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761"/>
        <w:gridCol w:w="1054"/>
        <w:gridCol w:w="1032"/>
        <w:gridCol w:w="1003"/>
        <w:gridCol w:w="1032"/>
        <w:gridCol w:w="1054"/>
        <w:gridCol w:w="682"/>
        <w:gridCol w:w="651"/>
        <w:gridCol w:w="984"/>
        <w:gridCol w:w="510"/>
      </w:tblGrid>
      <w:tr w:rsidR="00FC7785" w:rsidRPr="00FC7785" w14:paraId="61CF4367" w14:textId="77777777" w:rsidTr="00FC7785">
        <w:trPr>
          <w:trHeight w:val="326"/>
          <w:tblCellSpacing w:w="0" w:type="dxa"/>
        </w:trPr>
        <w:tc>
          <w:tcPr>
            <w:tcW w:w="0" w:type="auto"/>
            <w:gridSpan w:val="11"/>
            <w:tcBorders>
              <w:bottom w:val="single" w:sz="6" w:space="0" w:color="000000"/>
            </w:tcBorders>
            <w:vAlign w:val="center"/>
            <w:hideMark/>
          </w:tcPr>
          <w:p w14:paraId="22CE5CE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entry animal quarantine sites</w:t>
            </w:r>
          </w:p>
        </w:tc>
      </w:tr>
      <w:tr w:rsidR="00FC7785" w:rsidRPr="00FC7785" w14:paraId="3F3DD348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9A61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49B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Directly under the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4992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The name of the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54469A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4ED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DE0E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Entry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AEC5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Isolated animal species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8C1C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Area (square meters)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FE8A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Area of ​​isolation house (square meters)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C5EC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Maximum</w:t>
            </w: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br/>
              <w:t xml:space="preserve">number of </w:t>
            </w:r>
            <w:proofErr w:type="gramStart"/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isolation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DB10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Valid period</w:t>
            </w:r>
          </w:p>
        </w:tc>
      </w:tr>
      <w:tr w:rsidR="00FC7785" w:rsidRPr="00FC7785" w14:paraId="77B0A812" w14:textId="77777777" w:rsidTr="00FC7785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F344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5F1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Tianjin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E5D3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Science and Technology Development Co., Ltd. enters the aquatic animal (non-A) isolation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EFAFD2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No.56, Area A,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Jinwen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Clothing City, National Agricultural Science and Technology Park,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Jinnan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E3914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Technology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076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Airport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Tianjin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C1C5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Tropical ornamental sea fish, tropical ornamental coral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859A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31A0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B572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The maximum number of tropical ornamental sea fishes isolated is 80,000; tropical ornamental corals are imported every year 10,000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AC1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9375434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CB6E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2434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C59A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Huamei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Livestock and Poultry Co., Ltd. ancestral chicken farm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E5756F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25-1,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Xingnong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Shenbei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059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Huamei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Livestock and Poultry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646D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94B2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Chicks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4D9D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735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4714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B91D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431822E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619F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F191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21A3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Industry Group Co., Ltd.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Huangjiaxiang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7A5674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Shenbei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910A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Industry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181B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9D3D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Chicks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FFBA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70B4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80D5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584B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D0E70F7" w14:textId="77777777" w:rsidTr="00FC7785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BD17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E8E6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9E1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Isolation and Quarantine Site for Imported Pigs in Lianyunga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ng Nordic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2C2B48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8 Workshop, Small and Medium-sized Enterprise Park,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Industrial Zone, Guanxi Salt Field,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3CE5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Lianyungang Nordic Farm Live Pig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FEE1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EE12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11A8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3296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1,743.6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6FF2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800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816C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534279D8" w14:textId="77777777" w:rsidTr="00FC7785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06EB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3A0F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413B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Nanjing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Mufeng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)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3A4BB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the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Senyang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Forest Farm,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FD8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Mufeng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730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0CA7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47BC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11322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CF90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B425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1200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BC1B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1A3B274" w14:textId="77777777" w:rsidTr="00FC7785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9257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E2EF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C046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Yixing Lake Father's Entry Homing Pigeon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CD0F0D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Xiaojian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Hufu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Yixing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4BF7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Daruichang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179F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0D4B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Homing pigeon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E58F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2445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7AA5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E7E5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15B9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0C5175D" w14:textId="77777777" w:rsidTr="00FC7785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1FCF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3182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26A6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Mouse Isolation and Quarantine Site on the second floor of Zhejiang University Experimental Animal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847FFC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Second Floor, Experimental Animal Center,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Zijingang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Campus, Zhejiang University, 866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Yuhangtang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Xihu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Hangzhou, Zhejiang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53E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Laboratory Animal Center of Zhejiang University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E6EC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D9CF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Experimental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C930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1E48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855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500 pcs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1F65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C8E792A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E32D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2073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C05B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Lantian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Development Co., Ltd. Entry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Macrobrachium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rosenbergii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9E4794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Building 11,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Xiangxia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Bridge,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Panban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Yuhang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Hangzhou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C6D6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Zhejiang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Lantian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F055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D393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Macrobrachium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rosenbergii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8E5E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95AC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CB8D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1.26 million tails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D136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DC4BFBB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B07D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7F7A25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21A92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Aozhou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Cattle Industry Co., Ltd. Entry Beef Cattle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066D49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Northern Reclamation Area,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Jintang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7661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Aozhou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Cattle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3B4F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Water Transport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2BF2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BF70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415339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0F32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C11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8000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BE38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2785189" w14:textId="77777777" w:rsidTr="00FC7785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C55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077A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B535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Junjie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Science and Technology Co., Ltd. Entry Quarantine Site for Aquatic Animals Class 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89B8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102, Building G2,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Xingmengyuan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Enterprise Mansion, No.198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Mingzhu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High-tech Zone, Hefei, Anhui, China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4487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Junjie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Technology Co., Ltd.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DBC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Shanghai Pudong International Airport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9D3B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Ornamental fish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C99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642.2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F8B1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7A8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35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DEA7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F761EFE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CD61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E7B6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14E6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Kobert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(Beijing) Agriculture Co., Ltd. Entry Bumblebee Quarantine No. 1, No. 2, No. 3, No. 4, No. 5, No. 6 Isolation Room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A78E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2, 3, 4, 5, 6 isolation rooms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Kebot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Company, No.601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Shushan E-commerce Industrial Park,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DE0F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Kobert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(Beijing)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BEE1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904E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bumblebee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ED0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509.73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4F8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2204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6 rooms*3000 boxes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D31A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E74ED95" w14:textId="77777777" w:rsidTr="00FC7785">
        <w:trPr>
          <w:trHeight w:val="26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DBF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5E5C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CB7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Hongshun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Quarantine Site,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37FB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2,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Liangcuo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Yuanding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Banliang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709D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Hongshun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Isolation Field,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0B54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79A9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American eel seedlings (Anguilla rostrata)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30FC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110D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095B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6600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BBC5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C99D03F" w14:textId="77777777" w:rsidTr="00FC7785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B4BC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6617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6D6C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Xing'en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Eel Breeding Farm Entry Eel Seed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92B3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286,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Pubian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C927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Xingen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Eel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A8CE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Port, Shenzhen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C7F4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American eel seedling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C200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4DCA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2743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55000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0877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83875C3" w14:textId="77777777" w:rsidTr="00FC7785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6EFE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F5EA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EA9F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Fujian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 Entry Eel Seed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B7A9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49,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Lingjiao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BCC0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FE19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Fuzhou, Shanghai, Xiamen,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E5A2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Eel seedlings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5BDD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0F75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D7F5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6000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B62C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6B21AAF" w14:textId="77777777" w:rsidTr="00FC7785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A5FA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565A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8E6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Yuefeng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 Nursery Farm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AA14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Sand altar outside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Lehai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Baishi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Fotan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A07A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Fenghang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&amp; Export Co., Ltd.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5140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DE90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Shrimp, shrimp fry, food fish, fry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2341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7333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65D0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BD89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504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10D2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8F80B8F" w14:textId="77777777" w:rsidTr="00FC7785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6880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DA0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9094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Zhaoan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Quanying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(Fujian) Technology Co., Ltd. Entry Animal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59DC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370,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Yancang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Sidu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Zhao'an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2522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Quanying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(Fujian)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675D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4750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Shrimp fry, fish fry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9796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19257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387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F5E3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530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E8C4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166372F" w14:textId="77777777" w:rsidTr="00FC7785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034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2850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187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Animal Seedling Quarantine of Fujian Zhengyi Aquatic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90B7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Zengbing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Natural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Qiaozaitou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Qianting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Zhangpu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9937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Zhangzhou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B482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AABD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Live gentian grouper, live green grouper, live pearl gentian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grouper, shrimp fry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E79F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A016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48BE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2500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7312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DF01B21" w14:textId="77777777" w:rsidTr="00FC7785">
        <w:trPr>
          <w:trHeight w:val="42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FC38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C76B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2590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Ornamental Fish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EAE5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486,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Punanli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Liuwudian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Xiang'an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269E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Yihongyuan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50B1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78B8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Beautiful bony tongue fish, corrugated lip fish, and other aquatic ornamental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1BFB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5D14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AC1A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24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2E46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57EE7B4" w14:textId="77777777" w:rsidTr="00FC7785">
        <w:trPr>
          <w:trHeight w:val="5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D9C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D465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1135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Animal Quarantine Site of Zhangzhou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0856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Zane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Fotan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A266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Enka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F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CE9B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Kinds of aquatic animals (fish fry, California bass fry, seven-star perch fry, shrimp fry, fish eggs, eel fry, lobster fry,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F756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82C1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12EC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B49E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A53F137" w14:textId="77777777" w:rsidTr="00FC7785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BB47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7FFE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1B26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Build a large breeding farm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6507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2-3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Wenpu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9DBC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0D5A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2482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Non-category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ornamental aquatic animals, freshwater fish, marine fish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6049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BC0B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D29F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196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08BE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994EDA1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98BCB" w14:textId="1614C9A3" w:rsidR="00FC7785" w:rsidRPr="006517E4" w:rsidRDefault="006517E4" w:rsidP="00FC7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7E4">
              <w:rPr>
                <w:rFonts w:ascii="Times New Roman" w:eastAsia="Times New Roman" w:hAnsi="Times New Roman" w:cs="Times New Roman"/>
                <w:sz w:val="20"/>
                <w:szCs w:val="20"/>
                <w:cs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4C92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5D84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Fuda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Seedling Farm,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6DFF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60,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Caicuo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B5EE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478A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60D2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Species of aquatic animals (fry, sea bass fry, grouper 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3E45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ACC0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1B88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26000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FFAC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374D8CE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CEF96" w14:textId="175BDD81" w:rsidR="00FC7785" w:rsidRPr="006517E4" w:rsidRDefault="006517E4" w:rsidP="00FC7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7E4">
              <w:rPr>
                <w:rFonts w:ascii="Times New Roman" w:eastAsia="Times New Roman" w:hAnsi="Times New Roman" w:cs="Times New Roman"/>
                <w:sz w:val="20"/>
                <w:szCs w:val="20"/>
                <w:cs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02CE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66FF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Wangnuhua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Aquaculture Farm,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Qianlou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2CB8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Qiujia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Lincun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Xingchen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6974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Xinfa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5DF6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821D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Kinds of aquatic animals (fry,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75AD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5089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6F61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11088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CF3E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3A31AB3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E170E" w14:textId="186C8A6B" w:rsidR="00FC7785" w:rsidRPr="006517E4" w:rsidRDefault="006517E4" w:rsidP="00FC7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7E4">
              <w:rPr>
                <w:rFonts w:ascii="Times New Roman" w:eastAsia="Times New Roman" w:hAnsi="Times New Roman" w:cs="Times New Roman"/>
                <w:sz w:val="20"/>
                <w:szCs w:val="20"/>
                <w:cs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71AC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A071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Yiyou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Technology Co., Ltd.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F31A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Wulong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FEEE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Xinfa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C6EE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7781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Kinds of aquatic animals (fry,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72B4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16,500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5091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B2C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1,260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2110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70F535BD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3F582" w14:textId="7999FAE4" w:rsidR="00FC7785" w:rsidRPr="006517E4" w:rsidRDefault="006517E4" w:rsidP="00FC7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7E4">
              <w:rPr>
                <w:rFonts w:ascii="Times New Roman" w:eastAsia="Times New Roman" w:hAnsi="Times New Roman" w:cs="Times New Roman"/>
                <w:sz w:val="20"/>
                <w:szCs w:val="20"/>
                <w:cs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E43B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85B8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Juling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Co., Ltd.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C560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Longjun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Longchi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Development Zone,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Jiaomei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Longhai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C7BB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Juling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3186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 shore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B5F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Non-category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ornamental aquatic animals (beautiful hard tongue fish, corrugated lip fish)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C491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CB52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F2D3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36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6040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7F39ED17" w14:textId="77777777" w:rsidTr="00FC7785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B92A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6591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510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Seedling isolation field of 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Renying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42D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No.271,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Dongweili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Bingzhou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Shangxiang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Xike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Tongan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4CB6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Renying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&amp;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CCD7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 shore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3494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Species of aquatic animals (fish fry, shrimp fry, eel fry, lobster fry, clam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E72E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B8A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FDDC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3316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BF3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76E6BA6" w14:textId="77777777" w:rsidTr="00FC7785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805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C921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D87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Jiangxi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Breeder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3F8B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Tangpu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Yichun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A50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31FF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Nanchang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Changbei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Shanghai Pudong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F5C5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Ancestral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571B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14,667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8F8C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1824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C24E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60000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0D0F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3CD1D44" w14:textId="77777777" w:rsidTr="00FC7785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4B55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CC17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7A2D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third entry animal (cattle) quarantine site of Shandong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DED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Lujia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Xiaying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F8BA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D2D1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Port of Weifang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746F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9238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225494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4D0A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20096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671F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4000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EC08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57FBAC9" w14:textId="77777777" w:rsidTr="00FC7785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876D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42A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3D41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Isolation and Quarantine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Site for Entering Breeding Sheep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Xuchang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BA5F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East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Jimen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Chencao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Jian'an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Xuchang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A85A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Beijing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6A68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Zhengzhou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00FE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sheep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E7F2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100050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11FD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035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pcs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5C8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D0A279C" w14:textId="77777777" w:rsidTr="00FC7785">
        <w:trPr>
          <w:trHeight w:val="4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D7E1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C419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CAE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Xin'ao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Quarantine Site in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38F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300 meters south of the intersection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Sigang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Liandong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 and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Yanhuang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Zhengzhou Airport District Eight Thousand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22B9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EA4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Air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CBD7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Breeding sheep, breeding cattle,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DA08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78800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362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25552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E719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8000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7F47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71EE244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E764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D07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07F1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Fengyuan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Isolation and Quarantine Site, Xin County,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9267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Baoer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Qianjin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Xin County, Xinyang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5A68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Fengyuan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185B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2C79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0DCF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28605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94D5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3996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8CE2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1900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8CBC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516A59C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B0D6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D822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60CC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Xinyang Entry Breeder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5BB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Kouzhuang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Luxe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Zhumadian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D1C2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Xinyang Poultry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E1B9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59A1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558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3A86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FC58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933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865D8D5" w14:textId="77777777" w:rsidTr="00FC7785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C17B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7346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23AB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Hubei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Kebao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Breeder Isolation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477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Gaomiao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Zengdu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444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Kebao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Hubei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2126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83E0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Broiler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28F5E4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202F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ACAD80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F5E6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922BE54" w14:textId="77777777" w:rsidTr="00FC7785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C326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771A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F65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Inbound breeder quarantine farm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, Hubei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910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Gaomiao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Zengdu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AAC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Kebao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Hubei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01F5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BDE6C7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Broiler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4362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E21B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FBE5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538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FD3CCF8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C844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BFAA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C98F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Foshan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Lidao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 enters the Japanese koi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5E91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C21, No. 211,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Shuikou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Liuchao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Foshan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C069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Foshan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Lidao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6F7E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57203B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Japanese Koi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6057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C424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2314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68EE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736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53C3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8D7A04C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B086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E4E1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730D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pet quarantine at Guangzhou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A339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Nanshan Road,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Hemulong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Gangtou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Huadong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Huadu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A5FF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Cunxin Pet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F8B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6F585F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Dogs, cats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0DD0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CF56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FDE7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24 dogs, 20 cats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657E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F7A7907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D59D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CDC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9F8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Megabao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 Entry Breeding Pig Isolation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19CD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Panshui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Qingyuan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B50A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Megabao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2015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14B3FC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B6E6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16255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7DBB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48AB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97D5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EECA956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1D62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0D95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E327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Ornamental Bird Quarantine Site of Huizhou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Sanrenxing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3265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Shangcun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Huicheng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Huizhou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1F40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Huizhou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Sanrenxing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B7B0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98B5D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Bird watching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F820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CF99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04A5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910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174D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2777B2C" w14:textId="77777777" w:rsidTr="00FC7785">
        <w:trPr>
          <w:trHeight w:val="45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90F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1918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7D1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Yihaitong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 Entry Quarantine Site for Ornamental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04B8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103, Factory 8,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Hongwan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Zone,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Gushu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Community,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Xixiang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Shenzhen, Guangdong, China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E19F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Yihaitong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6DAB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not limited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D4285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Watch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5424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C67F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D8EB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861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7F7193B3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CF45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59D2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A667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Meizhou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Kangdi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A9F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Ziyu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Songkou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Meixian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Meizhou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D46C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Chia Tai Kang (Meizhou) stock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swine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10DE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06FD11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5BF7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140 acres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F1D1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B9B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DD50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794BB8C8" w14:textId="77777777" w:rsidTr="00FC7785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C427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EECF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5340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 Entry Cattle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A56F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Southwest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Ruyang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Overseas Chinese Farm,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Chengmai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670A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CC8B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Haikou Port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Anma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BFC7BE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A36F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A963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27216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18D9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4000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139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34FE92D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C26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92B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AE07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Tongnan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Beisi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Animal (Giant Panda)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18C8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No.143, Group 6,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Huayan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Huayan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Tongnan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998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Beisi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(Chongqing)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C1E7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EA9D5B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Giant panda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9559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5 acres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5F0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E0C3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 pcs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8444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538B315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1429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422C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7CFD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Sichuan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Guanglian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D3BE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Qunyong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Liujia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Town, Xuzhou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EF93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Yibin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Guanglian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C4C1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Chengdu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0BBC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pig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12A9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CE15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E91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2400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4C79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7C38FC03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B095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1365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Guiyang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EF0F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Kaiyang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Hongfeng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E03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Gangzhai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Gaozhai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Kaiyang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Guiyang City, Guizhou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EEDB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Hongfeng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Livestock and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178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Longdongbao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5AC4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E969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113667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3787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2539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3039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E7FC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66C8C15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8EF8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B0D2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Guiyang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4609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Riquan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(Brain Breeding)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A6F5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Gaoya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Maoshi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Zunyi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Guizhou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F8CA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Riquan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Agriculture and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3569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Guiyang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Longdongbao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E48D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DDD8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520260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7D06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36D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A0B9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FD9FFAC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6D9B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C3F3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2F29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Isolation and Quarantine Site for Entry Animals (Beef Cattle)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Passage, Xishuangbanna,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210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 kilometers south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Province, about 1.5 kilometers east of X171 County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76A2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Chengkang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1403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Channel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AB37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48CF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133333.4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0AF4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19977.2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219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5F7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315E728C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24B5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12AF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AF25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Isolation and Quarantine Site for Entry Animals (Beef Cattle)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Nongdao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Passage,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FE9E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Leiwu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Eighth Team,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DAEF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Penghe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D33D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Alley Island Passage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A5BE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396F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112000.56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446F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26,330.26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46B6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4388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7E0F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5077C9D0" w14:textId="77777777" w:rsidTr="00FC7785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D374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E978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6FB3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Wen's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1490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Chewu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Huize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B3A4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Wen's Pig Breeding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894F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8487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FAFB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45D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127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1300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27FA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1AD665DE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6077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9C82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FA10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Yimin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Luoping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)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0AFB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Gazhe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Budai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Committee,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Luoxiong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Luoping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16E6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Yimin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Demonstration Base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5090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776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178D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6351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F6A6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2C4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5E437642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EAF9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237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B8999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Chuxiong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A7AAA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Laoshuduo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Fawo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Wuding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Chuxiong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09B8F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Sangzi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Breeding Farm of Hubei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Zhengjiayuan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Pig Farm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C8196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419A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9046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B542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89A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FEF7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6DD7E805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CB8B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800A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EDAC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Shanxi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Danfeng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Topeke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B7CF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Dahaigou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Dongfeng Village, Shang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Danfeng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Shangluo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557C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Danfeng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Topeke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4936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Xianyang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6CB4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130D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C98D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FD13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900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ACAE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33A7C93" w14:textId="77777777" w:rsidTr="00FC7785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D06A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5BBE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5F7A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Isolation and quarantine field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breeder farm in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, Shaanxi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A11F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Guiyi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Zhaozhuang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Weinan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095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Shaanxi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Poultry 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630A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Beijing 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6A0D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Ancestral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5F85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58C3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09C3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40000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6482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669D85B" w14:textId="77777777" w:rsidTr="00FC7785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9D1A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D64C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060C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E034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Xixiangzi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Baiyin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Gansu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0386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05BB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BAAA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F092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22000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F35B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3480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CCD2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1700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72D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4BFA8EB6" w14:textId="77777777" w:rsidTr="00FC7785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DED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0DA8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D08B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Entering rainbow trout eye spawn isolation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46F5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Hantai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Quankou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Haibei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Qinghai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0E13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Menyuan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Jialian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Fishery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C7E5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 Air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823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Rainbow trout eye eggs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B59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5E9C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465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6943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20 pools/cylinder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0034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B8E0241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1C6B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22CB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9F2B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Pig Co., Ltd.</w:t>
            </w: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25EC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14th Company,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Fangcaohu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Farm, Sixth Division, Xinjiang Production and Construction Corps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BE16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Pig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1DFD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Urumqi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Diwopu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616C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4209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170000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32D6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8377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24B2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9AC2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707BE67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91FE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A964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4BB3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Anhui Bengbu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Pengrui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F5C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Ouzhuang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Gengwu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Zhongxing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Guzhen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Bengbu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963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Bengbu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Pengrui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Agriculture and Animal Husbandry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ACC3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A167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D29C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67333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786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6903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D041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1FE5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56D4EE2C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04AF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9900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Changchun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6EE0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Jilin COFCO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Jiajiakang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Co., Ltd. Entry Breeding Pig Isolation and </w:t>
            </w: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55C3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Eighty-four Tun, Ninety-San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Santuan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Changling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Songyuan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F077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COFCO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Jiakang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(Jilin) ​​Co.,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D37B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Changchun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Longjia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F542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B382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270000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5F28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5805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708E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2903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C6AA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54F174A2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1F5D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0E32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6B21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Shennong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B30A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Xintun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Yanfang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Zhanyi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5C8F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Zhanyi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Shennong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Pig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B6700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B387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2731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714B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2DA5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F335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2695FB7E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4577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D8B8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DFB6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Fourth Entry Animal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27DF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East of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Dongli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Fishing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Longchi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Changyi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6C3E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Shandong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Yala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6024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Port of Weifang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15E3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Bull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74AD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181332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E765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30600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FB55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6000 heads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C7F2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73984BD1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DD6D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77CD9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D780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Binzhou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Entry Breeding Cattle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1C33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Fengjia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Zhanhua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Binzhou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ACA5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Binzhou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Animal Husbandry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0DEF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Binzhou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5A90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Bull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1631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129914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3D1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82920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CD1C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14000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80FE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37BF50F7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184D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7205F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Chengdu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5AE69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Meishan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Wanjiahao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CE1E2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Tianle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Wansheng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Dongpo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Meishan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82695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Sichuan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Meishan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Wanjiahao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Pig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0F874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52E0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Breeding 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843CE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45,000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20584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3840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E6B19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1920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38EBE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FC7785" w:rsidRPr="00FC7785" w14:paraId="0FD68402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1EF3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308D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7F81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Fujian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Sanming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Yinding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5D3E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Yindingge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Kengtou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Datian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Sanming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1F830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Fujian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Yinding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1DD1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Gaoqi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C5EE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9194C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26660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4FCBF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60E13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3200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BB1F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0FDD4B89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2F435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F579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Nanning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BF2601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Aohua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Southern Entering Live Animal Ecological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19D0D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Zhongdong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State-owned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Liguang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Overseas Chinese Farm,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92C76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Qinzhou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Aohua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F87F6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3D5D9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Bull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CB11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70860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629886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30210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820627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6000 heads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32C5D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7AF84E2F" w14:textId="77777777" w:rsidTr="00FC7785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78C9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9D4E0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Nanning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F8628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Guangxi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Shangsi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Entry Breeding Cattle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99883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Mingzhe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Siyang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Shangsi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County,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Fangchenggang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C928A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Guangxi </w:t>
            </w: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Xiongte</w:t>
            </w:r>
            <w:proofErr w:type="spellEnd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DE6D68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Fangchenggang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180E3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Bull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723BC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140070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52BA84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93172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CA1DEB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18000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EA6A2E" w14:textId="77777777" w:rsidR="00FC7785" w:rsidRPr="00FC7785" w:rsidRDefault="00FC7785" w:rsidP="00FC7785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See note</w:t>
            </w:r>
          </w:p>
        </w:tc>
      </w:tr>
      <w:tr w:rsidR="00FC7785" w:rsidRPr="00FC7785" w14:paraId="7AA99CAE" w14:textId="77777777" w:rsidTr="00FC7785">
        <w:trPr>
          <w:trHeight w:val="480"/>
          <w:tblCellSpacing w:w="0" w:type="dxa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14:paraId="22DC5B5C" w14:textId="77777777" w:rsidR="00FC7785" w:rsidRPr="00FC7785" w:rsidRDefault="00FC7785" w:rsidP="00FC7785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FC7785">
              <w:rPr>
                <w:rFonts w:ascii="Linux Libertine G" w:eastAsia="Times New Roman" w:hAnsi="Linux Libertine G" w:cs="Times New Roman"/>
                <w:sz w:val="24"/>
                <w:szCs w:val="24"/>
              </w:rPr>
              <w:t>Remarks: The validity period of the entry animal isolation and quarantine site is subject to the validity period of the "Entry Animal Isolation and Quarantine Site Use Permit"</w:t>
            </w:r>
          </w:p>
        </w:tc>
      </w:tr>
    </w:tbl>
    <w:p w14:paraId="130AE515" w14:textId="77777777" w:rsidR="00A74CBE" w:rsidRPr="00FC7785" w:rsidRDefault="00A74CBE"/>
    <w:sectPr w:rsidR="00A74CBE" w:rsidRPr="00FC7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89"/>
    <w:rsid w:val="00022789"/>
    <w:rsid w:val="006517E4"/>
    <w:rsid w:val="00A74CBE"/>
    <w:rsid w:val="00FC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F9BC"/>
  <w15:chartTrackingRefBased/>
  <w15:docId w15:val="{BAEBA019-CC03-4540-A60C-661ADFC5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0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3001</Words>
  <Characters>17111</Characters>
  <Application>Microsoft Office Word</Application>
  <DocSecurity>0</DocSecurity>
  <Lines>142</Lines>
  <Paragraphs>40</Paragraphs>
  <ScaleCrop>false</ScaleCrop>
  <Company/>
  <LinksUpToDate>false</LinksUpToDate>
  <CharactersWithSpaces>20072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3</cp:revision>
  <dcterms:created xsi:type="dcterms:W3CDTF">2021-03-23T06:51:00Z</dcterms:created>
  <dcterms:modified xsi:type="dcterms:W3CDTF">2021-03-23T07:12:00Z</dcterms:modified>
</cp:coreProperties>
</file>