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1A7057" w14:paraId="7EC9285A" w14:textId="77777777" w:rsidTr="001A7057">
        <w:tc>
          <w:tcPr>
            <w:tcW w:w="9855" w:type="dxa"/>
            <w:shd w:val="clear" w:color="auto" w:fill="E2EFD9" w:themeFill="accent6" w:themeFillTint="33"/>
          </w:tcPr>
          <w:p w14:paraId="53E7CDA5" w14:textId="3D4B5070" w:rsidR="001A7057" w:rsidRDefault="001A7057" w:rsidP="001A70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ข้อมูลพื้นฐานของจังหวัดบุรีรัมย์</w:t>
            </w:r>
          </w:p>
        </w:tc>
      </w:tr>
    </w:tbl>
    <w:p w14:paraId="6451BB4F" w14:textId="77777777" w:rsidR="00352FDE" w:rsidRPr="007E143E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03CB4B" w14:textId="0AC57BB5" w:rsidR="0053747E" w:rsidRPr="007E143E" w:rsidRDefault="00352FDE" w:rsidP="007E143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</w:rPr>
        <w:t xml:space="preserve">6,451,178.125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 </w:t>
      </w:r>
      <w:r w:rsidR="0053747E" w:rsidRPr="007E143E">
        <w:rPr>
          <w:rFonts w:ascii="TH SarabunPSK" w:hAnsi="TH SarabunPSK" w:cs="TH SarabunPSK"/>
          <w:sz w:val="32"/>
          <w:szCs w:val="32"/>
          <w:cs/>
        </w:rPr>
        <w:t>เป็น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4,565,079 ไร่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 xml:space="preserve"> 70.76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ของพื้นที่ทั้งหมด</w:t>
      </w:r>
      <w:r w:rsidR="007E143E">
        <w:rPr>
          <w:rFonts w:ascii="TH SarabunPSK" w:hAnsi="TH SarabunPSK" w:cs="TH SarabunPSK"/>
          <w:sz w:val="32"/>
          <w:szCs w:val="32"/>
          <w:cs/>
        </w:rPr>
        <w:br/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เป็นพื้นที่ปลูกข้าว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2,912,502 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พืชไร่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875</w:t>
      </w:r>
      <w:r w:rsidR="00757B22" w:rsidRPr="007E143E">
        <w:rPr>
          <w:rFonts w:ascii="TH SarabunPSK" w:hAnsi="TH SarabunPSK" w:cs="TH SarabunPSK"/>
          <w:sz w:val="32"/>
          <w:szCs w:val="32"/>
        </w:rPr>
        <w:t>,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687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พืชสวน 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776</w:t>
      </w:r>
      <w:r w:rsidR="00EA1696" w:rsidRPr="007E143E">
        <w:rPr>
          <w:rFonts w:ascii="TH SarabunPSK" w:hAnsi="TH SarabunPSK" w:cs="TH SarabunPSK"/>
          <w:sz w:val="32"/>
          <w:szCs w:val="32"/>
        </w:rPr>
        <w:t>,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890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>ไร่ โดยมี</w:t>
      </w:r>
      <w:r w:rsidR="00E3750D" w:rsidRPr="007E143E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A53223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>260</w:t>
      </w:r>
      <w:r w:rsidR="00A53223" w:rsidRPr="00B77BDB">
        <w:rPr>
          <w:rFonts w:ascii="TH SarabunPSK" w:hAnsi="TH SarabunPSK" w:cs="TH SarabunPSK"/>
          <w:color w:val="FF0000"/>
          <w:sz w:val="32"/>
          <w:szCs w:val="32"/>
        </w:rPr>
        <w:t>,371</w:t>
      </w:r>
      <w:r w:rsidR="00757B22" w:rsidRPr="00B77BD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FD522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>20.85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5895A782" w14:textId="77777777" w:rsidR="002F6FA7" w:rsidRPr="007E143E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7E143E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7E143E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2282450A" w14:textId="2F9EA3EB" w:rsidR="00E3750D" w:rsidRPr="007E143E" w:rsidRDefault="00A70134" w:rsidP="00A70134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7E143E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590389">
        <w:rPr>
          <w:rFonts w:ascii="TH SarabunPSK" w:hAnsi="TH SarabunPSK" w:cs="TH SarabunPSK" w:hint="cs"/>
          <w:color w:val="FF0000"/>
          <w:sz w:val="32"/>
          <w:szCs w:val="32"/>
          <w:cs/>
        </w:rPr>
        <w:t>51</w:t>
      </w:r>
      <w:r w:rsidR="001A5526" w:rsidRPr="00B77BDB">
        <w:rPr>
          <w:rFonts w:ascii="TH SarabunPSK" w:hAnsi="TH SarabunPSK" w:cs="TH SarabunPSK"/>
          <w:color w:val="FF0000"/>
          <w:sz w:val="32"/>
          <w:szCs w:val="32"/>
        </w:rPr>
        <w:t>,</w:t>
      </w:r>
      <w:r w:rsidR="00590389">
        <w:rPr>
          <w:rFonts w:ascii="TH SarabunPSK" w:hAnsi="TH SarabunPSK" w:cs="TH SarabunPSK" w:hint="cs"/>
          <w:color w:val="FF0000"/>
          <w:sz w:val="32"/>
          <w:szCs w:val="32"/>
          <w:cs/>
        </w:rPr>
        <w:t>084</w:t>
      </w:r>
      <w:r w:rsidR="001A5526" w:rsidRPr="00B77BDB">
        <w:rPr>
          <w:rFonts w:ascii="TH SarabunPSK" w:hAnsi="TH SarabunPSK" w:cs="TH SarabunPSK"/>
          <w:color w:val="FF0000"/>
          <w:sz w:val="32"/>
          <w:szCs w:val="32"/>
        </w:rPr>
        <w:t>,000</w:t>
      </w:r>
      <w:r w:rsidR="00665B45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B93B1F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665B45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3D11FB" w:rsidRPr="00B77BDB">
        <w:rPr>
          <w:rFonts w:ascii="TH SarabunPSK" w:hAnsi="TH SarabunPSK" w:cs="TH SarabunPSK"/>
          <w:color w:val="FF0000"/>
          <w:sz w:val="32"/>
          <w:szCs w:val="32"/>
          <w:cs/>
        </w:rPr>
        <w:t xml:space="preserve">   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6835A0F4" w14:textId="48635B41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EF1FB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ตั้งแต่วันที่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 มกราคม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A5322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ถึง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5322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5322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มีนาคม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รวม</w:t>
      </w:r>
      <w:r w:rsidR="00410F9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53223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>185</w:t>
      </w:r>
      <w:r w:rsidR="00A53223" w:rsidRPr="00B77BDB">
        <w:rPr>
          <w:rFonts w:ascii="TH SarabunPSK" w:hAnsi="TH SarabunPSK" w:cs="TH SarabunPSK"/>
          <w:color w:val="FF0000"/>
          <w:sz w:val="32"/>
          <w:szCs w:val="32"/>
        </w:rPr>
        <w:t>,</w:t>
      </w:r>
      <w:r w:rsidR="00A53223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>662</w:t>
      </w:r>
      <w:r w:rsidR="00665B45" w:rsidRPr="00B77BD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A53223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2072CAA8" w14:textId="15020D95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proofErr w:type="gramStart"/>
      <w:r w:rsidR="00DA35EC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</w:t>
      </w:r>
      <w:proofErr w:type="gramEnd"/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ด้าน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ประจำเดือน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B4F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กุมภาพันธ์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</w:p>
    <w:p w14:paraId="43C1A9E2" w14:textId="7403482B" w:rsidR="002F6FA7" w:rsidRPr="00EF1FB2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590389" w:rsidRPr="00590389">
        <w:rPr>
          <w:rFonts w:ascii="TH SarabunPSK" w:hAnsi="TH SarabunPSK" w:cs="TH SarabunPSK"/>
          <w:color w:val="FF0000"/>
          <w:sz w:val="32"/>
          <w:szCs w:val="32"/>
        </w:rPr>
        <w:t>9.25</w:t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3C700020" w14:textId="0A3BF47E" w:rsidR="00A70134" w:rsidRPr="00EF1FB2" w:rsidRDefault="002F6FA7" w:rsidP="007E143E">
      <w:pPr>
        <w:pStyle w:val="a3"/>
        <w:tabs>
          <w:tab w:val="left" w:pos="1134"/>
          <w:tab w:val="left" w:pos="2835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ระบบนิเวศน์</w:t>
      </w:r>
      <w:r w:rsidR="005903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</w:t>
      </w:r>
      <w:r w:rsidR="00590389" w:rsidRPr="00590389">
        <w:rPr>
          <w:rFonts w:ascii="TH SarabunPSK" w:hAnsi="TH SarabunPSK" w:cs="TH SarabunPSK" w:hint="cs"/>
          <w:color w:val="FF0000"/>
          <w:sz w:val="32"/>
          <w:szCs w:val="32"/>
          <w:cs/>
        </w:rPr>
        <w:t>6.216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2239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239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62D73B89" w14:textId="2C69110C" w:rsidR="00E3750D" w:rsidRPr="00EF1FB2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เกษตรกรรม</w:t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2239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A55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590389" w:rsidRPr="0059038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-</w:t>
      </w:r>
      <w:r w:rsidR="001A55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239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304F4FF1" w14:textId="48E24B21" w:rsidR="002F6FA7" w:rsidRPr="00EF1FB2" w:rsidRDefault="002F6FA7" w:rsidP="007E143E">
      <w:pPr>
        <w:pStyle w:val="a3"/>
        <w:tabs>
          <w:tab w:val="left" w:pos="1134"/>
          <w:tab w:val="left" w:pos="2977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อุตสาหกรรม</w:t>
      </w:r>
      <w:r w:rsidR="0059038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</w:t>
      </w:r>
      <w:r w:rsidR="00590389" w:rsidRPr="00590389">
        <w:rPr>
          <w:rFonts w:ascii="TH SarabunPSK" w:hAnsi="TH SarabunPSK" w:cs="TH SarabunPSK" w:hint="cs"/>
          <w:color w:val="FF0000"/>
          <w:sz w:val="32"/>
          <w:szCs w:val="32"/>
          <w:cs/>
        </w:rPr>
        <w:t>0.991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="002239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7743FB02" w14:textId="55BFCDF4" w:rsidR="00A70134" w:rsidRPr="00EF1FB2" w:rsidRDefault="00A70134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รวม  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A55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590389" w:rsidRPr="00590389">
        <w:rPr>
          <w:rFonts w:ascii="TH SarabunPSK" w:hAnsi="TH SarabunPSK" w:cs="TH SarabunPSK" w:hint="cs"/>
          <w:color w:val="FF0000"/>
          <w:sz w:val="32"/>
          <w:szCs w:val="32"/>
          <w:cs/>
        </w:rPr>
        <w:t>16.457</w:t>
      </w:r>
      <w:r w:rsidR="001A55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7638D6CF" w14:textId="6D5E7C4A" w:rsidR="002F6FA7" w:rsidRPr="0053376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5337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53376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53376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533764">
        <w:rPr>
          <w:rFonts w:ascii="TH SarabunPSK" w:hAnsi="TH SarabunPSK" w:cs="TH SarabunPSK"/>
          <w:sz w:val="32"/>
          <w:szCs w:val="32"/>
        </w:rPr>
        <w:t>-Map analytic)</w:t>
      </w:r>
      <w:r w:rsidR="004F6AB9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(สถานีพัฒนาที่ดินบุรีรัมย์)</w:t>
      </w:r>
    </w:p>
    <w:p w14:paraId="0BB1A4E6" w14:textId="63AA8AA4" w:rsidR="00A70134" w:rsidRPr="00533764" w:rsidRDefault="002766DC" w:rsidP="002766DC">
      <w:pPr>
        <w:pStyle w:val="a3"/>
        <w:tabs>
          <w:tab w:val="left" w:pos="993"/>
          <w:tab w:val="left" w:pos="141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4.1)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ข้าว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205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726  ไร่</w:t>
      </w:r>
    </w:p>
    <w:p w14:paraId="7733E738" w14:textId="7AAA4A53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พื้นที่เหมาะสมมาก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139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1D80C55" w14:textId="1D41FCD1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4F6AB9" w:rsidRPr="00533764">
        <w:rPr>
          <w:rFonts w:ascii="TH SarabunPSK" w:hAnsi="TH SarabunPSK" w:cs="TH SarabunPSK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778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930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z w:val="32"/>
          <w:szCs w:val="32"/>
          <w:cs/>
        </w:rPr>
        <w:t>ไร่</w:t>
      </w:r>
      <w:proofErr w:type="gramEnd"/>
    </w:p>
    <w:p w14:paraId="385BBBD3" w14:textId="36EE5747" w:rsidR="00A70134" w:rsidRPr="00533764" w:rsidRDefault="004F6AB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157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612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7DC1AED" w14:textId="57786A65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129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/>
          <w:sz w:val="32"/>
          <w:szCs w:val="32"/>
        </w:rPr>
        <w:t>913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  <w:bookmarkStart w:id="0" w:name="_GoBack"/>
      <w:bookmarkEnd w:id="0"/>
    </w:p>
    <w:p w14:paraId="74C91F24" w14:textId="46E20A97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4.2)  อ้อย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ab/>
        <w:t>ทั้งหมด   561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240  ไร่</w:t>
      </w:r>
    </w:p>
    <w:p w14:paraId="1DDC5A0A" w14:textId="297A559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361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29770568" w14:textId="7288E920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/>
          <w:sz w:val="32"/>
          <w:szCs w:val="32"/>
          <w:cs/>
        </w:rPr>
        <w:t>5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524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56171D1A" w14:textId="07D24D60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FC462BC" w14:textId="4E2D1DA2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21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146D490" w14:textId="4F1AC783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4.3)  มันสำปะหลัง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449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280  ไร่</w:t>
      </w:r>
    </w:p>
    <w:p w14:paraId="655542DF" w14:textId="396989B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16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534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12F34573" w14:textId="3DDF990D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343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729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19BBF77D" w14:textId="57F6787C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88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719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123E6A" w14:textId="2EF73F73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298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1346D1A" w14:textId="542367BB" w:rsidR="004F6AB9" w:rsidRPr="00533764" w:rsidRDefault="00C20FBC" w:rsidP="00C20FBC">
      <w:pPr>
        <w:pStyle w:val="a3"/>
        <w:tabs>
          <w:tab w:val="left" w:pos="100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4.4)  ยางพารา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344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503  ไร่</w:t>
      </w:r>
    </w:p>
    <w:p w14:paraId="534A2D93" w14:textId="044B65EE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96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  ไร่ </w:t>
      </w:r>
    </w:p>
    <w:p w14:paraId="5FC343E8" w14:textId="25EF09DB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278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693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611108F9" w14:textId="64EF8577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65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397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0AB11F2" w14:textId="7B1D5A29" w:rsidR="004F6AB9" w:rsidRDefault="00E02574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  317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5BDBDE" w14:textId="77777777" w:rsidR="0075599D" w:rsidRPr="00533764" w:rsidRDefault="0075599D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D33328D" w14:textId="77777777" w:rsidR="00B2767A" w:rsidRPr="00C60DC6" w:rsidRDefault="00B2767A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B050"/>
          <w:sz w:val="32"/>
          <w:szCs w:val="32"/>
          <w:cs/>
        </w:rPr>
      </w:pPr>
    </w:p>
    <w:p w14:paraId="6044559D" w14:textId="0B90A672" w:rsidR="00065C2B" w:rsidRPr="00C20FBC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  <w:r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1.3 </w:t>
      </w:r>
      <w:r w:rsidR="005855CF" w:rsidRPr="00C20FBC">
        <w:rPr>
          <w:rFonts w:ascii="TH SarabunPSK" w:hAnsi="TH SarabunPSK" w:cs="TH SarabunPSK"/>
          <w:spacing w:val="-6"/>
          <w:sz w:val="32"/>
          <w:szCs w:val="32"/>
          <w:cs/>
        </w:rPr>
        <w:t>ขนาดเศรษฐกิจของ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>จังหวัด (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</w:rPr>
        <w:t xml:space="preserve">GPP)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มี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มูลค่า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84,333.27 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ล้านบาท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>(ปี 2560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090107" w:rsidRPr="00C20FBC">
        <w:rPr>
          <w:rFonts w:ascii="TH SarabunPSK" w:hAnsi="TH SarabunPSK" w:cs="TH SarabunPSK"/>
          <w:spacing w:val="-6"/>
          <w:sz w:val="32"/>
          <w:szCs w:val="32"/>
          <w:cs/>
        </w:rPr>
        <w:t>จำนวน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ประชากร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1,594,850</w:t>
      </w:r>
      <w:r w:rsidR="00C20FB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324,728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473380" w:rsidRPr="00C20FBC">
        <w:rPr>
          <w:rFonts w:ascii="TH SarabunPSK" w:hAnsi="TH SarabunPSK" w:cs="TH SarabunPSK"/>
          <w:spacing w:val="-6"/>
          <w:sz w:val="32"/>
          <w:szCs w:val="32"/>
          <w:cs/>
        </w:rPr>
        <w:t>เป็น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ภาคการเกษตร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238,087 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และเป็น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>แรงงานภาคเกษตรกร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557,955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</w:p>
    <w:p w14:paraId="0B954177" w14:textId="5CD30483" w:rsidR="00065C2B" w:rsidRPr="00C20FBC" w:rsidRDefault="00352FDE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 xml:space="preserve">1.4 </w:t>
      </w:r>
      <w:r w:rsidR="0008778A" w:rsidRPr="00C20FBC">
        <w:rPr>
          <w:rFonts w:ascii="TH SarabunPSK" w:hAnsi="TH SarabunPSK" w:cs="TH SarabunPSK"/>
          <w:sz w:val="32"/>
          <w:szCs w:val="32"/>
          <w:cs/>
        </w:rPr>
        <w:t>พืช</w:t>
      </w:r>
      <w:r w:rsidR="00020A16" w:rsidRPr="00C20FBC">
        <w:rPr>
          <w:rFonts w:ascii="TH SarabunPSK" w:hAnsi="TH SarabunPSK" w:cs="TH SarabunPSK"/>
          <w:sz w:val="32"/>
          <w:szCs w:val="32"/>
          <w:cs/>
        </w:rPr>
        <w:t>เศรษฐกิจที่สำคัญ ได้แก่</w:t>
      </w:r>
      <w:r w:rsidR="00065C2B" w:rsidRPr="00C20F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21C5B17" w14:textId="60634699" w:rsidR="00BA3459" w:rsidRPr="00C20FBC" w:rsidRDefault="00BA345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พื้นที่เพาะปลูก (ไร่)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ผลผลิตเฉลี่ย (กก./ไร่)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ผลผลิตรวม (ตัน)</w:t>
      </w:r>
    </w:p>
    <w:p w14:paraId="353CB4C4" w14:textId="219C1787" w:rsidR="00941F8C" w:rsidRDefault="00941F8C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>1) ข้าว</w:t>
      </w:r>
      <w:r w:rsidR="006A0CDE">
        <w:rPr>
          <w:rFonts w:ascii="TH SarabunPSK" w:hAnsi="TH SarabunPSK" w:cs="TH SarabunPSK" w:hint="cs"/>
          <w:sz w:val="32"/>
          <w:szCs w:val="32"/>
          <w:cs/>
        </w:rPr>
        <w:t>หอมมะลิ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2,858,696</w:t>
      </w:r>
      <w:r w:rsidR="006A0CDE">
        <w:rPr>
          <w:rFonts w:ascii="TH SarabunPSK" w:hAnsi="TH SarabunPSK" w:cs="TH SarabunPSK"/>
          <w:sz w:val="32"/>
          <w:szCs w:val="32"/>
          <w:cs/>
        </w:rPr>
        <w:tab/>
        <w:t xml:space="preserve">  370</w:t>
      </w:r>
      <w:r w:rsidR="006A0CDE">
        <w:rPr>
          <w:rFonts w:ascii="TH SarabunPSK" w:hAnsi="TH SarabunPSK" w:cs="TH SarabunPSK"/>
          <w:sz w:val="32"/>
          <w:szCs w:val="32"/>
          <w:cs/>
        </w:rPr>
        <w:tab/>
      </w:r>
      <w:r w:rsidR="006A0CDE">
        <w:rPr>
          <w:rFonts w:ascii="TH SarabunPSK" w:hAnsi="TH SarabunPSK" w:cs="TH SarabunPSK" w:hint="cs"/>
          <w:sz w:val="32"/>
          <w:szCs w:val="32"/>
          <w:cs/>
        </w:rPr>
        <w:t>859</w:t>
      </w:r>
      <w:r w:rsidR="006A0CDE">
        <w:rPr>
          <w:rFonts w:ascii="TH SarabunPSK" w:hAnsi="TH SarabunPSK" w:cs="TH SarabunPSK"/>
          <w:sz w:val="32"/>
          <w:szCs w:val="32"/>
          <w:cs/>
        </w:rPr>
        <w:t>,</w:t>
      </w:r>
      <w:r w:rsidR="006A0CDE">
        <w:rPr>
          <w:rFonts w:ascii="TH SarabunPSK" w:hAnsi="TH SarabunPSK" w:cs="TH SarabunPSK" w:hint="cs"/>
          <w:sz w:val="32"/>
          <w:szCs w:val="32"/>
          <w:cs/>
        </w:rPr>
        <w:t>924</w:t>
      </w:r>
    </w:p>
    <w:p w14:paraId="2E908755" w14:textId="5EA4DEA3" w:rsidR="006A0CDE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) ข้าวเปลือกทุกชนิด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102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398</w:t>
      </w:r>
    </w:p>
    <w:p w14:paraId="74EF98C5" w14:textId="28DD2584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EA6C15">
        <w:rPr>
          <w:rFonts w:ascii="TH SarabunPSK" w:hAnsi="TH SarabunPSK" w:cs="TH SarabunPSK"/>
          <w:sz w:val="32"/>
          <w:szCs w:val="32"/>
          <w:cs/>
        </w:rPr>
        <w:t>) อ้อยโรงงาน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 xml:space="preserve">  282,303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>8,000</w:t>
      </w:r>
      <w:r w:rsidR="00EA6C15">
        <w:rPr>
          <w:rFonts w:ascii="TH SarabunPSK" w:hAnsi="TH SarabunPSK" w:cs="TH SarabunPSK" w:hint="cs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3,489,946</w:t>
      </w:r>
    </w:p>
    <w:p w14:paraId="26C4A80B" w14:textId="7C50C102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มันสำปะหลังโรงงาน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312,566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>3,900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1,723,876</w:t>
      </w:r>
    </w:p>
    <w:p w14:paraId="616F65D1" w14:textId="46F50C59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ยางพารา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277,407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214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40,000</w:t>
      </w:r>
    </w:p>
    <w:p w14:paraId="68A85E49" w14:textId="2049484B" w:rsidR="00941F8C" w:rsidRPr="00C20FBC" w:rsidRDefault="00941F8C" w:rsidP="006A0CDE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ab/>
      </w:r>
    </w:p>
    <w:p w14:paraId="18FBC32D" w14:textId="1E361021" w:rsidR="004F6AB9" w:rsidRPr="007E143E" w:rsidRDefault="00352FDE" w:rsidP="00941F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 xml:space="preserve">สัตว์เศรษฐกิจที่สำคัญ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ดังนี้</w:t>
      </w:r>
      <w:r w:rsidR="004F6AB9" w:rsidRPr="007E143E">
        <w:rPr>
          <w:rFonts w:ascii="TH SarabunPSK" w:hAnsi="TH SarabunPSK" w:cs="TH SarabunPSK"/>
          <w:sz w:val="32"/>
          <w:szCs w:val="32"/>
        </w:rPr>
        <w:t xml:space="preserve"> 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(สำนักงานปศุสัตว์จังหวัดบุรีรัมย์ </w:t>
      </w:r>
      <w:r w:rsidR="004F6AB9" w:rsidRPr="007E143E">
        <w:rPr>
          <w:rFonts w:ascii="TH SarabunPSK" w:hAnsi="TH SarabunPSK" w:cs="TH SarabunPSK"/>
          <w:sz w:val="32"/>
          <w:szCs w:val="32"/>
        </w:rPr>
        <w:t>: 2562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)</w:t>
      </w:r>
    </w:p>
    <w:p w14:paraId="6F36C5B6" w14:textId="52B1E8C1" w:rsidR="004F6AB9" w:rsidRPr="007E143E" w:rsidRDefault="004F6AB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  <w:t>1)</w:t>
      </w:r>
      <w:r w:rsidR="00065C2B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โคเนื้อ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 xml:space="preserve"> 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24</w:t>
      </w:r>
      <w:r w:rsidR="00B26FF0">
        <w:rPr>
          <w:rFonts w:ascii="TH SarabunPSK" w:hAnsi="TH SarabunPSK" w:cs="TH SarabunPSK" w:hint="cs"/>
          <w:sz w:val="32"/>
          <w:szCs w:val="32"/>
          <w:cs/>
        </w:rPr>
        <w:t>7</w:t>
      </w:r>
      <w:r w:rsidR="00B26FF0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955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A55768E" w14:textId="0020C713" w:rsidR="004F6AB9" w:rsidRPr="00B26FF0" w:rsidRDefault="004F6AB9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  <w:t xml:space="preserve">2)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แพะ</w:t>
      </w:r>
      <w:r w:rsidR="00B26FF0">
        <w:rPr>
          <w:rFonts w:ascii="TH SarabunPSK" w:hAnsi="TH SarabunPSK" w:cs="TH SarabunPSK" w:hint="cs"/>
          <w:sz w:val="32"/>
          <w:szCs w:val="32"/>
          <w:cs/>
        </w:rPr>
        <w:t>เนื้อ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6FF0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="00B26FF0">
        <w:rPr>
          <w:rFonts w:ascii="TH SarabunPSK" w:hAnsi="TH SarabunPSK" w:cs="TH SarabunPSK" w:hint="cs"/>
          <w:sz w:val="32"/>
          <w:szCs w:val="32"/>
          <w:cs/>
        </w:rPr>
        <w:t>6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029</w:t>
      </w:r>
      <w:r w:rsidR="006F3757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52103EC7" w14:textId="546E330F" w:rsidR="004F6AB9" w:rsidRPr="007E143E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โคนม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5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ตัว</w:t>
      </w:r>
    </w:p>
    <w:p w14:paraId="46A41BAF" w14:textId="690FC3AB" w:rsidR="00065C2B" w:rsidRPr="00B26FF0" w:rsidRDefault="00B26FF0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กระบือ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F09B8AD" w14:textId="4CEE6E3A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>
        <w:rPr>
          <w:rFonts w:ascii="TH SarabunPSK" w:hAnsi="TH SarabunPSK" w:cs="TH SarabunPSK" w:hint="cs"/>
          <w:sz w:val="32"/>
          <w:szCs w:val="32"/>
          <w:cs/>
        </w:rPr>
        <w:t>) สุกร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194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849 ตัว</w:t>
      </w:r>
    </w:p>
    <w:p w14:paraId="326D6E7C" w14:textId="250BBAC4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6) ไก่เนื้อ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9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212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752 ตัว</w:t>
      </w:r>
    </w:p>
    <w:p w14:paraId="0481E5C5" w14:textId="40AD4A53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7) ไก่พื้นเมือง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648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970 ตัว</w:t>
      </w:r>
    </w:p>
    <w:p w14:paraId="6CB38975" w14:textId="77777777" w:rsidR="001A2BCE" w:rsidRPr="007E143E" w:rsidRDefault="001A2BCE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99B0383" w14:textId="5123C3C2" w:rsidR="0048219F" w:rsidRPr="007E143E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7E143E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7E143E">
        <w:rPr>
          <w:rFonts w:ascii="TH SarabunPSK" w:hAnsi="TH SarabunPSK" w:cs="TH SarabunPSK"/>
          <w:sz w:val="32"/>
          <w:szCs w:val="32"/>
        </w:rPr>
        <w:t xml:space="preserve">GI </w:t>
      </w:r>
    </w:p>
    <w:p w14:paraId="6419C14A" w14:textId="61514888" w:rsidR="0082613B" w:rsidRPr="00533764" w:rsidRDefault="0082613B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</w:t>
      </w:r>
      <w:r w:rsidR="003477E0"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ด้านยอดจำหน่าย</w:t>
      </w:r>
      <w:r w:rsidR="003477E0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810641" w14:textId="33CB653C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อาหาร ระดับ 5 ดาว ได้แก่  กุนเชียง หมู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หย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อง หมูแผ่น จาก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หจก.พ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นมรุ้งกุนเชียง อำเภอเฉลิมพระเกียรติ</w:t>
      </w:r>
    </w:p>
    <w:p w14:paraId="06586D5D" w14:textId="2E657FC5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019BAF35" w14:textId="60D5240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ผ้าฯ ระดับ 5 ดาว ได้แก่ ผ้าไหมมัดหมี่ จากจิดาภาผ้าไทย อำเภอนาโพธิ์</w:t>
      </w:r>
    </w:p>
    <w:p w14:paraId="06E380E9" w14:textId="4093EFF8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ของใช้ฯ ระดับ 5 ดาว ได้แก่ ผลิตภั</w:t>
      </w:r>
      <w:r w:rsidR="00030F02" w:rsidRPr="00533764">
        <w:rPr>
          <w:rFonts w:ascii="TH SarabunPSK" w:hAnsi="TH SarabunPSK" w:cs="TH SarabunPSK"/>
          <w:sz w:val="32"/>
          <w:szCs w:val="32"/>
          <w:cs/>
        </w:rPr>
        <w:t>ณ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ฑ์จากกก จากวิสาหกิจชุมชนตำบลทุ่งวัง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5041C393" w14:textId="1E9E757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สมุนไพร ระดับ 5 ดาว ได้แก่ ผลิตภัณฑ์สมุนไพร จากวิสาหกิจชุมชนสมุนไพรบ้านบัว อำเภอเมืองบุรีรัมย์</w:t>
      </w:r>
    </w:p>
    <w:p w14:paraId="25702A33" w14:textId="43054502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สินค้าเด่นด้านผลิตภัณฑ์</w:t>
      </w:r>
    </w:p>
    <w:p w14:paraId="5B0FAE3B" w14:textId="1B53C5C3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- อาหาร ระดับ 5 ดาว ได้แก่  หมูเส้น จากสมจิตรหมูเส้น หมู่ที่ 3 ตำบลห้วยราช อำเภอห้วยราช และข้าวแตนด่านทิพย์ จากกลุ่มข้าวแตนบ้านโยนช้า หมู่ที่ 7 ตำบลบ้านด่าน อำเภอบ้านด่าน</w:t>
      </w:r>
    </w:p>
    <w:p w14:paraId="039C071F" w14:textId="77777777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13C9E324" w14:textId="05B4390B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ผ้าฯ ระดับ 5 ดาว ได้แก่ ผ้าไหมมัดหมี่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ตีนแดง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กลุ่มทอผ้าไหมบ้านหนองโก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อำเภอนาโพธิ์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และผ้าภูอัคนี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จากกลุ่มแปรรูปผ้าไหม-ผ้าฝ้าย บ้านเจริญสุข อำเภอเฉลิมพระเกียรติ</w:t>
      </w:r>
    </w:p>
    <w:p w14:paraId="431B9C5E" w14:textId="6DFD1510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ของ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ใช้ฯ ระดับ 5 ดาว ได้แก่ เสื่อกกยกลาย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กลุ่มอาชีพสตรีทอผ้าฝ้าย-ไหม บ้านเจริญสุข อำเภอเฉลิม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พระเกียรติ</w:t>
      </w:r>
    </w:p>
    <w:p w14:paraId="20224CDE" w14:textId="04D6EB65" w:rsidR="000A4E2B" w:rsidRPr="00533764" w:rsidRDefault="003477E0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- สมุนไพร ระดับ 5 ดาว ได้แก่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ยาสีฟันใบข่อย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จากวิสาหกิจชุมชนสมุนไพรบ้านบัว อำเภอเมืองบุรีรัมย์</w:t>
      </w:r>
    </w:p>
    <w:p w14:paraId="44112A4D" w14:textId="6190B70B" w:rsidR="00F70871" w:rsidRPr="00533764" w:rsidRDefault="00F70871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3935C371" w14:textId="77777777" w:rsidR="00B2767A" w:rsidRPr="00BB4F45" w:rsidRDefault="00B2767A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32AFA2D" w14:textId="6190A355" w:rsidR="00065C2B" w:rsidRPr="00533764" w:rsidRDefault="003340F4" w:rsidP="0048219F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สินค้า </w:t>
      </w:r>
      <w:r w:rsidRPr="00533764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F70871" w:rsidRPr="005337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ได้แก่</w:t>
      </w:r>
      <w:r w:rsidR="005B631D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CC033C" w14:textId="060FD8E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1. ศูนย์หัตถกรรมพื้นบ้านอำเภอนาโพธิ์ หมู่ 13 ตำบลนาโพธิ์ อำเภอนาโพธิ์ </w:t>
      </w:r>
    </w:p>
    <w:p w14:paraId="0EA50292" w14:textId="32D49AB8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2. กลุ่มทอผ้าไหมบ้านหนองโก หมู่ 6</w:t>
      </w:r>
      <w:r w:rsidRPr="00533764">
        <w:rPr>
          <w:rFonts w:ascii="TH SarabunPSK" w:hAnsi="TH SarabunPSK" w:cs="TH SarabunPSK"/>
          <w:sz w:val="32"/>
          <w:szCs w:val="32"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ตำบลดอนกอก อำเภอนาโพธิ์</w:t>
      </w:r>
    </w:p>
    <w:p w14:paraId="6B60527C" w14:textId="4F0AC9B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3. กลุ่มสตรีทอผ้าไหมบ้านโคกสูง หมู่ 3 ตำบลศรีภูมิ อำเภอกระสัง</w:t>
      </w:r>
    </w:p>
    <w:p w14:paraId="694948C5" w14:textId="1C43ECE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4. กลุ่มทอผ้าฝ้าย ผ้าไหม หมู่ 1 ตำบลเจริญสุข อำเภอเฉลิมพระเกียรติ</w:t>
      </w:r>
    </w:p>
    <w:p w14:paraId="3B7992CC" w14:textId="57B621C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5. กลุ่มพัฒนาอาชีพผลิตภัณฑ์จากไม้ หมู่ 1 ตำบลหนองบอน อำเภอประโคนชัย</w:t>
      </w:r>
    </w:p>
    <w:p w14:paraId="42015ECC" w14:textId="4A57B349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6. กลุ่มสตรีทอเสื่อกก บ้านหนองเกาะน้อย หมู่ 12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499E84E9" w14:textId="66C9975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7. กลุ่มวิสาหกิจชุมชนผลิตภัณฑ์จากกกตำบลทุ่งวัง หมู่ 13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615DBF73" w14:textId="204AB7F6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8. กลุ่มขนมข้าว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แต๋น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น้ำแตงโม หมู่ 14 ตำบลแคนดง อำเภอแคนดง </w:t>
      </w:r>
    </w:p>
    <w:p w14:paraId="648692B1" w14:textId="14E29C0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9. กลุ่มสมุนไพรบ้านบัว หมู่ 1 ตำบลบ้านบัว อำเภอเมืองบุรีรัมย์</w:t>
      </w:r>
    </w:p>
    <w:p w14:paraId="052CDD1E" w14:textId="372A5C2F" w:rsidR="00BB0872" w:rsidRDefault="00C84055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10. กลุ่มอาหารอินทรีย์ หมู่ 7 ตำบลสะแกโพรง อำเภอเมืองบุรีรัมย์</w:t>
      </w:r>
    </w:p>
    <w:p w14:paraId="0E5F407A" w14:textId="77777777" w:rsidR="006A0CDE" w:rsidRPr="00533764" w:rsidRDefault="006A0CDE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8EF49D" w14:textId="18AC959C" w:rsidR="00C84055" w:rsidRPr="00533764" w:rsidRDefault="0048219F" w:rsidP="000A4E2B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</w:p>
    <w:p w14:paraId="33A00708" w14:textId="77777777" w:rsidR="004D679A" w:rsidRPr="00533764" w:rsidRDefault="00725EE5" w:rsidP="004D679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>จังหวัดบุรีรัมย์ มีหมู่บ้านเป้าหมายจากพื้นที่ 23 อำเภอ เฉลี่ยอำเภอละ 3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7 หมู่บ้าน รวม 98 หมู่บ้าน งบประมาณ 240,000,000 บาท (สองร้อยสี่สิบบาทถ้วน) และมุ่งเน้นการพัฒนาเชิงพื้นที่ เพื่อสร้างและพัฒนาอาชีพ</w:t>
      </w:r>
      <w:r w:rsidR="00973E60" w:rsidRPr="00533764">
        <w:rPr>
          <w:rFonts w:ascii="TH SarabunPSK" w:eastAsia="Calibri" w:hAnsi="TH SarabunPSK" w:cs="TH SarabunPSK"/>
          <w:sz w:val="32"/>
          <w:szCs w:val="32"/>
          <w:cs/>
        </w:rPr>
        <w:br/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ในชุมชน และการท่องเที่ยวชุมชนเพื่อเป็นการสร้างรายได้ให้แก่ชุมชนโดยการใช้เสน่ห์ ภูมิปัญญา วิถีชีวิต วัฒนธรรมและความคิดสร้างสรรค์มาพัฒนาและต่อยอดยกระดับผลิตภัณฑ์ 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และผลิตภัณฑ์ชุมชน เพื่อเปลี่ยนเป็นรายได้ โดยดำเนินการใน 5 กระบวนงาน 23 กิจกรรม ดังนี้</w:t>
      </w:r>
    </w:p>
    <w:p w14:paraId="45ABF2E6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  <w:lang w:val="en-GB"/>
        </w:rPr>
        <w:t>1. ด้านการพัฒนาบุคลากรด้านการท่องเที่ยว จำนวน 7 กิจกรรม</w:t>
      </w:r>
    </w:p>
    <w:p w14:paraId="58729672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 xml:space="preserve">2.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ด้านการพัฒนาแหล่งท่องเที่ยวและสิ่งอำนวยความสะดวก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</w:rPr>
        <w:t xml:space="preserve">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จำนวน 2 กิจกรรม</w:t>
      </w:r>
    </w:p>
    <w:p w14:paraId="2C3B1B28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>3. ด้าน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การพัฒนาสินค้าและบริการด้านการท่องเที่ยว จำนวน 9 กิจกรรม</w:t>
      </w:r>
    </w:p>
    <w:p w14:paraId="1F1392BA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ด้านการเชื่อมโยงเส้นทางท่องเที่ยวแต่ละท้องถิ่น จำนวน 1 กิจกรรม</w:t>
      </w:r>
    </w:p>
    <w:p w14:paraId="790DB797" w14:textId="3B21E9D0" w:rsidR="00D6213F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ด้านการส่งเสริมการตลาดชุมชนท่องเที่ยว จำนวน 4 กิจกรรม</w:t>
      </w:r>
    </w:p>
    <w:p w14:paraId="773944A2" w14:textId="77777777" w:rsidR="006A0CDE" w:rsidRPr="00533764" w:rsidRDefault="006A0CDE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8BC0488" w14:textId="77777777" w:rsidR="00871922" w:rsidRDefault="00C75463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1.9 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C358F43" w14:textId="77777777" w:rsid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1) จำนวน  91  สหกรณ์  สมาชิกสหกรณ์  192</w:t>
      </w:r>
      <w:r w:rsidR="00C75463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535 ราย</w:t>
      </w:r>
    </w:p>
    <w:p w14:paraId="3C748ADF" w14:textId="3C6A3A2D" w:rsidR="00C75463" w:rsidRP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การจัดชั้นมาตรฐานคุณภาพสหกรณ์  รวม 86 แห่ง (สหกรณ์ที่ไม่นำมาจัดมาตรฐาน 6 แห่ง)</w:t>
      </w:r>
    </w:p>
    <w:p w14:paraId="1E4B1C50" w14:textId="77777777" w:rsidR="00FD3183" w:rsidRDefault="00C7546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- ระดับดีเลิศ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33  แห่ง</w:t>
      </w:r>
    </w:p>
    <w:p w14:paraId="3DDB1283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ระดับดีมาก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22  แห่ง</w:t>
      </w:r>
    </w:p>
    <w:p w14:paraId="3007B7F5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17  แห่ง</w:t>
      </w:r>
    </w:p>
    <w:p w14:paraId="109FE962" w14:textId="193BFDB5" w:rsidR="00C75463" w:rsidRPr="007E143E" w:rsidRDefault="00FD3183" w:rsidP="00C825FB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ไม่ผ่านมาตรฐาน จำนวน  14  แห่ง</w:t>
      </w:r>
    </w:p>
    <w:p w14:paraId="08C35EF3" w14:textId="77777777" w:rsidR="00725EE5" w:rsidRDefault="00725EE5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6B0B038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2092EB2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F53BE96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AC359A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35361B8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0D8819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7CF0956F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4A1C5C7" w14:textId="77777777" w:rsidR="006A0CDE" w:rsidRPr="007E143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7069EFA5" w14:textId="016E2B7F" w:rsidR="0000792E" w:rsidRPr="007E143E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95DECD2" w14:textId="586645E4" w:rsidR="00EC0C6D" w:rsidRPr="00533764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</w:t>
      </w:r>
      <w:r w:rsidR="006960CB" w:rsidRPr="00533764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รวม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 w:hint="cs"/>
          <w:sz w:val="32"/>
          <w:szCs w:val="32"/>
          <w:cs/>
        </w:rPr>
        <w:t>359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.545</w:t>
      </w:r>
      <w:r w:rsidR="00EC0C6D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184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73380" w:rsidRPr="00533764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213.295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8B3D77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98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</w:p>
    <w:p w14:paraId="32FB2500" w14:textId="77777777" w:rsidR="008B3D77" w:rsidRPr="007E143E" w:rsidRDefault="008B3D77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5D1E1C37" w14:textId="77777777" w:rsidTr="00FA46E2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CDC80D3" w14:textId="77777777" w:rsidTr="00F7206D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24D471C9" w14:textId="10C8BF2F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1A9B9996" w:rsidR="007F7314" w:rsidRPr="007E143E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BE77C1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4783FC51" w14:textId="77777777" w:rsidR="00FA46E2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รับรองแล้ว </w:t>
            </w:r>
          </w:p>
          <w:p w14:paraId="503625A2" w14:textId="77777777" w:rsidR="00FA46E2" w:rsidRDefault="00FA46E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72D622A" w14:textId="19CC5DC6" w:rsidR="00F7206D" w:rsidRPr="007E143E" w:rsidRDefault="00F720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531BCC95" w14:textId="66942DF1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6C845C79" w14:textId="5DB368E4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</w:p>
        </w:tc>
      </w:tr>
      <w:tr w:rsidR="00F7206D" w:rsidRPr="007E143E" w14:paraId="211C8384" w14:textId="77777777" w:rsidTr="00F7206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151A215" w14:textId="1A8E1D74" w:rsidR="00F7206D" w:rsidRDefault="00F7206D" w:rsidP="00F7206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3C3D87E" w14:textId="5CBD58E8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B5543F2" w14:textId="79D6C204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5D0D814" w14:textId="77777777" w:rsidTr="001814E7">
        <w:tc>
          <w:tcPr>
            <w:tcW w:w="2977" w:type="dxa"/>
          </w:tcPr>
          <w:p w14:paraId="2246E3AA" w14:textId="284EC67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498AF67" w14:textId="4CE98BFD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7F7314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ปรับเปลี่ยน</w:t>
            </w:r>
            <w:r w:rsidR="00D95FEA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</w:t>
            </w:r>
          </w:p>
          <w:p w14:paraId="408DB033" w14:textId="61042F22" w:rsidR="00D95FEA" w:rsidRPr="0053376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</w:tcPr>
          <w:p w14:paraId="3A19DBDA" w14:textId="46CBD3B6" w:rsidR="00EC0C6D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98</w:t>
            </w:r>
          </w:p>
          <w:p w14:paraId="530454F6" w14:textId="4A7AA09A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  <w:p w14:paraId="683C5115" w14:textId="338F0EE5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  <w:p w14:paraId="7C23E1A9" w14:textId="789118D2" w:rsidR="00D95FEA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</w:tc>
        <w:tc>
          <w:tcPr>
            <w:tcW w:w="2965" w:type="dxa"/>
          </w:tcPr>
          <w:p w14:paraId="39941E76" w14:textId="5B044600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213.295</w:t>
            </w:r>
          </w:p>
          <w:p w14:paraId="3522DC8B" w14:textId="70181017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43.875</w:t>
            </w:r>
          </w:p>
          <w:p w14:paraId="157395EB" w14:textId="49BEB663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169.42</w:t>
            </w:r>
          </w:p>
          <w:p w14:paraId="7079D0D8" w14:textId="2D6B36FB" w:rsidR="00A87736" w:rsidRPr="00533764" w:rsidRDefault="00A8773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  <w:p w14:paraId="0F46AFBE" w14:textId="55580957" w:rsidR="00A87736" w:rsidRPr="00533764" w:rsidRDefault="00A87736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</w:tc>
      </w:tr>
      <w:tr w:rsidR="00111236" w:rsidRPr="007E143E" w14:paraId="2AE1173B" w14:textId="77777777" w:rsidTr="00FA46E2">
        <w:tc>
          <w:tcPr>
            <w:tcW w:w="2977" w:type="dxa"/>
            <w:tcBorders>
              <w:bottom w:val="nil"/>
            </w:tcBorders>
          </w:tcPr>
          <w:p w14:paraId="57FE38C0" w14:textId="2B9E730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bottom w:val="nil"/>
            </w:tcBorders>
          </w:tcPr>
          <w:p w14:paraId="4ED41483" w14:textId="7F381270" w:rsidR="00EC0C6D" w:rsidRPr="00533764" w:rsidRDefault="0088014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</w:t>
            </w:r>
            <w:r w:rsidR="00A87736"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196</w:t>
            </w:r>
          </w:p>
        </w:tc>
        <w:tc>
          <w:tcPr>
            <w:tcW w:w="2965" w:type="dxa"/>
            <w:tcBorders>
              <w:bottom w:val="nil"/>
            </w:tcBorders>
          </w:tcPr>
          <w:p w14:paraId="3923BB9C" w14:textId="586DA3B6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426</w:t>
            </w: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59</w:t>
            </w:r>
          </w:p>
        </w:tc>
      </w:tr>
    </w:tbl>
    <w:p w14:paraId="1844F7D2" w14:textId="79073E80" w:rsidR="00EC0C6D" w:rsidRPr="007E143E" w:rsidRDefault="00984042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2.2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7E143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7206D">
        <w:rPr>
          <w:rFonts w:ascii="TH SarabunPSK" w:eastAsia="Calibri" w:hAnsi="TH SarabunPSK" w:cs="TH SarabunPSK"/>
          <w:sz w:val="32"/>
          <w:szCs w:val="32"/>
          <w:cs/>
        </w:rPr>
        <w:t>ด้านพืช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และด้านข้าว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8014C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151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A4E2B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336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625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ด้านปศุสัตว์ จำนวน โคนม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43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สุกร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ไก่เนื้อ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175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เป็ดเนื้อ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ไก่ไข่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14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รวมทั้งสิ้น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248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และด้านหม่อนไหม เกษตรกร รวม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  แปลง พื้นที่ 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62DDD21C" w14:textId="77777777" w:rsidTr="001814E7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37177DA4" w14:textId="77777777" w:rsidTr="001814E7">
        <w:tc>
          <w:tcPr>
            <w:tcW w:w="2977" w:type="dxa"/>
            <w:tcBorders>
              <w:top w:val="single" w:sz="4" w:space="0" w:color="auto"/>
            </w:tcBorders>
          </w:tcPr>
          <w:p w14:paraId="72D26059" w14:textId="506C2AA1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63EA7196" w:rsidR="00EC0C6D" w:rsidRPr="00533764" w:rsidRDefault="00385F92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3746CDB3" w:rsidR="00EC0C6D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B13A08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336.625</w:t>
            </w:r>
          </w:p>
        </w:tc>
      </w:tr>
      <w:tr w:rsidR="00111236" w:rsidRPr="007E143E" w14:paraId="6B2CE639" w14:textId="77777777" w:rsidTr="00533764">
        <w:trPr>
          <w:trHeight w:val="926"/>
        </w:trPr>
        <w:tc>
          <w:tcPr>
            <w:tcW w:w="2977" w:type="dxa"/>
          </w:tcPr>
          <w:p w14:paraId="1B3BD539" w14:textId="6BD4D9E5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16F9A9C" w14:textId="1C7497F9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  <w:r w:rsidR="006A0CD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</w:tcPr>
          <w:p w14:paraId="441348F3" w14:textId="324E0D11" w:rsidR="00B13A08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70EBA179" w14:textId="53FF8F9C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60</w:t>
            </w:r>
          </w:p>
          <w:p w14:paraId="27480073" w14:textId="6EF2A140" w:rsidR="00816219" w:rsidRPr="00533764" w:rsidRDefault="00533764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</w:p>
        </w:tc>
        <w:tc>
          <w:tcPr>
            <w:tcW w:w="2965" w:type="dxa"/>
          </w:tcPr>
          <w:p w14:paraId="32521878" w14:textId="77581220" w:rsidR="00EC0C6D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  <w:p w14:paraId="7F52BE37" w14:textId="0E3531EF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60</w:t>
            </w:r>
          </w:p>
          <w:p w14:paraId="2458411D" w14:textId="43A43897" w:rsidR="00816219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668DDB8F" w14:textId="697A9AA5" w:rsidR="000A4E2B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</w:tc>
      </w:tr>
      <w:tr w:rsidR="00111236" w:rsidRPr="007E143E" w14:paraId="2E083DA0" w14:textId="77777777" w:rsidTr="001814E7">
        <w:tc>
          <w:tcPr>
            <w:tcW w:w="2977" w:type="dxa"/>
          </w:tcPr>
          <w:p w14:paraId="533B33F5" w14:textId="77777777" w:rsidR="00EC0C6D" w:rsidRPr="0025382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  <w:p w14:paraId="3488FA6A" w14:textId="0EF272D1" w:rsidR="00B223EB" w:rsidRPr="0025382B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F7206D"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 หม่อนไหม</w:t>
            </w:r>
            <w:r w:rsidR="00B223EB"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     </w:t>
            </w:r>
          </w:p>
        </w:tc>
        <w:tc>
          <w:tcPr>
            <w:tcW w:w="2563" w:type="dxa"/>
          </w:tcPr>
          <w:p w14:paraId="10A3480B" w14:textId="5E9DC9A6" w:rsidR="00EC0C6D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>248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</w:p>
          <w:p w14:paraId="3787B865" w14:textId="79166D66" w:rsidR="00B223EB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0D4065"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</w:p>
          <w:p w14:paraId="05FB88F5" w14:textId="4921C5B7" w:rsidR="00F7206D" w:rsidRPr="0025382B" w:rsidRDefault="00F001EF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2965" w:type="dxa"/>
          </w:tcPr>
          <w:p w14:paraId="3D18065F" w14:textId="1F96DAFE" w:rsidR="00EC0C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58C24B24" w14:textId="5A0080A0" w:rsidR="000A4E2B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1DC1C751" w14:textId="3BDE235E" w:rsidR="00F720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</w:t>
            </w:r>
          </w:p>
        </w:tc>
      </w:tr>
    </w:tbl>
    <w:p w14:paraId="27A62BA4" w14:textId="19413D72" w:rsidR="00F039A0" w:rsidRPr="00533764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654CF" w:rsidRPr="0053376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71435" w:rsidRPr="00533764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071435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340F4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E72B1D" w:rsidRPr="00533764">
        <w:rPr>
          <w:rFonts w:ascii="TH SarabunPSK" w:hAnsi="TH SarabunPSK" w:cs="TH SarabunPSK"/>
          <w:b/>
          <w:bCs/>
          <w:sz w:val="32"/>
          <w:szCs w:val="32"/>
          <w:cs/>
        </w:rPr>
        <w:t>รวมทั้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งสิ้น</w:t>
      </w:r>
      <w:r w:rsidR="005B4F87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B77BDB" w:rsidRPr="00B77BD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894</w:t>
      </w:r>
      <w:r w:rsidR="00F5113D" w:rsidRPr="00B77BDB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516</w:t>
      </w:r>
      <w:r w:rsidR="00F5113D" w:rsidRPr="00B77BDB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017</w:t>
      </w:r>
      <w:proofErr w:type="gramEnd"/>
      <w:r w:rsidR="00071435" w:rsidRPr="00B77BD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   </w:t>
      </w:r>
      <w:r w:rsidR="009654CF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="00F001EF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ผลการเบิกจ่าย </w:t>
      </w:r>
      <w:r w:rsidR="00071435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B77BDB" w:rsidRPr="00B77BDB">
        <w:rPr>
          <w:rFonts w:ascii="TH SarabunPSK" w:hAnsi="TH SarabunPSK" w:cs="TH SarabunPSK"/>
          <w:b/>
          <w:bCs/>
          <w:color w:val="FF0000"/>
          <w:sz w:val="32"/>
          <w:szCs w:val="32"/>
        </w:rPr>
        <w:t>6</w:t>
      </w:r>
      <w:r w:rsidR="00F5113D" w:rsidRPr="00B77BDB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688</w:t>
      </w:r>
      <w:r w:rsidR="00F5113D" w:rsidRPr="00B77BDB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459.80</w:t>
      </w:r>
      <w:r w:rsidR="00071435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F001EF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F5113D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C4333" w:rsidRPr="008C4333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0.74  </w:t>
      </w:r>
      <w:r w:rsidR="009654CF" w:rsidRPr="00533764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146CCDEC" w14:textId="647CF9FC" w:rsidR="009654CF" w:rsidRPr="006A0CDE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6A0CDE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6A0CDE">
        <w:rPr>
          <w:rFonts w:ascii="TH SarabunPSK" w:hAnsi="TH SarabunPSK" w:cs="TH SarabunPSK"/>
          <w:sz w:val="32"/>
          <w:szCs w:val="32"/>
        </w:rPr>
        <w:t>Function Base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6A0CD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F9DBE1" w14:textId="660BBA4B" w:rsidR="00C26965" w:rsidRPr="006A0CDE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1) </w:t>
      </w:r>
      <w:r w:rsidR="00C26965" w:rsidRPr="006A0CDE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="00030F02"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   </w:t>
      </w:r>
      <w:r w:rsidR="00B77BDB" w:rsidRPr="00B77BDB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831</w:t>
      </w:r>
      <w:r w:rsidR="00B77BDB" w:rsidRPr="00B77BDB">
        <w:rPr>
          <w:rFonts w:ascii="TH SarabunPSK" w:hAnsi="TH SarabunPSK" w:cs="TH SarabunPSK"/>
          <w:color w:val="FF0000"/>
          <w:spacing w:val="-1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749</w:t>
      </w:r>
      <w:r w:rsidR="00B77BDB" w:rsidRPr="00B77BDB">
        <w:rPr>
          <w:rFonts w:ascii="TH SarabunPSK" w:hAnsi="TH SarabunPSK" w:cs="TH SarabunPSK"/>
          <w:color w:val="FF0000"/>
          <w:spacing w:val="-1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017</w:t>
      </w:r>
      <w:r w:rsidR="00071435" w:rsidRPr="00B77BDB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    </w:t>
      </w:r>
      <w:r w:rsidR="00C26965" w:rsidRPr="006A0CDE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="00C26965" w:rsidRPr="006A0CDE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F001EF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ผลการเบิกจ่าย </w:t>
      </w:r>
      <w:r w:rsidR="00071435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B77BDB" w:rsidRPr="00B77BDB">
        <w:rPr>
          <w:rFonts w:ascii="TH SarabunPSK" w:hAnsi="TH SarabunPSK" w:cs="TH SarabunPSK" w:hint="cs"/>
          <w:b/>
          <w:bCs/>
          <w:color w:val="FF0000"/>
          <w:spacing w:val="-10"/>
          <w:sz w:val="32"/>
          <w:szCs w:val="32"/>
          <w:cs/>
        </w:rPr>
        <w:t>6</w:t>
      </w:r>
      <w:r w:rsidR="00B77BDB" w:rsidRPr="00B77BDB">
        <w:rPr>
          <w:rFonts w:ascii="TH SarabunPSK" w:hAnsi="TH SarabunPSK" w:cs="TH SarabunPSK"/>
          <w:b/>
          <w:bCs/>
          <w:color w:val="FF0000"/>
          <w:spacing w:val="-1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b/>
          <w:bCs/>
          <w:color w:val="FF0000"/>
          <w:spacing w:val="-10"/>
          <w:sz w:val="32"/>
          <w:szCs w:val="32"/>
          <w:cs/>
        </w:rPr>
        <w:t>688</w:t>
      </w:r>
      <w:r w:rsidR="00B77BDB" w:rsidRPr="00B77BDB">
        <w:rPr>
          <w:rFonts w:ascii="TH SarabunPSK" w:hAnsi="TH SarabunPSK" w:cs="TH SarabunPSK"/>
          <w:b/>
          <w:bCs/>
          <w:color w:val="FF0000"/>
          <w:spacing w:val="-10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b/>
          <w:bCs/>
          <w:color w:val="FF0000"/>
          <w:spacing w:val="-10"/>
          <w:sz w:val="32"/>
          <w:szCs w:val="32"/>
          <w:cs/>
        </w:rPr>
        <w:t>459.80</w:t>
      </w:r>
      <w:r w:rsidR="00071435" w:rsidRPr="00B77BDB">
        <w:rPr>
          <w:rFonts w:ascii="TH SarabunPSK" w:hAnsi="TH SarabunPSK" w:cs="TH SarabunPSK"/>
          <w:b/>
          <w:bCs/>
          <w:color w:val="FF0000"/>
          <w:spacing w:val="-10"/>
          <w:sz w:val="32"/>
          <w:szCs w:val="32"/>
          <w:cs/>
        </w:rPr>
        <w:t xml:space="preserve">      </w:t>
      </w:r>
      <w:r w:rsidR="00F001EF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บาท คิดเป็นร้อยละ </w:t>
      </w:r>
      <w:r w:rsidR="008C4333" w:rsidRPr="008C4333">
        <w:rPr>
          <w:rFonts w:ascii="TH SarabunPSK" w:hAnsi="TH SarabunPSK" w:cs="TH SarabunPSK"/>
          <w:color w:val="FF0000"/>
          <w:spacing w:val="-10"/>
          <w:sz w:val="32"/>
          <w:szCs w:val="32"/>
        </w:rPr>
        <w:t>0.80</w:t>
      </w:r>
    </w:p>
    <w:p w14:paraId="3C9B053F" w14:textId="28CF113D" w:rsidR="000B53B5" w:rsidRPr="006A0CDE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2) </w:t>
      </w:r>
      <w:r w:rsidR="00352FDE" w:rsidRPr="006A0CDE">
        <w:rPr>
          <w:rFonts w:ascii="TH SarabunPSK" w:hAnsi="TH SarabunPSK" w:cs="TH SarabunPSK"/>
          <w:spacing w:val="-10"/>
          <w:sz w:val="32"/>
          <w:szCs w:val="32"/>
          <w:cs/>
        </w:rPr>
        <w:t>ผล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การดำเนิน</w:t>
      </w:r>
      <w:r w:rsidR="00D74B3F" w:rsidRPr="006A0CDE">
        <w:rPr>
          <w:rFonts w:ascii="TH SarabunPSK" w:hAnsi="TH SarabunPSK" w:cs="TH SarabunPSK"/>
          <w:spacing w:val="-10"/>
          <w:sz w:val="32"/>
          <w:szCs w:val="32"/>
          <w:cs/>
        </w:rPr>
        <w:t>งาน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/ผลการปฏิบัติราชการ</w:t>
      </w:r>
      <w:r w:rsidRPr="006A0CDE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สำคัญ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(แผนงานโครงการจำแนกตาม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พืช ปศุสัตว์</w:t>
      </w:r>
      <w:r w:rsidR="008447D2"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ประมง กลุ่ม/สหกรณ์ ชลประทาน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3C2EB90B" w14:textId="28B4A0F0" w:rsidR="00887383" w:rsidRPr="006A0CDE" w:rsidRDefault="00830324" w:rsidP="007F328B">
      <w:pPr>
        <w:spacing w:after="0"/>
        <w:ind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2.1)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ด้านพืช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628B4D40" w14:textId="042044D2" w:rsidR="006A0CDE" w:rsidRPr="006A0CDE" w:rsidRDefault="006A0CDE" w:rsidP="006A0CDE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1) โครงการพัฒนาเกษตรกรสู่ 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Smart Farmer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เป้าหมาย 570 ราย</w:t>
      </w:r>
    </w:p>
    <w:p w14:paraId="753517FC" w14:textId="7150C334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 xml:space="preserve">ผลการดำเนินการโครงการพัฒนาเกษตรกรปราดเปรื่อง </w:t>
      </w:r>
      <w:r w:rsidRPr="006A0CDE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>ปี 2562</w:t>
      </w:r>
    </w:p>
    <w:p w14:paraId="10E61503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เกษตรกรเข้าร่วมโครงการฯ ทั้งหมด 480 ราย ผ่านเกณฑ์คุณสมบัติเป็น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462 ราย </w:t>
      </w:r>
    </w:p>
    <w:p w14:paraId="65C0CE4F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คัดเลือก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จากจำนวน 462 ราย พัฒนาสู่การเป็น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ต้นแบบ </w:t>
      </w:r>
    </w:p>
    <w:p w14:paraId="30B78BB6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ที่ผ่านการประเมินคุณสมบัติในปี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 2561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40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ได้รับการพัฒนาด้านการบริหารจัดการกลุ่ม </w:t>
      </w:r>
    </w:p>
    <w:p w14:paraId="0C7784E2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4) กลุ่มส่งเสริมอาชีพการเกษตรได้รับการสนับสนุนวัสดุการเกษตรเพื่อการพัฒนา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จำนวน 2 กลุ่ม</w:t>
      </w:r>
    </w:p>
    <w:p w14:paraId="60319BAE" w14:textId="77777777" w:rsidR="006A0CDE" w:rsidRPr="006A0CDE" w:rsidRDefault="006A0CDE" w:rsidP="006A0CDE">
      <w:pPr>
        <w:spacing w:after="0" w:line="240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5) เกษตรกร จำนวน 462 ราย นำแผนการพัฒนาศักยภาพรายบุคคล และแผนการผลิตรายบุคคล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IFPP)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ไปปรับใช้เพื่อพัฒนาอาชีพด้านการเกษตรของตนเองได้ มีการวางแผนการผลิตที่มีประสิทธิภาพสอดรับกับพื้นที่และสินค้า ทำให้ผลผลิตมีคุณภาพดี มุ่งสู่การเป็น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Product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ต้นแบบ ทุกระดับ เป็นต้นแบบให้เพื่อนเกษตรกรได้</w:t>
      </w:r>
    </w:p>
    <w:p w14:paraId="6A2E4A49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ผลการดำเนินกิจกรรมพัฒนาเกษตรกรรุ่นใหม่ให้เป็น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</w:rPr>
        <w:t>Young Smart Farmer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ปี 2562</w:t>
      </w:r>
    </w:p>
    <w:p w14:paraId="0CE4B7D3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เกษตรกรรุ่นใหม่ จำนวน 47 ราย ได้รับการอบรมพัฒนาให้เป็น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</w:p>
    <w:p w14:paraId="3D6CE34F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ระดับจังหวัด </w:t>
      </w:r>
    </w:p>
    <w:p w14:paraId="15591662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เจ้าของศูนย์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, 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ที่เป็นเครือข่ายศูนย์ และคณะทำงานเครือข่าย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ระดับจังหวัด จำนวน 20 ราย ได้รับการเพิ่มศักยภาพการดำเนินงานศูนย์บ่มเพาะเกษตรกรรุ่นใหม่</w:t>
      </w:r>
    </w:p>
    <w:p w14:paraId="15BC686C" w14:textId="77777777" w:rsidR="006A0CDE" w:rsidRPr="006A0CDE" w:rsidRDefault="006A0CDE" w:rsidP="006A0CDE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4) เกษตรกรรุ่นใหม่ จำนวน 47 ราย มีทัศนคติที่ดีต่ออาชีพการเกษตร นำเทคโนโลยีสมัยใหม่มาประยุกต์ใช้ในการเพิ่มประสิทธิภาพการผลิต การบริหารจัดการ และการตลาดสินค้าเกษตรได้อย่างมีประสิทธิภาพ พร้อมพัฒนาสู่การเป็นผู้ประกอบการธุรกิจเกษตรยุคใหม่</w:t>
      </w:r>
    </w:p>
    <w:p w14:paraId="049DF99E" w14:textId="77777777" w:rsidR="00206FF0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2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) โครงการศูนย์เรียนรู้การเพิ่มประสิทธิภาพการผลิตสินค้าเกษตร (</w:t>
      </w:r>
      <w:proofErr w:type="spellStart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.)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7FEC143" w14:textId="3B7DC29E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และศูนย์เครือข่ายให้มีความพร้อมในการเป็นแหล่งเรียนรู้ด้านการเกษตรของชุมชน เป็นสถานที่ให้บริการข่าวสารและบริการด้านการเกษตร </w:t>
      </w:r>
    </w:p>
    <w:p w14:paraId="034912DE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256574F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1. จังหวัดบุรีรัมย์ มี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หลัก 23 ศูนย์ และ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เครือข่าย 69 ศูนย์ โดย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.หลัก </w:t>
      </w:r>
    </w:p>
    <w:p w14:paraId="4043EE10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2. ประเมิน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เพื่อจัดระดับการพัฒนา จำนวน 23 ศูนย์ ผลการประเมิน แบ่งเป็น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>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ระดับ</w:t>
      </w:r>
    </w:p>
    <w:p w14:paraId="0910A24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A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5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B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14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C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</w:t>
      </w:r>
    </w:p>
    <w:p w14:paraId="5E2D1AD5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3. อบรมประธานคณะกรรมการ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6A0CDE">
        <w:rPr>
          <w:rFonts w:ascii="TH SarabunPSK" w:eastAsia="Calibri" w:hAnsi="TH SarabunPSK" w:cs="TH SarabunPSK"/>
          <w:sz w:val="32"/>
          <w:szCs w:val="32"/>
        </w:rPr>
        <w:t>23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หลักสูตร เทคนิคการเป็นผู้นำการเปลี่ยนแปลง ภาคการเกษตร</w:t>
      </w:r>
    </w:p>
    <w:p w14:paraId="036B5651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4. 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.ให้มีความพร้อมเพื่อเป็นแหล่งเรียนรู้ของชุมชน ให้บริการอบรมถ่ายทอดความรู้เกษตรผู้นำจำนวน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690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ให้บริการข้อมูลข่าวสาร </w:t>
      </w:r>
      <w:r w:rsidRPr="006A0CDE">
        <w:rPr>
          <w:rFonts w:ascii="TH SarabunPSK" w:eastAsia="Calibri" w:hAnsi="TH SarabunPSK" w:cs="TH SarabunPSK"/>
          <w:sz w:val="32"/>
          <w:szCs w:val="32"/>
        </w:rPr>
        <w:t>842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 ให้บริการด้านการเกษตรต่างๆ </w:t>
      </w:r>
      <w:r w:rsidRPr="006A0CDE">
        <w:rPr>
          <w:rFonts w:ascii="TH SarabunPSK" w:eastAsia="Calibri" w:hAnsi="TH SarabunPSK" w:cs="TH SarabunPSK"/>
          <w:sz w:val="32"/>
          <w:szCs w:val="32"/>
        </w:rPr>
        <w:t>759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</w:t>
      </w:r>
    </w:p>
    <w:p w14:paraId="47DB1B58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5. จัดงานวนถ่ายทอดเทคโนโลยีเพื่อเริ่มต้นฤดูกาลผลิตใหม่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Field Day)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จานวน 23 ศูนย์ โดย</w:t>
      </w:r>
    </w:p>
    <w:p w14:paraId="3BB4E878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มีการบูร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ณา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การกับหน่วยงานอื่นๆในและนอกกระทรวงเกษตรและสหกรณ์ มีเกษตรกรเข้าร่วมงาน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6A0CDE">
        <w:rPr>
          <w:rFonts w:ascii="TH SarabunPSK" w:eastAsia="Calibri" w:hAnsi="TH SarabunPSK" w:cs="TH SarabunPSK"/>
          <w:sz w:val="32"/>
          <w:szCs w:val="32"/>
        </w:rPr>
        <w:t>680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264713D8" w14:textId="2A193E75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A0CDE">
        <w:rPr>
          <w:rFonts w:ascii="TH SarabunPSK" w:eastAsia="Calibri" w:hAnsi="TH SarabunPSK" w:cs="TH SarabunPSK"/>
          <w:color w:val="FF0000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>3) โครงการระบบส่งเสริมเกษตรแบบแปลงใหญ่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5AA2941F" w14:textId="144B52C5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293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พื้นที่รวม 286,526 ไร่ จำนวนเกษตรกร 20,424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FD10D8E" w14:textId="15A889D6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</w:p>
    <w:p w14:paraId="6201AA05" w14:textId="74662E6F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ตั้งแต่ปี 2559 จนถึงปัจจุบัน มีเกษตรกรแปลงใหญ่ รวม 293 แปลง พื้นที่รวม 286,526 ไร่ จำนวนเกษตรกร 20,424 ราย </w:t>
      </w:r>
    </w:p>
    <w:p w14:paraId="57108923" w14:textId="1B180C56" w:rsidR="00206FF0" w:rsidRDefault="006A0CDE" w:rsidP="00206FF0">
      <w:pPr>
        <w:spacing w:after="0" w:line="240" w:lineRule="auto"/>
        <w:ind w:left="709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2. เกษตรกรผ่านการรับรองมาตรฐานสินค้าเกษตร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 ปี 2561 จำนวน 1,163 ราย พื้นที่ 18,098 ไร่ 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3. แปลงใหญ่ข้าวมีการทำ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MOU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กับโรงสี และสหกรณ์การเกษตรในก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ารรับซื้อผลผลิตจากสมาชิกแปลงให้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>ใน</w:t>
      </w:r>
    </w:p>
    <w:p w14:paraId="72CA9CC1" w14:textId="0A409443" w:rsidR="007F328B" w:rsidRPr="00206FF0" w:rsidRDefault="00206FF0" w:rsidP="00206FF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รา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คาที่สูงกว่าท้องตลาด 200 บาท/ตัน</w:t>
      </w:r>
    </w:p>
    <w:p w14:paraId="0EFA619A" w14:textId="213761E7" w:rsidR="00EF1BBD" w:rsidRPr="00EF1BBD" w:rsidRDefault="00EF1BBD" w:rsidP="00EF1BBD">
      <w:pPr>
        <w:pStyle w:val="a3"/>
        <w:spacing w:after="0"/>
        <w:ind w:left="0"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887383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2.</w:t>
      </w:r>
      <w:r w:rsidR="0010678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F70E7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ด้านปศุสัตว์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โครงการควบคุม ป้องกัน โรคระบาดสัตว์ </w:t>
      </w:r>
      <w:r w:rsidRPr="00EF1BBD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อำเภอของจังหวัดบุรีรัมย์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 สัตว์มีสุขภาพแข็งแรง ไม่เป็นโรคระบาด</w:t>
      </w:r>
    </w:p>
    <w:p w14:paraId="7752909A" w14:textId="1E21C567" w:rsidR="00533764" w:rsidRPr="00EF1BBD" w:rsidRDefault="00EF1BBD" w:rsidP="00EF1BBD">
      <w:pPr>
        <w:spacing w:after="0"/>
        <w:ind w:firstLine="216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: </w:t>
      </w:r>
      <w:proofErr w:type="gramStart"/>
      <w:r w:rsidRPr="00EF1BBD">
        <w:rPr>
          <w:rFonts w:ascii="TH SarabunPSK" w:eastAsia="Calibri" w:hAnsi="TH SarabunPSK" w:cs="TH SarabunPSK"/>
          <w:sz w:val="32"/>
          <w:szCs w:val="32"/>
          <w:cs/>
        </w:rPr>
        <w:t>โครงการส่งเสริมการเลี้ยงสัตว์เศรษฐกิจ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23 อำเภอ ของจังหวัดบุรีรัมย์ จำนวน ๒๓ กลุ่ม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เกษตรกรมีรายได้เพิ่มขึ้น สามารถเลี้ยงดูครอบครัวได้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เกษตรกรสามารถพึ่งพาตนเองได้</w:t>
      </w:r>
    </w:p>
    <w:p w14:paraId="2505AC6B" w14:textId="587B240A" w:rsidR="00830324" w:rsidRPr="00533764" w:rsidRDefault="000E7232" w:rsidP="00830324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) ด้านประมง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1ED6BADF" w14:textId="3F15C7A2" w:rsidR="00385F92" w:rsidRPr="00533764" w:rsidRDefault="00830324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proofErr w:type="gramStart"/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ธนาคารผลผลิตเกษตรด้านประมง 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เป้าหมาย</w:t>
      </w:r>
      <w:proofErr w:type="gramEnd"/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1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แห่ง งบประมาณ 213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</w:rPr>
        <w:t>,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000 บาท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ชุมชนมีการบริหารจัดการธนาคารผลผลิตสัตว์น้ำแบบมีส่วนร่วม และสามารถบริหารจัดการได้สำเร็จตามวั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ต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ถุประสงค์ของโครงการ เพื่อแก้ไขปัญหา/พัฒนางานด้าน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ล่งน้ำชุมชนให้เป็นแหล่งผลิตอาหารสัตว์น้ำของชุมชนให้เพียงพอต่อการบริโภคและสร้างรายได้แก่ราษฎรในชุมชนการบริหารจัดการ</w:t>
      </w:r>
    </w:p>
    <w:p w14:paraId="533502B4" w14:textId="5CF82350" w:rsidR="00830324" w:rsidRPr="00533764" w:rsidRDefault="00385F92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>2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โครงการสร้างรายได้จากอาชีพประมงในแหล่งน้ำชุมชน (กุ้งก้ามกราม)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>60</w:t>
      </w:r>
      <w:proofErr w:type="gramEnd"/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แห่ง งบประมาณ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18,277,000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แหล่งน้ำชุมชนมีผลผลิตกุ้งก้ามกรามเพิ่มขึ้น  ชุมชนมีอาชีพและมีส่วนร่วมในการบริหารจัดการแหล่งน้ำให้มีผลผลิตสัตว์น้ำเพิ่มขึ้น และชุมชนมีศักยภาพในการผลิตสัตว์น้ำเศรษฐกิจมูลค่าสูง เพื่อแก้ไขปัญหา/พัฒนางานด้าน เพื่อพัฒนาศักยภาพของชุมชนในการบริหารจัดการแหล่งน้ำให้เกิดอาชีพเพื่อสร้างรายได้จากผลผลิตสัตว์น้ำเศรษฐกิจมูลค่าสูง</w:t>
      </w:r>
    </w:p>
    <w:p w14:paraId="33B58FEE" w14:textId="3DC5AF82" w:rsidR="00830324" w:rsidRPr="00533764" w:rsidRDefault="00830324" w:rsidP="00830324">
      <w:pPr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                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3)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โครงการระบบส่งเสริมเกษตรแปลงใหญ่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ปลาตะเพียนขาว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50 ราย ตำบลสระทอง ๔๖ราย ตำบลไทยสามัคคี  ๔ ราย อำเภอหนองหงส์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450,000 บาท</w:t>
      </w:r>
    </w:p>
    <w:p w14:paraId="77693498" w14:textId="7DCAF35B" w:rsidR="00340079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  <w:t xml:space="preserve"> 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4)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โครงการเกษตรทฤษฎีใหม่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232 ราย 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อำเภอลำปลายมาศ 144 ราย อำเภอชำนิ 88 ราย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 </w:t>
      </w:r>
      <w:r w:rsidRPr="00533764">
        <w:rPr>
          <w:rFonts w:ascii="TH SarabunIT๙" w:eastAsia="Calibri" w:hAnsi="TH SarabunIT๙" w:cs="TH SarabunIT๙"/>
          <w:sz w:val="32"/>
          <w:szCs w:val="32"/>
        </w:rPr>
        <w:t>647,310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0090E344" w14:textId="3B702C42" w:rsidR="00830324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830324"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5)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proofErr w:type="spellStart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ศพก</w:t>
      </w:r>
      <w:proofErr w:type="spellEnd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งบประมาณ 6๒๕,๕๐๐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516B5D0D" w14:textId="376ACFCA" w:rsidR="00830324" w:rsidRPr="00533764" w:rsidRDefault="00830324" w:rsidP="00830324">
      <w:pPr>
        <w:spacing w:after="0"/>
        <w:ind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6)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เกษตรกรปราดเปรื่อง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บ้านกรวด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อำเภอส</w:t>
      </w:r>
      <w:proofErr w:type="spellEnd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ตึก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นางรอง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ลำปลายมาศ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ละหานทราย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กระสัง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หนองกี่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เมือง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บุรีรัมย์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50 ,000 บาท</w:t>
      </w:r>
    </w:p>
    <w:p w14:paraId="2BE38A5C" w14:textId="0C57D6D4" w:rsidR="00340079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7)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อินทรีย์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ตำบลสำโรงใหม่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อ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ละหานทราย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30,000 บาท</w:t>
      </w:r>
    </w:p>
    <w:p w14:paraId="253392C0" w14:textId="61710D20" w:rsidR="00830324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1A2BCE">
        <w:rPr>
          <w:rFonts w:ascii="TH SarabunPSK" w:hAnsi="TH SarabunPSK" w:cs="TH SarabunPSK"/>
          <w:spacing w:val="-4"/>
          <w:sz w:val="32"/>
          <w:szCs w:val="32"/>
          <w:cs/>
        </w:rPr>
        <w:t>8)</w:t>
      </w:r>
      <w:r w:rsidRPr="001A2BCE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โครงการบริหารจัดการพื้นที่เกษตรกรรม (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Zoning by 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</w:rPr>
        <w:t>-Map)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300 ราย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อำเภอบ้านกรวด 48 ราย อำเภอประโคนชัย 52 ราย อำเภอนางรอง 50 ราย อำเภอลำปลายมาศ 50 ราย อำเภอกระสัง 18 ราย อำเภอห้วยราช 7 ราย อำเภอเมืองบุรีรัมย์ 25 ราย และ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อำเภอส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ตึก 50 ราย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งบประมาณ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๑๒๖,๘๐๐ บาท</w:t>
      </w:r>
    </w:p>
    <w:p w14:paraId="46919E5A" w14:textId="5228574C" w:rsidR="00830324" w:rsidRPr="00533764" w:rsidRDefault="001A2BCE" w:rsidP="001A2BCE">
      <w:pPr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9)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พัฒนาอันเนื่องมาจากพระราชดำริฯ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พื้นที่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ประมงโรงเรียน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๕ แห่ง</w:t>
      </w:r>
      <w:r w:rsidR="00103DF3" w:rsidRPr="00533764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pacing w:val="-18"/>
          <w:sz w:val="32"/>
          <w:szCs w:val="32"/>
          <w:cs/>
        </w:rPr>
        <w:t>โรงเรียนบ้านโคกสูง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อำเภอกระสัง  โรงเรียนวัด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ฤาษี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สถิต  อำเภอนาโพธิ์  โรงเรียนวัดสระทอง  อำเภอนาโพธิ์  โรงเรียน ตชด.เฉลิมพระเกียรติฯ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อำเภอละหานทราย  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ศกร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.ตชด. ทรัพย์ทรายทอง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อำเภอปะคำ</w:t>
      </w:r>
      <w:r w:rsidR="00103DF3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71,100 บาท</w:t>
      </w:r>
    </w:p>
    <w:p w14:paraId="643E7622" w14:textId="40E12E6E" w:rsidR="00103DF3" w:rsidRPr="00533764" w:rsidRDefault="001A2BCE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                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10)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โครงการพัฒนาประมงโรงเรียนเพียงหลวง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๒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1 แห่ง 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สายโท ๑๒ ใต้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 อ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ำเภอ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บ้านกรวด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งบประมาณ 20,000 บาท</w:t>
      </w:r>
    </w:p>
    <w:p w14:paraId="677D6C4B" w14:textId="1878F471" w:rsidR="00103DF3" w:rsidRPr="00533764" w:rsidRDefault="00103DF3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11) 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โครงการปรับปรุงทะเบียนเกษตรกร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16,000 ราย  </w:t>
      </w:r>
      <w:r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>พื้นที่ในจังหวัดบุรีรัมย์ งบประมาณ 47,300 บาท</w:t>
      </w:r>
    </w:p>
    <w:p w14:paraId="5B74AAED" w14:textId="40CB1C39" w:rsidR="00830324" w:rsidRPr="00533764" w:rsidRDefault="0010678E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 กลุ่ม/สหกรณ์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: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</w:t>
      </w:r>
      <w:r w:rsidR="00103DF3" w:rsidRPr="00533764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103DF3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p w14:paraId="7BFDFF9A" w14:textId="4EA2BC03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1) ตรวจสอบบัญชีประจำปีสหกรณ์และกลุ่มสหกรณ์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งานสอบบัญชีภาครัฐ</w:t>
      </w:r>
    </w:p>
    <w:p w14:paraId="4867BBF7" w14:textId="68E3BB60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ตรวจสอบบัญชีประจำปีกลุ่มเกษตรกรและสหกรณ์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120 กลุ่ม/95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กลุ่ม / 1 สหกรณ์</w:t>
      </w:r>
    </w:p>
    <w:p w14:paraId="07CDB48C" w14:textId="7EFEDD1A" w:rsidR="003504BD" w:rsidRPr="00533764" w:rsidRDefault="00103DF3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ตรวจสอบบัญชีระหว่างปี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45 สหกรณ์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33  สหกรณ์</w:t>
      </w:r>
    </w:p>
    <w:p w14:paraId="32E4DAFD" w14:textId="69FAC8ED" w:rsidR="003504BD" w:rsidRPr="00533764" w:rsidRDefault="003504BD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ตรวจแนะนำกลุ่มเกษตรกรและสหกรณ์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164  แห่ง (กลุ่มพร้อมโดยผู้อื่น)/ 4 แห่ง    (กลุ่มไม่พร้อม)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150  แห่ง (กลุ่มพร้อมโดยผู้อื่น)/ 2 แห่ง (กลุ่มไม่พร้อม)</w:t>
      </w:r>
    </w:p>
    <w:p w14:paraId="482D4A85" w14:textId="6BAD1490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โครงการตรวจสอบความถูกต้องต่อการทำธุรกรรมการเงินของสหกรณ์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950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665981EA" w14:textId="0E9639A9" w:rsidR="003504BD" w:rsidRPr="00533764" w:rsidRDefault="003504BD" w:rsidP="003504BD">
      <w:pPr>
        <w:pStyle w:val="a3"/>
        <w:spacing w:after="0"/>
        <w:ind w:left="448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ติดตามเสนอเลิก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</w:p>
    <w:p w14:paraId="03983B01" w14:textId="0BBFDF13" w:rsidR="00103DF3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การตรวจสอบมาตรฐานการบัญชี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ภาคเอกชน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6 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สหกรณ์  </w:t>
      </w:r>
    </w:p>
    <w:p w14:paraId="54FB2C99" w14:textId="307F18EE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>2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) งานพัฒนาสถาบันเกษตร</w:t>
      </w:r>
    </w:p>
    <w:p w14:paraId="3202000F" w14:textId="07645D75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โครงการฝึกอบรมเศรษฐกิจการเงินขั้นพื้นฐานแก่สมาชิกสหกรณ์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285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3061F938" w14:textId="2B4B367E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โครงการพัฒนาวิสาหกิจสู่ความเป็นมืออาชีพ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</w:p>
    <w:p w14:paraId="16EC3AA8" w14:textId="786A43F3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3) งานสอนบัญชีรายบุคคล</w:t>
      </w:r>
    </w:p>
    <w:p w14:paraId="70A0A30E" w14:textId="2960D68E" w:rsidR="003504BD" w:rsidRPr="00533764" w:rsidRDefault="003504B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พัฒนาเด็กและเยาวชนในถิ่นทุรกันดารตามพระราชดำริสมเด็จพระกนิษฐา</w:t>
      </w:r>
      <w:proofErr w:type="spellStart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ราชเจ้า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แห่ง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/ 25 ราย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  แห่ง/ 25 ราย  </w:t>
      </w:r>
    </w:p>
    <w:p w14:paraId="501B326C" w14:textId="62926BD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สอนแนะการจัดทำบัญชีต้นกล้าเศรษฐกิจพอเพียง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5  แห่ง/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263F9D7A" w14:textId="54951AE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โครงการพัฒนากลุ่มอาชีพประชาชนในถิ่นทุรกันดารตามพระราชดำริสมเด็จพระกนิษฐา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ราชเจ้า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</w:p>
    <w:p w14:paraId="773582BA" w14:textId="0AB32BA0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โครงการคลินิกเกษตรเคลื่อนที่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  ครั้ง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ครั้ง</w:t>
      </w:r>
    </w:p>
    <w:p w14:paraId="0313D1A4" w14:textId="221D3E26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4) โครงการบริหารจัดการการผลิตสินค้าเกษตรตามแผนที่เกษตร เพื่อการบริหารจัดการเชิงรุก       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533764">
        <w:rPr>
          <w:rFonts w:ascii="TH SarabunPSK" w:hAnsi="TH SarabunPSK" w:cs="TH SarabunPSK"/>
          <w:spacing w:val="-4"/>
          <w:sz w:val="32"/>
          <w:szCs w:val="32"/>
        </w:rPr>
        <w:t>Agri</w:t>
      </w:r>
      <w:proofErr w:type="spellEnd"/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- Map)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190  ราย / อบรมการจัดทำบัญชีต้นกล้า  190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อยู่ระหว่างดำเนินการตามแผน</w:t>
      </w:r>
    </w:p>
    <w:p w14:paraId="56E5FFF6" w14:textId="0BFF5828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5) โครงการระบบส่งเสริมการเกษตรแบบแปลงใหญ่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58  ราย / อบรมการจัดทำบัญชีต้นทุนอาชีพ จำนวน 1728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5DE5A68F" w14:textId="3AED2072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6) โครงการศูนย์เรียนรู้การเพิ่มประสิทธิภาพการผลิตสินค้าเกษตร (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ศพก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 xml:space="preserve">เป้าหมาย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23 ศูนย์/ อบรมครูบัญชี  23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78952DE1" w14:textId="5B59E7B7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7) โครงการพัฒนาเกษตรกรรมยั่งยืน (เกษตรอินทรีย์)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2 ราย / อบรมการจัดทำบัญชีต้นทุนอาชีพ จำนวน  45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231B5117" w14:textId="38044519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 xml:space="preserve">8) โครงการเกษตรทฤษฎีใหม่  เป้าหมาย  อบรมครูบัญชี 29 ราย / อบรมการจัดทำบัญชีต้นทุน จำนวน 861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6DBA641" w14:textId="22D3C5C1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9) โครงการพัฒนาอาชีพด้านการเกษตรแก่สมาชิกสหกรณ์และกลุ่มเกษตรกรผ่านกลไกการบัญชี  เป้าหมาย  อบรมครูบัญชี  49 ราย / อบรมการจัดทำบัญชีต้นทุนอาชีพรายสินค้า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470 ราย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อยู่ระหว่างดำเนินการตามแผน</w:t>
      </w:r>
    </w:p>
    <w:p w14:paraId="3156499E" w14:textId="2BBAAC7B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10) โครงการพัฒนาศักยภาพ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ด้านบัญชีแก่สมาชิกสหกรณ์และประชาชนกลุ่มเป้าหมาย (ทำบัญชีได้-ทำบัญชีเป็น)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300 ราย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B013135" w14:textId="4533B673" w:rsidR="00D0106D" w:rsidRPr="00533764" w:rsidRDefault="00D0106D" w:rsidP="00D0106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11) โครงการพัฒนาศักยภาพด้านบัญชีแก่สมาชิกสหกรณ์และประชาชนกลุ่มเป้าหมาย (ทำบัญชี-อย่างยั่งยืน)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418EB6A2" w14:textId="4304801A" w:rsidR="00D0106D" w:rsidRPr="00533764" w:rsidRDefault="00D0106D" w:rsidP="004131F2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12) เสริมสร้างการจัดทำบัญชีครัวเรือนเพื่อการจัดการเศรษฐกิจระดับครัวเรือน </w:t>
      </w:r>
      <w:r w:rsidR="00632E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47  ราย / อบรมการจัดทำบัญชีรับ-จ่ายครัวเรือน 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410 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4131F2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33512E0F" w14:textId="3AE6DEF2" w:rsidR="00830324" w:rsidRDefault="00830324" w:rsidP="00FE529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2.5) ด้านชลประทาน </w:t>
      </w:r>
      <w:r w:rsidRPr="0025382B">
        <w:rPr>
          <w:rFonts w:ascii="TH SarabunPSK" w:hAnsi="TH SarabunPSK" w:cs="TH SarabunPSK"/>
          <w:spacing w:val="-4"/>
          <w:sz w:val="32"/>
          <w:szCs w:val="32"/>
        </w:rPr>
        <w:t>: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โครงการชลประทานบุรีรัมย์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618CECCB" w14:textId="77777777" w:rsidR="00071435" w:rsidRPr="00D0106D" w:rsidRDefault="00071435" w:rsidP="00D0106D">
      <w:pPr>
        <w:spacing w:after="0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</w:pPr>
    </w:p>
    <w:p w14:paraId="27C558B7" w14:textId="347866BE" w:rsidR="006B14AA" w:rsidRPr="00702520" w:rsidRDefault="00F039A0" w:rsidP="00757B2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02520">
        <w:rPr>
          <w:rFonts w:ascii="TH SarabunPSK" w:hAnsi="TH SarabunPSK" w:cs="TH SarabunPSK"/>
          <w:sz w:val="32"/>
          <w:szCs w:val="32"/>
          <w:cs/>
        </w:rPr>
        <w:t>3.</w:t>
      </w:r>
      <w:r w:rsidR="005D5D53" w:rsidRPr="00702520">
        <w:rPr>
          <w:rFonts w:ascii="TH SarabunPSK" w:hAnsi="TH SarabunPSK" w:cs="TH SarabunPSK"/>
          <w:sz w:val="32"/>
          <w:szCs w:val="32"/>
          <w:cs/>
        </w:rPr>
        <w:t>2</w:t>
      </w:r>
      <w:r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งบ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ประมาณจังหวัด/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กลุ่มจังหวัด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63100" w:rsidRPr="00702520">
        <w:rPr>
          <w:rFonts w:ascii="TH SarabunPSK" w:hAnsi="TH SarabunPSK" w:cs="TH SarabunPSK"/>
          <w:sz w:val="32"/>
          <w:szCs w:val="32"/>
        </w:rPr>
        <w:t>Area Base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)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E5CC44A" w14:textId="22157AC2" w:rsidR="00FE5292" w:rsidRPr="005B4F87" w:rsidRDefault="00B37BAA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>1) งบประม</w:t>
      </w:r>
      <w:r w:rsidR="00030F02" w:rsidRPr="002F19C7">
        <w:rPr>
          <w:rFonts w:ascii="TH SarabunPSK" w:hAnsi="TH SarabunPSK" w:cs="TH SarabunPSK"/>
          <w:spacing w:val="-6"/>
          <w:sz w:val="32"/>
          <w:szCs w:val="32"/>
          <w:cs/>
        </w:rPr>
        <w:t>าณรวมทั้งสิ้น</w:t>
      </w:r>
      <w:r w:rsidR="002F19C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B77BDB" w:rsidRPr="00B77BD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62</w:t>
      </w:r>
      <w:r w:rsidR="00B77BDB" w:rsidRPr="00B77BDB">
        <w:rPr>
          <w:rFonts w:ascii="TH SarabunPSK" w:hAnsi="TH SarabunPSK" w:cs="TH SarabunPSK"/>
          <w:color w:val="FF0000"/>
          <w:spacing w:val="-6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767</w:t>
      </w:r>
      <w:r w:rsidR="00B77BDB" w:rsidRPr="00B77BDB">
        <w:rPr>
          <w:rFonts w:ascii="TH SarabunPSK" w:hAnsi="TH SarabunPSK" w:cs="TH SarabunPSK"/>
          <w:color w:val="FF0000"/>
          <w:spacing w:val="-6"/>
          <w:sz w:val="32"/>
          <w:szCs w:val="32"/>
        </w:rPr>
        <w:t>,</w:t>
      </w:r>
      <w:r w:rsidR="00B77BDB" w:rsidRPr="00B77BD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000</w:t>
      </w:r>
      <w:r w:rsidR="00071435" w:rsidRPr="00B77BD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  </w:t>
      </w: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  <w:r w:rsidR="00063886" w:rsidRPr="002F19C7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2F19C7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030F02" w:rsidRPr="005B4F87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ผลการเบิกจ่าย </w:t>
      </w:r>
      <w:r w:rsidR="004131F2">
        <w:rPr>
          <w:rFonts w:ascii="TH SarabunPSK" w:hAnsi="TH SarabunPSK" w:cs="TH SarabunPSK" w:hint="cs"/>
          <w:spacing w:val="-6"/>
          <w:sz w:val="32"/>
          <w:szCs w:val="32"/>
          <w:cs/>
        </w:rPr>
        <w:t>..............</w:t>
      </w:r>
      <w:r w:rsidR="00063886" w:rsidRPr="005B4F8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Pr="005B4F87">
        <w:rPr>
          <w:rFonts w:ascii="TH SarabunPSK" w:hAnsi="TH SarabunPSK" w:cs="TH SarabunPSK"/>
          <w:spacing w:val="-6"/>
          <w:sz w:val="32"/>
          <w:szCs w:val="32"/>
          <w:cs/>
        </w:rPr>
        <w:t>บาท คิดเป็นร้อยละ</w:t>
      </w:r>
      <w:r w:rsidR="00030F02" w:rsidRPr="005B4F8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FE5292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br/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งบกลุ่มจังหวัดรวมทั้งสิ้น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6"/>
          <w:sz w:val="32"/>
          <w:szCs w:val="32"/>
          <w:cs/>
        </w:rPr>
        <w:t>..........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บาท ผลการเบิกจ่าย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4131F2">
        <w:rPr>
          <w:rFonts w:ascii="TH SarabunPSK" w:hAnsi="TH SarabunPSK" w:cs="TH SarabunPSK" w:hint="cs"/>
          <w:spacing w:val="-6"/>
          <w:sz w:val="32"/>
          <w:szCs w:val="32"/>
          <w:cs/>
        </w:rPr>
        <w:t>..............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</w:t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>บาท</w:t>
      </w:r>
      <w:r w:rsidR="00FE5292" w:rsidRPr="005B4F8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คิดเป็นร้อยละ </w:t>
      </w:r>
    </w:p>
    <w:p w14:paraId="594C02C8" w14:textId="72090048" w:rsidR="00D74B3F" w:rsidRPr="002F19C7" w:rsidRDefault="00D74B3F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>2) ผลการดำเนินงาน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>/ผลการปฏิบัติราชการ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สำคัญ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</w:t>
      </w:r>
    </w:p>
    <w:p w14:paraId="710EABB6" w14:textId="77777777" w:rsidR="00C34884" w:rsidRDefault="000E59A3" w:rsidP="00C34884">
      <w:pPr>
        <w:spacing w:after="0"/>
        <w:ind w:left="720" w:firstLine="720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2.1) ด้านพืช </w:t>
      </w:r>
      <w:r w:rsidRPr="00385F92">
        <w:rPr>
          <w:rFonts w:ascii="TH SarabunPSK" w:hAnsi="TH SarabunPSK" w:cs="TH SarabunPSK"/>
          <w:spacing w:val="-4"/>
          <w:sz w:val="32"/>
          <w:szCs w:val="32"/>
        </w:rPr>
        <w:t>: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712490E9" w14:textId="5ADE4D31" w:rsidR="00C34884" w:rsidRPr="00C34884" w:rsidRDefault="00C34884" w:rsidP="00C34884">
      <w:pPr>
        <w:spacing w:after="0"/>
        <w:ind w:left="720" w:firstLine="720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PSK" w:eastAsia="Calibri" w:hAnsi="TH SarabunPSK" w:cs="TH SarabunPSK"/>
          <w:sz w:val="32"/>
          <w:szCs w:val="32"/>
          <w:u w:val="single"/>
        </w:rPr>
        <w:t xml:space="preserve">1. </w:t>
      </w: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โครงการขยายผลการดำเนินงานโครงการตามแนวพระราชดำริ</w:t>
      </w:r>
    </w:p>
    <w:p w14:paraId="22D83F32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เพื่อขยายผลการดำเนินงานตามแนวพระราชดำริ การดำเนินชีวิตตามหลักเศรษฐกิจพอเพียง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และโครงการเกษตรเพื่ออาหารกลางวันดำเนิน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หมู่บ้านเศรษฐกิจพอเพียง จำนวน 5 แห่ง โรงเรียนในโครงการเกษตรเพื่ออาหารกลางวัน จำนวน 6 โรงเรียน รวม 11 แห่ง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(อำเภอกระสังอำเภอ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พลับพลา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ชัย อำเภอเฉลิมพระเกียรติ 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พุทไธ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สงอำเภอนางรอง  อำเภอละหานทราย  อำเภอปะคำ  อำเภอนาโพธิ์ และอำเภอบ้านกรวด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5CFD2114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ผลสำเร็จที่คาดหวัง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เกษตรกรสามารถนำความรู้ไปใช้ในการประกอบอาชีพการเกษตรตามแนวทางเศรษฐกิจพอเพียง ครู และนักเรียนสามารถผลิตพืชผักตามแผนการผลิตไว้ประกอบอาหารกลางวันได้</w:t>
      </w:r>
    </w:p>
    <w:p w14:paraId="75EAD3C7" w14:textId="7AE6700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2. โครงการส่งเสริมการผลิตผักอินทรีย์</w:t>
      </w:r>
    </w:p>
    <w:p w14:paraId="2C9F6D08" w14:textId="7564A990" w:rsidR="00C34884" w:rsidRPr="00C34884" w:rsidRDefault="00C34884" w:rsidP="00C34884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เกษตรกรสามารถผลิตสินค้าเกษตรตามระบบการผลิตเกษตรอินทรีย์ มีผลผลิตพืชผักอินทรีย์จำหน่ายในตลาดรองรับนักท่องเที่ยว/ผู้บริโภคที่รักษาสุขภาพ สร้างความสมดุลให้แก่ระบบนิเวศ</w:t>
      </w:r>
    </w:p>
    <w:p w14:paraId="37F7A098" w14:textId="6F02467A" w:rsidR="000E59A3" w:rsidRPr="00385F92" w:rsidRDefault="00E53479" w:rsidP="00E53479">
      <w:pPr>
        <w:tabs>
          <w:tab w:val="left" w:pos="993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2.2) ด้านประมง 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10"/>
          <w:sz w:val="32"/>
          <w:szCs w:val="32"/>
          <w:u w:val="single"/>
          <w:cs/>
        </w:rPr>
        <w:t xml:space="preserve"> เป้าหมาย </w:t>
      </w:r>
      <w:r w:rsidR="004131F2" w:rsidRPr="004131F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..............................................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10"/>
          <w:sz w:val="32"/>
          <w:szCs w:val="32"/>
          <w:cs/>
        </w:rPr>
        <w:t>.........................................................</w:t>
      </w:r>
    </w:p>
    <w:p w14:paraId="71F2E88F" w14:textId="77777777" w:rsidR="00EF1BBD" w:rsidRDefault="00EF1BBD" w:rsidP="00EF1BBD">
      <w:pPr>
        <w:pStyle w:val="a3"/>
        <w:spacing w:after="0"/>
        <w:ind w:left="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2.3) ด้านปศุสัตว์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</w:rPr>
        <w:t>: (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งบจังหวัด</w:t>
      </w:r>
      <w:r w:rsidRPr="00EF1BBD">
        <w:rPr>
          <w:rFonts w:ascii="TH SarabunPSK" w:eastAsia="Calibri" w:hAnsi="TH SarabunPSK" w:cs="TH SarabunPSK"/>
          <w:sz w:val="32"/>
          <w:szCs w:val="32"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โครงการกิจกรรมพัฒนาเกษตรกรผู้เลี้ยงแพะ แกะ สู่มาตรฐาน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1,591,000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</w:p>
    <w:p w14:paraId="7FF82924" w14:textId="0ED0B28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Pr="00EF1BB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พื้นที่ที่มีการเลี้ยงแพะ แกะ ในจังหวัดบุรีรัมย์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135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32ABF976" w14:textId="6E4F440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</w:p>
    <w:p w14:paraId="0A8DE402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0070E6CA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0652807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0B16619E" w14:textId="1DBADDD8" w:rsidR="00EF1BBD" w:rsidRDefault="00EF1BBD" w:rsidP="00EF1BBD">
      <w:pPr>
        <w:spacing w:after="0"/>
        <w:ind w:left="142" w:firstLine="1571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: โครงการส่งเสริมการเพิ่มศักยภาพการผลิตโคเนื้อ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4,060,100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78C63C4" w14:textId="67651DF5" w:rsid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กลุ่มผู้เลี้ยงโคเนื้อในพื้นที่ทั้ง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๒๓ กลุ่ม เกษตรกรสมาชิกกลุ่มผู้เลี้ยงโคเนื้อทั้ง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กลุ่ม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575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26182297" w14:textId="5FDC5AE6" w:rsidR="00EF1BBD" w:rsidRP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6F3BE67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4FDC2AC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4C62F791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2698E319" w14:textId="77777777" w:rsidR="00EF1BBD" w:rsidRDefault="00EF1BBD" w:rsidP="00EF1BBD">
      <w:pPr>
        <w:spacing w:after="0"/>
        <w:ind w:firstLine="1713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โครงการเพิ่มศักยภาพการเลี้ยงกระบือ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1,139,200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เป้าหมายพื้นที่ทั้ง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92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0BC045DA" w14:textId="524CFC70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6A447D4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6088139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5F657F05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6F8E2C16" w14:textId="5B304F75" w:rsidR="00EF1BBD" w:rsidRDefault="00EF1BBD" w:rsidP="00EF1BBD">
      <w:pPr>
        <w:spacing w:after="0"/>
        <w:ind w:firstLine="144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: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โครงการพัฒนานวัตกรรมเกษตรและอาหารปลอดภัยกลุ่มนครชัยบุรินทร์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334,000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</w:t>
      </w:r>
    </w:p>
    <w:p w14:paraId="2D3B33C5" w14:textId="77777777" w:rsid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</w:t>
      </w:r>
    </w:p>
    <w:p w14:paraId="53C6CEDD" w14:textId="06A36DA4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CFACB48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1.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เกิดอาชีพ/ผู้ประกอบการ การตัดแต่งและแปรรูปเนื้อโคคุณภาพรายใหม่เพิ่มขึ้นในตลาด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FCF41DF" w14:textId="548CE8AD" w:rsidR="000E59A3" w:rsidRPr="00507927" w:rsidRDefault="00EF1BBD" w:rsidP="00507927">
      <w:pPr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2.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ช่วยกระตุ้นให้เกิดการวิจัยและพัฒนาโคเนื้อและผลิตภัณฑ์แปรรูปจากเนื้อโคของจังหวัดบุรีรัมย์ให้ตอบสนองต่อความต้องการของผู้บริโภคทุกกลุ่มในสังคม</w:t>
      </w:r>
    </w:p>
    <w:p w14:paraId="39E9FEF8" w14:textId="2990D2E2" w:rsidR="000E59A3" w:rsidRPr="00385F92" w:rsidRDefault="00E53479" w:rsidP="00E53479">
      <w:pPr>
        <w:pStyle w:val="a3"/>
        <w:tabs>
          <w:tab w:val="left" w:pos="993"/>
        </w:tabs>
        <w:spacing w:after="0"/>
        <w:ind w:left="0"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385F92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8"/>
          <w:sz w:val="32"/>
          <w:szCs w:val="32"/>
          <w:cs/>
        </w:rPr>
        <w:t xml:space="preserve">2.4) ด้านชลประทาน </w:t>
      </w:r>
      <w:r w:rsidR="000E59A3" w:rsidRPr="00385F92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4131F2" w:rsidRPr="004131F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.................................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0E59A3" w:rsidRPr="00385F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>…………………………………..</w:t>
      </w:r>
    </w:p>
    <w:p w14:paraId="45DA5519" w14:textId="149D25DF" w:rsidR="00B37BAA" w:rsidRPr="007E143E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7E143E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9897980" w14:textId="77777777" w:rsidR="00C34884" w:rsidRPr="00C34884" w:rsidRDefault="00C34884" w:rsidP="00C3488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4.1 ระบบการส่งเสริมการเกษตรแบบแปลงใหญ่</w:t>
      </w:r>
    </w:p>
    <w:p w14:paraId="2A071AB6" w14:textId="158600FC" w:rsidR="00C34884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งบประมาณรวม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 (งบกรมส่งเสริมการเกษตร)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ผลการเบิกจ่าย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0.24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ล้านบาท คิดเป็นร้อยละ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12.95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จำแนกเป็น งบดำเนินงาน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งบลงทุน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</w:p>
    <w:p w14:paraId="3CE53571" w14:textId="5EAB40AA" w:rsidR="00A973FE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293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จำแนกเป็นแปลงข้า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ว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244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พืชอื่น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37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ยางพารา 10 แปลง, มันสำปะหลัง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13 แปลง, อ้อยโรงงาน 6 แปลง, หม่อนไหม 3 แปลง, กล้วย 2 แปลง , ทุเรียน/ลำไย 1 แปลง, ผัก 1 แปลง,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งา 1 แปลง) ปศุสัตว์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(กระบือ 3 แปลง, โคเนื้อ 2 แปลง, โคนม 1 แปลง, แพะ 2 แปลง, ไก่พื้นเมือง 1 แปลง) แปลงใหญ่จิ้งหรีด 1 แปลง แปลงใหญ่ประมง (ปลาตะเพียน) 2 แปลง</w:t>
      </w:r>
    </w:p>
    <w:p w14:paraId="6F7A18E9" w14:textId="103DFABF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proofErr w:type="gramStart"/>
      <w:r w:rsidRPr="00C34884">
        <w:rPr>
          <w:rFonts w:ascii="TH SarabunPSK" w:eastAsia="Calibri" w:hAnsi="TH SarabunPSK" w:cs="TH SarabunPSK"/>
          <w:sz w:val="32"/>
          <w:szCs w:val="32"/>
        </w:rPr>
        <w:t xml:space="preserve">4.2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.)</w:t>
      </w:r>
      <w:proofErr w:type="gramEnd"/>
    </w:p>
    <w:p w14:paraId="501275DA" w14:textId="77777777" w:rsid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งบประมาณรวม 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-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คิดเป็นร้อยละ  -  จำแนกเป็น งบดำเนินงาน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งบลงทุ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09B4CA49" w14:textId="4863D147" w:rsid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 xml:space="preserve"> </w:t>
      </w:r>
      <w:r w:rsidR="005E178E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5E178E"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จำแนกเป็นแปลงข้าว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-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พืชอื่น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พืชผัก 6 แปลง ถั่วลิสง 1 แปลง ถั่วเขียว 1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ปศุสัตว์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-  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แปลง (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ลดต้นทุนการผลิต สร้างรายได้และทางเลือกในการผลิตให้กับเกษตรกร</w:t>
      </w:r>
    </w:p>
    <w:p w14:paraId="386079D8" w14:textId="77777777" w:rsidR="005E178E" w:rsidRDefault="005E178E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3808FD7" w14:textId="77777777" w:rsidR="00BB4F45" w:rsidRDefault="00BB4F45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1B0386" w14:textId="77777777" w:rsidR="00BB4F45" w:rsidRPr="00C34884" w:rsidRDefault="00BB4F45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7C0FD73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lastRenderedPageBreak/>
        <w:t xml:space="preserve">4.3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.ชำนิ)</w:t>
      </w:r>
    </w:p>
    <w:p w14:paraId="7CD58741" w14:textId="77777777" w:rsidR="002F3BD7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งบประมาณรวม..............บาท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ผลการเบิกจ่าย................บาท คิดเป็นร้อยละ.................จำแนกเป็น 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งบดำเนินงาน.................บาท งบลงทุน..........-.............ล้านบาท งบรายจ่าย..........-............ล้านบาท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1C8280D" w14:textId="081230F2" w:rsidR="00C34884" w:rsidRPr="00C34884" w:rsidRDefault="00C34884" w:rsidP="002F3BD7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...แปลง จำแนกเป็นแปลงข้าว.......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 พืชอื่น..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แปลงต้นแบบพืชตระกูลถั่วและงาดำ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2 ราย 3 ไร่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ผลสำเร็จที่สำคัญ.....ได้แปลงต้นแบบเทคโนโลยี  การเพิ่มผลผลิตถั่วลิสงและงาดำที่ถูกต้องและเหมาะสมกับสภาพพื้นที่ , มีเมล็ดพันธุ์พืชพันธุ์ดี  หมุนเวียนในกลุ่ม 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</w:p>
    <w:p w14:paraId="36B55D8E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t xml:space="preserve">4.4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Pr="00C34884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Pr="00C34884">
        <w:rPr>
          <w:rFonts w:ascii="TH SarabunPSK" w:eastAsia="Calibri" w:hAnsi="TH SarabunPSK" w:cs="TH SarabunPSK"/>
          <w:sz w:val="32"/>
          <w:szCs w:val="32"/>
        </w:rPr>
        <w:t>-map)</w:t>
      </w:r>
    </w:p>
    <w:p w14:paraId="66D2DA77" w14:textId="46A22D4D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</w:t>
      </w:r>
      <w:r w:rsidR="002F3BD7" w:rsidRP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0.2409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คิดเป็นร้อยละ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จำแนกเป็น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งบดำเนินงาน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 0.219</w:t>
      </w:r>
      <w:r w:rsidR="002F3BD7" w:rsidRPr="002F3BD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งบลงทุน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งบรายจ่าย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0.0219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213E4D1" w14:textId="20DCAF98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ปรับเปลี่ยนพื้นที่ไม่เหมาะสมกับการปลูกข้าวเป็นเกษตรผสมผสาน  </w:t>
      </w:r>
      <w:r w:rsidRPr="00C34884">
        <w:rPr>
          <w:rFonts w:ascii="TH SarabunPSK" w:eastAsia="Calibri" w:hAnsi="TH SarabunPSK" w:cs="TH SarabunPSK"/>
          <w:sz w:val="32"/>
          <w:szCs w:val="32"/>
        </w:rPr>
        <w:t>12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(.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</w:t>
      </w:r>
      <w:r w:rsidRP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สำคัญ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เกษตรกรที่ปรับเปลี่ยนชนิดพืชปลูกในพื้นที่ที่มีความเหมาะสมน้อย (</w:t>
      </w:r>
      <w:r w:rsidRPr="00C34884">
        <w:rPr>
          <w:rFonts w:ascii="TH SarabunIT๙" w:eastAsia="Calibri" w:hAnsi="TH SarabunIT๙" w:cs="TH SarabunIT๙"/>
          <w:sz w:val="32"/>
          <w:szCs w:val="32"/>
        </w:rPr>
        <w:t>S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3) และไม่เหมาะสม (</w:t>
      </w:r>
      <w:r w:rsidRPr="00C34884">
        <w:rPr>
          <w:rFonts w:ascii="TH SarabunIT๙" w:eastAsia="Calibri" w:hAnsi="TH SarabunIT๙" w:cs="TH SarabunIT๙"/>
          <w:sz w:val="32"/>
          <w:szCs w:val="32"/>
        </w:rPr>
        <w:t xml:space="preserve">N) 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มีการผลิตพืชได้อย่างถูกต้องและเหมาะสม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รวมถึง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มีรายได้เพิ่มขึ้นจากการเลือกพืชปลูกได้เหมาะสมกับสภาพพื้นที่</w:t>
      </w:r>
    </w:p>
    <w:p w14:paraId="4BC9C5F8" w14:textId="77777777" w:rsidR="00F80D0B" w:rsidRDefault="00121E82" w:rsidP="00F80D0B">
      <w:pPr>
        <w:tabs>
          <w:tab w:val="left" w:pos="284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C11C24"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="00C11C24" w:rsidRPr="00AB151D">
        <w:rPr>
          <w:rFonts w:ascii="TH SarabunPSK" w:hAnsi="TH SarabunPSK" w:cs="TH SarabunPSK"/>
          <w:spacing w:val="-4"/>
          <w:sz w:val="32"/>
          <w:szCs w:val="32"/>
        </w:rPr>
        <w:t>5</w:t>
      </w:r>
      <w:r w:rsidR="00AB151D" w:rsidRPr="00AB151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โครงการตลาดเกษตรกร</w:t>
      </w:r>
    </w:p>
    <w:p w14:paraId="073DDA13" w14:textId="67CBD9B2" w:rsidR="00F80D0B" w:rsidRPr="00F80D0B" w:rsidRDefault="00F80D0B" w:rsidP="00F80D0B">
      <w:pPr>
        <w:tabs>
          <w:tab w:val="left" w:pos="284"/>
        </w:tabs>
        <w:spacing w:after="0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รวม 23,550 บาท</w:t>
      </w:r>
      <w:r w:rsidRPr="00F80D0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ผลการเบิกจ่าย 17,850  บาท คิดเป็นร้อยละ 75.79  (งบดำเนินงาน)</w:t>
      </w:r>
    </w:p>
    <w:p w14:paraId="6AE3ADD1" w14:textId="7F676F8E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 15 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ราย</w:t>
      </w:r>
    </w:p>
    <w:p w14:paraId="3B901D7E" w14:textId="77777777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</w:p>
    <w:p w14:paraId="22C83A46" w14:textId="77777777" w:rsid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1. เกษตรกรมีรายได้เพิ่มขึ้น รายละเอียด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984"/>
        <w:gridCol w:w="1119"/>
        <w:gridCol w:w="1408"/>
        <w:gridCol w:w="1408"/>
      </w:tblGrid>
      <w:tr w:rsidR="000E0267" w14:paraId="1BA76F10" w14:textId="77777777" w:rsidTr="000E0267">
        <w:tc>
          <w:tcPr>
            <w:tcW w:w="534" w:type="dxa"/>
          </w:tcPr>
          <w:p w14:paraId="737B3438" w14:textId="17D2B87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842" w:type="dxa"/>
          </w:tcPr>
          <w:p w14:paraId="588F2EFF" w14:textId="09FA8B50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ชื่อตลาด</w:t>
            </w:r>
          </w:p>
        </w:tc>
        <w:tc>
          <w:tcPr>
            <w:tcW w:w="1560" w:type="dxa"/>
          </w:tcPr>
          <w:p w14:paraId="080AC0C9" w14:textId="6BBF41B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วันที่จำหน่าย</w:t>
            </w:r>
          </w:p>
        </w:tc>
        <w:tc>
          <w:tcPr>
            <w:tcW w:w="1984" w:type="dxa"/>
          </w:tcPr>
          <w:p w14:paraId="1F9291D3" w14:textId="234A136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1119" w:type="dxa"/>
          </w:tcPr>
          <w:p w14:paraId="6BD645BB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54F104F9" w14:textId="1A6E223C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(ร้าน)</w:t>
            </w:r>
          </w:p>
        </w:tc>
        <w:tc>
          <w:tcPr>
            <w:tcW w:w="1408" w:type="dxa"/>
          </w:tcPr>
          <w:p w14:paraId="0E2409A1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รายได้</w:t>
            </w:r>
          </w:p>
          <w:p w14:paraId="3D589C93" w14:textId="0FD33F82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408" w:type="dxa"/>
          </w:tcPr>
          <w:p w14:paraId="0B7B7E42" w14:textId="36382ABB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E0267" w14:paraId="65E21452" w14:textId="77777777" w:rsidTr="000E0267">
        <w:tc>
          <w:tcPr>
            <w:tcW w:w="534" w:type="dxa"/>
          </w:tcPr>
          <w:p w14:paraId="015C7E6D" w14:textId="23CC0CDF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842" w:type="dxa"/>
          </w:tcPr>
          <w:p w14:paraId="546AC542" w14:textId="34A6EDB4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ตลาดเกษตรกร</w:t>
            </w:r>
          </w:p>
        </w:tc>
        <w:tc>
          <w:tcPr>
            <w:tcW w:w="1560" w:type="dxa"/>
          </w:tcPr>
          <w:p w14:paraId="1F1E4E85" w14:textId="519B3EEF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ทุกวันพุธ</w:t>
            </w:r>
          </w:p>
        </w:tc>
        <w:tc>
          <w:tcPr>
            <w:tcW w:w="1984" w:type="dxa"/>
          </w:tcPr>
          <w:p w14:paraId="68B70594" w14:textId="44290BE1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หน้าที่ว่าการอำเภอเมืองบุรีรัมย์</w:t>
            </w:r>
          </w:p>
        </w:tc>
        <w:tc>
          <w:tcPr>
            <w:tcW w:w="1119" w:type="dxa"/>
          </w:tcPr>
          <w:p w14:paraId="505DE09F" w14:textId="05D1066D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408" w:type="dxa"/>
          </w:tcPr>
          <w:p w14:paraId="3C7F1625" w14:textId="2C15F9D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580</w:t>
            </w:r>
          </w:p>
        </w:tc>
        <w:tc>
          <w:tcPr>
            <w:tcW w:w="1408" w:type="dxa"/>
          </w:tcPr>
          <w:p w14:paraId="72814FDF" w14:textId="703E9FEE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เดือนธันวาคม 62</w:t>
            </w:r>
          </w:p>
        </w:tc>
      </w:tr>
      <w:tr w:rsidR="000E0267" w14:paraId="1E4FA663" w14:textId="77777777" w:rsidTr="000E0267">
        <w:tc>
          <w:tcPr>
            <w:tcW w:w="534" w:type="dxa"/>
          </w:tcPr>
          <w:p w14:paraId="2D3286CD" w14:textId="66167EA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842" w:type="dxa"/>
          </w:tcPr>
          <w:p w14:paraId="066A275D" w14:textId="02F9EA5C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ตลาดเซาะกราว</w:t>
            </w:r>
          </w:p>
        </w:tc>
        <w:tc>
          <w:tcPr>
            <w:tcW w:w="1560" w:type="dxa"/>
          </w:tcPr>
          <w:p w14:paraId="67312673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ทุกวันเสาร์</w:t>
            </w:r>
          </w:p>
          <w:p w14:paraId="3174D9CD" w14:textId="159E2D05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อาทิตย์</w:t>
            </w:r>
          </w:p>
        </w:tc>
        <w:tc>
          <w:tcPr>
            <w:tcW w:w="1984" w:type="dxa"/>
          </w:tcPr>
          <w:p w14:paraId="6AD45E18" w14:textId="75B998AB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ถนนคนเดินเซาะกราว</w:t>
            </w:r>
          </w:p>
        </w:tc>
        <w:tc>
          <w:tcPr>
            <w:tcW w:w="1119" w:type="dxa"/>
          </w:tcPr>
          <w:p w14:paraId="702AA9A4" w14:textId="3EF046F5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408" w:type="dxa"/>
          </w:tcPr>
          <w:p w14:paraId="2FBADA36" w14:textId="621EC2A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255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040</w:t>
            </w:r>
          </w:p>
        </w:tc>
        <w:tc>
          <w:tcPr>
            <w:tcW w:w="1408" w:type="dxa"/>
          </w:tcPr>
          <w:p w14:paraId="2E52172B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37C34D16" w14:textId="77777777" w:rsidTr="000E0267">
        <w:tc>
          <w:tcPr>
            <w:tcW w:w="534" w:type="dxa"/>
          </w:tcPr>
          <w:p w14:paraId="70AEEEAA" w14:textId="0806D7D8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842" w:type="dxa"/>
          </w:tcPr>
          <w:p w14:paraId="0206F3A3" w14:textId="48A0885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ตลาดสีเขียวโรงพยาบาล</w:t>
            </w:r>
          </w:p>
        </w:tc>
        <w:tc>
          <w:tcPr>
            <w:tcW w:w="1560" w:type="dxa"/>
          </w:tcPr>
          <w:p w14:paraId="5FBD5BB3" w14:textId="7031DE46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ทุกวันจันทร์</w:t>
            </w:r>
          </w:p>
        </w:tc>
        <w:tc>
          <w:tcPr>
            <w:tcW w:w="1984" w:type="dxa"/>
          </w:tcPr>
          <w:p w14:paraId="7E73D7AA" w14:textId="6C22C178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โรงพยาบาลบุรีรัมย์</w:t>
            </w:r>
          </w:p>
        </w:tc>
        <w:tc>
          <w:tcPr>
            <w:tcW w:w="1119" w:type="dxa"/>
          </w:tcPr>
          <w:p w14:paraId="3D258C58" w14:textId="22DF0A29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408" w:type="dxa"/>
          </w:tcPr>
          <w:p w14:paraId="6485E1E9" w14:textId="511EBC83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162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408" w:type="dxa"/>
          </w:tcPr>
          <w:p w14:paraId="7F388E98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713BA26A" w14:textId="77777777" w:rsidTr="002D1B62">
        <w:tc>
          <w:tcPr>
            <w:tcW w:w="5920" w:type="dxa"/>
            <w:gridSpan w:val="4"/>
          </w:tcPr>
          <w:p w14:paraId="233EF1A2" w14:textId="7A9D7651" w:rsidR="000E0267" w:rsidRP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119" w:type="dxa"/>
          </w:tcPr>
          <w:p w14:paraId="40C89FC1" w14:textId="77777777" w:rsidR="000E0267" w:rsidRPr="000E0267" w:rsidRDefault="000E0267" w:rsidP="00F80D0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08" w:type="dxa"/>
          </w:tcPr>
          <w:p w14:paraId="6BA58906" w14:textId="2332D5BE" w:rsidR="000E0267" w:rsidRP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484</w:t>
            </w:r>
            <w:r w:rsidRPr="000E02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720</w:t>
            </w:r>
          </w:p>
        </w:tc>
        <w:tc>
          <w:tcPr>
            <w:tcW w:w="1408" w:type="dxa"/>
          </w:tcPr>
          <w:p w14:paraId="4886AA2F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76705E8D" w14:textId="2D8A595C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FE8403B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2. ผู้บริโภค ได้บริโภคสินค้าเกษตรที่ปลอดภัยได้มาตรฐาน</w:t>
      </w:r>
    </w:p>
    <w:p w14:paraId="1BF4FEC3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3.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ตลาดเกษตรกรหรือตลาดสินค้าเกษตร ให้เป็นเอกลักษณ์และเป็นแหล่งจำหน่ายผลผลิตทางการเกษตรหลักของเกษตรกรในพื้นที่</w:t>
      </w:r>
    </w:p>
    <w:p w14:paraId="20DE44D3" w14:textId="77777777" w:rsidR="00F80D0B" w:rsidRPr="00F80D0B" w:rsidRDefault="00F80D0B" w:rsidP="00F80D0B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4.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พัฒนาศักยภาพและเพิ่มประสิทธิภาพการผลิตของเกษตรกร ให้สามารถลดต้นทุนการผลิต เพิ่มผลผลิตต่อหน่วยพื้นที่ ตลอดจนผลักดันให้ผลิตสินค้าเกษตรและผลิตภัณฑ์มีคุณภาพ และได้การรับรองมาตรฐานมากยิ่งขึ้น</w:t>
      </w:r>
    </w:p>
    <w:p w14:paraId="68D79B77" w14:textId="55F63154" w:rsidR="001814E7" w:rsidRPr="00AB151D" w:rsidRDefault="00995578" w:rsidP="00AB151D">
      <w:pPr>
        <w:spacing w:after="0"/>
        <w:ind w:firstLine="284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6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โครงการเกษตรทฤษฎีใหม่</w:t>
      </w:r>
    </w:p>
    <w:p w14:paraId="17B67FFF" w14:textId="7F4061A4" w:rsidR="001810FE" w:rsidRPr="00AB151D" w:rsidRDefault="00AB151D" w:rsidP="00DB725E">
      <w:pPr>
        <w:ind w:left="360" w:firstLine="207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>1) งบประมาณ รวม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53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973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บาท 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ผลการเบิกจ่าย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 4,080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 คิดเป็นร้อยละ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7.5 </w:t>
      </w:r>
      <w:r w:rsidR="00DB725E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(งบดำเนินงาน)</w:t>
      </w:r>
    </w:p>
    <w:p w14:paraId="5F248CD0" w14:textId="31101CAE" w:rsidR="00943B6E" w:rsidRDefault="00AB151D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2) </w:t>
      </w:r>
      <w:r w:rsidR="00FC0567" w:rsidRPr="007A74C7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 ปี 256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5,997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ผลการรับสมัครและคัดเลือกเกษตรกร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5,998 </w:t>
      </w:r>
      <w:r w:rsidR="00DB725E" w:rsidRPr="00AB151D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1810FE" w:rsidRPr="00AB151D">
        <w:rPr>
          <w:rFonts w:ascii="TH SarabunPSK" w:eastAsia="Calibri" w:hAnsi="TH SarabunPSK" w:cs="TH SarabunPSK"/>
          <w:spacing w:val="-4"/>
          <w:sz w:val="32"/>
          <w:szCs w:val="32"/>
        </w:rPr>
        <w:br/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การสนับสนุนปัจจัยการผลิต จำนวน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- 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การติดตามเยี่ยมเยียนเกษตรกร โดยการบูร</w:t>
      </w:r>
      <w:proofErr w:type="spellStart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ณา</w:t>
      </w:r>
      <w:proofErr w:type="spellEnd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การเจ้าหน้าที่หน่วยงานในสังกัดกระทรวงเกษตรและสหกรณ์จังหวัดบุรีรัมย์</w:t>
      </w:r>
    </w:p>
    <w:p w14:paraId="2FCE2CE5" w14:textId="77777777" w:rsidR="002D1B62" w:rsidRPr="00AB151D" w:rsidRDefault="002D1B62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CDF3825" w14:textId="0ADB4731" w:rsidR="006044EE" w:rsidRDefault="00AB151D" w:rsidP="00FC0567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AB151D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lastRenderedPageBreak/>
        <w:t xml:space="preserve"> </w:t>
      </w:r>
      <w:r w:rsidR="00FC0567">
        <w:rPr>
          <w:rFonts w:ascii="TH SarabunPSK" w:eastAsia="Calibri" w:hAnsi="TH SarabunPSK" w:cs="TH SarabunPSK"/>
          <w:spacing w:val="-10"/>
          <w:sz w:val="32"/>
          <w:szCs w:val="32"/>
          <w:u w:val="single"/>
          <w:cs/>
        </w:rPr>
        <w:t>ผลสำเร็จที่สำคั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>ญ</w:t>
      </w:r>
      <w:r w:rsidR="00FC0567" w:rsidRPr="00FC0567">
        <w:rPr>
          <w:rFonts w:ascii="TH SarabunPSK" w:eastAsia="Calibri" w:hAnsi="TH SarabunPSK" w:cs="TH SarabunPSK"/>
          <w:spacing w:val="-10"/>
          <w:sz w:val="32"/>
          <w:szCs w:val="32"/>
        </w:rPr>
        <w:t xml:space="preserve">  </w:t>
      </w:r>
    </w:p>
    <w:p w14:paraId="5FF244BB" w14:textId="50E1CA32" w:rsidR="00CC35C4" w:rsidRPr="00CC35C4" w:rsidRDefault="00CC35C4" w:rsidP="00CC35C4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80 ของเกษตรกรที่เข้าร่วมโครงการฯ มีการปรับเปลี่ยนวิธีการผลิตเป็นแนวเกษตรทฤษฎีใหม่</w:t>
      </w:r>
    </w:p>
    <w:p w14:paraId="45B8EFFE" w14:textId="7E0C04A4" w:rsidR="00CC35C4" w:rsidRPr="00CC35C4" w:rsidRDefault="00CC35C4" w:rsidP="00CC35C4">
      <w:pPr>
        <w:spacing w:after="0"/>
        <w:ind w:firstLine="627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30 ของเกษตรกรรายเดิมที่เข้าร่วมโครงการฯ ที่มีการปรับเปลี่ยนวิธีการผลิตเป็นแนวเกษตรทฤษฎีใหม่ สามารถลดรายจ่ายในครัวเรือนลงได้จากรายจ่ายเดิม</w:t>
      </w:r>
    </w:p>
    <w:p w14:paraId="13EA3956" w14:textId="492CD03A" w:rsidR="00AB151D" w:rsidRPr="00FC0567" w:rsidRDefault="00AB151D" w:rsidP="00FC0567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7</w:t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แผนการผลิตและการตลาดข้าวครบวงจร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 w:rsidRP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 w:rsidRP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7914DB63" w14:textId="5C501A82" w:rsidR="00AB151D" w:rsidRDefault="00F87F5E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>4.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โครงการธนาคารสินค้าเกษตร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..................................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840A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</w:t>
      </w:r>
      <w:proofErr w:type="gramEnd"/>
    </w:p>
    <w:p w14:paraId="08F57C32" w14:textId="77777777" w:rsidR="00CC3CA7" w:rsidRPr="00FC0567" w:rsidRDefault="00CC3CA7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0315549" w14:textId="6A4B197C" w:rsidR="00AB151D" w:rsidRPr="00840A92" w:rsidRDefault="00840A92" w:rsidP="00840A92">
      <w:pPr>
        <w:tabs>
          <w:tab w:val="left" w:pos="284"/>
          <w:tab w:val="left" w:pos="560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4.9</w:t>
      </w:r>
      <w:r w:rsidR="00AB151D" w:rsidRPr="00840A92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โครงการยกระดับคุณภาพมาตรฐานสินค้าเกษตร</w:t>
      </w:r>
    </w:p>
    <w:p w14:paraId="6BDC3BB5" w14:textId="092467E3" w:rsidR="00C01BEF" w:rsidRPr="00FC0567" w:rsidRDefault="00840A92" w:rsidP="00FC0567">
      <w:pPr>
        <w:pStyle w:val="a3"/>
        <w:tabs>
          <w:tab w:val="left" w:pos="142"/>
          <w:tab w:val="left" w:pos="560"/>
        </w:tabs>
        <w:spacing w:after="0"/>
        <w:ind w:left="547"/>
        <w:rPr>
          <w:rFonts w:ascii="TH SarabunPSK" w:hAnsi="TH SarabunPSK" w:cs="TH SarabunPSK"/>
          <w:spacing w:val="-4"/>
          <w:sz w:val="32"/>
          <w:szCs w:val="32"/>
        </w:rPr>
      </w:pPr>
      <w:r w:rsidRPr="00840A9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ด้านปศุสัตว์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……………………………………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……………………….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……………………………..</w:t>
      </w:r>
    </w:p>
    <w:p w14:paraId="402A02BB" w14:textId="1A3F5F04" w:rsidR="00AB151D" w:rsidRPr="00C01BEF" w:rsidRDefault="00C01BEF" w:rsidP="00C01BEF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โครงการพัฒนาเกษตรอินทรีย์ </w:t>
      </w:r>
    </w:p>
    <w:p w14:paraId="2421A750" w14:textId="23827F8E" w:rsidR="00C01BEF" w:rsidRDefault="00AB151D" w:rsidP="00C01BEF">
      <w:pPr>
        <w:tabs>
          <w:tab w:val="left" w:pos="142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C01BE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……………..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</w:t>
      </w:r>
    </w:p>
    <w:p w14:paraId="017DCEE8" w14:textId="297364E1" w:rsidR="00AB151D" w:rsidRPr="00AB151D" w:rsidRDefault="00C01BEF" w:rsidP="00FC0567">
      <w:pPr>
        <w:tabs>
          <w:tab w:val="left" w:pos="284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การบริหารจัดการทรัพยากรน้ำ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…………………………………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</w:t>
      </w:r>
    </w:p>
    <w:p w14:paraId="35C947DB" w14:textId="2FC5EC4A" w:rsidR="00131AB6" w:rsidRPr="00FC0567" w:rsidRDefault="00064628" w:rsidP="00FC0567">
      <w:pPr>
        <w:tabs>
          <w:tab w:val="left" w:pos="284"/>
          <w:tab w:val="left" w:pos="560"/>
        </w:tabs>
        <w:spacing w:after="0"/>
        <w:ind w:left="142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โครงการส่งเสริมการใช้เครื่องจักรกลทางการเกษตร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</w:p>
    <w:p w14:paraId="2ACBA426" w14:textId="6326F466" w:rsidR="00AB151D" w:rsidRPr="00AB151D" w:rsidRDefault="00131AB6" w:rsidP="00FC0567">
      <w:pPr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โครงการจัดที่ดินทำกินให้ชุมชนตามนโยบายรัฐบาลพื้นที่เขตปฏิรูปที่ดิน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เป้าหมาย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</w:rPr>
        <w:t xml:space="preserve">  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.........................................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</w:t>
      </w:r>
    </w:p>
    <w:p w14:paraId="194623E9" w14:textId="484DD993" w:rsidR="00AB151D" w:rsidRPr="00AB151D" w:rsidRDefault="00131AB6" w:rsidP="00FC0567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โครงการสานพลังประชารัฐเพื่อสน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>ับสนุนการปลูกข้าวโพดหลังฤดูทำนา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</w:t>
      </w:r>
      <w:proofErr w:type="gramEnd"/>
    </w:p>
    <w:p w14:paraId="32DC6D8C" w14:textId="0A1B0351" w:rsidR="00AB151D" w:rsidRPr="00AB151D" w:rsidRDefault="00AB151D" w:rsidP="00AB151D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......................................................................</w:t>
      </w:r>
    </w:p>
    <w:p w14:paraId="1D92F5D3" w14:textId="0740B2A5" w:rsidR="00DB725E" w:rsidRPr="007E143E" w:rsidRDefault="00DB725E" w:rsidP="00DB725E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4A1280A" w14:textId="21A81CD6" w:rsidR="00C06C7F" w:rsidRPr="007E143E" w:rsidRDefault="00C06C7F" w:rsidP="00C06C7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</w:t>
      </w:r>
      <w:r w:rsidR="001814E7" w:rsidRPr="007E143E">
        <w:rPr>
          <w:rFonts w:ascii="TH SarabunPSK" w:hAnsi="TH SarabunPSK" w:cs="TH SarabunPSK"/>
          <w:b/>
          <w:bCs/>
          <w:sz w:val="32"/>
          <w:szCs w:val="32"/>
          <w:cs/>
        </w:rPr>
        <w:t>และราคาสินค้าเกษตรที่สำคัญ</w:t>
      </w:r>
    </w:p>
    <w:p w14:paraId="4D3ABC05" w14:textId="77777777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5.1) สินค้าเกษตร</w:t>
      </w:r>
    </w:p>
    <w:p w14:paraId="3397D845" w14:textId="2ABCBB78" w:rsidR="001F33D8" w:rsidRPr="006044EE" w:rsidRDefault="001F33D8" w:rsidP="006044EE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ab/>
        <w:t xml:space="preserve">1)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ข้าว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คาดการณ์</w:t>
      </w:r>
      <w:r w:rsidR="006044EE"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</w:p>
    <w:p w14:paraId="63509D71" w14:textId="010BF93E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</w:t>
      </w:r>
    </w:p>
    <w:p w14:paraId="7BA4CE1A" w14:textId="63431977" w:rsidR="001F33D8" w:rsidRPr="006044EE" w:rsidRDefault="001F33D8" w:rsidP="006044EE">
      <w:pPr>
        <w:tabs>
          <w:tab w:val="left" w:pos="1560"/>
        </w:tabs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     2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</w:t>
      </w:r>
      <w:proofErr w:type="gramStart"/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มันสำปะหลัง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</w:t>
      </w:r>
      <w:proofErr w:type="gramEnd"/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p w14:paraId="7C83A790" w14:textId="21412C9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ของผลผลิตทั้งหมด  </w:t>
      </w:r>
    </w:p>
    <w:p w14:paraId="61C043B6" w14:textId="090805D4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27F27576" w14:textId="5372E8A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- ปัญหา/ความเสี่ยง/แนวโน้มความ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</w:t>
      </w:r>
    </w:p>
    <w:p w14:paraId="1B90E944" w14:textId="52D4ED0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3)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ยางพารา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………………….</w:t>
      </w:r>
    </w:p>
    <w:p w14:paraId="4FB8C7B1" w14:textId="4D9726F9" w:rsidR="001F33D8" w:rsidRPr="006044EE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</w:p>
    <w:p w14:paraId="7ED1B314" w14:textId="34D7EAA6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 คิดเป็นร้อยละ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ของผลผลิตทั้งหมด  </w:t>
      </w:r>
    </w:p>
    <w:p w14:paraId="4DD0080A" w14:textId="37802A7F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0D1588D" w14:textId="378599E0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</w:t>
      </w:r>
    </w:p>
    <w:p w14:paraId="1A75B034" w14:textId="3964760A" w:rsidR="001F33D8" w:rsidRPr="00FC0567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 4)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อ้อยโรงงาน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……………….</w:t>
      </w:r>
    </w:p>
    <w:p w14:paraId="2FF5896B" w14:textId="42E3EA8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79A58F21" w14:textId="740694C5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9671495" w14:textId="01ED2FCE" w:rsidR="001814E7" w:rsidRDefault="001F33D8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........................................................................</w:t>
      </w:r>
    </w:p>
    <w:p w14:paraId="663C3D8B" w14:textId="77777777" w:rsidR="009B5A8D" w:rsidRPr="00FC0567" w:rsidRDefault="009B5A8D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p w14:paraId="554AA921" w14:textId="6AAFD913" w:rsidR="00DF20A4" w:rsidRPr="007E143E" w:rsidRDefault="000B2FB5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7E143E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3A1882BD" w14:textId="7A84283D" w:rsidR="002D1B62" w:rsidRDefault="00B7604C" w:rsidP="002D1B62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6.1 พื้นที่เสี่ยงภัยแล้ง/อุทกภัย (ล่อแหลมและเปราะปราง)</w:t>
      </w:r>
      <w:r w:rsidRPr="009B5A8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B5A8D"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พื้นที่ภัยแล้ง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เป็นพื้นที่เพาะปลูกข้าว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 xml:space="preserve">  ขนาดพื้นที่ 280,390.25 ไร่ </w:t>
      </w:r>
      <w:r w:rsidR="00590389" w:rsidRPr="0059038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ใน 7 อำเภอ 38 ตำบล 414 หมู่บ้าน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พื้นที่อุทกภัย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เป็นพื้นที่เพาะปลูกข้าว ขนาดพื้นที่  141,901.50 ไร่</w:t>
      </w:r>
      <w:r w:rsidR="0059038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90389" w:rsidRPr="0059038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ใน 2 อำเภอ 3 ตำบล 23 หมู่บ้าน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การดำเนินการ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ติดตามสถานการณ์ที่อาจก่อให้เกิดภัยพิบัติจากหน่วยงานต่าง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ๆ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สร้างการรับรู้ ประชาสัมพันธ์ให้เกษตรกรทราบสถานการณ์  แจ้งเตือนภัย หากเกิดสถานการณ์ในพื้นที่รวมถึงพื้นที่ใกล้เคียง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3.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ประชาสัมพันธ์ให้เกษตรกรมาแจ้งขึ้นทะเบียน และปรับปรุงทะเบียนเกษตรกรให้เป็นปัจจุบัน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4.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ให้คำแนะนำในการดูแลพืช วางแผนการเพาะปลูกให้เหมาะสมกับสภาพพื้นที่</w:t>
      </w:r>
      <w:r w:rsidRPr="00B7604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B5A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9B5A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5.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>ซักซ้อมทำความเข้าใจให้แก่เจ้าหน้าที่เกี่ยวกับขั้นตอนการให้ความช่วยเหลือผู้ประสบภัยพิบัติ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6.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ให้ความช่วยเหลือในพื้นที่ประสบภัยที่ได้รับความเสียหายสิ้นเชิง ตามระเบียบกระทรวงการคลังว่าด้วยเงินทดรองเพื่อช่วยเหลือผู้ประสบภัยพิบัติกรณีฉุกเฉิน พ.ศ.2562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รวมถึงหลักเกณฑ์ วิธีปฏิบัติที่เกี่ยวข้อง</w:t>
      </w:r>
    </w:p>
    <w:p w14:paraId="277991E5" w14:textId="595C5F01" w:rsidR="00B7604C" w:rsidRPr="002D1B62" w:rsidRDefault="00B7604C" w:rsidP="00BB4F45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7DDEC60B" w14:textId="1208D9E2" w:rsidR="00B7604C" w:rsidRPr="00B7604C" w:rsidRDefault="00B7604C" w:rsidP="00B7604C">
      <w:pPr>
        <w:spacing w:after="0" w:line="240" w:lineRule="auto"/>
        <w:ind w:firstLine="425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พบการระบาดของ 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โร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คใบด่างมันสำปะหลัง  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เกษตรกรได้รับผลกระทบ.......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ราย/ครัวเรือน พื้นที่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2,545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มูลค่าความเสียหาย........-.......บาท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การดำเนินการแก้ไข</w:t>
      </w:r>
      <w:r w:rsidRPr="00B7604C">
        <w:rPr>
          <w:rFonts w:ascii="TH SarabunIT๙" w:eastAsia="Calibri" w:hAnsi="TH SarabunIT๙" w:cs="TH SarabunIT๙"/>
          <w:sz w:val="32"/>
          <w:szCs w:val="32"/>
          <w:cs/>
        </w:rPr>
        <w:t>โรคใบด่างมันสำปะหลัง</w:t>
      </w:r>
      <w:r w:rsidRPr="00B7604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ดังนี้</w:t>
      </w:r>
    </w:p>
    <w:p w14:paraId="66609B9D" w14:textId="77777777" w:rsidR="00B7604C" w:rsidRPr="00B7604C" w:rsidRDefault="00B7604C" w:rsidP="00B7604C">
      <w:pPr>
        <w:spacing w:after="0" w:line="276" w:lineRule="auto"/>
        <w:ind w:left="1146" w:firstLine="294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1. </w:t>
      </w:r>
      <w:r w:rsidRPr="00B7604C">
        <w:rPr>
          <w:rFonts w:ascii="TH SarabunIT๙" w:eastAsia="Calibri" w:hAnsi="TH SarabunIT๙" w:cs="TH SarabunIT๙"/>
          <w:sz w:val="32"/>
          <w:szCs w:val="32"/>
          <w:cs/>
        </w:rPr>
        <w:t>แจ้งข่าวประชาสัมพันธ์ เรื่องโรคใบด่างมันสำปะหลัง ให้เกษตรอำเภอทุกอำเภอ</w:t>
      </w:r>
    </w:p>
    <w:p w14:paraId="233ECD8C" w14:textId="77777777" w:rsidR="00B7604C" w:rsidRPr="00B7604C" w:rsidRDefault="00B7604C" w:rsidP="00B7604C">
      <w:pPr>
        <w:spacing w:after="0" w:line="276" w:lineRule="auto"/>
        <w:ind w:left="852" w:firstLine="588"/>
        <w:rPr>
          <w:rFonts w:ascii="TH SarabunIT๙" w:eastAsia="Calibri" w:hAnsi="TH SarabunIT๙" w:cs="TH SarabunIT๙"/>
          <w:sz w:val="32"/>
          <w:szCs w:val="32"/>
          <w:cs/>
        </w:rPr>
      </w:pP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2. สร้างการรับรู้ให้เกษตรกรอย่างต่อเนื่อง</w:t>
      </w:r>
    </w:p>
    <w:p w14:paraId="3B6042D6" w14:textId="77777777" w:rsidR="00B7604C" w:rsidRPr="00B7604C" w:rsidRDefault="00B7604C" w:rsidP="00B7604C">
      <w:pPr>
        <w:spacing w:after="0" w:line="276" w:lineRule="auto"/>
        <w:ind w:firstLine="1440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>3. ได้เฝ้าระวังติดตามสถานการณ์โรคใบด่างมันสำปะหลัง จัดตั้งแปลงติดตามสถานการณ์ศัตรูพืชในเขตชายแดนอำเภอบ้านกรวด 8 แปลง อำเภอละหานทราย 7 แปลง รวม 15 แปลง</w:t>
      </w:r>
    </w:p>
    <w:p w14:paraId="76F0D073" w14:textId="77777777" w:rsidR="00B7604C" w:rsidRPr="00B7604C" w:rsidRDefault="00B7604C" w:rsidP="00B7604C">
      <w:pPr>
        <w:spacing w:after="0" w:line="276" w:lineRule="auto"/>
        <w:ind w:left="720" w:firstLine="720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>4. ประชุมเกษตรอำเภอประจำเดือน ชี้แจงและสร้างการรับรู้เรื่องโรคใบด่างมันสำปะหลัง</w:t>
      </w:r>
    </w:p>
    <w:p w14:paraId="0F79BB46" w14:textId="77777777" w:rsidR="00B7604C" w:rsidRPr="00B7604C" w:rsidRDefault="00B7604C" w:rsidP="00B7604C">
      <w:pPr>
        <w:spacing w:after="0" w:line="276" w:lineRule="auto"/>
        <w:ind w:left="720" w:firstLine="720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 xml:space="preserve">5. ขอความอนุเคราะห์เฝ้าระวังการเกิดโรคใบด่างมันสำปะหลังไปยัง หน่วยงานที่เกี่ยวข้อง ได้แก่ </w:t>
      </w:r>
    </w:p>
    <w:p w14:paraId="4C122AB2" w14:textId="77777777" w:rsidR="00B7604C" w:rsidRPr="00B7604C" w:rsidRDefault="00B7604C" w:rsidP="00B7604C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>ผู้บังคับกองพันทหารราบที่ 4 กรมทหารราบที่ 23  ผู้บังคับการกรมทหารพรานที่ 26 ท้องถิ่นจังหวัดบุรีรัมย์</w:t>
      </w:r>
    </w:p>
    <w:p w14:paraId="6FFCC654" w14:textId="77777777" w:rsidR="00B7604C" w:rsidRPr="00B7604C" w:rsidRDefault="00B7604C" w:rsidP="00B7604C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 xml:space="preserve">ผู้บังคับกองร้อยตำรวจตระเวรชายแดน ที่ 215 ผู้บังคับกองร้อยตำรวจตระเวรชายแดน ที่ 216 </w:t>
      </w:r>
    </w:p>
    <w:p w14:paraId="4F517249" w14:textId="77777777" w:rsidR="00B7604C" w:rsidRPr="00B7604C" w:rsidRDefault="00B7604C" w:rsidP="00B7604C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>นายอำเภอทุกอำเภอ และอื่น ๆ</w:t>
      </w:r>
    </w:p>
    <w:p w14:paraId="029A3869" w14:textId="77777777" w:rsidR="00B7604C" w:rsidRPr="00B7604C" w:rsidRDefault="00B7604C" w:rsidP="00B7604C">
      <w:pPr>
        <w:spacing w:after="0" w:line="276" w:lineRule="auto"/>
        <w:ind w:firstLine="1440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 xml:space="preserve">6. ประสานขอความร่วมมือกับบริษัท สยาม </w:t>
      </w:r>
      <w:proofErr w:type="spellStart"/>
      <w:r w:rsidRPr="00B7604C">
        <w:rPr>
          <w:rFonts w:ascii="TH SarabunIT๙" w:eastAsia="Calibri" w:hAnsi="TH SarabunIT๙" w:cs="TH SarabunIT๙"/>
          <w:sz w:val="32"/>
          <w:szCs w:val="32"/>
          <w:cs/>
        </w:rPr>
        <w:t>มอดิฟายด์สตาร์ช</w:t>
      </w:r>
      <w:proofErr w:type="spellEnd"/>
      <w:r w:rsidRPr="00B7604C">
        <w:rPr>
          <w:rFonts w:ascii="TH SarabunIT๙" w:eastAsia="Calibri" w:hAnsi="TH SarabunIT๙" w:cs="TH SarabunIT๙"/>
          <w:sz w:val="32"/>
          <w:szCs w:val="32"/>
          <w:cs/>
        </w:rPr>
        <w:t xml:space="preserve"> จำกัด (จังหวัดบุรีรัมย์) และศูนย์วิจัยและพัฒนาการเกษตรจังหวัดบุรีรัมย์กำหนดแผน เพื่อสร้างการรับรู้ให้เกษตรกรในพื้นที่ที่เพาะปลูกมันสำปะหลัง </w:t>
      </w:r>
    </w:p>
    <w:p w14:paraId="7172B81C" w14:textId="77777777" w:rsidR="00B7604C" w:rsidRPr="00B7604C" w:rsidRDefault="00B7604C" w:rsidP="00B7604C">
      <w:pPr>
        <w:spacing w:after="0" w:line="276" w:lineRule="auto"/>
        <w:ind w:firstLine="1440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>7. ร่วมตรวจสอบพื้นที่กับศูนย์วิจัยและพัฒนาการเกษตรจังหวัดบุรีรัมย์ สำนักงานเกษตรอำเภอ ผู้นำชุมชนในพื้นที่เพาะปลูกมันสำปะหลัง</w:t>
      </w:r>
    </w:p>
    <w:p w14:paraId="590DEB35" w14:textId="77777777" w:rsidR="00B7604C" w:rsidRPr="00B7604C" w:rsidRDefault="00B7604C" w:rsidP="00B7604C">
      <w:pPr>
        <w:spacing w:after="0" w:line="276" w:lineRule="auto"/>
        <w:ind w:firstLine="1440"/>
        <w:rPr>
          <w:rFonts w:ascii="TH SarabunIT๙" w:eastAsia="Calibri" w:hAnsi="TH SarabunIT๙" w:cs="TH SarabunIT๙"/>
          <w:sz w:val="32"/>
          <w:szCs w:val="32"/>
        </w:rPr>
      </w:pPr>
      <w:r w:rsidRPr="00B7604C">
        <w:rPr>
          <w:rFonts w:ascii="TH SarabunIT๙" w:eastAsia="Calibri" w:hAnsi="TH SarabunIT๙" w:cs="TH SarabunIT๙"/>
          <w:sz w:val="32"/>
          <w:szCs w:val="32"/>
          <w:cs/>
        </w:rPr>
        <w:t>8. ประสานความร่วมมือกับหน่วยงานท้องถิ่น นายกเทศมนตรี นายกองค์การบริหารส่วนตำบล จัดทำป้ายประชาสัมพันธ์</w:t>
      </w:r>
    </w:p>
    <w:p w14:paraId="76E597AE" w14:textId="139D10DB" w:rsidR="009B5A8D" w:rsidRPr="00B7604C" w:rsidRDefault="00B7604C" w:rsidP="002D1B62">
      <w:pPr>
        <w:spacing w:after="0" w:line="276" w:lineRule="auto"/>
        <w:ind w:firstLine="1440"/>
        <w:rPr>
          <w:rFonts w:ascii="TH SarabunIT๙" w:eastAsia="Calibri" w:hAnsi="TH SarabunIT๙" w:cs="TH SarabunIT๙"/>
          <w:sz w:val="32"/>
          <w:szCs w:val="32"/>
          <w:cs/>
        </w:rPr>
      </w:pP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lastRenderedPageBreak/>
        <w:t>9</w:t>
      </w:r>
      <w:r w:rsidRPr="00B7604C">
        <w:rPr>
          <w:rFonts w:ascii="TH SarabunIT๙" w:eastAsia="Calibri" w:hAnsi="TH SarabunIT๙" w:cs="TH SarabunIT๙"/>
          <w:sz w:val="32"/>
          <w:szCs w:val="32"/>
          <w:cs/>
        </w:rPr>
        <w:t>. ประชาสัมพันธ์ผ่านสื่อต่าง ๆ ได้แก่ หนังสือพิมพ์แนวหน้า หนังสือพิมพ์คมชัดลึก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7604C">
        <w:rPr>
          <w:rFonts w:ascii="TH SarabunIT๙" w:eastAsia="Calibri" w:hAnsi="TH SarabunIT๙" w:cs="TH SarabunIT๙"/>
          <w:sz w:val="32"/>
          <w:szCs w:val="32"/>
          <w:cs/>
        </w:rPr>
        <w:t>สปอร์ต</w:t>
      </w:r>
      <w:proofErr w:type="spellEnd"/>
      <w:r w:rsidRPr="00B7604C">
        <w:rPr>
          <w:rFonts w:ascii="TH SarabunIT๙" w:eastAsia="Calibri" w:hAnsi="TH SarabunIT๙" w:cs="TH SarabunIT๙"/>
          <w:sz w:val="32"/>
          <w:szCs w:val="32"/>
          <w:cs/>
        </w:rPr>
        <w:t>วิทยุ มก.</w:t>
      </w:r>
    </w:p>
    <w:p w14:paraId="0E29F809" w14:textId="7CE90B5D" w:rsidR="00B7604C" w:rsidRPr="009B5A8D" w:rsidRDefault="00B7604C" w:rsidP="00B7604C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B1D178E" w14:textId="77777777" w:rsidR="00B7604C" w:rsidRPr="00B7604C" w:rsidRDefault="00B7604C" w:rsidP="00B7604C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อุทกภัย ปี 2560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  <w:t>ให้ความช่วยเหลือเกษตรกรที่ประสบภัยจาก หย่อมความกดอากาศต่ำ พายุ</w:t>
      </w:r>
      <w:proofErr w:type="spellStart"/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เซิน</w:t>
      </w:r>
      <w:proofErr w:type="spellEnd"/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กา และพายุปาข่า (ช่วงภัยตั้งแต่วันที่ 24 พฤษภาคม 2560 ถึง 2 ตุลาคม 2560  รวม 17,809 ราย วงเงินช่วยเหลือ 158,525,926.50 บาท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ภัยแล้ง (ฝนแล้ง) ปี 2561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ให้ความช่วยเหลือเกษตรกรที่ประสบภัยจาก ภาวะฝนแล้ง (ช่วงภัยตั้งแต่วันที่ 10 ตุลาคม 2561 ถึง 14 ธันวาคม 2561)จำนวน 14 อำเภอ พื้นที่ทางการเกษตรได้รับความเสียหาย 280,390.25 ไร่เกษตรกร 21,927 ราย วงเงินขอรับความช่วยเหลือ 312,074,348.25 บาท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ภัยแล้ง (ฝนแล้ง) ปี 2562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ให้ความช่วยเหลือเกษตรกรที่ประสบภัยจาก ภาวะฝนแล้ง (ช่วงภัยตั้งแต่วันที่ 13สิงหาคม 2562)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จำนวน 7 อำเภอ พื้นที่การเกษตรได้รับความเสียหาย 293,411.50 ไร่ เกษตรกร 30,455 ราย วงเงินขอรับความช่วยเหลือ 326,580,066 บาท</w:t>
      </w:r>
    </w:p>
    <w:p w14:paraId="05A97078" w14:textId="45A34F80" w:rsidR="0058182C" w:rsidRPr="007E143E" w:rsidRDefault="00B7604C" w:rsidP="00B7604C">
      <w:pPr>
        <w:tabs>
          <w:tab w:val="left" w:pos="709"/>
        </w:tabs>
        <w:spacing w:after="0"/>
        <w:ind w:firstLine="284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อุทกภัย ปี 2562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ให้ความช่วยเหลือเกษตรกรที่ประสบภัยจากฝนตกหนักในพื้นที่ และอิทธิพลของพายุโซนร้อน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 “โพดุล” (ช่วงภัยตั้งแต่วันที่ 24 สิงหาคม 2562 )จำนวน 5 อำเภอ พื้นที่ทางการเกษตรได้รับความเสียหาย 4,436.75 ไร่ เกษตรกร 730 ราย วงเงินขอรับความช่วยเหลือ 4,943,584.50 บาท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7B6000" w:rsidRPr="007E143E">
        <w:rPr>
          <w:rFonts w:ascii="TH SarabunPSK" w:hAnsi="TH SarabunPSK" w:cs="TH SarabunPSK"/>
          <w:sz w:val="32"/>
          <w:szCs w:val="32"/>
          <w:cs/>
        </w:rPr>
        <w:tab/>
      </w:r>
    </w:p>
    <w:p w14:paraId="6E47219D" w14:textId="33164E1D" w:rsidR="0060484D" w:rsidRPr="00B7604C" w:rsidRDefault="007B6000" w:rsidP="00EC3F8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800635" w:rsidRPr="00B7604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B760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B760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025477C" w14:textId="1586CA80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 xml:space="preserve">7.1 ปัญหาข้อร้องเรียนในปี 2561/62 ที่ผ่านมา มักมาในรูปแบบการร้องเรียนเรื่องการจ่ายเงินโครงการช่วยเหลือเกษตรกร เช่น ค่าเก็บเกี่ยวและปรับปรุงคุณภาพข้าวให้แก่เกษตรกรรายย่อยฯ ทำให้เกษตรกรได้รับเงินช่วยเหลือล่าช้า </w:t>
      </w:r>
    </w:p>
    <w:p w14:paraId="71342CB2" w14:textId="531D88BB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7.2 ปัญหาดังกล่าวเกิดจากการเชื่อมต่อข้อมูลการประสานงานระหว่าง เจ้าหน้าที่กรมส่งเสริมการเกษตร เจ้าหน้าที่ ธ.</w:t>
      </w:r>
      <w:proofErr w:type="spellStart"/>
      <w:r w:rsidRPr="00B7604C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B7604C">
        <w:rPr>
          <w:rFonts w:ascii="TH SarabunPSK" w:eastAsia="Calibri" w:hAnsi="TH SarabunPSK" w:cs="TH SarabunPSK"/>
          <w:sz w:val="32"/>
          <w:szCs w:val="32"/>
          <w:cs/>
        </w:rPr>
        <w:t>. ในการชี้แจงให้เกษตรกรเข้าใจ กระบวนการทำงานวิธีการหลักเกณฑ์เงื่อนไข ของโครงการในแต่ละโครงการ</w:t>
      </w:r>
    </w:p>
    <w:p w14:paraId="79BF6F7F" w14:textId="77777777" w:rsidR="00B7604C" w:rsidRPr="00B7604C" w:rsidRDefault="00B7604C" w:rsidP="00EC3F8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7A47C9B8" w14:textId="60579595" w:rsidR="00F4268D" w:rsidRDefault="007B6000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</w:p>
    <w:p w14:paraId="33170031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1. อุปสรรคด้านการอารักขาพืช เนื่องจากปัจจุบันการเปลี่ยนแปลงภูมิอากาศทั้งในปัจจุบันและอนาคตนั้นจะส่งผลอย่างมีนัยสำคัญต่อชีววิทยาและพฤติกรรมของแมลง และโรคพืช รวมถึงศัตรูพืชชนิดอื่นๆ เพื่อการดำรงเผ่าพันธุ์ให้สามารถอยู่รอดได้ในสภาพแวดล้อมที่เปลี่ยนแปลง</w:t>
      </w:r>
    </w:p>
    <w:p w14:paraId="146F37F0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2. ความเสี่ยงเกิดโรคและแมลงศัตรูพืชใหม่ๆ อุบัติขึ้นทำให้การเฝ้าระวังและป้องกันกำจัดเป็นไปได้ยากไม่มีวิชาการ/ข้อมูลในการเข้าควบคุม ได้ทันสถานการณ์ ต้องรอการพิสูจน์ทางวิชาการ ส่งผลให้เกิดการกระจายตัวไม่สามารถควบคุมได้ทันท่วงที</w:t>
      </w:r>
    </w:p>
    <w:p w14:paraId="09C1A76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3. ข้อเสนอ ศัตรูพืชบางชนิดสามารถดำเนินการ กำจัด ควบคุมได้ทันท่วงที แต่จังหวัดไม่มีกองทุนหรือแหล่งงบประมาณที่สามารถใช้ดำเนินการได้ทันท่วงที อีกทั้งการปฏิบัติต้องยึดระเบียบราชการเป็นสำคัญจึงเป็นอุปสรรคต่อการควบคุมป้องกันกำจัด โรคแมลงศัตรูพืช</w:t>
      </w:r>
    </w:p>
    <w:p w14:paraId="653F597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lastRenderedPageBreak/>
        <w:t xml:space="preserve">4.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ปัญหาด้านปัจจัยและฐานทรัพยากรการผลิต ทั้งเรื่องที่ดินทำกิน เกษตรกรจำนวนมากไม่มีที่ดินทำกินเป็นของตนเอง ต้องเช่าที่ดินทำกิน และเกษตรกรที่ยังมีที่ดินจำนวนมากแต่ละปีต้องสูญเสียที่ดินทำกินให้กับสถาบันการเงิน ปัญหาการเข้าไม่ถึงทรัพยากรการผลิต</w:t>
      </w:r>
    </w:p>
    <w:p w14:paraId="4A57A4D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5. ปัญหาต้นทุนการผลิตสูงขึ้น อันเนื่องจากปัจจัยการผลิตมีฐานจากการใช้พลังงาน ต้นทุนปุ๋ย ยา แรงงานสูงขึ้น ฐานทรัพยากรอาหารลดลง</w:t>
      </w:r>
    </w:p>
    <w:p w14:paraId="1F5B7C9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ปัญหาเรื่องสุขภาวะ ทุกฤดูการผลิตไม่ว่าจะเป็นข้าว พืชไร่ พืชสวน หากได้ออกไปในไร่นาก็จะได้กลิ่นสารเคมีกำจัดหญ้ากำจัดแมลงทั่วทุกหนแห่ง เกิดผลกระทบทั้งเกษตรกรเองและผู้บริโภค เกษตรกรเองหนักกว่าเพื่อนเป็นผู้ได้รับผลกระทบโดยตรงในฐานะเป็นผู้ใช้ยาและเป็นผู้บริโภคผลผลิตด้วย</w:t>
      </w:r>
    </w:p>
    <w:p w14:paraId="13C74DFA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ปัญหาเรื่องตลาด ตลาดเป็นของพ่อค้าแต่การลงทุนและความเสี่ยงเป็นของเกษตรกร เกษตรกรจึงไม่มีส่วนในการตัดสินใจกำหนดราคาตลาด ราคาผลผลิตการเกษตรจึงไม่เป็นธรรม ไม่แน่นอน ขึ้นๆ ลงๆ ตามอำนาจซื้อของพ่อค้าขณะที่ราคาปัจจัยการผลิตเพิ่มสูงขึ้นโดยที่ไม่เคยลดลง</w:t>
      </w:r>
    </w:p>
    <w:p w14:paraId="2A8B0A4D" w14:textId="77777777" w:rsidR="00B7604C" w:rsidRPr="00B7604C" w:rsidRDefault="00B7604C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2004E5F" w14:textId="2D258378" w:rsidR="004C7E3C" w:rsidRPr="007E143E" w:rsidRDefault="004C7E3C" w:rsidP="004C7E3C">
      <w:pPr>
        <w:tabs>
          <w:tab w:val="left" w:pos="709"/>
        </w:tabs>
        <w:spacing w:after="0"/>
        <w:ind w:left="425" w:hanging="425"/>
        <w:jc w:val="center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</w:p>
    <w:sectPr w:rsidR="004C7E3C" w:rsidRPr="007E143E" w:rsidSect="001965DF">
      <w:headerReference w:type="default" r:id="rId9"/>
      <w:pgSz w:w="11906" w:h="16838"/>
      <w:pgMar w:top="1276" w:right="1133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A2F6AA" w14:textId="77777777" w:rsidR="00BE1CFD" w:rsidRDefault="00BE1CFD" w:rsidP="001B0213">
      <w:pPr>
        <w:spacing w:after="0" w:line="240" w:lineRule="auto"/>
      </w:pPr>
      <w:r>
        <w:separator/>
      </w:r>
    </w:p>
  </w:endnote>
  <w:endnote w:type="continuationSeparator" w:id="0">
    <w:p w14:paraId="53EC72F6" w14:textId="77777777" w:rsidR="00BE1CFD" w:rsidRDefault="00BE1CF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565EDD" w14:textId="77777777" w:rsidR="00BE1CFD" w:rsidRDefault="00BE1CFD" w:rsidP="001B0213">
      <w:pPr>
        <w:spacing w:after="0" w:line="240" w:lineRule="auto"/>
      </w:pPr>
      <w:r>
        <w:separator/>
      </w:r>
    </w:p>
  </w:footnote>
  <w:footnote w:type="continuationSeparator" w:id="0">
    <w:p w14:paraId="7F26AAAA" w14:textId="77777777" w:rsidR="00BE1CFD" w:rsidRDefault="00BE1CF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974057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2C3F6ED6" w14:textId="200A5201" w:rsidR="002D1B62" w:rsidRPr="001965DF" w:rsidRDefault="002D1B6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1965D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965D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90389" w:rsidRPr="00590389">
          <w:rPr>
            <w:rFonts w:ascii="TH SarabunPSK" w:hAnsi="TH SarabunPSK" w:cs="TH SarabunPSK"/>
            <w:noProof/>
            <w:sz w:val="32"/>
            <w:szCs w:val="32"/>
            <w:lang w:val="th-TH"/>
          </w:rPr>
          <w:t>1</w: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5D76102A" w14:textId="77777777" w:rsidR="002D1B62" w:rsidRDefault="002D1B6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3CD31E1"/>
    <w:multiLevelType w:val="hybridMultilevel"/>
    <w:tmpl w:val="FC68E3AE"/>
    <w:lvl w:ilvl="0" w:tplc="D2E05A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D43EC"/>
    <w:multiLevelType w:val="hybridMultilevel"/>
    <w:tmpl w:val="E5302642"/>
    <w:lvl w:ilvl="0" w:tplc="ABBE27DE">
      <w:start w:val="1"/>
      <w:numFmt w:val="decimal"/>
      <w:lvlText w:val="%1)"/>
      <w:lvlJc w:val="left"/>
      <w:pPr>
        <w:ind w:left="1004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2E2747FA"/>
    <w:multiLevelType w:val="multilevel"/>
    <w:tmpl w:val="0F50BF26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47762BC6"/>
    <w:multiLevelType w:val="hybridMultilevel"/>
    <w:tmpl w:val="2B4E9AB2"/>
    <w:lvl w:ilvl="0" w:tplc="4EA0CF38">
      <w:start w:val="1"/>
      <w:numFmt w:val="bullet"/>
      <w:lvlText w:val="-"/>
      <w:lvlJc w:val="left"/>
      <w:pPr>
        <w:ind w:left="987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0">
    <w:nsid w:val="4B99755A"/>
    <w:multiLevelType w:val="hybridMultilevel"/>
    <w:tmpl w:val="DF30EB68"/>
    <w:lvl w:ilvl="0" w:tplc="F67A5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D8640B"/>
    <w:multiLevelType w:val="multilevel"/>
    <w:tmpl w:val="8946B6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>
    <w:nsid w:val="59886EF8"/>
    <w:multiLevelType w:val="hybridMultilevel"/>
    <w:tmpl w:val="0CDE087C"/>
    <w:lvl w:ilvl="0" w:tplc="182EF1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03E78"/>
    <w:multiLevelType w:val="hybridMultilevel"/>
    <w:tmpl w:val="C360D22E"/>
    <w:lvl w:ilvl="0" w:tplc="942CE46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7"/>
  </w:num>
  <w:num w:numId="5">
    <w:abstractNumId w:val="3"/>
  </w:num>
  <w:num w:numId="6">
    <w:abstractNumId w:val="2"/>
  </w:num>
  <w:num w:numId="7">
    <w:abstractNumId w:val="15"/>
  </w:num>
  <w:num w:numId="8">
    <w:abstractNumId w:val="16"/>
  </w:num>
  <w:num w:numId="9">
    <w:abstractNumId w:val="6"/>
  </w:num>
  <w:num w:numId="10">
    <w:abstractNumId w:val="1"/>
  </w:num>
  <w:num w:numId="11">
    <w:abstractNumId w:val="18"/>
  </w:num>
  <w:num w:numId="12">
    <w:abstractNumId w:val="10"/>
  </w:num>
  <w:num w:numId="13">
    <w:abstractNumId w:val="11"/>
  </w:num>
  <w:num w:numId="14">
    <w:abstractNumId w:val="5"/>
  </w:num>
  <w:num w:numId="15">
    <w:abstractNumId w:val="13"/>
  </w:num>
  <w:num w:numId="16">
    <w:abstractNumId w:val="14"/>
  </w:num>
  <w:num w:numId="17">
    <w:abstractNumId w:val="7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014"/>
    <w:rsid w:val="0000309C"/>
    <w:rsid w:val="0000792E"/>
    <w:rsid w:val="00007C33"/>
    <w:rsid w:val="000131A8"/>
    <w:rsid w:val="00020A16"/>
    <w:rsid w:val="00021BFF"/>
    <w:rsid w:val="00030282"/>
    <w:rsid w:val="00030ECF"/>
    <w:rsid w:val="00030F02"/>
    <w:rsid w:val="00033231"/>
    <w:rsid w:val="00040F33"/>
    <w:rsid w:val="000559DA"/>
    <w:rsid w:val="00063886"/>
    <w:rsid w:val="00063D71"/>
    <w:rsid w:val="00064628"/>
    <w:rsid w:val="00065AED"/>
    <w:rsid w:val="00065C2B"/>
    <w:rsid w:val="00071435"/>
    <w:rsid w:val="00072899"/>
    <w:rsid w:val="00076CFF"/>
    <w:rsid w:val="000812FE"/>
    <w:rsid w:val="00082639"/>
    <w:rsid w:val="0008778A"/>
    <w:rsid w:val="00090107"/>
    <w:rsid w:val="000A4E2B"/>
    <w:rsid w:val="000B2FB5"/>
    <w:rsid w:val="000B53B5"/>
    <w:rsid w:val="000B59D5"/>
    <w:rsid w:val="000B6AF3"/>
    <w:rsid w:val="000D06C8"/>
    <w:rsid w:val="000D0837"/>
    <w:rsid w:val="000D4065"/>
    <w:rsid w:val="000E0267"/>
    <w:rsid w:val="000E1B8E"/>
    <w:rsid w:val="000E3C3D"/>
    <w:rsid w:val="000E59A3"/>
    <w:rsid w:val="000E6A97"/>
    <w:rsid w:val="000E7232"/>
    <w:rsid w:val="000F3B6F"/>
    <w:rsid w:val="000F7FFE"/>
    <w:rsid w:val="00100310"/>
    <w:rsid w:val="00103DF3"/>
    <w:rsid w:val="0010678E"/>
    <w:rsid w:val="00110733"/>
    <w:rsid w:val="00111236"/>
    <w:rsid w:val="00121E82"/>
    <w:rsid w:val="00123093"/>
    <w:rsid w:val="00131AB6"/>
    <w:rsid w:val="00141C97"/>
    <w:rsid w:val="001503B3"/>
    <w:rsid w:val="001519D4"/>
    <w:rsid w:val="00167249"/>
    <w:rsid w:val="00171F14"/>
    <w:rsid w:val="00172633"/>
    <w:rsid w:val="00174CE6"/>
    <w:rsid w:val="001755FF"/>
    <w:rsid w:val="001810FE"/>
    <w:rsid w:val="001814E7"/>
    <w:rsid w:val="00186581"/>
    <w:rsid w:val="0019028A"/>
    <w:rsid w:val="001965DF"/>
    <w:rsid w:val="001A09E4"/>
    <w:rsid w:val="001A2BCE"/>
    <w:rsid w:val="001A5526"/>
    <w:rsid w:val="001A5C63"/>
    <w:rsid w:val="001A5EAC"/>
    <w:rsid w:val="001A65BA"/>
    <w:rsid w:val="001A7057"/>
    <w:rsid w:val="001B0213"/>
    <w:rsid w:val="001B49AA"/>
    <w:rsid w:val="001B54F6"/>
    <w:rsid w:val="001C00FD"/>
    <w:rsid w:val="001C2422"/>
    <w:rsid w:val="001D34CB"/>
    <w:rsid w:val="001D3836"/>
    <w:rsid w:val="001E1C64"/>
    <w:rsid w:val="001F3209"/>
    <w:rsid w:val="001F33D8"/>
    <w:rsid w:val="001F4237"/>
    <w:rsid w:val="001F6F9E"/>
    <w:rsid w:val="00206FF0"/>
    <w:rsid w:val="00207376"/>
    <w:rsid w:val="00211757"/>
    <w:rsid w:val="00212B03"/>
    <w:rsid w:val="00213B63"/>
    <w:rsid w:val="002239FB"/>
    <w:rsid w:val="00223C86"/>
    <w:rsid w:val="0022692B"/>
    <w:rsid w:val="00230626"/>
    <w:rsid w:val="00244259"/>
    <w:rsid w:val="00247F6F"/>
    <w:rsid w:val="0025382B"/>
    <w:rsid w:val="002562C9"/>
    <w:rsid w:val="002562E0"/>
    <w:rsid w:val="00260D44"/>
    <w:rsid w:val="0026274B"/>
    <w:rsid w:val="0026293C"/>
    <w:rsid w:val="00263988"/>
    <w:rsid w:val="002766DC"/>
    <w:rsid w:val="00287895"/>
    <w:rsid w:val="0029458F"/>
    <w:rsid w:val="0029673D"/>
    <w:rsid w:val="002A3427"/>
    <w:rsid w:val="002B5727"/>
    <w:rsid w:val="002C0C2C"/>
    <w:rsid w:val="002C1FCE"/>
    <w:rsid w:val="002D1B62"/>
    <w:rsid w:val="002D7F17"/>
    <w:rsid w:val="002E0B11"/>
    <w:rsid w:val="002E7F98"/>
    <w:rsid w:val="002F003D"/>
    <w:rsid w:val="002F19C7"/>
    <w:rsid w:val="002F3BD7"/>
    <w:rsid w:val="002F6FA7"/>
    <w:rsid w:val="00300C1C"/>
    <w:rsid w:val="00303710"/>
    <w:rsid w:val="0031532A"/>
    <w:rsid w:val="003203D9"/>
    <w:rsid w:val="0032368A"/>
    <w:rsid w:val="003249AB"/>
    <w:rsid w:val="003340F4"/>
    <w:rsid w:val="00335E1D"/>
    <w:rsid w:val="00340079"/>
    <w:rsid w:val="00343C62"/>
    <w:rsid w:val="003477E0"/>
    <w:rsid w:val="003504BD"/>
    <w:rsid w:val="00352FDE"/>
    <w:rsid w:val="003648BC"/>
    <w:rsid w:val="00372FCC"/>
    <w:rsid w:val="00375289"/>
    <w:rsid w:val="00385F92"/>
    <w:rsid w:val="003943CA"/>
    <w:rsid w:val="003A2588"/>
    <w:rsid w:val="003A6CFD"/>
    <w:rsid w:val="003B5028"/>
    <w:rsid w:val="003C5FEB"/>
    <w:rsid w:val="003C6AAC"/>
    <w:rsid w:val="003D11FB"/>
    <w:rsid w:val="003D3F5D"/>
    <w:rsid w:val="003D60EC"/>
    <w:rsid w:val="003E79D2"/>
    <w:rsid w:val="003F1152"/>
    <w:rsid w:val="00403596"/>
    <w:rsid w:val="00410F94"/>
    <w:rsid w:val="004131F2"/>
    <w:rsid w:val="00413CD6"/>
    <w:rsid w:val="0041478B"/>
    <w:rsid w:val="00415776"/>
    <w:rsid w:val="00425C16"/>
    <w:rsid w:val="00432D04"/>
    <w:rsid w:val="00442427"/>
    <w:rsid w:val="004515D9"/>
    <w:rsid w:val="0045638E"/>
    <w:rsid w:val="00462F96"/>
    <w:rsid w:val="004655B7"/>
    <w:rsid w:val="0047085F"/>
    <w:rsid w:val="004715D1"/>
    <w:rsid w:val="00473380"/>
    <w:rsid w:val="00477D39"/>
    <w:rsid w:val="0048219F"/>
    <w:rsid w:val="00485480"/>
    <w:rsid w:val="00485C40"/>
    <w:rsid w:val="004A1FB6"/>
    <w:rsid w:val="004A2700"/>
    <w:rsid w:val="004B4CCD"/>
    <w:rsid w:val="004C7E3C"/>
    <w:rsid w:val="004D1F7E"/>
    <w:rsid w:val="004D49DE"/>
    <w:rsid w:val="004D679A"/>
    <w:rsid w:val="004E7D64"/>
    <w:rsid w:val="004F548C"/>
    <w:rsid w:val="004F6AB9"/>
    <w:rsid w:val="00507927"/>
    <w:rsid w:val="005257DC"/>
    <w:rsid w:val="005324DD"/>
    <w:rsid w:val="00533764"/>
    <w:rsid w:val="0053382C"/>
    <w:rsid w:val="005338FD"/>
    <w:rsid w:val="0053747E"/>
    <w:rsid w:val="00537917"/>
    <w:rsid w:val="00541F0F"/>
    <w:rsid w:val="0054206B"/>
    <w:rsid w:val="00543D33"/>
    <w:rsid w:val="00547E28"/>
    <w:rsid w:val="00557585"/>
    <w:rsid w:val="005616A7"/>
    <w:rsid w:val="005619B5"/>
    <w:rsid w:val="00561A4C"/>
    <w:rsid w:val="00561BF3"/>
    <w:rsid w:val="00573985"/>
    <w:rsid w:val="0058182C"/>
    <w:rsid w:val="005855CF"/>
    <w:rsid w:val="00590389"/>
    <w:rsid w:val="005B0AD7"/>
    <w:rsid w:val="005B4F87"/>
    <w:rsid w:val="005B4FED"/>
    <w:rsid w:val="005B631D"/>
    <w:rsid w:val="005C0C4C"/>
    <w:rsid w:val="005C20B7"/>
    <w:rsid w:val="005D3759"/>
    <w:rsid w:val="005D5D53"/>
    <w:rsid w:val="005E178D"/>
    <w:rsid w:val="005E178E"/>
    <w:rsid w:val="005E2EEC"/>
    <w:rsid w:val="005E6DEC"/>
    <w:rsid w:val="005F1070"/>
    <w:rsid w:val="00603ACA"/>
    <w:rsid w:val="006044EE"/>
    <w:rsid w:val="0060484D"/>
    <w:rsid w:val="00604ED5"/>
    <w:rsid w:val="00605A41"/>
    <w:rsid w:val="00605BBA"/>
    <w:rsid w:val="006112C9"/>
    <w:rsid w:val="00616330"/>
    <w:rsid w:val="006213B7"/>
    <w:rsid w:val="00623D3F"/>
    <w:rsid w:val="00632EE8"/>
    <w:rsid w:val="00637B47"/>
    <w:rsid w:val="00657E2B"/>
    <w:rsid w:val="00665B45"/>
    <w:rsid w:val="00666F93"/>
    <w:rsid w:val="00675B76"/>
    <w:rsid w:val="00680C9C"/>
    <w:rsid w:val="0068144F"/>
    <w:rsid w:val="00686984"/>
    <w:rsid w:val="0069509D"/>
    <w:rsid w:val="006960CB"/>
    <w:rsid w:val="006A0CDE"/>
    <w:rsid w:val="006A2644"/>
    <w:rsid w:val="006A6E27"/>
    <w:rsid w:val="006A7ABD"/>
    <w:rsid w:val="006B14AA"/>
    <w:rsid w:val="006B4148"/>
    <w:rsid w:val="006C0843"/>
    <w:rsid w:val="006C2AD0"/>
    <w:rsid w:val="006C2BA2"/>
    <w:rsid w:val="006C6782"/>
    <w:rsid w:val="006F3757"/>
    <w:rsid w:val="00702520"/>
    <w:rsid w:val="00705E93"/>
    <w:rsid w:val="00707C77"/>
    <w:rsid w:val="00715F27"/>
    <w:rsid w:val="00725EE5"/>
    <w:rsid w:val="0074236C"/>
    <w:rsid w:val="0074728D"/>
    <w:rsid w:val="0075599D"/>
    <w:rsid w:val="00756D75"/>
    <w:rsid w:val="00757338"/>
    <w:rsid w:val="00757B22"/>
    <w:rsid w:val="00765463"/>
    <w:rsid w:val="00767378"/>
    <w:rsid w:val="00771154"/>
    <w:rsid w:val="00774A42"/>
    <w:rsid w:val="0078281E"/>
    <w:rsid w:val="00795609"/>
    <w:rsid w:val="007A2FF6"/>
    <w:rsid w:val="007A34E0"/>
    <w:rsid w:val="007A439E"/>
    <w:rsid w:val="007A5ADB"/>
    <w:rsid w:val="007A6720"/>
    <w:rsid w:val="007A74C7"/>
    <w:rsid w:val="007B3E6A"/>
    <w:rsid w:val="007B6000"/>
    <w:rsid w:val="007C509C"/>
    <w:rsid w:val="007E143E"/>
    <w:rsid w:val="007E1CAD"/>
    <w:rsid w:val="007F328B"/>
    <w:rsid w:val="007F7314"/>
    <w:rsid w:val="00800635"/>
    <w:rsid w:val="00805811"/>
    <w:rsid w:val="0081373E"/>
    <w:rsid w:val="00813F07"/>
    <w:rsid w:val="00816219"/>
    <w:rsid w:val="00817328"/>
    <w:rsid w:val="0082613B"/>
    <w:rsid w:val="00826966"/>
    <w:rsid w:val="00830324"/>
    <w:rsid w:val="008369B4"/>
    <w:rsid w:val="00840A92"/>
    <w:rsid w:val="0084473E"/>
    <w:rsid w:val="008447D2"/>
    <w:rsid w:val="0085701C"/>
    <w:rsid w:val="0086684B"/>
    <w:rsid w:val="00871922"/>
    <w:rsid w:val="0088014C"/>
    <w:rsid w:val="00887383"/>
    <w:rsid w:val="008877A8"/>
    <w:rsid w:val="008A2A8F"/>
    <w:rsid w:val="008A3722"/>
    <w:rsid w:val="008B3D77"/>
    <w:rsid w:val="008C1620"/>
    <w:rsid w:val="008C4333"/>
    <w:rsid w:val="008D32F0"/>
    <w:rsid w:val="008E0C4A"/>
    <w:rsid w:val="008E4CCD"/>
    <w:rsid w:val="008E5D3D"/>
    <w:rsid w:val="008F76F6"/>
    <w:rsid w:val="009058E3"/>
    <w:rsid w:val="00916EDF"/>
    <w:rsid w:val="00931F55"/>
    <w:rsid w:val="00936AF5"/>
    <w:rsid w:val="00941F8C"/>
    <w:rsid w:val="00943B6E"/>
    <w:rsid w:val="00947A12"/>
    <w:rsid w:val="00960F3E"/>
    <w:rsid w:val="0096425E"/>
    <w:rsid w:val="00964652"/>
    <w:rsid w:val="009654CF"/>
    <w:rsid w:val="00966BA7"/>
    <w:rsid w:val="00973E60"/>
    <w:rsid w:val="0097505F"/>
    <w:rsid w:val="00977796"/>
    <w:rsid w:val="00984042"/>
    <w:rsid w:val="00995578"/>
    <w:rsid w:val="00996298"/>
    <w:rsid w:val="009A3487"/>
    <w:rsid w:val="009B00B6"/>
    <w:rsid w:val="009B4FF6"/>
    <w:rsid w:val="009B5A8D"/>
    <w:rsid w:val="009B6219"/>
    <w:rsid w:val="009D460B"/>
    <w:rsid w:val="009D6658"/>
    <w:rsid w:val="009D6717"/>
    <w:rsid w:val="009E1468"/>
    <w:rsid w:val="009E241A"/>
    <w:rsid w:val="009E471C"/>
    <w:rsid w:val="009F74F4"/>
    <w:rsid w:val="00A01247"/>
    <w:rsid w:val="00A03A4D"/>
    <w:rsid w:val="00A0579F"/>
    <w:rsid w:val="00A075C3"/>
    <w:rsid w:val="00A13F6C"/>
    <w:rsid w:val="00A24F10"/>
    <w:rsid w:val="00A40F17"/>
    <w:rsid w:val="00A424EB"/>
    <w:rsid w:val="00A43F38"/>
    <w:rsid w:val="00A44D03"/>
    <w:rsid w:val="00A462C5"/>
    <w:rsid w:val="00A4659C"/>
    <w:rsid w:val="00A53223"/>
    <w:rsid w:val="00A55CA0"/>
    <w:rsid w:val="00A63733"/>
    <w:rsid w:val="00A677F4"/>
    <w:rsid w:val="00A70134"/>
    <w:rsid w:val="00A706F3"/>
    <w:rsid w:val="00A8187B"/>
    <w:rsid w:val="00A87736"/>
    <w:rsid w:val="00A8776F"/>
    <w:rsid w:val="00A973FE"/>
    <w:rsid w:val="00AB151D"/>
    <w:rsid w:val="00AD3F63"/>
    <w:rsid w:val="00AD5469"/>
    <w:rsid w:val="00AD55F4"/>
    <w:rsid w:val="00AE1919"/>
    <w:rsid w:val="00B02C0E"/>
    <w:rsid w:val="00B07184"/>
    <w:rsid w:val="00B077D9"/>
    <w:rsid w:val="00B13A08"/>
    <w:rsid w:val="00B223EB"/>
    <w:rsid w:val="00B26FF0"/>
    <w:rsid w:val="00B2767A"/>
    <w:rsid w:val="00B34286"/>
    <w:rsid w:val="00B35554"/>
    <w:rsid w:val="00B37BAA"/>
    <w:rsid w:val="00B54DBE"/>
    <w:rsid w:val="00B60DBB"/>
    <w:rsid w:val="00B61F2C"/>
    <w:rsid w:val="00B7604C"/>
    <w:rsid w:val="00B77941"/>
    <w:rsid w:val="00B77BDB"/>
    <w:rsid w:val="00B833AF"/>
    <w:rsid w:val="00B93B1F"/>
    <w:rsid w:val="00BA3459"/>
    <w:rsid w:val="00BB0872"/>
    <w:rsid w:val="00BB4F45"/>
    <w:rsid w:val="00BB653E"/>
    <w:rsid w:val="00BC5706"/>
    <w:rsid w:val="00BD17DA"/>
    <w:rsid w:val="00BD4D28"/>
    <w:rsid w:val="00BE1B60"/>
    <w:rsid w:val="00BE1CFD"/>
    <w:rsid w:val="00BE206E"/>
    <w:rsid w:val="00BE5F1F"/>
    <w:rsid w:val="00BE77C1"/>
    <w:rsid w:val="00BF1A44"/>
    <w:rsid w:val="00BF2496"/>
    <w:rsid w:val="00C00997"/>
    <w:rsid w:val="00C01BEF"/>
    <w:rsid w:val="00C06C7F"/>
    <w:rsid w:val="00C11C24"/>
    <w:rsid w:val="00C20FBC"/>
    <w:rsid w:val="00C26965"/>
    <w:rsid w:val="00C30A89"/>
    <w:rsid w:val="00C33805"/>
    <w:rsid w:val="00C34884"/>
    <w:rsid w:val="00C478A1"/>
    <w:rsid w:val="00C60935"/>
    <w:rsid w:val="00C60DC6"/>
    <w:rsid w:val="00C619A8"/>
    <w:rsid w:val="00C62123"/>
    <w:rsid w:val="00C63100"/>
    <w:rsid w:val="00C664F6"/>
    <w:rsid w:val="00C7332F"/>
    <w:rsid w:val="00C75463"/>
    <w:rsid w:val="00C825FB"/>
    <w:rsid w:val="00C84055"/>
    <w:rsid w:val="00C936FC"/>
    <w:rsid w:val="00CB6978"/>
    <w:rsid w:val="00CC35C4"/>
    <w:rsid w:val="00CC3CA7"/>
    <w:rsid w:val="00CC5DBD"/>
    <w:rsid w:val="00CD405D"/>
    <w:rsid w:val="00CD794B"/>
    <w:rsid w:val="00CE4300"/>
    <w:rsid w:val="00CE62CA"/>
    <w:rsid w:val="00D0106D"/>
    <w:rsid w:val="00D01F11"/>
    <w:rsid w:val="00D10FCB"/>
    <w:rsid w:val="00D22FFF"/>
    <w:rsid w:val="00D4483E"/>
    <w:rsid w:val="00D45623"/>
    <w:rsid w:val="00D50CB9"/>
    <w:rsid w:val="00D6213F"/>
    <w:rsid w:val="00D62EC4"/>
    <w:rsid w:val="00D74B3F"/>
    <w:rsid w:val="00D81DB2"/>
    <w:rsid w:val="00D95E04"/>
    <w:rsid w:val="00D95FEA"/>
    <w:rsid w:val="00DA35EC"/>
    <w:rsid w:val="00DB06EE"/>
    <w:rsid w:val="00DB725E"/>
    <w:rsid w:val="00DC1C77"/>
    <w:rsid w:val="00DD1C82"/>
    <w:rsid w:val="00DD4B42"/>
    <w:rsid w:val="00DD6B4D"/>
    <w:rsid w:val="00DE3B89"/>
    <w:rsid w:val="00DF05FC"/>
    <w:rsid w:val="00DF09DB"/>
    <w:rsid w:val="00DF20A4"/>
    <w:rsid w:val="00E02574"/>
    <w:rsid w:val="00E10888"/>
    <w:rsid w:val="00E3038F"/>
    <w:rsid w:val="00E33E2B"/>
    <w:rsid w:val="00E35271"/>
    <w:rsid w:val="00E3750D"/>
    <w:rsid w:val="00E379AC"/>
    <w:rsid w:val="00E40E69"/>
    <w:rsid w:val="00E53479"/>
    <w:rsid w:val="00E57A45"/>
    <w:rsid w:val="00E676CF"/>
    <w:rsid w:val="00E72B1D"/>
    <w:rsid w:val="00E7555C"/>
    <w:rsid w:val="00E856CD"/>
    <w:rsid w:val="00E928AC"/>
    <w:rsid w:val="00EA1696"/>
    <w:rsid w:val="00EA18AF"/>
    <w:rsid w:val="00EA6C15"/>
    <w:rsid w:val="00EB274C"/>
    <w:rsid w:val="00EB39FE"/>
    <w:rsid w:val="00EC0C6D"/>
    <w:rsid w:val="00EC3F87"/>
    <w:rsid w:val="00EC59A1"/>
    <w:rsid w:val="00ED6B92"/>
    <w:rsid w:val="00ED6FA4"/>
    <w:rsid w:val="00EE2AE2"/>
    <w:rsid w:val="00EE2DA4"/>
    <w:rsid w:val="00EE65A8"/>
    <w:rsid w:val="00EF1BBD"/>
    <w:rsid w:val="00EF1FB2"/>
    <w:rsid w:val="00EF365B"/>
    <w:rsid w:val="00EF3C03"/>
    <w:rsid w:val="00F001EF"/>
    <w:rsid w:val="00F002C8"/>
    <w:rsid w:val="00F02391"/>
    <w:rsid w:val="00F039A0"/>
    <w:rsid w:val="00F36F96"/>
    <w:rsid w:val="00F4260A"/>
    <w:rsid w:val="00F4268D"/>
    <w:rsid w:val="00F43B99"/>
    <w:rsid w:val="00F47D83"/>
    <w:rsid w:val="00F5113D"/>
    <w:rsid w:val="00F63DDD"/>
    <w:rsid w:val="00F70871"/>
    <w:rsid w:val="00F70E7E"/>
    <w:rsid w:val="00F7206D"/>
    <w:rsid w:val="00F80D0B"/>
    <w:rsid w:val="00F835C1"/>
    <w:rsid w:val="00F87593"/>
    <w:rsid w:val="00F87F5E"/>
    <w:rsid w:val="00FA089F"/>
    <w:rsid w:val="00FA46E2"/>
    <w:rsid w:val="00FB18AA"/>
    <w:rsid w:val="00FC0567"/>
    <w:rsid w:val="00FC73EF"/>
    <w:rsid w:val="00FD0547"/>
    <w:rsid w:val="00FD3183"/>
    <w:rsid w:val="00FD486F"/>
    <w:rsid w:val="00FD5223"/>
    <w:rsid w:val="00FD78EB"/>
    <w:rsid w:val="00FE5292"/>
    <w:rsid w:val="00FF54EC"/>
    <w:rsid w:val="00FF691F"/>
    <w:rsid w:val="00F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96A2-A1AB-4D7E-92E2-9E794BA1A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14</Pages>
  <Words>4753</Words>
  <Characters>27097</Characters>
  <Application>Microsoft Office Word</Application>
  <DocSecurity>0</DocSecurity>
  <Lines>225</Lines>
  <Paragraphs>63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Lenovo PC</cp:lastModifiedBy>
  <cp:revision>44</cp:revision>
  <cp:lastPrinted>2019-08-16T08:00:00Z</cp:lastPrinted>
  <dcterms:created xsi:type="dcterms:W3CDTF">2019-10-03T06:08:00Z</dcterms:created>
  <dcterms:modified xsi:type="dcterms:W3CDTF">2020-03-06T07:26:00Z</dcterms:modified>
</cp:coreProperties>
</file>