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theme/themeOverride8.xml" ContentType="application/vnd.openxmlformats-officedocument.themeOverride+xml"/>
  <Override PartName="/word/charts/chart13.xml" ContentType="application/vnd.openxmlformats-officedocument.drawingml.chart+xml"/>
  <Override PartName="/word/theme/themeOverride9.xml" ContentType="application/vnd.openxmlformats-officedocument.themeOverride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953" w:rsidRPr="00B60A72" w:rsidRDefault="00527889" w:rsidP="00527889">
      <w:pPr>
        <w:tabs>
          <w:tab w:val="left" w:pos="8647"/>
        </w:tabs>
        <w:spacing w:before="120" w:line="264" w:lineRule="auto"/>
        <w:jc w:val="both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noProof/>
        </w:rPr>
        <w:drawing>
          <wp:anchor distT="0" distB="0" distL="114300" distR="114300" simplePos="0" relativeHeight="251957248" behindDoc="1" locked="0" layoutInCell="1" allowOverlap="1" wp14:anchorId="1AB5A5A9" wp14:editId="45A11431">
            <wp:simplePos x="0" y="0"/>
            <wp:positionH relativeFrom="column">
              <wp:posOffset>-1324610</wp:posOffset>
            </wp:positionH>
            <wp:positionV relativeFrom="paragraph">
              <wp:posOffset>6767830</wp:posOffset>
            </wp:positionV>
            <wp:extent cx="7588250" cy="10715625"/>
            <wp:effectExtent l="0" t="0" r="0" b="9525"/>
            <wp:wrapTight wrapText="bothSides">
              <wp:wrapPolygon edited="0">
                <wp:start x="0" y="0"/>
                <wp:lineTo x="0" y="21581"/>
                <wp:lineTo x="21528" y="21581"/>
                <wp:lineTo x="21528" y="0"/>
                <wp:lineTo x="0" y="0"/>
              </wp:wrapPolygon>
            </wp:wrapTight>
            <wp:docPr id="73" name="รูปภาพ 73" descr="D:\งานทิพวัน\งานทิพวัน 2566\แผนพัฒนาเกษตรและสหกรณ์จังหวัด\ประชุมทบทวนแผน 66\2566\ปกแผน 5 ป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ทิพวัน\งานทิพวัน 2566\แผนพัฒนาเกษตรและสหกรณ์จังหวัด\ประชุมทบทวนแผน 66\2566\ปกแผน 5 ปี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คำนำ</w:t>
      </w:r>
    </w:p>
    <w:p w:rsidR="00D00953" w:rsidRPr="00D55E09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pStyle w:val="Defaul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แผนพัฒนาการเกษตรและสหกรณ์ของจังหวัด เป็นแผนที่แสดงถึงทิศทาง แนวทาง และเป้าหมายการพัฒนาด้านการเกษตรและสหกรณ์ของจังหวัดในอนาคต ที่มีความสอดคล้องกับกรอบยุทธศาสตร์ชาติ 20 ปี ยุทธศาสตร์เกษตรและสหกรณ์ระยะ 20 ปี แผนพัฒนาการเกษตรในช่วงแผนพัฒนาเศรษฐกิจและสังคมแห่งชาติ นโยบายรัฐบาล และนโยบายกระทรวงเกษตรและสหกรณ์ รวมทั้งแผนพัฒนาจังหวัด โดยแสดงถึงเป้าหมายการพัฒนา ตัวชี้วัดและค่าเป้าหมาย ประเด็นการพัฒนา แนวทางการพัฒนา และโครงการในการพัฒนาการเกษตรและสหกรณ์ของจังหวัด</w:t>
      </w:r>
    </w:p>
    <w:p w:rsidR="00D00953" w:rsidRDefault="00D00953" w:rsidP="00D00953">
      <w:pPr>
        <w:pStyle w:val="Default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แผนพัฒนาการเกษตรและสหกรณ์ของจังหวัดบุรีรัมย์ (พ.ศ. 2566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2570) ฉบับนี้ดำเนินการโดยผ่านกระบวนการมีส่วนร่วมของทุกภาคส่วน เพื่อใช้เป็นกรอบแนวทางการดำเนินงานพัฒนาการเกษตรและสหกรณ์ของจังหวัดบุรีรัมย์ การจัดทำคำของบประมาณ รวมทั้งใช้เป็นเครื่องมือในการติดตามและประเมินผลการพัฒนาการเกษตรและสหกรณ์ของจังหวัดบุรีรัมย์ ซึ่งการจัดทำแผนพัฒนาการเกษตรและสหกรณ์ของจังหวัดบุรีรัมย์ในครั้งนี้ ได้รับความร่วมมือด้วยดีจากหน่วยงานสังกัดกระทรวงเกษตรและสหกรณ์ในจังหวัดบุรีรัมย์ และหน่วยงานที่เกี่ยวข้อง จึงขอขอบคุณมา ณ โอกาสนี้</w:t>
      </w:r>
    </w:p>
    <w:p w:rsidR="00D00953" w:rsidRDefault="00D00953" w:rsidP="00D00953">
      <w:pPr>
        <w:pStyle w:val="Default"/>
        <w:rPr>
          <w:rFonts w:ascii="TH SarabunIT๙" w:hAnsi="TH SarabunIT๙" w:cs="TH SarabunIT๙"/>
          <w:sz w:val="32"/>
          <w:szCs w:val="32"/>
        </w:rPr>
      </w:pPr>
    </w:p>
    <w:p w:rsidR="00D00953" w:rsidRDefault="00D00953" w:rsidP="00D00953">
      <w:pPr>
        <w:pStyle w:val="Default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D00953" w:rsidRDefault="00D00953" w:rsidP="00D00953">
      <w:pPr>
        <w:pStyle w:val="Default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D00953" w:rsidRPr="00D55E09" w:rsidRDefault="00D00953" w:rsidP="00D00953">
      <w:pPr>
        <w:pStyle w:val="Default"/>
        <w:ind w:left="4320"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D55E09">
        <w:rPr>
          <w:rFonts w:ascii="TH SarabunIT๙" w:hAnsi="TH SarabunIT๙" w:cs="TH SarabunIT๙"/>
          <w:sz w:val="32"/>
          <w:szCs w:val="32"/>
          <w:cs/>
        </w:rPr>
        <w:t>สานักงานเกษตรและสหกรณ์จังหวัด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บุรีรัมย์</w:t>
      </w:r>
    </w:p>
    <w:p w:rsidR="00D00953" w:rsidRPr="00D55E09" w:rsidRDefault="00D00953" w:rsidP="00D00953">
      <w:pPr>
        <w:spacing w:line="312" w:lineRule="auto"/>
        <w:ind w:left="2160" w:firstLine="720"/>
        <w:jc w:val="right"/>
        <w:rPr>
          <w:rFonts w:ascii="TH SarabunIT๙" w:hAnsi="TH SarabunIT๙" w:cs="TH SarabunIT๙"/>
          <w:b/>
          <w:bCs/>
          <w:sz w:val="60"/>
          <w:szCs w:val="60"/>
        </w:rPr>
      </w:pPr>
      <w:r>
        <w:rPr>
          <w:rFonts w:ascii="TH SarabunIT๙" w:hAnsi="TH SarabunIT๙" w:cs="TH SarabunIT๙" w:hint="cs"/>
          <w:cs/>
        </w:rPr>
        <w:t>สิงหาคม</w:t>
      </w:r>
      <w:r>
        <w:rPr>
          <w:rFonts w:ascii="TH SarabunIT๙" w:hAnsi="TH SarabunIT๙" w:cs="TH SarabunIT๙"/>
        </w:rPr>
        <w:t xml:space="preserve"> 2566</w:t>
      </w:r>
    </w:p>
    <w:p w:rsidR="00D00953" w:rsidRPr="00D55E09" w:rsidRDefault="00D00953" w:rsidP="00D00953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D00953" w:rsidRDefault="00D00953" w:rsidP="00D00953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D00953" w:rsidRDefault="00D00953" w:rsidP="00D00953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D00953" w:rsidRDefault="00D00953" w:rsidP="00D00953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D00953" w:rsidRPr="00D55E09" w:rsidRDefault="00D00953" w:rsidP="00D00953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D00953" w:rsidRPr="00D55E09" w:rsidRDefault="00D00953" w:rsidP="00D00953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D00953" w:rsidRDefault="00D00953" w:rsidP="00D00953">
      <w:pPr>
        <w:spacing w:line="312" w:lineRule="auto"/>
        <w:jc w:val="both"/>
        <w:rPr>
          <w:rFonts w:ascii="TH SarabunIT๙" w:hAnsi="TH SarabunIT๙" w:cs="TH SarabunIT๙"/>
          <w:b/>
          <w:bCs/>
          <w:sz w:val="60"/>
          <w:szCs w:val="60"/>
        </w:rPr>
      </w:pPr>
    </w:p>
    <w:p w:rsidR="00D00953" w:rsidRDefault="00D00953" w:rsidP="00D00953">
      <w:pPr>
        <w:spacing w:line="312" w:lineRule="auto"/>
        <w:jc w:val="both"/>
        <w:rPr>
          <w:rFonts w:ascii="TH SarabunIT๙" w:hAnsi="TH SarabunIT๙" w:cs="TH SarabunIT๙"/>
          <w:b/>
          <w:bCs/>
          <w:sz w:val="60"/>
          <w:szCs w:val="60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D00953" w:rsidRPr="007301A0" w:rsidRDefault="00D00953" w:rsidP="00D00953">
      <w:pPr>
        <w:jc w:val="center"/>
        <w:rPr>
          <w:rFonts w:ascii="TH SarabunIT๙" w:hAnsi="TH SarabunIT๙" w:cs="TH SarabunIT๙"/>
        </w:rPr>
      </w:pPr>
      <w:r w:rsidRPr="007301A0">
        <w:rPr>
          <w:rFonts w:ascii="TH SarabunIT๙" w:hAnsi="TH SarabunIT๙" w:cs="TH SarabunIT๙"/>
          <w:b/>
          <w:bCs/>
          <w:sz w:val="36"/>
          <w:szCs w:val="36"/>
          <w:cs/>
        </w:rPr>
        <w:t>สารบัญ</w:t>
      </w:r>
    </w:p>
    <w:p w:rsidR="00D00953" w:rsidRPr="00D1149A" w:rsidRDefault="00D00953" w:rsidP="00D00953">
      <w:pPr>
        <w:ind w:left="6480" w:firstLine="720"/>
        <w:jc w:val="both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cs/>
        </w:rPr>
        <w:t xml:space="preserve">     </w:t>
      </w:r>
      <w:r w:rsidRPr="00D1149A">
        <w:rPr>
          <w:rFonts w:ascii="TH SarabunIT๙" w:hAnsi="TH SarabunIT๙" w:cs="TH SarabunIT๙"/>
          <w:b/>
          <w:bCs/>
          <w:cs/>
        </w:rPr>
        <w:t>หน้า</w:t>
      </w:r>
    </w:p>
    <w:p w:rsidR="00D00953" w:rsidRPr="00D1149A" w:rsidRDefault="00D00953" w:rsidP="00D00953">
      <w:pPr>
        <w:tabs>
          <w:tab w:val="left" w:pos="7655"/>
          <w:tab w:val="left" w:pos="8789"/>
        </w:tabs>
        <w:spacing w:before="120" w:line="264" w:lineRule="auto"/>
        <w:rPr>
          <w:rFonts w:ascii="TH SarabunIT๙" w:hAnsi="TH SarabunIT๙" w:cs="TH SarabunIT๙"/>
          <w:b/>
          <w:bCs/>
        </w:rPr>
      </w:pPr>
      <w:r w:rsidRPr="00D1149A">
        <w:rPr>
          <w:rFonts w:ascii="TH SarabunIT๙" w:hAnsi="TH SarabunIT๙" w:cs="TH SarabunIT๙" w:hint="cs"/>
          <w:b/>
          <w:bCs/>
          <w:cs/>
        </w:rPr>
        <w:t>คำนำ</w:t>
      </w:r>
      <w:r w:rsidRPr="00D1149A">
        <w:rPr>
          <w:rFonts w:ascii="TH SarabunIT๙" w:hAnsi="TH SarabunIT๙" w:cs="TH SarabunIT๙" w:hint="cs"/>
          <w:b/>
          <w:bCs/>
          <w:cs/>
        </w:rPr>
        <w:tab/>
      </w:r>
    </w:p>
    <w:p w:rsidR="00D00953" w:rsidRPr="009528A3" w:rsidRDefault="00D00953" w:rsidP="00D00953">
      <w:pPr>
        <w:tabs>
          <w:tab w:val="left" w:pos="993"/>
          <w:tab w:val="left" w:pos="7655"/>
          <w:tab w:val="left" w:pos="8789"/>
        </w:tabs>
        <w:spacing w:before="200" w:line="264" w:lineRule="auto"/>
        <w:rPr>
          <w:rFonts w:ascii="TH SarabunIT๙" w:hAnsi="TH SarabunIT๙" w:cs="TH SarabunIT๙"/>
          <w:b/>
          <w:bCs/>
        </w:rPr>
      </w:pPr>
      <w:r w:rsidRPr="009528A3">
        <w:rPr>
          <w:rFonts w:ascii="TH SarabunIT๙" w:hAnsi="TH SarabunIT๙" w:cs="TH SarabunIT๙" w:hint="cs"/>
          <w:b/>
          <w:bCs/>
          <w:cs/>
        </w:rPr>
        <w:t>ส่วน</w:t>
      </w:r>
      <w:r w:rsidRPr="009528A3">
        <w:rPr>
          <w:rFonts w:ascii="TH SarabunIT๙" w:hAnsi="TH SarabunIT๙" w:cs="TH SarabunIT๙"/>
          <w:b/>
          <w:bCs/>
          <w:cs/>
        </w:rPr>
        <w:t>ที่ 1</w:t>
      </w:r>
      <w:r w:rsidRPr="009528A3">
        <w:rPr>
          <w:rFonts w:ascii="TH SarabunIT๙" w:hAnsi="TH SarabunIT๙" w:cs="TH SarabunIT๙" w:hint="cs"/>
          <w:b/>
          <w:bCs/>
          <w:cs/>
        </w:rPr>
        <w:tab/>
        <w:t>บทนำ</w:t>
      </w:r>
      <w:r>
        <w:rPr>
          <w:rFonts w:ascii="TH SarabunIT๙" w:hAnsi="TH SarabunIT๙" w:cs="TH SarabunIT๙"/>
          <w:b/>
          <w:bCs/>
        </w:rPr>
        <w:tab/>
        <w:t>1</w:t>
      </w:r>
      <w:r w:rsidRPr="009528A3">
        <w:rPr>
          <w:rFonts w:ascii="TH SarabunIT๙" w:hAnsi="TH SarabunIT๙" w:cs="TH SarabunIT๙"/>
          <w:b/>
          <w:bCs/>
        </w:rPr>
        <w:tab/>
      </w:r>
    </w:p>
    <w:p w:rsidR="00D00953" w:rsidRPr="009528A3" w:rsidRDefault="00D00953" w:rsidP="00D00953">
      <w:pPr>
        <w:tabs>
          <w:tab w:val="left" w:pos="993"/>
          <w:tab w:val="left" w:pos="1276"/>
          <w:tab w:val="left" w:pos="7655"/>
          <w:tab w:val="left" w:pos="8789"/>
        </w:tabs>
        <w:spacing w:before="200" w:line="264" w:lineRule="auto"/>
        <w:rPr>
          <w:rFonts w:ascii="TH SarabunIT๙" w:hAnsi="TH SarabunIT๙" w:cs="TH SarabunIT๙"/>
          <w:b/>
          <w:bCs/>
        </w:rPr>
      </w:pPr>
      <w:r w:rsidRPr="009528A3">
        <w:rPr>
          <w:rFonts w:ascii="TH SarabunIT๙" w:hAnsi="TH SarabunIT๙" w:cs="TH SarabunIT๙" w:hint="cs"/>
          <w:b/>
          <w:bCs/>
          <w:cs/>
        </w:rPr>
        <w:t>ส่วนที่ 2</w:t>
      </w:r>
      <w:r w:rsidRPr="009528A3">
        <w:rPr>
          <w:rFonts w:ascii="TH SarabunIT๙" w:hAnsi="TH SarabunIT๙" w:cs="TH SarabunIT๙" w:hint="cs"/>
          <w:b/>
          <w:bCs/>
          <w:cs/>
        </w:rPr>
        <w:tab/>
        <w:t>ข้อมูลทั่วไปและข้อมูลด้านการเกษตรที่สำคัญของจังหวัด</w:t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/>
          <w:b/>
          <w:bCs/>
        </w:rPr>
        <w:t>25</w:t>
      </w:r>
      <w:r w:rsidRPr="009528A3">
        <w:rPr>
          <w:rFonts w:ascii="TH SarabunIT๙" w:hAnsi="TH SarabunIT๙" w:cs="TH SarabunIT๙" w:hint="cs"/>
          <w:b/>
          <w:bCs/>
          <w:cs/>
        </w:rPr>
        <w:tab/>
      </w:r>
    </w:p>
    <w:p w:rsidR="00D00953" w:rsidRPr="009528A3" w:rsidRDefault="00D00953" w:rsidP="00D00953">
      <w:pPr>
        <w:spacing w:before="200"/>
        <w:jc w:val="both"/>
        <w:rPr>
          <w:rFonts w:ascii="TH SarabunIT๙" w:hAnsi="TH SarabunIT๙" w:cs="TH SarabunIT๙"/>
          <w:b/>
          <w:bCs/>
        </w:rPr>
      </w:pPr>
      <w:r w:rsidRPr="009528A3">
        <w:rPr>
          <w:rFonts w:ascii="TH SarabunIT๙" w:hAnsi="TH SarabunIT๙" w:cs="TH SarabunIT๙" w:hint="cs"/>
          <w:b/>
          <w:bCs/>
          <w:cs/>
        </w:rPr>
        <w:t>ส่วนที่ 3   การวิเคราะห์</w:t>
      </w:r>
      <w:r>
        <w:rPr>
          <w:rFonts w:ascii="TH SarabunIT๙" w:hAnsi="TH SarabunIT๙" w:cs="TH SarabunIT๙" w:hint="cs"/>
          <w:b/>
          <w:bCs/>
          <w:cs/>
        </w:rPr>
        <w:t>สภาพแวดล้อม</w:t>
      </w:r>
      <w:r w:rsidRPr="009528A3">
        <w:rPr>
          <w:rFonts w:ascii="TH SarabunIT๙" w:hAnsi="TH SarabunIT๙" w:cs="TH SarabunIT๙" w:hint="cs"/>
          <w:b/>
          <w:bCs/>
          <w:cs/>
        </w:rPr>
        <w:t>ด้านการเกษตรและสหกรณ์ของจังหวัด</w:t>
      </w:r>
      <w:r>
        <w:rPr>
          <w:rFonts w:ascii="TH SarabunIT๙" w:hAnsi="TH SarabunIT๙" w:cs="TH SarabunIT๙" w:hint="cs"/>
          <w:b/>
          <w:bCs/>
          <w:cs/>
        </w:rPr>
        <w:tab/>
        <w:t xml:space="preserve">      </w:t>
      </w:r>
      <w:r w:rsidR="00CE207E">
        <w:rPr>
          <w:rFonts w:ascii="TH SarabunIT๙" w:hAnsi="TH SarabunIT๙" w:cs="TH SarabunIT๙"/>
          <w:b/>
          <w:bCs/>
          <w:cs/>
        </w:rPr>
        <w:tab/>
      </w:r>
      <w:r w:rsidR="00CE207E">
        <w:rPr>
          <w:rFonts w:ascii="TH SarabunIT๙" w:hAnsi="TH SarabunIT๙" w:cs="TH SarabunIT๙" w:hint="cs"/>
          <w:b/>
          <w:bCs/>
          <w:cs/>
        </w:rPr>
        <w:t xml:space="preserve">       </w:t>
      </w:r>
      <w:r>
        <w:rPr>
          <w:rFonts w:ascii="TH SarabunIT๙" w:hAnsi="TH SarabunIT๙" w:cs="TH SarabunIT๙"/>
          <w:b/>
          <w:bCs/>
        </w:rPr>
        <w:t>85</w:t>
      </w:r>
    </w:p>
    <w:p w:rsidR="00D00953" w:rsidRPr="009528A3" w:rsidRDefault="00D00953" w:rsidP="00D00953">
      <w:pPr>
        <w:tabs>
          <w:tab w:val="left" w:pos="993"/>
          <w:tab w:val="left" w:pos="1134"/>
          <w:tab w:val="left" w:pos="7655"/>
          <w:tab w:val="left" w:pos="8647"/>
        </w:tabs>
        <w:spacing w:before="200" w:line="264" w:lineRule="auto"/>
        <w:rPr>
          <w:rFonts w:ascii="TH SarabunIT๙" w:hAnsi="TH SarabunIT๙" w:cs="TH SarabunIT๙"/>
          <w:b/>
          <w:bCs/>
          <w:cs/>
        </w:rPr>
      </w:pPr>
      <w:r w:rsidRPr="009528A3">
        <w:rPr>
          <w:rFonts w:ascii="TH SarabunIT๙" w:hAnsi="TH SarabunIT๙" w:cs="TH SarabunIT๙" w:hint="cs"/>
          <w:b/>
          <w:bCs/>
          <w:cs/>
        </w:rPr>
        <w:t>ส่วนที่ 4</w:t>
      </w:r>
      <w:r w:rsidRPr="009528A3">
        <w:rPr>
          <w:rFonts w:ascii="TH SarabunIT๙" w:hAnsi="TH SarabunIT๙" w:cs="TH SarabunIT๙" w:hint="cs"/>
          <w:b/>
          <w:bCs/>
          <w:cs/>
        </w:rPr>
        <w:tab/>
      </w:r>
      <w:r w:rsidRPr="009528A3">
        <w:rPr>
          <w:rFonts w:ascii="TH SarabunIT๙" w:hAnsi="TH SarabunIT๙" w:cs="TH SarabunIT๙"/>
          <w:b/>
          <w:bCs/>
          <w:cs/>
        </w:rPr>
        <w:t>แผนพัฒนาการเกษตรและสหกรณ์ของจังหวัด</w:t>
      </w:r>
      <w:r>
        <w:rPr>
          <w:rFonts w:ascii="TH SarabunIT๙" w:hAnsi="TH SarabunIT๙" w:cs="TH SarabunIT๙" w:hint="cs"/>
          <w:b/>
          <w:bCs/>
          <w:cs/>
        </w:rPr>
        <w:t>บุรีรัมย์</w:t>
      </w:r>
      <w:r w:rsidRPr="009528A3"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/>
          <w:b/>
          <w:bCs/>
        </w:rPr>
        <w:t>92</w:t>
      </w:r>
    </w:p>
    <w:p w:rsidR="00D00953" w:rsidRDefault="00D00953" w:rsidP="00D00953">
      <w:pPr>
        <w:tabs>
          <w:tab w:val="left" w:pos="993"/>
        </w:tabs>
        <w:spacing w:before="120"/>
        <w:jc w:val="both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b/>
          <w:bCs/>
          <w:cs/>
        </w:rPr>
        <w:t>ส่วนที่ 5</w:t>
      </w:r>
      <w:r w:rsidRPr="009528A3"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/>
          <w:b/>
          <w:bCs/>
          <w:cs/>
        </w:rPr>
        <w:t>แ</w:t>
      </w:r>
      <w:r>
        <w:rPr>
          <w:rFonts w:ascii="TH SarabunIT๙" w:hAnsi="TH SarabunIT๙" w:cs="TH SarabunIT๙" w:hint="cs"/>
          <w:b/>
          <w:bCs/>
          <w:cs/>
        </w:rPr>
        <w:t xml:space="preserve">บบสรุปโครงการแบบย่อ </w:t>
      </w:r>
      <w:r>
        <w:rPr>
          <w:rFonts w:ascii="TH SarabunIT๙" w:hAnsi="TH SarabunIT๙" w:cs="TH SarabunIT๙"/>
          <w:b/>
          <w:bCs/>
        </w:rPr>
        <w:t>(Project idea)</w:t>
      </w:r>
      <w:r>
        <w:rPr>
          <w:rFonts w:ascii="TH SarabunIT๙" w:hAnsi="TH SarabunIT๙" w:cs="TH SarabunIT๙"/>
          <w:b/>
          <w:bCs/>
          <w:spacing w:val="-4"/>
        </w:rPr>
        <w:t xml:space="preserve"> </w:t>
      </w:r>
    </w:p>
    <w:p w:rsidR="00D00953" w:rsidRPr="009528A3" w:rsidRDefault="00D00953" w:rsidP="00D00953">
      <w:pPr>
        <w:tabs>
          <w:tab w:val="left" w:pos="993"/>
          <w:tab w:val="left" w:pos="7650"/>
        </w:tabs>
        <w:jc w:val="both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ab/>
        <w:t>ของโครงการด้านเกษตรและสหกรณ์ที่สำคัญของจังหวัด</w:t>
      </w:r>
      <w:r>
        <w:rPr>
          <w:rFonts w:ascii="TH SarabunIT๙" w:hAnsi="TH SarabunIT๙" w:cs="TH SarabunIT๙"/>
          <w:b/>
          <w:bCs/>
          <w:spacing w:val="-4"/>
        </w:rPr>
        <w:tab/>
        <w:t>114</w:t>
      </w:r>
    </w:p>
    <w:p w:rsidR="00D00953" w:rsidRPr="00807CD6" w:rsidRDefault="00D00953" w:rsidP="00D00953">
      <w:pPr>
        <w:tabs>
          <w:tab w:val="left" w:pos="993"/>
          <w:tab w:val="left" w:pos="1276"/>
          <w:tab w:val="left" w:pos="7655"/>
          <w:tab w:val="left" w:pos="8647"/>
        </w:tabs>
        <w:spacing w:line="264" w:lineRule="auto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cs/>
        </w:rPr>
        <w:tab/>
      </w:r>
    </w:p>
    <w:p w:rsidR="00D00953" w:rsidRPr="009D2FDF" w:rsidRDefault="00D00953" w:rsidP="00D00953">
      <w:pPr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D00953" w:rsidRDefault="00D00953" w:rsidP="00D00953">
      <w:pPr>
        <w:jc w:val="center"/>
        <w:rPr>
          <w:rFonts w:ascii="TH SarabunIT๙" w:hAnsi="TH SarabunIT๙" w:cs="TH SarabunIT๙"/>
        </w:rPr>
      </w:pPr>
    </w:p>
    <w:p w:rsidR="00B158FB" w:rsidRDefault="00B158FB" w:rsidP="00B147DA">
      <w:pPr>
        <w:jc w:val="both"/>
        <w:rPr>
          <w:rFonts w:ascii="TH SarabunIT๙" w:hAnsi="TH SarabunIT๙" w:cs="TH SarabunIT๙"/>
        </w:rPr>
        <w:sectPr w:rsidR="00B158FB" w:rsidSect="0093345A">
          <w:headerReference w:type="default" r:id="rId9"/>
          <w:footerReference w:type="default" r:id="rId10"/>
          <w:pgSz w:w="11906" w:h="16838"/>
          <w:pgMar w:top="850" w:right="1138" w:bottom="806" w:left="1699" w:header="706" w:footer="706" w:gutter="0"/>
          <w:cols w:space="708"/>
          <w:docGrid w:linePitch="360"/>
        </w:sectPr>
      </w:pPr>
    </w:p>
    <w:p w:rsidR="00815C65" w:rsidRPr="00B9417F" w:rsidRDefault="00B62115" w:rsidP="00A56D60">
      <w:pPr>
        <w:jc w:val="center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lastRenderedPageBreak/>
        <w:t>ส่วน</w:t>
      </w:r>
      <w:r w:rsidR="00A56D60" w:rsidRPr="00B9417F">
        <w:rPr>
          <w:rFonts w:ascii="TH SarabunIT๙" w:hAnsi="TH SarabunIT๙" w:cs="TH SarabunIT๙"/>
          <w:b/>
          <w:bCs/>
          <w:spacing w:val="-4"/>
          <w:cs/>
        </w:rPr>
        <w:t>ที่ 1</w:t>
      </w:r>
    </w:p>
    <w:p w:rsidR="00A56D60" w:rsidRPr="00B9417F" w:rsidRDefault="00E00DD1" w:rsidP="001663E7">
      <w:pPr>
        <w:spacing w:before="120"/>
        <w:jc w:val="center"/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 w:hint="cs"/>
          <w:b/>
          <w:bCs/>
          <w:cs/>
        </w:rPr>
        <w:t>บทนำ</w:t>
      </w:r>
    </w:p>
    <w:p w:rsidR="00A56D60" w:rsidRPr="00B9417F" w:rsidRDefault="00A56D60" w:rsidP="00C91322">
      <w:pPr>
        <w:jc w:val="center"/>
        <w:rPr>
          <w:rFonts w:ascii="TH SarabunIT๙" w:hAnsi="TH SarabunIT๙" w:cs="TH SarabunIT๙"/>
          <w:spacing w:val="-4"/>
        </w:rPr>
      </w:pPr>
    </w:p>
    <w:p w:rsidR="00A56D60" w:rsidRPr="00B9417F" w:rsidRDefault="00B70433" w:rsidP="00B70433">
      <w:pPr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t>1. ที่มา</w:t>
      </w:r>
    </w:p>
    <w:p w:rsidR="00B70433" w:rsidRPr="00B9417F" w:rsidRDefault="001663E7" w:rsidP="001663E7">
      <w:pPr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B70433" w:rsidRPr="00B9417F">
        <w:rPr>
          <w:rFonts w:ascii="TH SarabunIT๙" w:hAnsi="TH SarabunIT๙" w:cs="TH SarabunIT๙" w:hint="cs"/>
          <w:spacing w:val="-4"/>
          <w:cs/>
        </w:rPr>
        <w:t xml:space="preserve">1.1 </w:t>
      </w:r>
      <w:r w:rsidR="00B70433" w:rsidRPr="00B9417F">
        <w:rPr>
          <w:rFonts w:ascii="TH SarabunIT๙" w:hAnsi="TH SarabunIT๙" w:cs="TH SarabunIT๙" w:hint="cs"/>
          <w:spacing w:val="-8"/>
          <w:cs/>
        </w:rPr>
        <w:t>รัฐธรรมนูญแห่งราชอาณาจักรไทย พ.ศ. 2550 มาตรา 78</w:t>
      </w:r>
      <w:r w:rsidR="005672DE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0433" w:rsidRPr="00B9417F">
        <w:rPr>
          <w:rFonts w:ascii="TH SarabunIT๙" w:hAnsi="TH SarabunIT๙" w:cs="TH SarabunIT๙" w:hint="cs"/>
          <w:spacing w:val="-8"/>
          <w:cs/>
        </w:rPr>
        <w:t>(2) กำหนดให้รัฐต้องดำเนินการสนับสนุน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0433" w:rsidRPr="00B9417F">
        <w:rPr>
          <w:rFonts w:ascii="TH SarabunIT๙" w:hAnsi="TH SarabunIT๙" w:cs="TH SarabunIT๙" w:hint="cs"/>
          <w:spacing w:val="-6"/>
          <w:cs/>
        </w:rPr>
        <w:t>ให้จังหวัด</w:t>
      </w:r>
      <w:r w:rsidR="002B1490" w:rsidRPr="00B9417F">
        <w:rPr>
          <w:rFonts w:ascii="TH SarabunIT๙" w:hAnsi="TH SarabunIT๙" w:cs="TH SarabunIT๙" w:hint="cs"/>
          <w:spacing w:val="-6"/>
          <w:cs/>
        </w:rPr>
        <w:t>มีแผนและงบประมาณเพื่อพัฒนาจังหวัด เพื่อประโยชน์ของประชาชนในพื้นที่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2B1490" w:rsidRPr="00B9417F">
        <w:rPr>
          <w:rFonts w:ascii="TH SarabunIT๙" w:hAnsi="TH SarabunIT๙" w:cs="TH SarabunIT๙" w:hint="cs"/>
          <w:spacing w:val="-6"/>
          <w:cs/>
        </w:rPr>
        <w:t>ประกอบกับมาตรา 84(8)</w:t>
      </w:r>
      <w:r w:rsidR="002B1490" w:rsidRPr="00B9417F">
        <w:rPr>
          <w:rFonts w:ascii="TH SarabunIT๙" w:hAnsi="TH SarabunIT๙" w:cs="TH SarabunIT๙" w:hint="cs"/>
          <w:spacing w:val="-4"/>
          <w:cs/>
        </w:rPr>
        <w:t xml:space="preserve"> กำหนดให้รัฐต้องดำเนินการตามแนวนโยบายด้านเศรษฐกิจ คือ คุ้มครองและรักษาผลประโยชน์</w:t>
      </w:r>
      <w:r w:rsidRPr="00B9417F">
        <w:rPr>
          <w:rFonts w:ascii="TH SarabunIT๙" w:hAnsi="TH SarabunIT๙" w:cs="TH SarabunIT๙" w:hint="cs"/>
          <w:spacing w:val="-4"/>
          <w:cs/>
        </w:rPr>
        <w:t>ข</w:t>
      </w:r>
      <w:r w:rsidR="002B1490" w:rsidRPr="00B9417F">
        <w:rPr>
          <w:rFonts w:ascii="TH SarabunIT๙" w:hAnsi="TH SarabunIT๙" w:cs="TH SarabunIT๙" w:hint="cs"/>
          <w:spacing w:val="-4"/>
          <w:cs/>
        </w:rPr>
        <w:t>องเกษตรกรในการผลิตและการตลาด ส่งเสริมให้สินค้าเกษตรได้รับผลตอบแทนสูงสุด รวมทั้งส่งเสริมการรวมกลุ่มของเกษตรกรในรูปของสภาเกษตรกร เพื่อวางแผน</w:t>
      </w:r>
      <w:r w:rsidR="00080654" w:rsidRPr="00B9417F">
        <w:rPr>
          <w:rFonts w:ascii="TH SarabunIT๙" w:hAnsi="TH SarabunIT๙" w:cs="TH SarabunIT๙" w:hint="cs"/>
          <w:spacing w:val="-4"/>
          <w:cs/>
        </w:rPr>
        <w:t>การเกษตรและรักษาผลประโยชน์ร่วมกันของเกษตรกร และมาตรา 84(14) รัฐต้องส่งเสริมอุตสาหกรรมแปรรูปผลผลิตทางการเกษตรเพื่อให้เกิดมูลค่า</w:t>
      </w:r>
      <w:r w:rsidR="00074DC2" w:rsidRPr="00B9417F">
        <w:rPr>
          <w:rFonts w:ascii="TH SarabunIT๙" w:hAnsi="TH SarabunIT๙" w:cs="TH SarabunIT๙" w:hint="cs"/>
          <w:spacing w:val="-4"/>
          <w:cs/>
        </w:rPr>
        <w:t>เพิ่มใน</w:t>
      </w:r>
      <w:r w:rsidR="00080654" w:rsidRPr="00B9417F">
        <w:rPr>
          <w:rFonts w:ascii="TH SarabunIT๙" w:hAnsi="TH SarabunIT๙" w:cs="TH SarabunIT๙" w:hint="cs"/>
          <w:spacing w:val="-4"/>
          <w:cs/>
        </w:rPr>
        <w:t>ทางเศรษฐกิจ รวมทั้งมาตรา 85(2) กำหนดให้รัฐ</w:t>
      </w:r>
      <w:r w:rsidR="00074DC2" w:rsidRPr="00B9417F">
        <w:rPr>
          <w:rFonts w:ascii="TH SarabunIT๙" w:hAnsi="TH SarabunIT๙" w:cs="TH SarabunIT๙" w:hint="cs"/>
          <w:spacing w:val="-4"/>
          <w:cs/>
        </w:rPr>
        <w:t>ดำเนินการ</w:t>
      </w:r>
      <w:r w:rsidR="00080654" w:rsidRPr="00B9417F">
        <w:rPr>
          <w:rFonts w:ascii="TH SarabunIT๙" w:hAnsi="TH SarabunIT๙" w:cs="TH SarabunIT๙" w:hint="cs"/>
          <w:spacing w:val="-4"/>
          <w:cs/>
        </w:rPr>
        <w:t>กระจายการถือครองที่ดินอย่างเป็นธรรม</w:t>
      </w:r>
      <w:r w:rsidR="0041486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80654" w:rsidRPr="00B9417F">
        <w:rPr>
          <w:rFonts w:ascii="TH SarabunIT๙" w:hAnsi="TH SarabunIT๙" w:cs="TH SarabunIT๙" w:hint="cs"/>
          <w:spacing w:val="-4"/>
          <w:cs/>
        </w:rPr>
        <w:t>และดำเนินการให้เกษตรกรมีกรรมสิทธิ์</w:t>
      </w:r>
      <w:r w:rsidR="00074DC2" w:rsidRPr="00B9417F">
        <w:rPr>
          <w:rFonts w:ascii="TH SarabunIT๙" w:hAnsi="TH SarabunIT๙" w:cs="TH SarabunIT๙" w:hint="cs"/>
          <w:spacing w:val="-4"/>
          <w:cs/>
        </w:rPr>
        <w:t>หรือสิทธิ</w:t>
      </w:r>
      <w:r w:rsidR="00080654" w:rsidRPr="00B9417F">
        <w:rPr>
          <w:rFonts w:ascii="TH SarabunIT๙" w:hAnsi="TH SarabunIT๙" w:cs="TH SarabunIT๙" w:hint="cs"/>
          <w:spacing w:val="-4"/>
          <w:cs/>
        </w:rPr>
        <w:t>ในที่ดิน เพื่อ</w:t>
      </w:r>
      <w:r w:rsidR="004E0A17" w:rsidRPr="00B9417F">
        <w:rPr>
          <w:rFonts w:ascii="TH SarabunIT๙" w:hAnsi="TH SarabunIT๙" w:cs="TH SarabunIT๙" w:hint="cs"/>
          <w:spacing w:val="-4"/>
          <w:cs/>
        </w:rPr>
        <w:t>ประกอบเกษตรกรรมอย่างทั่วถึงโดยการปฏิรูปที่ดินหรือวิธีอื่น รวมทั้งจัดหาแหล่งน้ำเพื่อให้เกษตรกรมีน้ำใช้อย่างพอเพียงและเหมาะสมแก่การเกษตร</w:t>
      </w:r>
    </w:p>
    <w:p w:rsidR="00AD73DB" w:rsidRPr="00B9417F" w:rsidRDefault="00414866" w:rsidP="00272679">
      <w:pPr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1.2 ยุทธศาสตร์เกษตรและสหกรณ์ ระยะ 20 ปี (พ.ศ. 2560 - 2579) มุ่งในการ</w:t>
      </w:r>
      <w:r w:rsidR="000267CD" w:rsidRPr="00B9417F">
        <w:rPr>
          <w:rFonts w:ascii="TH SarabunIT๙" w:hAnsi="TH SarabunIT๙" w:cs="TH SarabunIT๙" w:hint="cs"/>
          <w:spacing w:val="-4"/>
          <w:cs/>
        </w:rPr>
        <w:t>เสริมจุดแข็งและ</w:t>
      </w:r>
      <w:r w:rsidRPr="00B9417F">
        <w:rPr>
          <w:rFonts w:ascii="TH SarabunIT๙" w:hAnsi="TH SarabunIT๙" w:cs="TH SarabunIT๙" w:hint="cs"/>
          <w:spacing w:val="-4"/>
          <w:cs/>
        </w:rPr>
        <w:t>แก้ไข</w:t>
      </w:r>
      <w:r w:rsidRPr="00B9417F">
        <w:rPr>
          <w:rFonts w:ascii="TH SarabunIT๙" w:hAnsi="TH SarabunIT๙" w:cs="TH SarabunIT๙" w:hint="cs"/>
          <w:spacing w:val="-6"/>
          <w:cs/>
        </w:rPr>
        <w:t>จุดอ่อนให้เอื้อต่อการพัฒนาภาคการเกษตรในระยะยาว เพื่อบรรลุวิสัยทัศน์ “เกษตรกรมั่นคง ภาคการเกษตรมั่งคั่ง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ทรัพยากรการเกษตรยั่งยืน” โดยสร้างความเข้มแข็งให้กับเกษตรกรและสถาบันเกษตรกร </w:t>
      </w:r>
      <w:r w:rsidR="006F3197" w:rsidRPr="00B9417F">
        <w:rPr>
          <w:rFonts w:ascii="TH SarabunIT๙" w:hAnsi="TH SarabunIT๙" w:cs="TH SarabunIT๙" w:hint="cs"/>
          <w:spacing w:val="-6"/>
          <w:cs/>
        </w:rPr>
        <w:t>เพิ่มประสิทธิภาพการผลิต</w:t>
      </w:r>
      <w:r w:rsidR="000267CD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6F3197" w:rsidRPr="00B9417F">
        <w:rPr>
          <w:rFonts w:ascii="TH SarabunIT๙" w:hAnsi="TH SarabunIT๙" w:cs="TH SarabunIT๙" w:hint="cs"/>
          <w:spacing w:val="-4"/>
          <w:cs/>
        </w:rPr>
        <w:t>และยกระดับมาตรฐานสินค้า</w:t>
      </w:r>
      <w:r w:rsidR="000267CD" w:rsidRPr="00B9417F">
        <w:rPr>
          <w:rFonts w:ascii="TH SarabunIT๙" w:hAnsi="TH SarabunIT๙" w:cs="TH SarabunIT๙" w:hint="cs"/>
          <w:spacing w:val="-4"/>
          <w:cs/>
        </w:rPr>
        <w:t>เกษตร</w:t>
      </w:r>
      <w:r w:rsidR="006F3197" w:rsidRPr="00B9417F">
        <w:rPr>
          <w:rFonts w:ascii="TH SarabunIT๙" w:hAnsi="TH SarabunIT๙" w:cs="TH SarabunIT๙" w:hint="cs"/>
          <w:spacing w:val="-4"/>
          <w:cs/>
        </w:rPr>
        <w:t xml:space="preserve"> เพิ่มความสามารถในการแข่งขันภาคการเกษตรด้วยเทคโนโลยีและนวัตกรรม บริหารจัดการทรัพยากรการเกษตรและสิ่งแวดล้อมอย่างสมดุลและยั่งยืน และพัฒนาระบบบริหารจัดการภาครัฐ</w:t>
      </w:r>
    </w:p>
    <w:p w:rsidR="00AD73DB" w:rsidRPr="00B9417F" w:rsidRDefault="00AD73DB" w:rsidP="00BF6BDC">
      <w:pPr>
        <w:spacing w:before="12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1.3 </w:t>
      </w:r>
      <w:r w:rsidR="00BF6BDC" w:rsidRPr="00B9417F">
        <w:rPr>
          <w:rFonts w:ascii="TH SarabunIT๙" w:hAnsi="TH SarabunIT๙" w:cs="TH SarabunIT๙"/>
          <w:spacing w:val="-6"/>
          <w:cs/>
        </w:rPr>
        <w:t>กระทรวงเกษตรและสหกรณ์ ได้จัดทำแผนปฏิบัติราชการของกระทรวงเกษตรและสหกรณ์ ระยะ 5 ปี</w:t>
      </w:r>
      <w:r w:rsidR="00BF6BDC" w:rsidRPr="00B9417F">
        <w:rPr>
          <w:rFonts w:ascii="TH SarabunIT๙" w:hAnsi="TH SarabunIT๙" w:cs="TH SarabunIT๙"/>
          <w:spacing w:val="-4"/>
          <w:cs/>
        </w:rPr>
        <w:t xml:space="preserve"> (พ.ศ. 2566 - 2570) ตามแนวทางการขับเคลื่อนการดำเนินงานเพื่อบรรลุเป้าหมายยุทธศาสตร์ชาติ โดยทุกหน่วยงานในสังกัดกระทรวงเกษตรและสหกรณ์ ได้ร่วมกันพิจารณาภารกิจของหน่วยงานที่สอดคล้องเชื่อมโยงกับ</w:t>
      </w:r>
      <w:r w:rsidR="00BF6BDC" w:rsidRPr="00B9417F">
        <w:rPr>
          <w:rFonts w:ascii="TH SarabunIT๙" w:hAnsi="TH SarabunIT๙" w:cs="TH SarabunIT๙"/>
          <w:spacing w:val="-8"/>
          <w:cs/>
        </w:rPr>
        <w:t>แผนในแต่ละระดับ รวมทั้งนำนโยบายสำ</w:t>
      </w:r>
      <w:r w:rsidR="002A0DD6" w:rsidRPr="00B9417F">
        <w:rPr>
          <w:rFonts w:ascii="TH SarabunIT๙" w:hAnsi="TH SarabunIT๙" w:cs="TH SarabunIT๙"/>
          <w:spacing w:val="-8"/>
          <w:cs/>
        </w:rPr>
        <w:t>คัญ และสถานการณ์สภาพแวดล้อมต่าง</w:t>
      </w:r>
      <w:r w:rsidR="00BF6BDC" w:rsidRPr="00B9417F">
        <w:rPr>
          <w:rFonts w:ascii="TH SarabunIT๙" w:hAnsi="TH SarabunIT๙" w:cs="TH SarabunIT๙"/>
          <w:spacing w:val="-8"/>
          <w:cs/>
        </w:rPr>
        <w:t>ๆ ที่เกี่ยวข้องกับบริบทของกระทรวง</w:t>
      </w:r>
      <w:r w:rsidR="002A0DD6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เกษตรและสหกรณ์ มากำหนดเป้าหมาย ตัวชี้วัด และแนวทางการดำเนินงานในการขับเคลื่อนภารกิจให้ได้ผลลัพธ์ตามที่กำหนด ตลอดจนพิจารณาความต่อเนื่องในการบริหารราชการแผ่นดินควบคู่กับการขับเคลื่อนนโยบายของรัฐบาล เพื่อให้เกิดผลอย่างเป็นรูปธรรม โดยแผนปฏิบัติราชการฯ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จะเป็นกรอบแนวทางในการดำเนินงานของ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 </w:t>
      </w:r>
      <w:r w:rsidR="00BF6BDC" w:rsidRPr="00B9417F">
        <w:rPr>
          <w:rFonts w:ascii="TH SarabunIT๙" w:hAnsi="TH SarabunIT๙" w:cs="TH SarabunIT๙"/>
          <w:spacing w:val="-4"/>
          <w:cs/>
        </w:rPr>
        <w:t>ส่วนราชการ รัฐวิสาหกิจ และองค์การมหาชน รวมทั้งเป็นเครื่องมือสำหรับผู้บริหารในการกำกับ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ดูแล และติดตามผลการดำเนินงานของโครงการ/กิจกรรมต่างๆ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ในแต่ละผลผลิต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ให้สามารถดำเนินการได้ตามเป้าหมายอย่างมีประสิทธิภาพ มีความคุ้มค่า เกิดประโยชน์สูงสุดต่อการบริหารราชการแผ่นดินในภาพรวม เพื่อมุ่งสู่การบรรลุผลสัมฤทธิ์ของเป้าหมายระดับชาติร่วมกันต่อไป</w:t>
      </w:r>
    </w:p>
    <w:p w:rsidR="00272679" w:rsidRPr="00B9417F" w:rsidRDefault="00272679" w:rsidP="00272679">
      <w:pPr>
        <w:rPr>
          <w:rFonts w:ascii="TH SarabunIT๙" w:hAnsi="TH SarabunIT๙" w:cs="TH SarabunIT๙"/>
          <w:b/>
          <w:bCs/>
          <w:spacing w:val="-4"/>
          <w:cs/>
        </w:rPr>
      </w:pPr>
    </w:p>
    <w:p w:rsidR="00B55009" w:rsidRPr="00B9417F" w:rsidRDefault="00B55009" w:rsidP="00B55009">
      <w:pPr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t>2. ทิศทาง นโยบาย และยุทธศาสตร์ที่เกี่ยวข้องกับการจัดทำแผนพัฒนาการเกษตรและสหกรณ์</w:t>
      </w:r>
    </w:p>
    <w:p w:rsidR="00B55009" w:rsidRPr="00B9417F" w:rsidRDefault="00B55009" w:rsidP="00B55009">
      <w:pPr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7309D5" w:rsidRPr="00B9417F">
        <w:rPr>
          <w:rFonts w:ascii="TH SarabunIT๙" w:hAnsi="TH SarabunIT๙" w:cs="TH SarabunIT๙"/>
          <w:spacing w:val="-4"/>
          <w:cs/>
        </w:rPr>
        <w:t xml:space="preserve">เพื่อให้การจัดทำแผนพัฒนาการเกษตรและสหกรณ์ของจังหวัด เป็นไปตามกรอบยุทธศาสตร์ชาติ ระยะ 20 ปี </w:t>
      </w:r>
      <w:r w:rsidR="00375A54" w:rsidRPr="00B9417F">
        <w:rPr>
          <w:rFonts w:ascii="TH SarabunIT๙" w:hAnsi="TH SarabunIT๙" w:cs="TH SarabunIT๙" w:hint="cs"/>
          <w:spacing w:val="-4"/>
          <w:cs/>
        </w:rPr>
        <w:t xml:space="preserve">แผนแม่บทภายใต้ยุทธศาสตร์ชาติ </w:t>
      </w:r>
      <w:r w:rsidR="00CB10DE" w:rsidRPr="00B9417F">
        <w:rPr>
          <w:rFonts w:ascii="TH SarabunIT๙" w:hAnsi="TH SarabunIT๙" w:cs="TH SarabunIT๙" w:hint="cs"/>
          <w:spacing w:val="-4"/>
          <w:cs/>
        </w:rPr>
        <w:t xml:space="preserve">แผนการปฏิรูปประเทศ </w:t>
      </w:r>
      <w:r w:rsidR="007309D5" w:rsidRPr="00B9417F">
        <w:rPr>
          <w:rFonts w:ascii="TH SarabunIT๙" w:hAnsi="TH SarabunIT๙" w:cs="TH SarabunIT๙"/>
          <w:spacing w:val="-4"/>
          <w:cs/>
        </w:rPr>
        <w:t xml:space="preserve">ยุทธศาสตร์เกษตรและสหกรณ์ ระยะ 20 ปี </w:t>
      </w:r>
      <w:r w:rsidR="00CB10DE" w:rsidRPr="00B9417F">
        <w:rPr>
          <w:rFonts w:ascii="TH SarabunIT๙" w:hAnsi="TH SarabunIT๙" w:cs="TH SarabunIT๙" w:hint="cs"/>
          <w:spacing w:val="-4"/>
          <w:cs/>
        </w:rPr>
        <w:t>กรอบ</w:t>
      </w:r>
      <w:r w:rsidR="007309D5" w:rsidRPr="00B9417F">
        <w:rPr>
          <w:rFonts w:ascii="TH SarabunIT๙" w:hAnsi="TH SarabunIT๙" w:cs="TH SarabunIT๙"/>
          <w:spacing w:val="-4"/>
          <w:cs/>
        </w:rPr>
        <w:t>แผนพัฒนาเศรษฐกิจและสังคมแห่งชาติ</w:t>
      </w:r>
      <w:r w:rsidR="00CB10DE" w:rsidRPr="00B9417F">
        <w:rPr>
          <w:rFonts w:ascii="TH SarabunIT๙" w:hAnsi="TH SarabunIT๙" w:cs="TH SarabunIT๙" w:hint="cs"/>
          <w:spacing w:val="-4"/>
          <w:cs/>
        </w:rPr>
        <w:t xml:space="preserve"> ฉบับที่ 13</w:t>
      </w:r>
      <w:r w:rsidR="007309D5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CB10DE" w:rsidRPr="00B9417F">
        <w:rPr>
          <w:rFonts w:ascii="TH SarabunIT๙" w:hAnsi="TH SarabunIT๙" w:cs="TH SarabunIT๙"/>
          <w:spacing w:val="-4"/>
          <w:cs/>
        </w:rPr>
        <w:t xml:space="preserve">ยุทธศาสตร์การขับเคลื่อนประเทศไทยด้วยโมเดลเศรษฐกิจ </w:t>
      </w:r>
      <w:r w:rsidR="00CB10DE" w:rsidRPr="00B9417F">
        <w:rPr>
          <w:rFonts w:ascii="TH SarabunIT๙" w:hAnsi="TH SarabunIT๙" w:cs="TH SarabunIT๙"/>
          <w:spacing w:val="-4"/>
        </w:rPr>
        <w:t xml:space="preserve">BCG </w:t>
      </w:r>
      <w:r w:rsidR="00CB10DE" w:rsidRPr="00B9417F">
        <w:rPr>
          <w:rFonts w:ascii="TH SarabunIT๙" w:hAnsi="TH SarabunIT๙" w:cs="TH SarabunIT๙"/>
          <w:spacing w:val="-4"/>
          <w:cs/>
        </w:rPr>
        <w:t>พ.ศ. 2564 - 2570</w:t>
      </w:r>
      <w:r w:rsidR="00F7427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CB10DE" w:rsidRPr="00B9417F">
        <w:rPr>
          <w:rFonts w:ascii="TH SarabunIT๙" w:hAnsi="TH SarabunIT๙" w:cs="TH SarabunIT๙"/>
          <w:spacing w:val="-4"/>
          <w:cs/>
        </w:rPr>
        <w:t xml:space="preserve"> กรอบแผนพัฒนาภาค พ.ศ. 2566 - 2570</w:t>
      </w:r>
      <w:r w:rsidR="00F7427D" w:rsidRPr="00B9417F">
        <w:rPr>
          <w:rFonts w:ascii="TH SarabunIT๙" w:hAnsi="TH SarabunIT๙" w:cs="TH SarabunIT๙" w:hint="cs"/>
          <w:spacing w:val="-4"/>
          <w:cs/>
        </w:rPr>
        <w:t xml:space="preserve"> แผนปฏิบัติราชการของกระทรวงเกษตรและสหกรณ์ ระยะ 5 ปี (พ.ศ. 2566 - 2570)</w:t>
      </w:r>
      <w:r w:rsidR="00CB10DE" w:rsidRPr="00B9417F">
        <w:rPr>
          <w:rFonts w:ascii="TH SarabunIT๙" w:hAnsi="TH SarabunIT๙" w:cs="TH SarabunIT๙"/>
          <w:spacing w:val="-4"/>
          <w:cs/>
        </w:rPr>
        <w:t xml:space="preserve"> นโยบายรัฐบาล นโยบายสำคัญของกระทรวงเกษตรและสหกรณ์</w:t>
      </w:r>
      <w:r w:rsidR="007309D5" w:rsidRPr="00B9417F">
        <w:rPr>
          <w:rFonts w:ascii="TH SarabunIT๙" w:hAnsi="TH SarabunIT๙" w:cs="TH SarabunIT๙"/>
          <w:spacing w:val="-4"/>
          <w:cs/>
        </w:rPr>
        <w:t xml:space="preserve"> จึงกำหนดกรอบแนวคิดหลักในการจัดทำแผนพัฒนาการเกษตรและสหกรณ์ของจังหวัด โดย</w:t>
      </w:r>
      <w:r w:rsidR="007309D5" w:rsidRPr="00B9417F">
        <w:rPr>
          <w:rFonts w:ascii="TH SarabunIT๙" w:hAnsi="TH SarabunIT๙" w:cs="TH SarabunIT๙"/>
          <w:spacing w:val="-8"/>
          <w:cs/>
        </w:rPr>
        <w:lastRenderedPageBreak/>
        <w:t>มุ่งเน้นให้มีความเชื่อมโยง</w:t>
      </w:r>
      <w:r w:rsidR="00EB2013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309D5" w:rsidRPr="00B9417F">
        <w:rPr>
          <w:rFonts w:ascii="TH SarabunIT๙" w:hAnsi="TH SarabunIT๙" w:cs="TH SarabunIT๙"/>
          <w:spacing w:val="-8"/>
          <w:cs/>
        </w:rPr>
        <w:t>สอดคล้องกับนโยบาย</w:t>
      </w:r>
      <w:r w:rsidR="00EB2013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309D5" w:rsidRPr="00B9417F">
        <w:rPr>
          <w:rFonts w:ascii="TH SarabunIT๙" w:hAnsi="TH SarabunIT๙" w:cs="TH SarabunIT๙"/>
          <w:spacing w:val="-8"/>
          <w:cs/>
        </w:rPr>
        <w:t>ยุทธศาสตร์</w:t>
      </w:r>
      <w:r w:rsidR="006A34CD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309D5" w:rsidRPr="00B9417F">
        <w:rPr>
          <w:rFonts w:ascii="TH SarabunIT๙" w:hAnsi="TH SarabunIT๙" w:cs="TH SarabunIT๙"/>
          <w:spacing w:val="-8"/>
          <w:cs/>
        </w:rPr>
        <w:t>และแผนพัฒนาในระดับต่างๆ ที่เกี่ยวข้องกับการเกษตร</w:t>
      </w:r>
      <w:r w:rsidR="007E39F5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309D5" w:rsidRPr="00B9417F">
        <w:rPr>
          <w:rFonts w:ascii="TH SarabunIT๙" w:hAnsi="TH SarabunIT๙" w:cs="TH SarabunIT๙"/>
          <w:spacing w:val="-4"/>
          <w:cs/>
        </w:rPr>
        <w:t>และสหกรณ์ ดังนี้</w:t>
      </w:r>
    </w:p>
    <w:p w:rsidR="007309D5" w:rsidRPr="00B9417F" w:rsidRDefault="007309D5" w:rsidP="00351C86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1A0862" w:rsidRPr="00B9417F">
        <w:rPr>
          <w:rFonts w:ascii="TH SarabunIT๙" w:hAnsi="TH SarabunIT๙" w:cs="TH SarabunIT๙"/>
          <w:b/>
          <w:bCs/>
          <w:spacing w:val="-4"/>
        </w:rPr>
        <w:t>2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.</w:t>
      </w:r>
      <w:r w:rsidRPr="00B9417F">
        <w:rPr>
          <w:rFonts w:ascii="TH SarabunIT๙" w:hAnsi="TH SarabunIT๙" w:cs="TH SarabunIT๙"/>
          <w:b/>
          <w:bCs/>
          <w:spacing w:val="-4"/>
        </w:rPr>
        <w:t xml:space="preserve">1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ยุทธศาสตร์ชาติ</w:t>
      </w:r>
      <w:r w:rsidR="00DD609C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(พ.ศ. </w:t>
      </w:r>
      <w:r w:rsidR="00942BE3" w:rsidRPr="00B9417F">
        <w:rPr>
          <w:rFonts w:ascii="TH SarabunIT๙" w:hAnsi="TH SarabunIT๙" w:cs="TH SarabunIT๙"/>
          <w:b/>
          <w:bCs/>
          <w:spacing w:val="-4"/>
        </w:rPr>
        <w:t xml:space="preserve">2561 </w:t>
      </w:r>
      <w:r w:rsidR="00942BE3" w:rsidRPr="00B9417F">
        <w:rPr>
          <w:rFonts w:ascii="TH SarabunIT๙" w:hAnsi="TH SarabunIT๙" w:cs="TH SarabunIT๙"/>
          <w:b/>
          <w:bCs/>
          <w:spacing w:val="-4"/>
          <w:cs/>
        </w:rPr>
        <w:t xml:space="preserve">- </w:t>
      </w:r>
      <w:r w:rsidR="00942BE3" w:rsidRPr="00B9417F">
        <w:rPr>
          <w:rFonts w:ascii="TH SarabunIT๙" w:hAnsi="TH SarabunIT๙" w:cs="TH SarabunIT๙"/>
          <w:b/>
          <w:bCs/>
          <w:spacing w:val="-4"/>
        </w:rPr>
        <w:t>2580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)</w:t>
      </w:r>
      <w:r w:rsidRPr="00B9417F">
        <w:rPr>
          <w:rFonts w:ascii="TH SarabunIT๙" w:hAnsi="TH SarabunIT๙" w:cs="TH SarabunIT๙"/>
          <w:b/>
          <w:bCs/>
          <w:spacing w:val="-4"/>
          <w:vertAlign w:val="superscript"/>
        </w:rPr>
        <w:t>1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0F179D" w:rsidRPr="00B9417F">
        <w:rPr>
          <w:rFonts w:ascii="TH SarabunIT๙" w:hAnsi="TH SarabunIT๙" w:cs="TH SarabunIT๙" w:hint="cs"/>
          <w:spacing w:val="-4"/>
          <w:cs/>
        </w:rPr>
        <w:t>มี</w:t>
      </w:r>
      <w:r w:rsidR="00A705B5" w:rsidRPr="00B9417F">
        <w:rPr>
          <w:rFonts w:ascii="TH SarabunIT๙" w:hAnsi="TH SarabunIT๙" w:cs="TH SarabunIT๙" w:hint="cs"/>
          <w:spacing w:val="-4"/>
          <w:cs/>
        </w:rPr>
        <w:t xml:space="preserve">วิสัยทัศน์ คือ “ประเทศไทยมีความมั่นคง มั่งคั่ง ยั่งยืน </w:t>
      </w:r>
      <w:r w:rsidR="00A705B5" w:rsidRPr="00B9417F">
        <w:rPr>
          <w:rFonts w:ascii="TH SarabunIT๙" w:hAnsi="TH SarabunIT๙" w:cs="TH SarabunIT๙" w:hint="cs"/>
          <w:spacing w:val="-6"/>
          <w:cs/>
        </w:rPr>
        <w:t>เป็นประเทศพัฒนาแล้ว ด้วยการพัฒนาตามหลักปรัชญาของเศรษฐกิจพอเพียง” โดยมี</w:t>
      </w:r>
      <w:r w:rsidR="000F179D" w:rsidRPr="00B9417F">
        <w:rPr>
          <w:rFonts w:ascii="TH SarabunIT๙" w:hAnsi="TH SarabunIT๙" w:cs="TH SarabunIT๙" w:hint="cs"/>
          <w:spacing w:val="-6"/>
          <w:cs/>
        </w:rPr>
        <w:t>เป้าหมาย</w:t>
      </w:r>
      <w:r w:rsidR="00651DF2" w:rsidRPr="00B9417F">
        <w:rPr>
          <w:rFonts w:ascii="TH SarabunIT๙" w:hAnsi="TH SarabunIT๙" w:cs="TH SarabunIT๙" w:hint="cs"/>
          <w:spacing w:val="-6"/>
          <w:cs/>
        </w:rPr>
        <w:t>การพัฒนาประเทศ</w:t>
      </w:r>
      <w:r w:rsidR="00651DF2" w:rsidRPr="00B9417F">
        <w:rPr>
          <w:rFonts w:ascii="TH SarabunIT๙" w:hAnsi="TH SarabunIT๙" w:cs="TH SarabunIT๙" w:hint="cs"/>
          <w:spacing w:val="-4"/>
          <w:cs/>
        </w:rPr>
        <w:t xml:space="preserve"> คือ </w:t>
      </w:r>
      <w:r w:rsidR="00651DF2" w:rsidRPr="00B9417F">
        <w:rPr>
          <w:rFonts w:ascii="TH SarabunIT๙" w:hAnsi="TH SarabunIT๙" w:cs="TH SarabunIT๙" w:hint="cs"/>
          <w:b/>
          <w:bCs/>
          <w:spacing w:val="-4"/>
          <w:cs/>
        </w:rPr>
        <w:t>“ประเทศชาติมั่นคง</w:t>
      </w:r>
      <w:r w:rsidR="00565C96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ประชาชนมีความสุข เศรษฐกิจพัฒนาอย่างต่อเนื่อง สังคมเป็นธรรม ฐานทรัพยากร</w:t>
      </w:r>
      <w:r w:rsidR="006508D5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565C96" w:rsidRPr="00B9417F">
        <w:rPr>
          <w:rFonts w:ascii="TH SarabunIT๙" w:hAnsi="TH SarabunIT๙" w:cs="TH SarabunIT๙" w:hint="cs"/>
          <w:b/>
          <w:bCs/>
          <w:spacing w:val="-4"/>
          <w:cs/>
        </w:rPr>
        <w:t>ธรรมชาติยั่งยืน”</w:t>
      </w:r>
      <w:r w:rsidR="00565C96" w:rsidRPr="00B9417F">
        <w:rPr>
          <w:rFonts w:ascii="TH SarabunIT๙" w:hAnsi="TH SarabunIT๙" w:cs="TH SarabunIT๙" w:hint="cs"/>
          <w:spacing w:val="-4"/>
          <w:cs/>
        </w:rPr>
        <w:t xml:space="preserve"> โดยยกร</w:t>
      </w:r>
      <w:r w:rsidR="006508D5" w:rsidRPr="00B9417F">
        <w:rPr>
          <w:rFonts w:ascii="TH SarabunIT๙" w:hAnsi="TH SarabunIT๙" w:cs="TH SarabunIT๙" w:hint="cs"/>
          <w:spacing w:val="-4"/>
          <w:cs/>
        </w:rPr>
        <w:t>ะดับ</w:t>
      </w:r>
      <w:r w:rsidR="00565C96" w:rsidRPr="00B9417F">
        <w:rPr>
          <w:rFonts w:ascii="TH SarabunIT๙" w:hAnsi="TH SarabunIT๙" w:cs="TH SarabunIT๙" w:hint="cs"/>
          <w:spacing w:val="-4"/>
          <w:cs/>
        </w:rPr>
        <w:t>ศักยภาพของประเทศในหลากหลาย</w:t>
      </w:r>
      <w:r w:rsidR="00713CCC" w:rsidRPr="00B9417F">
        <w:rPr>
          <w:rFonts w:ascii="TH SarabunIT๙" w:hAnsi="TH SarabunIT๙" w:cs="TH SarabunIT๙" w:hint="cs"/>
          <w:spacing w:val="-4"/>
          <w:cs/>
        </w:rPr>
        <w:t>มิติ พัฒนาคนในทุกมิติ</w:t>
      </w:r>
      <w:r w:rsidR="006508D5" w:rsidRPr="00B9417F">
        <w:rPr>
          <w:rFonts w:ascii="TH SarabunIT๙" w:hAnsi="TH SarabunIT๙" w:cs="TH SarabunIT๙" w:hint="cs"/>
          <w:spacing w:val="-4"/>
          <w:cs/>
        </w:rPr>
        <w:t xml:space="preserve">และในทุกช่วงวัยให้เป็นคนดี เก่งและมีคุณภาพ </w:t>
      </w:r>
      <w:r w:rsidR="00713CCC" w:rsidRPr="00B9417F">
        <w:rPr>
          <w:rFonts w:ascii="TH SarabunIT๙" w:hAnsi="TH SarabunIT๙" w:cs="TH SarabunIT๙" w:hint="cs"/>
          <w:spacing w:val="-4"/>
          <w:cs/>
        </w:rPr>
        <w:t xml:space="preserve">สร้างโอกาสและความเสมอภาคทางสังคม สร้างการเติบโตบนคุณภาพชีวิตที่เป็นมิตรกับสิ่งแวดล้อม และมีภาครัฐของประชาชนเพื่อประชาชนและประโยชน์ส่วนรวม </w:t>
      </w:r>
      <w:r w:rsidR="006508D5" w:rsidRPr="00B9417F">
        <w:rPr>
          <w:rFonts w:ascii="TH SarabunIT๙" w:hAnsi="TH SarabunIT๙" w:cs="TH SarabunIT๙" w:hint="cs"/>
          <w:spacing w:val="-4"/>
          <w:cs/>
        </w:rPr>
        <w:t>การพัฒนาประเทศในช่วงระยะเวลาของยุทธศาสตร์ชาติ จะมุ่งเน้นการสร้างสมดุลระหว่างการพัฒนาเศรษฐกิจ สังคม และสิ่งแวดล้อม</w:t>
      </w:r>
      <w:r w:rsidR="0044103F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  6 ยุทธศาสตร์ โดยมีความเกี่ยวข้องกับกระทรวงเกษตรและสหกรณ์ 5 ยุทธศาสตร์ ได้แก่ (01) ยุทธศาสตร์ชาติด้านความมั่นคง </w:t>
      </w:r>
      <w:r w:rsidR="0044103F" w:rsidRPr="00B9417F">
        <w:rPr>
          <w:rFonts w:ascii="TH SarabunIT๙" w:hAnsi="TH SarabunIT๙" w:cs="TH SarabunIT๙" w:hint="cs"/>
          <w:b/>
          <w:bCs/>
          <w:spacing w:val="-4"/>
          <w:cs/>
        </w:rPr>
        <w:t>(02) ยุทธศาสตร์ชาติด้านการสร้างความสามารถในการแข่งขัน (หลัก)</w:t>
      </w:r>
      <w:r w:rsidR="0044103F" w:rsidRPr="00B9417F">
        <w:rPr>
          <w:rFonts w:ascii="TH SarabunIT๙" w:hAnsi="TH SarabunIT๙" w:cs="TH SarabunIT๙" w:hint="cs"/>
          <w:spacing w:val="-4"/>
          <w:cs/>
        </w:rPr>
        <w:t xml:space="preserve"> (04) ยุทธศาสตร์ชาติด้านการสร้างโอกาสและความเสมอภาคทางสังคม (05) ยุทธศาสตร์ชาติด้านการสร้างการเติบโตบนคุณภาพชีวิตที่เป็นมิตรต่อสิ่งแวดล้อม และ (06) ยุทธศาสตร์ชาติด้านการปรับสมดุลและพัฒนา</w:t>
      </w:r>
      <w:r w:rsidR="007C4B6F" w:rsidRPr="00B9417F">
        <w:rPr>
          <w:rFonts w:ascii="TH SarabunIT๙" w:hAnsi="TH SarabunIT๙" w:cs="TH SarabunIT๙" w:hint="cs"/>
          <w:spacing w:val="-4"/>
          <w:cs/>
        </w:rPr>
        <w:t>ระบบการบริหารจัดการภาครัฐ</w:t>
      </w:r>
      <w:r w:rsidR="0044103F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713CCC" w:rsidRPr="00B9417F">
        <w:rPr>
          <w:rFonts w:ascii="TH SarabunIT๙" w:hAnsi="TH SarabunIT๙" w:cs="TH SarabunIT๙" w:hint="cs"/>
          <w:spacing w:val="-4"/>
          <w:cs/>
        </w:rPr>
        <w:t>การประเมินผลการพัฒนาตามยุทธศาสตร์ชาติ ประกอบด้วย</w:t>
      </w:r>
    </w:p>
    <w:p w:rsidR="00713CCC" w:rsidRPr="00B9417F" w:rsidRDefault="00713CCC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</w:rPr>
        <w:t>1</w:t>
      </w:r>
      <w:r w:rsidRPr="00B9417F">
        <w:rPr>
          <w:rFonts w:ascii="TH SarabunIT๙" w:hAnsi="TH SarabunIT๙" w:cs="TH SarabunIT๙" w:hint="cs"/>
          <w:spacing w:val="-4"/>
          <w:cs/>
        </w:rPr>
        <w:t>) ความอยู่ดีมีสุขของคนไทยและสังคมไทย</w:t>
      </w:r>
    </w:p>
    <w:p w:rsidR="00203754" w:rsidRPr="00B9417F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2) ขีดความสามารถในการแข่งขัน การพัฒนาเศรษฐกิจ และการกระจายรายได้</w:t>
      </w:r>
    </w:p>
    <w:p w:rsidR="00203754" w:rsidRPr="00B9417F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3) การพัฒนาทรัพยากรมนุษย์ของประเทศ</w:t>
      </w:r>
    </w:p>
    <w:p w:rsidR="00203754" w:rsidRPr="00B9417F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4) ความเท่าเทียมและความเสมอภาคของสังคม</w:t>
      </w:r>
    </w:p>
    <w:p w:rsidR="00203754" w:rsidRPr="00B9417F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5) ความหลากหลายทางชีวภาพ คุณภาพสิ่งแวดล้อม</w:t>
      </w:r>
      <w:r w:rsidR="004D7301" w:rsidRPr="00B9417F">
        <w:rPr>
          <w:rFonts w:ascii="TH SarabunIT๙" w:hAnsi="TH SarabunIT๙" w:cs="TH SarabunIT๙" w:hint="cs"/>
          <w:spacing w:val="-4"/>
          <w:cs/>
        </w:rPr>
        <w:t xml:space="preserve"> และความยั่งยืนของทรัพยากรธรรมชาติ</w:t>
      </w:r>
    </w:p>
    <w:p w:rsidR="00F92A99" w:rsidRPr="00B9417F" w:rsidRDefault="00F92A99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6) ประสิทธิภาพการบริหารจัดการและการเข้าถึงการให้บริการของภาครัฐ</w:t>
      </w:r>
    </w:p>
    <w:p w:rsidR="007168CB" w:rsidRPr="00B9417F" w:rsidRDefault="00C6083F" w:rsidP="00351C86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tab/>
        <w:t xml:space="preserve">2.2 </w:t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>แผนแม่บท</w:t>
      </w:r>
      <w:r w:rsidR="001B0E54" w:rsidRPr="00B9417F">
        <w:rPr>
          <w:rFonts w:ascii="TH SarabunIT๙" w:hAnsi="TH SarabunIT๙" w:cs="TH SarabunIT๙" w:hint="cs"/>
          <w:b/>
          <w:bCs/>
          <w:spacing w:val="-6"/>
          <w:cs/>
        </w:rPr>
        <w:t>ภายใต้ยุทธศาสตร์ชาติ</w:t>
      </w:r>
      <w:r w:rsidR="003049A8" w:rsidRPr="00B9417F">
        <w:rPr>
          <w:rFonts w:ascii="TH SarabunIT๙" w:hAnsi="TH SarabunIT๙" w:cs="TH SarabunIT๙" w:hint="cs"/>
          <w:spacing w:val="-6"/>
          <w:vertAlign w:val="superscript"/>
          <w:cs/>
        </w:rPr>
        <w:t>2</w:t>
      </w:r>
      <w:r w:rsidR="003049A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932473" w:rsidRPr="00B9417F">
        <w:rPr>
          <w:rFonts w:ascii="TH SarabunIT๙" w:hAnsi="TH SarabunIT๙" w:cs="TH SarabunIT๙" w:hint="cs"/>
          <w:spacing w:val="-6"/>
          <w:cs/>
        </w:rPr>
        <w:t>เป็นส่วนสำคัญในการถ่ายทอดเป้าหมายและประเด็น</w:t>
      </w:r>
      <w:r w:rsidR="00112804" w:rsidRPr="00B9417F">
        <w:rPr>
          <w:rFonts w:ascii="TH SarabunIT๙" w:hAnsi="TH SarabunIT๙" w:cs="TH SarabunIT๙" w:hint="cs"/>
          <w:spacing w:val="-6"/>
          <w:cs/>
        </w:rPr>
        <w:t>ยุทธศาสตร์</w:t>
      </w:r>
      <w:r w:rsidR="00112804" w:rsidRPr="00B9417F">
        <w:rPr>
          <w:rFonts w:ascii="TH SarabunIT๙" w:hAnsi="TH SarabunIT๙" w:cs="TH SarabunIT๙" w:hint="cs"/>
          <w:spacing w:val="-4"/>
          <w:cs/>
        </w:rPr>
        <w:t xml:space="preserve"> ของยุทธศาสตร์ชาติลงสู่แผนระดับต่างๆ ในลักษณะที่มีการบูร</w:t>
      </w:r>
      <w:proofErr w:type="spellStart"/>
      <w:r w:rsidR="00112804" w:rsidRPr="00B9417F">
        <w:rPr>
          <w:rFonts w:ascii="TH SarabunIT๙" w:hAnsi="TH SarabunIT๙" w:cs="TH SarabunIT๙" w:hint="cs"/>
          <w:spacing w:val="-4"/>
          <w:cs/>
        </w:rPr>
        <w:t>ณา</w:t>
      </w:r>
      <w:proofErr w:type="spellEnd"/>
      <w:r w:rsidR="00112804" w:rsidRPr="00B9417F">
        <w:rPr>
          <w:rFonts w:ascii="TH SarabunIT๙" w:hAnsi="TH SarabunIT๙" w:cs="TH SarabunIT๙" w:hint="cs"/>
          <w:spacing w:val="-4"/>
          <w:cs/>
        </w:rPr>
        <w:t>การและเชื่อมโยงระหว่างยุทธศาสตร์ชาติด้านที่เกี่ยวข้อง เพื่อให้</w:t>
      </w:r>
      <w:r w:rsidR="00D14BA1" w:rsidRPr="00B9417F">
        <w:rPr>
          <w:rFonts w:ascii="TH SarabunIT๙" w:hAnsi="TH SarabunIT๙" w:cs="TH SarabunIT๙" w:hint="cs"/>
          <w:spacing w:val="-4"/>
          <w:cs/>
        </w:rPr>
        <w:t>หน่วยงาน</w:t>
      </w:r>
      <w:r w:rsidR="00112804" w:rsidRPr="00B9417F">
        <w:rPr>
          <w:rFonts w:ascii="TH SarabunIT๙" w:hAnsi="TH SarabunIT๙" w:cs="TH SarabunIT๙" w:hint="cs"/>
          <w:spacing w:val="-4"/>
          <w:cs/>
        </w:rPr>
        <w:t>สามารถนำไปใช้เป็นกรอบในการดำเนินการที่เกี่ยวข้องให้บรรลุเป้าหมายการพัฒนา</w:t>
      </w:r>
      <w:r w:rsidR="007A180B" w:rsidRPr="00B9417F">
        <w:rPr>
          <w:rFonts w:ascii="TH SarabunIT๙" w:hAnsi="TH SarabunIT๙" w:cs="TH SarabunIT๙" w:hint="cs"/>
          <w:spacing w:val="-4"/>
          <w:cs/>
        </w:rPr>
        <w:t>ประเทศตามที่กำหนดไว้ในยุทธศาสตร์ชาติภายในปี 2580 โดยแผนแม่บทภายใต้ยุทธศาสตร์ชาติ</w:t>
      </w:r>
      <w:r w:rsidR="00D14BA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7A180B" w:rsidRPr="00B9417F">
        <w:rPr>
          <w:rFonts w:ascii="TH SarabunIT๙" w:hAnsi="TH SarabunIT๙" w:cs="TH SarabunIT๙" w:hint="cs"/>
          <w:spacing w:val="-4"/>
          <w:cs/>
        </w:rPr>
        <w:t xml:space="preserve">มีทั้งหมด </w:t>
      </w:r>
      <w:r w:rsidR="00D14BA1" w:rsidRPr="00B9417F">
        <w:rPr>
          <w:rFonts w:ascii="TH SarabunIT๙" w:hAnsi="TH SarabunIT๙" w:cs="TH SarabunIT๙" w:hint="cs"/>
          <w:spacing w:val="-4"/>
          <w:cs/>
        </w:rPr>
        <w:t xml:space="preserve">   </w:t>
      </w:r>
      <w:r w:rsidR="007A180B" w:rsidRPr="00B9417F">
        <w:rPr>
          <w:rFonts w:ascii="TH SarabunIT๙" w:hAnsi="TH SarabunIT๙" w:cs="TH SarabunIT๙" w:hint="cs"/>
          <w:spacing w:val="-4"/>
          <w:cs/>
        </w:rPr>
        <w:t xml:space="preserve">23 ฉบับ เกี่ยวข้องกับกระทรวงเกษตรและสหกรณ์ </w:t>
      </w:r>
      <w:r w:rsidR="00D14BA1" w:rsidRPr="00B9417F">
        <w:rPr>
          <w:rFonts w:ascii="TH SarabunIT๙" w:hAnsi="TH SarabunIT๙" w:cs="TH SarabunIT๙" w:hint="cs"/>
          <w:spacing w:val="-4"/>
          <w:cs/>
        </w:rPr>
        <w:t xml:space="preserve">จำนวน </w:t>
      </w:r>
      <w:r w:rsidR="007A180B" w:rsidRPr="00B9417F">
        <w:rPr>
          <w:rFonts w:ascii="TH SarabunIT๙" w:hAnsi="TH SarabunIT๙" w:cs="TH SarabunIT๙" w:hint="cs"/>
          <w:spacing w:val="-4"/>
          <w:cs/>
        </w:rPr>
        <w:t xml:space="preserve">15 ฉบับ ได้แก่ (01) ความมั่นคง </w:t>
      </w:r>
      <w:r w:rsidR="007A180B" w:rsidRPr="00B9417F">
        <w:rPr>
          <w:rFonts w:ascii="TH SarabunIT๙" w:hAnsi="TH SarabunIT๙" w:cs="TH SarabunIT๙" w:hint="cs"/>
          <w:b/>
          <w:bCs/>
          <w:spacing w:val="-4"/>
          <w:cs/>
        </w:rPr>
        <w:t>(03) การเกษตร (หลัก)</w:t>
      </w:r>
      <w:r w:rsidR="007A180B" w:rsidRPr="00B9417F">
        <w:rPr>
          <w:rFonts w:ascii="TH SarabunIT๙" w:hAnsi="TH SarabunIT๙" w:cs="TH SarabunIT๙" w:hint="cs"/>
          <w:spacing w:val="-4"/>
          <w:cs/>
        </w:rPr>
        <w:t xml:space="preserve"> (05) การท่องเที่ยว (06) พื้นที่และเมืองน่าอยู่อัจฉริยะ (07) โครงสร้างพื้นฐาน ระบบ</w:t>
      </w:r>
      <w:proofErr w:type="spellStart"/>
      <w:r w:rsidR="007A180B" w:rsidRPr="00B9417F">
        <w:rPr>
          <w:rFonts w:ascii="TH SarabunIT๙" w:hAnsi="TH SarabunIT๙" w:cs="TH SarabunIT๙" w:hint="cs"/>
          <w:spacing w:val="-4"/>
          <w:cs/>
        </w:rPr>
        <w:t>โล</w:t>
      </w:r>
      <w:proofErr w:type="spellEnd"/>
      <w:r w:rsidR="007A180B" w:rsidRPr="00B9417F">
        <w:rPr>
          <w:rFonts w:ascii="TH SarabunIT๙" w:hAnsi="TH SarabunIT๙" w:cs="TH SarabunIT๙" w:hint="cs"/>
          <w:spacing w:val="-4"/>
          <w:cs/>
        </w:rPr>
        <w:t>จิ</w:t>
      </w:r>
      <w:proofErr w:type="spellStart"/>
      <w:r w:rsidR="007A180B" w:rsidRPr="00B9417F">
        <w:rPr>
          <w:rFonts w:ascii="TH SarabunIT๙" w:hAnsi="TH SarabunIT๙" w:cs="TH SarabunIT๙" w:hint="cs"/>
          <w:spacing w:val="-4"/>
          <w:cs/>
        </w:rPr>
        <w:t>สติกส์</w:t>
      </w:r>
      <w:proofErr w:type="spellEnd"/>
      <w:r w:rsidR="007A180B"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proofErr w:type="spellStart"/>
      <w:r w:rsidR="007A180B" w:rsidRPr="00B9417F">
        <w:rPr>
          <w:rFonts w:ascii="TH SarabunIT๙" w:hAnsi="TH SarabunIT๙" w:cs="TH SarabunIT๙" w:hint="cs"/>
          <w:spacing w:val="-6"/>
          <w:cs/>
        </w:rPr>
        <w:t>ดิจิทัล</w:t>
      </w:r>
      <w:proofErr w:type="spellEnd"/>
      <w:r w:rsidR="007A180B" w:rsidRPr="00B9417F">
        <w:rPr>
          <w:rFonts w:ascii="TH SarabunIT๙" w:hAnsi="TH SarabunIT๙" w:cs="TH SarabunIT๙" w:hint="cs"/>
          <w:spacing w:val="-6"/>
          <w:cs/>
        </w:rPr>
        <w:t xml:space="preserve"> (08) ผู้ประกอบการและวิสาหกิจขนาดกลางและขนาดย่อมยุคใหม่ (09) เขตเศรษฐกิจพิเศษ (15) พลังทาง</w:t>
      </w:r>
      <w:r w:rsidR="00D14BA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7A180B" w:rsidRPr="00B9417F">
        <w:rPr>
          <w:rFonts w:ascii="TH SarabunIT๙" w:hAnsi="TH SarabunIT๙" w:cs="TH SarabunIT๙" w:hint="cs"/>
          <w:spacing w:val="-4"/>
          <w:cs/>
        </w:rPr>
        <w:t>สังคม (16) เศรษฐกิจฐานราก (18) การเติบโตอย่างยั่งยืน (19) การบริหารจัดการ</w:t>
      </w:r>
      <w:r w:rsidR="00277FB7" w:rsidRPr="00B9417F">
        <w:rPr>
          <w:rFonts w:ascii="TH SarabunIT๙" w:hAnsi="TH SarabunIT๙" w:cs="TH SarabunIT๙" w:hint="cs"/>
          <w:spacing w:val="-4"/>
          <w:cs/>
        </w:rPr>
        <w:t>น้ำทั้งระบบ (20) การบริการ</w:t>
      </w:r>
      <w:r w:rsidR="00277FB7" w:rsidRPr="00B9417F">
        <w:rPr>
          <w:rFonts w:ascii="TH SarabunIT๙" w:hAnsi="TH SarabunIT๙" w:cs="TH SarabunIT๙" w:hint="cs"/>
          <w:spacing w:val="-6"/>
          <w:cs/>
        </w:rPr>
        <w:t>ประชาชนและประสิทธิภาพภาครัฐ (21) การต่อต้านการทุจริตและประพฤติมิชอบ (22) กฎหมายและกระบวนการ</w:t>
      </w:r>
      <w:r w:rsidR="00D14BA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277FB7" w:rsidRPr="00B9417F">
        <w:rPr>
          <w:rFonts w:ascii="TH SarabunIT๙" w:hAnsi="TH SarabunIT๙" w:cs="TH SarabunIT๙" w:hint="cs"/>
          <w:spacing w:val="-4"/>
          <w:cs/>
        </w:rPr>
        <w:t>ยุติธรรม และ (23) การวิจัยและพัฒนานวัตกรรม</w:t>
      </w:r>
      <w:r w:rsidR="00112804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049A8" w:rsidRPr="00B9417F">
        <w:rPr>
          <w:rFonts w:ascii="TH SarabunIT๙" w:hAnsi="TH SarabunIT๙" w:cs="TH SarabunIT๙"/>
          <w:spacing w:val="-4"/>
          <w:cs/>
        </w:rPr>
        <w:t>ในแผนแม่บทภายใต้ยุทศาสตร์ชาติประเด็น</w:t>
      </w:r>
      <w:r w:rsidR="00277FB7" w:rsidRPr="00B9417F">
        <w:rPr>
          <w:rFonts w:ascii="TH SarabunIT๙" w:hAnsi="TH SarabunIT๙" w:cs="TH SarabunIT๙" w:hint="cs"/>
          <w:spacing w:val="-4"/>
          <w:cs/>
        </w:rPr>
        <w:t xml:space="preserve"> (03) </w:t>
      </w:r>
      <w:r w:rsidR="003049A8" w:rsidRPr="00B9417F">
        <w:rPr>
          <w:rFonts w:ascii="TH SarabunIT๙" w:hAnsi="TH SarabunIT๙" w:cs="TH SarabunIT๙"/>
          <w:spacing w:val="-4"/>
          <w:cs/>
        </w:rPr>
        <w:t xml:space="preserve">การเกษตร </w:t>
      </w:r>
      <w:r w:rsidR="003049A8" w:rsidRPr="00B9417F">
        <w:rPr>
          <w:rFonts w:ascii="TH SarabunIT๙" w:hAnsi="TH SarabunIT๙" w:cs="TH SarabunIT๙"/>
          <w:spacing w:val="-8"/>
          <w:cs/>
        </w:rPr>
        <w:t>จะให้ความสำคัญกับการยกระดับการผลิตให้เข้าสู่คุณภาพมาตรฐานความปลอดภัย การใช้ประโยชน์จากความโดดเด่น</w:t>
      </w:r>
      <w:r w:rsidR="00D14BA1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3049A8" w:rsidRPr="00B9417F">
        <w:rPr>
          <w:rFonts w:ascii="TH SarabunIT๙" w:hAnsi="TH SarabunIT๙" w:cs="TH SarabunIT๙"/>
          <w:spacing w:val="-4"/>
          <w:cs/>
        </w:rPr>
        <w:t>และเอกลักษณ์ของสินค้าเกษตร รวมถึงความหลากหลายทางชีวภาพในแต่ละพื้นที่ การพัฒนาสินค้าเกษตรและการแปรรูปสินค้าเกษตร เพื่อสร้างมูลค่าและคุณค่าให้กับสินค้าเกษตร การประยุกต์ใช้เทคโนโลยีและนวัตกรรมสมัยใหม่ในการผลิตและการจัดทำฟาร์ม นอกจากนี้ ยังมีการสนับสนุนและส่งเสริมการพัฒนาระบบนิเวศของภาค</w:t>
      </w:r>
      <w:r w:rsidR="003049A8" w:rsidRPr="00B9417F">
        <w:rPr>
          <w:rFonts w:ascii="TH SarabunIT๙" w:hAnsi="TH SarabunIT๙" w:cs="TH SarabunIT๙"/>
          <w:spacing w:val="-6"/>
          <w:cs/>
        </w:rPr>
        <w:t>เกษตร เพื่อเสริมสร้างให้การพัฒนามีการเติบโตอย่างต่อเนื่องและเข้มแข็ง ประกอบด้วย 6 แผนย่อย โดยสรุป ดังนี้</w:t>
      </w:r>
    </w:p>
    <w:p w:rsidR="003E4C44" w:rsidRPr="00B9417F" w:rsidRDefault="00B147DA">
      <w:pPr>
        <w:rPr>
          <w:rFonts w:ascii="TH SarabunIT๙" w:hAnsi="TH SarabunIT๙" w:cs="TH SarabunIT๙"/>
          <w:spacing w:val="-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B82213" wp14:editId="3CFFF5AA">
                <wp:simplePos x="0" y="0"/>
                <wp:positionH relativeFrom="column">
                  <wp:posOffset>-50165</wp:posOffset>
                </wp:positionH>
                <wp:positionV relativeFrom="paragraph">
                  <wp:posOffset>92710</wp:posOffset>
                </wp:positionV>
                <wp:extent cx="5892800" cy="738554"/>
                <wp:effectExtent l="0" t="0" r="0" b="4445"/>
                <wp:wrapNone/>
                <wp:docPr id="2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7385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07E" w:rsidRDefault="00CE207E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DA1FF6"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1</w:t>
                            </w:r>
                            <w:r w:rsidRPr="00DA1FF6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 สำนัก</w:t>
                            </w:r>
                            <w:r w:rsidRPr="00DA1FF6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งาน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สภาพัฒนาการ</w:t>
                            </w:r>
                            <w:r w:rsidRPr="00DA1FF6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เศรษฐกิจและสังคมแห่งชาติ</w:t>
                            </w:r>
                            <w:r w:rsidRPr="00DA1FF6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. (25</w:t>
                            </w:r>
                            <w:r w:rsidRPr="00DA1FF6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61</w:t>
                            </w:r>
                            <w:r w:rsidRPr="00DA1FF6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DA1FF6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ตุลาคม</w:t>
                            </w:r>
                            <w:r w:rsidRPr="00DA1FF6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). </w:t>
                            </w:r>
                            <w:r w:rsidRPr="00DA1FF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ยุทธศาสตร์ชาติ (พ.ศ. 256</w:t>
                            </w:r>
                            <w:r w:rsidRPr="00DA1FF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DA1FF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- 25</w:t>
                            </w:r>
                            <w:r w:rsidRPr="00DA1FF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80)</w:t>
                            </w:r>
                            <w:r w:rsidRPr="00DA1FF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  <w:p w:rsidR="00CE207E" w:rsidRPr="00442270" w:rsidRDefault="00CE207E" w:rsidP="00B147DA">
                            <w:pPr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4"/>
                                <w:vertAlign w:val="superscript"/>
                              </w:rPr>
                              <w:t>2</w:t>
                            </w:r>
                            <w:r w:rsidRPr="00442270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szCs w:val="28"/>
                                <w:cs/>
                              </w:rPr>
                              <w:t xml:space="preserve"> สำนัก</w:t>
                            </w:r>
                            <w:r w:rsidRPr="00442270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szCs w:val="28"/>
                                <w:cs/>
                              </w:rPr>
                              <w:t>งานสภาพัฒนาการเศรษฐกิจและสังคมแห่งชาติ</w:t>
                            </w:r>
                            <w:r w:rsidRPr="00442270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szCs w:val="28"/>
                                <w:cs/>
                              </w:rPr>
                              <w:t>. (25</w:t>
                            </w:r>
                            <w:r w:rsidRPr="00442270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szCs w:val="28"/>
                                <w:cs/>
                              </w:rPr>
                              <w:t>62</w:t>
                            </w:r>
                            <w:r w:rsidRPr="00442270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442270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szCs w:val="28"/>
                                <w:cs/>
                              </w:rPr>
                              <w:t>เมษายน</w:t>
                            </w:r>
                            <w:r w:rsidRPr="00442270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szCs w:val="28"/>
                                <w:cs/>
                              </w:rPr>
                              <w:t xml:space="preserve">). </w:t>
                            </w:r>
                            <w:r w:rsidRPr="0044227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pacing w:val="-4"/>
                                <w:sz w:val="28"/>
                                <w:szCs w:val="28"/>
                                <w:cs/>
                              </w:rPr>
                              <w:t>แผนแม่บทภายใต้ยุทธศาสตร์ชาติ</w:t>
                            </w:r>
                            <w:r w:rsidRPr="00442270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4"/>
                                <w:sz w:val="28"/>
                                <w:szCs w:val="28"/>
                                <w:cs/>
                              </w:rPr>
                              <w:t xml:space="preserve"> (พ.ศ. 256</w:t>
                            </w:r>
                            <w:r w:rsidRPr="0044227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pacing w:val="-4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442270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4"/>
                                <w:sz w:val="28"/>
                                <w:szCs w:val="28"/>
                                <w:cs/>
                              </w:rPr>
                              <w:t xml:space="preserve"> - 25</w:t>
                            </w:r>
                            <w:r w:rsidRPr="0044227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pacing w:val="-4"/>
                                <w:sz w:val="28"/>
                                <w:szCs w:val="28"/>
                                <w:cs/>
                              </w:rPr>
                              <w:t>80)</w:t>
                            </w:r>
                            <w:r w:rsidRPr="00442270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4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  <w:p w:rsidR="00CE207E" w:rsidRPr="00DA1FF6" w:rsidRDefault="00CE207E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B8221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-3.95pt;margin-top:7.3pt;width:464pt;height:5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" filled="f" stroked="f">
                <v:textbox>
                  <w:txbxContent>
                    <w:p w:rsidR="00CE207E" w:rsidRDefault="00CE207E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DA1FF6"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1</w:t>
                      </w:r>
                      <w:r w:rsidRPr="00DA1FF6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 สำนัก</w:t>
                      </w:r>
                      <w:r w:rsidRPr="00DA1FF6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งาน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สภาพัฒนาการ</w:t>
                      </w:r>
                      <w:r w:rsidRPr="00DA1FF6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เศรษฐกิจและสังคมแห่งชาติ</w:t>
                      </w:r>
                      <w:r w:rsidRPr="00DA1FF6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. (25</w:t>
                      </w:r>
                      <w:r w:rsidRPr="00DA1FF6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61</w:t>
                      </w:r>
                      <w:r w:rsidRPr="00DA1FF6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 xml:space="preserve">, </w:t>
                      </w:r>
                      <w:r w:rsidRPr="00DA1FF6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ตุลาคม</w:t>
                      </w:r>
                      <w:r w:rsidRPr="00DA1FF6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). </w:t>
                      </w:r>
                      <w:r w:rsidRPr="00DA1FF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ยุทธศาสตร์ชาติ (พ.ศ. 256</w:t>
                      </w:r>
                      <w:r w:rsidRPr="00DA1FF6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>1</w:t>
                      </w:r>
                      <w:r w:rsidRPr="00DA1FF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- 25</w:t>
                      </w:r>
                      <w:r w:rsidRPr="00DA1FF6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>80)</w:t>
                      </w:r>
                      <w:r w:rsidRPr="00DA1FF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.</w:t>
                      </w:r>
                    </w:p>
                    <w:p w:rsidR="00CE207E" w:rsidRPr="00442270" w:rsidRDefault="00CE207E" w:rsidP="00B147DA">
                      <w:pPr>
                        <w:rPr>
                          <w:rFonts w:ascii="TH SarabunIT๙" w:hAnsi="TH SarabunIT๙" w:cs="TH SarabunIT๙"/>
                          <w:spacing w:val="-4"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pacing w:val="-4"/>
                          <w:vertAlign w:val="superscript"/>
                        </w:rPr>
                        <w:t>2</w:t>
                      </w:r>
                      <w:r w:rsidRPr="00442270">
                        <w:rPr>
                          <w:rFonts w:ascii="TH SarabunIT๙" w:hAnsi="TH SarabunIT๙" w:cs="TH SarabunIT๙"/>
                          <w:spacing w:val="-4"/>
                          <w:sz w:val="28"/>
                          <w:szCs w:val="28"/>
                          <w:cs/>
                        </w:rPr>
                        <w:t xml:space="preserve"> สำนัก</w:t>
                      </w:r>
                      <w:r w:rsidRPr="00442270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szCs w:val="28"/>
                          <w:cs/>
                        </w:rPr>
                        <w:t>งานสภาพัฒนาการเศรษฐกิจและสังคมแห่งชาติ</w:t>
                      </w:r>
                      <w:r w:rsidRPr="00442270">
                        <w:rPr>
                          <w:rFonts w:ascii="TH SarabunIT๙" w:hAnsi="TH SarabunIT๙" w:cs="TH SarabunIT๙"/>
                          <w:spacing w:val="-4"/>
                          <w:sz w:val="28"/>
                          <w:szCs w:val="28"/>
                          <w:cs/>
                        </w:rPr>
                        <w:t>. (25</w:t>
                      </w:r>
                      <w:r w:rsidRPr="00442270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szCs w:val="28"/>
                          <w:cs/>
                        </w:rPr>
                        <w:t>62</w:t>
                      </w:r>
                      <w:r w:rsidRPr="00442270">
                        <w:rPr>
                          <w:rFonts w:ascii="TH SarabunIT๙" w:hAnsi="TH SarabunIT๙" w:cs="TH SarabunIT๙"/>
                          <w:spacing w:val="-4"/>
                          <w:sz w:val="28"/>
                          <w:szCs w:val="28"/>
                        </w:rPr>
                        <w:t xml:space="preserve">, </w:t>
                      </w:r>
                      <w:r w:rsidRPr="00442270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szCs w:val="28"/>
                          <w:cs/>
                        </w:rPr>
                        <w:t>เมษายน</w:t>
                      </w:r>
                      <w:r w:rsidRPr="00442270">
                        <w:rPr>
                          <w:rFonts w:ascii="TH SarabunIT๙" w:hAnsi="TH SarabunIT๙" w:cs="TH SarabunIT๙"/>
                          <w:spacing w:val="-4"/>
                          <w:sz w:val="28"/>
                          <w:szCs w:val="28"/>
                          <w:cs/>
                        </w:rPr>
                        <w:t xml:space="preserve">). </w:t>
                      </w:r>
                      <w:r w:rsidRPr="00442270">
                        <w:rPr>
                          <w:rFonts w:ascii="TH SarabunIT๙" w:hAnsi="TH SarabunIT๙" w:cs="TH SarabunIT๙" w:hint="cs"/>
                          <w:b/>
                          <w:bCs/>
                          <w:spacing w:val="-4"/>
                          <w:sz w:val="28"/>
                          <w:szCs w:val="28"/>
                          <w:cs/>
                        </w:rPr>
                        <w:t>แผนแม่บทภายใต้ยุทธศาสตร์ชาติ</w:t>
                      </w:r>
                      <w:r w:rsidRPr="00442270">
                        <w:rPr>
                          <w:rFonts w:ascii="TH SarabunIT๙" w:hAnsi="TH SarabunIT๙" w:cs="TH SarabunIT๙"/>
                          <w:b/>
                          <w:bCs/>
                          <w:spacing w:val="-4"/>
                          <w:sz w:val="28"/>
                          <w:szCs w:val="28"/>
                          <w:cs/>
                        </w:rPr>
                        <w:t xml:space="preserve"> (พ.ศ. 256</w:t>
                      </w:r>
                      <w:r w:rsidRPr="00442270">
                        <w:rPr>
                          <w:rFonts w:ascii="TH SarabunIT๙" w:hAnsi="TH SarabunIT๙" w:cs="TH SarabunIT๙" w:hint="cs"/>
                          <w:b/>
                          <w:bCs/>
                          <w:spacing w:val="-4"/>
                          <w:sz w:val="28"/>
                          <w:szCs w:val="28"/>
                          <w:cs/>
                        </w:rPr>
                        <w:t>1</w:t>
                      </w:r>
                      <w:r w:rsidRPr="00442270">
                        <w:rPr>
                          <w:rFonts w:ascii="TH SarabunIT๙" w:hAnsi="TH SarabunIT๙" w:cs="TH SarabunIT๙"/>
                          <w:b/>
                          <w:bCs/>
                          <w:spacing w:val="-4"/>
                          <w:sz w:val="28"/>
                          <w:szCs w:val="28"/>
                          <w:cs/>
                        </w:rPr>
                        <w:t xml:space="preserve"> - 25</w:t>
                      </w:r>
                      <w:r w:rsidRPr="00442270">
                        <w:rPr>
                          <w:rFonts w:ascii="TH SarabunIT๙" w:hAnsi="TH SarabunIT๙" w:cs="TH SarabunIT๙" w:hint="cs"/>
                          <w:b/>
                          <w:bCs/>
                          <w:spacing w:val="-4"/>
                          <w:sz w:val="28"/>
                          <w:szCs w:val="28"/>
                          <w:cs/>
                        </w:rPr>
                        <w:t>80)</w:t>
                      </w:r>
                      <w:r w:rsidRPr="00442270">
                        <w:rPr>
                          <w:rFonts w:ascii="TH SarabunIT๙" w:hAnsi="TH SarabunIT๙" w:cs="TH SarabunIT๙"/>
                          <w:b/>
                          <w:bCs/>
                          <w:spacing w:val="-4"/>
                          <w:sz w:val="28"/>
                          <w:szCs w:val="28"/>
                          <w:cs/>
                        </w:rPr>
                        <w:t>.</w:t>
                      </w:r>
                    </w:p>
                    <w:p w:rsidR="00CE207E" w:rsidRPr="00DA1FF6" w:rsidRDefault="00CE207E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CAFD70" wp14:editId="7F69A3A6">
                <wp:simplePos x="0" y="0"/>
                <wp:positionH relativeFrom="column">
                  <wp:posOffset>6350</wp:posOffset>
                </wp:positionH>
                <wp:positionV relativeFrom="paragraph">
                  <wp:posOffset>65405</wp:posOffset>
                </wp:positionV>
                <wp:extent cx="5760085" cy="0"/>
                <wp:effectExtent l="0" t="0" r="12065" b="19050"/>
                <wp:wrapNone/>
                <wp:docPr id="2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08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4AB3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.5pt;margin-top:5.15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d5v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" strokeweight="1.5pt"/>
            </w:pict>
          </mc:Fallback>
        </mc:AlternateContent>
      </w:r>
      <w:r w:rsidR="003E4C44" w:rsidRPr="00B9417F">
        <w:rPr>
          <w:rFonts w:ascii="TH SarabunIT๙" w:hAnsi="TH SarabunIT๙" w:cs="TH SarabunIT๙"/>
          <w:spacing w:val="-4"/>
          <w:cs/>
        </w:rPr>
        <w:br w:type="page"/>
      </w:r>
    </w:p>
    <w:p w:rsidR="00156390" w:rsidRPr="00B9417F" w:rsidRDefault="00F43B1E" w:rsidP="008430BB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lastRenderedPageBreak/>
        <w:tab/>
        <w:t>2</w:t>
      </w:r>
      <w:r w:rsidRPr="00B9417F">
        <w:rPr>
          <w:rFonts w:ascii="TH SarabunIT๙" w:hAnsi="TH SarabunIT๙" w:cs="TH SarabunIT๙"/>
          <w:spacing w:val="-4"/>
          <w:cs/>
        </w:rPr>
        <w:t>.</w:t>
      </w:r>
      <w:r w:rsidRPr="00B9417F">
        <w:rPr>
          <w:rFonts w:ascii="TH SarabunIT๙" w:hAnsi="TH SarabunIT๙" w:cs="TH SarabunIT๙"/>
          <w:spacing w:val="-4"/>
        </w:rPr>
        <w:t>2</w:t>
      </w:r>
      <w:r w:rsidRPr="00B9417F">
        <w:rPr>
          <w:rFonts w:ascii="TH SarabunIT๙" w:hAnsi="TH SarabunIT๙" w:cs="TH SarabunIT๙"/>
          <w:spacing w:val="-4"/>
          <w:cs/>
        </w:rPr>
        <w:t>.</w:t>
      </w:r>
      <w:r w:rsidRPr="00B9417F">
        <w:rPr>
          <w:rFonts w:ascii="TH SarabunIT๙" w:hAnsi="TH SarabunIT๙" w:cs="TH SarabunIT๙"/>
          <w:spacing w:val="-4"/>
        </w:rPr>
        <w:t xml:space="preserve">1 </w:t>
      </w:r>
      <w:r w:rsidR="005A4B21" w:rsidRPr="00B9417F">
        <w:rPr>
          <w:rFonts w:ascii="TH SarabunIT๙" w:hAnsi="TH SarabunIT๙" w:cs="TH SarabunIT๙"/>
          <w:spacing w:val="-4"/>
          <w:cs/>
        </w:rPr>
        <w:t>แผนย่อยเกษตร</w:t>
      </w:r>
      <w:proofErr w:type="spellStart"/>
      <w:r w:rsidR="005A4B21" w:rsidRPr="00B9417F">
        <w:rPr>
          <w:rFonts w:ascii="TH SarabunIT๙" w:hAnsi="TH SarabunIT๙" w:cs="TH SarabunIT๙"/>
          <w:spacing w:val="-4"/>
          <w:cs/>
        </w:rPr>
        <w:t>อัต</w:t>
      </w:r>
      <w:proofErr w:type="spellEnd"/>
      <w:r w:rsidR="005A4B21" w:rsidRPr="00B9417F">
        <w:rPr>
          <w:rFonts w:ascii="TH SarabunIT๙" w:hAnsi="TH SarabunIT๙" w:cs="TH SarabunIT๙"/>
          <w:spacing w:val="-4"/>
          <w:cs/>
        </w:rPr>
        <w:t>ลักษณ์พื้นถิ่น</w:t>
      </w:r>
      <w:r w:rsidR="005A4B21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:rsidR="005A4B21" w:rsidRPr="00B9417F" w:rsidRDefault="005A4B21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125545" w:rsidRPr="00B9417F">
        <w:rPr>
          <w:rFonts w:ascii="TH SarabunIT๙" w:hAnsi="TH SarabunIT๙" w:cs="TH SarabunIT๙"/>
          <w:spacing w:val="-16"/>
          <w:cs/>
        </w:rPr>
        <w:t>ส่งเสริมและพัฒนาผลิตภัณฑ์เกษตร</w:t>
      </w:r>
      <w:proofErr w:type="spellStart"/>
      <w:r w:rsidR="00125545" w:rsidRPr="00B9417F">
        <w:rPr>
          <w:rFonts w:ascii="TH SarabunIT๙" w:hAnsi="TH SarabunIT๙" w:cs="TH SarabunIT๙"/>
          <w:spacing w:val="-16"/>
          <w:cs/>
        </w:rPr>
        <w:t>อัต</w:t>
      </w:r>
      <w:proofErr w:type="spellEnd"/>
      <w:r w:rsidR="00125545" w:rsidRPr="00B9417F">
        <w:rPr>
          <w:rFonts w:ascii="TH SarabunIT๙" w:hAnsi="TH SarabunIT๙" w:cs="TH SarabunIT๙"/>
          <w:spacing w:val="-16"/>
          <w:cs/>
        </w:rPr>
        <w:t>ลักษณ์พื้น</w:t>
      </w:r>
      <w:r w:rsidR="00986A58" w:rsidRPr="00B9417F">
        <w:rPr>
          <w:rFonts w:ascii="TH SarabunIT๙" w:hAnsi="TH SarabunIT๙" w:cs="TH SarabunIT๙"/>
          <w:spacing w:val="-16"/>
          <w:cs/>
        </w:rPr>
        <w:t>ถิ่น ด้วยการประยุกต์ใช้ภูมิปัญญ</w:t>
      </w:r>
      <w:r w:rsidR="00986A58" w:rsidRPr="00B9417F">
        <w:rPr>
          <w:rFonts w:ascii="TH SarabunIT๙" w:hAnsi="TH SarabunIT๙" w:cs="TH SarabunIT๙" w:hint="cs"/>
          <w:spacing w:val="-16"/>
          <w:cs/>
        </w:rPr>
        <w:t xml:space="preserve">า </w:t>
      </w:r>
      <w:r w:rsidR="00125545" w:rsidRPr="00B9417F">
        <w:rPr>
          <w:rFonts w:ascii="TH SarabunIT๙" w:hAnsi="TH SarabunIT๙" w:cs="TH SarabunIT๙"/>
          <w:spacing w:val="-16"/>
          <w:cs/>
        </w:rPr>
        <w:t>นวัตกรรม</w:t>
      </w:r>
      <w:r w:rsidR="00986A58" w:rsidRPr="00B9417F">
        <w:rPr>
          <w:rFonts w:ascii="TH SarabunIT๙" w:hAnsi="TH SarabunIT๙" w:cs="TH SarabunIT๙" w:hint="cs"/>
          <w:spacing w:val="-16"/>
          <w:cs/>
        </w:rPr>
        <w:t xml:space="preserve"> </w:t>
      </w:r>
      <w:r w:rsidR="00125545" w:rsidRPr="00B9417F">
        <w:rPr>
          <w:rFonts w:ascii="TH SarabunIT๙" w:hAnsi="TH SarabunIT๙" w:cs="TH SarabunIT๙"/>
          <w:spacing w:val="-6"/>
          <w:cs/>
        </w:rPr>
        <w:t>และเทคโนโลยีการพัฒนากระบวนกรผลิตและบรรจุภัณฑ์ ส่งเสริมการพัฒนาคุณภาพมาตรฐานที่ตอบสนองต่อความ</w:t>
      </w:r>
      <w:r w:rsidR="007C1D64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125545" w:rsidRPr="00B9417F">
        <w:rPr>
          <w:rFonts w:ascii="TH SarabunIT๙" w:hAnsi="TH SarabunIT๙" w:cs="TH SarabunIT๙"/>
          <w:spacing w:val="-4"/>
          <w:cs/>
        </w:rPr>
        <w:t>ต้องการของผู้บริโภคที่หลากหลาย</w:t>
      </w:r>
    </w:p>
    <w:p w:rsidR="007C1D64" w:rsidRPr="00B9417F" w:rsidRDefault="007C1D64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D0041D" w:rsidRPr="00B9417F">
        <w:rPr>
          <w:rFonts w:ascii="TH SarabunIT๙" w:hAnsi="TH SarabunIT๙" w:cs="TH SarabunIT๙"/>
          <w:spacing w:val="-4"/>
          <w:cs/>
        </w:rPr>
        <w:t>ส่งเสริมการพัฒนาและยกระดับความสามารถของเกษตรกรและชุมชนในการพัฒนาสินค้าเกษตร</w:t>
      </w:r>
      <w:proofErr w:type="spellStart"/>
      <w:r w:rsidR="00D0041D" w:rsidRPr="00B9417F">
        <w:rPr>
          <w:rFonts w:ascii="TH SarabunIT๙" w:hAnsi="TH SarabunIT๙" w:cs="TH SarabunIT๙"/>
          <w:spacing w:val="-4"/>
          <w:cs/>
        </w:rPr>
        <w:t>อัต</w:t>
      </w:r>
      <w:proofErr w:type="spellEnd"/>
      <w:r w:rsidR="00D0041D" w:rsidRPr="00B9417F">
        <w:rPr>
          <w:rFonts w:ascii="TH SarabunIT๙" w:hAnsi="TH SarabunIT๙" w:cs="TH SarabunIT๙"/>
          <w:spacing w:val="-4"/>
          <w:cs/>
        </w:rPr>
        <w:t>ลักษณ์พื้นถิ่น</w:t>
      </w:r>
    </w:p>
    <w:p w:rsidR="00D0041D" w:rsidRPr="00B9417F" w:rsidRDefault="00D0041D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/>
          <w:spacing w:val="-4"/>
          <w:cs/>
        </w:rPr>
        <w:t>สร้าง</w:t>
      </w:r>
      <w:proofErr w:type="spellStart"/>
      <w:r w:rsidRPr="00B9417F">
        <w:rPr>
          <w:rFonts w:ascii="TH SarabunIT๙" w:hAnsi="TH SarabunIT๙" w:cs="TH SarabunIT๙"/>
          <w:spacing w:val="-4"/>
          <w:cs/>
        </w:rPr>
        <w:t>อัต</w:t>
      </w:r>
      <w:proofErr w:type="spellEnd"/>
      <w:r w:rsidRPr="00B9417F">
        <w:rPr>
          <w:rFonts w:ascii="TH SarabunIT๙" w:hAnsi="TH SarabunIT๙" w:cs="TH SarabunIT๙"/>
          <w:spacing w:val="-4"/>
          <w:cs/>
        </w:rPr>
        <w:t>ลักษณ์หรือนำเสนอเรื่องราวเกี่ยวกับแหล่งกำเนิดให้กับสินค้า รวมทั้งการสร้าง</w:t>
      </w:r>
      <w:r w:rsidRPr="00B9417F">
        <w:rPr>
          <w:rFonts w:ascii="TH SarabunIT๙" w:hAnsi="TH SarabunIT๙" w:cs="TH SarabunIT๙"/>
          <w:spacing w:val="-10"/>
          <w:cs/>
        </w:rPr>
        <w:t>ความแตกต่างและโดดเด่นของสินค้าในแต่ละท้องถิ่น และสร้างตราสินค้าของเกษตร</w:t>
      </w:r>
      <w:proofErr w:type="spellStart"/>
      <w:r w:rsidRPr="00B9417F">
        <w:rPr>
          <w:rFonts w:ascii="TH SarabunIT๙" w:hAnsi="TH SarabunIT๙" w:cs="TH SarabunIT๙"/>
          <w:spacing w:val="-10"/>
          <w:cs/>
        </w:rPr>
        <w:t>อัต</w:t>
      </w:r>
      <w:proofErr w:type="spellEnd"/>
      <w:r w:rsidRPr="00B9417F">
        <w:rPr>
          <w:rFonts w:ascii="TH SarabunIT๙" w:hAnsi="TH SarabunIT๙" w:cs="TH SarabunIT๙"/>
          <w:spacing w:val="-10"/>
          <w:cs/>
        </w:rPr>
        <w:t>ลักษณ์พื้นถิ่น ตลอดจนเชื่อมโยง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ไปสู่ภาคการผลิตอื่น</w:t>
      </w:r>
    </w:p>
    <w:p w:rsidR="00D0041D" w:rsidRPr="00B9417F" w:rsidRDefault="00D0041D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1F1155"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สินค้าเกษตร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อัต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>ลักษณ์พื้นถิ่นมีมูลค่าเพิ่มขึ้น</w:t>
      </w:r>
    </w:p>
    <w:p w:rsidR="001F1155" w:rsidRPr="00B9417F" w:rsidRDefault="001F1155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อัตราการขยายตัวของมูลค่าของสินค้าเกษตร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อัต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>ลักษณ์พื้นถิ่น (เฉลี่ยร้อยละ)</w:t>
      </w:r>
    </w:p>
    <w:p w:rsidR="001F1155" w:rsidRPr="00B9417F" w:rsidRDefault="001F1155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2.2.2 </w:t>
      </w:r>
      <w:r w:rsidRPr="00B9417F">
        <w:rPr>
          <w:rFonts w:ascii="TH SarabunIT๙" w:hAnsi="TH SarabunIT๙" w:cs="TH SarabunIT๙"/>
          <w:spacing w:val="-4"/>
          <w:cs/>
        </w:rPr>
        <w:t>แผนย่อยเกษตรปลอดภัย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:rsidR="00F8250F" w:rsidRPr="00B9417F" w:rsidRDefault="00F8250F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Pr="00B9417F">
        <w:rPr>
          <w:rFonts w:ascii="TH SarabunIT๙" w:hAnsi="TH SarabunIT๙" w:cs="TH SarabunIT๙"/>
          <w:spacing w:val="-4"/>
          <w:cs/>
        </w:rPr>
        <w:t>สนับสนุนการบริหารจัดการฐานทรัพยากรทางเกษตรและระบบการผลิตที่เป็นมิตรต่อสิ่งแวดล้อม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83806" w:rsidRPr="00B9417F">
        <w:rPr>
          <w:rFonts w:ascii="TH SarabunIT๙" w:hAnsi="TH SarabunIT๙" w:cs="TH SarabunIT๙" w:hint="cs"/>
          <w:spacing w:val="-4"/>
          <w:cs/>
        </w:rPr>
        <w:t>และ</w:t>
      </w:r>
      <w:r w:rsidRPr="00B9417F">
        <w:rPr>
          <w:rFonts w:ascii="TH SarabunIT๙" w:hAnsi="TH SarabunIT๙" w:cs="TH SarabunIT๙"/>
          <w:spacing w:val="-4"/>
          <w:cs/>
        </w:rPr>
        <w:t>ส่งเสริมการผลิตในระบบเกษตรกรรมยั่งยืน</w:t>
      </w:r>
    </w:p>
    <w:p w:rsidR="00C24ACD" w:rsidRPr="00B9417F" w:rsidRDefault="00C24AC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4C16A4" w:rsidRPr="00B9417F">
        <w:rPr>
          <w:rFonts w:ascii="TH SarabunIT๙" w:hAnsi="TH SarabunIT๙" w:cs="TH SarabunIT๙"/>
          <w:spacing w:val="-4"/>
          <w:cs/>
        </w:rPr>
        <w:t>พัฒนาระบบคุณภาพมาตรฐานความปลอดภัยและระบบการตรวจรับรองคุณภาพจาก</w:t>
      </w:r>
      <w:r w:rsidR="004C16A4" w:rsidRPr="00B9417F">
        <w:rPr>
          <w:rFonts w:ascii="TH SarabunIT๙" w:hAnsi="TH SarabunIT๙" w:cs="TH SarabunIT๙"/>
          <w:spacing w:val="-6"/>
          <w:cs/>
        </w:rPr>
        <w:t>สถาบันที่ม</w:t>
      </w:r>
      <w:r w:rsidR="00AF59F1" w:rsidRPr="00B9417F">
        <w:rPr>
          <w:rFonts w:ascii="TH SarabunIT๙" w:hAnsi="TH SarabunIT๙" w:cs="TH SarabunIT๙"/>
          <w:spacing w:val="-6"/>
          <w:cs/>
        </w:rPr>
        <w:t>ีความน่าเชื่อถือในระดับต่าง</w:t>
      </w:r>
      <w:r w:rsidR="00AF59F1" w:rsidRPr="00B9417F">
        <w:rPr>
          <w:rFonts w:ascii="TH SarabunIT๙" w:hAnsi="TH SarabunIT๙" w:cs="TH SarabunIT๙" w:hint="cs"/>
          <w:spacing w:val="-6"/>
          <w:cs/>
        </w:rPr>
        <w:t xml:space="preserve">ๆ </w:t>
      </w:r>
      <w:r w:rsidR="004C16A4" w:rsidRPr="00B9417F">
        <w:rPr>
          <w:rFonts w:ascii="TH SarabunIT๙" w:hAnsi="TH SarabunIT๙" w:cs="TH SarabunIT๙"/>
          <w:spacing w:val="-6"/>
          <w:cs/>
        </w:rPr>
        <w:t>พัฒนาคุณค่าทางโภช</w:t>
      </w:r>
      <w:r w:rsidR="004C16A4" w:rsidRPr="00B9417F">
        <w:rPr>
          <w:rFonts w:ascii="TH SarabunIT๙" w:hAnsi="TH SarabunIT๙" w:cs="TH SarabunIT๙" w:hint="cs"/>
          <w:spacing w:val="-6"/>
          <w:cs/>
        </w:rPr>
        <w:t>น</w:t>
      </w:r>
      <w:r w:rsidR="004C16A4" w:rsidRPr="00B9417F">
        <w:rPr>
          <w:rFonts w:ascii="TH SarabunIT๙" w:hAnsi="TH SarabunIT๙" w:cs="TH SarabunIT๙"/>
          <w:spacing w:val="-6"/>
          <w:cs/>
        </w:rPr>
        <w:t>าการของสินค้าเกษตรและอาหาร</w:t>
      </w:r>
      <w:r w:rsidR="00AF59F1" w:rsidRPr="00B9417F">
        <w:rPr>
          <w:rFonts w:ascii="TH SarabunIT๙" w:hAnsi="TH SarabunIT๙" w:cs="TH SarabunIT๙" w:hint="cs"/>
          <w:spacing w:val="-6"/>
          <w:cs/>
        </w:rPr>
        <w:t xml:space="preserve"> และ</w:t>
      </w:r>
      <w:r w:rsidR="004C16A4" w:rsidRPr="00B9417F">
        <w:rPr>
          <w:rFonts w:ascii="TH SarabunIT๙" w:hAnsi="TH SarabunIT๙" w:cs="TH SarabunIT๙"/>
          <w:spacing w:val="-6"/>
          <w:cs/>
        </w:rPr>
        <w:t>พัฒนาระบบ</w:t>
      </w:r>
      <w:r w:rsidR="00AF59F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4C16A4" w:rsidRPr="00B9417F">
        <w:rPr>
          <w:rFonts w:ascii="TH SarabunIT๙" w:hAnsi="TH SarabunIT๙" w:cs="TH SarabunIT๙"/>
          <w:spacing w:val="-4"/>
          <w:cs/>
        </w:rPr>
        <w:t>การตรวจสอบย้อนกลับให้เป็นที่ยอมรับกับความต้องการของตลาดทั้งในประเทศและต่างประเทศ</w:t>
      </w:r>
    </w:p>
    <w:p w:rsidR="00AF59F1" w:rsidRPr="00B9417F" w:rsidRDefault="00AF59F1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="000F6D49" w:rsidRPr="00B9417F">
        <w:rPr>
          <w:rFonts w:ascii="TH SarabunIT๙" w:hAnsi="TH SarabunIT๙" w:cs="TH SarabunIT๙"/>
          <w:spacing w:val="-4"/>
          <w:cs/>
        </w:rPr>
        <w:t xml:space="preserve">ส่งเสริมและสนับสนุนเกษตรกร ชุมชน ท้องถิ่น รวมถึงผู้ประกอบการ ให้สามารถผลิตสินค้าเกษตรและอาหารที่มีคุณภาพมาตรฐาน </w:t>
      </w:r>
      <w:r w:rsidR="00307C54" w:rsidRPr="00B9417F">
        <w:rPr>
          <w:rFonts w:ascii="TH SarabunIT๙" w:hAnsi="TH SarabunIT๙" w:cs="TH SarabunIT๙" w:hint="cs"/>
          <w:spacing w:val="-4"/>
          <w:cs/>
        </w:rPr>
        <w:t>และ</w:t>
      </w:r>
      <w:r w:rsidR="000F6D49" w:rsidRPr="00B9417F">
        <w:rPr>
          <w:rFonts w:ascii="TH SarabunIT๙" w:hAnsi="TH SarabunIT๙" w:cs="TH SarabunIT๙"/>
          <w:spacing w:val="-4"/>
          <w:cs/>
        </w:rPr>
        <w:t>ส่งเสริมการวิจัยพัฒนาสินค้า</w:t>
      </w:r>
    </w:p>
    <w:p w:rsidR="00307C54" w:rsidRPr="00B9417F" w:rsidRDefault="00307C54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Pr="00B9417F">
        <w:rPr>
          <w:rFonts w:ascii="TH SarabunIT๙" w:hAnsi="TH SarabunIT๙" w:cs="TH SarabunIT๙"/>
          <w:spacing w:val="-4"/>
          <w:cs/>
        </w:rPr>
        <w:t>สร้างความตระหนักรู้ของผู้ผลิตและผู้บริโภคถึงความสำคัญของความปลอดภัย และการส่งเสริมด่านการขยายตลาดการบริโภคสินค้าเกษตรและอาหารปลอดภัย</w:t>
      </w:r>
    </w:p>
    <w:p w:rsidR="00AA08DF" w:rsidRPr="00B9417F" w:rsidRDefault="00AA08DF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5) </w:t>
      </w:r>
      <w:r w:rsidRPr="00B9417F">
        <w:rPr>
          <w:rFonts w:ascii="TH SarabunIT๙" w:hAnsi="TH SarabunIT๙" w:cs="TH SarabunIT๙"/>
          <w:spacing w:val="-8"/>
          <w:cs/>
        </w:rPr>
        <w:t>สนับสนุ</w:t>
      </w:r>
      <w:r w:rsidR="00D05971" w:rsidRPr="00B9417F">
        <w:rPr>
          <w:rFonts w:ascii="TH SarabunIT๙" w:hAnsi="TH SarabunIT๙" w:cs="TH SarabunIT๙"/>
          <w:spacing w:val="-8"/>
          <w:cs/>
        </w:rPr>
        <w:t>นการทำเกษตรอินทรีย์วิถีชาวบ้าน</w:t>
      </w:r>
      <w:r w:rsidR="00D05971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D05971" w:rsidRPr="00B9417F">
        <w:rPr>
          <w:rFonts w:ascii="TH SarabunIT๙" w:hAnsi="TH SarabunIT๙" w:cs="TH SarabunIT๙"/>
          <w:spacing w:val="-8"/>
          <w:cs/>
        </w:rPr>
        <w:t>ควบคู่การขยายตลาดเกษตร</w:t>
      </w:r>
      <w:r w:rsidRPr="00B9417F">
        <w:rPr>
          <w:rFonts w:ascii="TH SarabunIT๙" w:hAnsi="TH SarabunIT๙" w:cs="TH SarabunIT๙"/>
          <w:spacing w:val="-8"/>
          <w:cs/>
        </w:rPr>
        <w:t>อินทรีย์ทั้งในและ</w:t>
      </w:r>
      <w:r w:rsidR="00D05971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ต่างประเทศ</w:t>
      </w:r>
    </w:p>
    <w:p w:rsidR="006F44AD" w:rsidRPr="00B9417F" w:rsidRDefault="006F44A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1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สินค้าเกษตรปลอดภัยมีมูลค่าเพิ่มขึ้น</w:t>
      </w:r>
    </w:p>
    <w:p w:rsidR="006F44AD" w:rsidRPr="00B9417F" w:rsidRDefault="006F44A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0351D" w:rsidRPr="00B9417F">
        <w:rPr>
          <w:rFonts w:ascii="TH SarabunIT๙" w:hAnsi="TH SarabunIT๙" w:cs="TH SarabunIT๙" w:hint="cs"/>
          <w:spacing w:val="-4"/>
          <w:cs/>
        </w:rPr>
        <w:t>อัตราการขยายตัวของมูลค่าของสินค้าเกษตรปลอดภัย (เฉลี่ยร้อยละ)</w:t>
      </w:r>
    </w:p>
    <w:p w:rsidR="0090351D" w:rsidRPr="00B9417F" w:rsidRDefault="0090351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2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12"/>
          <w:cs/>
        </w:rPr>
        <w:t xml:space="preserve">ผลิตภัณฑ์เกษตรปลอดภัยของไทยได้รับการยอมรับด้านคุณภาพความปลอดภัย </w:t>
      </w:r>
      <w:r w:rsidRPr="00B9417F">
        <w:rPr>
          <w:rFonts w:ascii="TH SarabunIT๙" w:hAnsi="TH SarabunIT๙" w:cs="TH SarabunIT๙" w:hint="cs"/>
          <w:spacing w:val="-4"/>
          <w:cs/>
        </w:rPr>
        <w:t>และคุณค่าทางโภชนาการสูงขึ้น</w:t>
      </w:r>
    </w:p>
    <w:p w:rsidR="0090351D" w:rsidRPr="00B9417F" w:rsidRDefault="0090351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ดัชนีความเชื่อมั่นผู้บริโภคด้านคุณภาพและความปลอดภัยอาหาร</w:t>
      </w:r>
    </w:p>
    <w:p w:rsidR="0090351D" w:rsidRPr="00B9417F" w:rsidRDefault="0090351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6F66C7" w:rsidRPr="00B9417F">
        <w:rPr>
          <w:rFonts w:ascii="TH SarabunIT๙" w:hAnsi="TH SarabunIT๙" w:cs="TH SarabunIT๙" w:hint="cs"/>
          <w:spacing w:val="-4"/>
          <w:cs/>
        </w:rPr>
        <w:t xml:space="preserve">2.2.3 </w:t>
      </w:r>
      <w:r w:rsidR="008D1B54" w:rsidRPr="00B9417F">
        <w:rPr>
          <w:rFonts w:ascii="TH SarabunIT๙" w:hAnsi="TH SarabunIT๙" w:cs="TH SarabunIT๙"/>
          <w:spacing w:val="-4"/>
          <w:cs/>
        </w:rPr>
        <w:t>แผนย่อยเกษตรชีวภาพ</w:t>
      </w:r>
      <w:r w:rsidR="008D1B54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:rsidR="00995AA4" w:rsidRPr="00B9417F" w:rsidRDefault="00995AA4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Pr="00B9417F">
        <w:rPr>
          <w:rFonts w:ascii="TH SarabunIT๙" w:hAnsi="TH SarabunIT๙" w:cs="TH SarabunIT๙"/>
          <w:spacing w:val="-4"/>
          <w:cs/>
        </w:rPr>
        <w:t>สนับสนุนการใช้ประโยชน์จากการอนุรักษ์ทรัพยากรชีวภาพ พันธุ์พืช พันธุ์สัตว์ และเชื้อจุลินทรีย์</w:t>
      </w:r>
    </w:p>
    <w:p w:rsidR="00800FD3" w:rsidRPr="00B9417F" w:rsidRDefault="00800FD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72504F" w:rsidRPr="00B9417F">
        <w:rPr>
          <w:rFonts w:ascii="TH SarabunIT๙" w:hAnsi="TH SarabunIT๙" w:cs="TH SarabunIT๙"/>
          <w:spacing w:val="-4"/>
          <w:cs/>
        </w:rPr>
        <w:t>ส่งเสริมและสนับสนุนการผลิต การแปรรูป และการพัฒนาสินค้าเ</w:t>
      </w:r>
      <w:r w:rsidR="00507FCE" w:rsidRPr="00B9417F">
        <w:rPr>
          <w:rFonts w:ascii="TH SarabunIT๙" w:hAnsi="TH SarabunIT๙" w:cs="TH SarabunIT๙"/>
          <w:spacing w:val="-4"/>
          <w:cs/>
        </w:rPr>
        <w:t>กษตรและผลิตภัณฑ์จากฐานเกษตรกรรมและฐานทรัพยากรชีวภาพ</w:t>
      </w:r>
      <w:r w:rsidR="0072504F" w:rsidRPr="00B9417F">
        <w:rPr>
          <w:rFonts w:ascii="TH SarabunIT๙" w:hAnsi="TH SarabunIT๙" w:cs="TH SarabunIT๙"/>
          <w:spacing w:val="-4"/>
          <w:cs/>
        </w:rPr>
        <w:t xml:space="preserve"> ยกระดับให้เกษตรกรเป็นผู้ประกอบการวิสาหกิจการเกษตรขนาด</w:t>
      </w:r>
      <w:r w:rsidR="0072504F" w:rsidRPr="00B9417F">
        <w:rPr>
          <w:rFonts w:ascii="TH SarabunIT๙" w:hAnsi="TH SarabunIT๙" w:cs="TH SarabunIT๙"/>
          <w:spacing w:val="-6"/>
          <w:cs/>
        </w:rPr>
        <w:t>กลางและเล็ก</w:t>
      </w:r>
      <w:r w:rsidR="00123735" w:rsidRPr="00B9417F">
        <w:rPr>
          <w:rFonts w:ascii="TH SarabunIT๙" w:hAnsi="TH SarabunIT๙" w:cs="TH SarabunIT๙" w:hint="cs"/>
          <w:spacing w:val="-6"/>
          <w:cs/>
        </w:rPr>
        <w:t xml:space="preserve"> และ</w:t>
      </w:r>
      <w:r w:rsidR="0072504F" w:rsidRPr="00B9417F">
        <w:rPr>
          <w:rFonts w:ascii="TH SarabunIT๙" w:hAnsi="TH SarabunIT๙" w:cs="TH SarabunIT๙"/>
          <w:spacing w:val="-6"/>
          <w:cs/>
        </w:rPr>
        <w:t>สนับสนุนให้มีการนำวัตถุดิบเหลือทิ้งทางการเกษตรมาใช้ในอุตสาหกรรมและพลังงานที่เกี่ยวเนื่อง</w:t>
      </w:r>
      <w:r w:rsidR="00123735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72504F" w:rsidRPr="00B9417F">
        <w:rPr>
          <w:rFonts w:ascii="TH SarabunIT๙" w:hAnsi="TH SarabunIT๙" w:cs="TH SarabunIT๙"/>
          <w:spacing w:val="-4"/>
          <w:cs/>
        </w:rPr>
        <w:t>กับชีวภาพได้อย่างมีประสิทธิภาพ</w:t>
      </w:r>
    </w:p>
    <w:p w:rsidR="00123735" w:rsidRPr="00B9417F" w:rsidRDefault="00123735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/>
          <w:spacing w:val="-4"/>
          <w:cs/>
        </w:rPr>
        <w:t>ส่งเสริมการปลูกพืชสมุนไพรให้เป็นพืชเศรษฐกิจตามความเหมาะสมของสภาพแวดล้อม</w:t>
      </w:r>
      <w:r w:rsidRPr="00B9417F">
        <w:rPr>
          <w:rFonts w:ascii="TH SarabunIT๙" w:hAnsi="TH SarabunIT๙" w:cs="TH SarabunIT๙"/>
          <w:spacing w:val="-6"/>
          <w:cs/>
        </w:rPr>
        <w:t>ในแต่ละพื้นที่ มุ่งแปรรูปเพื่อป้อนในตลาดอุตสาหกรรมผลิตภัณฑ์เสริมอาหาร สินค้าประเภทโภชนาเภสัช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ผลิตภัณฑ์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ประเภทเว</w:t>
      </w:r>
      <w:r w:rsidRPr="00B9417F">
        <w:rPr>
          <w:rFonts w:ascii="TH SarabunIT๙" w:hAnsi="TH SarabunIT๙" w:cs="TH SarabunIT๙" w:hint="cs"/>
          <w:spacing w:val="-4"/>
          <w:cs/>
        </w:rPr>
        <w:t>ช</w:t>
      </w:r>
      <w:r w:rsidRPr="00B9417F">
        <w:rPr>
          <w:rFonts w:ascii="TH SarabunIT๙" w:hAnsi="TH SarabunIT๙" w:cs="TH SarabunIT๙"/>
          <w:spacing w:val="-4"/>
          <w:cs/>
        </w:rPr>
        <w:t>สำอาง และผลิตภัณฑ์กลุ่มเครื่องสำอาง</w:t>
      </w:r>
    </w:p>
    <w:p w:rsidR="00123735" w:rsidRPr="00B9417F" w:rsidRDefault="00123735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Pr="00B9417F">
        <w:rPr>
          <w:rFonts w:ascii="TH SarabunIT๙" w:hAnsi="TH SarabunIT๙" w:cs="TH SarabunIT๙"/>
          <w:spacing w:val="-4"/>
          <w:cs/>
        </w:rPr>
        <w:t>ส่งเสริมกา</w:t>
      </w:r>
      <w:r w:rsidR="00315D63" w:rsidRPr="00B9417F">
        <w:rPr>
          <w:rFonts w:ascii="TH SarabunIT๙" w:hAnsi="TH SarabunIT๙" w:cs="TH SarabunIT๙"/>
          <w:spacing w:val="-4"/>
          <w:cs/>
        </w:rPr>
        <w:t>รทำการตลาดผ่านการสร้างความรู้คว</w:t>
      </w:r>
      <w:r w:rsidR="00315D63" w:rsidRPr="00B9417F">
        <w:rPr>
          <w:rFonts w:ascii="TH SarabunIT๙" w:hAnsi="TH SarabunIT๙" w:cs="TH SarabunIT๙" w:hint="cs"/>
          <w:spacing w:val="-4"/>
          <w:cs/>
        </w:rPr>
        <w:t>า</w:t>
      </w:r>
      <w:r w:rsidRPr="00B9417F">
        <w:rPr>
          <w:rFonts w:ascii="TH SarabunIT๙" w:hAnsi="TH SarabunIT๙" w:cs="TH SarabunIT๙"/>
          <w:spacing w:val="-4"/>
          <w:cs/>
        </w:rPr>
        <w:t>มเข้าใจเกี่ยวกับผลิตภัณฑ์จากเก</w:t>
      </w:r>
      <w:r w:rsidR="00315D63" w:rsidRPr="00B9417F">
        <w:rPr>
          <w:rFonts w:ascii="TH SarabunIT๙" w:hAnsi="TH SarabunIT๙" w:cs="TH SarabunIT๙"/>
          <w:spacing w:val="-4"/>
          <w:cs/>
        </w:rPr>
        <w:t>ษตรชีวภาพ ตลอดจนประโยชน์และสรรพ</w:t>
      </w:r>
      <w:r w:rsidRPr="00B9417F">
        <w:rPr>
          <w:rFonts w:ascii="TH SarabunIT๙" w:hAnsi="TH SarabunIT๙" w:cs="TH SarabunIT๙"/>
          <w:spacing w:val="-4"/>
          <w:cs/>
        </w:rPr>
        <w:t>คุณของสมุนไพรไทย</w:t>
      </w:r>
    </w:p>
    <w:p w:rsidR="00315D63" w:rsidRPr="00B9417F" w:rsidRDefault="00315D6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1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สินค้าเกษตรชีวภาพมีมูลค่าเพิ่มขึ้น</w:t>
      </w:r>
    </w:p>
    <w:p w:rsidR="00315D63" w:rsidRPr="00B9417F" w:rsidRDefault="00315D6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A7DAD" w:rsidRPr="00B9417F">
        <w:rPr>
          <w:rFonts w:ascii="TH SarabunIT๙" w:hAnsi="TH SarabunIT๙" w:cs="TH SarabunIT๙" w:hint="cs"/>
          <w:spacing w:val="-4"/>
          <w:cs/>
        </w:rPr>
        <w:t>อัตราการขยายตัวของมูลค่าของสินค้าเกษตรชีวภาพ (เฉลี่ยร้อยละ)</w:t>
      </w:r>
    </w:p>
    <w:p w:rsidR="00BA7DAD" w:rsidRPr="00B9417F" w:rsidRDefault="00BA7DA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2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10"/>
          <w:cs/>
        </w:rPr>
        <w:t>วิสาหกิจการเกษตรจากฐานชีวภาพและภูมิปัญญาท้องถิ่นมีการจัดตั้ง</w:t>
      </w:r>
      <w:r w:rsidR="00A56D13" w:rsidRPr="00B9417F">
        <w:rPr>
          <w:rFonts w:ascii="TH SarabunIT๙" w:hAnsi="TH SarabunIT๙" w:cs="TH SarabunIT๙" w:hint="cs"/>
          <w:spacing w:val="-10"/>
          <w:cs/>
        </w:rPr>
        <w:t>ทุกตำบล</w:t>
      </w:r>
      <w:r w:rsidR="00A56D13" w:rsidRPr="00B9417F">
        <w:rPr>
          <w:rFonts w:ascii="TH SarabunIT๙" w:hAnsi="TH SarabunIT๙" w:cs="TH SarabunIT๙" w:hint="cs"/>
          <w:spacing w:val="-4"/>
          <w:cs/>
        </w:rPr>
        <w:t xml:space="preserve"> เพิ่มขึ้น</w:t>
      </w:r>
    </w:p>
    <w:p w:rsidR="00A56D13" w:rsidRPr="00B9417F" w:rsidRDefault="00A56D1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จำนวนวิสาหกิจการเกษตรขนาดกลางและเล็ก และผลิตภัณฑ์จากฐานชีวภาพ</w:t>
      </w:r>
    </w:p>
    <w:p w:rsidR="00A56D13" w:rsidRPr="00B9417F" w:rsidRDefault="00A56D1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88157F" w:rsidRPr="00B9417F">
        <w:rPr>
          <w:rFonts w:ascii="TH SarabunIT๙" w:hAnsi="TH SarabunIT๙" w:cs="TH SarabunIT๙" w:hint="cs"/>
          <w:spacing w:val="-4"/>
          <w:cs/>
        </w:rPr>
        <w:t xml:space="preserve">2.2.4 </w:t>
      </w:r>
      <w:r w:rsidR="00102704" w:rsidRPr="00B9417F">
        <w:rPr>
          <w:rFonts w:ascii="TH SarabunIT๙" w:hAnsi="TH SarabunIT๙" w:cs="TH SarabunIT๙"/>
          <w:spacing w:val="-4"/>
          <w:cs/>
        </w:rPr>
        <w:t>แผนย่อยเกษตรแปรรูป</w:t>
      </w:r>
      <w:r w:rsidR="00102704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</w:t>
      </w:r>
      <w:r w:rsidR="00EE76EB" w:rsidRPr="00B9417F">
        <w:rPr>
          <w:rFonts w:ascii="TH SarabunIT๙" w:hAnsi="TH SarabunIT๙" w:cs="TH SarabunIT๙" w:hint="cs"/>
          <w:spacing w:val="-4"/>
          <w:cs/>
        </w:rPr>
        <w:t>การพัฒนา ดังนี้</w:t>
      </w:r>
    </w:p>
    <w:p w:rsidR="00EE76EB" w:rsidRPr="00B9417F" w:rsidRDefault="00EE76E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B37FAC" w:rsidRPr="00B9417F">
        <w:rPr>
          <w:rFonts w:ascii="TH SarabunIT๙" w:hAnsi="TH SarabunIT๙" w:cs="TH SarabunIT๙"/>
          <w:spacing w:val="-4"/>
          <w:cs/>
        </w:rPr>
        <w:t>ส่งเสริมการพัฒนาและใช้วัตถุดิบและผลิตผลทางการเกษตรที่เ</w:t>
      </w:r>
      <w:r w:rsidR="00B705EA" w:rsidRPr="00B9417F">
        <w:rPr>
          <w:rFonts w:ascii="TH SarabunIT๙" w:hAnsi="TH SarabunIT๙" w:cs="TH SarabunIT๙"/>
          <w:spacing w:val="-4"/>
          <w:cs/>
        </w:rPr>
        <w:t>ชื่อมโยงไปสู่กระบวนการแปรรูปในอ</w:t>
      </w:r>
      <w:r w:rsidR="00B705EA" w:rsidRPr="00B9417F">
        <w:rPr>
          <w:rFonts w:ascii="TH SarabunIT๙" w:hAnsi="TH SarabunIT๙" w:cs="TH SarabunIT๙" w:hint="cs"/>
          <w:spacing w:val="-4"/>
          <w:cs/>
        </w:rPr>
        <w:t>ุต</w:t>
      </w:r>
      <w:r w:rsidR="00B37FAC" w:rsidRPr="00B9417F">
        <w:rPr>
          <w:rFonts w:ascii="TH SarabunIT๙" w:hAnsi="TH SarabunIT๙" w:cs="TH SarabunIT๙"/>
          <w:spacing w:val="-4"/>
          <w:cs/>
        </w:rPr>
        <w:t>สาห</w:t>
      </w:r>
      <w:r w:rsidR="00B705EA" w:rsidRPr="00B9417F">
        <w:rPr>
          <w:rFonts w:ascii="TH SarabunIT๙" w:hAnsi="TH SarabunIT๙" w:cs="TH SarabunIT๙" w:hint="cs"/>
          <w:spacing w:val="-4"/>
          <w:cs/>
        </w:rPr>
        <w:t>ก</w:t>
      </w:r>
      <w:r w:rsidR="00B37FAC" w:rsidRPr="00B9417F">
        <w:rPr>
          <w:rFonts w:ascii="TH SarabunIT๙" w:hAnsi="TH SarabunIT๙" w:cs="TH SarabunIT๙"/>
          <w:spacing w:val="-4"/>
          <w:cs/>
        </w:rPr>
        <w:t>รรมต่อเนื่องที่เกี่ยวข้อง</w:t>
      </w:r>
    </w:p>
    <w:p w:rsidR="00B705EA" w:rsidRPr="00B9417F" w:rsidRDefault="00B705EA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F44482" w:rsidRPr="00B9417F">
        <w:rPr>
          <w:rFonts w:ascii="TH SarabunIT๙" w:hAnsi="TH SarabunIT๙" w:cs="TH SarabunIT๙"/>
          <w:spacing w:val="-4"/>
          <w:cs/>
        </w:rPr>
        <w:t>ส่งเสริมการแ</w:t>
      </w:r>
      <w:r w:rsidR="00F44482" w:rsidRPr="00B9417F">
        <w:rPr>
          <w:rFonts w:ascii="TH SarabunIT๙" w:hAnsi="TH SarabunIT๙" w:cs="TH SarabunIT๙" w:hint="cs"/>
          <w:spacing w:val="-4"/>
          <w:cs/>
        </w:rPr>
        <w:t>ป</w:t>
      </w:r>
      <w:r w:rsidR="00F44482" w:rsidRPr="00B9417F">
        <w:rPr>
          <w:rFonts w:ascii="TH SarabunIT๙" w:hAnsi="TH SarabunIT๙" w:cs="TH SarabunIT๙"/>
          <w:spacing w:val="-4"/>
          <w:cs/>
        </w:rPr>
        <w:t>รรูปโดยประยุกต์ใช้เทคโนโลยีและนวัตกรรม รวมถึงองค์ความรู้และ</w:t>
      </w:r>
      <w:r w:rsidR="002F4B0D" w:rsidRPr="00B9417F">
        <w:rPr>
          <w:rFonts w:ascii="TH SarabunIT๙" w:hAnsi="TH SarabunIT๙" w:cs="TH SarabunIT๙" w:hint="cs"/>
          <w:spacing w:val="-4"/>
          <w:cs/>
        </w:rPr>
        <w:t xml:space="preserve">   </w:t>
      </w:r>
      <w:r w:rsidR="00F44482" w:rsidRPr="00B9417F">
        <w:rPr>
          <w:rFonts w:ascii="TH SarabunIT๙" w:hAnsi="TH SarabunIT๙" w:cs="TH SarabunIT๙"/>
          <w:spacing w:val="-6"/>
          <w:cs/>
        </w:rPr>
        <w:t>ภูมิปัญญาที่ทันสมัย มีประสิทธิภาพในการแปรรูป สร้างความแตกต่าง และเพิ่มมูลค่าในผลิตภัณฑ์และสินค้าเกษตร</w:t>
      </w:r>
    </w:p>
    <w:p w:rsidR="002F4B0D" w:rsidRPr="00B9417F" w:rsidRDefault="002F4B0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="00F335A8" w:rsidRPr="00B9417F">
        <w:rPr>
          <w:rFonts w:ascii="TH SarabunIT๙" w:hAnsi="TH SarabunIT๙" w:cs="TH SarabunIT๙"/>
          <w:spacing w:val="-8"/>
          <w:cs/>
        </w:rPr>
        <w:t>สนับสนุนการนำเทคโนโลยี นวัตกรรมสมัยใหม่มาใช้ในกระบวนการผลิตหลังการเก็บเกี่ยว</w:t>
      </w:r>
      <w:r w:rsidR="00F335A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F335A8" w:rsidRPr="00B9417F">
        <w:rPr>
          <w:rFonts w:ascii="TH SarabunIT๙" w:hAnsi="TH SarabunIT๙" w:cs="TH SarabunIT๙"/>
          <w:spacing w:val="-4"/>
          <w:cs/>
        </w:rPr>
        <w:t>และการแปรรูป</w:t>
      </w:r>
    </w:p>
    <w:p w:rsidR="00D355C9" w:rsidRPr="00B9417F" w:rsidRDefault="00D355C9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="000B2CAF" w:rsidRPr="00B9417F">
        <w:rPr>
          <w:rFonts w:ascii="TH SarabunIT๙" w:hAnsi="TH SarabunIT๙" w:cs="TH SarabunIT๙"/>
          <w:spacing w:val="-4"/>
          <w:cs/>
        </w:rPr>
        <w:t>ส่งเสริมการสร้างตราสินค้า และขยายช่องทางกา</w:t>
      </w:r>
      <w:r w:rsidR="00CC23C4" w:rsidRPr="00B9417F">
        <w:rPr>
          <w:rFonts w:ascii="TH SarabunIT๙" w:hAnsi="TH SarabunIT๙" w:cs="TH SarabunIT๙"/>
          <w:spacing w:val="-4"/>
          <w:cs/>
        </w:rPr>
        <w:t>รตลาดด้วยระบบเทคโนโลยีสารสนเท</w:t>
      </w:r>
      <w:r w:rsidR="00CC23C4" w:rsidRPr="00B9417F">
        <w:rPr>
          <w:rFonts w:ascii="TH SarabunIT๙" w:hAnsi="TH SarabunIT๙" w:cs="TH SarabunIT๙" w:hint="cs"/>
          <w:spacing w:val="-4"/>
          <w:cs/>
        </w:rPr>
        <w:t>ศ และ</w:t>
      </w:r>
      <w:r w:rsidR="000B2CAF" w:rsidRPr="00B9417F">
        <w:rPr>
          <w:rFonts w:ascii="TH SarabunIT๙" w:hAnsi="TH SarabunIT๙" w:cs="TH SarabunIT๙"/>
          <w:spacing w:val="-4"/>
          <w:cs/>
        </w:rPr>
        <w:t>การสร้างเครื่องหมายทางการค้าและการปกป้องสิทธิในทรัพย์สินทางปัญญา</w:t>
      </w:r>
    </w:p>
    <w:p w:rsidR="0045377B" w:rsidRPr="00B9417F" w:rsidRDefault="0045377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สินค้าเกษตรแปรรูปและผลิตภัณฑ์มีมูลค่าเพิ่มขึ้น</w:t>
      </w:r>
    </w:p>
    <w:p w:rsidR="0045377B" w:rsidRPr="00B9417F" w:rsidRDefault="0045377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อัตราการขยายตัว</w:t>
      </w:r>
      <w:r w:rsidR="00EC02E6" w:rsidRPr="00B9417F">
        <w:rPr>
          <w:rFonts w:ascii="TH SarabunIT๙" w:hAnsi="TH SarabunIT๙" w:cs="TH SarabunIT๙" w:hint="cs"/>
          <w:spacing w:val="-4"/>
          <w:cs/>
        </w:rPr>
        <w:t>ของมูลค่าสินค้าเกษตรแปรรูปและผลิตภัณฑ์ (เฉลี่ยร้อยละ)</w:t>
      </w:r>
    </w:p>
    <w:p w:rsidR="00EC02E6" w:rsidRPr="00B9417F" w:rsidRDefault="00EC02E6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2.2.5 </w:t>
      </w:r>
      <w:r w:rsidRPr="00B9417F">
        <w:rPr>
          <w:rFonts w:ascii="TH SarabunIT๙" w:hAnsi="TH SarabunIT๙" w:cs="TH SarabunIT๙"/>
          <w:spacing w:val="-4"/>
          <w:cs/>
        </w:rPr>
        <w:t>แผนย่อยเกษตรอัจฉริยะ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:rsidR="00EC02E6" w:rsidRPr="00B9417F" w:rsidRDefault="00EC02E6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</w:t>
      </w:r>
      <w:r w:rsidR="009F4481" w:rsidRPr="00B9417F">
        <w:rPr>
          <w:rFonts w:ascii="TH SarabunIT๙" w:hAnsi="TH SarabunIT๙" w:cs="TH SarabunIT๙" w:hint="cs"/>
          <w:spacing w:val="-4"/>
          <w:cs/>
        </w:rPr>
        <w:t xml:space="preserve">) </w:t>
      </w:r>
      <w:r w:rsidR="009F4481" w:rsidRPr="00B9417F">
        <w:rPr>
          <w:rFonts w:ascii="TH SarabunIT๙" w:hAnsi="TH SarabunIT๙" w:cs="TH SarabunIT๙"/>
          <w:spacing w:val="-8"/>
          <w:cs/>
        </w:rPr>
        <w:t>ส่งเสริมการพัฒนาพันธุ์พืช พันธุ์สัตว์ ปัจจัยการผลิต เครื่องจักรกลและอุปกรณ์การเกษตร</w:t>
      </w:r>
      <w:r w:rsidR="009F4481" w:rsidRPr="00B9417F">
        <w:rPr>
          <w:rFonts w:ascii="TH SarabunIT๙" w:hAnsi="TH SarabunIT๙" w:cs="TH SarabunIT๙"/>
          <w:spacing w:val="-4"/>
          <w:cs/>
        </w:rPr>
        <w:t xml:space="preserve"> รวมทั้งเทคโนโลยีและนวัตกรรมการเกษตรแห่งอนาคต</w:t>
      </w:r>
    </w:p>
    <w:p w:rsidR="00282F32" w:rsidRPr="00B9417F" w:rsidRDefault="00282F32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/>
          <w:spacing w:val="-6"/>
          <w:cs/>
        </w:rPr>
        <w:t>พัฒนาศักยภาพเกษตรกรในการเข้าถึงและใช้ประโยชน์จากเทคโนโลยีและนวัตกรรมทาง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การเกษตร การจัดการภาคเกษตรที่เป็นมิตรกับสิ่งแวดล้อม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องค์ความรู้ด้านการผลิตและการตลาด การใช้ประโยชน์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จ</w:t>
      </w:r>
      <w:r w:rsidR="00AB2AE0" w:rsidRPr="00B9417F">
        <w:rPr>
          <w:rFonts w:ascii="TH SarabunIT๙" w:hAnsi="TH SarabunIT๙" w:cs="TH SarabunIT๙"/>
          <w:spacing w:val="-4"/>
          <w:cs/>
        </w:rPr>
        <w:t>ากเทคโนโลยีอวกาศและภูมิสารสนเท</w:t>
      </w:r>
      <w:r w:rsidR="00AB2AE0" w:rsidRPr="00B9417F">
        <w:rPr>
          <w:rFonts w:ascii="TH SarabunIT๙" w:hAnsi="TH SarabunIT๙" w:cs="TH SarabunIT๙" w:hint="cs"/>
          <w:spacing w:val="-4"/>
          <w:cs/>
        </w:rPr>
        <w:t xml:space="preserve">ศ </w:t>
      </w:r>
      <w:r w:rsidR="00AB2AE0" w:rsidRPr="00B9417F">
        <w:rPr>
          <w:rFonts w:ascii="TH SarabunIT๙" w:hAnsi="TH SarabunIT๙" w:cs="TH SarabunIT๙"/>
          <w:spacing w:val="-4"/>
          <w:cs/>
        </w:rPr>
        <w:t>เทคโนโลยี</w:t>
      </w:r>
      <w:proofErr w:type="spellStart"/>
      <w:r w:rsidR="00AB2AE0" w:rsidRPr="00B9417F">
        <w:rPr>
          <w:rFonts w:ascii="TH SarabunIT๙" w:hAnsi="TH SarabunIT๙" w:cs="TH SarabunIT๙"/>
          <w:spacing w:val="-4"/>
          <w:cs/>
        </w:rPr>
        <w:t>ด</w:t>
      </w:r>
      <w:r w:rsidR="00AB2AE0" w:rsidRPr="00B9417F">
        <w:rPr>
          <w:rFonts w:ascii="TH SarabunIT๙" w:hAnsi="TH SarabunIT๙" w:cs="TH SarabunIT๙" w:hint="cs"/>
          <w:spacing w:val="-4"/>
          <w:cs/>
        </w:rPr>
        <w:t>ิ</w:t>
      </w:r>
      <w:r w:rsidR="00AB2AE0" w:rsidRPr="00B9417F">
        <w:rPr>
          <w:rFonts w:ascii="TH SarabunIT๙" w:hAnsi="TH SarabunIT๙" w:cs="TH SarabunIT๙"/>
          <w:spacing w:val="-4"/>
          <w:cs/>
        </w:rPr>
        <w:t>จ</w:t>
      </w:r>
      <w:r w:rsidR="00AB2AE0" w:rsidRPr="00B9417F">
        <w:rPr>
          <w:rFonts w:ascii="TH SarabunIT๙" w:hAnsi="TH SarabunIT๙" w:cs="TH SarabunIT๙" w:hint="cs"/>
          <w:spacing w:val="-4"/>
          <w:cs/>
        </w:rPr>
        <w:t>ิ</w:t>
      </w:r>
      <w:r w:rsidRPr="00B9417F">
        <w:rPr>
          <w:rFonts w:ascii="TH SarabunIT๙" w:hAnsi="TH SarabunIT๙" w:cs="TH SarabunIT๙"/>
          <w:spacing w:val="-4"/>
          <w:cs/>
        </w:rPr>
        <w:t>ทัล</w:t>
      </w:r>
      <w:proofErr w:type="spellEnd"/>
      <w:r w:rsidRPr="00B9417F">
        <w:rPr>
          <w:rFonts w:ascii="TH SarabunIT๙" w:hAnsi="TH SarabunIT๙" w:cs="TH SarabunIT๙"/>
          <w:spacing w:val="-4"/>
          <w:cs/>
        </w:rPr>
        <w:t xml:space="preserve"> ฐานข้อมูลสารสนเทศทางการเกษตรต่างๆ</w:t>
      </w:r>
    </w:p>
    <w:p w:rsidR="00AB2AE0" w:rsidRPr="00B9417F" w:rsidRDefault="00AB2AE0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/>
          <w:spacing w:val="-4"/>
          <w:cs/>
        </w:rPr>
        <w:t>สนับสนุนและส่งเสริมการทำระบบฟาร์มอัจฉริยะ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ควบคู่กับการใช้เทคโนโลยี</w:t>
      </w:r>
      <w:proofErr w:type="spellStart"/>
      <w:r w:rsidRPr="00B9417F">
        <w:rPr>
          <w:rFonts w:ascii="TH SarabunIT๙" w:hAnsi="TH SarabunIT๙" w:cs="TH SarabunIT๙"/>
          <w:spacing w:val="-4"/>
          <w:cs/>
        </w:rPr>
        <w:t>ดิจิทัล</w:t>
      </w:r>
      <w:proofErr w:type="spellEnd"/>
      <w:r w:rsidRPr="00B9417F">
        <w:rPr>
          <w:rFonts w:ascii="TH SarabunIT๙" w:hAnsi="TH SarabunIT๙" w:cs="TH SarabunIT๙"/>
          <w:spacing w:val="-4"/>
          <w:cs/>
        </w:rPr>
        <w:t>และการใช้ประโยชน์จากข้อมูลในการวางแผนการปรับเปลี่ยนกระบวนการผลิตสินค้าที่สอดคล้องกับความต้องการของตลาด</w:t>
      </w:r>
    </w:p>
    <w:p w:rsidR="00AB2AE0" w:rsidRPr="00B9417F" w:rsidRDefault="00AB2AE0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8D5B57"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1</w:t>
      </w:r>
      <w:r w:rsidR="008D5B57" w:rsidRPr="00B9417F">
        <w:rPr>
          <w:rFonts w:ascii="TH SarabunIT๙" w:hAnsi="TH SarabunIT๙" w:cs="TH SarabunIT๙" w:hint="cs"/>
          <w:spacing w:val="-4"/>
          <w:cs/>
        </w:rPr>
        <w:t xml:space="preserve"> สินค้าที่ได้จากเทคโนโลยีสมัยใหม่/อัจฉริยะมีมูลค่าเพิ่มขึ้น</w:t>
      </w:r>
    </w:p>
    <w:p w:rsidR="008D5B57" w:rsidRPr="00B9417F" w:rsidRDefault="008D5B57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มูลค่าสินค้าที่มีการใช้เทคโนโลยีสมัยใหม่/อัจฉริยะ (เฉลี่ยร้อยละ)</w:t>
      </w:r>
    </w:p>
    <w:p w:rsidR="008D5B57" w:rsidRPr="00B9417F" w:rsidRDefault="008D5B57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2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ผลผลิต</w:t>
      </w:r>
      <w:r w:rsidR="007632C2" w:rsidRPr="00B9417F">
        <w:rPr>
          <w:rFonts w:ascii="TH SarabunIT๙" w:hAnsi="TH SarabunIT๙" w:cs="TH SarabunIT๙" w:hint="cs"/>
          <w:spacing w:val="-4"/>
          <w:cs/>
        </w:rPr>
        <w:t>ต่อหน่วยของฟาร์มหรือแปลงที่มีการใช้เทคโนโลยีสมัยใหม่/อัจฉริยะ</w:t>
      </w:r>
      <w:r w:rsidR="007C4F2B" w:rsidRPr="00B9417F">
        <w:rPr>
          <w:rFonts w:ascii="TH SarabunIT๙" w:hAnsi="TH SarabunIT๙" w:cs="TH SarabunIT๙" w:hint="cs"/>
          <w:spacing w:val="-4"/>
          <w:cs/>
        </w:rPr>
        <w:t>เพิ่มขึ้น</w:t>
      </w:r>
    </w:p>
    <w:p w:rsidR="007C4F2B" w:rsidRPr="00B9417F" w:rsidRDefault="007C4F2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03B92" w:rsidRPr="00B9417F">
        <w:rPr>
          <w:rFonts w:ascii="TH SarabunIT๙" w:hAnsi="TH SarabunIT๙" w:cs="TH SarabunIT๙" w:hint="cs"/>
          <w:spacing w:val="-4"/>
          <w:cs/>
        </w:rPr>
        <w:t>ผลผลิตต่อหน่วยของฟาร์ม</w:t>
      </w:r>
      <w:r w:rsidR="00E17170" w:rsidRPr="00B9417F">
        <w:rPr>
          <w:rFonts w:ascii="TH SarabunIT๙" w:hAnsi="TH SarabunIT๙" w:cs="TH SarabunIT๙" w:hint="cs"/>
          <w:spacing w:val="-4"/>
          <w:cs/>
        </w:rPr>
        <w:t>หรือแปลงที่มีการใช้เทคโนโลยีสมัยใหม่/อัจฉริยะ (เฉลี่ยร้อยละ)</w:t>
      </w:r>
    </w:p>
    <w:p w:rsidR="00E17170" w:rsidRPr="00B9417F" w:rsidRDefault="00E17170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2.2.6 </w:t>
      </w:r>
      <w:r w:rsidRPr="00B9417F">
        <w:rPr>
          <w:rFonts w:ascii="TH SarabunIT๙" w:hAnsi="TH SarabunIT๙" w:cs="TH SarabunIT๙"/>
          <w:spacing w:val="-4"/>
          <w:cs/>
        </w:rPr>
        <w:t>แผนย่อยการพัฒนาระบบนิเวศการเกษตร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:rsidR="00E17170" w:rsidRDefault="00E17170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8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Pr="00B9417F">
        <w:rPr>
          <w:rFonts w:ascii="TH SarabunIT๙" w:hAnsi="TH SarabunIT๙" w:cs="TH SarabunIT๙"/>
          <w:spacing w:val="-4"/>
          <w:cs/>
        </w:rPr>
        <w:t>เพิ่มประสิทธิภาพและการจัดการฐานทรัพยากรทางการเกษตร อนุรักษ์และรักษาฐาน</w:t>
      </w:r>
      <w:r w:rsidRPr="00B9417F">
        <w:rPr>
          <w:rFonts w:ascii="TH SarabunIT๙" w:hAnsi="TH SarabunIT๙" w:cs="TH SarabunIT๙"/>
          <w:spacing w:val="-14"/>
          <w:cs/>
        </w:rPr>
        <w:t>ทรัพยากรทางการเกษตรที่สำคัญ</w:t>
      </w:r>
      <w:r w:rsidRPr="00B9417F">
        <w:rPr>
          <w:rFonts w:ascii="TH SarabunIT๙" w:hAnsi="TH SarabunIT๙" w:cs="TH SarabunIT๙" w:hint="cs"/>
          <w:spacing w:val="-14"/>
          <w:cs/>
        </w:rPr>
        <w:t xml:space="preserve"> </w:t>
      </w:r>
      <w:r w:rsidRPr="00B9417F">
        <w:rPr>
          <w:rFonts w:ascii="TH SarabunIT๙" w:hAnsi="TH SarabunIT๙" w:cs="TH SarabunIT๙"/>
          <w:spacing w:val="-14"/>
          <w:cs/>
        </w:rPr>
        <w:t>การคุ้มครองที่ดินการเกษตร การจัดการน้ำเพื่อการเกษตรและชุมชนอย่างมีประสิทธิภาพ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8"/>
          <w:cs/>
        </w:rPr>
        <w:t>ตลอดจนใช้ประโยชน์จ</w:t>
      </w:r>
      <w:r w:rsidR="00745BB8" w:rsidRPr="00B9417F">
        <w:rPr>
          <w:rFonts w:ascii="TH SarabunIT๙" w:hAnsi="TH SarabunIT๙" w:cs="TH SarabunIT๙"/>
          <w:spacing w:val="-8"/>
          <w:cs/>
        </w:rPr>
        <w:t>ากฐานข้อมูลทรัพยากรทางการเกษตร</w:t>
      </w:r>
      <w:r w:rsidR="00745BB8" w:rsidRPr="00B9417F">
        <w:rPr>
          <w:rFonts w:ascii="TH SarabunIT๙" w:hAnsi="TH SarabunIT๙" w:cs="TH SarabunIT๙" w:hint="cs"/>
          <w:spacing w:val="-8"/>
          <w:cs/>
        </w:rPr>
        <w:t xml:space="preserve"> และ</w:t>
      </w:r>
      <w:r w:rsidRPr="00B9417F">
        <w:rPr>
          <w:rFonts w:ascii="TH SarabunIT๙" w:hAnsi="TH SarabunIT๙" w:cs="TH SarabunIT๙"/>
          <w:spacing w:val="-8"/>
          <w:cs/>
        </w:rPr>
        <w:t>การบริหารจัดการพื้นที่เกษตรกรรมอย่างเหมาะสม</w:t>
      </w:r>
    </w:p>
    <w:p w:rsidR="008E33C7" w:rsidRPr="00B9417F" w:rsidRDefault="008E33C7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8"/>
        </w:rPr>
      </w:pPr>
    </w:p>
    <w:p w:rsidR="00745BB8" w:rsidRPr="00B9417F" w:rsidRDefault="00745BB8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/>
          <w:spacing w:val="-4"/>
          <w:cs/>
        </w:rPr>
        <w:t>สร้างความมั่นคงอาหารให้กับครัวเรือนเกษตรกรและชุมชน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สนับสนุนให้ชุมชนทางการ</w:t>
      </w:r>
      <w:r w:rsidRPr="00B9417F">
        <w:rPr>
          <w:rFonts w:ascii="TH SarabunIT๙" w:hAnsi="TH SarabunIT๙" w:cs="TH SarabunIT๙"/>
          <w:spacing w:val="-6"/>
          <w:cs/>
        </w:rPr>
        <w:t>เกษตรของท้องถิ่น ส่งเสริมการทำการเกษตรตามหลักการปรัช</w:t>
      </w:r>
      <w:r w:rsidR="00030969" w:rsidRPr="00B9417F">
        <w:rPr>
          <w:rFonts w:ascii="TH SarabunIT๙" w:hAnsi="TH SarabunIT๙" w:cs="TH SarabunIT๙"/>
          <w:spacing w:val="-6"/>
          <w:cs/>
        </w:rPr>
        <w:t>ญาของเศรษฐกิจพอเพียง</w:t>
      </w:r>
      <w:r w:rsidR="00030969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สนับสนุนให้หน่วยงานของ</w:t>
      </w:r>
      <w:r w:rsidR="00030969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รัฐหรือท้องถิ่นในพื้นที่มีบทบาทดำเนินการให้เกิดความมั่นคงด้านอาหารในมิติต่างๆ รวมถึงการดูแลโภชนาการของ</w:t>
      </w:r>
      <w:r w:rsidR="00030969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ประชาชนในทุกช่วงวัย สร้างเสถียรภาพด</w:t>
      </w:r>
      <w:r w:rsidR="00E0750B" w:rsidRPr="00B9417F">
        <w:rPr>
          <w:rFonts w:ascii="TH SarabunIT๙" w:hAnsi="TH SarabunIT๙" w:cs="TH SarabunIT๙"/>
          <w:spacing w:val="-4"/>
          <w:cs/>
        </w:rPr>
        <w:t>้านรายได้ของเกษตรกรและประชาชน</w:t>
      </w:r>
      <w:r w:rsidR="00E0750B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การมีมาตรการรองรับสำหรับผู้มี</w:t>
      </w:r>
      <w:r w:rsidRPr="00B9417F">
        <w:rPr>
          <w:rFonts w:ascii="TH SarabunIT๙" w:hAnsi="TH SarabunIT๙" w:cs="TH SarabunIT๙"/>
          <w:spacing w:val="-6"/>
          <w:cs/>
        </w:rPr>
        <w:t xml:space="preserve">รายได้น้อยให้สามารถเข้าถึงสินค้าเกษตรและอาหารได้อย่างทั่วถึง </w:t>
      </w:r>
      <w:r w:rsidR="00E0750B" w:rsidRPr="00B9417F">
        <w:rPr>
          <w:rFonts w:ascii="TH SarabunIT๙" w:hAnsi="TH SarabunIT๙" w:cs="TH SarabunIT๙" w:hint="cs"/>
          <w:spacing w:val="-6"/>
          <w:cs/>
        </w:rPr>
        <w:t>และ</w:t>
      </w:r>
      <w:r w:rsidRPr="00B9417F">
        <w:rPr>
          <w:rFonts w:ascii="TH SarabunIT๙" w:hAnsi="TH SarabunIT๙" w:cs="TH SarabunIT๙"/>
          <w:spacing w:val="-6"/>
          <w:cs/>
        </w:rPr>
        <w:t>การติดตามการเปลี่ยนแปลงของราคาอาหาร</w:t>
      </w:r>
      <w:r w:rsidR="00E0750B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และผลกระทบ</w:t>
      </w:r>
    </w:p>
    <w:p w:rsidR="00E0750B" w:rsidRPr="00B9417F" w:rsidRDefault="00E0750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/>
          <w:spacing w:val="-4"/>
          <w:cs/>
        </w:rPr>
        <w:t>พัฒนาระบบข้อมูลสารสนเทศ และการเฝ้าระวังและเตือนภัยสินค้าเกษตร ส่งเสริมให้มีการพัฒนาระบบฐานข้อมูลสารสนเทศการเกษตรที่มีมาตรฐานและครบวงจร ทั้งเรื่องเกษตรกร ข้อมูล อุปสงค์และ</w:t>
      </w:r>
      <w:proofErr w:type="spellStart"/>
      <w:r w:rsidRPr="00B9417F">
        <w:rPr>
          <w:rFonts w:ascii="TH SarabunIT๙" w:hAnsi="TH SarabunIT๙" w:cs="TH SarabunIT๙"/>
          <w:spacing w:val="-4"/>
          <w:cs/>
        </w:rPr>
        <w:t>อุปทาน</w:t>
      </w:r>
      <w:proofErr w:type="spellEnd"/>
      <w:r w:rsidRPr="00B9417F">
        <w:rPr>
          <w:rFonts w:ascii="TH SarabunIT๙" w:hAnsi="TH SarabunIT๙" w:cs="TH SarabunIT๙"/>
          <w:spacing w:val="-4"/>
          <w:cs/>
        </w:rPr>
        <w:t>สินค้าเกษตรที่มุ่งเน้นการตลาดนำการผลิต ข้อมูลพื้นที่เกษตรกรรม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ข้อมูลมูลค่าสินค้าเกษตร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8"/>
          <w:cs/>
        </w:rPr>
        <w:t>การพัฒนาระบบติดตามเฝ้าระวังและวางระบบเตือนภัย กลไกลการจัดการปัญหาที่อาจจะเกิดขึ้นกับสินค้าเกษตร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และผลิตภัณฑ์</w:t>
      </w:r>
      <w:r w:rsidRPr="00B9417F">
        <w:rPr>
          <w:rFonts w:ascii="TH SarabunIT๙" w:hAnsi="TH SarabunIT๙" w:cs="TH SarabunIT๙"/>
          <w:spacing w:val="-8"/>
          <w:cs/>
        </w:rPr>
        <w:t>ในมิติต่างๆ ทั้งในด้านอุปสงค์และ</w:t>
      </w:r>
      <w:proofErr w:type="spellStart"/>
      <w:r w:rsidRPr="00B9417F">
        <w:rPr>
          <w:rFonts w:ascii="TH SarabunIT๙" w:hAnsi="TH SarabunIT๙" w:cs="TH SarabunIT๙"/>
          <w:spacing w:val="-8"/>
          <w:cs/>
        </w:rPr>
        <w:t>อุปทาน</w:t>
      </w:r>
      <w:proofErr w:type="spellEnd"/>
      <w:r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Pr="00B9417F">
        <w:rPr>
          <w:rFonts w:ascii="TH SarabunIT๙" w:hAnsi="TH SarabunIT๙" w:cs="TH SarabunIT๙"/>
          <w:spacing w:val="-8"/>
          <w:cs/>
        </w:rPr>
        <w:t>รวมทั้งให้เกษตรกรและผู้ใช้ประโยชน์สามารถเข้าถึงข้อมูลได้ง่าย ตลอดจน</w:t>
      </w:r>
      <w:r w:rsidR="0046202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เชื่อมโยงข้อมูลระหว่างหน่วยงานที่มีประสิทธิภาพ วิเคราะห์แนวโน้มการผลิตสินค้าเกษตร</w:t>
      </w:r>
    </w:p>
    <w:p w:rsidR="0046202D" w:rsidRPr="00B9417F" w:rsidRDefault="0046202D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="00575800" w:rsidRPr="00B9417F">
        <w:rPr>
          <w:rFonts w:ascii="TH SarabunIT๙" w:hAnsi="TH SarabunIT๙" w:cs="TH SarabunIT๙"/>
          <w:spacing w:val="-4"/>
          <w:cs/>
        </w:rPr>
        <w:t>ส่งเสริมการ</w:t>
      </w:r>
      <w:r w:rsidR="00263701" w:rsidRPr="00B9417F">
        <w:rPr>
          <w:rFonts w:ascii="TH SarabunIT๙" w:hAnsi="TH SarabunIT๙" w:cs="TH SarabunIT๙"/>
          <w:spacing w:val="-4"/>
          <w:cs/>
        </w:rPr>
        <w:t>รวมกลุ่มเกษตรกร</w:t>
      </w:r>
      <w:r w:rsidR="001A183A" w:rsidRPr="00B9417F">
        <w:rPr>
          <w:rFonts w:ascii="TH SarabunIT๙" w:hAnsi="TH SarabunIT๙" w:cs="TH SarabunIT๙"/>
          <w:spacing w:val="-4"/>
          <w:cs/>
        </w:rPr>
        <w:t>เชื่อมโยงไปถึงผู้ประกอบการ ภา</w:t>
      </w:r>
      <w:r w:rsidR="00575800" w:rsidRPr="00B9417F">
        <w:rPr>
          <w:rFonts w:ascii="TH SarabunIT๙" w:hAnsi="TH SarabunIT๙" w:cs="TH SarabunIT๙"/>
          <w:spacing w:val="-4"/>
          <w:cs/>
        </w:rPr>
        <w:t>คเอกชน และหน่วยงาน</w:t>
      </w:r>
      <w:r w:rsidR="00575800" w:rsidRPr="00B9417F">
        <w:rPr>
          <w:rFonts w:ascii="TH SarabunIT๙" w:hAnsi="TH SarabunIT๙" w:cs="TH SarabunIT๙"/>
          <w:spacing w:val="-8"/>
          <w:cs/>
        </w:rPr>
        <w:t>ที่เกี่ยวข้อง</w:t>
      </w:r>
      <w:r w:rsidR="00575800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1A183A" w:rsidRPr="00B9417F">
        <w:rPr>
          <w:rFonts w:ascii="TH SarabunIT๙" w:hAnsi="TH SarabunIT๙" w:cs="TH SarabunIT๙"/>
          <w:spacing w:val="-8"/>
          <w:cs/>
        </w:rPr>
        <w:t>ในการพัฒนาด้านการผลิตและด้านการตลาดของส</w:t>
      </w:r>
      <w:r w:rsidR="00575800" w:rsidRPr="00B9417F">
        <w:rPr>
          <w:rFonts w:ascii="TH SarabunIT๙" w:hAnsi="TH SarabunIT๙" w:cs="TH SarabunIT๙"/>
          <w:spacing w:val="-8"/>
          <w:cs/>
        </w:rPr>
        <w:t>ินค้าเกษตรและผลิตภัณฑ</w:t>
      </w:r>
      <w:r w:rsidR="00575800" w:rsidRPr="00B9417F">
        <w:rPr>
          <w:rFonts w:ascii="TH SarabunIT๙" w:hAnsi="TH SarabunIT๙" w:cs="TH SarabunIT๙" w:hint="cs"/>
          <w:spacing w:val="-8"/>
          <w:cs/>
        </w:rPr>
        <w:t xml:space="preserve">์ </w:t>
      </w:r>
      <w:r w:rsidR="001A183A" w:rsidRPr="00B9417F">
        <w:rPr>
          <w:rFonts w:ascii="TH SarabunIT๙" w:hAnsi="TH SarabunIT๙" w:cs="TH SarabunIT๙"/>
          <w:spacing w:val="-8"/>
          <w:cs/>
        </w:rPr>
        <w:t>ส</w:t>
      </w:r>
      <w:r w:rsidR="001A183A" w:rsidRPr="00B9417F">
        <w:rPr>
          <w:rFonts w:ascii="TH SarabunIT๙" w:hAnsi="TH SarabunIT๙" w:cs="TH SarabunIT๙" w:hint="cs"/>
          <w:spacing w:val="-8"/>
          <w:cs/>
        </w:rPr>
        <w:t>นั</w:t>
      </w:r>
      <w:r w:rsidR="00A92617" w:rsidRPr="00B9417F">
        <w:rPr>
          <w:rFonts w:ascii="TH SarabunIT๙" w:hAnsi="TH SarabunIT๙" w:cs="TH SarabunIT๙"/>
          <w:spacing w:val="-8"/>
          <w:cs/>
        </w:rPr>
        <w:t>บสนุนการขยา</w:t>
      </w:r>
      <w:r w:rsidR="00A92617" w:rsidRPr="00B9417F">
        <w:rPr>
          <w:rFonts w:ascii="TH SarabunIT๙" w:hAnsi="TH SarabunIT๙" w:cs="TH SarabunIT๙" w:hint="cs"/>
          <w:spacing w:val="-8"/>
          <w:cs/>
        </w:rPr>
        <w:t>ย</w:t>
      </w:r>
      <w:r w:rsidR="001A183A" w:rsidRPr="00B9417F">
        <w:rPr>
          <w:rFonts w:ascii="TH SarabunIT๙" w:hAnsi="TH SarabunIT๙" w:cs="TH SarabunIT๙"/>
          <w:spacing w:val="-8"/>
          <w:cs/>
        </w:rPr>
        <w:t>เครือข่าย</w:t>
      </w:r>
      <w:r w:rsidR="00A92617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1A183A" w:rsidRPr="00B9417F">
        <w:rPr>
          <w:rFonts w:ascii="TH SarabunIT๙" w:hAnsi="TH SarabunIT๙" w:cs="TH SarabunIT๙"/>
          <w:spacing w:val="-4"/>
          <w:cs/>
        </w:rPr>
        <w:t>ธุร</w:t>
      </w:r>
      <w:r w:rsidR="00A92617" w:rsidRPr="00B9417F">
        <w:rPr>
          <w:rFonts w:ascii="TH SarabunIT๙" w:hAnsi="TH SarabunIT๙" w:cs="TH SarabunIT๙"/>
          <w:spacing w:val="-4"/>
          <w:cs/>
        </w:rPr>
        <w:t xml:space="preserve">กิจของวิสาหกิจชุมชนและสหกรณ์ </w:t>
      </w:r>
      <w:r w:rsidR="001A183A" w:rsidRPr="00B9417F">
        <w:rPr>
          <w:rFonts w:ascii="TH SarabunIT๙" w:hAnsi="TH SarabunIT๙" w:cs="TH SarabunIT๙"/>
          <w:spacing w:val="-4"/>
          <w:cs/>
        </w:rPr>
        <w:t>สนับสนุนให้มีโอกาสในการเข้าถึงแหล่งทุนภายใต้เงื่อนไขที่ผ่อนปรน</w:t>
      </w:r>
      <w:r w:rsidR="00A92617" w:rsidRPr="00B9417F">
        <w:rPr>
          <w:rFonts w:ascii="TH SarabunIT๙" w:hAnsi="TH SarabunIT๙" w:cs="TH SarabunIT๙"/>
          <w:spacing w:val="-4"/>
          <w:cs/>
        </w:rPr>
        <w:t>มากขึ้น</w:t>
      </w:r>
      <w:r w:rsidR="00A92617"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1A183A" w:rsidRPr="00B9417F">
        <w:rPr>
          <w:rFonts w:ascii="TH SarabunIT๙" w:hAnsi="TH SarabunIT๙" w:cs="TH SarabunIT๙"/>
          <w:spacing w:val="-4"/>
          <w:cs/>
        </w:rPr>
        <w:t>มีกลไกลในการดูแลให้เกษตรกรได้รับประโยชน์จากการรวมกลุ่มและการเพิ่มมูลค่าสินค้าเกษตรอย่างแท้จริง</w:t>
      </w:r>
    </w:p>
    <w:p w:rsidR="007F1AB8" w:rsidRPr="00B9417F" w:rsidRDefault="007F1AB8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5) </w:t>
      </w:r>
      <w:r w:rsidRPr="00B9417F">
        <w:rPr>
          <w:rFonts w:ascii="TH SarabunIT๙" w:hAnsi="TH SarabunIT๙" w:cs="TH SarabunIT๙"/>
          <w:spacing w:val="-4"/>
          <w:cs/>
        </w:rPr>
        <w:t>วิจัยพัฒนาเทคโนโลยีและนวัตกรรมสนับสนุนภาคเกษตร สนับสนุนและส่งเสริมการวิจัยพื้นฐาน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รวมถึง</w:t>
      </w:r>
      <w:r w:rsidRPr="00B9417F">
        <w:rPr>
          <w:rFonts w:ascii="TH SarabunIT๙" w:hAnsi="TH SarabunIT๙" w:cs="TH SarabunIT๙"/>
          <w:spacing w:val="-4"/>
          <w:cs/>
        </w:rPr>
        <w:t>ก</w:t>
      </w:r>
      <w:r w:rsidR="00986258" w:rsidRPr="00B9417F">
        <w:rPr>
          <w:rFonts w:ascii="TH SarabunIT๙" w:hAnsi="TH SarabunIT๙" w:cs="TH SarabunIT๙"/>
          <w:spacing w:val="-4"/>
          <w:cs/>
        </w:rPr>
        <w:t>ารวิจัยเชิงประยุกต์ในด้านต่างๆ</w:t>
      </w:r>
      <w:r w:rsidR="0098625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พัฒนาศักยภาพเกษตรกรในการเข้าถึงองค์ความรู้และเทคโนโลยีด้านการผลิตและการตลาด เทคโนโลยี</w:t>
      </w:r>
      <w:proofErr w:type="spellStart"/>
      <w:r w:rsidRPr="00B9417F">
        <w:rPr>
          <w:rFonts w:ascii="TH SarabunIT๙" w:hAnsi="TH SarabunIT๙" w:cs="TH SarabunIT๙"/>
          <w:spacing w:val="-4"/>
          <w:cs/>
        </w:rPr>
        <w:t>ดิจิทัล</w:t>
      </w:r>
      <w:proofErr w:type="spellEnd"/>
      <w:r w:rsidRPr="00B9417F">
        <w:rPr>
          <w:rFonts w:ascii="TH SarabunIT๙" w:hAnsi="TH SarabunIT๙" w:cs="TH SarabunIT๙"/>
          <w:spacing w:val="-4"/>
          <w:cs/>
        </w:rPr>
        <w:t xml:space="preserve"> และข้อมูลสารสนเทศ</w:t>
      </w:r>
    </w:p>
    <w:p w:rsidR="00986258" w:rsidRPr="00B9417F" w:rsidRDefault="00986258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6) </w:t>
      </w:r>
      <w:r w:rsidRPr="00B9417F">
        <w:rPr>
          <w:rFonts w:ascii="TH SarabunIT๙" w:hAnsi="TH SarabunIT๙" w:cs="TH SarabunIT๙"/>
          <w:spacing w:val="-4"/>
          <w:cs/>
        </w:rPr>
        <w:t>พัฒนาคุณภาพมาตรฐานสินค้าและผลิตภัณฑ์ ยกระดับการผลิตสินค้าและผลิตภัณฑ์ให้มีคุณภาพมาตรฐาน สอดคล้องกับความต้องการข</w:t>
      </w:r>
      <w:r w:rsidR="00846315" w:rsidRPr="00B9417F">
        <w:rPr>
          <w:rFonts w:ascii="TH SarabunIT๙" w:hAnsi="TH SarabunIT๙" w:cs="TH SarabunIT๙"/>
          <w:spacing w:val="-4"/>
          <w:cs/>
        </w:rPr>
        <w:t>องตลาดหรือกลุ่มผู้บริโภ</w:t>
      </w:r>
      <w:r w:rsidR="00846315" w:rsidRPr="00B9417F">
        <w:rPr>
          <w:rFonts w:ascii="TH SarabunIT๙" w:hAnsi="TH SarabunIT๙" w:cs="TH SarabunIT๙" w:hint="cs"/>
          <w:spacing w:val="-4"/>
          <w:cs/>
        </w:rPr>
        <w:t xml:space="preserve">ค </w:t>
      </w:r>
      <w:r w:rsidRPr="00B9417F">
        <w:rPr>
          <w:rFonts w:ascii="TH SarabunIT๙" w:hAnsi="TH SarabunIT๙" w:cs="TH SarabunIT๙"/>
          <w:spacing w:val="-4"/>
          <w:cs/>
        </w:rPr>
        <w:t>จัดให้มีระบบการตรวจรับรองคุณภาพมาตรฐานสินค้าเกษตรอย่างเพียงพอ มีขั้นตอนการตรวจสอบที่รวดเร็ว และมีราคาเหมาะสม</w:t>
      </w:r>
      <w:r w:rsidR="0084631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รวมถึงการวางระบบตรวจสอบย้อนกลับ</w:t>
      </w:r>
    </w:p>
    <w:p w:rsidR="00846315" w:rsidRPr="00B9417F" w:rsidRDefault="00846315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7) </w:t>
      </w:r>
      <w:r w:rsidR="00D51E75" w:rsidRPr="00B9417F">
        <w:rPr>
          <w:rFonts w:ascii="TH SarabunIT๙" w:hAnsi="TH SarabunIT๙" w:cs="TH SarabunIT๙"/>
          <w:spacing w:val="-10"/>
          <w:cs/>
        </w:rPr>
        <w:t>ส่งเสริมด้านการตลาดสินค้าเกษตรและผลิตภัณฑ์การเกษตร โดยใช้เทคโนโลยีและเครื่องมือ</w:t>
      </w:r>
      <w:r w:rsidR="00D51E75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D51E75" w:rsidRPr="00B9417F">
        <w:rPr>
          <w:rFonts w:ascii="TH SarabunIT๙" w:hAnsi="TH SarabunIT๙" w:cs="TH SarabunIT๙"/>
          <w:spacing w:val="-4"/>
          <w:cs/>
        </w:rPr>
        <w:t>ต่างๆ ในการส่งเสริมและขยายตลาดสินค้าเกษตรและผลิตภัณฑ์เกษตรในรูปแบบต่างๆ</w:t>
      </w:r>
    </w:p>
    <w:p w:rsidR="00D51E75" w:rsidRPr="00B9417F" w:rsidRDefault="00D51E75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8) </w:t>
      </w:r>
      <w:r w:rsidR="00D87E06" w:rsidRPr="00B9417F">
        <w:rPr>
          <w:rFonts w:ascii="TH SarabunIT๙" w:hAnsi="TH SarabunIT๙" w:cs="TH SarabunIT๙"/>
          <w:spacing w:val="-4"/>
          <w:cs/>
        </w:rPr>
        <w:t>อำนวยความสะดวกทางการค้าและพัฒนาระบบ</w:t>
      </w:r>
      <w:proofErr w:type="spellStart"/>
      <w:r w:rsidR="00D87E06" w:rsidRPr="00B9417F">
        <w:rPr>
          <w:rFonts w:ascii="TH SarabunIT๙" w:hAnsi="TH SarabunIT๙" w:cs="TH SarabunIT๙"/>
          <w:spacing w:val="-4"/>
          <w:cs/>
        </w:rPr>
        <w:t>โล</w:t>
      </w:r>
      <w:proofErr w:type="spellEnd"/>
      <w:r w:rsidR="00D87E06" w:rsidRPr="00B9417F">
        <w:rPr>
          <w:rFonts w:ascii="TH SarabunIT๙" w:hAnsi="TH SarabunIT๙" w:cs="TH SarabunIT๙"/>
          <w:spacing w:val="-4"/>
          <w:cs/>
        </w:rPr>
        <w:t>จิ</w:t>
      </w:r>
      <w:proofErr w:type="spellStart"/>
      <w:r w:rsidR="00D87E06" w:rsidRPr="00B9417F">
        <w:rPr>
          <w:rFonts w:ascii="TH SarabunIT๙" w:hAnsi="TH SarabunIT๙" w:cs="TH SarabunIT๙"/>
          <w:spacing w:val="-4"/>
          <w:cs/>
        </w:rPr>
        <w:t>สติกส์</w:t>
      </w:r>
      <w:proofErr w:type="spellEnd"/>
      <w:r w:rsidR="00D87E06" w:rsidRPr="00B9417F">
        <w:rPr>
          <w:rFonts w:ascii="TH SarabunIT๙" w:hAnsi="TH SarabunIT๙" w:cs="TH SarabunIT๙"/>
          <w:spacing w:val="-4"/>
          <w:cs/>
        </w:rPr>
        <w:t>การเกษตร เพิ่มประสิท</w:t>
      </w:r>
      <w:r w:rsidR="00D87E06" w:rsidRPr="00B9417F">
        <w:rPr>
          <w:rFonts w:ascii="TH SarabunIT๙" w:hAnsi="TH SarabunIT๙" w:cs="TH SarabunIT๙" w:hint="cs"/>
          <w:spacing w:val="-4"/>
          <w:cs/>
        </w:rPr>
        <w:t>ธิ</w:t>
      </w:r>
      <w:r w:rsidR="00D87E06" w:rsidRPr="00B9417F">
        <w:rPr>
          <w:rFonts w:ascii="TH SarabunIT๙" w:hAnsi="TH SarabunIT๙" w:cs="TH SarabunIT๙"/>
          <w:spacing w:val="-4"/>
          <w:cs/>
        </w:rPr>
        <w:t>ภาพการให้บริการทางการค้าและอำนวยความสะดวกแก่ผู้ประกอบการให้มีความรวดเร็วและไม่เป็นภาระค่าใช้จ่ายใน</w:t>
      </w:r>
      <w:r w:rsidR="00D87E06" w:rsidRPr="00B9417F">
        <w:rPr>
          <w:rFonts w:ascii="TH SarabunIT๙" w:hAnsi="TH SarabunIT๙" w:cs="TH SarabunIT๙"/>
          <w:spacing w:val="-6"/>
          <w:cs/>
        </w:rPr>
        <w:t xml:space="preserve">การทำธุรกรรมทางการค้า </w:t>
      </w:r>
      <w:r w:rsidR="009F33D1" w:rsidRPr="00B9417F">
        <w:rPr>
          <w:rFonts w:ascii="TH SarabunIT๙" w:hAnsi="TH SarabunIT๙" w:cs="TH SarabunIT๙" w:hint="cs"/>
          <w:spacing w:val="-6"/>
          <w:cs/>
        </w:rPr>
        <w:t>และ</w:t>
      </w:r>
      <w:r w:rsidR="00D87E06" w:rsidRPr="00B9417F">
        <w:rPr>
          <w:rFonts w:ascii="TH SarabunIT๙" w:hAnsi="TH SarabunIT๙" w:cs="TH SarabunIT๙"/>
          <w:spacing w:val="-6"/>
          <w:cs/>
        </w:rPr>
        <w:t>เตรียมความพร้อมของสถานที่เก็บรวบรวม/รักษาคุณภาพสินค้าและผลิตภัณฑ์เกษตร</w:t>
      </w:r>
      <w:r w:rsidR="009F33D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D87E06" w:rsidRPr="00B9417F">
        <w:rPr>
          <w:rFonts w:ascii="TH SarabunIT๙" w:hAnsi="TH SarabunIT๙" w:cs="TH SarabunIT๙"/>
          <w:spacing w:val="-4"/>
          <w:cs/>
        </w:rPr>
        <w:t>ที่ได้คุณภาพและมาตรฐาน</w:t>
      </w:r>
    </w:p>
    <w:p w:rsidR="009F33D1" w:rsidRPr="00B9417F" w:rsidRDefault="009F33D1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4A1126"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1</w:t>
      </w:r>
      <w:r w:rsidR="004A1126" w:rsidRPr="00B9417F">
        <w:rPr>
          <w:rFonts w:ascii="TH SarabunIT๙" w:hAnsi="TH SarabunIT๙" w:cs="TH SarabunIT๙" w:hint="cs"/>
          <w:spacing w:val="-4"/>
          <w:cs/>
        </w:rPr>
        <w:t xml:space="preserve"> ประสิทธิภาพการผลิตสินค้าเกษตรต่อหน่วยมีการปรับตัวเพิ่มขึ้น</w:t>
      </w:r>
    </w:p>
    <w:p w:rsidR="004A1126" w:rsidRPr="00B9417F" w:rsidRDefault="004A1126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มูลค่าผลผลิตสินค้าเกษตรต่อหน่วย (เฉลี่ยร้อยละ)</w:t>
      </w:r>
    </w:p>
    <w:p w:rsidR="004A1126" w:rsidRPr="00B9417F" w:rsidRDefault="004A1126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2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>สถาบันเกษตรกร (สหกรณ์ วิสาหกิจชุมชน และกลุ่มเป้าหมาย) ที่ขึ้นทะเบียน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กับกระทรวงเกษตรและสหกรณ์มีความเข้มแข็งในระดับมาตรฐานเพิ่มขึ้น</w:t>
      </w:r>
    </w:p>
    <w:p w:rsidR="004A1126" w:rsidRDefault="004A1126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สถาบันเกษตรกร (สหกรณ์ วิสาหกิจชุมชน และกลุ่ม</w:t>
      </w:r>
      <w:r w:rsidRPr="00B9417F">
        <w:rPr>
          <w:rFonts w:ascii="TH SarabunIT๙" w:hAnsi="TH SarabunIT๙" w:cs="TH SarabunIT๙" w:hint="cs"/>
          <w:spacing w:val="-4"/>
          <w:cs/>
        </w:rPr>
        <w:t>เกษตรกร</w:t>
      </w:r>
      <w:r w:rsidRPr="00B9417F">
        <w:rPr>
          <w:rFonts w:ascii="TH SarabunIT๙" w:hAnsi="TH SarabunIT๙" w:cs="TH SarabunIT๙"/>
          <w:spacing w:val="-4"/>
          <w:cs/>
        </w:rPr>
        <w:t>) ที่ขึ้นทะเบีย</w:t>
      </w:r>
      <w:r w:rsidRPr="00B9417F">
        <w:rPr>
          <w:rFonts w:ascii="TH SarabunIT๙" w:hAnsi="TH SarabunIT๙" w:cs="TH SarabunIT๙" w:hint="cs"/>
          <w:spacing w:val="-4"/>
          <w:cs/>
        </w:rPr>
        <w:t>น</w:t>
      </w:r>
      <w:r w:rsidRPr="00B9417F">
        <w:rPr>
          <w:rFonts w:ascii="TH SarabunIT๙" w:hAnsi="TH SarabunIT๙" w:cs="TH SarabunIT๙"/>
          <w:spacing w:val="-4"/>
          <w:cs/>
        </w:rPr>
        <w:t>กับกระทรวงเกษตรและสหกรณ์มีความเข้มแข็งในระดับมาตรฐาน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(เฉลี่ยร้อยละ)</w:t>
      </w:r>
    </w:p>
    <w:p w:rsidR="008E33C7" w:rsidRDefault="008E33C7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</w:p>
    <w:p w:rsidR="008E33C7" w:rsidRPr="00B9417F" w:rsidRDefault="008E33C7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  <w:cs/>
        </w:rPr>
      </w:pPr>
    </w:p>
    <w:p w:rsidR="00A74DBB" w:rsidRPr="00B9417F" w:rsidRDefault="00A74DBB" w:rsidP="000F2A5C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2.3 แผนการปฏิรูปประเทศ</w:t>
      </w:r>
      <w:r w:rsidRPr="00B9417F">
        <w:rPr>
          <w:rFonts w:ascii="TH SarabunIT๙" w:hAnsi="TH SarabunIT๙" w:cs="TH SarabunIT๙" w:hint="cs"/>
          <w:b/>
          <w:bCs/>
          <w:spacing w:val="-4"/>
          <w:vertAlign w:val="superscript"/>
          <w:cs/>
        </w:rPr>
        <w:t>3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ต้องดำเนินการเพื่อให้บรรลุเป้าหมาย</w:t>
      </w:r>
      <w:r w:rsidR="00B77AAA" w:rsidRPr="00B9417F">
        <w:rPr>
          <w:rFonts w:ascii="TH SarabunIT๙" w:hAnsi="TH SarabunIT๙" w:cs="TH SarabunIT๙" w:hint="cs"/>
          <w:spacing w:val="-4"/>
          <w:cs/>
        </w:rPr>
        <w:t>ตาม</w:t>
      </w:r>
      <w:r w:rsidR="00B73384" w:rsidRPr="00B9417F">
        <w:rPr>
          <w:rFonts w:ascii="TH SarabunIT๙" w:hAnsi="TH SarabunIT๙" w:cs="TH SarabunIT๙" w:hint="cs"/>
          <w:spacing w:val="-4"/>
          <w:cs/>
        </w:rPr>
        <w:t>ที่บัญญัติไว้ในรัฐธรรมนูญ ประกอบด้วย ประเทศชาติมีความสงบ</w:t>
      </w:r>
      <w:r w:rsidR="000729F6" w:rsidRPr="00B9417F">
        <w:rPr>
          <w:rFonts w:ascii="TH SarabunIT๙" w:hAnsi="TH SarabunIT๙" w:cs="TH SarabunIT๙" w:hint="cs"/>
          <w:spacing w:val="-4"/>
          <w:cs/>
        </w:rPr>
        <w:t>เรียบร้อย มีความสามัคคี สังคมมีความสงบสุข เป็นธรรม และมีโอกาสอัน</w:t>
      </w:r>
      <w:r w:rsidR="000729F6" w:rsidRPr="00B9417F">
        <w:rPr>
          <w:rFonts w:ascii="TH SarabunIT๙" w:hAnsi="TH SarabunIT๙" w:cs="TH SarabunIT๙" w:hint="cs"/>
          <w:spacing w:val="-8"/>
          <w:cs/>
        </w:rPr>
        <w:t>ทัดเทียมกันเพื่อขจัดความเหลื่อมล้ำ มีคุณภาพชีวิตที่ดี และมีส่วนร่วมในการพัฒนาประเทศ ทั้งนี้ การปฏิรูปประเทศ</w:t>
      </w:r>
      <w:r w:rsidR="000729F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729F6" w:rsidRPr="00B9417F">
        <w:rPr>
          <w:rFonts w:ascii="TH SarabunIT๙" w:hAnsi="TH SarabunIT๙" w:cs="TH SarabunIT๙" w:hint="cs"/>
          <w:spacing w:val="-6"/>
          <w:cs/>
        </w:rPr>
        <w:t>ต้องสอดคล้องและเป็นไปในทิศทางเดียวกันกับยุทธศาสตร์ชาติ โดยมีประเด็นขับเคลื่อนการปฏิรูปที่สำคัญ โดยสรุป ใน 6 มิติ ได้แก่ การลดความเหลื่อมล้ำทางสังคม การพัฒนาเศรษฐกิจ การสร้างสังคมและชุมชนที่เข้มแข็ง การฟื้นฟู</w:t>
      </w:r>
      <w:r w:rsidR="000729F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729F6" w:rsidRPr="00B9417F">
        <w:rPr>
          <w:rFonts w:ascii="TH SarabunIT๙" w:hAnsi="TH SarabunIT๙" w:cs="TH SarabunIT๙" w:hint="cs"/>
          <w:spacing w:val="-6"/>
          <w:cs/>
        </w:rPr>
        <w:t>และการบริหารจัดการทรัพยากรธรรมชาติและสิ่งแวดล้อม การสร้างประสิทธิภาพและความโปร่งใสในกระบวนการ</w:t>
      </w:r>
      <w:r w:rsidR="000729F6" w:rsidRPr="00B9417F">
        <w:rPr>
          <w:rFonts w:ascii="TH SarabunIT๙" w:hAnsi="TH SarabunIT๙" w:cs="TH SarabunIT๙" w:hint="cs"/>
          <w:spacing w:val="-4"/>
          <w:cs/>
        </w:rPr>
        <w:t xml:space="preserve"> ทำงานของภาครัฐ และการพัฒนา</w:t>
      </w:r>
      <w:r w:rsidR="0006491D" w:rsidRPr="00B9417F">
        <w:rPr>
          <w:rFonts w:ascii="TH SarabunIT๙" w:hAnsi="TH SarabunIT๙" w:cs="TH SarabunIT๙" w:hint="cs"/>
          <w:spacing w:val="-4"/>
          <w:cs/>
        </w:rPr>
        <w:t>กฎหมายและกระบวนการยุติธรรม แผนการปฏิรูปประเทศมี 13 ฉบับ มีความ</w:t>
      </w:r>
      <w:r w:rsidR="0006491D" w:rsidRPr="00B9417F">
        <w:rPr>
          <w:rFonts w:ascii="TH SarabunIT๙" w:hAnsi="TH SarabunIT๙" w:cs="TH SarabunIT๙" w:hint="cs"/>
          <w:spacing w:val="-8"/>
          <w:cs/>
        </w:rPr>
        <w:t>เกี่ยวข้อง</w:t>
      </w:r>
      <w:r w:rsidR="00591BF5" w:rsidRPr="00B9417F">
        <w:rPr>
          <w:rFonts w:ascii="TH SarabunIT๙" w:hAnsi="TH SarabunIT๙" w:cs="TH SarabunIT๙" w:hint="cs"/>
          <w:spacing w:val="-8"/>
          <w:cs/>
        </w:rPr>
        <w:t xml:space="preserve">กับกระทรวงเกษตรและสหกรณ์ 5 ฉบับ ได้แก่ (2) การบริหารราชการแผ่นดิน (3) กฎหมาย </w:t>
      </w:r>
      <w:r w:rsidR="00591BF5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(5) เศรษฐกิจ </w:t>
      </w:r>
      <w:r w:rsidR="00591BF5" w:rsidRPr="00B9417F">
        <w:rPr>
          <w:rFonts w:ascii="TH SarabunIT๙" w:hAnsi="TH SarabunIT๙" w:cs="TH SarabunIT๙" w:hint="cs"/>
          <w:b/>
          <w:bCs/>
          <w:spacing w:val="-10"/>
          <w:cs/>
        </w:rPr>
        <w:t>(หลัก)</w:t>
      </w:r>
      <w:r w:rsidR="00591BF5" w:rsidRPr="00B9417F">
        <w:rPr>
          <w:rFonts w:ascii="TH SarabunIT๙" w:hAnsi="TH SarabunIT๙" w:cs="TH SarabunIT๙" w:hint="cs"/>
          <w:spacing w:val="-10"/>
          <w:cs/>
        </w:rPr>
        <w:t xml:space="preserve"> (6) ทรัพยากรธรรมชาติและสิ่งแวดล้อม และ (7) สาธารณสุข</w:t>
      </w:r>
      <w:r w:rsidR="004A409B" w:rsidRPr="00B9417F">
        <w:rPr>
          <w:rFonts w:ascii="TH SarabunIT๙" w:hAnsi="TH SarabunIT๙" w:cs="TH SarabunIT๙" w:hint="cs"/>
          <w:spacing w:val="-10"/>
          <w:cs/>
        </w:rPr>
        <w:t xml:space="preserve"> ในส่วนของแผนการปฏิรูปประเทศด้านเศรษฐกิจ </w:t>
      </w:r>
      <w:r w:rsidR="004A409B" w:rsidRPr="00B9417F">
        <w:rPr>
          <w:rFonts w:ascii="TH SarabunIT๙" w:hAnsi="TH SarabunIT๙" w:cs="TH SarabunIT๙" w:hint="cs"/>
          <w:spacing w:val="-6"/>
          <w:cs/>
        </w:rPr>
        <w:t>มีเป้าประสงค์เพื่อยกระดับ</w:t>
      </w:r>
      <w:r w:rsidR="000D0741" w:rsidRPr="00B9417F">
        <w:rPr>
          <w:rFonts w:ascii="TH SarabunIT๙" w:hAnsi="TH SarabunIT๙" w:cs="TH SarabunIT๙" w:hint="cs"/>
          <w:spacing w:val="-6"/>
          <w:cs/>
        </w:rPr>
        <w:t>ศักยภาพทางเศรษฐกิจของประเทศ กระจายความเจริญและความเข้มแข็งของภาคสังคม</w:t>
      </w:r>
      <w:r w:rsidR="000D0741" w:rsidRPr="00B9417F">
        <w:rPr>
          <w:rFonts w:ascii="TH SarabunIT๙" w:hAnsi="TH SarabunIT๙" w:cs="TH SarabunIT๙" w:hint="cs"/>
          <w:spacing w:val="-4"/>
          <w:cs/>
        </w:rPr>
        <w:t xml:space="preserve"> และปรับบทบาท</w:t>
      </w:r>
      <w:r w:rsidR="00104ADA" w:rsidRPr="00B9417F">
        <w:rPr>
          <w:rFonts w:ascii="TH SarabunIT๙" w:hAnsi="TH SarabunIT๙" w:cs="TH SarabunIT๙" w:hint="cs"/>
          <w:spacing w:val="-4"/>
          <w:cs/>
        </w:rPr>
        <w:t xml:space="preserve"> โครงสร้าง และกลไกสถาบันบริหารจัดการเศรษฐกิจของประเทศตามหลักแนวคิดการบริหารงานคุณภาพที่มีบทบาทสำคัญต่อการขับเคลื่อนประเด็นปฏิรูปเพื่อเพิ่มความสามารถ</w:t>
      </w:r>
      <w:r w:rsidR="00B82992" w:rsidRPr="00B9417F">
        <w:rPr>
          <w:rFonts w:ascii="TH SarabunIT๙" w:hAnsi="TH SarabunIT๙" w:cs="TH SarabunIT๙" w:hint="cs"/>
          <w:spacing w:val="-4"/>
          <w:cs/>
        </w:rPr>
        <w:t>ในการแข่งขันทางเศรษฐกิจ และลดความเหลื่อมล้ำให้เกิดผลสัมฤทธิ์ โดยกำหนดกิจกรรมปฏิรูปประเทศที่จะส่งผลให้เกิดการเปลี่ยนแปลงต่อประชาชนอย่างมีนัยสำคัญ จำนวน 5 กิจกรรม ประกอบด้วย</w:t>
      </w:r>
    </w:p>
    <w:p w:rsidR="0058198F" w:rsidRPr="00B9417F" w:rsidRDefault="0058198F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1) การสร้างเกษตรมูลค่าสูง</w:t>
      </w:r>
    </w:p>
    <w:p w:rsidR="0058198F" w:rsidRPr="00B9417F" w:rsidRDefault="0058198F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2) การส่งเสริมและพัฒนาการท่องเที่ยวคุณภาพสูง</w:t>
      </w:r>
    </w:p>
    <w:p w:rsidR="0058198F" w:rsidRPr="00B9417F" w:rsidRDefault="0058198F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 w:hint="cs"/>
          <w:spacing w:val="-6"/>
          <w:cs/>
        </w:rPr>
        <w:t>การเพิ่มโอกาสของผู้ประกอบการขนาดกลางและขนาดเล็กในอุตสาหกรรมและบริการเป้าหมาย</w:t>
      </w:r>
    </w:p>
    <w:p w:rsidR="0058198F" w:rsidRPr="00B9417F" w:rsidRDefault="0058198F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="00AF7650" w:rsidRPr="00B9417F">
        <w:rPr>
          <w:rFonts w:ascii="TH SarabunIT๙" w:hAnsi="TH SarabunIT๙" w:cs="TH SarabunIT๙" w:hint="cs"/>
          <w:spacing w:val="-4"/>
          <w:cs/>
        </w:rPr>
        <w:t>การเป็นศูนย์กลางด้านการค้าและการลงทุนของไทยในภูมิภาค</w:t>
      </w:r>
    </w:p>
    <w:p w:rsidR="00AF7650" w:rsidRPr="00B9417F" w:rsidRDefault="00AF7650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5) การพัฒนาศักยภาพคนเพื่อเป็นพลังในการขับเคลื่อนเศรษฐกิจ</w:t>
      </w:r>
    </w:p>
    <w:p w:rsidR="00B61AF1" w:rsidRPr="00B9417F" w:rsidRDefault="00AF7650">
      <w:pPr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ทั้งนี้ ในการดำเนินการดังกล่าวจะทำให้กำลังคนในระบบมีทักษะสอดคล้องตามความต้องการของภาค </w:t>
      </w:r>
      <w:r w:rsidRPr="00B9417F">
        <w:rPr>
          <w:rFonts w:ascii="TH SarabunIT๙" w:hAnsi="TH SarabunIT๙" w:cs="TH SarabunIT๙" w:hint="cs"/>
          <w:spacing w:val="-6"/>
          <w:cs/>
        </w:rPr>
        <w:t>อุตสาหกรรมและบริการเป้าหมาย และได้รับการจ้างงานเพิ่มมากขึ้น บุคลากรในภาคเกษตรกรรม ภาคการท่องเที่ยว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และผู้ประกอบการรายย่อยมีรายได้เพิ่มขึ้น สามารถกระตุ้นเศรษฐกิจของประเทศได้ดียิ่งขึ้น</w:t>
      </w:r>
    </w:p>
    <w:p w:rsidR="00F4337E" w:rsidRDefault="007B1D23" w:rsidP="003C69DC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1A0862" w:rsidRPr="00B9417F">
        <w:rPr>
          <w:rFonts w:ascii="TH SarabunIT๙" w:hAnsi="TH SarabunIT๙" w:cs="TH SarabunIT๙"/>
          <w:b/>
          <w:bCs/>
          <w:spacing w:val="-4"/>
        </w:rPr>
        <w:t>2</w:t>
      </w:r>
      <w:r w:rsidR="00BF7D1C" w:rsidRPr="00B9417F">
        <w:rPr>
          <w:rFonts w:ascii="TH SarabunIT๙" w:hAnsi="TH SarabunIT๙" w:cs="TH SarabunIT๙"/>
          <w:b/>
          <w:bCs/>
          <w:spacing w:val="-4"/>
          <w:cs/>
        </w:rPr>
        <w:t>.</w:t>
      </w:r>
      <w:r w:rsidR="00BF7D1C" w:rsidRPr="00B9417F">
        <w:rPr>
          <w:rFonts w:ascii="TH SarabunIT๙" w:hAnsi="TH SarabunIT๙" w:cs="TH SarabunIT๙"/>
          <w:b/>
          <w:bCs/>
          <w:spacing w:val="-4"/>
        </w:rPr>
        <w:t>4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 แผนพัฒนาเศรษฐกิจและสังคมแห่งชาติ ฉบับที่ </w:t>
      </w:r>
      <w:r w:rsidR="002009C3" w:rsidRPr="00B9417F">
        <w:rPr>
          <w:rFonts w:ascii="TH SarabunIT๙" w:hAnsi="TH SarabunIT๙" w:cs="TH SarabunIT๙"/>
          <w:b/>
          <w:bCs/>
          <w:spacing w:val="-4"/>
        </w:rPr>
        <w:t>13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 (พ.ศ. </w:t>
      </w:r>
      <w:r w:rsidR="002009C3" w:rsidRPr="00B9417F">
        <w:rPr>
          <w:rFonts w:ascii="TH SarabunIT๙" w:hAnsi="TH SarabunIT๙" w:cs="TH SarabunIT๙"/>
          <w:b/>
          <w:bCs/>
          <w:spacing w:val="-4"/>
        </w:rPr>
        <w:t xml:space="preserve">2566 </w:t>
      </w:r>
      <w:r w:rsidR="002009C3" w:rsidRPr="00B9417F">
        <w:rPr>
          <w:rFonts w:ascii="TH SarabunIT๙" w:hAnsi="TH SarabunIT๙" w:cs="TH SarabunIT๙"/>
          <w:b/>
          <w:bCs/>
          <w:spacing w:val="-4"/>
          <w:cs/>
        </w:rPr>
        <w:t xml:space="preserve">- </w:t>
      </w:r>
      <w:r w:rsidR="002009C3" w:rsidRPr="00B9417F">
        <w:rPr>
          <w:rFonts w:ascii="TH SarabunIT๙" w:hAnsi="TH SarabunIT๙" w:cs="TH SarabunIT๙"/>
          <w:b/>
          <w:bCs/>
          <w:spacing w:val="-4"/>
        </w:rPr>
        <w:t>2570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)</w:t>
      </w:r>
      <w:r w:rsidR="00BF7D1C" w:rsidRPr="00B9417F">
        <w:rPr>
          <w:rFonts w:ascii="TH SarabunIT๙" w:hAnsi="TH SarabunIT๙" w:cs="TH SarabunIT๙"/>
          <w:b/>
          <w:bCs/>
          <w:spacing w:val="-4"/>
          <w:vertAlign w:val="superscript"/>
        </w:rPr>
        <w:t>4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AA57D9" w:rsidRPr="00B9417F">
        <w:rPr>
          <w:rFonts w:ascii="TH SarabunIT๙" w:hAnsi="TH SarabunIT๙" w:cs="TH SarabunIT๙" w:hint="cs"/>
          <w:spacing w:val="-4"/>
          <w:cs/>
        </w:rPr>
        <w:t>มุ่ง</w:t>
      </w:r>
      <w:r w:rsidR="0063187E" w:rsidRPr="00B9417F">
        <w:rPr>
          <w:rFonts w:ascii="TH SarabunIT๙" w:hAnsi="TH SarabunIT๙" w:cs="TH SarabunIT๙" w:hint="cs"/>
          <w:spacing w:val="-4"/>
          <w:cs/>
        </w:rPr>
        <w:t>หมายที่จะเร่ง</w:t>
      </w:r>
      <w:r w:rsidR="00016911" w:rsidRPr="00B9417F">
        <w:rPr>
          <w:rFonts w:ascii="TH SarabunIT๙" w:hAnsi="TH SarabunIT๙" w:cs="TH SarabunIT๙" w:hint="cs"/>
          <w:spacing w:val="-4"/>
          <w:cs/>
        </w:rPr>
        <w:t>เพิ่มศักยภาพของประเทศ</w:t>
      </w:r>
      <w:r w:rsidR="00A72975" w:rsidRPr="00B9417F">
        <w:rPr>
          <w:rFonts w:ascii="TH SarabunIT๙" w:hAnsi="TH SarabunIT๙" w:cs="TH SarabunIT๙" w:hint="cs"/>
          <w:spacing w:val="-4"/>
          <w:cs/>
        </w:rPr>
        <w:t>ในการรับมือกับความเสี่ยงที่อาจส่งผลกระทบที่รุนแรงและเสริมสร้างความสามารถ</w:t>
      </w:r>
      <w:r w:rsidR="00A72975" w:rsidRPr="00B9417F">
        <w:rPr>
          <w:rFonts w:ascii="TH SarabunIT๙" w:hAnsi="TH SarabunIT๙" w:cs="TH SarabunIT๙" w:hint="cs"/>
          <w:spacing w:val="-8"/>
          <w:cs/>
        </w:rPr>
        <w:t>ในการสร้างสรรค์ประโยชน์จากโอกาสที่เกิดขึ้นได้อย่างเหมาะสมและทันท่วงที การกำหนดทิศทางการพัฒนาประเทศ</w:t>
      </w:r>
      <w:r w:rsidR="00A72975" w:rsidRPr="00B9417F">
        <w:rPr>
          <w:rFonts w:ascii="TH SarabunIT๙" w:hAnsi="TH SarabunIT๙" w:cs="TH SarabunIT๙" w:hint="cs"/>
          <w:spacing w:val="-4"/>
          <w:cs/>
        </w:rPr>
        <w:t xml:space="preserve"> ในระยะของแผนพัฒนาฯ ฉบับที่ 13 จึง</w:t>
      </w:r>
      <w:r w:rsidR="00A72975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มีวัตถุประสงค์เพื่อ </w:t>
      </w:r>
      <w:r w:rsidR="00A72975" w:rsidRPr="00B9417F">
        <w:rPr>
          <w:rFonts w:ascii="TH SarabunIT๙" w:hAnsi="TH SarabunIT๙" w:cs="TH SarabunIT๙" w:hint="cs"/>
          <w:b/>
          <w:bCs/>
          <w:i/>
          <w:iCs/>
          <w:spacing w:val="-4"/>
          <w:cs/>
        </w:rPr>
        <w:t>พลิกโฉมประเทศไทยสู่ “สังคมก้าวหน้า เศรษฐกิจ</w:t>
      </w:r>
      <w:r w:rsidR="00A72975" w:rsidRPr="00B9417F">
        <w:rPr>
          <w:rFonts w:ascii="TH SarabunIT๙" w:hAnsi="TH SarabunIT๙" w:cs="TH SarabunIT๙" w:hint="cs"/>
          <w:b/>
          <w:bCs/>
          <w:i/>
          <w:iCs/>
          <w:spacing w:val="-6"/>
          <w:cs/>
        </w:rPr>
        <w:t>สร้างมูลค่าอย่างยั่งยืน”</w:t>
      </w:r>
      <w:r w:rsidR="00A72975" w:rsidRPr="00B9417F">
        <w:rPr>
          <w:rFonts w:ascii="TH SarabunIT๙" w:hAnsi="TH SarabunIT๙" w:cs="TH SarabunIT๙" w:hint="cs"/>
          <w:spacing w:val="-6"/>
          <w:cs/>
        </w:rPr>
        <w:t xml:space="preserve"> ซึ่งหมายถึงการสร้างการเปลี่ยนแปลงที่ครอบคลุมตั้งแต่ระดับโครงสร้างนโยบายและกลไก</w:t>
      </w:r>
      <w:r w:rsidR="00A7297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A72975" w:rsidRPr="00B9417F">
        <w:rPr>
          <w:rFonts w:ascii="TH SarabunIT๙" w:hAnsi="TH SarabunIT๙" w:cs="TH SarabunIT๙" w:hint="cs"/>
          <w:spacing w:val="-8"/>
          <w:cs/>
        </w:rPr>
        <w:t>เพื่อมุ่งเสริมสร้างสังคมที่ก้าวทันพลวัตของโลก และเกื้อหนุนให้คนไทยมีโอกาสที่จะพัฒนาตนเองได้อย่าง</w:t>
      </w:r>
      <w:r w:rsidR="00F06A97" w:rsidRPr="00B9417F">
        <w:rPr>
          <w:rFonts w:ascii="TH SarabunIT๙" w:hAnsi="TH SarabunIT๙" w:cs="TH SarabunIT๙" w:hint="cs"/>
          <w:spacing w:val="-8"/>
          <w:cs/>
        </w:rPr>
        <w:t>เต็มศักยภาพ</w:t>
      </w:r>
      <w:r w:rsidR="00F06A97" w:rsidRPr="00B9417F">
        <w:rPr>
          <w:rFonts w:ascii="TH SarabunIT๙" w:hAnsi="TH SarabunIT๙" w:cs="TH SarabunIT๙" w:hint="cs"/>
          <w:spacing w:val="-4"/>
          <w:cs/>
        </w:rPr>
        <w:t xml:space="preserve"> พร้อมกับการปรับโครงสร้างเศรษฐกิจไปสู่การขับเคลื่อนด้วยเทคโนโลยี นวัตกรรม และความคิดสร้างสรรค์ มีความ สามารถในการสร้างมูลค่าเพิ่มที่สูง และคำนึงถึง</w:t>
      </w:r>
      <w:r w:rsidR="0075415B" w:rsidRPr="00B9417F">
        <w:rPr>
          <w:rFonts w:ascii="TH SarabunIT๙" w:hAnsi="TH SarabunIT๙" w:cs="TH SarabunIT๙" w:hint="cs"/>
          <w:spacing w:val="-4"/>
          <w:cs/>
        </w:rPr>
        <w:t>ความยั่งยืนด้านสิ่งแวดล้อม ดังนั้น เพื่อถ่ายทอดเป้าหมายหลักไปสู่</w:t>
      </w:r>
      <w:r w:rsidR="004A7605" w:rsidRPr="00B9417F">
        <w:rPr>
          <w:rFonts w:ascii="TH SarabunIT๙" w:hAnsi="TH SarabunIT๙" w:cs="TH SarabunIT๙" w:hint="cs"/>
          <w:spacing w:val="-4"/>
          <w:cs/>
        </w:rPr>
        <w:t xml:space="preserve">การขับเคลื่อนที่ชัดเจนในลักษณะของวาระการพัฒนา </w:t>
      </w:r>
      <w:r w:rsidR="004A7605" w:rsidRPr="00B9417F">
        <w:rPr>
          <w:rFonts w:ascii="TH SarabunIT๙" w:hAnsi="TH SarabunIT๙" w:cs="TH SarabunIT๙"/>
          <w:spacing w:val="-4"/>
          <w:cs/>
        </w:rPr>
        <w:t>(</w:t>
      </w:r>
      <w:r w:rsidR="004A7605" w:rsidRPr="00B9417F">
        <w:rPr>
          <w:rFonts w:ascii="TH SarabunIT๙" w:hAnsi="TH SarabunIT๙" w:cs="TH SarabunIT๙"/>
          <w:spacing w:val="-4"/>
        </w:rPr>
        <w:t>Agenda</w:t>
      </w:r>
      <w:r w:rsidR="004A7605" w:rsidRPr="00B9417F">
        <w:rPr>
          <w:rFonts w:ascii="TH SarabunIT๙" w:hAnsi="TH SarabunIT๙" w:cs="TH SarabunIT๙"/>
          <w:spacing w:val="-4"/>
          <w:cs/>
        </w:rPr>
        <w:t>)</w:t>
      </w:r>
      <w:r w:rsidR="004A7605" w:rsidRPr="00B9417F">
        <w:rPr>
          <w:rFonts w:ascii="TH SarabunIT๙" w:hAnsi="TH SarabunIT๙" w:cs="TH SarabunIT๙" w:hint="cs"/>
          <w:spacing w:val="-4"/>
          <w:cs/>
        </w:rPr>
        <w:t xml:space="preserve"> ที่เอื้อให้เกิดการทำงานร่วมกันของหลาย</w:t>
      </w:r>
      <w:r w:rsidR="004A7605" w:rsidRPr="00B9417F">
        <w:rPr>
          <w:rFonts w:ascii="TH SarabunIT๙" w:hAnsi="TH SarabunIT๙" w:cs="TH SarabunIT๙" w:hint="cs"/>
          <w:spacing w:val="-8"/>
          <w:cs/>
        </w:rPr>
        <w:t>หน่วยงานและหลายภาคส่วนในการผลักดันการพัฒนาในเรื่องใดเรื่องหนึ่งให้เกิดผลได้อย่างเป็นรูปธรรม จึงได้กำหนด</w:t>
      </w:r>
      <w:r w:rsidR="004A760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4A7605" w:rsidRPr="00B9417F">
        <w:rPr>
          <w:rFonts w:ascii="TH SarabunIT๙" w:hAnsi="TH SarabunIT๙" w:cs="TH SarabunIT๙" w:hint="cs"/>
          <w:b/>
          <w:bCs/>
          <w:i/>
          <w:iCs/>
          <w:spacing w:val="-6"/>
          <w:cs/>
        </w:rPr>
        <w:t>หมุดหมายการพัฒนา</w:t>
      </w:r>
      <w:r w:rsidR="004A7605"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จำนวน 13 ประการ</w:t>
      </w:r>
      <w:r w:rsidR="0001691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C12BA3" w:rsidRPr="00B9417F">
        <w:rPr>
          <w:rFonts w:ascii="TH SarabunIT๙" w:hAnsi="TH SarabunIT๙" w:cs="TH SarabunIT๙" w:hint="cs"/>
          <w:spacing w:val="-6"/>
          <w:cs/>
        </w:rPr>
        <w:t>ซึ่งเป็นการบ่งบอกถึงสิ่งที่ประเทศไทยปรารถนาจะ “เป็น</w:t>
      </w:r>
      <w:r w:rsidR="00790367" w:rsidRPr="00B9417F">
        <w:rPr>
          <w:rFonts w:ascii="TH SarabunIT๙" w:hAnsi="TH SarabunIT๙" w:cs="TH SarabunIT๙" w:hint="cs"/>
          <w:spacing w:val="-6"/>
          <w:cs/>
        </w:rPr>
        <w:t xml:space="preserve">” </w:t>
      </w:r>
      <w:r w:rsidR="00C12BA3" w:rsidRPr="00B9417F">
        <w:rPr>
          <w:rFonts w:ascii="TH SarabunIT๙" w:hAnsi="TH SarabunIT๙" w:cs="TH SarabunIT๙" w:hint="cs"/>
          <w:spacing w:val="-6"/>
          <w:cs/>
        </w:rPr>
        <w:t>มุ่งหวังจะ</w:t>
      </w:r>
      <w:r w:rsidR="00C12BA3" w:rsidRPr="00B9417F">
        <w:rPr>
          <w:rFonts w:ascii="TH SarabunIT๙" w:hAnsi="TH SarabunIT๙" w:cs="TH SarabunIT๙" w:hint="cs"/>
          <w:spacing w:val="-4"/>
          <w:cs/>
        </w:rPr>
        <w:t xml:space="preserve"> “มี” หรือต้องการจะ “ขจัด” </w:t>
      </w:r>
      <w:r w:rsidR="004A7605" w:rsidRPr="00B9417F">
        <w:rPr>
          <w:rFonts w:ascii="TH SarabunIT๙" w:hAnsi="TH SarabunIT๙" w:cs="TH SarabunIT๙" w:hint="cs"/>
          <w:spacing w:val="-4"/>
          <w:cs/>
        </w:rPr>
        <w:t>เพื่อสะท้อนประเด็นการพัฒนาที่มีลำดับความสำคัญสูงต่อการพลิกโฉมประเทศไทยสู่ “</w:t>
      </w:r>
      <w:r w:rsidR="004A7605" w:rsidRPr="00B9417F">
        <w:rPr>
          <w:rFonts w:ascii="TH SarabunIT๙" w:hAnsi="TH SarabunIT๙" w:cs="TH SarabunIT๙"/>
          <w:spacing w:val="-4"/>
          <w:cs/>
        </w:rPr>
        <w:t>สังคมก้าวหน้า เศรษฐกิจสร้างมูลค่าอย่างยั่งยืน</w:t>
      </w:r>
      <w:r w:rsidR="004A7605" w:rsidRPr="00B9417F">
        <w:rPr>
          <w:rFonts w:ascii="TH SarabunIT๙" w:hAnsi="TH SarabunIT๙" w:cs="TH SarabunIT๙" w:hint="cs"/>
          <w:spacing w:val="-4"/>
          <w:cs/>
        </w:rPr>
        <w:t>” และการบรรลุเป้าหมาย</w:t>
      </w:r>
      <w:r w:rsidR="00513640" w:rsidRPr="00B9417F">
        <w:rPr>
          <w:rFonts w:ascii="TH SarabunIT๙" w:hAnsi="TH SarabunIT๙" w:cs="TH SarabunIT๙" w:hint="cs"/>
          <w:spacing w:val="-4"/>
          <w:cs/>
        </w:rPr>
        <w:t>หลักในช่วงระยะเวลา 5 ปี ของ</w:t>
      </w:r>
      <w:r w:rsidR="00513640" w:rsidRPr="00B9417F">
        <w:rPr>
          <w:rFonts w:ascii="TH SarabunIT๙" w:hAnsi="TH SarabunIT๙" w:cs="TH SarabunIT๙" w:hint="cs"/>
          <w:spacing w:val="-6"/>
          <w:cs/>
        </w:rPr>
        <w:t xml:space="preserve">แผนพัฒนาฯ ฉบับที่ 13 </w:t>
      </w:r>
      <w:r w:rsidR="00737274" w:rsidRPr="00B9417F">
        <w:rPr>
          <w:rFonts w:ascii="TH SarabunIT๙" w:hAnsi="TH SarabunIT๙" w:cs="TH SarabunIT๙" w:hint="cs"/>
          <w:spacing w:val="-6"/>
          <w:cs/>
        </w:rPr>
        <w:t>โดยมีหมุดหมายที่เกี่ยวข้องกับ</w:t>
      </w:r>
      <w:r w:rsidR="009B52E1" w:rsidRPr="00B9417F">
        <w:rPr>
          <w:rFonts w:ascii="TH SarabunIT๙" w:hAnsi="TH SarabunIT๙" w:cs="TH SarabunIT๙" w:hint="cs"/>
          <w:spacing w:val="-6"/>
          <w:cs/>
        </w:rPr>
        <w:t>กระทรวงเกษตรและสหกรณ์ จำนวน 11</w:t>
      </w:r>
      <w:r w:rsidR="0065673E" w:rsidRPr="00B9417F">
        <w:rPr>
          <w:rFonts w:ascii="TH SarabunIT๙" w:hAnsi="TH SarabunIT๙" w:cs="TH SarabunIT๙" w:hint="cs"/>
          <w:spacing w:val="-6"/>
          <w:cs/>
        </w:rPr>
        <w:t xml:space="preserve"> หมุดหมาย ได้แก่</w:t>
      </w:r>
    </w:p>
    <w:p w:rsidR="008E33C7" w:rsidRPr="00B9417F" w:rsidRDefault="008E33C7" w:rsidP="003C69DC">
      <w:pPr>
        <w:spacing w:before="24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EF0A2B5" wp14:editId="509EDE75">
                <wp:simplePos x="0" y="0"/>
                <wp:positionH relativeFrom="column">
                  <wp:posOffset>-3175</wp:posOffset>
                </wp:positionH>
                <wp:positionV relativeFrom="paragraph">
                  <wp:posOffset>168275</wp:posOffset>
                </wp:positionV>
                <wp:extent cx="5760085" cy="0"/>
                <wp:effectExtent l="0" t="0" r="12065" b="19050"/>
                <wp:wrapNone/>
                <wp:docPr id="19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08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F5238" id="AutoShape 103" o:spid="_x0000_s1026" type="#_x0000_t32" style="position:absolute;margin-left:-.25pt;margin-top:13.25pt;width:453.55pt;height: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a9sIA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" strokeweight="1.5pt"/>
            </w:pict>
          </mc:Fallback>
        </mc:AlternateContent>
      </w: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9C90D23" wp14:editId="3109E15D">
                <wp:simplePos x="0" y="0"/>
                <wp:positionH relativeFrom="column">
                  <wp:posOffset>3479</wp:posOffset>
                </wp:positionH>
                <wp:positionV relativeFrom="paragraph">
                  <wp:posOffset>205464</wp:posOffset>
                </wp:positionV>
                <wp:extent cx="5892800" cy="978010"/>
                <wp:effectExtent l="0" t="0" r="0" b="0"/>
                <wp:wrapNone/>
                <wp:docPr id="22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97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07E" w:rsidRDefault="00CE207E" w:rsidP="00C6332F">
                            <w:pPr>
                              <w:ind w:left="168" w:hanging="168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3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ประกาศ </w:t>
                            </w:r>
                            <w:proofErr w:type="spellStart"/>
                            <w:r w:rsidRPr="00B9417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นร</w:t>
                            </w:r>
                            <w:proofErr w:type="spellEnd"/>
                            <w:r w:rsidRPr="00B9417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. เรื่อง การประกาศแผนการปฏิรูปประเทศ (ฉบับปรับปรุง)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 (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 xml:space="preserve">2564, 25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กุมภาพันธ์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).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ราชกิจจา</w:t>
                            </w:r>
                            <w:proofErr w:type="spellStart"/>
                            <w:r w:rsidRPr="00B9417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นุเบกษา</w:t>
                            </w:r>
                            <w:proofErr w:type="spellEnd"/>
                            <w:r w:rsidRPr="00B9417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 xml:space="preserve"> เล่ม 138 ตอนพิเศษ 44 ง.</w:t>
                            </w:r>
                          </w:p>
                          <w:p w:rsidR="00CE207E" w:rsidRPr="00B9417F" w:rsidRDefault="00CE207E" w:rsidP="008E33C7">
                            <w:pPr>
                              <w:tabs>
                                <w:tab w:val="left" w:pos="154"/>
                              </w:tabs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4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szCs w:val="28"/>
                                <w:cs/>
                              </w:rPr>
                              <w:t>สำนักงาน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szCs w:val="28"/>
                                <w:cs/>
                              </w:rPr>
                              <w:t>สภา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szCs w:val="28"/>
                                <w:cs/>
                              </w:rPr>
                              <w:t>พัฒนาการเศรษฐกิจและสังคมแห่งชาติ. (25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szCs w:val="28"/>
                                <w:cs/>
                              </w:rPr>
                              <w:t>65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szCs w:val="28"/>
                                <w:cs/>
                              </w:rPr>
                              <w:t>, ตุลาคม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szCs w:val="28"/>
                                <w:cs/>
                              </w:rPr>
                              <w:t xml:space="preserve">). 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4"/>
                                <w:sz w:val="28"/>
                                <w:szCs w:val="28"/>
                                <w:cs/>
                              </w:rPr>
                              <w:t xml:space="preserve">แผนพัฒนาเศรษฐกิจและสังคมแห่งชาติ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pacing w:val="-4"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4"/>
                                <w:sz w:val="28"/>
                                <w:szCs w:val="28"/>
                                <w:cs/>
                              </w:rPr>
                              <w:t xml:space="preserve">ฉบับที่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pacing w:val="-4"/>
                                <w:sz w:val="28"/>
                                <w:szCs w:val="28"/>
                                <w:cs/>
                              </w:rPr>
                              <w:t>13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(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พ.ศ. 256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6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- 25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70)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  <w:p w:rsidR="00CE207E" w:rsidRDefault="00CE207E" w:rsidP="00C6332F">
                            <w:pPr>
                              <w:ind w:left="168" w:hanging="168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  <w:p w:rsidR="00CE207E" w:rsidRPr="00B9417F" w:rsidRDefault="00CE207E" w:rsidP="00C6332F">
                            <w:pPr>
                              <w:ind w:left="168" w:hanging="168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90D23" id="Text Box 121" o:spid="_x0000_s1027" type="#_x0000_t202" style="position:absolute;left:0;text-align:left;margin-left:.25pt;margin-top:16.2pt;width:464pt;height:77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Tk7ugIAAMM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" filled="f" stroked="f">
                <v:textbox>
                  <w:txbxContent>
                    <w:p w:rsidR="00CE207E" w:rsidRDefault="00CE207E" w:rsidP="00C6332F">
                      <w:pPr>
                        <w:ind w:left="168" w:hanging="168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3</w:t>
                      </w:r>
                      <w:r w:rsidRPr="00B9417F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9417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ประกาศ </w:t>
                      </w:r>
                      <w:proofErr w:type="spellStart"/>
                      <w:r w:rsidRPr="00B9417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>นร</w:t>
                      </w:r>
                      <w:proofErr w:type="spellEnd"/>
                      <w:r w:rsidRPr="00B9417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>. เรื่อง การประกาศแผนการปฏิรูปประเทศ (ฉบับปรับปรุง)</w:t>
                      </w: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.</w:t>
                      </w:r>
                      <w:r w:rsidRPr="00B9417F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 (</w:t>
                      </w:r>
                      <w:r w:rsidRPr="00B9417F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 xml:space="preserve">2564, 25 </w:t>
                      </w:r>
                      <w:r w:rsidRPr="00B9417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กุมภาพันธ์</w:t>
                      </w:r>
                      <w:r w:rsidRPr="00B9417F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). </w:t>
                      </w:r>
                      <w:r w:rsidRPr="00B9417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ราชกิจจา</w:t>
                      </w:r>
                      <w:proofErr w:type="spellStart"/>
                      <w:r w:rsidRPr="00B9417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นุเบกษา</w:t>
                      </w:r>
                      <w:proofErr w:type="spellEnd"/>
                      <w:r w:rsidRPr="00B9417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 xml:space="preserve"> เล่ม 138 ตอนพิเศษ 44 ง.</w:t>
                      </w:r>
                    </w:p>
                    <w:p w:rsidR="00CE207E" w:rsidRPr="00B9417F" w:rsidRDefault="00CE207E" w:rsidP="008E33C7">
                      <w:pPr>
                        <w:tabs>
                          <w:tab w:val="left" w:pos="154"/>
                        </w:tabs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4</w:t>
                      </w:r>
                      <w:r w:rsidRPr="00B9417F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9417F">
                        <w:rPr>
                          <w:rFonts w:ascii="TH SarabunIT๙" w:hAnsi="TH SarabunIT๙" w:cs="TH SarabunIT๙"/>
                          <w:spacing w:val="-4"/>
                          <w:sz w:val="28"/>
                          <w:szCs w:val="28"/>
                          <w:cs/>
                        </w:rPr>
                        <w:t>สำนักงาน</w:t>
                      </w:r>
                      <w:r w:rsidRPr="00B9417F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szCs w:val="28"/>
                          <w:cs/>
                        </w:rPr>
                        <w:t>สภา</w:t>
                      </w:r>
                      <w:r w:rsidRPr="00B9417F">
                        <w:rPr>
                          <w:rFonts w:ascii="TH SarabunIT๙" w:hAnsi="TH SarabunIT๙" w:cs="TH SarabunIT๙"/>
                          <w:spacing w:val="-4"/>
                          <w:sz w:val="28"/>
                          <w:szCs w:val="28"/>
                          <w:cs/>
                        </w:rPr>
                        <w:t>พัฒนาการเศรษฐกิจและสังคมแห่งชาติ. (25</w:t>
                      </w:r>
                      <w:r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szCs w:val="28"/>
                          <w:cs/>
                        </w:rPr>
                        <w:t>65</w:t>
                      </w:r>
                      <w:r w:rsidRPr="00B9417F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szCs w:val="28"/>
                          <w:cs/>
                        </w:rPr>
                        <w:t>, ตุลาคม</w:t>
                      </w:r>
                      <w:r w:rsidRPr="00B9417F">
                        <w:rPr>
                          <w:rFonts w:ascii="TH SarabunIT๙" w:hAnsi="TH SarabunIT๙" w:cs="TH SarabunIT๙"/>
                          <w:spacing w:val="-4"/>
                          <w:sz w:val="28"/>
                          <w:szCs w:val="28"/>
                          <w:cs/>
                        </w:rPr>
                        <w:t xml:space="preserve">). </w:t>
                      </w: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spacing w:val="-4"/>
                          <w:sz w:val="28"/>
                          <w:szCs w:val="28"/>
                          <w:cs/>
                        </w:rPr>
                        <w:t xml:space="preserve">แผนพัฒนาเศรษฐกิจและสังคมแห่งชาติ </w:t>
                      </w:r>
                      <w:r w:rsidRPr="00B9417F">
                        <w:rPr>
                          <w:rFonts w:ascii="TH SarabunIT๙" w:hAnsi="TH SarabunIT๙" w:cs="TH SarabunIT๙" w:hint="cs"/>
                          <w:b/>
                          <w:bCs/>
                          <w:spacing w:val="-4"/>
                          <w:sz w:val="28"/>
                          <w:szCs w:val="28"/>
                          <w:cs/>
                        </w:rPr>
                        <w:tab/>
                      </w: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spacing w:val="-4"/>
                          <w:sz w:val="28"/>
                          <w:szCs w:val="28"/>
                          <w:cs/>
                        </w:rPr>
                        <w:t xml:space="preserve">ฉบับที่ </w:t>
                      </w:r>
                      <w:r w:rsidRPr="00B9417F">
                        <w:rPr>
                          <w:rFonts w:ascii="TH SarabunIT๙" w:hAnsi="TH SarabunIT๙" w:cs="TH SarabunIT๙" w:hint="cs"/>
                          <w:b/>
                          <w:bCs/>
                          <w:spacing w:val="-4"/>
                          <w:sz w:val="28"/>
                          <w:szCs w:val="28"/>
                          <w:cs/>
                        </w:rPr>
                        <w:t>13</w:t>
                      </w:r>
                      <w:r w:rsidRPr="00B9417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(</w:t>
                      </w: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พ.ศ. 256</w:t>
                      </w:r>
                      <w:r w:rsidRPr="00B9417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>6</w:t>
                      </w: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- 25</w:t>
                      </w:r>
                      <w:r w:rsidRPr="00B9417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>70)</w:t>
                      </w:r>
                      <w:r w:rsidRPr="00B9417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.</w:t>
                      </w:r>
                    </w:p>
                    <w:p w:rsidR="00CE207E" w:rsidRDefault="00CE207E" w:rsidP="00C6332F">
                      <w:pPr>
                        <w:ind w:left="168" w:hanging="168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  <w:p w:rsidR="00CE207E" w:rsidRPr="00B9417F" w:rsidRDefault="00CE207E" w:rsidP="00C6332F">
                      <w:pPr>
                        <w:ind w:left="168" w:hanging="168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C41BB" w:rsidRPr="00B9417F" w:rsidRDefault="008E33C7" w:rsidP="00886052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178AF8" wp14:editId="193B324C">
                <wp:simplePos x="0" y="0"/>
                <wp:positionH relativeFrom="column">
                  <wp:posOffset>95250</wp:posOffset>
                </wp:positionH>
                <wp:positionV relativeFrom="paragraph">
                  <wp:posOffset>-716280</wp:posOffset>
                </wp:positionV>
                <wp:extent cx="5892800" cy="504825"/>
                <wp:effectExtent l="0" t="0" r="0" b="9525"/>
                <wp:wrapNone/>
                <wp:docPr id="2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07E" w:rsidRPr="00B9417F" w:rsidRDefault="00CE207E" w:rsidP="00A671BC">
                            <w:pPr>
                              <w:tabs>
                                <w:tab w:val="left" w:pos="154"/>
                              </w:tabs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78AF8" id="Text Box 5" o:spid="_x0000_s1028" type="#_x0000_t202" style="position:absolute;left:0;text-align:left;margin-left:7.5pt;margin-top:-56.4pt;width:464pt;height:3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OzGugIAAME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" filled="f" stroked="f">
                <v:textbox>
                  <w:txbxContent>
                    <w:p w:rsidR="00CE207E" w:rsidRPr="00B9417F" w:rsidRDefault="00CE207E" w:rsidP="00A671BC">
                      <w:pPr>
                        <w:tabs>
                          <w:tab w:val="left" w:pos="154"/>
                        </w:tabs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41BB" w:rsidRPr="00B9417F">
        <w:rPr>
          <w:rFonts w:ascii="TH SarabunIT๙" w:hAnsi="TH SarabunIT๙" w:cs="TH SarabunIT๙" w:hint="cs"/>
          <w:spacing w:val="-4"/>
          <w:cs/>
        </w:rPr>
        <w:tab/>
      </w:r>
      <w:r w:rsidR="00FF077D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</w:t>
      </w:r>
      <w:r w:rsidR="000C41BB" w:rsidRPr="00B9417F">
        <w:rPr>
          <w:rFonts w:ascii="TH SarabunIT๙" w:hAnsi="TH SarabunIT๙" w:cs="TH SarabunIT๙" w:hint="cs"/>
          <w:b/>
          <w:bCs/>
          <w:spacing w:val="-4"/>
          <w:cs/>
        </w:rPr>
        <w:t>1</w:t>
      </w:r>
      <w:r w:rsidR="00FF077D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ไทยเป็นประเทศชั้นนำด้านสินค้าเกษตรและเกษตรแปรรูปมูลค่าสูง</w:t>
      </w:r>
      <w:r w:rsidR="007575BA" w:rsidRPr="00B9417F">
        <w:rPr>
          <w:rFonts w:ascii="TH SarabunIT๙" w:hAnsi="TH SarabunIT๙" w:cs="TH SarabunIT๙" w:hint="cs"/>
          <w:spacing w:val="-4"/>
          <w:cs/>
        </w:rPr>
        <w:t xml:space="preserve"> โดยสร้างมูลค่าเพิ่มให้สินค้าเกษตรและเกษตรแปรรูป พัฒนาโครงสร้างพื้นฐานและระบบบริหารจัดการเพื่อคุณภาพ ความมั่นคงอาหาร และความยั่งยืนของภาคเกษตร </w:t>
      </w:r>
      <w:r w:rsidR="001813AF" w:rsidRPr="00B9417F">
        <w:rPr>
          <w:rFonts w:ascii="TH SarabunIT๙" w:hAnsi="TH SarabunIT๙" w:cs="TH SarabunIT๙" w:hint="cs"/>
          <w:spacing w:val="-4"/>
          <w:cs/>
        </w:rPr>
        <w:t>และ</w:t>
      </w:r>
      <w:r w:rsidR="007575BA" w:rsidRPr="00B9417F">
        <w:rPr>
          <w:rFonts w:ascii="TH SarabunIT๙" w:hAnsi="TH SarabunIT๙" w:cs="TH SarabunIT๙" w:hint="cs"/>
          <w:spacing w:val="-4"/>
          <w:cs/>
        </w:rPr>
        <w:t>เพิ่มศักยภาพและบทบาทของผู้ประกอบการเกษตรในฐานะหุ้นส่วนเศรษฐกิจของห่วงโซ่</w:t>
      </w:r>
      <w:proofErr w:type="spellStart"/>
      <w:r w:rsidR="007575BA" w:rsidRPr="00B9417F">
        <w:rPr>
          <w:rFonts w:ascii="TH SarabunIT๙" w:hAnsi="TH SarabunIT๙" w:cs="TH SarabunIT๙" w:hint="cs"/>
          <w:spacing w:val="-4"/>
          <w:cs/>
        </w:rPr>
        <w:t>อุปทาน</w:t>
      </w:r>
      <w:proofErr w:type="spellEnd"/>
      <w:r w:rsidR="003C4122" w:rsidRPr="00B9417F">
        <w:rPr>
          <w:rFonts w:ascii="TH SarabunIT๙" w:hAnsi="TH SarabunIT๙" w:cs="TH SarabunIT๙" w:hint="cs"/>
          <w:spacing w:val="-4"/>
          <w:cs/>
        </w:rPr>
        <w:t>ที่ได้รับส่วนแบ่งประโยชน์อย่างเหมาะสมและเป็นธรรม</w:t>
      </w:r>
    </w:p>
    <w:p w:rsidR="004266C5" w:rsidRPr="00B9417F" w:rsidRDefault="00B35718" w:rsidP="00886052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หมุดหมาย</w:t>
      </w:r>
      <w:r w:rsidR="00CF317A" w:rsidRPr="00B9417F">
        <w:rPr>
          <w:rFonts w:ascii="TH SarabunIT๙" w:hAnsi="TH SarabunIT๙" w:cs="TH SarabunIT๙" w:hint="cs"/>
          <w:b/>
          <w:bCs/>
          <w:spacing w:val="-8"/>
          <w:cs/>
        </w:rPr>
        <w:t>ที่ 2 ไทยเป็นจุดหมาย</w:t>
      </w:r>
      <w:r w:rsidR="00F05C55" w:rsidRPr="00B9417F">
        <w:rPr>
          <w:rFonts w:ascii="TH SarabunIT๙" w:hAnsi="TH SarabunIT๙" w:cs="TH SarabunIT๙" w:hint="cs"/>
          <w:b/>
          <w:bCs/>
          <w:spacing w:val="-8"/>
          <w:cs/>
        </w:rPr>
        <w:t>ของการท่องเที่ยวที่เน้นคุณ</w:t>
      </w:r>
      <w:r w:rsidR="00513640" w:rsidRPr="00B9417F">
        <w:rPr>
          <w:rFonts w:ascii="TH SarabunIT๙" w:hAnsi="TH SarabunIT๙" w:cs="TH SarabunIT๙" w:hint="cs"/>
          <w:b/>
          <w:bCs/>
          <w:spacing w:val="-8"/>
          <w:cs/>
        </w:rPr>
        <w:t>ภาพ</w:t>
      </w:r>
      <w:r w:rsidR="008B33D7" w:rsidRPr="00B9417F">
        <w:rPr>
          <w:rFonts w:ascii="TH SarabunIT๙" w:hAnsi="TH SarabunIT๙" w:cs="TH SarabunIT๙" w:hint="cs"/>
          <w:b/>
          <w:bCs/>
          <w:spacing w:val="-8"/>
          <w:cs/>
        </w:rPr>
        <w:t>และความยั่งยืน</w:t>
      </w:r>
      <w:r w:rsidR="004E7041" w:rsidRPr="00B9417F">
        <w:rPr>
          <w:rFonts w:ascii="TH SarabunIT๙" w:hAnsi="TH SarabunIT๙" w:cs="TH SarabunIT๙" w:hint="cs"/>
          <w:spacing w:val="-8"/>
          <w:cs/>
        </w:rPr>
        <w:t xml:space="preserve"> โดย</w:t>
      </w:r>
      <w:r w:rsidR="001813AF" w:rsidRPr="00B9417F">
        <w:rPr>
          <w:rFonts w:ascii="TH SarabunIT๙" w:hAnsi="TH SarabunIT๙" w:cs="TH SarabunIT๙" w:hint="cs"/>
          <w:spacing w:val="-8"/>
          <w:cs/>
        </w:rPr>
        <w:t>เปลี่ยนการ</w:t>
      </w:r>
      <w:r w:rsidR="001813AF" w:rsidRPr="00B9417F">
        <w:rPr>
          <w:rFonts w:ascii="TH SarabunIT๙" w:hAnsi="TH SarabunIT๙" w:cs="TH SarabunIT๙" w:hint="cs"/>
          <w:spacing w:val="-4"/>
          <w:cs/>
        </w:rPr>
        <w:t xml:space="preserve"> ท่องเที่ยวไทยเป็นการท่องเที่ยวคุณภาพสูงที่เชื่อมโยงกับอุตสาหกรรมและบริการที่มีศักยภาพอื่น ปรับโครงสร้าง</w:t>
      </w:r>
      <w:r w:rsidR="001813AF" w:rsidRPr="00B9417F">
        <w:rPr>
          <w:rFonts w:ascii="TH SarabunIT๙" w:hAnsi="TH SarabunIT๙" w:cs="TH SarabunIT๙" w:hint="cs"/>
          <w:spacing w:val="-6"/>
          <w:cs/>
        </w:rPr>
        <w:t>การท่องเที่ยวให้พึ่งพานักท่องเที่ยวในประเทศและมีการกระจายโอกาสทางเศรษฐกิจมากขึ้น และการท่องเที่ยวไทย</w:t>
      </w:r>
      <w:r w:rsidR="001813AF" w:rsidRPr="00B9417F">
        <w:rPr>
          <w:rFonts w:ascii="TH SarabunIT๙" w:hAnsi="TH SarabunIT๙" w:cs="TH SarabunIT๙" w:hint="cs"/>
          <w:spacing w:val="-4"/>
          <w:cs/>
        </w:rPr>
        <w:t xml:space="preserve"> ต้องมีการบริหารจัดการอย่างยั่งยืนในทุกมิติ</w:t>
      </w:r>
    </w:p>
    <w:p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886052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5 </w:t>
      </w:r>
      <w:r w:rsidR="004E434D" w:rsidRPr="00B9417F">
        <w:rPr>
          <w:rFonts w:ascii="TH SarabunIT๙" w:hAnsi="TH SarabunIT๙" w:cs="TH SarabunIT๙" w:hint="cs"/>
          <w:b/>
          <w:bCs/>
          <w:spacing w:val="-8"/>
          <w:cs/>
        </w:rPr>
        <w:t>ไทยเป็นประตูการค้าการลงทุนและยุทธศาสตร์ทาง</w:t>
      </w:r>
      <w:proofErr w:type="spellStart"/>
      <w:r w:rsidR="004E434D" w:rsidRPr="00B9417F">
        <w:rPr>
          <w:rFonts w:ascii="TH SarabunIT๙" w:hAnsi="TH SarabunIT๙" w:cs="TH SarabunIT๙" w:hint="cs"/>
          <w:b/>
          <w:bCs/>
          <w:spacing w:val="-8"/>
          <w:cs/>
        </w:rPr>
        <w:t>โล</w:t>
      </w:r>
      <w:proofErr w:type="spellEnd"/>
      <w:r w:rsidR="004E434D" w:rsidRPr="00B9417F">
        <w:rPr>
          <w:rFonts w:ascii="TH SarabunIT๙" w:hAnsi="TH SarabunIT๙" w:cs="TH SarabunIT๙" w:hint="cs"/>
          <w:b/>
          <w:bCs/>
          <w:spacing w:val="-8"/>
          <w:cs/>
        </w:rPr>
        <w:t>จิ</w:t>
      </w:r>
      <w:proofErr w:type="spellStart"/>
      <w:r w:rsidR="004E434D" w:rsidRPr="00B9417F">
        <w:rPr>
          <w:rFonts w:ascii="TH SarabunIT๙" w:hAnsi="TH SarabunIT๙" w:cs="TH SarabunIT๙" w:hint="cs"/>
          <w:b/>
          <w:bCs/>
          <w:spacing w:val="-8"/>
          <w:cs/>
        </w:rPr>
        <w:t>สติกส์</w:t>
      </w:r>
      <w:proofErr w:type="spellEnd"/>
      <w:r w:rsidR="008F5658" w:rsidRPr="00B9417F">
        <w:rPr>
          <w:rFonts w:ascii="TH SarabunIT๙" w:hAnsi="TH SarabunIT๙" w:cs="TH SarabunIT๙" w:hint="cs"/>
          <w:b/>
          <w:bCs/>
          <w:spacing w:val="-8"/>
          <w:cs/>
        </w:rPr>
        <w:t>ที่สำคัญของภูมิภาค</w:t>
      </w:r>
      <w:r w:rsidR="007326EC" w:rsidRPr="00B9417F">
        <w:rPr>
          <w:rFonts w:ascii="TH SarabunIT๙" w:hAnsi="TH SarabunIT๙" w:cs="TH SarabunIT๙" w:hint="cs"/>
          <w:spacing w:val="-4"/>
          <w:cs/>
        </w:rPr>
        <w:t xml:space="preserve"> โดย</w:t>
      </w:r>
      <w:r w:rsidR="000140A0" w:rsidRPr="00B9417F">
        <w:rPr>
          <w:rFonts w:ascii="TH SarabunIT๙" w:hAnsi="TH SarabunIT๙" w:cs="TH SarabunIT๙" w:hint="cs"/>
          <w:spacing w:val="-4"/>
          <w:cs/>
        </w:rPr>
        <w:t>ทำให้ประเทศไทยเป็นประตูการค้าและการลงทุน เป็นห่วงโซ่</w:t>
      </w:r>
      <w:proofErr w:type="spellStart"/>
      <w:r w:rsidR="000140A0" w:rsidRPr="00B9417F">
        <w:rPr>
          <w:rFonts w:ascii="TH SarabunIT๙" w:hAnsi="TH SarabunIT๙" w:cs="TH SarabunIT๙" w:hint="cs"/>
          <w:spacing w:val="-4"/>
          <w:cs/>
        </w:rPr>
        <w:t>อุปทาน</w:t>
      </w:r>
      <w:proofErr w:type="spellEnd"/>
      <w:r w:rsidR="000140A0" w:rsidRPr="00B9417F">
        <w:rPr>
          <w:rFonts w:ascii="TH SarabunIT๙" w:hAnsi="TH SarabunIT๙" w:cs="TH SarabunIT๙" w:hint="cs"/>
          <w:spacing w:val="-4"/>
          <w:cs/>
        </w:rPr>
        <w:t>ของภูมิภาค และเป็นศูนย์กลางคมนาคม</w:t>
      </w:r>
      <w:proofErr w:type="spellStart"/>
      <w:r w:rsidR="000140A0" w:rsidRPr="00B9417F">
        <w:rPr>
          <w:rFonts w:ascii="TH SarabunIT๙" w:hAnsi="TH SarabunIT๙" w:cs="TH SarabunIT๙" w:hint="cs"/>
          <w:spacing w:val="-4"/>
          <w:cs/>
        </w:rPr>
        <w:t>และโล</w:t>
      </w:r>
      <w:proofErr w:type="spellEnd"/>
      <w:r w:rsidR="000140A0" w:rsidRPr="00B9417F">
        <w:rPr>
          <w:rFonts w:ascii="TH SarabunIT๙" w:hAnsi="TH SarabunIT๙" w:cs="TH SarabunIT๙" w:hint="cs"/>
          <w:spacing w:val="-4"/>
          <w:cs/>
        </w:rPr>
        <w:t>จิ</w:t>
      </w:r>
      <w:proofErr w:type="spellStart"/>
      <w:r w:rsidR="000140A0" w:rsidRPr="00B9417F">
        <w:rPr>
          <w:rFonts w:ascii="TH SarabunIT๙" w:hAnsi="TH SarabunIT๙" w:cs="TH SarabunIT๙" w:hint="cs"/>
          <w:spacing w:val="-4"/>
          <w:cs/>
        </w:rPr>
        <w:t>สติกส์</w:t>
      </w:r>
      <w:proofErr w:type="spellEnd"/>
      <w:r w:rsidR="000140A0" w:rsidRPr="00B9417F">
        <w:rPr>
          <w:rFonts w:ascii="TH SarabunIT๙" w:hAnsi="TH SarabunIT๙" w:cs="TH SarabunIT๙" w:hint="cs"/>
          <w:spacing w:val="-4"/>
          <w:cs/>
        </w:rPr>
        <w:t>ของภูมิภาค</w:t>
      </w:r>
    </w:p>
    <w:p w:rsidR="00B77579" w:rsidRPr="00B9417F" w:rsidRDefault="00B77579" w:rsidP="000C41BB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6 </w:t>
      </w:r>
      <w:r w:rsidR="003A3ACC" w:rsidRPr="00B9417F">
        <w:rPr>
          <w:rFonts w:ascii="TH SarabunIT๙" w:hAnsi="TH SarabunIT๙" w:cs="TH SarabunIT๙" w:hint="cs"/>
          <w:b/>
          <w:bCs/>
          <w:spacing w:val="-4"/>
          <w:cs/>
        </w:rPr>
        <w:t>ไทยเป็นฐานการผลิตอุปกรณ์</w:t>
      </w:r>
      <w:r w:rsidR="00F05C55" w:rsidRPr="00B9417F">
        <w:rPr>
          <w:rFonts w:ascii="TH SarabunIT๙" w:hAnsi="TH SarabunIT๙" w:cs="TH SarabunIT๙" w:hint="cs"/>
          <w:b/>
          <w:bCs/>
          <w:spacing w:val="-4"/>
          <w:cs/>
        </w:rPr>
        <w:t>อิเล็กทรอนิกส์อัจฉริยะ</w:t>
      </w:r>
      <w:r w:rsidR="00092FC5">
        <w:rPr>
          <w:rFonts w:ascii="TH SarabunIT๙" w:hAnsi="TH SarabunIT๙" w:cs="TH SarabunIT๙" w:hint="cs"/>
          <w:b/>
          <w:bCs/>
          <w:spacing w:val="-4"/>
          <w:cs/>
        </w:rPr>
        <w:t>และอุตสาหกรรม</w:t>
      </w:r>
      <w:proofErr w:type="spellStart"/>
      <w:r w:rsidR="00092FC5">
        <w:rPr>
          <w:rFonts w:ascii="TH SarabunIT๙" w:hAnsi="TH SarabunIT๙" w:cs="TH SarabunIT๙" w:hint="cs"/>
          <w:b/>
          <w:bCs/>
          <w:spacing w:val="-4"/>
          <w:cs/>
        </w:rPr>
        <w:t>ดิจิทัล</w:t>
      </w:r>
      <w:proofErr w:type="spellEnd"/>
      <w:r w:rsidR="00092FC5">
        <w:rPr>
          <w:rFonts w:ascii="TH SarabunIT๙" w:hAnsi="TH SarabunIT๙" w:cs="TH SarabunIT๙" w:hint="cs"/>
          <w:b/>
          <w:bCs/>
          <w:spacing w:val="-4"/>
          <w:cs/>
        </w:rPr>
        <w:t>ของอาเซียน</w:t>
      </w:r>
      <w:r w:rsidR="00F05C55" w:rsidRPr="00B9417F">
        <w:rPr>
          <w:rFonts w:ascii="TH SarabunIT๙" w:hAnsi="TH SarabunIT๙" w:cs="TH SarabunIT๙" w:hint="cs"/>
          <w:spacing w:val="-4"/>
          <w:cs/>
        </w:rPr>
        <w:t xml:space="preserve"> โดยมูลค่า</w:t>
      </w:r>
      <w:r w:rsidR="00E20580">
        <w:rPr>
          <w:rFonts w:ascii="TH SarabunIT๙" w:hAnsi="TH SarabunIT๙" w:cs="TH SarabunIT๙" w:hint="cs"/>
          <w:spacing w:val="-8"/>
          <w:cs/>
        </w:rPr>
        <w:t>เศรษฐกิ</w:t>
      </w:r>
      <w:r w:rsidR="00F05C55" w:rsidRPr="00B9417F">
        <w:rPr>
          <w:rFonts w:ascii="TH SarabunIT๙" w:hAnsi="TH SarabunIT๙" w:cs="TH SarabunIT๙" w:hint="cs"/>
          <w:spacing w:val="-8"/>
          <w:cs/>
        </w:rPr>
        <w:t>จ</w:t>
      </w:r>
      <w:proofErr w:type="spellStart"/>
      <w:r w:rsidR="00F05C55" w:rsidRPr="00B9417F">
        <w:rPr>
          <w:rFonts w:ascii="TH SarabunIT๙" w:hAnsi="TH SarabunIT๙" w:cs="TH SarabunIT๙" w:hint="cs"/>
          <w:spacing w:val="-8"/>
          <w:cs/>
        </w:rPr>
        <w:t>ดิจิทัล</w:t>
      </w:r>
      <w:proofErr w:type="spellEnd"/>
      <w:r w:rsidR="00F05C55" w:rsidRPr="00B9417F">
        <w:rPr>
          <w:rFonts w:ascii="TH SarabunIT๙" w:hAnsi="TH SarabunIT๙" w:cs="TH SarabunIT๙" w:hint="cs"/>
          <w:spacing w:val="-8"/>
          <w:cs/>
        </w:rPr>
        <w:t>ภายในประเทศมีการขยายตัวเพิ่มขึ้น</w:t>
      </w:r>
      <w:r w:rsidR="00952075" w:rsidRPr="00B9417F">
        <w:rPr>
          <w:rFonts w:ascii="TH SarabunIT๙" w:hAnsi="TH SarabunIT๙" w:cs="TH SarabunIT๙" w:hint="cs"/>
          <w:spacing w:val="-8"/>
          <w:cs/>
        </w:rPr>
        <w:t xml:space="preserve"> การส่งออกของอุตสาหกรรมอิเล็กทรอนิกส์อัจฉริยะของประเทศ</w:t>
      </w:r>
      <w:r w:rsidR="00A4734B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52075" w:rsidRPr="00B9417F">
        <w:rPr>
          <w:rFonts w:ascii="TH SarabunIT๙" w:hAnsi="TH SarabunIT๙" w:cs="TH SarabunIT๙" w:hint="cs"/>
          <w:spacing w:val="-4"/>
          <w:cs/>
        </w:rPr>
        <w:t>เพิ่มขึ้น และมู</w:t>
      </w:r>
      <w:r w:rsidR="00A4734B" w:rsidRPr="00B9417F">
        <w:rPr>
          <w:rFonts w:ascii="TH SarabunIT๙" w:hAnsi="TH SarabunIT๙" w:cs="TH SarabunIT๙" w:hint="cs"/>
          <w:spacing w:val="-4"/>
          <w:cs/>
        </w:rPr>
        <w:t>ลค่าอุตสาหกรรม</w:t>
      </w:r>
      <w:proofErr w:type="spellStart"/>
      <w:r w:rsidR="00952075" w:rsidRPr="00B9417F">
        <w:rPr>
          <w:rFonts w:ascii="TH SarabunIT๙" w:hAnsi="TH SarabunIT๙" w:cs="TH SarabunIT๙" w:hint="cs"/>
          <w:spacing w:val="-4"/>
          <w:cs/>
        </w:rPr>
        <w:t>ดิจิทัล</w:t>
      </w:r>
      <w:proofErr w:type="spellEnd"/>
      <w:r w:rsidR="00952075" w:rsidRPr="00B9417F">
        <w:rPr>
          <w:rFonts w:ascii="TH SarabunIT๙" w:hAnsi="TH SarabunIT๙" w:cs="TH SarabunIT๙" w:hint="cs"/>
          <w:spacing w:val="-4"/>
          <w:cs/>
        </w:rPr>
        <w:t>และอุตสาหกรรมอิเล็กทรอนิกส์อัจฉริยะของประเทศมีการขยายตัวเพิ่มขึ้น</w:t>
      </w:r>
    </w:p>
    <w:p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CC572A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7</w:t>
      </w:r>
      <w:r w:rsidR="00CC572A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ไทยมี</w:t>
      </w:r>
      <w:r w:rsidR="00CA6522" w:rsidRPr="00B9417F">
        <w:rPr>
          <w:rFonts w:ascii="TH SarabunIT๙" w:hAnsi="TH SarabunIT๙" w:cs="TH SarabunIT๙" w:hint="cs"/>
          <w:b/>
          <w:bCs/>
          <w:spacing w:val="-4"/>
          <w:cs/>
        </w:rPr>
        <w:t>วิสาหกิจขนาดกลางและขนาดย่อม</w:t>
      </w:r>
      <w:r w:rsidR="00CC572A" w:rsidRPr="00B9417F">
        <w:rPr>
          <w:rFonts w:ascii="TH SarabunIT๙" w:hAnsi="TH SarabunIT๙" w:cs="TH SarabunIT๙" w:hint="cs"/>
          <w:b/>
          <w:bCs/>
          <w:spacing w:val="-4"/>
          <w:cs/>
        </w:rPr>
        <w:t>ที่เข้มแข็ง มีศักยภาพสูง และสามารถ</w:t>
      </w:r>
      <w:r w:rsidR="00CC572A" w:rsidRPr="00B9417F">
        <w:rPr>
          <w:rFonts w:ascii="TH SarabunIT๙" w:hAnsi="TH SarabunIT๙" w:cs="TH SarabunIT๙" w:hint="cs"/>
          <w:b/>
          <w:bCs/>
          <w:spacing w:val="-6"/>
          <w:cs/>
        </w:rPr>
        <w:t>แข่งขันได้</w:t>
      </w:r>
      <w:r w:rsidR="00CC572A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5202B6" w:rsidRPr="00B9417F">
        <w:rPr>
          <w:rFonts w:ascii="TH SarabunIT๙" w:hAnsi="TH SarabunIT๙" w:cs="TH SarabunIT๙" w:hint="cs"/>
          <w:spacing w:val="-6"/>
          <w:cs/>
        </w:rPr>
        <w:t xml:space="preserve">โดยมีสภาพแวดล้อมที่เอื้ออำนวยต่อการเติบโตและแข่งขันได้ของ </w:t>
      </w:r>
      <w:r w:rsidR="005202B6" w:rsidRPr="00B9417F">
        <w:rPr>
          <w:rFonts w:ascii="TH SarabunIT๙" w:hAnsi="TH SarabunIT๙" w:cs="TH SarabunIT๙"/>
          <w:spacing w:val="-6"/>
        </w:rPr>
        <w:t>SME</w:t>
      </w:r>
      <w:r w:rsidR="005202B6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proofErr w:type="spellStart"/>
      <w:r w:rsidR="005202B6" w:rsidRPr="00B9417F">
        <w:rPr>
          <w:rFonts w:ascii="TH SarabunIT๙" w:hAnsi="TH SarabunIT๙" w:cs="TH SarabunIT๙"/>
          <w:spacing w:val="-6"/>
        </w:rPr>
        <w:t>SME</w:t>
      </w:r>
      <w:proofErr w:type="spellEnd"/>
      <w:r w:rsidR="00B60B88" w:rsidRPr="00B9417F">
        <w:rPr>
          <w:rFonts w:ascii="TH SarabunIT๙" w:hAnsi="TH SarabunIT๙" w:cs="TH SarabunIT๙" w:hint="cs"/>
          <w:spacing w:val="-6"/>
          <w:cs/>
        </w:rPr>
        <w:t xml:space="preserve"> มีศักยภาพสูงในการดำเนิน</w:t>
      </w:r>
      <w:r w:rsidR="00CA6522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5202B6" w:rsidRPr="00B9417F">
        <w:rPr>
          <w:rFonts w:ascii="TH SarabunIT๙" w:hAnsi="TH SarabunIT๙" w:cs="TH SarabunIT๙" w:hint="cs"/>
          <w:spacing w:val="-4"/>
          <w:cs/>
        </w:rPr>
        <w:t>ธุรกิจ</w:t>
      </w:r>
      <w:r w:rsidR="00CA6522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202B6" w:rsidRPr="00B9417F">
        <w:rPr>
          <w:rFonts w:ascii="TH SarabunIT๙" w:hAnsi="TH SarabunIT๙" w:cs="TH SarabunIT๙" w:hint="cs"/>
          <w:spacing w:val="-4"/>
          <w:cs/>
        </w:rPr>
        <w:t xml:space="preserve">สามารถ </w:t>
      </w:r>
      <w:r w:rsidR="005202B6" w:rsidRPr="00B9417F">
        <w:rPr>
          <w:rFonts w:ascii="TH SarabunIT๙" w:hAnsi="TH SarabunIT๙" w:cs="TH SarabunIT๙"/>
          <w:spacing w:val="-4"/>
        </w:rPr>
        <w:t>Scale up</w:t>
      </w:r>
      <w:r w:rsidR="005202B6" w:rsidRPr="00B9417F">
        <w:rPr>
          <w:rFonts w:ascii="TH SarabunIT๙" w:hAnsi="TH SarabunIT๙" w:cs="TH SarabunIT๙" w:hint="cs"/>
          <w:spacing w:val="-4"/>
          <w:cs/>
        </w:rPr>
        <w:t xml:space="preserve"> และปรับตัวเข้าสู่การแข่งขันใหม่ และ </w:t>
      </w:r>
      <w:r w:rsidR="005202B6" w:rsidRPr="00B9417F">
        <w:rPr>
          <w:rFonts w:ascii="TH SarabunIT๙" w:hAnsi="TH SarabunIT๙" w:cs="TH SarabunIT๙"/>
          <w:spacing w:val="-4"/>
        </w:rPr>
        <w:t>SME</w:t>
      </w:r>
      <w:r w:rsidR="005202B6" w:rsidRPr="00B9417F">
        <w:rPr>
          <w:rFonts w:ascii="TH SarabunIT๙" w:hAnsi="TH SarabunIT๙" w:cs="TH SarabunIT๙" w:hint="cs"/>
          <w:spacing w:val="-4"/>
          <w:cs/>
        </w:rPr>
        <w:t xml:space="preserve"> ส</w:t>
      </w:r>
      <w:r w:rsidR="00B60B88" w:rsidRPr="00B9417F">
        <w:rPr>
          <w:rFonts w:ascii="TH SarabunIT๙" w:hAnsi="TH SarabunIT๙" w:cs="TH SarabunIT๙" w:hint="cs"/>
          <w:spacing w:val="-4"/>
          <w:cs/>
        </w:rPr>
        <w:t>ามารถเข้าถึงและได้รับการส่งเสริม</w:t>
      </w:r>
      <w:r w:rsidR="005202B6" w:rsidRPr="00B9417F">
        <w:rPr>
          <w:rFonts w:ascii="TH SarabunIT๙" w:hAnsi="TH SarabunIT๙" w:cs="TH SarabunIT๙" w:hint="cs"/>
          <w:spacing w:val="-4"/>
          <w:cs/>
        </w:rPr>
        <w:t>อย่างมีประสิทธิผลจากภาครัฐ</w:t>
      </w:r>
    </w:p>
    <w:p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0E6D75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8</w:t>
      </w:r>
      <w:r w:rsidR="000E6D75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 ไทยมีพื้นที่และเมือง</w:t>
      </w:r>
      <w:r w:rsidR="00CA6522" w:rsidRPr="00B9417F">
        <w:rPr>
          <w:rFonts w:ascii="TH SarabunIT๙" w:hAnsi="TH SarabunIT๙" w:cs="TH SarabunIT๙" w:hint="cs"/>
          <w:b/>
          <w:bCs/>
          <w:spacing w:val="-8"/>
          <w:cs/>
        </w:rPr>
        <w:t>อัจฉริยะที่น่าอยู่ ปลอดภัย เติบโตได้อย่างยั่งยืน</w:t>
      </w:r>
      <w:r w:rsidR="00CA6522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53D96" w:rsidRPr="00B9417F">
        <w:rPr>
          <w:rFonts w:ascii="TH SarabunIT๙" w:hAnsi="TH SarabunIT๙" w:cs="TH SarabunIT๙" w:hint="cs"/>
          <w:spacing w:val="-8"/>
          <w:cs/>
        </w:rPr>
        <w:t>โดยการเจริญ</w:t>
      </w:r>
      <w:r w:rsidR="00CA6522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53D96" w:rsidRPr="00B9417F">
        <w:rPr>
          <w:rFonts w:ascii="TH SarabunIT๙" w:hAnsi="TH SarabunIT๙" w:cs="TH SarabunIT๙" w:hint="cs"/>
          <w:spacing w:val="-4"/>
          <w:cs/>
        </w:rPr>
        <w:t>เติบโตทางเศรษฐกิจของภาคและการลงทุน</w:t>
      </w:r>
      <w:r w:rsidR="003F35AD" w:rsidRPr="00B9417F">
        <w:rPr>
          <w:rFonts w:ascii="TH SarabunIT๙" w:hAnsi="TH SarabunIT๙" w:cs="TH SarabunIT๙" w:hint="cs"/>
          <w:spacing w:val="-4"/>
          <w:cs/>
        </w:rPr>
        <w:t xml:space="preserve">ในเขตเศรษฐกิจพิเศษขยายตัวเพิ่มขึ้น </w:t>
      </w:r>
      <w:r w:rsidR="00BA5308" w:rsidRPr="00B9417F">
        <w:rPr>
          <w:rFonts w:ascii="TH SarabunIT๙" w:hAnsi="TH SarabunIT๙" w:cs="TH SarabunIT๙" w:hint="cs"/>
          <w:spacing w:val="-4"/>
          <w:cs/>
        </w:rPr>
        <w:t>ความไม่เสมอภาคในการกระจายรายได้ของภาคลดลง และการพัฒนาเมืองให้มีความน่าอยู่อย่างยั่งยืน มีความพร้อมในการรับมือและปรับตัวต่อการเปลี่ยนแปลงทุกรูปแบบ เพื่อให้ประชาชนทุกกลุ่มมีคุณภาพชีวิตที่ดีอย่างทั่วถึง</w:t>
      </w:r>
    </w:p>
    <w:p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D735D7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9</w:t>
      </w:r>
      <w:r w:rsidR="00D735D7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ไทยมีความยากจนข้ามรุ่นลดลง และคนไทยทุกคนมีความคุ้มครองทางสังคมที่เพียงพอ เหมาะสม</w:t>
      </w:r>
      <w:r w:rsidR="00D735D7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F758F" w:rsidRPr="00B9417F">
        <w:rPr>
          <w:rFonts w:ascii="TH SarabunIT๙" w:hAnsi="TH SarabunIT๙" w:cs="TH SarabunIT๙" w:hint="cs"/>
          <w:spacing w:val="-4"/>
          <w:cs/>
        </w:rPr>
        <w:t>โดย</w:t>
      </w:r>
      <w:r w:rsidR="003C63C0" w:rsidRPr="00B9417F">
        <w:rPr>
          <w:rFonts w:ascii="TH SarabunIT๙" w:hAnsi="TH SarabunIT๙" w:cs="TH SarabunIT๙" w:hint="cs"/>
          <w:spacing w:val="-4"/>
          <w:cs/>
        </w:rPr>
        <w:t>ครัวเรือนยากจนข้ามรุ่นมีโอกาสในการเลื่อนสถานะทางเศรษฐกิจและสังคม และคนไทยทุกช่วงวัยได้รับความคุ้มครองทางสังคมที่เพียงพอต่อการดำรงชีวิต</w:t>
      </w:r>
    </w:p>
    <w:p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7C6C12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10</w:t>
      </w:r>
      <w:r w:rsidR="007C6C12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 </w:t>
      </w:r>
      <w:r w:rsidR="00707377" w:rsidRPr="00B9417F">
        <w:rPr>
          <w:rFonts w:ascii="TH SarabunIT๙" w:hAnsi="TH SarabunIT๙" w:cs="TH SarabunIT๙" w:hint="cs"/>
          <w:b/>
          <w:bCs/>
          <w:spacing w:val="-8"/>
          <w:cs/>
        </w:rPr>
        <w:t>ไทยมีเศรษฐกิจหมุนเวียนและสังคมคาร์บอนต่ำ</w:t>
      </w:r>
      <w:r w:rsidR="00707377" w:rsidRPr="00B9417F">
        <w:rPr>
          <w:rFonts w:ascii="TH SarabunIT๙" w:hAnsi="TH SarabunIT๙" w:cs="TH SarabunIT๙" w:hint="cs"/>
          <w:spacing w:val="-8"/>
          <w:cs/>
        </w:rPr>
        <w:t xml:space="preserve"> โดย</w:t>
      </w:r>
      <w:r w:rsidR="007F134A" w:rsidRPr="00B9417F">
        <w:rPr>
          <w:rFonts w:ascii="TH SarabunIT๙" w:hAnsi="TH SarabunIT๙" w:cs="TH SarabunIT๙" w:hint="cs"/>
          <w:spacing w:val="-8"/>
          <w:cs/>
        </w:rPr>
        <w:t>การเพิ่มมูลค่าจากเศรษฐกิจ</w:t>
      </w:r>
      <w:r w:rsidR="007F134A" w:rsidRPr="00B9417F">
        <w:rPr>
          <w:rFonts w:ascii="TH SarabunIT๙" w:hAnsi="TH SarabunIT๙" w:cs="TH SarabunIT๙" w:hint="cs"/>
          <w:spacing w:val="-4"/>
          <w:cs/>
        </w:rPr>
        <w:t xml:space="preserve"> หมุนเวียนและการใช้ทรัพยากรอย่างมีประสิทธิภาพ การอนุรักษ์ ฟื้นฟู และใช้ประโยชน์จากทรัพยากรธรรมชาติอย่างยั่งยืน และการสร้างสังคมคาร์บอนต่ำและยั่งยืน</w:t>
      </w:r>
    </w:p>
    <w:p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E243CE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11</w:t>
      </w:r>
      <w:r w:rsidR="00E243CE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 ไทยสามารถลดความเสี่ยงและผลกระทบจากภัยธรรมชาติและการเปลี่ยนแปลง</w:t>
      </w:r>
      <w:r w:rsidR="00E243CE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สภาพภูมิอากาศ</w:t>
      </w:r>
      <w:r w:rsidR="00E243CE" w:rsidRPr="00B9417F">
        <w:rPr>
          <w:rFonts w:ascii="TH SarabunIT๙" w:hAnsi="TH SarabunIT๙" w:cs="TH SarabunIT๙" w:hint="cs"/>
          <w:spacing w:val="-4"/>
          <w:cs/>
        </w:rPr>
        <w:t xml:space="preserve"> โดย</w:t>
      </w:r>
      <w:r w:rsidR="00E1600E" w:rsidRPr="00B9417F">
        <w:rPr>
          <w:rFonts w:ascii="TH SarabunIT๙" w:hAnsi="TH SarabunIT๙" w:cs="TH SarabunIT๙" w:hint="cs"/>
          <w:spacing w:val="-4"/>
          <w:cs/>
        </w:rPr>
        <w:t>การลดความเสียหายและผลกระทบจาก</w:t>
      </w:r>
      <w:r w:rsidR="00E1600E" w:rsidRPr="00B9417F">
        <w:rPr>
          <w:rFonts w:ascii="TH SarabunIT๙" w:hAnsi="TH SarabunIT๙" w:cs="TH SarabunIT๙"/>
          <w:spacing w:val="-4"/>
          <w:cs/>
        </w:rPr>
        <w:t>ภัยธรรมชาติและการเปลี่ยนแปลงสภาพภูมิอากาศ</w:t>
      </w:r>
      <w:r w:rsidR="00E1600E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E1600E" w:rsidRPr="00B9417F">
        <w:rPr>
          <w:rFonts w:ascii="TH SarabunIT๙" w:hAnsi="TH SarabunIT๙" w:cs="TH SarabunIT๙" w:hint="cs"/>
          <w:spacing w:val="-6"/>
          <w:cs/>
        </w:rPr>
        <w:t>การลดความเสี่ยงจาก</w:t>
      </w:r>
      <w:r w:rsidR="00E1600E" w:rsidRPr="00B9417F">
        <w:rPr>
          <w:rFonts w:ascii="TH SarabunIT๙" w:hAnsi="TH SarabunIT๙" w:cs="TH SarabunIT๙"/>
          <w:spacing w:val="-6"/>
          <w:cs/>
        </w:rPr>
        <w:t>ภัยธรรมชาติและการเปลี่ยนแปลงสภาพภูมิอากาศ</w:t>
      </w:r>
      <w:r w:rsidR="00E1600E" w:rsidRPr="00B9417F">
        <w:rPr>
          <w:rFonts w:ascii="TH SarabunIT๙" w:hAnsi="TH SarabunIT๙" w:cs="TH SarabunIT๙" w:hint="cs"/>
          <w:spacing w:val="-6"/>
          <w:cs/>
        </w:rPr>
        <w:t xml:space="preserve"> และการสร้างภูมิคุ้มกันและการฟื้นตัวจาก </w:t>
      </w:r>
      <w:r w:rsidR="00E1600E" w:rsidRPr="00B9417F">
        <w:rPr>
          <w:rFonts w:ascii="TH SarabunIT๙" w:hAnsi="TH SarabunIT๙" w:cs="TH SarabunIT๙"/>
          <w:spacing w:val="-4"/>
          <w:cs/>
        </w:rPr>
        <w:t>การเปลี่ยนแปลงสภาพภูมิอากาศ</w:t>
      </w:r>
      <w:r w:rsidR="00E1600E" w:rsidRPr="00B9417F">
        <w:rPr>
          <w:rFonts w:ascii="TH SarabunIT๙" w:hAnsi="TH SarabunIT๙" w:cs="TH SarabunIT๙" w:hint="cs"/>
          <w:spacing w:val="-4"/>
          <w:cs/>
        </w:rPr>
        <w:t>และ</w:t>
      </w:r>
      <w:r w:rsidR="00E1600E" w:rsidRPr="00B9417F">
        <w:rPr>
          <w:rFonts w:ascii="TH SarabunIT๙" w:hAnsi="TH SarabunIT๙" w:cs="TH SarabunIT๙"/>
          <w:spacing w:val="-4"/>
          <w:cs/>
        </w:rPr>
        <w:t>ภัยธรรมชาติ</w:t>
      </w:r>
    </w:p>
    <w:p w:rsidR="00F701D5" w:rsidRPr="00B9417F" w:rsidRDefault="00F701D5" w:rsidP="00986B29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12 </w:t>
      </w:r>
      <w:r w:rsidR="00EF0698" w:rsidRPr="00B9417F">
        <w:rPr>
          <w:rFonts w:ascii="TH SarabunIT๙" w:hAnsi="TH SarabunIT๙" w:cs="TH SarabunIT๙" w:hint="cs"/>
          <w:b/>
          <w:bCs/>
          <w:spacing w:val="-4"/>
          <w:cs/>
        </w:rPr>
        <w:t>ไทยมี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กำลังคนสมรรถนะสูง</w:t>
      </w:r>
      <w:r w:rsidR="00EF0698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มุ่งเรียนรู้อย่างต่อเนื่อง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ตอบโจทย์การพัฒนาแห่งอนาคต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โดย</w:t>
      </w:r>
      <w:r w:rsidR="00497E69" w:rsidRPr="00B9417F">
        <w:rPr>
          <w:rFonts w:ascii="TH SarabunIT๙" w:hAnsi="TH SarabunIT๙" w:cs="TH SarabunIT๙" w:hint="cs"/>
          <w:spacing w:val="-4"/>
          <w:cs/>
        </w:rPr>
        <w:t>คนไทยได้รับการพัฒนาอย่างเต็มศักยภาพในทุกช่วงวัย มีสมรรถนะที่จำเป็นสำหรับโลกยุคใหม่</w:t>
      </w:r>
      <w:r w:rsidR="00EF0698" w:rsidRPr="00B9417F">
        <w:rPr>
          <w:rFonts w:ascii="TH SarabunIT๙" w:hAnsi="TH SarabunIT๙" w:cs="TH SarabunIT๙" w:hint="cs"/>
          <w:spacing w:val="-4"/>
          <w:cs/>
        </w:rPr>
        <w:t xml:space="preserve">        </w:t>
      </w:r>
      <w:r w:rsidR="00497E69" w:rsidRPr="00B9417F">
        <w:rPr>
          <w:rFonts w:ascii="TH SarabunIT๙" w:hAnsi="TH SarabunIT๙" w:cs="TH SarabunIT๙" w:hint="cs"/>
          <w:spacing w:val="-6"/>
          <w:cs/>
        </w:rPr>
        <w:t>มีคุณลักษณะตามบรรทัดฐานที่ดีของสังคม มีคุณธรรม จริยธรรม และมีภูมิคุ้มกันต่อการเปลี่ยนแปลงอย่างพลิกโฉม</w:t>
      </w:r>
      <w:r w:rsidR="00EF069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497E69" w:rsidRPr="00B9417F">
        <w:rPr>
          <w:rFonts w:ascii="TH SarabunIT๙" w:hAnsi="TH SarabunIT๙" w:cs="TH SarabunIT๙" w:hint="cs"/>
          <w:spacing w:val="-8"/>
          <w:cs/>
        </w:rPr>
        <w:t>ฉับพลันของโ</w:t>
      </w:r>
      <w:r w:rsidR="00EF0698" w:rsidRPr="00B9417F">
        <w:rPr>
          <w:rFonts w:ascii="TH SarabunIT๙" w:hAnsi="TH SarabunIT๙" w:cs="TH SarabunIT๙" w:hint="cs"/>
          <w:spacing w:val="-8"/>
          <w:cs/>
        </w:rPr>
        <w:t>ลก สามารถดำรง</w:t>
      </w:r>
      <w:r w:rsidR="00497E69" w:rsidRPr="00B9417F">
        <w:rPr>
          <w:rFonts w:ascii="TH SarabunIT๙" w:hAnsi="TH SarabunIT๙" w:cs="TH SarabunIT๙" w:hint="cs"/>
          <w:spacing w:val="-8"/>
          <w:cs/>
        </w:rPr>
        <w:t>ชีวิตร่วมกันในสังคมได้อย่างสงบสุข กำลังคนมีสมรรถนะสูง สอดคล้องกับความต้องการ</w:t>
      </w:r>
      <w:r w:rsidR="00EF069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497E69" w:rsidRPr="00B9417F">
        <w:rPr>
          <w:rFonts w:ascii="TH SarabunIT๙" w:hAnsi="TH SarabunIT๙" w:cs="TH SarabunIT๙" w:hint="cs"/>
          <w:spacing w:val="-4"/>
          <w:cs/>
        </w:rPr>
        <w:t>ของภาคการผลิตเป้าหมาย และสามารถสร้างงานอนาคต ประชาชนทุกกลุ่มเข้าถึงการเรียนรู้ตลอดชีวิต</w:t>
      </w:r>
    </w:p>
    <w:p w:rsidR="001527FC" w:rsidRPr="00B9417F" w:rsidRDefault="000C41BB" w:rsidP="00F701D5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="00E1600E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13</w:t>
      </w:r>
      <w:r w:rsidR="00E1600E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 ไทยมีภาครัฐที่</w:t>
      </w:r>
      <w:r w:rsidR="00EF0698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ทันสมัย </w:t>
      </w:r>
      <w:r w:rsidR="00BC17E9" w:rsidRPr="00B9417F">
        <w:rPr>
          <w:rFonts w:ascii="TH SarabunIT๙" w:hAnsi="TH SarabunIT๙" w:cs="TH SarabunIT๙" w:hint="cs"/>
          <w:b/>
          <w:bCs/>
          <w:spacing w:val="-8"/>
          <w:cs/>
        </w:rPr>
        <w:t>มี</w:t>
      </w:r>
      <w:r w:rsidR="00EF0698" w:rsidRPr="00B9417F">
        <w:rPr>
          <w:rFonts w:ascii="TH SarabunIT๙" w:hAnsi="TH SarabunIT๙" w:cs="TH SarabunIT๙" w:hint="cs"/>
          <w:b/>
          <w:bCs/>
          <w:spacing w:val="-8"/>
          <w:cs/>
        </w:rPr>
        <w:t>ประสิทธิภาพ และตอบโจทย์ประชาชน</w:t>
      </w:r>
      <w:r w:rsidR="00EF069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E1600E" w:rsidRPr="00B9417F">
        <w:rPr>
          <w:rFonts w:ascii="TH SarabunIT๙" w:hAnsi="TH SarabunIT๙" w:cs="TH SarabunIT๙" w:hint="cs"/>
          <w:spacing w:val="-8"/>
          <w:cs/>
        </w:rPr>
        <w:t>โดย</w:t>
      </w:r>
      <w:r w:rsidR="001F54EC" w:rsidRPr="00B9417F">
        <w:rPr>
          <w:rFonts w:ascii="TH SarabunIT๙" w:hAnsi="TH SarabunIT๙" w:cs="TH SarabunIT๙" w:hint="cs"/>
          <w:spacing w:val="-8"/>
          <w:cs/>
        </w:rPr>
        <w:t>การบริการ</w:t>
      </w:r>
      <w:r w:rsidR="00EF069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1F54EC" w:rsidRPr="00B9417F">
        <w:rPr>
          <w:rFonts w:ascii="TH SarabunIT๙" w:hAnsi="TH SarabunIT๙" w:cs="TH SarabunIT๙" w:hint="cs"/>
          <w:spacing w:val="-4"/>
          <w:cs/>
        </w:rPr>
        <w:t>ภาครัฐมีคุณภาพเข้าถึงได้ และ</w:t>
      </w:r>
      <w:r w:rsidR="009D5A0D" w:rsidRPr="00B9417F">
        <w:rPr>
          <w:rFonts w:ascii="TH SarabunIT๙" w:hAnsi="TH SarabunIT๙" w:cs="TH SarabunIT๙" w:hint="cs"/>
          <w:spacing w:val="-4"/>
          <w:cs/>
        </w:rPr>
        <w:t>ภาครัฐที่มีขีดสมรรถนะสูงและคล่องตัว</w:t>
      </w:r>
    </w:p>
    <w:p w:rsidR="00BF7D1C" w:rsidRPr="00B9417F" w:rsidRDefault="00BF7D1C" w:rsidP="00BF7D1C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</w:rPr>
        <w:t>2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.</w:t>
      </w:r>
      <w:r w:rsidRPr="00B9417F">
        <w:rPr>
          <w:rFonts w:ascii="TH SarabunIT๙" w:hAnsi="TH SarabunIT๙" w:cs="TH SarabunIT๙"/>
          <w:b/>
          <w:bCs/>
          <w:spacing w:val="-4"/>
        </w:rPr>
        <w:t xml:space="preserve">5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 xml:space="preserve">ยุทธศาสตร์เกษตรและสหกรณ์ ระยะ </w:t>
      </w:r>
      <w:r w:rsidRPr="00B9417F">
        <w:rPr>
          <w:rFonts w:ascii="TH SarabunIT๙" w:hAnsi="TH SarabunIT๙" w:cs="TH SarabunIT๙"/>
          <w:b/>
          <w:bCs/>
          <w:spacing w:val="-6"/>
        </w:rPr>
        <w:t xml:space="preserve">20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 xml:space="preserve">ปี (พ.ศ. </w:t>
      </w:r>
      <w:r w:rsidRPr="00B9417F">
        <w:rPr>
          <w:rFonts w:ascii="TH SarabunIT๙" w:hAnsi="TH SarabunIT๙" w:cs="TH SarabunIT๙"/>
          <w:b/>
          <w:bCs/>
          <w:spacing w:val="-6"/>
        </w:rPr>
        <w:t xml:space="preserve">2560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 xml:space="preserve">- </w:t>
      </w:r>
      <w:r w:rsidRPr="00B9417F">
        <w:rPr>
          <w:rFonts w:ascii="TH SarabunIT๙" w:hAnsi="TH SarabunIT๙" w:cs="TH SarabunIT๙"/>
          <w:b/>
          <w:bCs/>
          <w:spacing w:val="-6"/>
        </w:rPr>
        <w:t>2579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>)</w:t>
      </w:r>
      <w:r w:rsidR="00BB138C" w:rsidRPr="00B9417F">
        <w:rPr>
          <w:rFonts w:ascii="TH SarabunIT๙" w:hAnsi="TH SarabunIT๙" w:cs="TH SarabunIT๙"/>
          <w:b/>
          <w:bCs/>
          <w:spacing w:val="-6"/>
          <w:vertAlign w:val="superscript"/>
        </w:rPr>
        <w:t>5</w:t>
      </w:r>
      <w:r w:rsidRPr="00B9417F">
        <w:rPr>
          <w:rFonts w:ascii="TH SarabunIT๙" w:hAnsi="TH SarabunIT๙" w:cs="TH SarabunIT๙"/>
          <w:spacing w:val="-6"/>
          <w:cs/>
        </w:rPr>
        <w:t xml:space="preserve"> กระทรวงเกษตรและสหกรณ์</w:t>
      </w:r>
      <w:r w:rsidRPr="00B9417F">
        <w:rPr>
          <w:rFonts w:ascii="TH SarabunIT๙" w:hAnsi="TH SarabunIT๙" w:cs="TH SarabunIT๙"/>
          <w:spacing w:val="-4"/>
          <w:cs/>
        </w:rPr>
        <w:t xml:space="preserve"> ได้จัดทำยุทธศาสตร์เกษตรและสหกรณ์ ระยะ </w:t>
      </w:r>
      <w:r w:rsidRPr="00B9417F">
        <w:rPr>
          <w:rFonts w:ascii="TH SarabunIT๙" w:hAnsi="TH SarabunIT๙" w:cs="TH SarabunIT๙"/>
          <w:spacing w:val="-4"/>
        </w:rPr>
        <w:t xml:space="preserve">20 </w:t>
      </w:r>
      <w:r w:rsidRPr="00B9417F">
        <w:rPr>
          <w:rFonts w:ascii="TH SarabunIT๙" w:hAnsi="TH SarabunIT๙" w:cs="TH SarabunIT๙"/>
          <w:spacing w:val="-4"/>
          <w:cs/>
        </w:rPr>
        <w:t xml:space="preserve">ปี (พ.ศ. </w:t>
      </w:r>
      <w:r w:rsidRPr="00B9417F">
        <w:rPr>
          <w:rFonts w:ascii="TH SarabunIT๙" w:hAnsi="TH SarabunIT๙" w:cs="TH SarabunIT๙"/>
          <w:spacing w:val="-4"/>
        </w:rPr>
        <w:t xml:space="preserve">2560 </w:t>
      </w:r>
      <w:r w:rsidRPr="00B9417F">
        <w:rPr>
          <w:rFonts w:ascii="TH SarabunIT๙" w:hAnsi="TH SarabunIT๙" w:cs="TH SarabunIT๙"/>
          <w:spacing w:val="-4"/>
          <w:cs/>
        </w:rPr>
        <w:t xml:space="preserve">- </w:t>
      </w:r>
      <w:r w:rsidRPr="00B9417F">
        <w:rPr>
          <w:rFonts w:ascii="TH SarabunIT๙" w:hAnsi="TH SarabunIT๙" w:cs="TH SarabunIT๙"/>
          <w:spacing w:val="-4"/>
        </w:rPr>
        <w:t>2579</w:t>
      </w:r>
      <w:r w:rsidRPr="00B9417F">
        <w:rPr>
          <w:rFonts w:ascii="TH SarabunIT๙" w:hAnsi="TH SarabunIT๙" w:cs="TH SarabunIT๙"/>
          <w:spacing w:val="-4"/>
          <w:cs/>
        </w:rPr>
        <w:t>) เพื่อเป็นกรอบการ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พัฒนาการเกษตรของประเทศในระยะยาว ซึ่งสอดคล้องกับการพัฒนาที่สำคัญ ได้แก่ </w:t>
      </w:r>
      <w:r w:rsidRPr="00B9417F">
        <w:rPr>
          <w:rFonts w:ascii="TH SarabunIT๙" w:hAnsi="TH SarabunIT๙" w:cs="TH SarabunIT๙"/>
          <w:spacing w:val="-4"/>
          <w:cs/>
        </w:rPr>
        <w:t>ยุทธศาสตร์ชาติ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20 ปี</w:t>
      </w:r>
      <w:r w:rsidRPr="00B9417F">
        <w:rPr>
          <w:rFonts w:ascii="TH SarabunIT๙" w:hAnsi="TH SarabunIT๙" w:cs="TH SarabunIT๙"/>
          <w:spacing w:val="-4"/>
          <w:cs/>
        </w:rPr>
        <w:t xml:space="preserve"> แผนพัฒนาเศรษฐกิจและสังคมแห่งชาติ ฉบับที่ </w:t>
      </w:r>
      <w:r w:rsidRPr="00B9417F">
        <w:rPr>
          <w:rFonts w:ascii="TH SarabunIT๙" w:hAnsi="TH SarabunIT๙" w:cs="TH SarabunIT๙"/>
          <w:spacing w:val="-4"/>
        </w:rPr>
        <w:t xml:space="preserve">12 </w:t>
      </w:r>
      <w:r w:rsidRPr="00B9417F">
        <w:rPr>
          <w:rFonts w:ascii="TH SarabunIT๙" w:hAnsi="TH SarabunIT๙" w:cs="TH SarabunIT๙" w:hint="cs"/>
          <w:spacing w:val="-4"/>
          <w:cs/>
        </w:rPr>
        <w:t>(พ.ศ. 2560 - 2564)</w:t>
      </w:r>
      <w:r w:rsidRPr="00B9417F">
        <w:rPr>
          <w:rFonts w:ascii="TH SarabunIT๙" w:hAnsi="TH SarabunIT๙" w:cs="TH SarabunIT๙"/>
          <w:spacing w:val="-4"/>
          <w:cs/>
        </w:rPr>
        <w:t xml:space="preserve"> แผนปฏิรูปของสภาขับเคลื่อนการปฏิรูปประเทศ (</w:t>
      </w:r>
      <w:proofErr w:type="spellStart"/>
      <w:r w:rsidRPr="00B9417F">
        <w:rPr>
          <w:rFonts w:ascii="TH SarabunIT๙" w:hAnsi="TH SarabunIT๙" w:cs="TH SarabunIT๙"/>
          <w:spacing w:val="-4"/>
          <w:cs/>
        </w:rPr>
        <w:t>สปท</w:t>
      </w:r>
      <w:proofErr w:type="spellEnd"/>
      <w:r w:rsidRPr="00B9417F">
        <w:rPr>
          <w:rFonts w:ascii="TH SarabunIT๙" w:hAnsi="TH SarabunIT๙" w:cs="TH SarabunIT๙"/>
          <w:spacing w:val="-4"/>
          <w:cs/>
        </w:rPr>
        <w:t>.) และเป้าหมายการพัฒนาที่ยั่งยืน (</w:t>
      </w:r>
      <w:r w:rsidRPr="00B9417F">
        <w:rPr>
          <w:rFonts w:ascii="TH SarabunIT๙" w:hAnsi="TH SarabunIT๙" w:cs="TH SarabunIT๙"/>
          <w:spacing w:val="-4"/>
        </w:rPr>
        <w:t>Sustainable Development Goals</w:t>
      </w:r>
      <w:r w:rsidRPr="00B9417F">
        <w:rPr>
          <w:rFonts w:ascii="TH SarabunIT๙" w:hAnsi="TH SarabunIT๙" w:cs="TH SarabunIT๙"/>
          <w:spacing w:val="-4"/>
          <w:cs/>
        </w:rPr>
        <w:t xml:space="preserve">: </w:t>
      </w:r>
      <w:r w:rsidRPr="00B9417F">
        <w:rPr>
          <w:rFonts w:ascii="TH SarabunIT๙" w:hAnsi="TH SarabunIT๙" w:cs="TH SarabunIT๙"/>
          <w:spacing w:val="-4"/>
        </w:rPr>
        <w:t>SDGs</w:t>
      </w:r>
      <w:r w:rsidRPr="00B9417F">
        <w:rPr>
          <w:rFonts w:ascii="TH SarabunIT๙" w:hAnsi="TH SarabunIT๙" w:cs="TH SarabunIT๙"/>
          <w:spacing w:val="-4"/>
          <w:cs/>
        </w:rPr>
        <w:t>) ซึ่งเป็นเป้าหมายการพัฒนาในระดับโลกขององค์การสหประชาชาติ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 xml:space="preserve">โดยยุทธศาสตร์เกษตรและสหกรณ์ ระยะ </w:t>
      </w:r>
      <w:r w:rsidRPr="00B9417F">
        <w:rPr>
          <w:rFonts w:ascii="TH SarabunIT๙" w:hAnsi="TH SarabunIT๙" w:cs="TH SarabunIT๙"/>
          <w:spacing w:val="-4"/>
        </w:rPr>
        <w:t xml:space="preserve">20 </w:t>
      </w:r>
      <w:r w:rsidRPr="00B9417F">
        <w:rPr>
          <w:rFonts w:ascii="TH SarabunIT๙" w:hAnsi="TH SarabunIT๙" w:cs="TH SarabunIT๙"/>
          <w:spacing w:val="-4"/>
          <w:cs/>
        </w:rPr>
        <w:t xml:space="preserve">ปี (พ.ศ. </w:t>
      </w:r>
      <w:r w:rsidRPr="00B9417F">
        <w:rPr>
          <w:rFonts w:ascii="TH SarabunIT๙" w:hAnsi="TH SarabunIT๙" w:cs="TH SarabunIT๙"/>
          <w:spacing w:val="-4"/>
        </w:rPr>
        <w:t xml:space="preserve">2560 </w:t>
      </w:r>
      <w:r w:rsidRPr="00B9417F">
        <w:rPr>
          <w:rFonts w:ascii="TH SarabunIT๙" w:hAnsi="TH SarabunIT๙" w:cs="TH SarabunIT๙"/>
          <w:spacing w:val="-4"/>
          <w:cs/>
        </w:rPr>
        <w:t xml:space="preserve">- </w:t>
      </w:r>
      <w:r w:rsidRPr="00B9417F">
        <w:rPr>
          <w:rFonts w:ascii="TH SarabunIT๙" w:hAnsi="TH SarabunIT๙" w:cs="TH SarabunIT๙"/>
          <w:spacing w:val="-4"/>
        </w:rPr>
        <w:t>2579</w:t>
      </w:r>
      <w:r w:rsidRPr="00B9417F">
        <w:rPr>
          <w:rFonts w:ascii="TH SarabunIT๙" w:hAnsi="TH SarabunIT๙" w:cs="TH SarabunIT๙"/>
          <w:spacing w:val="-4"/>
          <w:cs/>
        </w:rPr>
        <w:t xml:space="preserve">) 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spacing w:val="-10"/>
          <w:cs/>
        </w:rPr>
        <w:t>มุ่งในการ</w:t>
      </w:r>
      <w:r w:rsidRPr="00B9417F">
        <w:rPr>
          <w:rFonts w:ascii="TH SarabunIT๙" w:hAnsi="TH SarabunIT๙" w:cs="TH SarabunIT๙" w:hint="cs"/>
          <w:spacing w:val="-10"/>
          <w:cs/>
        </w:rPr>
        <w:t>เสริมจุดแข็งและ</w:t>
      </w:r>
      <w:r w:rsidRPr="00B9417F">
        <w:rPr>
          <w:rFonts w:ascii="TH SarabunIT๙" w:hAnsi="TH SarabunIT๙" w:cs="TH SarabunIT๙"/>
          <w:spacing w:val="-10"/>
          <w:cs/>
        </w:rPr>
        <w:t xml:space="preserve">แก้ไขจุดอ่อนให้เอื้อต่อการพัฒนาภาคการเกษตรในระยะยาว เพื่อบรรลุวิสัยทัศน์ </w:t>
      </w:r>
      <w:r w:rsidRPr="00B9417F">
        <w:rPr>
          <w:rFonts w:ascii="TH SarabunIT๙" w:hAnsi="TH SarabunIT๙" w:cs="TH SarabunIT๙"/>
          <w:b/>
          <w:bCs/>
          <w:spacing w:val="-10"/>
          <w:cs/>
        </w:rPr>
        <w:t>“เกษตรกร</w:t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มั่นคง ภาคการเกษตรมั่งคั่ง ทรัพยากรการเกษตรยั่งยืน”</w:t>
      </w:r>
      <w:r w:rsidRPr="00B9417F">
        <w:rPr>
          <w:rFonts w:ascii="TH SarabunIT๙" w:hAnsi="TH SarabunIT๙" w:cs="TH SarabunIT๙"/>
          <w:spacing w:val="-4"/>
          <w:cs/>
        </w:rPr>
        <w:t xml:space="preserve"> โดยมี</w:t>
      </w:r>
      <w:r w:rsidRPr="00B9417F">
        <w:rPr>
          <w:rFonts w:ascii="TH SarabunIT๙" w:hAnsi="TH SarabunIT๙" w:cs="TH SarabunIT๙" w:hint="cs"/>
          <w:spacing w:val="-4"/>
          <w:cs/>
        </w:rPr>
        <w:t>ยุทธศาสตร์และ</w:t>
      </w:r>
      <w:r w:rsidRPr="00B9417F">
        <w:rPr>
          <w:rFonts w:ascii="TH SarabunIT๙" w:hAnsi="TH SarabunIT๙" w:cs="TH SarabunIT๙"/>
          <w:spacing w:val="-4"/>
          <w:cs/>
        </w:rPr>
        <w:t>แนวทาง</w:t>
      </w:r>
      <w:r w:rsidRPr="00B9417F">
        <w:rPr>
          <w:rFonts w:ascii="TH SarabunIT๙" w:hAnsi="TH SarabunIT๙" w:cs="TH SarabunIT๙" w:hint="cs"/>
          <w:spacing w:val="-4"/>
          <w:cs/>
        </w:rPr>
        <w:t>การพัฒนา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4"/>
          <w:cs/>
        </w:rPr>
        <w:t>ดังนี้</w:t>
      </w:r>
    </w:p>
    <w:p w:rsidR="00BF7D1C" w:rsidRPr="00B9417F" w:rsidRDefault="00BF7D1C" w:rsidP="00BF7D1C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6"/>
          <w:cs/>
        </w:rPr>
        <w:t xml:space="preserve">ยุทธศาสตร์ที่ </w:t>
      </w:r>
      <w:r w:rsidRPr="00B9417F">
        <w:rPr>
          <w:rFonts w:ascii="TH SarabunIT๙" w:hAnsi="TH SarabunIT๙" w:cs="TH SarabunIT๙"/>
          <w:b/>
          <w:bCs/>
          <w:spacing w:val="-6"/>
        </w:rPr>
        <w:t>1</w:t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>สร้างความเข้มแข็งให้กับเกษตรกรและสถาบันเกษตรกร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โดยสร้างความเข้มแข็ง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ให้กับเกษตรกรและสถาบันเกษตรกร </w:t>
      </w:r>
      <w:r w:rsidRPr="00B9417F">
        <w:rPr>
          <w:rFonts w:ascii="TH SarabunIT๙" w:hAnsi="TH SarabunIT๙" w:cs="TH SarabunIT๙"/>
          <w:spacing w:val="-8"/>
        </w:rPr>
        <w:t>Smart Farmer, Smart Group, Smart Enterprise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เสริมสร้างความภาคภูมิใจ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>และความมั่นคงในอาชีพเกษตรกรรม บริหารจัดการแรงงานภาคเกษตรโดยนำนวัตกรรมและเทคโนโลยีมาประยุกต์ใช้</w:t>
      </w:r>
    </w:p>
    <w:p w:rsidR="00BF7D1C" w:rsidRPr="00B9417F" w:rsidRDefault="00BF7D1C" w:rsidP="00BF7D1C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ยุทธศาสตร์ที่ </w:t>
      </w:r>
      <w:r w:rsidRPr="00B9417F">
        <w:rPr>
          <w:rFonts w:ascii="TH SarabunIT๙" w:hAnsi="TH SarabunIT๙" w:cs="TH SarabunIT๙"/>
          <w:b/>
          <w:bCs/>
          <w:spacing w:val="-4"/>
        </w:rPr>
        <w:t>2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เพิ่มประสิทธิภาพการ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ผลิตและยกระดับมาตรฐานสินค้าเกษตร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โดยพัฒนา</w:t>
      </w:r>
      <w:r w:rsidRPr="00B9417F">
        <w:rPr>
          <w:rFonts w:ascii="TH SarabunIT๙" w:hAnsi="TH SarabunIT๙" w:cs="TH SarabunIT๙" w:hint="cs"/>
          <w:spacing w:val="-8"/>
          <w:cs/>
        </w:rPr>
        <w:t>ประสิทธิภาพการผลิตและคุณภาพมาตรฐานสินค้า และส่งเสริมการเกษตรตลอดโซ่</w:t>
      </w:r>
      <w:proofErr w:type="spellStart"/>
      <w:r w:rsidRPr="00B9417F">
        <w:rPr>
          <w:rFonts w:ascii="TH SarabunIT๙" w:hAnsi="TH SarabunIT๙" w:cs="TH SarabunIT๙" w:hint="cs"/>
          <w:spacing w:val="-8"/>
          <w:cs/>
        </w:rPr>
        <w:t>อุปทาน</w:t>
      </w:r>
      <w:proofErr w:type="spellEnd"/>
      <w:r w:rsidRPr="00B9417F">
        <w:rPr>
          <w:rFonts w:ascii="TH SarabunIT๙" w:hAnsi="TH SarabunIT๙" w:cs="TH SarabunIT๙" w:hint="cs"/>
          <w:spacing w:val="-8"/>
          <w:cs/>
        </w:rPr>
        <w:t>สอดคล้องกับความต้องการ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ของตลาด</w:t>
      </w:r>
    </w:p>
    <w:p w:rsidR="00BF7D1C" w:rsidRPr="00B9417F" w:rsidRDefault="00BF7D1C" w:rsidP="00BF7D1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ยุทธศาสตร์ที่ </w:t>
      </w:r>
      <w:r w:rsidRPr="00B9417F">
        <w:rPr>
          <w:rFonts w:ascii="TH SarabunIT๙" w:hAnsi="TH SarabunIT๙" w:cs="TH SarabunIT๙"/>
          <w:b/>
          <w:bCs/>
          <w:spacing w:val="-4"/>
        </w:rPr>
        <w:t>3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เพิ่มความสามารถในการแข่งขันภาคการเกษตรด้วยเทคโนโลยีและนวัตกรรม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>โดยพัฒนาเทคโนโลยีและนวัตกรรมเพื่อการขับเคลื่อนเกษตรให้สอดคล้องกับไทยแลนด์ 4.0 บริหารจัดการเทคโนโลยี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สารสนเทศเพื่อการเกษตร และพัฒนาผลงานวิจัยด้านการเกษตรนำไปสู่การผลิตนวัตกรรมเชิงพาณิชย์</w:t>
      </w:r>
    </w:p>
    <w:p w:rsidR="00BF7D1C" w:rsidRPr="00B9417F" w:rsidRDefault="00BF7D1C" w:rsidP="00BF7D1C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ยุทธศาสตร์ที่ </w:t>
      </w:r>
      <w:r w:rsidRPr="00B9417F">
        <w:rPr>
          <w:rFonts w:ascii="TH SarabunIT๙" w:hAnsi="TH SarabunIT๙" w:cs="TH SarabunIT๙"/>
          <w:b/>
          <w:bCs/>
          <w:spacing w:val="-4"/>
        </w:rPr>
        <w:t>4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บริหารจัดการทรัพยากรการเกษตรและสิ่งแวดล้อมอย่างสมดุลและยั่งยืน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 โดยบริหารจัดการทรัพยากรการเกษตรอย่างยั่งยืน และฟื้นฟูและอนุรักษ์ทรัพยากรการเกษตรให้สมดุลและยั่งยืน</w:t>
      </w:r>
    </w:p>
    <w:p w:rsidR="00BF7D1C" w:rsidRPr="00B9417F" w:rsidRDefault="00BF7D1C" w:rsidP="00BF7D1C">
      <w:pPr>
        <w:tabs>
          <w:tab w:val="left" w:pos="1276"/>
        </w:tabs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6"/>
          <w:cs/>
        </w:rPr>
        <w:t xml:space="preserve">ยุทธศาสตร์ที่ </w:t>
      </w:r>
      <w:r w:rsidRPr="00B9417F">
        <w:rPr>
          <w:rFonts w:ascii="TH SarabunIT๙" w:hAnsi="TH SarabunIT๙" w:cs="TH SarabunIT๙"/>
          <w:b/>
          <w:bCs/>
          <w:spacing w:val="-6"/>
        </w:rPr>
        <w:t>5</w:t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>พัฒนาระบบบริหารจัดการภาครัฐ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โดยพัฒนาบุคลากรเป็น </w:t>
      </w:r>
      <w:r w:rsidRPr="00B9417F">
        <w:rPr>
          <w:rFonts w:ascii="TH SarabunIT๙" w:hAnsi="TH SarabunIT๙" w:cs="TH SarabunIT๙"/>
          <w:spacing w:val="-6"/>
        </w:rPr>
        <w:t>Smart Officer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และ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</w:rPr>
        <w:t>Smart Researcher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เชื่อมโยงระบบการทำงานของทุกหน่วยงานในกระทรวงเกษตรและสหกรณ์ และปรับปรุงและพัฒนากฎหมายด้านการเกษตร</w:t>
      </w:r>
    </w:p>
    <w:p w:rsidR="008E33C7" w:rsidRPr="00B9417F" w:rsidRDefault="004C5AE5" w:rsidP="001527FC">
      <w:pPr>
        <w:spacing w:before="240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F055E29" wp14:editId="5BFA087C">
                <wp:simplePos x="0" y="0"/>
                <wp:positionH relativeFrom="column">
                  <wp:posOffset>-635</wp:posOffset>
                </wp:positionH>
                <wp:positionV relativeFrom="paragraph">
                  <wp:posOffset>3147695</wp:posOffset>
                </wp:positionV>
                <wp:extent cx="5760085" cy="0"/>
                <wp:effectExtent l="0" t="0" r="12065" b="19050"/>
                <wp:wrapNone/>
                <wp:docPr id="15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08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BE5A9" id="AutoShape 123" o:spid="_x0000_s1026" type="#_x0000_t32" style="position:absolute;margin-left:-.05pt;margin-top:247.85pt;width:453.55pt;height:0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" strokeweight="1.5pt"/>
            </w:pict>
          </mc:Fallback>
        </mc:AlternateContent>
      </w: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2462BA" wp14:editId="68EC3FB3">
                <wp:simplePos x="0" y="0"/>
                <wp:positionH relativeFrom="column">
                  <wp:posOffset>-4445</wp:posOffset>
                </wp:positionH>
                <wp:positionV relativeFrom="paragraph">
                  <wp:posOffset>3134360</wp:posOffset>
                </wp:positionV>
                <wp:extent cx="5892800" cy="842645"/>
                <wp:effectExtent l="0" t="0" r="0" b="0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842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07E" w:rsidRDefault="00CE207E" w:rsidP="00C235B7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5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สำนักงานเศรษฐกิจการเกษตร. (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 xml:space="preserve">2560,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เมษายน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). 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ยุทธศาสตร์เกษตรและสหกรณ์ ระยะ 20 ปี (พ.ศ. 2560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- 2579)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  <w:p w:rsidR="00CE207E" w:rsidRPr="00B9417F" w:rsidRDefault="00CE207E" w:rsidP="008E33C7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6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 xml:space="preserve">กระทรวงการอุดมศึกษา วิทยาศาสตร์ วิจัยและนวัตกรรม. (2565, กุมภาพันธ์).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แผนปฏิบัติ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การด้านการขับเคลื่อนการพัฒนาประเทศไทยด้วยโมเดลเศรษฐกิจ 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BCG 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พ.ศ. 2564 - 2570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  <w:p w:rsidR="00CE207E" w:rsidRDefault="00CE207E" w:rsidP="00C235B7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  <w:p w:rsidR="00CE207E" w:rsidRPr="00B9417F" w:rsidRDefault="00CE207E" w:rsidP="00C235B7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462BA" id="Text Box 4" o:spid="_x0000_s1029" type="#_x0000_t202" style="position:absolute;left:0;text-align:left;margin-left:-.35pt;margin-top:246.8pt;width:464pt;height:66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CAVtwIAAME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" filled="f" stroked="f">
                <v:textbox>
                  <w:txbxContent>
                    <w:p w:rsidR="00CE207E" w:rsidRDefault="00CE207E" w:rsidP="00C235B7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5</w:t>
                      </w:r>
                      <w:r w:rsidRPr="00B9417F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9417F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สำนักงานเศรษฐกิจการเกษตร. (</w:t>
                      </w:r>
                      <w:r w:rsidRPr="00B9417F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 xml:space="preserve">2560, </w:t>
                      </w:r>
                      <w:r w:rsidRPr="00B9417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เมษายน</w:t>
                      </w:r>
                      <w:r w:rsidRPr="00B9417F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). </w:t>
                      </w: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ยุทธศาสตร์เกษตรและสหกรณ์ ระยะ 20 ปี (พ.ศ. 2560</w:t>
                      </w:r>
                      <w:r w:rsidRPr="00B9417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- 2579)</w:t>
                      </w:r>
                      <w:r w:rsidRPr="00B9417F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.</w:t>
                      </w:r>
                    </w:p>
                    <w:p w:rsidR="00CE207E" w:rsidRPr="00B9417F" w:rsidRDefault="00CE207E" w:rsidP="008E33C7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6</w:t>
                      </w:r>
                      <w:r w:rsidRPr="00B9417F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9417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 xml:space="preserve">กระทรวงการอุดมศึกษา วิทยาศาสตร์ วิจัยและนวัตกรรม. (2565, กุมภาพันธ์). </w:t>
                      </w:r>
                      <w:r w:rsidRPr="00B9417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>แผนปฏิบัติ</w:t>
                      </w: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การด้านการขับเคลื่อนการพัฒนาประเทศไทยด้วยโมเดลเศรษฐกิจ </w:t>
                      </w: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</w:rPr>
                        <w:t xml:space="preserve">BCG </w:t>
                      </w: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พ.ศ. 2564 - 2570</w:t>
                      </w:r>
                      <w:r w:rsidRPr="00B9417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.</w:t>
                      </w:r>
                    </w:p>
                    <w:p w:rsidR="00CE207E" w:rsidRDefault="00CE207E" w:rsidP="00C235B7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  <w:p w:rsidR="00CE207E" w:rsidRPr="00B9417F" w:rsidRDefault="00CE207E" w:rsidP="00C235B7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38F6" w:rsidRPr="00B9417F">
        <w:rPr>
          <w:rFonts w:ascii="TH SarabunIT๙" w:hAnsi="TH SarabunIT๙" w:cs="TH SarabunIT๙" w:hint="cs"/>
          <w:b/>
          <w:bCs/>
          <w:spacing w:val="-4"/>
          <w:cs/>
        </w:rPr>
        <w:tab/>
        <w:t xml:space="preserve">2.6 </w:t>
      </w:r>
      <w:r w:rsidR="00E158F8" w:rsidRPr="00B9417F">
        <w:rPr>
          <w:rFonts w:ascii="TH SarabunIT๙" w:hAnsi="TH SarabunIT๙" w:cs="TH SarabunIT๙" w:hint="cs"/>
          <w:b/>
          <w:bCs/>
          <w:spacing w:val="-4"/>
          <w:cs/>
        </w:rPr>
        <w:t>แผนปฏิบัติการด้าน</w:t>
      </w:r>
      <w:r w:rsidR="008F1762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การขับเคลื่อนการพัฒนาประเทศไทยด้วยโมเดลเศรษฐกิจ </w:t>
      </w:r>
      <w:r w:rsidR="008F1762" w:rsidRPr="00B9417F">
        <w:rPr>
          <w:rFonts w:ascii="TH SarabunIT๙" w:hAnsi="TH SarabunIT๙" w:cs="TH SarabunIT๙"/>
          <w:b/>
          <w:bCs/>
          <w:spacing w:val="-4"/>
        </w:rPr>
        <w:t>BCG</w:t>
      </w:r>
      <w:r w:rsidR="008F1762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พ.ศ. 2564 - 2570</w:t>
      </w:r>
      <w:r w:rsidR="00986B29" w:rsidRPr="00B9417F">
        <w:rPr>
          <w:rFonts w:ascii="TH SarabunIT๙" w:hAnsi="TH SarabunIT๙" w:cs="TH SarabunIT๙" w:hint="cs"/>
          <w:b/>
          <w:bCs/>
          <w:spacing w:val="-4"/>
          <w:vertAlign w:val="superscript"/>
          <w:cs/>
        </w:rPr>
        <w:t>6</w:t>
      </w:r>
      <w:r w:rsidR="00387F40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โมเดลเศรษฐกิจ </w:t>
      </w:r>
      <w:r w:rsidR="004B502C" w:rsidRPr="00B9417F">
        <w:rPr>
          <w:rFonts w:ascii="TH SarabunIT๙" w:hAnsi="TH SarabunIT๙" w:cs="TH SarabunIT๙"/>
          <w:spacing w:val="-4"/>
        </w:rPr>
        <w:t>BCG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เป็นกลไกเร่งให้เกิดการพัฒนาอุตสาหกรรมเป้าหมายภายใต้ </w:t>
      </w:r>
      <w:r w:rsidR="004B502C" w:rsidRPr="00B9417F">
        <w:rPr>
          <w:rFonts w:ascii="TH SarabunIT๙" w:hAnsi="TH SarabunIT๙" w:cs="TH SarabunIT๙"/>
          <w:spacing w:val="-4"/>
        </w:rPr>
        <w:t>Thailand 4</w:t>
      </w:r>
      <w:r w:rsidR="004B502C" w:rsidRPr="00B9417F">
        <w:rPr>
          <w:rFonts w:ascii="TH SarabunIT๙" w:hAnsi="TH SarabunIT๙" w:cs="TH SarabunIT๙"/>
          <w:spacing w:val="-4"/>
          <w:cs/>
        </w:rPr>
        <w:t>.</w:t>
      </w:r>
      <w:r w:rsidR="004B502C" w:rsidRPr="00B9417F">
        <w:rPr>
          <w:rFonts w:ascii="TH SarabunIT๙" w:hAnsi="TH SarabunIT๙" w:cs="TH SarabunIT๙"/>
          <w:spacing w:val="-4"/>
        </w:rPr>
        <w:t>0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ที่</w:t>
      </w:r>
      <w:r w:rsidR="004B502C" w:rsidRPr="00B9417F">
        <w:rPr>
          <w:rFonts w:ascii="TH SarabunIT๙" w:hAnsi="TH SarabunIT๙" w:cs="TH SarabunIT๙" w:hint="cs"/>
          <w:spacing w:val="-6"/>
          <w:cs/>
        </w:rPr>
        <w:t xml:space="preserve">ต้องการปรับเปลี่ยนรูปแบบการพัฒนาเศรษฐกิจจากการใช้ความได้เปรียบด้านทรัพยากรและแรงงาน ไปสู่เศรษฐกิจ 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ที่ขับเคลื่อนด้วยนวัตกรรมประสบความสำเร็จได้เร็วขึ้น ด้วยการระดมทรัพยากรและความสามารถของทุกภาคส่วนในการมุ่งไปสู่เป้าหมายเดียวกัน การขับเคลื่อนการพัฒนาประเทศด้วยโมเดลเศรษฐกิจ </w:t>
      </w:r>
      <w:r w:rsidR="004B502C" w:rsidRPr="00B9417F">
        <w:rPr>
          <w:rFonts w:ascii="TH SarabunIT๙" w:hAnsi="TH SarabunIT๙" w:cs="TH SarabunIT๙"/>
          <w:spacing w:val="-4"/>
        </w:rPr>
        <w:t>BCG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พ.ศ. 2564 - 2570 </w:t>
      </w:r>
      <w:r w:rsidR="004B502C" w:rsidRPr="00B9417F">
        <w:rPr>
          <w:rFonts w:ascii="TH SarabunIT๙" w:hAnsi="TH SarabunIT๙" w:cs="TH SarabunIT๙" w:hint="cs"/>
          <w:b/>
          <w:bCs/>
          <w:spacing w:val="-4"/>
          <w:cs/>
        </w:rPr>
        <w:t>เป็นการพัฒนาภายใต้ 4 + 1 สาขายุทธศาสตร์ คือ เกษตรและอาหาร สุขภาพและการแพทย์ พลังงาน วัสดุและเคมีชีวภาพ การท่องเที่ยวและเศรษฐกิจสร้างสรรค์ และเศรษฐกิจหมุนเวียน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ซึ่งมีศักยภาพจะเพิ่ม</w:t>
      </w:r>
      <w:r w:rsidR="00577C0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ผลิตภัณฑ์มวลรวมภายในประเทศเพิ่มขึ้น 1 ล้านล้านบาท จากฐานความหลากหลายของทรัพยากรชีวภาพ </w:t>
      </w:r>
      <w:r w:rsidR="00577C0B" w:rsidRPr="00B9417F">
        <w:rPr>
          <w:rFonts w:ascii="TH SarabunIT๙" w:hAnsi="TH SarabunIT๙" w:cs="TH SarabunIT๙"/>
          <w:b/>
          <w:bCs/>
          <w:spacing w:val="-4"/>
          <w:cs/>
        </w:rPr>
        <w:t>(</w:t>
      </w:r>
      <w:r w:rsidR="00577C0B" w:rsidRPr="00B9417F">
        <w:rPr>
          <w:rFonts w:ascii="TH SarabunIT๙" w:hAnsi="TH SarabunIT๙" w:cs="TH SarabunIT๙"/>
          <w:b/>
          <w:bCs/>
          <w:spacing w:val="-4"/>
        </w:rPr>
        <w:t>Nature</w:t>
      </w:r>
      <w:r w:rsidR="00577C0B" w:rsidRPr="00B9417F">
        <w:rPr>
          <w:rFonts w:ascii="TH SarabunIT๙" w:hAnsi="TH SarabunIT๙" w:cs="TH SarabunIT๙"/>
          <w:b/>
          <w:bCs/>
          <w:spacing w:val="-4"/>
          <w:cs/>
        </w:rPr>
        <w:t>)</w:t>
      </w:r>
      <w:r w:rsidR="00577C0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วัฒนธรรม </w:t>
      </w:r>
      <w:r w:rsidR="00577C0B" w:rsidRPr="00B9417F">
        <w:rPr>
          <w:rFonts w:ascii="TH SarabunIT๙" w:hAnsi="TH SarabunIT๙" w:cs="TH SarabunIT๙"/>
          <w:b/>
          <w:bCs/>
          <w:spacing w:val="-4"/>
          <w:cs/>
        </w:rPr>
        <w:t>(</w:t>
      </w:r>
      <w:r w:rsidR="00577C0B" w:rsidRPr="00B9417F">
        <w:rPr>
          <w:rFonts w:ascii="TH SarabunIT๙" w:hAnsi="TH SarabunIT๙" w:cs="TH SarabunIT๙"/>
          <w:b/>
          <w:bCs/>
          <w:spacing w:val="-4"/>
        </w:rPr>
        <w:t>Culture</w:t>
      </w:r>
      <w:r w:rsidR="00577C0B" w:rsidRPr="00B9417F">
        <w:rPr>
          <w:rFonts w:ascii="TH SarabunIT๙" w:hAnsi="TH SarabunIT๙" w:cs="TH SarabunIT๙"/>
          <w:b/>
          <w:bCs/>
          <w:spacing w:val="-4"/>
          <w:cs/>
        </w:rPr>
        <w:t>)</w:t>
      </w:r>
      <w:r w:rsidR="00577C0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และความเอื้อเฟื้อเผื่อแผ่ </w:t>
      </w:r>
      <w:r w:rsidR="00577C0B" w:rsidRPr="00B9417F">
        <w:rPr>
          <w:rFonts w:ascii="TH SarabunIT๙" w:hAnsi="TH SarabunIT๙" w:cs="TH SarabunIT๙"/>
          <w:b/>
          <w:bCs/>
          <w:spacing w:val="-4"/>
          <w:cs/>
        </w:rPr>
        <w:t>(</w:t>
      </w:r>
      <w:r w:rsidR="00577C0B" w:rsidRPr="00B9417F">
        <w:rPr>
          <w:rFonts w:ascii="TH SarabunIT๙" w:hAnsi="TH SarabunIT๙" w:cs="TH SarabunIT๙"/>
          <w:b/>
          <w:bCs/>
          <w:spacing w:val="-4"/>
        </w:rPr>
        <w:t>Nurture</w:t>
      </w:r>
      <w:r w:rsidR="00577C0B" w:rsidRPr="00B9417F">
        <w:rPr>
          <w:rFonts w:ascii="TH SarabunIT๙" w:hAnsi="TH SarabunIT๙" w:cs="TH SarabunIT๙"/>
          <w:b/>
          <w:bCs/>
          <w:spacing w:val="-4"/>
          <w:cs/>
        </w:rPr>
        <w:t>)</w:t>
      </w:r>
      <w:r w:rsidR="00577C0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ภายใต้กลไกจตุภาคี ซึ่งประกอบด้วยหน่วยงานภาครัฐ ภาคเอกชน สถาบันวิจัย/สถาบันการศึกษา และภาคประชาชน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77C0B" w:rsidRPr="00B9417F">
        <w:rPr>
          <w:rFonts w:ascii="TH SarabunIT๙" w:hAnsi="TH SarabunIT๙" w:cs="TH SarabunIT๙" w:hint="cs"/>
          <w:spacing w:val="-4"/>
          <w:cs/>
        </w:rPr>
        <w:t>โดย</w:t>
      </w:r>
      <w:r w:rsidR="00476A69" w:rsidRPr="00B9417F">
        <w:rPr>
          <w:rFonts w:ascii="TH SarabunIT๙" w:hAnsi="TH SarabunIT๙" w:cs="TH SarabunIT๙" w:hint="cs"/>
          <w:spacing w:val="-4"/>
          <w:cs/>
        </w:rPr>
        <w:t xml:space="preserve">มีวิสัยทัศน์ คือ </w:t>
      </w:r>
      <w:r w:rsidR="00305E77" w:rsidRPr="00B9417F">
        <w:rPr>
          <w:rFonts w:ascii="TH SarabunIT๙" w:hAnsi="TH SarabunIT๙" w:cs="TH SarabunIT๙" w:hint="cs"/>
          <w:spacing w:val="-4"/>
          <w:cs/>
        </w:rPr>
        <w:t>เศรษฐกิจ</w:t>
      </w:r>
      <w:r w:rsidR="00305E77" w:rsidRPr="00B9417F">
        <w:rPr>
          <w:rFonts w:ascii="TH SarabunIT๙" w:hAnsi="TH SarabunIT๙" w:cs="TH SarabunIT๙" w:hint="cs"/>
          <w:spacing w:val="-12"/>
          <w:cs/>
        </w:rPr>
        <w:t>เติบโตอย่างมีคุณภาพและยั่งยืน ประชาชนมีรายได้ดี คุณภาพชีวิตดี รักษาและฟื้นฟูฐานทรัพยากรจากความหลากหลาย</w:t>
      </w:r>
      <w:r w:rsidR="00CF3CC6"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="00305E77" w:rsidRPr="00B9417F">
        <w:rPr>
          <w:rFonts w:ascii="TH SarabunIT๙" w:hAnsi="TH SarabunIT๙" w:cs="TH SarabunIT๙" w:hint="cs"/>
          <w:spacing w:val="-6"/>
          <w:cs/>
        </w:rPr>
        <w:t>ทางชีวภาพให้มีคุณภาพที่ดี ด้วยการใช้ความรู้ เทคโนโลยี และนวัตกรรม ประกอบด้วย</w:t>
      </w:r>
      <w:r w:rsidR="00A603E6" w:rsidRPr="00B9417F">
        <w:rPr>
          <w:rFonts w:ascii="TH SarabunIT๙" w:hAnsi="TH SarabunIT๙" w:cs="TH SarabunIT๙" w:hint="cs"/>
          <w:spacing w:val="-6"/>
          <w:cs/>
        </w:rPr>
        <w:t xml:space="preserve"> 4 ยุทธศาสตร์ โดย</w:t>
      </w:r>
      <w:r w:rsidR="00305E77" w:rsidRPr="00B9417F">
        <w:rPr>
          <w:rFonts w:ascii="TH SarabunIT๙" w:hAnsi="TH SarabunIT๙" w:cs="TH SarabunIT๙" w:hint="cs"/>
          <w:spacing w:val="-6"/>
          <w:cs/>
        </w:rPr>
        <w:t>เกี่ยวข้อง</w:t>
      </w:r>
      <w:r w:rsidR="00A603E6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A603E6" w:rsidRPr="00B9417F">
        <w:rPr>
          <w:rFonts w:ascii="TH SarabunIT๙" w:hAnsi="TH SarabunIT๙" w:cs="TH SarabunIT๙" w:hint="cs"/>
          <w:spacing w:val="-4"/>
          <w:cs/>
        </w:rPr>
        <w:t>กับกระทรวงเกษตรและสหกรณ์ทั้ง 4</w:t>
      </w:r>
      <w:r w:rsidR="00305E77" w:rsidRPr="00B9417F">
        <w:rPr>
          <w:rFonts w:ascii="TH SarabunIT๙" w:hAnsi="TH SarabunIT๙" w:cs="TH SarabunIT๙" w:hint="cs"/>
          <w:spacing w:val="-4"/>
          <w:cs/>
        </w:rPr>
        <w:t xml:space="preserve"> ยุทธศาสตร์ ได้แก่</w:t>
      </w:r>
    </w:p>
    <w:p w:rsidR="008B23BC" w:rsidRPr="00B9417F" w:rsidRDefault="00305E77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="00300216" w:rsidRPr="00B9417F">
        <w:rPr>
          <w:rFonts w:ascii="TH SarabunIT๙" w:hAnsi="TH SarabunIT๙" w:cs="TH SarabunIT๙" w:hint="cs"/>
          <w:b/>
          <w:bCs/>
          <w:spacing w:val="-4"/>
          <w:cs/>
        </w:rPr>
        <w:t>ยุทธศาสตร์ที่ 1 การสร้างความยั่งยืนของฐานทรัพยากร</w:t>
      </w:r>
      <w:r w:rsidR="00087511" w:rsidRPr="00B9417F">
        <w:rPr>
          <w:rFonts w:ascii="TH SarabunIT๙" w:hAnsi="TH SarabunIT๙" w:cs="TH SarabunIT๙" w:hint="cs"/>
          <w:b/>
          <w:bCs/>
          <w:spacing w:val="-4"/>
          <w:cs/>
        </w:rPr>
        <w:t>และ</w:t>
      </w:r>
      <w:r w:rsidR="00300216" w:rsidRPr="00B9417F">
        <w:rPr>
          <w:rFonts w:ascii="TH SarabunIT๙" w:hAnsi="TH SarabunIT๙" w:cs="TH SarabunIT๙" w:hint="cs"/>
          <w:b/>
          <w:bCs/>
          <w:spacing w:val="-4"/>
          <w:cs/>
        </w:rPr>
        <w:t>ความ</w:t>
      </w:r>
      <w:r w:rsidR="003338A5" w:rsidRPr="00B9417F">
        <w:rPr>
          <w:rFonts w:ascii="TH SarabunIT๙" w:hAnsi="TH SarabunIT๙" w:cs="TH SarabunIT๙" w:hint="cs"/>
          <w:b/>
          <w:bCs/>
          <w:spacing w:val="-4"/>
          <w:cs/>
        </w:rPr>
        <w:t>หลากหลายทางชีวภาพ</w:t>
      </w:r>
      <w:r w:rsidR="00087511" w:rsidRPr="00B9417F">
        <w:rPr>
          <w:rFonts w:ascii="TH SarabunIT๙" w:hAnsi="TH SarabunIT๙" w:cs="TH SarabunIT๙" w:hint="cs"/>
          <w:b/>
          <w:bCs/>
          <w:spacing w:val="-4"/>
          <w:cs/>
        </w:rPr>
        <w:t>ด้วย</w:t>
      </w:r>
      <w:r w:rsidR="003338A5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8A111B" w:rsidRPr="00B9417F">
        <w:rPr>
          <w:rFonts w:ascii="TH SarabunIT๙" w:hAnsi="TH SarabunIT๙" w:cs="TH SarabunIT๙" w:hint="cs"/>
          <w:b/>
          <w:bCs/>
          <w:spacing w:val="-4"/>
          <w:cs/>
        </w:rPr>
        <w:t>การจัดสมดุลระหว่างการอนุรักษ์ ฟื้นฟู และการใช้ประโยชน์</w:t>
      </w:r>
    </w:p>
    <w:p w:rsidR="0005332E" w:rsidRPr="00B9417F" w:rsidRDefault="0005332E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6"/>
          <w:cs/>
        </w:rPr>
        <w:t>เน้นการนำความรู้ เทคโนโลยีและนวัตกรรม ไปบริหารจัดการให้เกิดความสมดุลระหว่างการอนุรักษ์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833DFE" w:rsidRPr="00B9417F">
        <w:rPr>
          <w:rFonts w:ascii="TH SarabunIT๙" w:hAnsi="TH SarabunIT๙" w:cs="TH SarabunIT๙" w:hint="cs"/>
          <w:spacing w:val="-4"/>
          <w:cs/>
        </w:rPr>
        <w:t xml:space="preserve">การใช้ประโยชน์เพื่อความยั่งยืนของฐานทรัพยากรและความหลากหลายทางชีวภาพ ซึ่งเป็นทุนพื้นฐานต่อการพัฒนาเศรษฐกิจให้เติบโตเพื่อส่งต่อสู่คนรุ่นต่อไป รวมถึงส่งเสริมให้เกิดการปรับเปลี่ยนทัศนคติจากการมองว่า </w:t>
      </w:r>
      <w:r w:rsidR="00833DFE" w:rsidRPr="00B9417F">
        <w:rPr>
          <w:rFonts w:ascii="TH SarabunIT๙" w:hAnsi="TH SarabunIT๙" w:cs="TH SarabunIT๙"/>
          <w:b/>
          <w:bCs/>
          <w:spacing w:val="-4"/>
          <w:cs/>
        </w:rPr>
        <w:t>“</w:t>
      </w:r>
      <w:r w:rsidR="00833DFE" w:rsidRPr="00B9417F">
        <w:rPr>
          <w:rFonts w:ascii="TH SarabunIT๙" w:hAnsi="TH SarabunIT๙" w:cs="TH SarabunIT๙"/>
          <w:b/>
          <w:bCs/>
          <w:spacing w:val="-4"/>
        </w:rPr>
        <w:t>Nature as Resource</w:t>
      </w:r>
      <w:r w:rsidR="00833DFE" w:rsidRPr="00B9417F">
        <w:rPr>
          <w:rFonts w:ascii="TH SarabunIT๙" w:hAnsi="TH SarabunIT๙" w:cs="TH SarabunIT๙"/>
          <w:b/>
          <w:bCs/>
          <w:spacing w:val="-4"/>
          <w:cs/>
        </w:rPr>
        <w:t>”</w:t>
      </w:r>
      <w:r w:rsidR="00833DFE" w:rsidRPr="00B9417F">
        <w:rPr>
          <w:rFonts w:ascii="TH SarabunIT๙" w:hAnsi="TH SarabunIT๙" w:cs="TH SarabunIT๙" w:hint="cs"/>
          <w:spacing w:val="-4"/>
          <w:cs/>
        </w:rPr>
        <w:t xml:space="preserve"> เป็น </w:t>
      </w:r>
      <w:r w:rsidR="00833DFE" w:rsidRPr="00B9417F">
        <w:rPr>
          <w:rFonts w:ascii="TH SarabunIT๙" w:hAnsi="TH SarabunIT๙" w:cs="TH SarabunIT๙"/>
          <w:b/>
          <w:bCs/>
          <w:spacing w:val="-4"/>
          <w:cs/>
        </w:rPr>
        <w:t>“</w:t>
      </w:r>
      <w:r w:rsidR="00833DFE" w:rsidRPr="00B9417F">
        <w:rPr>
          <w:rFonts w:ascii="TH SarabunIT๙" w:hAnsi="TH SarabunIT๙" w:cs="TH SarabunIT๙"/>
          <w:b/>
          <w:bCs/>
          <w:spacing w:val="-4"/>
        </w:rPr>
        <w:t>Nature as Source</w:t>
      </w:r>
      <w:r w:rsidR="00833DFE" w:rsidRPr="00B9417F">
        <w:rPr>
          <w:rFonts w:ascii="TH SarabunIT๙" w:hAnsi="TH SarabunIT๙" w:cs="TH SarabunIT๙"/>
          <w:b/>
          <w:bCs/>
          <w:spacing w:val="-4"/>
          <w:cs/>
        </w:rPr>
        <w:t>”</w:t>
      </w:r>
      <w:r w:rsidR="00833DFE" w:rsidRPr="00B9417F">
        <w:rPr>
          <w:rFonts w:ascii="TH SarabunIT๙" w:hAnsi="TH SarabunIT๙" w:cs="TH SarabunIT๙" w:hint="cs"/>
          <w:spacing w:val="-4"/>
          <w:cs/>
        </w:rPr>
        <w:t xml:space="preserve"> ดังนั้น ธรรมชาติจึงไม่ใช่แค่เพียงทรัพยากรหรือปัจจัยการผลิตเท่านั้น แต่ธรรมชาติคือแหล่งกำเนิดของชีวิตและทุกสรรพสิ่งบนโลก เป็นพื้นฐานของความเป็นอยู่ที่ดี</w:t>
      </w:r>
      <w:r w:rsidR="00E84FEF" w:rsidRPr="00B9417F">
        <w:rPr>
          <w:rFonts w:ascii="TH SarabunIT๙" w:hAnsi="TH SarabunIT๙" w:cs="TH SarabunIT๙" w:hint="cs"/>
          <w:spacing w:val="-4"/>
          <w:cs/>
        </w:rPr>
        <w:t>ของมนุษย์ ด้วยเหตุนี้ จึงต้องรักษาสมดุลระหว่างการมีอยู่และใช้ไป รวมถึงการนำกลับมาใช้ซ้ำตามหลักการหมุนเวียน โดยมีแนวทางการดำเนินการ ดังนี้</w:t>
      </w:r>
    </w:p>
    <w:p w:rsidR="00E84FEF" w:rsidRPr="00B9417F" w:rsidRDefault="00E84FEF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1. </w:t>
      </w:r>
      <w:r w:rsidR="00B2039D" w:rsidRPr="00B9417F">
        <w:rPr>
          <w:rFonts w:ascii="TH SarabunIT๙" w:hAnsi="TH SarabunIT๙" w:cs="TH SarabunIT๙" w:hint="cs"/>
          <w:spacing w:val="-4"/>
          <w:cs/>
        </w:rPr>
        <w:t>การพัฒนาคลังข้อมูล</w:t>
      </w:r>
      <w:proofErr w:type="spellStart"/>
      <w:r w:rsidR="00B2039D" w:rsidRPr="00B9417F">
        <w:rPr>
          <w:rFonts w:ascii="TH SarabunIT๙" w:hAnsi="TH SarabunIT๙" w:cs="TH SarabunIT๙" w:hint="cs"/>
          <w:spacing w:val="-4"/>
          <w:cs/>
        </w:rPr>
        <w:t>ดิจิทัล</w:t>
      </w:r>
      <w:proofErr w:type="spellEnd"/>
      <w:r w:rsidR="00B2039D" w:rsidRPr="00B9417F">
        <w:rPr>
          <w:rFonts w:ascii="TH SarabunIT๙" w:hAnsi="TH SarabunIT๙" w:cs="TH SarabunIT๙" w:hint="cs"/>
          <w:spacing w:val="-4"/>
          <w:cs/>
        </w:rPr>
        <w:t>ความหลากหลายทางชีวภาพและวัฒนธรรมเพื่อการบริหารจัดการให้เกิดความสมดุลระหว่างการอนุรักษ์และใช้ประโยชน์</w:t>
      </w:r>
    </w:p>
    <w:p w:rsidR="00B2039D" w:rsidRPr="00B9417F" w:rsidRDefault="00B2039D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="002C0452" w:rsidRPr="00B9417F">
        <w:rPr>
          <w:rFonts w:ascii="TH SarabunIT๙" w:hAnsi="TH SarabunIT๙" w:cs="TH SarabunIT๙" w:hint="cs"/>
          <w:spacing w:val="-4"/>
          <w:cs/>
        </w:rPr>
        <w:t>การอนุรักษ์ ฟื้นฟูทรัพยากรด้วยนวัตกรรมทางเทคโนโลยีและนวัตกรรมทางสังคม</w:t>
      </w:r>
    </w:p>
    <w:p w:rsidR="002C0452" w:rsidRPr="00B9417F" w:rsidRDefault="002C0452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3. </w:t>
      </w:r>
      <w:r w:rsidRPr="00B9417F">
        <w:rPr>
          <w:rFonts w:ascii="TH SarabunIT๙" w:hAnsi="TH SarabunIT๙" w:cs="TH SarabunIT๙" w:hint="cs"/>
          <w:spacing w:val="-12"/>
          <w:cs/>
        </w:rPr>
        <w:t>การบริหารจัดการน้ำให้เกิดความยั่งยืนด้วยการอนุรักษ์ป่าต้นน้ำ และการพัฒนาแพลตฟอร์ม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เพื่อลดการใช้</w:t>
      </w:r>
      <w:r w:rsidR="009032BA" w:rsidRPr="00B9417F">
        <w:rPr>
          <w:rFonts w:ascii="TH SarabunIT๙" w:hAnsi="TH SarabunIT๙" w:cs="TH SarabunIT๙" w:hint="cs"/>
          <w:spacing w:val="-4"/>
          <w:cs/>
        </w:rPr>
        <w:t xml:space="preserve"> ลดการสูญเสีย การนำกลับมาใช้ซ้ำ และยกระดับคุณภาพน้ำดื่ม น้ำใช้ให้สูงขึ้น</w:t>
      </w:r>
    </w:p>
    <w:p w:rsidR="009032BA" w:rsidRPr="00B9417F" w:rsidRDefault="009032BA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Pr="00B9417F">
        <w:rPr>
          <w:rFonts w:ascii="TH SarabunIT๙" w:hAnsi="TH SarabunIT๙" w:cs="TH SarabunIT๙" w:hint="cs"/>
          <w:spacing w:val="-6"/>
          <w:cs/>
        </w:rPr>
        <w:t>การสร้างนักวิจัยรุ่นใหม่ในสาขาที่เกี่ยวข้องกับความหลากหลายทางชีวภาพ และการเพิ่ม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ทักษะการบริหารจัดการทรัพยากรให้แก่ชุมชนและคนรุ่นใหม่</w:t>
      </w:r>
    </w:p>
    <w:p w:rsidR="009032BA" w:rsidRPr="00B9417F" w:rsidRDefault="009032BA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D65B2B" w:rsidRPr="00B9417F">
        <w:rPr>
          <w:rFonts w:ascii="TH SarabunIT๙" w:hAnsi="TH SarabunIT๙" w:cs="TH SarabunIT๙" w:hint="cs"/>
          <w:b/>
          <w:bCs/>
          <w:spacing w:val="-8"/>
          <w:cs/>
        </w:rPr>
        <w:t>ยุทธศาสตร์ที่ 2 การพัฒนาชุ</w:t>
      </w:r>
      <w:r w:rsidR="007E5885" w:rsidRPr="00B9417F">
        <w:rPr>
          <w:rFonts w:ascii="TH SarabunIT๙" w:hAnsi="TH SarabunIT๙" w:cs="TH SarabunIT๙" w:hint="cs"/>
          <w:b/>
          <w:bCs/>
          <w:spacing w:val="-8"/>
          <w:cs/>
        </w:rPr>
        <w:t>มชนและเศรษฐกิจฐานรากให้เข้มแข็ง</w:t>
      </w:r>
      <w:r w:rsidR="00D65B2B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ด้วยทุนทรัพยากร </w:t>
      </w:r>
      <w:proofErr w:type="spellStart"/>
      <w:r w:rsidR="00D65B2B" w:rsidRPr="00B9417F">
        <w:rPr>
          <w:rFonts w:ascii="TH SarabunIT๙" w:hAnsi="TH SarabunIT๙" w:cs="TH SarabunIT๙" w:hint="cs"/>
          <w:b/>
          <w:bCs/>
          <w:spacing w:val="-8"/>
          <w:cs/>
        </w:rPr>
        <w:t>อัต</w:t>
      </w:r>
      <w:proofErr w:type="spellEnd"/>
      <w:r w:rsidR="00D65B2B" w:rsidRPr="00B9417F">
        <w:rPr>
          <w:rFonts w:ascii="TH SarabunIT๙" w:hAnsi="TH SarabunIT๙" w:cs="TH SarabunIT๙" w:hint="cs"/>
          <w:b/>
          <w:bCs/>
          <w:spacing w:val="-8"/>
          <w:cs/>
        </w:rPr>
        <w:t>ลักษณ์</w:t>
      </w:r>
      <w:r w:rsidR="00D65B2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ความคิดสร้างสรรค์ และเทคโนโลยีสมัยใหม่</w:t>
      </w:r>
    </w:p>
    <w:p w:rsidR="00D65B2B" w:rsidRPr="00B9417F" w:rsidRDefault="00D65B2B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FA4518" w:rsidRPr="00B9417F">
        <w:rPr>
          <w:rFonts w:ascii="TH SarabunIT๙" w:hAnsi="TH SarabunIT๙" w:cs="TH SarabunIT๙" w:hint="cs"/>
          <w:spacing w:val="-4"/>
          <w:cs/>
        </w:rPr>
        <w:t>ใช้ศักยภาพของพื้นที่โดยการระเบิดจากภายใน เน้นการตอบสนองความต้องการในแต่ละพื้นที่เป็นอันดับแรก ควบคู่ไปกับการสร้างความเข้มแข็งในระดับพื้นที่ การดำรงไว้</w:t>
      </w:r>
      <w:proofErr w:type="spellStart"/>
      <w:r w:rsidR="00FA4518" w:rsidRPr="00B9417F">
        <w:rPr>
          <w:rFonts w:ascii="TH SarabunIT๙" w:hAnsi="TH SarabunIT๙" w:cs="TH SarabunIT๙" w:hint="cs"/>
          <w:spacing w:val="-4"/>
          <w:cs/>
        </w:rPr>
        <w:t>ซึ่งอัต</w:t>
      </w:r>
      <w:proofErr w:type="spellEnd"/>
      <w:r w:rsidR="00FA4518" w:rsidRPr="00B9417F">
        <w:rPr>
          <w:rFonts w:ascii="TH SarabunIT๙" w:hAnsi="TH SarabunIT๙" w:cs="TH SarabunIT๙" w:hint="cs"/>
          <w:spacing w:val="-4"/>
          <w:cs/>
        </w:rPr>
        <w:t>ลักษณ์ รวมถึงการใช้ประโยชน์จาก</w:t>
      </w:r>
      <w:r w:rsidR="00FA4518" w:rsidRPr="00B9417F">
        <w:rPr>
          <w:rFonts w:ascii="TH SarabunIT๙" w:hAnsi="TH SarabunIT๙" w:cs="TH SarabunIT๙" w:hint="cs"/>
          <w:spacing w:val="-6"/>
          <w:cs/>
        </w:rPr>
        <w:t>ความเข้มแข็งจากภายในอันประกอบด้วย “ความหลากหลายทางชีวภาพ” “ความหลากหลายทางวัฒนธรรม” และ</w:t>
      </w:r>
      <w:r w:rsidR="00FA4518" w:rsidRPr="00B9417F">
        <w:rPr>
          <w:rFonts w:ascii="TH SarabunIT๙" w:hAnsi="TH SarabunIT๙" w:cs="TH SarabunIT๙" w:hint="cs"/>
          <w:spacing w:val="-4"/>
          <w:cs/>
        </w:rPr>
        <w:t xml:space="preserve"> “ความเอื้อเฟื้อเผื่อแผ่” มาต่อยอดและยกระดับมูลค่าในห่วงโซ่การผลิตสินค้าและบริการให้มีมูลค่าสูงขึ้น ด้วยการใช้ความคิดสร้างสรรค์ เทคโนโลยีสมัยใหม่ในการยกระดับมาตรฐาน สร้างคุณค่าใหม่ รวมถึงการนำหลักการของเศรษฐกิจหมุนเวียนมาใช้เพื่อการลดการใช้ทรัพยากร การดำเนินการดังกล่าวมุ่งหวังให้เกิดการพัฒนาที่นำไปสู่การ</w:t>
      </w:r>
      <w:r w:rsidR="00FA4518" w:rsidRPr="00B9417F">
        <w:rPr>
          <w:rFonts w:ascii="TH SarabunIT๙" w:hAnsi="TH SarabunIT๙" w:cs="TH SarabunIT๙" w:hint="cs"/>
          <w:spacing w:val="-6"/>
          <w:cs/>
        </w:rPr>
        <w:t>เดินหน้าไปด้วยกัน และไม่ทิ้งใครไว้ข้างหลัง เป็นการเติบโตของทุกภาคส่วนไปพร้อมๆ กัน เพื่อเพิ่มโอกาสของชุมชน</w:t>
      </w:r>
      <w:r w:rsidR="00FA451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A4518" w:rsidRPr="00B9417F">
        <w:rPr>
          <w:rFonts w:ascii="TH SarabunIT๙" w:hAnsi="TH SarabunIT๙" w:cs="TH SarabunIT๙" w:hint="cs"/>
          <w:spacing w:val="-12"/>
          <w:cs/>
        </w:rPr>
        <w:t>และผู้ประกอบการที่อยู่ในภูมิภาค</w:t>
      </w:r>
      <w:r w:rsidR="00604F6E" w:rsidRPr="00B9417F">
        <w:rPr>
          <w:rFonts w:ascii="TH SarabunIT๙" w:hAnsi="TH SarabunIT๙" w:cs="TH SarabunIT๙" w:hint="cs"/>
          <w:spacing w:val="-12"/>
          <w:cs/>
        </w:rPr>
        <w:t xml:space="preserve">ได้รับการพัฒนา รวมถึงการเข้าถึงทรัพยากรได้อย่างทัดเทียมกันมากยิ่งขึ้น นอกจากนี้ </w:t>
      </w:r>
      <w:r w:rsidR="00604F6E" w:rsidRPr="00B9417F">
        <w:rPr>
          <w:rFonts w:ascii="TH SarabunIT๙" w:hAnsi="TH SarabunIT๙" w:cs="TH SarabunIT๙" w:hint="cs"/>
          <w:spacing w:val="-6"/>
          <w:cs/>
        </w:rPr>
        <w:t>ยังให้ความสำคัญ</w:t>
      </w:r>
      <w:r w:rsidR="007412E3" w:rsidRPr="00B9417F">
        <w:rPr>
          <w:rFonts w:ascii="TH SarabunIT๙" w:hAnsi="TH SarabunIT๙" w:cs="TH SarabunIT๙" w:hint="cs"/>
          <w:spacing w:val="-6"/>
          <w:cs/>
        </w:rPr>
        <w:t>กับการนำความรู้ เทคโนโลยีและนวัตกรรมมาเพิ่มโอกาสในการเข้าถึงบริการหรือแก้ปัญหาสุขภาพ</w:t>
      </w:r>
      <w:r w:rsidR="007412E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7412E3" w:rsidRPr="00B9417F">
        <w:rPr>
          <w:rFonts w:ascii="TH SarabunIT๙" w:hAnsi="TH SarabunIT๙" w:cs="TH SarabunIT๙" w:hint="cs"/>
          <w:spacing w:val="-6"/>
          <w:cs/>
        </w:rPr>
        <w:t>ปัญหามลพิษ ยกระดับคุณภาพ ความปลอดภัยของอาหาร ตลอดจนการเสริมสร้างความสามารถในการพึ่งพิงแหล่ง</w:t>
      </w:r>
      <w:r w:rsidR="007412E3" w:rsidRPr="00B9417F">
        <w:rPr>
          <w:rFonts w:ascii="TH SarabunIT๙" w:hAnsi="TH SarabunIT๙" w:cs="TH SarabunIT๙" w:hint="cs"/>
          <w:spacing w:val="-4"/>
          <w:cs/>
        </w:rPr>
        <w:t xml:space="preserve"> พลังงานทางเลือกในพื้นที่ได้เพิ่มขึ้น โดยมีแนวทางการดำเนินการ ดังนี้</w:t>
      </w:r>
    </w:p>
    <w:p w:rsidR="007412E3" w:rsidRPr="00B9417F" w:rsidRDefault="007412E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1. </w:t>
      </w:r>
      <w:r w:rsidR="00D963BA" w:rsidRPr="00B9417F">
        <w:rPr>
          <w:rFonts w:ascii="TH SarabunIT๙" w:hAnsi="TH SarabunIT๙" w:cs="TH SarabunIT๙" w:hint="cs"/>
          <w:spacing w:val="-4"/>
          <w:cs/>
        </w:rPr>
        <w:t xml:space="preserve">การพัฒนาเศรษฐกิจภูมิภาคให้เติบโตด้วยรูปแบบของระเบียงเศรษฐกิจ </w:t>
      </w:r>
      <w:r w:rsidR="00D963BA" w:rsidRPr="00B9417F">
        <w:rPr>
          <w:rFonts w:ascii="TH SarabunIT๙" w:hAnsi="TH SarabunIT๙" w:cs="TH SarabunIT๙"/>
          <w:spacing w:val="-4"/>
        </w:rPr>
        <w:t>BCG</w:t>
      </w:r>
    </w:p>
    <w:p w:rsidR="00D963BA" w:rsidRPr="00B9417F" w:rsidRDefault="00D963BA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2. การนำทุนทางทรัพยากรความหลากหลายทางชีวภาพและวัฒนธรรมไปสร้าง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อัต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>ลักษณ์ของชุมชนเพื่อการพัฒนาเศรษฐกิจฐานราก</w:t>
      </w:r>
    </w:p>
    <w:p w:rsidR="00D963BA" w:rsidRPr="00B9417F" w:rsidRDefault="00D963BA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3. การใช้ทรัพยากรด้านเศรษฐกิจชีวภาพ เศรษฐกิจหมุนเวียน และเศรษฐกิจสีเขียวในพื้นที่เพื่อสร้างเศรษฐกิจให้ชุมชน</w:t>
      </w:r>
    </w:p>
    <w:p w:rsidR="00D963BA" w:rsidRPr="00B9417F" w:rsidRDefault="00D963BA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="00A848FF" w:rsidRPr="00B9417F">
        <w:rPr>
          <w:rFonts w:ascii="TH SarabunIT๙" w:hAnsi="TH SarabunIT๙" w:cs="TH SarabunIT๙" w:hint="cs"/>
          <w:spacing w:val="-4"/>
          <w:cs/>
        </w:rPr>
        <w:t>การพัฒนาและยกระดับผลิตภัณฑ์สินค้าและบริการมูลค่าสูงจากความหลากหลายทาง</w:t>
      </w:r>
      <w:r w:rsidR="00A848FF" w:rsidRPr="00B9417F">
        <w:rPr>
          <w:rFonts w:ascii="TH SarabunIT๙" w:hAnsi="TH SarabunIT๙" w:cs="TH SarabunIT๙" w:hint="cs"/>
          <w:spacing w:val="-6"/>
          <w:cs/>
        </w:rPr>
        <w:t>ชีวภาพด้วยการยกระดับมาตรฐาน การสร้างนวัตกรรม ตลอดจนการจัดการวัตถุดิบเหลือทิ้งจากการผลิตให้เป็นศูนย์</w:t>
      </w:r>
    </w:p>
    <w:p w:rsidR="00A848FF" w:rsidRPr="00B9417F" w:rsidRDefault="00A848FF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5. </w:t>
      </w:r>
      <w:r w:rsidR="00D97ED3" w:rsidRPr="00B9417F">
        <w:rPr>
          <w:rFonts w:ascii="TH SarabunIT๙" w:hAnsi="TH SarabunIT๙" w:cs="TH SarabunIT๙" w:hint="cs"/>
          <w:spacing w:val="-6"/>
          <w:cs/>
        </w:rPr>
        <w:t>การพัฒนาเศรษฐกิจฐานรากให้เติบโตด้วยการใช้เทคโนโลยีและนวัตกรรมแบบ</w:t>
      </w:r>
      <w:proofErr w:type="spellStart"/>
      <w:r w:rsidR="00D97ED3" w:rsidRPr="00B9417F">
        <w:rPr>
          <w:rFonts w:ascii="TH SarabunIT๙" w:hAnsi="TH SarabunIT๙" w:cs="TH SarabunIT๙" w:hint="cs"/>
          <w:spacing w:val="-6"/>
          <w:cs/>
        </w:rPr>
        <w:t>บูรณา</w:t>
      </w:r>
      <w:proofErr w:type="spellEnd"/>
      <w:r w:rsidR="00D97ED3" w:rsidRPr="00B9417F">
        <w:rPr>
          <w:rFonts w:ascii="TH SarabunIT๙" w:hAnsi="TH SarabunIT๙" w:cs="TH SarabunIT๙" w:hint="cs"/>
          <w:spacing w:val="-6"/>
          <w:cs/>
        </w:rPr>
        <w:t>การ</w:t>
      </w:r>
      <w:r w:rsidR="00D97ED3" w:rsidRPr="00B9417F">
        <w:rPr>
          <w:rFonts w:ascii="TH SarabunIT๙" w:hAnsi="TH SarabunIT๙" w:cs="TH SarabunIT๙" w:hint="cs"/>
          <w:spacing w:val="-4"/>
          <w:cs/>
        </w:rPr>
        <w:t xml:space="preserve"> ด้วยกลไกจตุภาคี เช่น กลไกมหาวิทยาลัยสู่ตำบล อุทยานวิทยาศาสตร์ </w:t>
      </w:r>
      <w:proofErr w:type="spellStart"/>
      <w:r w:rsidR="00D97ED3" w:rsidRPr="00B9417F">
        <w:rPr>
          <w:rFonts w:ascii="TH SarabunIT๙" w:hAnsi="TH SarabunIT๙" w:cs="TH SarabunIT๙" w:hint="cs"/>
          <w:spacing w:val="-4"/>
          <w:cs/>
        </w:rPr>
        <w:t>และคลัสเตอร์</w:t>
      </w:r>
      <w:proofErr w:type="spellEnd"/>
    </w:p>
    <w:p w:rsidR="00D97ED3" w:rsidRPr="00B9417F" w:rsidRDefault="00D97ED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6. </w:t>
      </w:r>
      <w:r w:rsidRPr="00B9417F">
        <w:rPr>
          <w:rFonts w:ascii="TH SarabunIT๙" w:hAnsi="TH SarabunIT๙" w:cs="TH SarabunIT๙" w:hint="cs"/>
          <w:spacing w:val="-6"/>
          <w:cs/>
        </w:rPr>
        <w:t>การพัฒนาตลาดและศักยภาพในการเข้าถึงตลาดทั้งในและนอกพื้นที่ด้วยการ</w:t>
      </w:r>
      <w:proofErr w:type="spellStart"/>
      <w:r w:rsidRPr="00B9417F">
        <w:rPr>
          <w:rFonts w:ascii="TH SarabunIT๙" w:hAnsi="TH SarabunIT๙" w:cs="TH SarabunIT๙" w:hint="cs"/>
          <w:spacing w:val="-6"/>
          <w:cs/>
        </w:rPr>
        <w:t>ใช้อัต</w:t>
      </w:r>
      <w:proofErr w:type="spellEnd"/>
      <w:r w:rsidRPr="00B9417F">
        <w:rPr>
          <w:rFonts w:ascii="TH SarabunIT๙" w:hAnsi="TH SarabunIT๙" w:cs="TH SarabunIT๙" w:hint="cs"/>
          <w:spacing w:val="-6"/>
          <w:cs/>
        </w:rPr>
        <w:t>ลักษณ์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ความคิดสร้างสรรค์ และแพลตฟอร์มการเชื่อมโยงตลาด</w:t>
      </w:r>
    </w:p>
    <w:p w:rsidR="00D97ED3" w:rsidRPr="00B9417F" w:rsidRDefault="00D97ED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7. การยกระดับคุณภาพ ความปลอดภัยและมาตรฐานของอาหารท้องถิ่น </w:t>
      </w:r>
      <w:r w:rsidRPr="00B9417F">
        <w:rPr>
          <w:rFonts w:ascii="TH SarabunIT๙" w:hAnsi="TH SarabunIT๙" w:cs="TH SarabunIT๙"/>
          <w:spacing w:val="-4"/>
          <w:cs/>
        </w:rPr>
        <w:t>(</w:t>
      </w:r>
      <w:r w:rsidRPr="00B9417F">
        <w:rPr>
          <w:rFonts w:ascii="TH SarabunIT๙" w:hAnsi="TH SarabunIT๙" w:cs="TH SarabunIT๙"/>
          <w:spacing w:val="-4"/>
        </w:rPr>
        <w:t>Street food</w:t>
      </w:r>
      <w:r w:rsidRPr="00B9417F">
        <w:rPr>
          <w:rFonts w:ascii="TH SarabunIT๙" w:hAnsi="TH SarabunIT๙" w:cs="TH SarabunIT๙"/>
          <w:spacing w:val="-4"/>
          <w:cs/>
        </w:rPr>
        <w:t>/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วิสาหกิจชุมชน) ด้วย </w:t>
      </w:r>
      <w:r w:rsidRPr="00B9417F">
        <w:rPr>
          <w:rFonts w:ascii="TH SarabunIT๙" w:hAnsi="TH SarabunIT๙" w:cs="TH SarabunIT๙"/>
          <w:spacing w:val="-4"/>
        </w:rPr>
        <w:t>Food machinery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และมาตรฐานการประกอบการที่ดี</w:t>
      </w:r>
    </w:p>
    <w:p w:rsidR="00D97ED3" w:rsidRPr="00B9417F" w:rsidRDefault="00D97ED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8. การสร้างและพัฒนาบุคลากรให้มีทักษะที่เอื้อต่อการพัฒนาเศรษฐกิจฐานรากทั้งระบบ เช่น การยกระดับประสิทธิภาพการผลิต การควบคุมความปลอดภัย ความคิดสร้างสรรค์ ระบบประกันคุณภาพ</w:t>
      </w:r>
    </w:p>
    <w:p w:rsidR="00D97ED3" w:rsidRPr="00B9417F" w:rsidRDefault="00D97ED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ยุทธศาสตร์ที่ 3 </w:t>
      </w:r>
      <w:r w:rsidR="002F38E9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การยกระดับการพัฒนาอุตสาหกรรมภายใต้เศรษฐกิจ </w:t>
      </w:r>
      <w:r w:rsidR="002F38E9" w:rsidRPr="00B9417F">
        <w:rPr>
          <w:rFonts w:ascii="TH SarabunIT๙" w:hAnsi="TH SarabunIT๙" w:cs="TH SarabunIT๙"/>
          <w:b/>
          <w:bCs/>
          <w:spacing w:val="-4"/>
        </w:rPr>
        <w:t>BCG</w:t>
      </w:r>
      <w:r w:rsidR="002F38E9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ให้สามารถแข่งขันได้อย่างยั่งยืน</w:t>
      </w:r>
    </w:p>
    <w:p w:rsidR="00D97ED3" w:rsidRPr="00B9417F" w:rsidRDefault="00F83547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เน้นการยกระดับความสามารถในการแข่งขันของภาคการผลิตและบริการเดิมให้สามารถเติบโตได้อย่างต่อเนื่องด้วยการนำความรู้ เทคโนโลยีและนวัตกรรมมายกระดับประสิทธิภาพการผลิต ลดความสูญเสียในกระบวนการผลิตให้เป็นศูนย์ การหมุนเวียนทรัพยากรกลับมาใช้ หรือการนำไปสร้างมูลค่าเพิ่มตามหลักเศรษฐกิจหมุนเวียน</w:t>
      </w:r>
      <w:r w:rsidR="00B53DB3" w:rsidRPr="00B9417F">
        <w:rPr>
          <w:rFonts w:ascii="TH SarabunIT๙" w:hAnsi="TH SarabunIT๙" w:cs="TH SarabunIT๙" w:hint="cs"/>
          <w:spacing w:val="-4"/>
          <w:cs/>
        </w:rPr>
        <w:t xml:space="preserve"> ยกระดับมาตรฐานสู่การเป็นแหล่งผลิตและให้บริการที่มีคุณภาพ มีความปลอดภัย มีสุขอนามัยที่ดี    ให้ความสำคัญกับระบบการผลิตที่เป็นมิตรต่อสิ่งแวดล้อม มาตรการผลิตที่ยั่งยืน</w:t>
      </w:r>
      <w:r w:rsidR="00E1150F" w:rsidRPr="00B9417F">
        <w:rPr>
          <w:rFonts w:ascii="TH SarabunIT๙" w:hAnsi="TH SarabunIT๙" w:cs="TH SarabunIT๙" w:hint="cs"/>
          <w:spacing w:val="-4"/>
          <w:cs/>
        </w:rPr>
        <w:t>เทียบเท่ามาตรฐานสากล</w:t>
      </w:r>
      <w:r w:rsidR="0054688C" w:rsidRPr="00B9417F">
        <w:rPr>
          <w:rFonts w:ascii="TH SarabunIT๙" w:hAnsi="TH SarabunIT๙" w:cs="TH SarabunIT๙" w:hint="cs"/>
          <w:spacing w:val="-4"/>
          <w:cs/>
        </w:rPr>
        <w:t xml:space="preserve"> รวมถึง</w:t>
      </w:r>
      <w:r w:rsidR="0054688C" w:rsidRPr="00B9417F">
        <w:rPr>
          <w:rFonts w:ascii="TH SarabunIT๙" w:hAnsi="TH SarabunIT๙" w:cs="TH SarabunIT๙" w:hint="cs"/>
          <w:spacing w:val="-12"/>
          <w:cs/>
        </w:rPr>
        <w:t xml:space="preserve">การยกระดับผลิตภัณฑ์หรือบริการด้วยการใช้นวัตกรรมเข้มข้น เช่น ระบบการผลิตพืชในโรงเรือนอัจฉริยะ </w:t>
      </w:r>
      <w:r w:rsidR="0054688C" w:rsidRPr="00B9417F">
        <w:rPr>
          <w:rFonts w:ascii="TH SarabunIT๙" w:hAnsi="TH SarabunIT๙" w:cs="TH SarabunIT๙"/>
          <w:spacing w:val="-12"/>
          <w:cs/>
        </w:rPr>
        <w:t>(</w:t>
      </w:r>
      <w:r w:rsidR="0054688C" w:rsidRPr="00B9417F">
        <w:rPr>
          <w:rFonts w:ascii="TH SarabunIT๙" w:hAnsi="TH SarabunIT๙" w:cs="TH SarabunIT๙"/>
          <w:spacing w:val="-12"/>
        </w:rPr>
        <w:t>Plan</w:t>
      </w:r>
      <w:r w:rsidR="00840477" w:rsidRPr="00B9417F">
        <w:rPr>
          <w:rFonts w:ascii="TH SarabunIT๙" w:hAnsi="TH SarabunIT๙" w:cs="TH SarabunIT๙"/>
          <w:spacing w:val="-12"/>
        </w:rPr>
        <w:t xml:space="preserve"> factory</w:t>
      </w:r>
      <w:r w:rsidR="00840477" w:rsidRPr="00B9417F">
        <w:rPr>
          <w:rFonts w:ascii="TH SarabunIT๙" w:hAnsi="TH SarabunIT๙" w:cs="TH SarabunIT๙"/>
          <w:spacing w:val="-12"/>
          <w:cs/>
        </w:rPr>
        <w:t>)</w:t>
      </w:r>
      <w:r w:rsidR="00840477" w:rsidRPr="00B9417F">
        <w:rPr>
          <w:rFonts w:ascii="TH SarabunIT๙" w:hAnsi="TH SarabunIT๙" w:cs="TH SarabunIT๙" w:hint="cs"/>
          <w:spacing w:val="-4"/>
          <w:cs/>
        </w:rPr>
        <w:t xml:space="preserve"> การให้บริการด้านสุขภาพที่มีความแม่นยำสูง หรือการแพทย์เฉพาะบุคคล โดยมีเป้าหมายเพื่อเป็นผู้นำในการผลิตและการให้บริการทั้งในระดับประเทศและเวทีโลก โดย</w:t>
      </w:r>
      <w:r w:rsidR="007268D4" w:rsidRPr="00B9417F">
        <w:rPr>
          <w:rFonts w:ascii="TH SarabunIT๙" w:hAnsi="TH SarabunIT๙" w:cs="TH SarabunIT๙" w:hint="cs"/>
          <w:spacing w:val="-4"/>
          <w:cs/>
        </w:rPr>
        <w:t>มีแนวทางการดำเนินการ</w:t>
      </w:r>
      <w:r w:rsidR="007E5885" w:rsidRPr="00B9417F">
        <w:rPr>
          <w:rFonts w:ascii="TH SarabunIT๙" w:hAnsi="TH SarabunIT๙" w:cs="TH SarabunIT๙" w:hint="cs"/>
          <w:spacing w:val="-4"/>
          <w:cs/>
        </w:rPr>
        <w:t>ในแต่ละสาขายุทธศาสตร์</w:t>
      </w:r>
      <w:r w:rsidR="007268D4" w:rsidRPr="00B9417F">
        <w:rPr>
          <w:rFonts w:ascii="TH SarabunIT๙" w:hAnsi="TH SarabunIT๙" w:cs="TH SarabunIT๙" w:hint="cs"/>
          <w:spacing w:val="-4"/>
          <w:cs/>
        </w:rPr>
        <w:t xml:space="preserve"> ดังนี้</w:t>
      </w:r>
    </w:p>
    <w:p w:rsidR="007E5885" w:rsidRPr="00B9417F" w:rsidRDefault="007E5885" w:rsidP="007E5885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B5395E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1.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สาขาการเกษตรและอาหาร</w:t>
      </w:r>
    </w:p>
    <w:p w:rsidR="007268D4" w:rsidRPr="00B9417F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1)</w:t>
      </w:r>
      <w:r w:rsidR="007268D4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C2DF2" w:rsidRPr="00B9417F">
        <w:rPr>
          <w:rFonts w:ascii="TH SarabunIT๙" w:hAnsi="TH SarabunIT๙" w:cs="TH SarabunIT๙" w:hint="cs"/>
          <w:spacing w:val="-6"/>
          <w:cs/>
        </w:rPr>
        <w:t xml:space="preserve">การปรับเปลี่ยนระบบการเกษตรสู่ประสิทธิภาพสูง มาตรฐานสูง และมูลค่าสูงด้วยการใช้ </w:t>
      </w:r>
      <w:r w:rsidR="009C2DF2" w:rsidRPr="00B9417F">
        <w:rPr>
          <w:rFonts w:ascii="TH SarabunIT๙" w:hAnsi="TH SarabunIT๙" w:cs="TH SarabunIT๙" w:hint="cs"/>
          <w:spacing w:val="-8"/>
          <w:cs/>
        </w:rPr>
        <w:t>การวิจัย เทคโนโลยีและนวัตกรรม (</w:t>
      </w:r>
      <w:proofErr w:type="spellStart"/>
      <w:r w:rsidR="009C2DF2" w:rsidRPr="00B9417F">
        <w:rPr>
          <w:rFonts w:ascii="TH SarabunIT๙" w:hAnsi="TH SarabunIT๙" w:cs="TH SarabunIT๙" w:hint="cs"/>
          <w:spacing w:val="-8"/>
          <w:cs/>
        </w:rPr>
        <w:t>วทน</w:t>
      </w:r>
      <w:proofErr w:type="spellEnd"/>
      <w:r w:rsidR="009C2DF2" w:rsidRPr="00B9417F">
        <w:rPr>
          <w:rFonts w:ascii="TH SarabunIT๙" w:hAnsi="TH SarabunIT๙" w:cs="TH SarabunIT๙" w:hint="cs"/>
          <w:spacing w:val="-8"/>
          <w:cs/>
        </w:rPr>
        <w:t>.) สนับสนุนการยกระดับประสิทธิภาพ</w:t>
      </w:r>
      <w:r w:rsidR="001830B1" w:rsidRPr="00B9417F">
        <w:rPr>
          <w:rFonts w:ascii="TH SarabunIT๙" w:hAnsi="TH SarabunIT๙" w:cs="TH SarabunIT๙" w:hint="cs"/>
          <w:spacing w:val="-8"/>
          <w:cs/>
        </w:rPr>
        <w:t>การผลิตให้สูงขึ้น การผลิตสินค้าเกษตร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proofErr w:type="spellStart"/>
      <w:r w:rsidR="001830B1" w:rsidRPr="00B9417F">
        <w:rPr>
          <w:rFonts w:ascii="TH SarabunIT๙" w:hAnsi="TH SarabunIT๙" w:cs="TH SarabunIT๙" w:hint="cs"/>
          <w:spacing w:val="-4"/>
          <w:cs/>
        </w:rPr>
        <w:t>พรีเมียม</w:t>
      </w:r>
      <w:proofErr w:type="spellEnd"/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เกษตรปลอดภัย และเพิ่มความหลากหลายชนิดสินค้า</w:t>
      </w:r>
    </w:p>
    <w:p w:rsidR="001830B1" w:rsidRPr="00B9417F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2)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1830B1" w:rsidRPr="00B9417F">
        <w:rPr>
          <w:rFonts w:ascii="TH SarabunIT๙" w:hAnsi="TH SarabunIT๙" w:cs="TH SarabunIT๙" w:hint="cs"/>
          <w:spacing w:val="-6"/>
          <w:cs/>
        </w:rPr>
        <w:t xml:space="preserve">การขับเคลื่อนเกษตรสู่การเป็นทั้ง </w:t>
      </w:r>
      <w:r w:rsidR="001830B1" w:rsidRPr="00B9417F">
        <w:rPr>
          <w:rFonts w:ascii="TH SarabunIT๙" w:hAnsi="TH SarabunIT๙" w:cs="TH SarabunIT๙"/>
          <w:spacing w:val="-6"/>
        </w:rPr>
        <w:t>B, C</w:t>
      </w:r>
      <w:r w:rsidR="001830B1" w:rsidRPr="00B9417F">
        <w:rPr>
          <w:rFonts w:ascii="TH SarabunIT๙" w:hAnsi="TH SarabunIT๙" w:cs="TH SarabunIT๙" w:hint="cs"/>
          <w:spacing w:val="-6"/>
          <w:cs/>
        </w:rPr>
        <w:t xml:space="preserve"> และ </w:t>
      </w:r>
      <w:r w:rsidR="001830B1" w:rsidRPr="00B9417F">
        <w:rPr>
          <w:rFonts w:ascii="TH SarabunIT๙" w:hAnsi="TH SarabunIT๙" w:cs="TH SarabunIT๙"/>
          <w:spacing w:val="-6"/>
        </w:rPr>
        <w:t>G</w:t>
      </w:r>
      <w:r w:rsidR="001830B1" w:rsidRPr="00B9417F">
        <w:rPr>
          <w:rFonts w:ascii="TH SarabunIT๙" w:hAnsi="TH SarabunIT๙" w:cs="TH SarabunIT๙" w:hint="cs"/>
          <w:spacing w:val="-6"/>
          <w:cs/>
        </w:rPr>
        <w:t xml:space="preserve"> ด้วยการบูร</w:t>
      </w:r>
      <w:proofErr w:type="spellStart"/>
      <w:r w:rsidR="001830B1" w:rsidRPr="00B9417F">
        <w:rPr>
          <w:rFonts w:ascii="TH SarabunIT๙" w:hAnsi="TH SarabunIT๙" w:cs="TH SarabunIT๙" w:hint="cs"/>
          <w:spacing w:val="-6"/>
          <w:cs/>
        </w:rPr>
        <w:t>ณา</w:t>
      </w:r>
      <w:proofErr w:type="spellEnd"/>
      <w:r w:rsidR="001830B1" w:rsidRPr="00B9417F">
        <w:rPr>
          <w:rFonts w:ascii="TH SarabunIT๙" w:hAnsi="TH SarabunIT๙" w:cs="TH SarabunIT๙" w:hint="cs"/>
          <w:spacing w:val="-6"/>
          <w:cs/>
        </w:rPr>
        <w:t xml:space="preserve">การในพื้นที่ </w:t>
      </w:r>
      <w:r w:rsidR="001830B1" w:rsidRPr="00B9417F">
        <w:rPr>
          <w:rFonts w:ascii="TH SarabunIT๙" w:hAnsi="TH SarabunIT๙" w:cs="TH SarabunIT๙"/>
          <w:spacing w:val="-6"/>
          <w:cs/>
        </w:rPr>
        <w:t>(</w:t>
      </w:r>
      <w:r w:rsidR="001830B1" w:rsidRPr="00B9417F">
        <w:rPr>
          <w:rFonts w:ascii="TH SarabunIT๙" w:hAnsi="TH SarabunIT๙" w:cs="TH SarabunIT๙"/>
          <w:spacing w:val="-6"/>
        </w:rPr>
        <w:t>Area based</w:t>
      </w:r>
      <w:r w:rsidR="001830B1" w:rsidRPr="00B9417F">
        <w:rPr>
          <w:rFonts w:ascii="TH SarabunIT๙" w:hAnsi="TH SarabunIT๙" w:cs="TH SarabunIT๙"/>
          <w:spacing w:val="-6"/>
          <w:cs/>
        </w:rPr>
        <w:t>)</w:t>
      </w:r>
    </w:p>
    <w:p w:rsidR="001830B1" w:rsidRPr="00B9417F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3)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การแปรรูปสินค้าเกษตรขั้นสูง ด้วยการแปรรูปเป็นอาหารสุขภาพ อาหารทางการแพทย์ สารออกฤทธิ์ สาระสำคัญเพื่อเป็นวัตถุดิบของอุตสาหกรรมต่อเนื่อง รวมถึงโปรตีนจากแมลงหรือพืช</w:t>
      </w:r>
    </w:p>
    <w:p w:rsidR="001830B1" w:rsidRPr="00B9417F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4)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1830B1" w:rsidRPr="00B9417F">
        <w:rPr>
          <w:rFonts w:ascii="TH SarabunIT๙" w:hAnsi="TH SarabunIT๙" w:cs="TH SarabunIT๙" w:hint="cs"/>
          <w:spacing w:val="-6"/>
          <w:cs/>
        </w:rPr>
        <w:t>การยกระดับประสิทธิภาพการผลิตด้วยการนำแพลตฟอร์ม</w:t>
      </w:r>
      <w:proofErr w:type="spellStart"/>
      <w:r w:rsidR="001830B1" w:rsidRPr="00B9417F">
        <w:rPr>
          <w:rFonts w:ascii="TH SarabunIT๙" w:hAnsi="TH SarabunIT๙" w:cs="TH SarabunIT๙" w:hint="cs"/>
          <w:spacing w:val="-6"/>
          <w:cs/>
        </w:rPr>
        <w:t>ดิจิทัล</w:t>
      </w:r>
      <w:proofErr w:type="spellEnd"/>
      <w:r w:rsidR="001830B1" w:rsidRPr="00B9417F">
        <w:rPr>
          <w:rFonts w:ascii="TH SarabunIT๙" w:hAnsi="TH SarabunIT๙" w:cs="TH SarabunIT๙" w:hint="cs"/>
          <w:spacing w:val="-6"/>
          <w:cs/>
        </w:rPr>
        <w:t xml:space="preserve"> เทคโนโลยีขั้นสูง ระบบ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อัตโนมัติมาใช้บริหารจัดการกระบวนการผลิต และการกระจายสินค้าสู่ผู้บริโภค</w:t>
      </w:r>
    </w:p>
    <w:p w:rsidR="001830B1" w:rsidRPr="00B9417F" w:rsidRDefault="001830B1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B5395E" w:rsidRPr="00B9417F">
        <w:rPr>
          <w:rFonts w:ascii="TH SarabunIT๙" w:hAnsi="TH SarabunIT๙" w:cs="TH SarabunIT๙" w:hint="cs"/>
          <w:spacing w:val="-4"/>
          <w:cs/>
        </w:rPr>
        <w:t>5)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ปรับปรุงกระบวนการผลิตสู่ระบบการผลิต</w:t>
      </w:r>
      <w:r w:rsidR="008F6E07" w:rsidRPr="00B9417F">
        <w:rPr>
          <w:rFonts w:ascii="TH SarabunIT๙" w:hAnsi="TH SarabunIT๙" w:cs="TH SarabunIT๙" w:hint="cs"/>
          <w:spacing w:val="-4"/>
          <w:cs/>
        </w:rPr>
        <w:t>สีเขียวและการผลิตที่ยั่งยืน ลดการสูญเสียระหว่างการผลิตและขยะอาหาร และการยกระดับกระบวนการผลิตด้วยเทคโนโลยีขั้นสูง</w:t>
      </w:r>
    </w:p>
    <w:p w:rsidR="008F6E07" w:rsidRPr="00B9417F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6)</w:t>
      </w:r>
      <w:r w:rsidR="008F6E07" w:rsidRPr="00B9417F">
        <w:rPr>
          <w:rFonts w:ascii="TH SarabunIT๙" w:hAnsi="TH SarabunIT๙" w:cs="TH SarabunIT๙" w:hint="cs"/>
          <w:spacing w:val="-4"/>
          <w:cs/>
        </w:rPr>
        <w:t xml:space="preserve"> การสร้างแบ</w:t>
      </w:r>
      <w:proofErr w:type="spellStart"/>
      <w:r w:rsidR="008F6E07" w:rsidRPr="00B9417F">
        <w:rPr>
          <w:rFonts w:ascii="TH SarabunIT๙" w:hAnsi="TH SarabunIT๙" w:cs="TH SarabunIT๙" w:hint="cs"/>
          <w:spacing w:val="-4"/>
          <w:cs/>
        </w:rPr>
        <w:t>รนด์</w:t>
      </w:r>
      <w:proofErr w:type="spellEnd"/>
      <w:r w:rsidR="008F6E07" w:rsidRPr="00B9417F">
        <w:rPr>
          <w:rFonts w:ascii="TH SarabunIT๙" w:hAnsi="TH SarabunIT๙" w:cs="TH SarabunIT๙" w:hint="cs"/>
          <w:spacing w:val="-4"/>
          <w:cs/>
        </w:rPr>
        <w:t xml:space="preserve">อาหารไทยในตลาดโลกด้วยการส่งเสริมการใช้วัตถุดิบไทย </w:t>
      </w:r>
      <w:proofErr w:type="spellStart"/>
      <w:r w:rsidR="008F6E07" w:rsidRPr="00B9417F">
        <w:rPr>
          <w:rFonts w:ascii="TH SarabunIT๙" w:hAnsi="TH SarabunIT๙" w:cs="TH SarabunIT๙" w:hint="cs"/>
          <w:spacing w:val="-4"/>
          <w:cs/>
        </w:rPr>
        <w:t>อัต</w:t>
      </w:r>
      <w:proofErr w:type="spellEnd"/>
      <w:r w:rsidR="008F6E07" w:rsidRPr="00B9417F">
        <w:rPr>
          <w:rFonts w:ascii="TH SarabunIT๙" w:hAnsi="TH SarabunIT๙" w:cs="TH SarabunIT๙" w:hint="cs"/>
          <w:spacing w:val="-4"/>
          <w:cs/>
        </w:rPr>
        <w:t>ลักษณ์ วัฒนธรรมไทยและการเชื่อมโยงการท่องเที่ยว</w:t>
      </w:r>
    </w:p>
    <w:p w:rsidR="003014A1" w:rsidRPr="00B9417F" w:rsidRDefault="00B5395E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7)</w:t>
      </w:r>
      <w:r w:rsidR="008F6E07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24691E" w:rsidRPr="00B9417F">
        <w:rPr>
          <w:rFonts w:ascii="TH SarabunIT๙" w:hAnsi="TH SarabunIT๙" w:cs="TH SarabunIT๙" w:hint="cs"/>
          <w:spacing w:val="-10"/>
          <w:cs/>
        </w:rPr>
        <w:t xml:space="preserve">การลงทุนและยกระดับโครงสร้างพื้นฐานด้านนวัตกรรมอาหาร เช่น หน่วยวิเคราะห์ทดสอบ </w:t>
      </w:r>
      <w:r w:rsidR="0024691E" w:rsidRPr="00B9417F">
        <w:rPr>
          <w:rFonts w:ascii="TH SarabunIT๙" w:hAnsi="TH SarabunIT๙" w:cs="TH SarabunIT๙" w:hint="cs"/>
          <w:spacing w:val="-4"/>
          <w:cs/>
        </w:rPr>
        <w:t xml:space="preserve">ด้านอาหารฟังก์ชัน </w:t>
      </w:r>
      <w:r w:rsidR="002E427F" w:rsidRPr="00B9417F">
        <w:rPr>
          <w:rFonts w:ascii="TH SarabunIT๙" w:hAnsi="TH SarabunIT๙" w:cs="TH SarabunIT๙" w:hint="cs"/>
          <w:spacing w:val="-4"/>
          <w:cs/>
        </w:rPr>
        <w:t xml:space="preserve">โรงงานต้นแบบผลิตอาหารฟังก์ชันและสารประกอบ </w:t>
      </w:r>
      <w:r w:rsidR="002E427F" w:rsidRPr="00B9417F">
        <w:rPr>
          <w:rFonts w:ascii="TH SarabunIT๙" w:hAnsi="TH SarabunIT๙" w:cs="TH SarabunIT๙"/>
          <w:spacing w:val="-4"/>
        </w:rPr>
        <w:t>Func</w:t>
      </w:r>
      <w:r w:rsidR="0085598B" w:rsidRPr="00B9417F">
        <w:rPr>
          <w:rFonts w:ascii="TH SarabunIT๙" w:hAnsi="TH SarabunIT๙" w:cs="TH SarabunIT๙"/>
          <w:spacing w:val="-4"/>
        </w:rPr>
        <w:t>tional ingredient</w:t>
      </w:r>
      <w:r w:rsidR="0085598B" w:rsidRPr="00B9417F">
        <w:rPr>
          <w:rFonts w:ascii="TH SarabunIT๙" w:hAnsi="TH SarabunIT๙" w:cs="TH SarabunIT๙" w:hint="cs"/>
          <w:spacing w:val="-4"/>
          <w:cs/>
        </w:rPr>
        <w:t xml:space="preserve"> มาตรฐาน </w:t>
      </w:r>
      <w:r w:rsidR="0085598B" w:rsidRPr="00B9417F">
        <w:rPr>
          <w:rFonts w:ascii="TH SarabunIT๙" w:hAnsi="TH SarabunIT๙" w:cs="TH SarabunIT๙"/>
          <w:spacing w:val="-4"/>
        </w:rPr>
        <w:t>GMP</w:t>
      </w:r>
    </w:p>
    <w:p w:rsidR="007E5885" w:rsidRPr="00B9417F" w:rsidRDefault="007E5885" w:rsidP="007E5885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B5395E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สาขา</w:t>
      </w:r>
      <w:r w:rsidR="00B5395E" w:rsidRPr="00B9417F">
        <w:rPr>
          <w:rFonts w:ascii="TH SarabunIT๙" w:hAnsi="TH SarabunIT๙" w:cs="TH SarabunIT๙" w:hint="cs"/>
          <w:b/>
          <w:bCs/>
          <w:spacing w:val="-4"/>
          <w:cs/>
        </w:rPr>
        <w:t>สุขภาพและการแพทย์</w:t>
      </w:r>
    </w:p>
    <w:p w:rsidR="007E5885" w:rsidRPr="00B9417F" w:rsidRDefault="00B5395E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7A0CA0" w:rsidRPr="00B9417F">
        <w:rPr>
          <w:rFonts w:ascii="TH SarabunIT๙" w:hAnsi="TH SarabunIT๙" w:cs="TH SarabunIT๙" w:hint="cs"/>
          <w:spacing w:val="-4"/>
          <w:cs/>
        </w:rPr>
        <w:t>การสร้างและยกระดับความสามารถในการพัฒนาและผลิตวัคซีน ยา และ</w:t>
      </w:r>
      <w:proofErr w:type="spellStart"/>
      <w:r w:rsidR="007A0CA0" w:rsidRPr="00B9417F">
        <w:rPr>
          <w:rFonts w:ascii="TH SarabunIT๙" w:hAnsi="TH SarabunIT๙" w:cs="TH SarabunIT๙" w:hint="cs"/>
          <w:spacing w:val="-4"/>
          <w:cs/>
        </w:rPr>
        <w:t>ชีว</w:t>
      </w:r>
      <w:proofErr w:type="spellEnd"/>
      <w:r w:rsidR="007A0CA0" w:rsidRPr="00B9417F">
        <w:rPr>
          <w:rFonts w:ascii="TH SarabunIT๙" w:hAnsi="TH SarabunIT๙" w:cs="TH SarabunIT๙" w:hint="cs"/>
          <w:spacing w:val="-4"/>
          <w:cs/>
        </w:rPr>
        <w:t>วัตถุในการป้องกันและควบคุมโรคจาก</w:t>
      </w:r>
      <w:proofErr w:type="spellStart"/>
      <w:r w:rsidR="007A0CA0" w:rsidRPr="00B9417F">
        <w:rPr>
          <w:rFonts w:ascii="TH SarabunIT๙" w:hAnsi="TH SarabunIT๙" w:cs="TH SarabunIT๙" w:hint="cs"/>
          <w:spacing w:val="-4"/>
          <w:cs/>
        </w:rPr>
        <w:t>ไวรัส</w:t>
      </w:r>
      <w:proofErr w:type="spellEnd"/>
      <w:r w:rsidR="007A0CA0" w:rsidRPr="00B9417F">
        <w:rPr>
          <w:rFonts w:ascii="TH SarabunIT๙" w:hAnsi="TH SarabunIT๙" w:cs="TH SarabunIT๙" w:hint="cs"/>
          <w:spacing w:val="-4"/>
          <w:cs/>
        </w:rPr>
        <w:t>และการเข้าสู่ตลาดสากล</w:t>
      </w:r>
    </w:p>
    <w:p w:rsidR="007A0CA0" w:rsidRPr="00B9417F" w:rsidRDefault="007A0CA0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8C2FC0" w:rsidRPr="00B9417F">
        <w:rPr>
          <w:rFonts w:ascii="TH SarabunIT๙" w:hAnsi="TH SarabunIT๙" w:cs="TH SarabunIT๙" w:hint="cs"/>
          <w:spacing w:val="-10"/>
          <w:cs/>
        </w:rPr>
        <w:t>การยกระดับคุณภาพการรักษาสู่ระบบการแพทย์แม่นยำ ด้วยการส่งเสริมให้มีการใช้บริการ</w:t>
      </w:r>
      <w:r w:rsidR="008C2FC0" w:rsidRPr="00B9417F">
        <w:rPr>
          <w:rFonts w:ascii="TH SarabunIT๙" w:hAnsi="TH SarabunIT๙" w:cs="TH SarabunIT๙" w:hint="cs"/>
          <w:spacing w:val="-4"/>
          <w:cs/>
        </w:rPr>
        <w:t xml:space="preserve"> การแพทย์จีโน</w:t>
      </w:r>
      <w:proofErr w:type="spellStart"/>
      <w:r w:rsidR="008C2FC0" w:rsidRPr="00B9417F">
        <w:rPr>
          <w:rFonts w:ascii="TH SarabunIT๙" w:hAnsi="TH SarabunIT๙" w:cs="TH SarabunIT๙" w:hint="cs"/>
          <w:spacing w:val="-4"/>
          <w:cs/>
        </w:rPr>
        <w:t>มิกส์</w:t>
      </w:r>
      <w:proofErr w:type="spellEnd"/>
      <w:r w:rsidR="008C2FC0" w:rsidRPr="00B9417F">
        <w:rPr>
          <w:rFonts w:ascii="TH SarabunIT๙" w:hAnsi="TH SarabunIT๙" w:cs="TH SarabunIT๙" w:hint="cs"/>
          <w:spacing w:val="-4"/>
          <w:cs/>
        </w:rPr>
        <w:t xml:space="preserve"> ผลิตภัณฑ์</w:t>
      </w:r>
      <w:r w:rsidR="00437079" w:rsidRPr="00B9417F">
        <w:rPr>
          <w:rFonts w:ascii="TH SarabunIT๙" w:hAnsi="TH SarabunIT๙" w:cs="TH SarabunIT๙" w:hint="cs"/>
          <w:spacing w:val="-4"/>
          <w:cs/>
        </w:rPr>
        <w:t xml:space="preserve">การแพทย์ขั้นสูง </w:t>
      </w:r>
      <w:r w:rsidR="00437079" w:rsidRPr="00B9417F">
        <w:rPr>
          <w:rFonts w:ascii="TH SarabunIT๙" w:hAnsi="TH SarabunIT๙" w:cs="TH SarabunIT๙"/>
          <w:spacing w:val="-4"/>
          <w:cs/>
        </w:rPr>
        <w:t>(</w:t>
      </w:r>
      <w:r w:rsidR="00437079" w:rsidRPr="00B9417F">
        <w:rPr>
          <w:rFonts w:ascii="TH SarabunIT๙" w:hAnsi="TH SarabunIT๙" w:cs="TH SarabunIT๙"/>
          <w:spacing w:val="-4"/>
        </w:rPr>
        <w:t>Advanced Therapy Medicinal Products, ATMPs</w:t>
      </w:r>
      <w:r w:rsidR="00437079" w:rsidRPr="00B9417F">
        <w:rPr>
          <w:rFonts w:ascii="TH SarabunIT๙" w:hAnsi="TH SarabunIT๙" w:cs="TH SarabunIT๙"/>
          <w:spacing w:val="-4"/>
          <w:cs/>
        </w:rPr>
        <w:t>)</w:t>
      </w:r>
    </w:p>
    <w:p w:rsidR="00437079" w:rsidRPr="00B9417F" w:rsidRDefault="00437079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 w:hint="cs"/>
          <w:spacing w:val="-6"/>
          <w:cs/>
        </w:rPr>
        <w:t>การเร่งรัดการพัฒนาเครื่องมือ และวัสดุทางการแพทย์ด้วยกลไกนวัตกรรมแบบวิศวกรรม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ย้อนกลับ</w:t>
      </w:r>
    </w:p>
    <w:p w:rsidR="00AF62C9" w:rsidRPr="00B9417F" w:rsidRDefault="00AF62C9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การส่งเสริมการวิจัยทางคลินิก เพื่อรองรับการขึ้นทะเบียนผลิตภัณฑ์ทางการแพทย์และ </w:t>
      </w:r>
      <w:r w:rsidRPr="00B9417F">
        <w:rPr>
          <w:rFonts w:ascii="TH SarabunIT๙" w:hAnsi="TH SarabunIT๙" w:cs="TH SarabunIT๙" w:hint="cs"/>
          <w:spacing w:val="-4"/>
          <w:cs/>
        </w:rPr>
        <w:t>สุขภาพ ได้แก่ ยา วัคซีน อาหารสุขภาพ อาหารการแพทย์ เครื่องสำอาง เครื่องมือแพทย์ และวัสดุทางการแพทย์</w:t>
      </w:r>
    </w:p>
    <w:p w:rsidR="00AF62C9" w:rsidRPr="00B9417F" w:rsidRDefault="00AF62C9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5) การส่งเสริมการสร้างตลาดด้วยกลไกการขึ้นทะเบียนนวัตกรรม </w:t>
      </w:r>
      <w:r w:rsidRPr="00B9417F">
        <w:rPr>
          <w:rFonts w:ascii="TH SarabunIT๙" w:hAnsi="TH SarabunIT๙" w:cs="TH SarabunIT๙"/>
          <w:spacing w:val="-4"/>
        </w:rPr>
        <w:t>Sandbox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การจัดซื้อ จัดจ้างภาครัฐ และปรับรูปแบบการจัดซื้อจากรายปีเป็น </w:t>
      </w:r>
      <w:r w:rsidRPr="00B9417F">
        <w:rPr>
          <w:rFonts w:ascii="TH SarabunIT๙" w:hAnsi="TH SarabunIT๙" w:cs="TH SarabunIT๙"/>
          <w:spacing w:val="-4"/>
        </w:rPr>
        <w:t>Multi</w:t>
      </w:r>
      <w:r w:rsidRPr="00B9417F">
        <w:rPr>
          <w:rFonts w:ascii="TH SarabunIT๙" w:hAnsi="TH SarabunIT๙" w:cs="TH SarabunIT๙"/>
          <w:spacing w:val="-4"/>
          <w:cs/>
        </w:rPr>
        <w:t>-</w:t>
      </w:r>
      <w:r w:rsidRPr="00B9417F">
        <w:rPr>
          <w:rFonts w:ascii="TH SarabunIT๙" w:hAnsi="TH SarabunIT๙" w:cs="TH SarabunIT๙"/>
          <w:spacing w:val="-4"/>
        </w:rPr>
        <w:t>year procurement</w:t>
      </w:r>
    </w:p>
    <w:p w:rsidR="00AF62C9" w:rsidRPr="00B9417F" w:rsidRDefault="00AF62C9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6) การสร้างบุคลากรที่มีความเชี่ยวชาญเพื่อรองรับอุตสาหกรรม</w:t>
      </w:r>
      <w:r w:rsidR="0099681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4"/>
          <w:cs/>
        </w:rPr>
        <w:t>และบริการการแพทย์</w:t>
      </w:r>
      <w:r w:rsidR="00996816" w:rsidRPr="00B9417F">
        <w:rPr>
          <w:rFonts w:ascii="TH SarabunIT๙" w:hAnsi="TH SarabunIT๙" w:cs="TH SarabunIT๙" w:hint="cs"/>
          <w:spacing w:val="-4"/>
          <w:cs/>
        </w:rPr>
        <w:t>และสุขภาพ</w:t>
      </w:r>
    </w:p>
    <w:p w:rsidR="00996816" w:rsidRPr="00B9417F" w:rsidRDefault="00996816" w:rsidP="00996816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3. สาขาพลังงาน วัสดุ และเคมีชีวภาพ</w:t>
      </w:r>
    </w:p>
    <w:p w:rsidR="00996816" w:rsidRPr="00B9417F" w:rsidRDefault="00996816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4549A2" w:rsidRPr="00B9417F">
        <w:rPr>
          <w:rFonts w:ascii="TH SarabunIT๙" w:hAnsi="TH SarabunIT๙" w:cs="TH SarabunIT๙" w:hint="cs"/>
          <w:spacing w:val="-4"/>
          <w:cs/>
        </w:rPr>
        <w:t>การสร้างโอกาสทางการตลาดแก่ผลิตภัณฑ์ชีวภาพให้แข่งขันอย่างเป็นธรรมด้วยกลไกการกำหนดราคาคาร์บอน การจัดสรรคาร์บอนเครดิต และการลดอุปสรรคในการเข้าสู่ตลาด</w:t>
      </w:r>
    </w:p>
    <w:p w:rsidR="004549A2" w:rsidRPr="00B9417F" w:rsidRDefault="004549A2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 w:hint="cs"/>
          <w:spacing w:val="-10"/>
          <w:cs/>
        </w:rPr>
        <w:t>การส่งเสริมการนำพืช ผลผลิต และวัสดุเหลือใช้ทางการเกษตรไปสร้างคุณค่าและมูลค่าเพิ่ม</w:t>
      </w:r>
    </w:p>
    <w:p w:rsidR="004549A2" w:rsidRPr="00B9417F" w:rsidRDefault="004549A2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3) การใช้นวัตกรรมชีวภาพเพิ่มมูลค่าผลิตภัณฑ์และบริการ และการสร้างธุรกิจนวัตกรรม</w:t>
      </w:r>
      <w:r w:rsidR="0042719E" w:rsidRPr="00B9417F">
        <w:rPr>
          <w:rFonts w:ascii="TH SarabunIT๙" w:hAnsi="TH SarabunIT๙" w:cs="TH SarabunIT๙" w:hint="cs"/>
          <w:spacing w:val="-4"/>
          <w:cs/>
        </w:rPr>
        <w:t xml:space="preserve">ให้แก่ </w:t>
      </w:r>
      <w:r w:rsidR="0042719E" w:rsidRPr="00B9417F">
        <w:rPr>
          <w:rFonts w:ascii="TH SarabunIT๙" w:hAnsi="TH SarabunIT๙" w:cs="TH SarabunIT๙"/>
          <w:spacing w:val="-4"/>
        </w:rPr>
        <w:t>SMEs</w:t>
      </w:r>
      <w:r w:rsidR="0042719E" w:rsidRPr="00B9417F">
        <w:rPr>
          <w:rFonts w:ascii="TH SarabunIT๙" w:hAnsi="TH SarabunIT๙" w:cs="TH SarabunIT๙" w:hint="cs"/>
          <w:spacing w:val="-4"/>
          <w:cs/>
        </w:rPr>
        <w:t xml:space="preserve"> และการเชื่อมโยงห่วงโซ่มูลค่าของโลก</w:t>
      </w:r>
    </w:p>
    <w:p w:rsidR="0042719E" w:rsidRPr="00B9417F" w:rsidRDefault="0042719E" w:rsidP="0042719E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4. สาขาการท่องเที่ยวและเศรษฐกิจสร้างสรรค์</w:t>
      </w:r>
    </w:p>
    <w:p w:rsidR="00FF791A" w:rsidRPr="00B9417F" w:rsidRDefault="0042719E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FF791A" w:rsidRPr="00B9417F">
        <w:rPr>
          <w:rFonts w:ascii="TH SarabunIT๙" w:hAnsi="TH SarabunIT๙" w:cs="TH SarabunIT๙"/>
          <w:spacing w:val="-10"/>
          <w:cs/>
        </w:rPr>
        <w:t xml:space="preserve">การผลักดันให้เกิดการนำโมเดลการท่องเที่ยวรูปแบบใหม่ เช่น </w:t>
      </w:r>
      <w:r w:rsidR="00FF791A" w:rsidRPr="00B9417F">
        <w:rPr>
          <w:rFonts w:ascii="TH SarabunIT๙" w:hAnsi="TH SarabunIT๙" w:cs="TH SarabunIT๙"/>
          <w:spacing w:val="-10"/>
        </w:rPr>
        <w:t xml:space="preserve">Happy Model </w:t>
      </w:r>
      <w:r w:rsidR="00FF791A" w:rsidRPr="00B9417F">
        <w:rPr>
          <w:rFonts w:ascii="TH SarabunIT๙" w:hAnsi="TH SarabunIT๙" w:cs="TH SarabunIT๙"/>
          <w:spacing w:val="-10"/>
          <w:cs/>
        </w:rPr>
        <w:t>เพื่</w:t>
      </w:r>
      <w:r w:rsidR="00FF791A" w:rsidRPr="00B9417F">
        <w:rPr>
          <w:rFonts w:ascii="TH SarabunIT๙" w:hAnsi="TH SarabunIT๙" w:cs="TH SarabunIT๙" w:hint="cs"/>
          <w:spacing w:val="-10"/>
          <w:cs/>
        </w:rPr>
        <w:t>อ</w:t>
      </w:r>
      <w:r w:rsidR="00FF791A" w:rsidRPr="00B9417F">
        <w:rPr>
          <w:rFonts w:ascii="TH SarabunIT๙" w:hAnsi="TH SarabunIT๙" w:cs="TH SarabunIT๙"/>
          <w:spacing w:val="-10"/>
          <w:cs/>
        </w:rPr>
        <w:t>กระจาย</w:t>
      </w:r>
      <w:r w:rsidR="00FF791A" w:rsidRPr="00B9417F">
        <w:rPr>
          <w:rFonts w:ascii="TH SarabunIT๙" w:hAnsi="TH SarabunIT๙" w:cs="TH SarabunIT๙"/>
          <w:spacing w:val="-6"/>
          <w:cs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  <w:cs/>
        </w:rPr>
        <w:t>รายได้อย่างทั่วถึงไปสู่เมืองท่องเที่ยวรอง ลดความเหลื่อมล้ำ และมุ่งสู่การพัฒนาอย่างยั่งยืน</w:t>
      </w:r>
    </w:p>
    <w:p w:rsidR="00E64A45" w:rsidRPr="00B9417F" w:rsidRDefault="00FF791A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๒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E64A45" w:rsidRPr="00B9417F">
        <w:rPr>
          <w:rFonts w:ascii="TH SarabunIT๙" w:hAnsi="TH SarabunIT๙" w:cs="TH SarabunIT๙"/>
          <w:spacing w:val="-10"/>
          <w:cs/>
        </w:rPr>
        <w:t>การส่งเสริมการท่องเที่ยวยั่งยืน</w:t>
      </w:r>
      <w:r w:rsidRPr="00B9417F">
        <w:rPr>
          <w:rFonts w:ascii="TH SarabunIT๙" w:hAnsi="TH SarabunIT๙" w:cs="TH SarabunIT๙"/>
          <w:spacing w:val="-10"/>
          <w:cs/>
        </w:rPr>
        <w:t>และการท่องเที่ยวสีเขียว เพื่อรักษาสิ่งแวดล้อมตามแนวทาง</w:t>
      </w:r>
      <w:r w:rsidR="00E64A45" w:rsidRPr="00B9417F">
        <w:rPr>
          <w:rFonts w:ascii="TH SarabunIT๙" w:hAnsi="TH SarabunIT๙" w:cs="TH SarabunIT๙"/>
          <w:spacing w:val="-8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</w:rPr>
        <w:t>Happy Model</w:t>
      </w:r>
    </w:p>
    <w:p w:rsidR="000B093D" w:rsidRPr="00B9417F" w:rsidRDefault="00E64A45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๓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="00FF791A" w:rsidRPr="00B9417F">
        <w:rPr>
          <w:rFonts w:ascii="TH SarabunIT๙" w:hAnsi="TH SarabunIT๙" w:cs="TH SarabunIT๙"/>
          <w:spacing w:val="-4"/>
          <w:cs/>
        </w:rPr>
        <w:t xml:space="preserve"> การกระจายนักท่องเที่ยวสู่เมืองท่องเที่ยวรองด้วยการพัฒนาสินค้าและบริการในเมืองท่องเที่ยวรอง โ</w:t>
      </w:r>
      <w:r w:rsidR="000B093D" w:rsidRPr="00B9417F">
        <w:rPr>
          <w:rFonts w:ascii="TH SarabunIT๙" w:hAnsi="TH SarabunIT๙" w:cs="TH SarabunIT๙"/>
          <w:spacing w:val="-4"/>
          <w:cs/>
        </w:rPr>
        <w:t>ดย</w:t>
      </w:r>
      <w:proofErr w:type="spellStart"/>
      <w:r w:rsidR="000B093D" w:rsidRPr="00B9417F">
        <w:rPr>
          <w:rFonts w:ascii="TH SarabunIT๙" w:hAnsi="TH SarabunIT๙" w:cs="TH SarabunIT๙"/>
          <w:spacing w:val="-4"/>
          <w:cs/>
        </w:rPr>
        <w:t>ใช้อัต</w:t>
      </w:r>
      <w:proofErr w:type="spellEnd"/>
      <w:r w:rsidR="000B093D" w:rsidRPr="00B9417F">
        <w:rPr>
          <w:rFonts w:ascii="TH SarabunIT๙" w:hAnsi="TH SarabunIT๙" w:cs="TH SarabunIT๙"/>
          <w:spacing w:val="-4"/>
          <w:cs/>
        </w:rPr>
        <w:t>ลักษณ์ท้องถิ่น วัฒนธรรม</w:t>
      </w:r>
      <w:r w:rsidR="000B093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  <w:cs/>
        </w:rPr>
        <w:t>พัฒนาเรื่องราว</w:t>
      </w:r>
      <w:r w:rsidR="000B093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B093D" w:rsidRPr="00B9417F">
        <w:rPr>
          <w:rFonts w:ascii="TH SarabunIT๙" w:hAnsi="TH SarabunIT๙" w:cs="TH SarabunIT๙"/>
          <w:spacing w:val="-4"/>
          <w:cs/>
        </w:rPr>
        <w:t>และการอำนวยความสะดวก</w:t>
      </w:r>
      <w:r w:rsidR="00FF791A" w:rsidRPr="00B9417F">
        <w:rPr>
          <w:rFonts w:ascii="TH SarabunIT๙" w:hAnsi="TH SarabunIT๙" w:cs="TH SarabunIT๙"/>
          <w:spacing w:val="-4"/>
          <w:cs/>
        </w:rPr>
        <w:t xml:space="preserve">และความปลอดภัย และพัฒนาองค์ความรู้ด้วย </w:t>
      </w:r>
      <w:r w:rsidR="00FF791A" w:rsidRPr="00B9417F">
        <w:rPr>
          <w:rFonts w:ascii="TH SarabunIT๙" w:hAnsi="TH SarabunIT๙" w:cs="TH SarabunIT๙"/>
          <w:spacing w:val="-4"/>
        </w:rPr>
        <w:t>Digital Technology</w:t>
      </w:r>
    </w:p>
    <w:p w:rsidR="000B093D" w:rsidRPr="00B9417F" w:rsidRDefault="000B093D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๔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="00FF791A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FF791A" w:rsidRPr="00B9417F">
        <w:rPr>
          <w:rFonts w:ascii="TH SarabunIT๙" w:hAnsi="TH SarabunIT๙" w:cs="TH SarabunIT๙"/>
          <w:spacing w:val="-10"/>
          <w:cs/>
        </w:rPr>
        <w:t xml:space="preserve">การขยายตลาดการท่องเที่ยวด้วยการส่งเสริมพัฒนาระบบการจ่ายเงินแบบ </w:t>
      </w:r>
      <w:r w:rsidR="00FF791A" w:rsidRPr="00B9417F">
        <w:rPr>
          <w:rFonts w:ascii="TH SarabunIT๙" w:hAnsi="TH SarabunIT๙" w:cs="TH SarabunIT๙"/>
          <w:spacing w:val="-10"/>
        </w:rPr>
        <w:t>One Payment</w:t>
      </w:r>
      <w:r w:rsidRPr="00B9417F">
        <w:rPr>
          <w:rFonts w:ascii="TH SarabunIT๙" w:hAnsi="TH SarabunIT๙" w:cs="TH SarabunIT๙"/>
          <w:spacing w:val="-10"/>
          <w:cs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</w:rPr>
        <w:t xml:space="preserve">System </w:t>
      </w:r>
      <w:r w:rsidR="00FF791A" w:rsidRPr="00B9417F">
        <w:rPr>
          <w:rFonts w:ascii="TH SarabunIT๙" w:hAnsi="TH SarabunIT๙" w:cs="TH SarabunIT๙"/>
          <w:spacing w:val="-4"/>
          <w:cs/>
        </w:rPr>
        <w:t>เพื่ออำนวยความสะดวกและรวบรวมข้อมูลพฤติกรรมการใช้จ่าย รวมถึงพัฒนา</w:t>
      </w:r>
      <w:proofErr w:type="spellStart"/>
      <w:r w:rsidR="00FF791A" w:rsidRPr="00B9417F">
        <w:rPr>
          <w:rFonts w:ascii="TH SarabunIT๙" w:hAnsi="TH SarabunIT๙" w:cs="TH SarabunIT๙"/>
          <w:spacing w:val="-4"/>
          <w:cs/>
        </w:rPr>
        <w:t>ดิจิทัล</w:t>
      </w:r>
      <w:proofErr w:type="spellEnd"/>
      <w:r w:rsidR="00FF791A" w:rsidRPr="00B9417F">
        <w:rPr>
          <w:rFonts w:ascii="TH SarabunIT๙" w:hAnsi="TH SarabunIT๙" w:cs="TH SarabunIT๙"/>
          <w:spacing w:val="-4"/>
          <w:cs/>
        </w:rPr>
        <w:t>คอน</w:t>
      </w:r>
      <w:proofErr w:type="spellStart"/>
      <w:r w:rsidR="00FF791A" w:rsidRPr="00B9417F">
        <w:rPr>
          <w:rFonts w:ascii="TH SarabunIT๙" w:hAnsi="TH SarabunIT๙" w:cs="TH SarabunIT๙"/>
          <w:spacing w:val="-4"/>
          <w:cs/>
        </w:rPr>
        <w:t>เทนต์</w:t>
      </w:r>
      <w:proofErr w:type="spellEnd"/>
      <w:r w:rsidR="00FF791A" w:rsidRPr="00B9417F">
        <w:rPr>
          <w:rFonts w:ascii="TH SarabunIT๙" w:hAnsi="TH SarabunIT๙" w:cs="TH SarabunIT๙"/>
          <w:spacing w:val="-4"/>
          <w:cs/>
        </w:rPr>
        <w:t>ที่นำเสนอจุดเด่นของประเทศไทยในด้านต่างๆ เช่น วัฒนธรรม</w:t>
      </w:r>
    </w:p>
    <w:p w:rsidR="0042719E" w:rsidRPr="00B9417F" w:rsidRDefault="000B093D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๕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="00FF791A" w:rsidRPr="00B9417F">
        <w:rPr>
          <w:rFonts w:ascii="TH SarabunIT๙" w:hAnsi="TH SarabunIT๙" w:cs="TH SarabunIT๙"/>
          <w:spacing w:val="-4"/>
          <w:cs/>
        </w:rPr>
        <w:t xml:space="preserve"> การส่งเสริมการท่องเที่ยวคุณภาพสูงผ่านการจัดงานประชุมและนิทรรศการ กีฬา และ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  <w:cs/>
        </w:rPr>
        <w:t>อี</w:t>
      </w:r>
      <w:proofErr w:type="spellStart"/>
      <w:r w:rsidR="00FF791A" w:rsidRPr="00B9417F">
        <w:rPr>
          <w:rFonts w:ascii="TH SarabunIT๙" w:hAnsi="TH SarabunIT๙" w:cs="TH SarabunIT๙"/>
          <w:spacing w:val="-4"/>
          <w:cs/>
        </w:rPr>
        <w:t>เว้นท์</w:t>
      </w:r>
      <w:proofErr w:type="spellEnd"/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  <w:cs/>
        </w:rPr>
        <w:t>(</w:t>
      </w:r>
      <w:r w:rsidR="00FF791A" w:rsidRPr="00B9417F">
        <w:rPr>
          <w:rFonts w:ascii="TH SarabunIT๙" w:hAnsi="TH SarabunIT๙" w:cs="TH SarabunIT๙"/>
          <w:spacing w:val="-4"/>
        </w:rPr>
        <w:t>Event</w:t>
      </w:r>
      <w:r w:rsidR="00FF791A" w:rsidRPr="00B9417F">
        <w:rPr>
          <w:rFonts w:ascii="TH SarabunIT๙" w:hAnsi="TH SarabunIT๙" w:cs="TH SarabunIT๙"/>
          <w:spacing w:val="-4"/>
          <w:cs/>
        </w:rPr>
        <w:t>) ขนาดใหญ่</w:t>
      </w:r>
    </w:p>
    <w:p w:rsidR="000B093D" w:rsidRPr="00B9417F" w:rsidRDefault="000B093D" w:rsidP="000B093D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5. เศรษฐกิจหมุนเวียน</w:t>
      </w:r>
    </w:p>
    <w:p w:rsidR="000B093D" w:rsidRPr="00B9417F" w:rsidRDefault="000B093D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F10EF4" w:rsidRPr="00B9417F">
        <w:rPr>
          <w:rFonts w:ascii="TH SarabunIT๙" w:hAnsi="TH SarabunIT๙" w:cs="TH SarabunIT๙" w:hint="cs"/>
          <w:spacing w:val="-4"/>
          <w:cs/>
        </w:rPr>
        <w:t>การพัฒนาเศรษฐกิจด้วยโอกาสการลงทุนและการสร้างตลาดด้วยโมเดลธุรกิจเศรษฐกิจหมุนเวียน</w:t>
      </w:r>
    </w:p>
    <w:p w:rsidR="00F10EF4" w:rsidRPr="00B9417F" w:rsidRDefault="00F10EF4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/>
          <w:spacing w:val="-4"/>
          <w:cs/>
        </w:rPr>
        <w:t>การส่งเสริมงานวิจัย เทคโนโลยีและนวัตกรรม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เพื่อให้เกิดการคิดค้นผลิตภัณฑ์และบริการใหม่จากการนำของเสียกลับมาใช้ใหม่</w:t>
      </w:r>
    </w:p>
    <w:p w:rsidR="00F10EF4" w:rsidRPr="00B9417F" w:rsidRDefault="00F10EF4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๓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10"/>
          <w:cs/>
        </w:rPr>
        <w:t>การพัฒนาแพลตฟอร์มและโครงสร้างพื้นฐาน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spacing w:val="-10"/>
          <w:cs/>
        </w:rPr>
        <w:t>เพื่อส่งเสริมการขับเคลื่อนเศรษฐกิจหมุนเวียน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อย่างเป็นระบบ</w:t>
      </w:r>
    </w:p>
    <w:p w:rsidR="00AD04BB" w:rsidRPr="00B9417F" w:rsidRDefault="00F10EF4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๔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Pr="00B9417F">
        <w:rPr>
          <w:rFonts w:ascii="TH SarabunIT๙" w:hAnsi="TH SarabunIT๙" w:cs="TH SarabunIT๙"/>
          <w:spacing w:val="-4"/>
          <w:cs/>
        </w:rPr>
        <w:t xml:space="preserve"> การสร้างระบบกลไกการบริหารจัดการที่เอื้ออำนวยการขับเคลื่อนเศรษฐกิจหมุนเวียนของประเทศ</w:t>
      </w:r>
    </w:p>
    <w:p w:rsidR="00F10EF4" w:rsidRPr="00B9417F" w:rsidRDefault="00AD04BB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๕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="00F10EF4" w:rsidRPr="00B9417F">
        <w:rPr>
          <w:rFonts w:ascii="TH SarabunIT๙" w:hAnsi="TH SarabunIT๙" w:cs="TH SarabunIT๙"/>
          <w:spacing w:val="-4"/>
          <w:cs/>
        </w:rPr>
        <w:t xml:space="preserve"> การสร้างก</w:t>
      </w:r>
      <w:r w:rsidR="0077496D" w:rsidRPr="00B9417F">
        <w:rPr>
          <w:rFonts w:ascii="TH SarabunIT๙" w:hAnsi="TH SarabunIT๙" w:cs="TH SarabunIT๙"/>
          <w:spacing w:val="-4"/>
          <w:cs/>
        </w:rPr>
        <w:t>ำลังคนที่มีความรู้และความเข้าใจ</w:t>
      </w:r>
      <w:r w:rsidR="0077496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10EF4" w:rsidRPr="00B9417F">
        <w:rPr>
          <w:rFonts w:ascii="TH SarabunIT๙" w:hAnsi="TH SarabunIT๙" w:cs="TH SarabunIT๙"/>
          <w:spacing w:val="-4"/>
          <w:cs/>
        </w:rPr>
        <w:t>ผ่านการถ่ายทอดองค์ความรู้จากการอบรมหรือหลักสูตร รวมทั้งสร้างความตระหนักในการผลิตและบริโภคที่ยั่งยืนเพื่อขับเคลื่อนเศรษฐกิจหมุนเวียน</w:t>
      </w:r>
    </w:p>
    <w:p w:rsidR="0077496D" w:rsidRPr="00B9417F" w:rsidRDefault="00530D29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8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ยุทธศาสตร์ที่ 4 การเสริมสร้างความสามารถในการตอบสนองต่อกระแสการเปลี่ยนแปลงของโลก</w:t>
      </w:r>
    </w:p>
    <w:p w:rsidR="00530D29" w:rsidRPr="00B9417F" w:rsidRDefault="00530D29" w:rsidP="00954001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เน้น</w:t>
      </w:r>
      <w:r w:rsidR="00954001" w:rsidRPr="00B9417F">
        <w:rPr>
          <w:rFonts w:ascii="TH SarabunIT๙" w:hAnsi="TH SarabunIT๙" w:cs="TH SarabunIT๙"/>
          <w:spacing w:val="-4"/>
          <w:cs/>
        </w:rPr>
        <w:t xml:space="preserve">การสร้างภูมิคุ้มกัน และสร้างความสามารถในการตอบสนองต่อการเปลี่ยนแปลงของโลกอย่างเท่าทันเพื่อบรรเทาผลกระทบ รวมถึงเข้าถึงโอกาสจากการเปลี่ยนแปลงของบริบทโลกที่เกิดขึ้นได้รวดเร็วยิ่งขึ้น </w:t>
      </w:r>
      <w:r w:rsidR="00954001" w:rsidRPr="00B9417F">
        <w:rPr>
          <w:rFonts w:ascii="TH SarabunIT๙" w:hAnsi="TH SarabunIT๙" w:cs="TH SarabunIT๙"/>
          <w:spacing w:val="-4"/>
          <w:cs/>
        </w:rPr>
        <w:lastRenderedPageBreak/>
        <w:t>เป็นการปูทางสู่อนาคตด้วยการลงทุนโครงสร้างพื้นฐานในด้านต่างๆ โดยเฉพาะอย่างยิ่งโครงสร้างพื้นฐานด้าน</w:t>
      </w:r>
      <w:r w:rsidR="00954001" w:rsidRPr="00B9417F">
        <w:rPr>
          <w:rFonts w:ascii="TH SarabunIT๙" w:hAnsi="TH SarabunIT๙" w:cs="TH SarabunIT๙"/>
          <w:spacing w:val="-8"/>
          <w:cs/>
        </w:rPr>
        <w:t>วิทยาศาสตร์และเทคโนโลยี โครงสร้างพื้นฐานด้านคุณภาพ เพื่อการสร้างคุณค่าใหม่ในอนาคตด้วยการนำวิทยาศาสตร์</w:t>
      </w:r>
      <w:r w:rsidR="00954001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954001" w:rsidRPr="00B9417F">
        <w:rPr>
          <w:rFonts w:ascii="TH SarabunIT๙" w:hAnsi="TH SarabunIT๙" w:cs="TH SarabunIT๙"/>
          <w:spacing w:val="-10"/>
          <w:cs/>
        </w:rPr>
        <w:t>เทคโนโลยีและนวัตกรรมไปเพิ่มศักยภาพของชุมชน ผู้ประกอบการ ปรับเปลี่ยนรูปแบบการผลิต/บริการเพื่อตอบสนอง</w:t>
      </w:r>
      <w:r w:rsidR="00954001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954001" w:rsidRPr="00B9417F">
        <w:rPr>
          <w:rFonts w:ascii="TH SarabunIT๙" w:hAnsi="TH SarabunIT๙" w:cs="TH SarabunIT๙"/>
          <w:spacing w:val="-4"/>
          <w:cs/>
        </w:rPr>
        <w:t>ต่อความต้องการของตลาด รวมถึงสร้างการเติบโตอย่างมีคุณภาพ เป็นมิตรต่อสิ่งแวดล้อม และลดการปล่อยก๊าซเรือนกระจกเพื่อนำไปสู่สังคมคาร์บอนต่ำ นอกจากนี้</w:t>
      </w:r>
      <w:r w:rsidR="0095400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54001" w:rsidRPr="00B9417F">
        <w:rPr>
          <w:rFonts w:ascii="TH SarabunIT๙" w:hAnsi="TH SarabunIT๙" w:cs="TH SarabunIT๙"/>
          <w:spacing w:val="-4"/>
          <w:cs/>
        </w:rPr>
        <w:t xml:space="preserve">ต้องพัฒนากำลังคนเพื่อรองรับเศรษฐกิจ </w:t>
      </w:r>
      <w:r w:rsidR="00954001" w:rsidRPr="00B9417F">
        <w:rPr>
          <w:rFonts w:ascii="TH SarabunIT๙" w:hAnsi="TH SarabunIT๙" w:cs="TH SarabunIT๙"/>
          <w:spacing w:val="-4"/>
        </w:rPr>
        <w:t xml:space="preserve">BCG </w:t>
      </w:r>
      <w:r w:rsidR="00954001" w:rsidRPr="00B9417F">
        <w:rPr>
          <w:rFonts w:ascii="TH SarabunIT๙" w:hAnsi="TH SarabunIT๙" w:cs="TH SarabunIT๙"/>
          <w:spacing w:val="-4"/>
          <w:cs/>
        </w:rPr>
        <w:t>ในอนาคต รวมถึงการวิจัย พัฒนาขั้นแนวหน้าเพื่อลดการพึ่งพาการนำเข้าเทคโนโลยีจากต่างประเทศ โดยมีแนวทางการดำเนินการ ดังนี้</w:t>
      </w:r>
    </w:p>
    <w:p w:rsidR="00464C7A" w:rsidRPr="00B9417F" w:rsidRDefault="00464C7A" w:rsidP="00464C7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1. </w:t>
      </w:r>
      <w:r w:rsidR="00FE0A90" w:rsidRPr="00B9417F">
        <w:rPr>
          <w:rFonts w:ascii="TH SarabunIT๙" w:hAnsi="TH SarabunIT๙" w:cs="TH SarabunIT๙"/>
          <w:spacing w:val="-4"/>
          <w:cs/>
        </w:rPr>
        <w:t xml:space="preserve">การยกระดับความสามารถของกำลังคนในสาขา </w:t>
      </w:r>
      <w:r w:rsidR="00FE0A90" w:rsidRPr="00B9417F">
        <w:rPr>
          <w:rFonts w:ascii="TH SarabunIT๙" w:hAnsi="TH SarabunIT๙" w:cs="TH SarabunIT๙"/>
          <w:spacing w:val="-4"/>
        </w:rPr>
        <w:t>BCG</w:t>
      </w:r>
    </w:p>
    <w:p w:rsidR="00FE0A90" w:rsidRPr="00B9417F" w:rsidRDefault="00FE0A90" w:rsidP="00464C7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  <w:t>2</w:t>
      </w:r>
      <w:r w:rsidRPr="00B9417F">
        <w:rPr>
          <w:rFonts w:ascii="TH SarabunIT๙" w:hAnsi="TH SarabunIT๙" w:cs="TH SarabunIT๙"/>
          <w:spacing w:val="-4"/>
          <w:cs/>
        </w:rPr>
        <w:t>. การลงทุนโครงสร้างพื้นฐานทางด้านวิทยาศาสตร์และเทคโนโลยี</w:t>
      </w:r>
    </w:p>
    <w:p w:rsidR="00FE0A90" w:rsidRPr="00B9417F" w:rsidRDefault="00FE0A90" w:rsidP="00464C7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3. </w:t>
      </w:r>
      <w:r w:rsidRPr="00B9417F">
        <w:rPr>
          <w:rFonts w:ascii="TH SarabunIT๙" w:hAnsi="TH SarabunIT๙" w:cs="TH SarabunIT๙"/>
          <w:spacing w:val="-4"/>
          <w:cs/>
        </w:rPr>
        <w:t>การลงทุนโครงสร้างพื้นฐานทางด้านคุณภาพ</w:t>
      </w:r>
    </w:p>
    <w:p w:rsidR="00FE0A90" w:rsidRPr="00B9417F" w:rsidRDefault="00FE0A90" w:rsidP="00464C7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Pr="00B9417F">
        <w:rPr>
          <w:rFonts w:ascii="TH SarabunIT๙" w:hAnsi="TH SarabunIT๙" w:cs="TH SarabunIT๙"/>
          <w:spacing w:val="-4"/>
          <w:cs/>
        </w:rPr>
        <w:t>การพัฒนาเทคโนโลยีขั้นแนวหน้า</w:t>
      </w:r>
    </w:p>
    <w:p w:rsidR="00421D40" w:rsidRPr="00044A24" w:rsidRDefault="00D31DD9" w:rsidP="005C4740">
      <w:pPr>
        <w:spacing w:before="240"/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1A2807" w:rsidRPr="00044A24">
        <w:rPr>
          <w:rFonts w:ascii="TH SarabunIT๙" w:hAnsi="TH SarabunIT๙" w:cs="TH SarabunIT๙"/>
          <w:b/>
          <w:bCs/>
          <w:spacing w:val="-4"/>
        </w:rPr>
        <w:t>2</w:t>
      </w:r>
      <w:r w:rsidR="001A2807" w:rsidRPr="00044A24">
        <w:rPr>
          <w:rFonts w:ascii="TH SarabunIT๙" w:hAnsi="TH SarabunIT๙" w:cs="TH SarabunIT๙"/>
          <w:b/>
          <w:bCs/>
          <w:spacing w:val="-4"/>
          <w:cs/>
        </w:rPr>
        <w:t>.</w:t>
      </w:r>
      <w:r w:rsidR="001A2807" w:rsidRPr="00044A24">
        <w:rPr>
          <w:rFonts w:ascii="TH SarabunIT๙" w:hAnsi="TH SarabunIT๙" w:cs="TH SarabunIT๙"/>
          <w:b/>
          <w:bCs/>
          <w:spacing w:val="-4"/>
        </w:rPr>
        <w:t>7</w:t>
      </w:r>
      <w:r w:rsidR="00114B39" w:rsidRPr="00044A24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="00F90098" w:rsidRPr="00044A24">
        <w:rPr>
          <w:rFonts w:ascii="TH SarabunIT๙" w:hAnsi="TH SarabunIT๙" w:cs="TH SarabunIT๙" w:hint="cs"/>
          <w:b/>
          <w:bCs/>
          <w:spacing w:val="-4"/>
          <w:cs/>
        </w:rPr>
        <w:t>เป้าหมายและแนวทางการ</w:t>
      </w:r>
      <w:r w:rsidR="00114B39" w:rsidRPr="00044A24">
        <w:rPr>
          <w:rFonts w:ascii="TH SarabunIT๙" w:hAnsi="TH SarabunIT๙" w:cs="TH SarabunIT๙" w:hint="cs"/>
          <w:b/>
          <w:bCs/>
          <w:spacing w:val="-4"/>
          <w:cs/>
        </w:rPr>
        <w:t>พัฒนาภาค</w:t>
      </w:r>
      <w:r w:rsidR="004D152E" w:rsidRPr="00044A24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E76ADE" w:rsidRPr="00044A24">
        <w:rPr>
          <w:rFonts w:ascii="TH SarabunIT๙" w:hAnsi="TH SarabunIT๙" w:cs="TH SarabunIT๙" w:hint="cs"/>
          <w:b/>
          <w:bCs/>
          <w:spacing w:val="-4"/>
          <w:cs/>
        </w:rPr>
        <w:t>พ.ศ. 2566 - 2570</w:t>
      </w:r>
      <w:r w:rsidR="002F4AD0" w:rsidRPr="00044A24">
        <w:rPr>
          <w:rFonts w:ascii="TH SarabunIT๙" w:hAnsi="TH SarabunIT๙" w:cs="TH SarabunIT๙" w:hint="cs"/>
          <w:b/>
          <w:bCs/>
          <w:spacing w:val="-4"/>
          <w:vertAlign w:val="superscript"/>
          <w:cs/>
        </w:rPr>
        <w:t>7</w:t>
      </w:r>
    </w:p>
    <w:p w:rsidR="00AD773E" w:rsidRPr="00B9417F" w:rsidRDefault="00AD773E" w:rsidP="00D74476">
      <w:pPr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>ภาคตะวันออกเฉียงเหนือ</w:t>
      </w:r>
    </w:p>
    <w:p w:rsidR="008E4150" w:rsidRPr="00B9417F" w:rsidRDefault="00D74476" w:rsidP="008C292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BB63E9" w:rsidRPr="00B9417F">
        <w:rPr>
          <w:rFonts w:ascii="TH SarabunIT๙" w:hAnsi="TH SarabunIT๙" w:cs="TH SarabunIT๙"/>
          <w:spacing w:val="-4"/>
          <w:cs/>
        </w:rPr>
        <w:t>มุ่งสู่การพัฒนาเป็น “</w:t>
      </w:r>
      <w:r w:rsidR="008C2929" w:rsidRPr="00B9417F">
        <w:rPr>
          <w:rFonts w:ascii="TH SarabunIT๙" w:hAnsi="TH SarabunIT๙" w:cs="TH SarabunIT๙" w:hint="cs"/>
          <w:spacing w:val="-4"/>
          <w:cs/>
        </w:rPr>
        <w:t>ศูนย์กลางเศรษฐกิจของอนุภูมิภาคลุ่มแม่น้ำโขง” ตามแนวคิด</w:t>
      </w:r>
      <w:r w:rsidR="008F2768" w:rsidRPr="00B9417F">
        <w:rPr>
          <w:rFonts w:ascii="TH SarabunIT๙" w:hAnsi="TH SarabunIT๙" w:cs="TH SarabunIT๙" w:hint="cs"/>
          <w:spacing w:val="-4"/>
          <w:cs/>
        </w:rPr>
        <w:t xml:space="preserve"> การเป็นฐานการผลิตของประเทศที่เป็นมิตรกับสิ่งแวดล้อม เป็นประตูเชื่อมโยงประเทศเพื่อนบ้านเพื่อสร้างโอกาส</w:t>
      </w:r>
      <w:r w:rsidR="00BE0A95" w:rsidRPr="00B9417F">
        <w:rPr>
          <w:rFonts w:ascii="TH SarabunIT๙" w:hAnsi="TH SarabunIT๙" w:cs="TH SarabunIT๙" w:hint="cs"/>
          <w:spacing w:val="-4"/>
          <w:cs/>
        </w:rPr>
        <w:t xml:space="preserve">ในการเพิ่ม ขีดความสามารถในการแข่งขัน และยกระดับคุณภาพชีวิตประชาชน </w:t>
      </w:r>
      <w:r w:rsidR="00BB63E9" w:rsidRPr="00B9417F">
        <w:rPr>
          <w:rFonts w:ascii="TH SarabunIT๙" w:hAnsi="TH SarabunIT๙" w:cs="TH SarabunIT๙"/>
          <w:spacing w:val="-4"/>
          <w:cs/>
        </w:rPr>
        <w:t>ประกอบด้วยแนวทางการพัฒนา ดังนี้</w:t>
      </w:r>
    </w:p>
    <w:p w:rsidR="00BA4A3A" w:rsidRPr="00B9417F" w:rsidRDefault="008E7786" w:rsidP="008C2929">
      <w:pPr>
        <w:tabs>
          <w:tab w:val="left" w:pos="1276"/>
          <w:tab w:val="left" w:pos="1843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1. พัฒนาภาคเกษตรไปสู่เกษตรสมัยใหม่เพื่อต่อยอดไปสู่เศรษฐกิจชีวภาพ</w:t>
      </w:r>
    </w:p>
    <w:p w:rsidR="008E7786" w:rsidRPr="00B9417F" w:rsidRDefault="008E7786" w:rsidP="008C2929">
      <w:pPr>
        <w:tabs>
          <w:tab w:val="left" w:pos="1276"/>
          <w:tab w:val="left" w:pos="1843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="00162D86" w:rsidRPr="00B9417F">
        <w:rPr>
          <w:rFonts w:ascii="TH SarabunIT๙" w:hAnsi="TH SarabunIT๙" w:cs="TH SarabunIT๙" w:hint="cs"/>
          <w:spacing w:val="-4"/>
          <w:cs/>
        </w:rPr>
        <w:t>บริหารจัดการน้ำให้เพียงพอเพื่อรองรับการพัฒนา</w:t>
      </w:r>
    </w:p>
    <w:p w:rsidR="00162D86" w:rsidRPr="00B9417F" w:rsidRDefault="00162D86" w:rsidP="008C2929">
      <w:pPr>
        <w:tabs>
          <w:tab w:val="left" w:pos="1276"/>
          <w:tab w:val="left" w:pos="1843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3. พัฒนาผลิตภัณฑ์พื้นถิ่นไปสู่มาตรฐานสากลเพื่อสร้างเศรษฐกิจในชุมชน</w:t>
      </w:r>
    </w:p>
    <w:p w:rsidR="00162D86" w:rsidRPr="00B9417F" w:rsidRDefault="00162D86" w:rsidP="00AE06D2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Pr="00B9417F">
        <w:rPr>
          <w:rFonts w:ascii="TH SarabunIT๙" w:hAnsi="TH SarabunIT๙" w:cs="TH SarabunIT๙" w:hint="cs"/>
          <w:spacing w:val="-18"/>
          <w:cs/>
        </w:rPr>
        <w:t>พัฒนาเมือง เขตเศรษฐกิจพิเศษและเมืองชายแดน รวมทั้งพื้นที่ระเบียงเศรษฐกิจภาคตะวันออกเฉียงเหนือ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(</w:t>
      </w:r>
      <w:proofErr w:type="spellStart"/>
      <w:r w:rsidRPr="00B9417F">
        <w:rPr>
          <w:rFonts w:ascii="TH SarabunIT๙" w:hAnsi="TH SarabunIT๙" w:cs="TH SarabunIT๙"/>
          <w:spacing w:val="-4"/>
        </w:rPr>
        <w:t>NeEC</w:t>
      </w:r>
      <w:proofErr w:type="spellEnd"/>
      <w:r w:rsidRPr="00B9417F">
        <w:rPr>
          <w:rFonts w:ascii="TH SarabunIT๙" w:hAnsi="TH SarabunIT๙" w:cs="TH SarabunIT๙"/>
          <w:spacing w:val="-4"/>
          <w:cs/>
        </w:rPr>
        <w:t>-</w:t>
      </w:r>
      <w:proofErr w:type="spellStart"/>
      <w:r w:rsidRPr="00B9417F">
        <w:rPr>
          <w:rFonts w:ascii="TH SarabunIT๙" w:hAnsi="TH SarabunIT๙" w:cs="TH SarabunIT๙"/>
          <w:spacing w:val="-4"/>
        </w:rPr>
        <w:t>Bioeco</w:t>
      </w:r>
      <w:r w:rsidR="00AE06D2" w:rsidRPr="00B9417F">
        <w:rPr>
          <w:rFonts w:ascii="TH SarabunIT๙" w:hAnsi="TH SarabunIT๙" w:cs="TH SarabunIT๙"/>
          <w:spacing w:val="-4"/>
        </w:rPr>
        <w:t>nomy</w:t>
      </w:r>
      <w:proofErr w:type="spellEnd"/>
      <w:r w:rsidR="00AE06D2" w:rsidRPr="00B9417F">
        <w:rPr>
          <w:rFonts w:ascii="TH SarabunIT๙" w:hAnsi="TH SarabunIT๙" w:cs="TH SarabunIT๙"/>
          <w:spacing w:val="-4"/>
          <w:cs/>
        </w:rPr>
        <w:t>)</w:t>
      </w:r>
      <w:r w:rsidR="00BF7B24" w:rsidRPr="00B9417F">
        <w:rPr>
          <w:rFonts w:ascii="TH SarabunIT๙" w:hAnsi="TH SarabunIT๙" w:cs="TH SarabunIT๙" w:hint="cs"/>
          <w:spacing w:val="-4"/>
          <w:cs/>
        </w:rPr>
        <w:t xml:space="preserve"> ให้เป็นพื้นที่เศรษฐกิจหลักของภาค</w:t>
      </w:r>
    </w:p>
    <w:p w:rsidR="00BF7B24" w:rsidRPr="00B9417F" w:rsidRDefault="00BF7B24" w:rsidP="00AE06D2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5. </w:t>
      </w:r>
      <w:r w:rsidR="006103F5" w:rsidRPr="00B9417F">
        <w:rPr>
          <w:rFonts w:ascii="TH SarabunIT๙" w:hAnsi="TH SarabunIT๙" w:cs="TH SarabunIT๙" w:hint="cs"/>
          <w:spacing w:val="-4"/>
          <w:cs/>
        </w:rPr>
        <w:t>พัฒนาแหล่งท่องเที่ยวสำคัญและแหล่งท่องเที่ยวชุมชนให้ได้มาตรฐาน</w:t>
      </w:r>
    </w:p>
    <w:p w:rsidR="006103F5" w:rsidRPr="00B9417F" w:rsidRDefault="006103F5" w:rsidP="00AE06D2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6. ยกระดับคุณภาพชีวิตให้ได้มาตรฐานและแก้ปัญหาความยากจนให้กับผู้มีรายได้น้อยเพื่อลดความเหลื่อมล้ำทางสังคม</w:t>
      </w:r>
    </w:p>
    <w:p w:rsidR="00BA4A3A" w:rsidRPr="00B9417F" w:rsidRDefault="00BA4A3A" w:rsidP="00BA4A3A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สภาพเศรษฐกิจสาขาเกษตรของภาคตะวันออกเฉียงเหนือ</w:t>
      </w:r>
    </w:p>
    <w:p w:rsidR="005C4740" w:rsidRDefault="00AD773E" w:rsidP="00C5295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0C6B6E" w:rsidRPr="00B9417F">
        <w:rPr>
          <w:rFonts w:ascii="TH SarabunIT๙" w:hAnsi="TH SarabunIT๙" w:cs="TH SarabunIT๙"/>
          <w:b/>
          <w:bCs/>
          <w:spacing w:val="-4"/>
        </w:rPr>
        <w:t>1</w:t>
      </w:r>
      <w:r w:rsidR="000C6B6E" w:rsidRPr="00B9417F">
        <w:rPr>
          <w:rFonts w:ascii="TH SarabunIT๙" w:hAnsi="TH SarabunIT๙" w:cs="TH SarabunIT๙"/>
          <w:b/>
          <w:bCs/>
          <w:spacing w:val="-4"/>
          <w:cs/>
        </w:rPr>
        <w:t xml:space="preserve">. </w:t>
      </w:r>
      <w:r w:rsidR="00C52959" w:rsidRPr="00B9417F">
        <w:rPr>
          <w:rFonts w:ascii="TH SarabunIT๙" w:hAnsi="TH SarabunIT๙" w:cs="TH SarabunIT๙"/>
          <w:b/>
          <w:bCs/>
          <w:spacing w:val="-4"/>
          <w:cs/>
        </w:rPr>
        <w:t>มีบทบาทเป็นแหล่งผลิตพืชเศรษฐกิจหลักของประเทศแต่เป็นพืชเชิงเดี่ยว</w:t>
      </w:r>
      <w:r w:rsidR="00C52959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C52959" w:rsidRPr="00B9417F">
        <w:rPr>
          <w:rFonts w:ascii="TH SarabunIT๙" w:hAnsi="TH SarabunIT๙" w:cs="TH SarabunIT๙"/>
          <w:b/>
          <w:bCs/>
          <w:spacing w:val="-4"/>
          <w:cs/>
        </w:rPr>
        <w:t>พึ่งพาน้ำฝน</w:t>
      </w:r>
      <w:r w:rsidR="00C52959" w:rsidRPr="00B9417F">
        <w:rPr>
          <w:rFonts w:ascii="TH SarabunIT๙" w:hAnsi="TH SarabunIT๙" w:cs="TH SarabunIT๙"/>
          <w:b/>
          <w:bCs/>
          <w:spacing w:val="-6"/>
          <w:cs/>
        </w:rPr>
        <w:t>ได้รับผลกระทบจากการเปลี่ยนแปลงสภาพภูมิอากาศ ผลิตภาพต่ำ ในขณะที่เกษตรอินทรีย์และเกษตรปลอดภัย</w:t>
      </w:r>
      <w:r w:rsidR="00C52959"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</w:t>
      </w:r>
      <w:r w:rsidR="00C52959" w:rsidRPr="00B9417F">
        <w:rPr>
          <w:rFonts w:ascii="TH SarabunIT๙" w:hAnsi="TH SarabunIT๙" w:cs="TH SarabunIT๙"/>
          <w:b/>
          <w:bCs/>
          <w:spacing w:val="-6"/>
          <w:cs/>
        </w:rPr>
        <w:t>มีแนวโน้มเพิ่มขึ้น</w:t>
      </w:r>
      <w:r w:rsidR="00C52959" w:rsidRPr="00B9417F">
        <w:rPr>
          <w:rFonts w:ascii="TH SarabunIT๙" w:hAnsi="TH SarabunIT๙" w:cs="TH SarabunIT๙"/>
          <w:spacing w:val="-6"/>
          <w:cs/>
        </w:rPr>
        <w:t xml:space="preserve"> ภาคเกษตรมีบทบาทสำคัญต่อเศรษฐกิจภาคตะวันออกเฉียงเหนือ ทั้งในด้านเป็นฐานรายได้หลัก</w:t>
      </w:r>
      <w:r w:rsidR="001B4854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ของประชากรส่วนใหญ่ และการจ้างงาน ในปี </w:t>
      </w:r>
      <w:r w:rsidR="00C52959" w:rsidRPr="00B9417F">
        <w:rPr>
          <w:rFonts w:ascii="TH SarabunIT๙" w:hAnsi="TH SarabunIT๙" w:cs="TH SarabunIT๙"/>
          <w:spacing w:val="-4"/>
        </w:rPr>
        <w:t>2562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ผลิตภัณฑ์การเกษตร มีมูลค่า </w:t>
      </w:r>
      <w:r w:rsidR="00C52959" w:rsidRPr="00B9417F">
        <w:rPr>
          <w:rFonts w:ascii="TH SarabunIT๙" w:hAnsi="TH SarabunIT๙" w:cs="TH SarabunIT๙"/>
          <w:spacing w:val="-4"/>
        </w:rPr>
        <w:t>308,575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ล้านบาท คิดเป็นสัดส่วนร้อยละ </w:t>
      </w:r>
      <w:r w:rsidR="00C52959" w:rsidRPr="00B9417F">
        <w:rPr>
          <w:rFonts w:ascii="TH SarabunIT๙" w:hAnsi="TH SarabunIT๙" w:cs="TH SarabunIT๙"/>
          <w:spacing w:val="-4"/>
        </w:rPr>
        <w:t>19</w:t>
      </w:r>
      <w:r w:rsidR="00C52959" w:rsidRPr="00B9417F">
        <w:rPr>
          <w:rFonts w:ascii="TH SarabunIT๙" w:hAnsi="TH SarabunIT๙" w:cs="TH SarabunIT๙"/>
          <w:spacing w:val="-4"/>
          <w:cs/>
        </w:rPr>
        <w:t>.</w:t>
      </w:r>
      <w:r w:rsidR="00C52959" w:rsidRPr="00B9417F">
        <w:rPr>
          <w:rFonts w:ascii="TH SarabunIT๙" w:hAnsi="TH SarabunIT๙" w:cs="TH SarabunIT๙"/>
          <w:spacing w:val="-4"/>
        </w:rPr>
        <w:t>3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ของผลิตภัณฑ์ภาค พืชหลั</w:t>
      </w:r>
      <w:r w:rsidR="001B4854" w:rsidRPr="00B9417F">
        <w:rPr>
          <w:rFonts w:ascii="TH SarabunIT๙" w:hAnsi="TH SarabunIT๙" w:cs="TH SarabunIT๙"/>
          <w:spacing w:val="-4"/>
          <w:cs/>
        </w:rPr>
        <w:t>กที่สำคัญของภาค ได้แก่ ข้าว อ้อ</w:t>
      </w:r>
      <w:r w:rsidR="001B4854" w:rsidRPr="00B9417F">
        <w:rPr>
          <w:rFonts w:ascii="TH SarabunIT๙" w:hAnsi="TH SarabunIT๙" w:cs="TH SarabunIT๙" w:hint="cs"/>
          <w:spacing w:val="-4"/>
          <w:cs/>
        </w:rPr>
        <w:t>ย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โรงงาน และมันสำปะหลัง โดยมีพื้นที่ปลูกมากที่สุดทั่วประเทศ ส่วนใหญ่ปลูกข้าวหอมมะลิ </w:t>
      </w:r>
      <w:r w:rsidR="00C52959" w:rsidRPr="00B9417F">
        <w:rPr>
          <w:rFonts w:ascii="TH SarabunIT๙" w:hAnsi="TH SarabunIT๙" w:cs="TH SarabunIT๙"/>
          <w:spacing w:val="-4"/>
        </w:rPr>
        <w:t>105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ในพื้นที่ตอนกลางและตอนล่างของภาค</w:t>
      </w:r>
      <w:r w:rsidR="001B4854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C52959" w:rsidRPr="00B9417F">
        <w:rPr>
          <w:rFonts w:ascii="TH SarabunIT๙" w:hAnsi="TH SarabunIT๙" w:cs="TH SarabunIT๙"/>
          <w:spacing w:val="-8"/>
          <w:cs/>
        </w:rPr>
        <w:t>โดยเฉพาะพื้นที่ทุ่งกุลาร้องไห้ ครอบคลุมพื้นที่จังหวัดยโสธร ศรีสะ</w:t>
      </w:r>
      <w:proofErr w:type="spellStart"/>
      <w:r w:rsidR="00C52959" w:rsidRPr="00B9417F">
        <w:rPr>
          <w:rFonts w:ascii="TH SarabunIT๙" w:hAnsi="TH SarabunIT๙" w:cs="TH SarabunIT๙"/>
          <w:spacing w:val="-8"/>
          <w:cs/>
        </w:rPr>
        <w:t>เกษ</w:t>
      </w:r>
      <w:proofErr w:type="spellEnd"/>
      <w:r w:rsidR="00C52959" w:rsidRPr="00B9417F">
        <w:rPr>
          <w:rFonts w:ascii="TH SarabunIT๙" w:hAnsi="TH SarabunIT๙" w:cs="TH SarabunIT๙"/>
          <w:spacing w:val="-8"/>
          <w:cs/>
        </w:rPr>
        <w:t xml:space="preserve"> สุรินทร์ มหาสารคาม ร้อยเอ็ด และทุ่งสัมฤทธิ์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ครอบคลุมพื้นที่จังหวัดนครราชสีมาและบุรีรัมย์ แต่ผลผลิตเฉลี่ยต่อไร่ในภาพรวมต่ำกว่าระดับประเทศ เนื่องจากทำการเกษตรแบบดั้งเดิมและใช้สารเคมีสูง ซึ่งในแต่ละปีมีการนำเข้าวัตถุอันตรายทางการเกษตร เฉลี่ยไม่ต่ำกว่า 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C52959" w:rsidRPr="00B9417F">
        <w:rPr>
          <w:rFonts w:ascii="TH SarabunIT๙" w:hAnsi="TH SarabunIT๙" w:cs="TH SarabunIT๙"/>
          <w:spacing w:val="-4"/>
        </w:rPr>
        <w:t>3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พันล้านบาทต่อปี เป็นภาคที่มีพื้นที่ปลูกอ้อยและมันสำปะหลังมากที่สุดของประเทศ โดยอ้อยส่วนใหญ่ปลูกในพื้นที่จังหวัดนครราชสีมา ชัยภูมิ ขอนแก่น กาฬสินธุ์ และอุดรธานี และมันสำปะหลัง ในพื้นที่จังหวัดนครราชสีมา </w:t>
      </w:r>
    </w:p>
    <w:p w:rsidR="005C4740" w:rsidRDefault="005C4740" w:rsidP="00C5295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54B6D4" wp14:editId="2EF6C612">
                <wp:simplePos x="0" y="0"/>
                <wp:positionH relativeFrom="column">
                  <wp:posOffset>-410650</wp:posOffset>
                </wp:positionH>
                <wp:positionV relativeFrom="paragraph">
                  <wp:posOffset>280817</wp:posOffset>
                </wp:positionV>
                <wp:extent cx="6567805" cy="369570"/>
                <wp:effectExtent l="0" t="0" r="0" b="0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7805" cy="369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07E" w:rsidRPr="00B9417F" w:rsidRDefault="00CE207E" w:rsidP="00E545F7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7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szCs w:val="28"/>
                                <w:cs/>
                              </w:rPr>
                              <w:t>สำนักงานสภาพัฒนากา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szCs w:val="28"/>
                                <w:cs/>
                              </w:rPr>
                              <w:t>รเศรษฐกิจและสังคมแห่งชาติ. (2565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szCs w:val="28"/>
                                <w:cs/>
                              </w:rPr>
                              <w:t xml:space="preserve">,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szCs w:val="28"/>
                                <w:cs/>
                              </w:rPr>
                              <w:t>พฤศจิกายน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szCs w:val="28"/>
                                <w:cs/>
                              </w:rPr>
                              <w:t xml:space="preserve">). </w:t>
                            </w:r>
                            <w:r w:rsidRPr="00617D0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pacing w:val="-4"/>
                                <w:sz w:val="28"/>
                                <w:szCs w:val="28"/>
                                <w:cs/>
                              </w:rPr>
                              <w:t>เป้าหมายและแนวทางการพัฒนาภาค พ.ศ. 2566 - 2570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4B6D4" id="Text Box 13" o:spid="_x0000_s1030" type="#_x0000_t202" style="position:absolute;left:0;text-align:left;margin-left:-32.35pt;margin-top:22.1pt;width:517.15pt;height:29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" filled="f" stroked="f">
                <v:textbox>
                  <w:txbxContent>
                    <w:p w:rsidR="00CE207E" w:rsidRPr="00B9417F" w:rsidRDefault="00CE207E" w:rsidP="00E545F7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</w:rPr>
                      </w:pP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7</w:t>
                      </w:r>
                      <w:r w:rsidRPr="00B9417F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9417F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szCs w:val="28"/>
                          <w:cs/>
                        </w:rPr>
                        <w:t>สำนักงานสภาพัฒนากา</w:t>
                      </w:r>
                      <w:r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szCs w:val="28"/>
                          <w:cs/>
                        </w:rPr>
                        <w:t>รเศรษฐกิจและสังคมแห่งชาติ. (2565</w:t>
                      </w:r>
                      <w:r w:rsidRPr="00B9417F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szCs w:val="28"/>
                          <w:cs/>
                        </w:rPr>
                        <w:t xml:space="preserve">, </w:t>
                      </w:r>
                      <w:r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szCs w:val="28"/>
                          <w:cs/>
                        </w:rPr>
                        <w:t>พฤศจิกายน</w:t>
                      </w:r>
                      <w:r w:rsidRPr="00B9417F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szCs w:val="28"/>
                          <w:cs/>
                        </w:rPr>
                        <w:t xml:space="preserve">). </w:t>
                      </w:r>
                      <w:r w:rsidRPr="00617D03">
                        <w:rPr>
                          <w:rFonts w:ascii="TH SarabunIT๙" w:hAnsi="TH SarabunIT๙" w:cs="TH SarabunIT๙" w:hint="cs"/>
                          <w:b/>
                          <w:bCs/>
                          <w:spacing w:val="-4"/>
                          <w:sz w:val="28"/>
                          <w:szCs w:val="28"/>
                          <w:cs/>
                        </w:rPr>
                        <w:t>เป้าหมายและแนวทางการพัฒนาภาค พ.ศ. 2566 - 2570</w:t>
                      </w:r>
                      <w:r w:rsidRPr="00B9417F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szCs w:val="28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197F53" wp14:editId="09366461">
                <wp:simplePos x="0" y="0"/>
                <wp:positionH relativeFrom="column">
                  <wp:posOffset>14605</wp:posOffset>
                </wp:positionH>
                <wp:positionV relativeFrom="paragraph">
                  <wp:posOffset>165100</wp:posOffset>
                </wp:positionV>
                <wp:extent cx="5760085" cy="0"/>
                <wp:effectExtent l="0" t="0" r="12065" b="19050"/>
                <wp:wrapNone/>
                <wp:docPr id="1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08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781F3" id="AutoShape 12" o:spid="_x0000_s1026" type="#_x0000_t32" style="position:absolute;margin-left:1.15pt;margin-top:13pt;width:453.5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3ooIAIAAD4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" strokeweight="1.5pt"/>
            </w:pict>
          </mc:Fallback>
        </mc:AlternateContent>
      </w:r>
    </w:p>
    <w:p w:rsidR="00442019" w:rsidRPr="00B9417F" w:rsidRDefault="00C52959" w:rsidP="00C5295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  <w:cs/>
        </w:rPr>
        <w:lastRenderedPageBreak/>
        <w:t xml:space="preserve">ชัยภูมิ และอุดรธานี สำหรับการปลูกข้าวอินทรีย์ มีแนวโน้มขยายพื้นที่มากขึ้น ปัจจุบันแหล่งปลูกข้าวอินทรีย์ในประเทศไทยร้อยละ </w:t>
      </w:r>
      <w:r w:rsidRPr="00B9417F">
        <w:rPr>
          <w:rFonts w:ascii="TH SarabunIT๙" w:hAnsi="TH SarabunIT๙" w:cs="TH SarabunIT๙"/>
          <w:spacing w:val="-4"/>
        </w:rPr>
        <w:t>80</w:t>
      </w:r>
      <w:r w:rsidRPr="00B9417F">
        <w:rPr>
          <w:rFonts w:ascii="TH SarabunIT๙" w:hAnsi="TH SarabunIT๙" w:cs="TH SarabunIT๙"/>
          <w:spacing w:val="-4"/>
          <w:cs/>
        </w:rPr>
        <w:t>.</w:t>
      </w:r>
      <w:r w:rsidRPr="00B9417F">
        <w:rPr>
          <w:rFonts w:ascii="TH SarabunIT๙" w:hAnsi="TH SarabunIT๙" w:cs="TH SarabunIT๙"/>
          <w:spacing w:val="-4"/>
        </w:rPr>
        <w:t>0</w:t>
      </w:r>
      <w:r w:rsidRPr="00B9417F">
        <w:rPr>
          <w:rFonts w:ascii="TH SarabunIT๙" w:hAnsi="TH SarabunIT๙" w:cs="TH SarabunIT๙"/>
          <w:spacing w:val="-4"/>
          <w:cs/>
        </w:rPr>
        <w:t xml:space="preserve"> อยู่ในภาคตะวันออกเฉียงเหนือ โดยเฉพาะพื้นที่ทุ่งกุลาร้องไห้ (จังหวัดยโสธร สุรินทร์ มหาสารคาม ศรีสะ</w:t>
      </w:r>
      <w:proofErr w:type="spellStart"/>
      <w:r w:rsidRPr="00B9417F">
        <w:rPr>
          <w:rFonts w:ascii="TH SarabunIT๙" w:hAnsi="TH SarabunIT๙" w:cs="TH SarabunIT๙"/>
          <w:spacing w:val="-4"/>
          <w:cs/>
        </w:rPr>
        <w:t>เกษ</w:t>
      </w:r>
      <w:proofErr w:type="spellEnd"/>
      <w:r w:rsidRPr="00B9417F">
        <w:rPr>
          <w:rFonts w:ascii="TH SarabunIT๙" w:hAnsi="TH SarabunIT๙" w:cs="TH SarabunIT๙"/>
          <w:spacing w:val="-4"/>
          <w:cs/>
        </w:rPr>
        <w:t xml:space="preserve"> ร้อยเอ็ด) และจังหวัดอุบลราชธานี ส่วนอีกร้อยละ </w:t>
      </w:r>
      <w:r w:rsidRPr="00B9417F">
        <w:rPr>
          <w:rFonts w:ascii="TH SarabunIT๙" w:hAnsi="TH SarabunIT๙" w:cs="TH SarabunIT๙"/>
          <w:spacing w:val="-4"/>
        </w:rPr>
        <w:t>20</w:t>
      </w:r>
      <w:r w:rsidRPr="00B9417F">
        <w:rPr>
          <w:rFonts w:ascii="TH SarabunIT๙" w:hAnsi="TH SarabunIT๙" w:cs="TH SarabunIT๙"/>
          <w:spacing w:val="-4"/>
          <w:cs/>
        </w:rPr>
        <w:t>.</w:t>
      </w:r>
      <w:r w:rsidRPr="00B9417F">
        <w:rPr>
          <w:rFonts w:ascii="TH SarabunIT๙" w:hAnsi="TH SarabunIT๙" w:cs="TH SarabunIT๙"/>
          <w:spacing w:val="-4"/>
        </w:rPr>
        <w:t>0</w:t>
      </w:r>
      <w:r w:rsidRPr="00B9417F">
        <w:rPr>
          <w:rFonts w:ascii="TH SarabunIT๙" w:hAnsi="TH SarabunIT๙" w:cs="TH SarabunIT๙"/>
          <w:spacing w:val="-4"/>
          <w:cs/>
        </w:rPr>
        <w:t xml:space="preserve"> อยู่ในภาคเหนือตอนบน ตลาดข้าวอินทรีย์ ส่วนใหญ่ส่งออกต่างประเทศ โดยเฉพาะสหภาพยุโรป</w:t>
      </w:r>
    </w:p>
    <w:p w:rsidR="0049416F" w:rsidRDefault="00442019" w:rsidP="001B4854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586BCD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</w:t>
      </w:r>
      <w:r w:rsidR="001B4854" w:rsidRPr="00B9417F">
        <w:rPr>
          <w:rFonts w:ascii="TH SarabunIT๙" w:hAnsi="TH SarabunIT๙" w:cs="TH SarabunIT๙"/>
          <w:b/>
          <w:bCs/>
          <w:spacing w:val="-6"/>
          <w:cs/>
        </w:rPr>
        <w:t>มีพื้นที่ทำการเกษตรมากที่สุดแต่ส่วนใหญ่เป็นเกษตร</w:t>
      </w:r>
      <w:r w:rsidR="001B4854" w:rsidRPr="00B9417F">
        <w:rPr>
          <w:rFonts w:ascii="TH SarabunIT๙" w:hAnsi="TH SarabunIT๙" w:cs="TH SarabunIT๙" w:hint="cs"/>
          <w:b/>
          <w:bCs/>
          <w:spacing w:val="-6"/>
          <w:cs/>
        </w:rPr>
        <w:t>กร</w:t>
      </w:r>
      <w:r w:rsidR="001B4854" w:rsidRPr="00B9417F">
        <w:rPr>
          <w:rFonts w:ascii="TH SarabunIT๙" w:hAnsi="TH SarabunIT๙" w:cs="TH SarabunIT๙"/>
          <w:b/>
          <w:bCs/>
          <w:spacing w:val="-6"/>
          <w:cs/>
        </w:rPr>
        <w:t>รายย่อย พื้นที่ถือครองทำการเกษตร</w:t>
      </w:r>
      <w:r w:rsidR="001B4854"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</w:t>
      </w:r>
      <w:r w:rsidR="001B4854" w:rsidRPr="00B9417F">
        <w:rPr>
          <w:rFonts w:ascii="TH SarabunIT๙" w:hAnsi="TH SarabunIT๙" w:cs="TH SarabunIT๙"/>
          <w:b/>
          <w:bCs/>
          <w:spacing w:val="-4"/>
          <w:cs/>
        </w:rPr>
        <w:t xml:space="preserve">ต่อครัวเรือนมากว่าค่าเฉลี่ยประเทศ </w:t>
      </w:r>
      <w:r w:rsidR="001B4854" w:rsidRPr="00B9417F">
        <w:rPr>
          <w:rFonts w:ascii="TH SarabunIT๙" w:hAnsi="TH SarabunIT๙" w:cs="TH SarabunIT๙"/>
          <w:spacing w:val="-4"/>
          <w:cs/>
        </w:rPr>
        <w:t>ในปี 2562 มีพื้นที่ใช้ประโยชน์ทางการเกษตรรวม 63.86 ล้านไร่ คิดเป็นร้อยละ 42.8 ของพื้นที่ใช้ประโยชน์ทางการเกษ</w:t>
      </w:r>
      <w:r w:rsidR="001B4854" w:rsidRPr="00B9417F">
        <w:rPr>
          <w:rFonts w:ascii="TH SarabunIT๙" w:hAnsi="TH SarabunIT๙" w:cs="TH SarabunIT๙" w:hint="cs"/>
          <w:spacing w:val="-4"/>
          <w:cs/>
        </w:rPr>
        <w:t>ต</w:t>
      </w:r>
      <w:r w:rsidR="001B4854" w:rsidRPr="00B9417F">
        <w:rPr>
          <w:rFonts w:ascii="TH SarabunIT๙" w:hAnsi="TH SarabunIT๙" w:cs="TH SarabunIT๙"/>
          <w:spacing w:val="-4"/>
          <w:cs/>
        </w:rPr>
        <w:t>รทั้งประเทศ โดยพื้นที่การเกษตรของภาคตะวันออกเฉียงเหนือส่วนใหญ่อยู่ในจังหวัดภาคตะวันออกเฉียงเหนือตอนล่าง ซึ่งลักษณะ</w:t>
      </w:r>
      <w:r w:rsidR="001B4854" w:rsidRPr="00B9417F">
        <w:rPr>
          <w:rFonts w:ascii="TH SarabunIT๙" w:hAnsi="TH SarabunIT๙" w:cs="TH SarabunIT๙" w:hint="cs"/>
          <w:spacing w:val="-4"/>
          <w:cs/>
        </w:rPr>
        <w:t>ภู</w:t>
      </w:r>
      <w:r w:rsidR="001B4854" w:rsidRPr="00B9417F">
        <w:rPr>
          <w:rFonts w:ascii="TH SarabunIT๙" w:hAnsi="TH SarabunIT๙" w:cs="TH SarabunIT๙"/>
          <w:spacing w:val="-4"/>
          <w:cs/>
        </w:rPr>
        <w:t>มิประเทศส่วนใหญ่พื้นที่ค่อนข้างราบ เหมาะสำหรับปลูกข้าวและพืชไร่ มีความเหมาะสมในการทำเกษตรแปลงใหญ่ขณะที่จังหวัดในภาคตะวันออกเฉียงเหนือตอนบน มีพื้นที่เกษตรไม่มากเนื่องจากเป็นภูเขาสูงสลับที่ราบเชิงเขาและมีพื้นที่ฟาร์มขนาดเล็กมากประมาณ 10 ไร่ต่อครัวเรือน จึงเหมาะกับเกษตรแบบประณีตหรือเกษตรอินทรีย์ จังหวัดที่มีเนื้อที่ถือครองทำการเกษตรต่ำสุดของภาคซึ่งส่วนใหญ่มีปัญหาด้านความยากจน ได้แก่ จังหวัดขอนแก่น นครพนม กาฬสินธุ์ และศรีสะ</w:t>
      </w:r>
      <w:proofErr w:type="spellStart"/>
      <w:r w:rsidR="001B4854" w:rsidRPr="00B9417F">
        <w:rPr>
          <w:rFonts w:ascii="TH SarabunIT๙" w:hAnsi="TH SarabunIT๙" w:cs="TH SarabunIT๙"/>
          <w:spacing w:val="-4"/>
          <w:cs/>
        </w:rPr>
        <w:t>เกษ</w:t>
      </w:r>
      <w:proofErr w:type="spellEnd"/>
      <w:r w:rsidR="001B4854" w:rsidRPr="00B9417F">
        <w:rPr>
          <w:rFonts w:ascii="TH SarabunIT๙" w:hAnsi="TH SarabunIT๙" w:cs="TH SarabunIT๙"/>
          <w:spacing w:val="-4"/>
          <w:cs/>
        </w:rPr>
        <w:t xml:space="preserve"> โดยมีเนื้อที่ถือครอง 12.0 12.3 13.1 และ 13.2 ไร่ต่อครัวเรือน ตามลำดับ</w:t>
      </w:r>
    </w:p>
    <w:p w:rsidR="00617D03" w:rsidRPr="00B9417F" w:rsidRDefault="00617D03" w:rsidP="001B4854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  <w:t>3. การปศุสัตว์มีความสำคัญมากขึ้นโดยเฉพาะโคเนื้อ ในปี 2564 มีจำนวนโคเนื้อในภาคตะวันออกเฉียงเหนือ 3,966,980 ตัว โดยคิดเป็นสัดส่วนร้อยละ 52.3 ของประเทศ โดยมีอัตราการขยายตัวของจำนวนโคเนื้อ ช่วงแผนพัฒนาฯ ฉบับที่ 12 ขยายตัวร้อยละ 13.7 มีแหล่งการเลี้ยงโคเนื้อกระจายอยู่ในทุกพื้นที่ของภาค โดยจังหวัดที่มีการเลี้ยงโคเนื้อมากที่สุด 3 ลำดับแรก คือ จังหวัดสุรินทร์ นครราชสีมา และอุบลราชธานี และมีโคเนื้อคุณภาพสูงที่มีชื่อเสียง คือ โคเนื้อโพนยางคำ สกลนคร โคเนื้อหนองสูง มุกดาหาร และโคเนื้อโคราช วา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กิว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นครราชสีมา</w:t>
      </w:r>
    </w:p>
    <w:p w:rsidR="00272E5C" w:rsidRPr="00B9417F" w:rsidRDefault="0049416F" w:rsidP="005C4740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617D03">
        <w:rPr>
          <w:rFonts w:ascii="TH SarabunIT๙" w:hAnsi="TH SarabunIT๙" w:cs="TH SarabunIT๙" w:hint="cs"/>
          <w:b/>
          <w:bCs/>
          <w:spacing w:val="-4"/>
          <w:cs/>
        </w:rPr>
        <w:t>4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. </w:t>
      </w:r>
      <w:r w:rsidR="001B4854" w:rsidRPr="00B9417F">
        <w:rPr>
          <w:rFonts w:ascii="TH SarabunIT๙" w:hAnsi="TH SarabunIT๙" w:cs="TH SarabunIT๙"/>
          <w:b/>
          <w:bCs/>
          <w:spacing w:val="-4"/>
          <w:cs/>
        </w:rPr>
        <w:t>การเพิ่มพื้นที่ชลประทานมีข้อจำกัดด้านกายภาพไม่สามารถพัฒนาโครงการขนา</w:t>
      </w:r>
      <w:r w:rsidR="001B4854" w:rsidRPr="00B9417F">
        <w:rPr>
          <w:rFonts w:ascii="TH SarabunIT๙" w:hAnsi="TH SarabunIT๙" w:cs="TH SarabunIT๙" w:hint="cs"/>
          <w:b/>
          <w:bCs/>
          <w:spacing w:val="-4"/>
          <w:cs/>
        </w:rPr>
        <w:t>ด</w:t>
      </w:r>
      <w:r w:rsidR="001B4854" w:rsidRPr="00B9417F">
        <w:rPr>
          <w:rFonts w:ascii="TH SarabunIT๙" w:hAnsi="TH SarabunIT๙" w:cs="TH SarabunIT๙"/>
          <w:b/>
          <w:bCs/>
          <w:spacing w:val="-4"/>
          <w:cs/>
        </w:rPr>
        <w:t>ใหญ่เพื่อเพิ่มปริมาณการกักเก็บให้เพียงพอต่อการเพาะปลูกตลอดปี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พื้นที่ชลประทานต่อพื้นที่เกษตรของภาคตะวันออกเฉียงเหนือต่ำกว่าค่าเฉลี่ยประเทศ โดยในปี </w:t>
      </w:r>
      <w:r w:rsidR="001B4854" w:rsidRPr="00B9417F">
        <w:rPr>
          <w:rFonts w:ascii="TH SarabunIT๙" w:hAnsi="TH SarabunIT๙" w:cs="TH SarabunIT๙"/>
          <w:spacing w:val="-4"/>
        </w:rPr>
        <w:t>2562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พื้นที่ชลประทานประมาณ </w:t>
      </w:r>
      <w:r w:rsidR="001B4854" w:rsidRPr="00B9417F">
        <w:rPr>
          <w:rFonts w:ascii="TH SarabunIT๙" w:hAnsi="TH SarabunIT๙" w:cs="TH SarabunIT๙"/>
          <w:spacing w:val="-4"/>
        </w:rPr>
        <w:t>7</w:t>
      </w:r>
      <w:r w:rsidR="001B4854" w:rsidRPr="00B9417F">
        <w:rPr>
          <w:rFonts w:ascii="TH SarabunIT๙" w:hAnsi="TH SarabunIT๙" w:cs="TH SarabunIT๙"/>
          <w:spacing w:val="-4"/>
          <w:cs/>
        </w:rPr>
        <w:t>.</w:t>
      </w:r>
      <w:r w:rsidR="001B4854" w:rsidRPr="00B9417F">
        <w:rPr>
          <w:rFonts w:ascii="TH SarabunIT๙" w:hAnsi="TH SarabunIT๙" w:cs="TH SarabunIT๙"/>
          <w:spacing w:val="-4"/>
        </w:rPr>
        <w:t>9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ล้านไร่ และมีสัดส่วนพื้นที่ชลประทานต่อพื้นที่เกษตรร้อยละ </w:t>
      </w:r>
      <w:r w:rsidR="001B4854" w:rsidRPr="00B9417F">
        <w:rPr>
          <w:rFonts w:ascii="TH SarabunIT๙" w:hAnsi="TH SarabunIT๙" w:cs="TH SarabunIT๙"/>
          <w:spacing w:val="-4"/>
        </w:rPr>
        <w:t>12</w:t>
      </w:r>
      <w:r w:rsidR="001B4854" w:rsidRPr="00B9417F">
        <w:rPr>
          <w:rFonts w:ascii="TH SarabunIT๙" w:hAnsi="TH SarabunIT๙" w:cs="TH SarabunIT๙"/>
          <w:spacing w:val="-4"/>
          <w:cs/>
        </w:rPr>
        <w:t>.</w:t>
      </w:r>
      <w:r w:rsidR="001B4854" w:rsidRPr="00B9417F">
        <w:rPr>
          <w:rFonts w:ascii="TH SarabunIT๙" w:hAnsi="TH SarabunIT๙" w:cs="TH SarabunIT๙"/>
          <w:spacing w:val="-4"/>
        </w:rPr>
        <w:t>3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ซึ่งต่ำกว่าค่าเฉลี่ยของประเทศที่มีสัดส่วนร้อยละ </w:t>
      </w:r>
      <w:r w:rsidR="001B4854" w:rsidRPr="00B9417F">
        <w:rPr>
          <w:rFonts w:ascii="TH SarabunIT๙" w:hAnsi="TH SarabunIT๙" w:cs="TH SarabunIT๙"/>
          <w:spacing w:val="-4"/>
        </w:rPr>
        <w:t>23</w:t>
      </w:r>
      <w:r w:rsidR="001B4854" w:rsidRPr="00B9417F">
        <w:rPr>
          <w:rFonts w:ascii="TH SarabunIT๙" w:hAnsi="TH SarabunIT๙" w:cs="TH SarabunIT๙"/>
          <w:spacing w:val="-4"/>
          <w:cs/>
        </w:rPr>
        <w:t>.</w:t>
      </w:r>
      <w:r w:rsidR="001B4854" w:rsidRPr="00B9417F">
        <w:rPr>
          <w:rFonts w:ascii="TH SarabunIT๙" w:hAnsi="TH SarabunIT๙" w:cs="TH SarabunIT๙"/>
          <w:spacing w:val="-4"/>
        </w:rPr>
        <w:t>2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โดยพื้นที่โครงการชลประทานของภาคส่วนใหญ่อยู่ในพื้นที่กลุ่มจังหวัดภาคตะวันออกเฉียงเหนือตอนล่าง </w:t>
      </w:r>
      <w:r w:rsidR="001B4854" w:rsidRPr="00B9417F">
        <w:rPr>
          <w:rFonts w:ascii="TH SarabunIT๙" w:hAnsi="TH SarabunIT๙" w:cs="TH SarabunIT๙"/>
          <w:spacing w:val="-4"/>
        </w:rPr>
        <w:t>1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กลุ่มจังหวัดภาคตะวันออกเฉียงเหนือตอนกลาง และกลุ่มจังหวัดภาคตะวันออกเฉียงเหนือตอนล่าง </w:t>
      </w:r>
      <w:r w:rsidR="001B4854" w:rsidRPr="00B9417F">
        <w:rPr>
          <w:rFonts w:ascii="TH SarabunIT๙" w:hAnsi="TH SarabunIT๙" w:cs="TH SarabunIT๙"/>
          <w:spacing w:val="-4"/>
        </w:rPr>
        <w:t>2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มีสัดส่วนร้อนละ </w:t>
      </w:r>
      <w:r w:rsidR="001B4854" w:rsidRPr="00B9417F">
        <w:rPr>
          <w:rFonts w:ascii="TH SarabunIT๙" w:hAnsi="TH SarabunIT๙" w:cs="TH SarabunIT๙"/>
          <w:spacing w:val="-4"/>
        </w:rPr>
        <w:t>33</w:t>
      </w:r>
      <w:r w:rsidR="001B4854" w:rsidRPr="00B9417F">
        <w:rPr>
          <w:rFonts w:ascii="TH SarabunIT๙" w:hAnsi="TH SarabunIT๙" w:cs="TH SarabunIT๙"/>
          <w:spacing w:val="-4"/>
          <w:cs/>
        </w:rPr>
        <w:t>.</w:t>
      </w:r>
      <w:r w:rsidR="001B4854" w:rsidRPr="00B9417F">
        <w:rPr>
          <w:rFonts w:ascii="TH SarabunIT๙" w:hAnsi="TH SarabunIT๙" w:cs="TH SarabunIT๙"/>
          <w:spacing w:val="-4"/>
        </w:rPr>
        <w:t>9 31</w:t>
      </w:r>
      <w:r w:rsidR="001B4854" w:rsidRPr="00B9417F">
        <w:rPr>
          <w:rFonts w:ascii="TH SarabunIT๙" w:hAnsi="TH SarabunIT๙" w:cs="TH SarabunIT๙"/>
          <w:spacing w:val="-4"/>
          <w:cs/>
        </w:rPr>
        <w:t>.</w:t>
      </w:r>
      <w:r w:rsidR="001B4854" w:rsidRPr="00B9417F">
        <w:rPr>
          <w:rFonts w:ascii="TH SarabunIT๙" w:hAnsi="TH SarabunIT๙" w:cs="TH SarabunIT๙"/>
          <w:spacing w:val="-4"/>
        </w:rPr>
        <w:t>3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และ </w:t>
      </w:r>
      <w:r w:rsidR="001B4854" w:rsidRPr="00B9417F">
        <w:rPr>
          <w:rFonts w:ascii="TH SarabunIT๙" w:hAnsi="TH SarabunIT๙" w:cs="TH SarabunIT๙"/>
          <w:spacing w:val="-4"/>
        </w:rPr>
        <w:t>19</w:t>
      </w:r>
      <w:r w:rsidR="001B4854" w:rsidRPr="00B9417F">
        <w:rPr>
          <w:rFonts w:ascii="TH SarabunIT๙" w:hAnsi="TH SarabunIT๙" w:cs="TH SarabunIT๙"/>
          <w:spacing w:val="-4"/>
          <w:cs/>
        </w:rPr>
        <w:t>.</w:t>
      </w:r>
      <w:r w:rsidR="001B4854" w:rsidRPr="00B9417F">
        <w:rPr>
          <w:rFonts w:ascii="TH SarabunIT๙" w:hAnsi="TH SarabunIT๙" w:cs="TH SarabunIT๙"/>
          <w:spacing w:val="-4"/>
        </w:rPr>
        <w:t xml:space="preserve">6 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ของพื้นที่ชลประทานทั้งภาค ตามลำดับ แต่ยังมีสัดส่วนพื้นที่ชลประทานต่อพื้นที่เกษตรค่อนข้างต่ำเพียงร้อยละ </w:t>
      </w:r>
      <w:r w:rsidR="001B4854" w:rsidRPr="00B9417F">
        <w:rPr>
          <w:rFonts w:ascii="TH SarabunIT๙" w:hAnsi="TH SarabunIT๙" w:cs="TH SarabunIT๙"/>
          <w:spacing w:val="-4"/>
        </w:rPr>
        <w:t>12</w:t>
      </w:r>
      <w:r w:rsidR="001B4854" w:rsidRPr="00B9417F">
        <w:rPr>
          <w:rFonts w:ascii="TH SarabunIT๙" w:hAnsi="TH SarabunIT๙" w:cs="TH SarabunIT๙"/>
          <w:spacing w:val="-4"/>
          <w:cs/>
        </w:rPr>
        <w:t>.</w:t>
      </w:r>
      <w:r w:rsidR="001B4854" w:rsidRPr="00B9417F">
        <w:rPr>
          <w:rFonts w:ascii="TH SarabunIT๙" w:hAnsi="TH SarabunIT๙" w:cs="TH SarabunIT๙"/>
          <w:spacing w:val="-4"/>
        </w:rPr>
        <w:t xml:space="preserve">3 </w:t>
      </w:r>
      <w:r w:rsidR="001B4854" w:rsidRPr="00B9417F">
        <w:rPr>
          <w:rFonts w:ascii="TH SarabunIT๙" w:hAnsi="TH SarabunIT๙" w:cs="TH SarabunIT๙"/>
          <w:spacing w:val="-4"/>
          <w:cs/>
        </w:rPr>
        <w:t>จึงเป็นข้อจำกัดในการบริหารจัดการน้ำเพื่อการเกษตร ทั้งการเก็บกักน้ำในฤดูแล้ง และชะลอน้ำในช่วงฤดูฝนไม่ให้น้ำท่วมพืชผลเสียหาย</w:t>
      </w:r>
    </w:p>
    <w:p w:rsidR="00F77E12" w:rsidRPr="00B9417F" w:rsidRDefault="00B77195" w:rsidP="00E24E1A">
      <w:pPr>
        <w:spacing w:before="24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6B58CD2" wp14:editId="7DE814E0">
                <wp:simplePos x="0" y="0"/>
                <wp:positionH relativeFrom="column">
                  <wp:posOffset>-56515</wp:posOffset>
                </wp:positionH>
                <wp:positionV relativeFrom="paragraph">
                  <wp:posOffset>2430145</wp:posOffset>
                </wp:positionV>
                <wp:extent cx="5892800" cy="555625"/>
                <wp:effectExtent l="0" t="0" r="0" b="0"/>
                <wp:wrapNone/>
                <wp:docPr id="11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555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07E" w:rsidRPr="00B9417F" w:rsidRDefault="00CE207E" w:rsidP="002C050E">
                            <w:pPr>
                              <w:ind w:left="168" w:hanging="168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8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 xml:space="preserve">กระทรวงเกษตรและสหกรณ์. (2564, ตุลาคม).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แผนปฏิบัติราชการของกระทรวงเกษตรและสหกรณ์ ระยะ 5 ปี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  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(พ.ศ. 2566 - 2570)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58CD2" id="Text Box 127" o:spid="_x0000_s1031" type="#_x0000_t202" style="position:absolute;left:0;text-align:left;margin-left:-4.45pt;margin-top:191.35pt;width:464pt;height:43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RMcugIAAMM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" filled="f" stroked="f">
                <v:textbox>
                  <w:txbxContent>
                    <w:p w:rsidR="00CE207E" w:rsidRPr="00B9417F" w:rsidRDefault="00CE207E" w:rsidP="002C050E">
                      <w:pPr>
                        <w:ind w:left="168" w:hanging="168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8</w:t>
                      </w:r>
                      <w:r w:rsidRPr="00B9417F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9417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 xml:space="preserve">กระทรวงเกษตรและสหกรณ์. (2564, ตุลาคม). </w:t>
                      </w:r>
                      <w:r w:rsidRPr="00B9417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แผนปฏิบัติราชการของกระทรวงเกษตรและสหกรณ์ ระยะ 5 ปี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   </w:t>
                      </w:r>
                      <w:r w:rsidRPr="00B9417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>(พ.ศ. 2566 - 2570)</w:t>
                      </w:r>
                      <w:r w:rsidRPr="00B9417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B75C53E" wp14:editId="001CBCB6">
                <wp:simplePos x="0" y="0"/>
                <wp:positionH relativeFrom="column">
                  <wp:posOffset>-9525</wp:posOffset>
                </wp:positionH>
                <wp:positionV relativeFrom="paragraph">
                  <wp:posOffset>2321560</wp:posOffset>
                </wp:positionV>
                <wp:extent cx="5760085" cy="0"/>
                <wp:effectExtent l="0" t="0" r="12065" b="19050"/>
                <wp:wrapNone/>
                <wp:docPr id="10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08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705DF" id="AutoShape 126" o:spid="_x0000_s1026" type="#_x0000_t32" style="position:absolute;margin-left:-.75pt;margin-top:182.8pt;width:453.55pt;height:0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" strokeweight="1.5pt"/>
            </w:pict>
          </mc:Fallback>
        </mc:AlternateContent>
      </w:r>
      <w:r w:rsidR="00C30E2B" w:rsidRPr="00B9417F">
        <w:rPr>
          <w:rFonts w:ascii="TH SarabunIT๙" w:hAnsi="TH SarabunIT๙" w:cs="TH SarabunIT๙" w:hint="cs"/>
          <w:spacing w:val="-4"/>
          <w:cs/>
        </w:rPr>
        <w:tab/>
      </w:r>
      <w:r w:rsidR="00C30E2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2.8 </w:t>
      </w:r>
      <w:r w:rsidR="005F20F9" w:rsidRPr="00B9417F">
        <w:rPr>
          <w:rFonts w:ascii="TH SarabunIT๙" w:hAnsi="TH SarabunIT๙" w:cs="TH SarabunIT๙" w:hint="cs"/>
          <w:b/>
          <w:bCs/>
          <w:spacing w:val="-4"/>
          <w:cs/>
        </w:rPr>
        <w:t>แผนปฏิบัติราชการของกระทรวงเกษตรและสหกรณ์ ระยะ 5 ปี (พ.ศ. 2566 - 2570)</w:t>
      </w:r>
      <w:r w:rsidR="005F20F9" w:rsidRPr="00B9417F">
        <w:rPr>
          <w:rFonts w:ascii="TH SarabunIT๙" w:hAnsi="TH SarabunIT๙" w:cs="TH SarabunIT๙" w:hint="cs"/>
          <w:b/>
          <w:bCs/>
          <w:spacing w:val="-4"/>
          <w:vertAlign w:val="superscript"/>
          <w:cs/>
        </w:rPr>
        <w:t>8</w:t>
      </w:r>
      <w:r w:rsidR="00E24E1A" w:rsidRPr="00B9417F">
        <w:rPr>
          <w:rFonts w:ascii="TH SarabunIT๙" w:hAnsi="TH SarabunIT๙" w:cs="TH SarabunIT๙" w:hint="cs"/>
          <w:spacing w:val="-4"/>
          <w:cs/>
        </w:rPr>
        <w:t xml:space="preserve"> เป็นแผนหลัก</w:t>
      </w:r>
      <w:r w:rsidR="00E24E1A" w:rsidRPr="00B9417F">
        <w:rPr>
          <w:rFonts w:ascii="TH SarabunIT๙" w:hAnsi="TH SarabunIT๙" w:cs="TH SarabunIT๙"/>
          <w:spacing w:val="-4"/>
          <w:cs/>
        </w:rPr>
        <w:t>ในการขับเคลื่อนภารกิจของกระทรวงเกษตรและสหกรณ์ไปสู่การปฏิบัติที่ชัดเจนและเป็นรูปธรรม เพื่อให้บรรลุเป้าหมายตามยุทธศาสตร์ชาติ แผนแม่บท</w:t>
      </w:r>
      <w:r w:rsidR="004C40F5" w:rsidRPr="00B9417F">
        <w:rPr>
          <w:rFonts w:ascii="TH SarabunIT๙" w:hAnsi="TH SarabunIT๙" w:cs="TH SarabunIT๙"/>
          <w:spacing w:val="-4"/>
          <w:cs/>
        </w:rPr>
        <w:t>ภายใต้ยุทธศาสตร์ชาติ และแผนอื่น</w:t>
      </w:r>
      <w:r w:rsidR="00E24E1A" w:rsidRPr="00B9417F">
        <w:rPr>
          <w:rFonts w:ascii="TH SarabunIT๙" w:hAnsi="TH SarabunIT๙" w:cs="TH SarabunIT๙"/>
          <w:spacing w:val="-4"/>
          <w:cs/>
        </w:rPr>
        <w:t>ๆ</w:t>
      </w:r>
      <w:r w:rsidR="004C40F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E24E1A" w:rsidRPr="00B9417F">
        <w:rPr>
          <w:rFonts w:ascii="TH SarabunIT๙" w:hAnsi="TH SarabunIT๙" w:cs="TH SarabunIT๙"/>
          <w:spacing w:val="-4"/>
          <w:cs/>
        </w:rPr>
        <w:t>ที่เกี่ยวข้อง รวมทั้งนำไปใช้เป็นข้อมูลประกอบการจัดทำงบประมาณรายจ่ายประจำปีงบประมาณ และนำไปใช้ในการติดตามและประเมินผลโครงการสำคัญประจำปีงบประมาณ ตลอดจนผู้บริหารสามารถใช้เป็นเครื่องมือในการกำกับดูแล และติดตามผล</w:t>
      </w:r>
      <w:r w:rsidR="00E24E1A" w:rsidRPr="00B9417F">
        <w:rPr>
          <w:rFonts w:ascii="TH SarabunIT๙" w:hAnsi="TH SarabunIT๙" w:cs="TH SarabunIT๙"/>
          <w:spacing w:val="-10"/>
          <w:cs/>
        </w:rPr>
        <w:t>การ</w:t>
      </w:r>
      <w:r w:rsidR="004C40F5" w:rsidRPr="00B9417F">
        <w:rPr>
          <w:rFonts w:ascii="TH SarabunIT๙" w:hAnsi="TH SarabunIT๙" w:cs="TH SarabunIT๙"/>
          <w:spacing w:val="-10"/>
          <w:cs/>
        </w:rPr>
        <w:t>ดำเนินงานของโครงการ/กิจกรรมต่าง</w:t>
      </w:r>
      <w:r w:rsidR="00E24E1A" w:rsidRPr="00B9417F">
        <w:rPr>
          <w:rFonts w:ascii="TH SarabunIT๙" w:hAnsi="TH SarabunIT๙" w:cs="TH SarabunIT๙"/>
          <w:spacing w:val="-10"/>
          <w:cs/>
        </w:rPr>
        <w:t>ๆ ในแต่ละผลผลิตให้สามารถดำเนินการได้ตามเป้าหมายอย่างมีประสิทธิภาพ</w:t>
      </w:r>
      <w:r w:rsidR="00E24E1A" w:rsidRPr="00B9417F">
        <w:rPr>
          <w:rFonts w:ascii="TH SarabunIT๙" w:hAnsi="TH SarabunIT๙" w:cs="TH SarabunIT๙"/>
          <w:spacing w:val="-4"/>
          <w:cs/>
        </w:rPr>
        <w:t xml:space="preserve"> มีความคุ้มค่า เกิดประโยชน์สูงสุดต่อการบริหารราชการแผ่นดินในภาพรวม </w:t>
      </w:r>
      <w:r w:rsidR="008C76DE" w:rsidRPr="00B9417F">
        <w:rPr>
          <w:rFonts w:ascii="TH SarabunIT๙" w:hAnsi="TH SarabunIT๙" w:cs="TH SarabunIT๙" w:hint="cs"/>
          <w:spacing w:val="-4"/>
          <w:cs/>
        </w:rPr>
        <w:t>มี</w:t>
      </w:r>
      <w:r w:rsidR="008C76DE" w:rsidRPr="00B9417F">
        <w:rPr>
          <w:rFonts w:ascii="TH SarabunIT๙" w:hAnsi="TH SarabunIT๙" w:cs="TH SarabunIT๙" w:hint="cs"/>
          <w:b/>
          <w:bCs/>
          <w:spacing w:val="-4"/>
          <w:cs/>
        </w:rPr>
        <w:t>วิสัยทัศน์ คือ “</w:t>
      </w:r>
      <w:r w:rsidR="00511822" w:rsidRPr="00B9417F">
        <w:rPr>
          <w:rFonts w:ascii="TH SarabunIT๙" w:hAnsi="TH SarabunIT๙" w:cs="TH SarabunIT๙" w:hint="cs"/>
          <w:b/>
          <w:bCs/>
          <w:spacing w:val="-4"/>
          <w:cs/>
        </w:rPr>
        <w:t>เกษตรกรมีคุณภาพชีวิตที่ดี มีรายได้เพิ่มขึ้น</w:t>
      </w:r>
      <w:r w:rsidR="00C60E43" w:rsidRPr="00B9417F">
        <w:rPr>
          <w:rFonts w:ascii="TH SarabunIT๙" w:hAnsi="TH SarabunIT๙" w:cs="TH SarabunIT๙" w:hint="cs"/>
          <w:b/>
          <w:bCs/>
          <w:spacing w:val="-4"/>
          <w:cs/>
        </w:rPr>
        <w:t>ไม่น้อยกว่า</w:t>
      </w:r>
      <w:r w:rsidR="00511822" w:rsidRPr="00B9417F">
        <w:rPr>
          <w:rFonts w:ascii="TH SarabunIT๙" w:hAnsi="TH SarabunIT๙" w:cs="TH SarabunIT๙" w:hint="cs"/>
          <w:b/>
          <w:bCs/>
          <w:spacing w:val="-4"/>
          <w:cs/>
        </w:rPr>
        <w:t>ร้อยละ 10 ต่อปี”</w:t>
      </w:r>
      <w:r w:rsidR="00511822" w:rsidRPr="00B9417F">
        <w:rPr>
          <w:rFonts w:ascii="TH SarabunIT๙" w:hAnsi="TH SarabunIT๙" w:cs="TH SarabunIT๙" w:hint="cs"/>
          <w:spacing w:val="-4"/>
          <w:cs/>
        </w:rPr>
        <w:t xml:space="preserve"> โดยมีเป้าหมายผลิตภัณฑ์มวลรวมในประเทศ</w:t>
      </w:r>
      <w:r w:rsidR="004C1B72" w:rsidRPr="00B9417F">
        <w:rPr>
          <w:rFonts w:ascii="TH SarabunIT๙" w:hAnsi="TH SarabunIT๙" w:cs="TH SarabunIT๙" w:hint="cs"/>
          <w:spacing w:val="-4"/>
          <w:cs/>
        </w:rPr>
        <w:t>สาขาเกษตร</w:t>
      </w:r>
      <w:r w:rsidR="004C1B72" w:rsidRPr="00B9417F">
        <w:rPr>
          <w:rFonts w:ascii="TH SarabunIT๙" w:hAnsi="TH SarabunIT๙" w:cs="TH SarabunIT๙" w:hint="cs"/>
          <w:spacing w:val="-10"/>
          <w:cs/>
        </w:rPr>
        <w:t>เพิ่มขึ้น ผลิตภาพการผลิตของภาคเกษตรเพิ่มขึ้น รายได้</w:t>
      </w:r>
      <w:r w:rsidR="009877E0" w:rsidRPr="00B9417F">
        <w:rPr>
          <w:rFonts w:ascii="TH SarabunIT๙" w:hAnsi="TH SarabunIT๙" w:cs="TH SarabunIT๙" w:hint="cs"/>
          <w:spacing w:val="-10"/>
          <w:cs/>
        </w:rPr>
        <w:t>เงินสด</w:t>
      </w:r>
      <w:r w:rsidR="004C1B72" w:rsidRPr="00B9417F">
        <w:rPr>
          <w:rFonts w:ascii="TH SarabunIT๙" w:hAnsi="TH SarabunIT๙" w:cs="TH SarabunIT๙" w:hint="cs"/>
          <w:spacing w:val="-10"/>
          <w:cs/>
        </w:rPr>
        <w:t>สุทธิครัวเรือนเกษตรเพิ่มขึ้น สถาบันเกษตรกร (สหกรณ์</w:t>
      </w:r>
      <w:r w:rsidR="004C1B72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4C1B72" w:rsidRPr="00B9417F">
        <w:rPr>
          <w:rFonts w:ascii="TH SarabunIT๙" w:hAnsi="TH SarabunIT๙" w:cs="TH SarabunIT๙" w:hint="cs"/>
          <w:spacing w:val="-4"/>
          <w:cs/>
        </w:rPr>
        <w:lastRenderedPageBreak/>
        <w:t>วิสาหกิจชุมชน กลุ่มเกษตรกร) มีศักยภาพเพิ่มขึ้น</w:t>
      </w:r>
      <w:r w:rsidR="009877E0" w:rsidRPr="00B9417F">
        <w:rPr>
          <w:rFonts w:ascii="TH SarabunIT๙" w:hAnsi="TH SarabunIT๙" w:cs="TH SarabunIT๙" w:hint="cs"/>
          <w:spacing w:val="-4"/>
          <w:cs/>
        </w:rPr>
        <w:t xml:space="preserve"> และการบริหารจัดการทรัพยากร</w:t>
      </w:r>
      <w:r w:rsidR="00A06191" w:rsidRPr="00B9417F">
        <w:rPr>
          <w:rFonts w:ascii="TH SarabunIT๙" w:hAnsi="TH SarabunIT๙" w:cs="TH SarabunIT๙" w:hint="cs"/>
          <w:spacing w:val="-4"/>
          <w:cs/>
        </w:rPr>
        <w:t>เพื่อการผลิตทางการเกษตรมีความสมดุล</w:t>
      </w:r>
      <w:r w:rsidR="00F77E12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 5 ประเด็นการพัฒนา 28 แนวทางการพัฒนา ได้แก่</w:t>
      </w:r>
    </w:p>
    <w:p w:rsidR="005C4740" w:rsidRPr="00B9417F" w:rsidRDefault="00846878" w:rsidP="003264D2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ประเด็น</w:t>
      </w:r>
      <w:r w:rsidR="003264D2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การพัฒนาที่ 1 </w:t>
      </w:r>
      <w:r w:rsidR="003264D2" w:rsidRPr="00B9417F">
        <w:rPr>
          <w:rFonts w:ascii="TH SarabunIT๙" w:hAnsi="TH SarabunIT๙" w:cs="TH SarabunIT๙" w:hint="cs"/>
          <w:b/>
          <w:bCs/>
          <w:spacing w:val="-10"/>
          <w:cs/>
        </w:rPr>
        <w:t>เสริมสร้างความมั่นคงทางการเกษตร</w:t>
      </w:r>
      <w:r w:rsidR="003264D2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575FE8" w:rsidRPr="00B9417F">
        <w:rPr>
          <w:rFonts w:ascii="TH SarabunIT๙" w:hAnsi="TH SarabunIT๙" w:cs="TH SarabunIT๙" w:hint="cs"/>
          <w:spacing w:val="-10"/>
          <w:cs/>
        </w:rPr>
        <w:t>มี</w:t>
      </w:r>
      <w:r w:rsidR="003264D2" w:rsidRPr="00B9417F">
        <w:rPr>
          <w:rFonts w:ascii="TH SarabunIT๙" w:hAnsi="TH SarabunIT๙" w:cs="TH SarabunIT๙" w:hint="cs"/>
          <w:spacing w:val="-10"/>
          <w:cs/>
        </w:rPr>
        <w:t>แนวทางการพัฒนา</w:t>
      </w:r>
      <w:r w:rsidR="00575FE8" w:rsidRPr="00B9417F">
        <w:rPr>
          <w:rFonts w:ascii="TH SarabunIT๙" w:hAnsi="TH SarabunIT๙" w:cs="TH SarabunIT๙" w:hint="cs"/>
          <w:spacing w:val="-10"/>
          <w:cs/>
        </w:rPr>
        <w:t xml:space="preserve"> คือ </w:t>
      </w:r>
      <w:r w:rsidR="003264D2" w:rsidRPr="00B9417F">
        <w:rPr>
          <w:rFonts w:ascii="TH SarabunIT๙" w:hAnsi="TH SarabunIT๙" w:cs="TH SarabunIT๙"/>
          <w:spacing w:val="-10"/>
          <w:cs/>
        </w:rPr>
        <w:t>การป้องกัน</w:t>
      </w:r>
      <w:r w:rsidR="00575FE8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3264D2" w:rsidRPr="00B9417F">
        <w:rPr>
          <w:rFonts w:ascii="TH SarabunIT๙" w:hAnsi="TH SarabunIT๙" w:cs="TH SarabunIT๙"/>
          <w:spacing w:val="-4"/>
          <w:cs/>
        </w:rPr>
        <w:t>และแก้ไขปัญหาที่มีผลกระทบต่อ</w:t>
      </w:r>
      <w:r w:rsidR="00B77195">
        <w:rPr>
          <w:rFonts w:ascii="TH SarabunIT๙" w:hAnsi="TH SarabunIT๙" w:cs="TH SarabunIT๙"/>
          <w:spacing w:val="-4"/>
          <w:cs/>
        </w:rPr>
        <w:t>ความมั่นคงทางการเกษต</w:t>
      </w:r>
      <w:r w:rsidR="00B77195">
        <w:rPr>
          <w:rFonts w:ascii="TH SarabunIT๙" w:hAnsi="TH SarabunIT๙" w:cs="TH SarabunIT๙" w:hint="cs"/>
          <w:spacing w:val="-4"/>
          <w:cs/>
        </w:rPr>
        <w:t>ร</w:t>
      </w:r>
    </w:p>
    <w:p w:rsidR="005E41D0" w:rsidRPr="00B9417F" w:rsidRDefault="003264D2" w:rsidP="008D6FFF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8D2497" w:rsidRPr="00B9417F">
        <w:rPr>
          <w:rFonts w:ascii="TH SarabunIT๙" w:hAnsi="TH SarabunIT๙" w:cs="TH SarabunIT๙" w:hint="cs"/>
          <w:b/>
          <w:bCs/>
          <w:spacing w:val="-4"/>
          <w:cs/>
        </w:rPr>
        <w:t>ประเด็นการพัฒนาที่ 2 ยกระดับขีดความสามารถในการแข่งขันของภาคเกษตร</w:t>
      </w:r>
      <w:r w:rsidR="008D2497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75FE8" w:rsidRPr="00B9417F">
        <w:rPr>
          <w:rFonts w:ascii="TH SarabunIT๙" w:hAnsi="TH SarabunIT๙" w:cs="TH SarabunIT๙" w:hint="cs"/>
          <w:spacing w:val="-4"/>
          <w:cs/>
        </w:rPr>
        <w:t>มี</w:t>
      </w:r>
      <w:r w:rsidR="008D2497" w:rsidRPr="00B9417F">
        <w:rPr>
          <w:rFonts w:ascii="TH SarabunIT๙" w:hAnsi="TH SarabunIT๙" w:cs="TH SarabunIT๙" w:hint="cs"/>
          <w:spacing w:val="-4"/>
          <w:cs/>
        </w:rPr>
        <w:t>แนวทางการ</w:t>
      </w:r>
      <w:r w:rsidR="008D2497" w:rsidRPr="00B9417F">
        <w:rPr>
          <w:rFonts w:ascii="TH SarabunIT๙" w:hAnsi="TH SarabunIT๙" w:cs="TH SarabunIT๙" w:hint="cs"/>
          <w:spacing w:val="-6"/>
          <w:cs/>
        </w:rPr>
        <w:t>พัฒนา</w:t>
      </w:r>
      <w:r w:rsidR="00575FE8" w:rsidRPr="00B9417F">
        <w:rPr>
          <w:rFonts w:ascii="TH SarabunIT๙" w:hAnsi="TH SarabunIT๙" w:cs="TH SarabunIT๙" w:hint="cs"/>
          <w:spacing w:val="-6"/>
          <w:cs/>
        </w:rPr>
        <w:t xml:space="preserve"> คือ </w:t>
      </w:r>
      <w:r w:rsidR="001419D0" w:rsidRPr="00B9417F">
        <w:rPr>
          <w:rFonts w:ascii="TH SarabunIT๙" w:hAnsi="TH SarabunIT๙" w:cs="TH SarabunIT๙"/>
          <w:spacing w:val="-6"/>
          <w:cs/>
        </w:rPr>
        <w:t>เกษตร</w:t>
      </w:r>
      <w:proofErr w:type="spellStart"/>
      <w:r w:rsidR="001419D0" w:rsidRPr="00B9417F">
        <w:rPr>
          <w:rFonts w:ascii="TH SarabunIT๙" w:hAnsi="TH SarabunIT๙" w:cs="TH SarabunIT๙"/>
          <w:spacing w:val="-6"/>
          <w:cs/>
        </w:rPr>
        <w:t>อัต</w:t>
      </w:r>
      <w:proofErr w:type="spellEnd"/>
      <w:r w:rsidR="001419D0" w:rsidRPr="00B9417F">
        <w:rPr>
          <w:rFonts w:ascii="TH SarabunIT๙" w:hAnsi="TH SarabunIT๙" w:cs="TH SarabunIT๙"/>
          <w:spacing w:val="-6"/>
          <w:cs/>
        </w:rPr>
        <w:t>ลักษณ์พื้นถิ่น</w:t>
      </w:r>
      <w:r w:rsidR="00866F40"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</w:t>
      </w:r>
      <w:r w:rsidR="00594CDA" w:rsidRPr="00B9417F">
        <w:rPr>
          <w:rFonts w:ascii="TH SarabunIT๙" w:hAnsi="TH SarabunIT๙" w:cs="TH SarabunIT๙"/>
          <w:spacing w:val="-6"/>
          <w:cs/>
        </w:rPr>
        <w:t xml:space="preserve">เกษตรปลอดภัย </w:t>
      </w:r>
      <w:r w:rsidR="00B540DF" w:rsidRPr="00B9417F">
        <w:rPr>
          <w:rFonts w:ascii="TH SarabunIT๙" w:hAnsi="TH SarabunIT๙" w:cs="TH SarabunIT๙"/>
          <w:spacing w:val="-6"/>
          <w:cs/>
        </w:rPr>
        <w:t xml:space="preserve">เกษตรชีวภาพ </w:t>
      </w:r>
      <w:r w:rsidR="00D46C59" w:rsidRPr="00B9417F">
        <w:rPr>
          <w:rFonts w:ascii="TH SarabunIT๙" w:hAnsi="TH SarabunIT๙" w:cs="TH SarabunIT๙"/>
          <w:spacing w:val="-6"/>
          <w:cs/>
        </w:rPr>
        <w:t>เกษตรแปรรูป</w:t>
      </w:r>
      <w:r w:rsidR="00575FE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D46C59" w:rsidRPr="00B9417F">
        <w:rPr>
          <w:rFonts w:ascii="TH SarabunIT๙" w:hAnsi="TH SarabunIT๙" w:cs="TH SarabunIT๙"/>
          <w:spacing w:val="-6"/>
          <w:cs/>
        </w:rPr>
        <w:t>เกษตรอัจฉริยะ</w:t>
      </w:r>
      <w:r w:rsidR="00575FE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2D2ACB" w:rsidRPr="00B9417F">
        <w:rPr>
          <w:rFonts w:ascii="TH SarabunIT๙" w:hAnsi="TH SarabunIT๙" w:cs="TH SarabunIT๙"/>
          <w:spacing w:val="-6"/>
          <w:cs/>
        </w:rPr>
        <w:t>การพัฒนาระบบ</w:t>
      </w:r>
      <w:r w:rsidR="00575FE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2D2ACB" w:rsidRPr="00B9417F">
        <w:rPr>
          <w:rFonts w:ascii="TH SarabunIT๙" w:hAnsi="TH SarabunIT๙" w:cs="TH SarabunIT๙"/>
          <w:spacing w:val="-4"/>
          <w:cs/>
        </w:rPr>
        <w:t>นิเวศการเกษตร</w:t>
      </w:r>
      <w:r w:rsidR="00575FE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1697A" w:rsidRPr="00B9417F">
        <w:rPr>
          <w:rFonts w:ascii="TH SarabunIT๙" w:hAnsi="TH SarabunIT๙" w:cs="TH SarabunIT๙"/>
          <w:spacing w:val="-4"/>
          <w:cs/>
        </w:rPr>
        <w:t>ท่องเที่ยวเกษตรเชิงสร้างสรรค์และวัฒนธรรม</w:t>
      </w:r>
      <w:r w:rsidR="00575FE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1697A" w:rsidRPr="00B9417F">
        <w:rPr>
          <w:rFonts w:ascii="TH SarabunIT๙" w:hAnsi="TH SarabunIT๙" w:cs="TH SarabunIT๙"/>
          <w:spacing w:val="-4"/>
          <w:cs/>
        </w:rPr>
        <w:t>โครงสร้างพื้นฐานและระบบ</w:t>
      </w:r>
      <w:proofErr w:type="spellStart"/>
      <w:r w:rsidR="0091697A" w:rsidRPr="00B9417F">
        <w:rPr>
          <w:rFonts w:ascii="TH SarabunIT๙" w:hAnsi="TH SarabunIT๙" w:cs="TH SarabunIT๙"/>
          <w:spacing w:val="-4"/>
          <w:cs/>
        </w:rPr>
        <w:t>โล</w:t>
      </w:r>
      <w:proofErr w:type="spellEnd"/>
      <w:r w:rsidR="0091697A" w:rsidRPr="00B9417F">
        <w:rPr>
          <w:rFonts w:ascii="TH SarabunIT๙" w:hAnsi="TH SarabunIT๙" w:cs="TH SarabunIT๙"/>
          <w:spacing w:val="-4"/>
          <w:cs/>
        </w:rPr>
        <w:t>จิ</w:t>
      </w:r>
      <w:proofErr w:type="spellStart"/>
      <w:r w:rsidR="0091697A" w:rsidRPr="00B9417F">
        <w:rPr>
          <w:rFonts w:ascii="TH SarabunIT๙" w:hAnsi="TH SarabunIT๙" w:cs="TH SarabunIT๙"/>
          <w:spacing w:val="-4"/>
          <w:cs/>
        </w:rPr>
        <w:t>สติกส์</w:t>
      </w:r>
      <w:proofErr w:type="spellEnd"/>
      <w:r w:rsidR="0091697A" w:rsidRPr="00B9417F">
        <w:rPr>
          <w:rFonts w:ascii="TH SarabunIT๙" w:hAnsi="TH SarabunIT๙" w:cs="TH SarabunIT๙"/>
          <w:spacing w:val="-4"/>
          <w:cs/>
        </w:rPr>
        <w:t>การเกษตร</w:t>
      </w:r>
      <w:r w:rsidR="00420B9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8151E8" w:rsidRPr="00B9417F">
        <w:rPr>
          <w:rFonts w:ascii="TH SarabunIT๙" w:hAnsi="TH SarabunIT๙" w:cs="TH SarabunIT๙"/>
          <w:spacing w:val="-6"/>
          <w:cs/>
        </w:rPr>
        <w:t>การสร้างความเข้มแข็งของสถาบันเกษตรกร (สหกรณ์ วิสาหกิจชุมชน กลุ่มเกษตรกร)</w:t>
      </w:r>
      <w:r w:rsidR="008151E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8151E8" w:rsidRPr="00B9417F">
        <w:rPr>
          <w:rFonts w:ascii="TH SarabunIT๙" w:hAnsi="TH SarabunIT๙" w:cs="TH SarabunIT๙"/>
          <w:spacing w:val="-6"/>
          <w:cs/>
        </w:rPr>
        <w:t>ให้เป็นผู้ประกอบการยุคใหม่</w:t>
      </w:r>
      <w:r w:rsidR="00420B9D"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8D6FFF" w:rsidRPr="00B9417F">
        <w:rPr>
          <w:rFonts w:ascii="TH SarabunIT๙" w:hAnsi="TH SarabunIT๙" w:cs="TH SarabunIT๙"/>
          <w:spacing w:val="-4"/>
          <w:cs/>
        </w:rPr>
        <w:t>การพัฒนาการเกษตรในเขตเศรษฐกิจพิเศษ</w:t>
      </w:r>
    </w:p>
    <w:p w:rsidR="00DE480E" w:rsidRPr="00B9417F" w:rsidRDefault="0056433D" w:rsidP="00DE480E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>ประเด็นการพัฒนาที่ 3 สร้างความเสมอภาคและกระจายความเท่าเทียมทางสังคมเกษตร</w:t>
      </w:r>
      <w:r w:rsidR="0022412C" w:rsidRPr="00B9417F">
        <w:rPr>
          <w:rFonts w:ascii="TH SarabunIT๙" w:hAnsi="TH SarabunIT๙" w:cs="TH SarabunIT๙" w:hint="cs"/>
          <w:spacing w:val="-10"/>
          <w:cs/>
        </w:rPr>
        <w:t xml:space="preserve"> มี</w:t>
      </w:r>
      <w:r w:rsidRPr="00B9417F">
        <w:rPr>
          <w:rFonts w:ascii="TH SarabunIT๙" w:hAnsi="TH SarabunIT๙" w:cs="TH SarabunIT๙" w:hint="cs"/>
          <w:spacing w:val="-10"/>
          <w:cs/>
        </w:rPr>
        <w:t>แนวทาง</w:t>
      </w:r>
      <w:r w:rsidR="0022412C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6"/>
          <w:cs/>
        </w:rPr>
        <w:t>การพัฒนา</w:t>
      </w:r>
      <w:r w:rsidR="0022412C" w:rsidRPr="00B9417F">
        <w:rPr>
          <w:rFonts w:ascii="TH SarabunIT๙" w:hAnsi="TH SarabunIT๙" w:cs="TH SarabunIT๙" w:hint="cs"/>
          <w:spacing w:val="-6"/>
          <w:cs/>
        </w:rPr>
        <w:t xml:space="preserve"> คือ </w:t>
      </w:r>
      <w:r w:rsidR="003D301B" w:rsidRPr="00B9417F">
        <w:rPr>
          <w:rFonts w:ascii="TH SarabunIT๙" w:hAnsi="TH SarabunIT๙" w:cs="TH SarabunIT๙"/>
          <w:spacing w:val="-6"/>
          <w:cs/>
        </w:rPr>
        <w:t>การเสริมสร้างทุนทางสังคม</w:t>
      </w:r>
      <w:r w:rsidR="0022412C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D70CC7" w:rsidRPr="00B9417F">
        <w:rPr>
          <w:rFonts w:ascii="TH SarabunIT๙" w:hAnsi="TH SarabunIT๙" w:cs="TH SarabunIT๙"/>
          <w:spacing w:val="-6"/>
          <w:cs/>
        </w:rPr>
        <w:t>การรองรับสังคมเกษตรสูงวัยเชิงรุก</w:t>
      </w:r>
      <w:r w:rsidR="0022412C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92017B" w:rsidRPr="00B9417F">
        <w:rPr>
          <w:rFonts w:ascii="TH SarabunIT๙" w:hAnsi="TH SarabunIT๙" w:cs="TH SarabunIT๙"/>
          <w:spacing w:val="-6"/>
          <w:cs/>
        </w:rPr>
        <w:t>การยกระดับศักยภาพของเกษตรกร</w:t>
      </w:r>
      <w:r w:rsidR="0022412C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92017B" w:rsidRPr="00B9417F">
        <w:rPr>
          <w:rFonts w:ascii="TH SarabunIT๙" w:hAnsi="TH SarabunIT๙" w:cs="TH SarabunIT๙"/>
          <w:spacing w:val="-4"/>
          <w:cs/>
        </w:rPr>
        <w:t>รายย่อยให้เป็นผู้ประกอบการธุรกิจ</w:t>
      </w:r>
      <w:r w:rsidR="0022412C"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DE480E" w:rsidRPr="00B9417F">
        <w:rPr>
          <w:rFonts w:ascii="TH SarabunIT๙" w:hAnsi="TH SarabunIT๙" w:cs="TH SarabunIT๙"/>
          <w:spacing w:val="-4"/>
          <w:cs/>
        </w:rPr>
        <w:t>การสร้างสภาพแวดล้อมและกลไกที่ส่งเสริมการพัฒนาเศรษฐกิจฐานราก</w:t>
      </w:r>
    </w:p>
    <w:p w:rsidR="00575FE8" w:rsidRPr="00B9417F" w:rsidRDefault="002D6802" w:rsidP="00193063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08040D" w:rsidRPr="00B9417F">
        <w:rPr>
          <w:rFonts w:ascii="TH SarabunIT๙" w:hAnsi="TH SarabunIT๙" w:cs="TH SarabunIT๙" w:hint="cs"/>
          <w:b/>
          <w:bCs/>
          <w:spacing w:val="-8"/>
          <w:cs/>
        </w:rPr>
        <w:t>ประเด็นการพัฒนาที่ 4 บริหารจัดการทรัพยากรการเกษตรและสิ่งแวดล้อมอย่างสมดุลและยั่งยืน</w:t>
      </w:r>
      <w:r w:rsidR="009223F0" w:rsidRPr="00B9417F">
        <w:rPr>
          <w:rFonts w:ascii="TH SarabunIT๙" w:hAnsi="TH SarabunIT๙" w:cs="TH SarabunIT๙" w:hint="cs"/>
          <w:spacing w:val="-4"/>
          <w:cs/>
        </w:rPr>
        <w:t xml:space="preserve"> มี</w:t>
      </w:r>
      <w:r w:rsidR="0008040D" w:rsidRPr="00B9417F">
        <w:rPr>
          <w:rFonts w:ascii="TH SarabunIT๙" w:hAnsi="TH SarabunIT๙" w:cs="TH SarabunIT๙" w:hint="cs"/>
          <w:spacing w:val="-4"/>
          <w:cs/>
        </w:rPr>
        <w:t>แนวทางการพัฒนา</w:t>
      </w:r>
      <w:r w:rsidR="009223F0" w:rsidRPr="00B9417F">
        <w:rPr>
          <w:rFonts w:ascii="TH SarabunIT๙" w:hAnsi="TH SarabunIT๙" w:cs="TH SarabunIT๙" w:hint="cs"/>
          <w:spacing w:val="-4"/>
          <w:cs/>
        </w:rPr>
        <w:t xml:space="preserve"> คือ </w:t>
      </w:r>
      <w:r w:rsidR="00B44FD0" w:rsidRPr="00B9417F">
        <w:rPr>
          <w:rFonts w:ascii="TH SarabunIT๙" w:hAnsi="TH SarabunIT๙" w:cs="TH SarabunIT๙"/>
          <w:spacing w:val="-4"/>
          <w:cs/>
        </w:rPr>
        <w:t>การพัฒนาพื้นที่เกษตรกรรมเชิงนิเวศ</w:t>
      </w:r>
      <w:r w:rsidR="00C43D4E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8F1655" w:rsidRPr="00B9417F">
        <w:rPr>
          <w:rFonts w:ascii="TH SarabunIT๙" w:hAnsi="TH SarabunIT๙" w:cs="TH SarabunIT๙"/>
          <w:spacing w:val="-4"/>
          <w:cs/>
        </w:rPr>
        <w:t>การสร้างการเติบโตอย่างยั่งยืนบนสังคมเศรษฐกิจ</w:t>
      </w:r>
      <w:r w:rsidR="00C43D4E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8F1655" w:rsidRPr="00B9417F">
        <w:rPr>
          <w:rFonts w:ascii="TH SarabunIT๙" w:hAnsi="TH SarabunIT๙" w:cs="TH SarabunIT๙"/>
          <w:spacing w:val="-4"/>
          <w:cs/>
        </w:rPr>
        <w:t>สีเขียว</w:t>
      </w:r>
      <w:r w:rsidR="00F556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E30E9" w:rsidRPr="00B9417F">
        <w:rPr>
          <w:rFonts w:ascii="TH SarabunIT๙" w:hAnsi="TH SarabunIT๙" w:cs="TH SarabunIT๙"/>
          <w:spacing w:val="-4"/>
          <w:cs/>
        </w:rPr>
        <w:t>การสร้างการเติบโตอย่างยั่งยืนบนสังคมเศรษฐกิจภาคทะเล</w:t>
      </w:r>
      <w:r w:rsidR="00F556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75FE8" w:rsidRPr="00B9417F">
        <w:rPr>
          <w:rFonts w:ascii="TH SarabunIT๙" w:hAnsi="TH SarabunIT๙" w:cs="TH SarabunIT๙"/>
          <w:spacing w:val="-4"/>
          <w:cs/>
        </w:rPr>
        <w:t>การสร้างการเติบโตอย่างยั่งยืนบนสังคมที่เป็นมิตรต่อสภาพภูมิอากาศ</w:t>
      </w:r>
      <w:r w:rsidR="00F556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556B1" w:rsidRPr="00B9417F">
        <w:rPr>
          <w:rFonts w:ascii="TH SarabunIT๙" w:hAnsi="TH SarabunIT๙" w:cs="TH SarabunIT๙"/>
          <w:spacing w:val="-4"/>
          <w:cs/>
        </w:rPr>
        <w:t>การจัดการมลพิษที่มีผลกระทบต่อสิ่งแวดล้อมและสารเคมีในภาคเกษตรทั้งระบบให้เป็น</w:t>
      </w:r>
      <w:r w:rsidR="00F556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556B1" w:rsidRPr="00B9417F">
        <w:rPr>
          <w:rFonts w:ascii="TH SarabunIT๙" w:hAnsi="TH SarabunIT๙" w:cs="TH SarabunIT๙"/>
          <w:spacing w:val="-6"/>
          <w:cs/>
        </w:rPr>
        <w:t>ไปตามมาตรฐานสากล</w:t>
      </w:r>
      <w:r w:rsidR="00F556B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556B1" w:rsidRPr="00B9417F">
        <w:rPr>
          <w:rFonts w:ascii="TH SarabunIT๙" w:hAnsi="TH SarabunIT๙" w:cs="TH SarabunIT๙"/>
          <w:spacing w:val="-6"/>
          <w:cs/>
        </w:rPr>
        <w:t>การพัฒนาการจัดการน้ำเชิงลุ่มน้ำทั้งระบบเพื่อเพิ่มความมั่นคงด้านน้ำของประเทศ</w:t>
      </w:r>
      <w:r w:rsidR="00193063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193063" w:rsidRPr="00B9417F">
        <w:rPr>
          <w:rFonts w:ascii="TH SarabunIT๙" w:hAnsi="TH SarabunIT๙" w:cs="TH SarabunIT๙"/>
          <w:spacing w:val="-6"/>
          <w:cs/>
        </w:rPr>
        <w:t>การเพิ่ม</w:t>
      </w:r>
      <w:r w:rsidR="00193063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193063" w:rsidRPr="00B9417F">
        <w:rPr>
          <w:rFonts w:ascii="TH SarabunIT๙" w:hAnsi="TH SarabunIT๙" w:cs="TH SarabunIT๙"/>
          <w:spacing w:val="-6"/>
          <w:cs/>
        </w:rPr>
        <w:t>ผลิตภาพของน้ำทั้งระบบในการใช้น้ำอย่างประหยัด รู้คุณค่า และสร้างมูลค่าเพิ่มจากการใช้น้ำให้ทัดเทียมกับระดับ</w:t>
      </w:r>
      <w:r w:rsidR="00193063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193063" w:rsidRPr="00B9417F">
        <w:rPr>
          <w:rFonts w:ascii="TH SarabunIT๙" w:hAnsi="TH SarabunIT๙" w:cs="TH SarabunIT๙"/>
          <w:spacing w:val="-4"/>
          <w:cs/>
        </w:rPr>
        <w:t>สาก</w:t>
      </w:r>
      <w:r w:rsidR="00193063" w:rsidRPr="00B9417F">
        <w:rPr>
          <w:rFonts w:ascii="TH SarabunIT๙" w:hAnsi="TH SarabunIT๙" w:cs="TH SarabunIT๙" w:hint="cs"/>
          <w:spacing w:val="-4"/>
          <w:cs/>
        </w:rPr>
        <w:t>ล</w:t>
      </w:r>
    </w:p>
    <w:p w:rsidR="00193063" w:rsidRPr="00B9417F" w:rsidRDefault="00193063" w:rsidP="00193063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12"/>
          <w:cs/>
        </w:rPr>
        <w:t xml:space="preserve">ประเด็นการพัฒนาที่ 5 </w:t>
      </w:r>
      <w:r w:rsidR="00505E52" w:rsidRPr="00B9417F">
        <w:rPr>
          <w:rFonts w:ascii="TH SarabunIT๙" w:hAnsi="TH SarabunIT๙" w:cs="TH SarabunIT๙" w:hint="cs"/>
          <w:b/>
          <w:bCs/>
          <w:spacing w:val="-12"/>
          <w:cs/>
        </w:rPr>
        <w:t>พัฒนาระบบการบริหารจัดการภาครัฐและงานวิจัยด้านการเกษตร</w:t>
      </w:r>
      <w:r w:rsidR="00505E52" w:rsidRPr="00B9417F">
        <w:rPr>
          <w:rFonts w:ascii="TH SarabunIT๙" w:hAnsi="TH SarabunIT๙" w:cs="TH SarabunIT๙" w:hint="cs"/>
          <w:spacing w:val="-12"/>
          <w:cs/>
        </w:rPr>
        <w:t xml:space="preserve"> มีแนวทาง </w:t>
      </w:r>
      <w:r w:rsidR="00505E52" w:rsidRPr="00B9417F">
        <w:rPr>
          <w:rFonts w:ascii="TH SarabunIT๙" w:hAnsi="TH SarabunIT๙" w:cs="TH SarabunIT๙" w:hint="cs"/>
          <w:spacing w:val="-6"/>
          <w:cs/>
        </w:rPr>
        <w:t>การพัฒนา คือ การพัฒนาบริการประชาชน การพัฒนาระบบบริหารงานภาครัฐ การสร้างและพัฒนาบุคลากรภาครัฐ</w:t>
      </w:r>
      <w:r w:rsidR="00505E52" w:rsidRPr="00B9417F">
        <w:rPr>
          <w:rFonts w:ascii="TH SarabunIT๙" w:hAnsi="TH SarabunIT๙" w:cs="TH SarabunIT๙" w:hint="cs"/>
          <w:spacing w:val="-4"/>
          <w:cs/>
        </w:rPr>
        <w:t xml:space="preserve"> การป้องกันการทุจริตและประพฤติมิชอบ การพัฒนากฎหมาย และการวิจัยและพัฒนาเทคโนโลยีและนวัตกรรมการเกษตร</w:t>
      </w:r>
    </w:p>
    <w:p w:rsidR="00243608" w:rsidRPr="00B9417F" w:rsidRDefault="00243608" w:rsidP="00A47CD6">
      <w:pPr>
        <w:spacing w:before="240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="00871483" w:rsidRPr="00B9417F">
        <w:rPr>
          <w:rFonts w:ascii="TH SarabunIT๙" w:hAnsi="TH SarabunIT๙" w:cs="TH SarabunIT๙" w:hint="cs"/>
          <w:b/>
          <w:bCs/>
          <w:cs/>
        </w:rPr>
        <w:t>2.9</w:t>
      </w:r>
      <w:r w:rsidRPr="00B9417F">
        <w:rPr>
          <w:rFonts w:ascii="TH SarabunIT๙" w:hAnsi="TH SarabunIT๙" w:cs="TH SarabunIT๙" w:hint="cs"/>
          <w:b/>
          <w:bCs/>
          <w:cs/>
        </w:rPr>
        <w:t xml:space="preserve"> </w:t>
      </w:r>
      <w:r w:rsidRPr="00B9417F">
        <w:rPr>
          <w:rFonts w:ascii="TH SarabunIT๙" w:hAnsi="TH SarabunIT๙" w:cs="TH SarabunIT๙"/>
          <w:b/>
          <w:bCs/>
          <w:cs/>
        </w:rPr>
        <w:t>นโยบายรัฐบาลที่เกี่ยวข้อง</w:t>
      </w:r>
      <w:r w:rsidRPr="00B9417F">
        <w:rPr>
          <w:rFonts w:ascii="TH SarabunIT๙" w:hAnsi="TH SarabunIT๙" w:cs="TH SarabunIT๙" w:hint="cs"/>
          <w:b/>
          <w:bCs/>
          <w:cs/>
        </w:rPr>
        <w:t>กับกระทรวงเกษตรและสหกรณ์</w:t>
      </w:r>
      <w:r w:rsidR="00A47CD6" w:rsidRPr="00B9417F">
        <w:rPr>
          <w:rFonts w:ascii="TH SarabunIT๙" w:hAnsi="TH SarabunIT๙" w:cs="TH SarabunIT๙" w:hint="cs"/>
          <w:b/>
          <w:bCs/>
          <w:vertAlign w:val="superscript"/>
          <w:cs/>
        </w:rPr>
        <w:t>9</w:t>
      </w:r>
    </w:p>
    <w:p w:rsidR="00243608" w:rsidRPr="00B9417F" w:rsidRDefault="00243608" w:rsidP="00A47CD6">
      <w:pPr>
        <w:tabs>
          <w:tab w:val="left" w:pos="1276"/>
          <w:tab w:val="left" w:pos="1843"/>
        </w:tabs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พลเอก ประยุทธ์ จันทร์โอชา นายกรัฐมนตรี แถลงต่อรัฐสภา เมื่อวันที่ </w:t>
      </w:r>
      <w:r w:rsidR="00A47CD6" w:rsidRPr="00B9417F">
        <w:rPr>
          <w:rFonts w:ascii="TH SarabunIT๙" w:hAnsi="TH SarabunIT๙" w:cs="TH SarabunIT๙"/>
          <w:spacing w:val="-4"/>
        </w:rPr>
        <w:t>25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กรกฎาคม</w:t>
      </w:r>
      <w:r w:rsidR="00A47C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A47CD6" w:rsidRPr="00B9417F">
        <w:rPr>
          <w:rFonts w:ascii="TH SarabunIT๙" w:hAnsi="TH SarabunIT๙" w:cs="TH SarabunIT๙"/>
          <w:spacing w:val="-4"/>
        </w:rPr>
        <w:t>2562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โดยคณะรัฐมนตรีได้แถลงนโยบายต่อรัฐสภาให้ทราบถึงแนวทางการบริหารราชการแผ่นดินที่รัฐบาลจะดำเนินการเพื่อ</w:t>
      </w:r>
      <w:r w:rsidR="00A47CD6" w:rsidRPr="00B9417F">
        <w:rPr>
          <w:rFonts w:ascii="TH SarabunIT๙" w:hAnsi="TH SarabunIT๙" w:cs="TH SarabunIT๙"/>
          <w:spacing w:val="-10"/>
          <w:cs/>
        </w:rPr>
        <w:t>พัฒนาประเทศไทยให้ก้าวไปข้างหน้าด้วยความมั่นคง สังคมไทยมีความสงบสุข สามัคคี และเอื้ออาทร คนไทยมีคุณภาพ</w:t>
      </w:r>
      <w:r w:rsidR="00851AC5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ชีวิตที่ดีขึ้นและมีความพร้อมที่จะดำเนินชีวิตในศตวรรษที่ </w:t>
      </w:r>
      <w:r w:rsidR="00A47CD6" w:rsidRPr="00B9417F">
        <w:rPr>
          <w:rFonts w:ascii="TH SarabunIT๙" w:hAnsi="TH SarabunIT๙" w:cs="TH SarabunIT๙"/>
          <w:spacing w:val="-4"/>
        </w:rPr>
        <w:t>21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เศรษฐกิจไทยมีความแข็งแกร่งและมีความสามารถ</w:t>
      </w:r>
      <w:r w:rsidR="00A47CD6" w:rsidRPr="00B9417F">
        <w:rPr>
          <w:rFonts w:ascii="TH SarabunIT๙" w:hAnsi="TH SarabunIT๙" w:cs="TH SarabunIT๙"/>
          <w:spacing w:val="-6"/>
          <w:cs/>
        </w:rPr>
        <w:t>ในการแข่งขันสูงขึ้น ควบคู่ไปกับการดูแลทรัพยากรธรรมชาติและสิ่งแวดล้อมตามหลักปรัชญาของเศรษฐกิจพอเพียง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โดยมีนโยบายประกอบด้วย นโยบายหลัก </w:t>
      </w:r>
      <w:r w:rsidR="00A47CD6" w:rsidRPr="00B9417F">
        <w:rPr>
          <w:rFonts w:ascii="TH SarabunIT๙" w:hAnsi="TH SarabunIT๙" w:cs="TH SarabunIT๙"/>
          <w:spacing w:val="-4"/>
        </w:rPr>
        <w:t>12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ด้าน นโยบายเร่งด่วน </w:t>
      </w:r>
      <w:r w:rsidR="00A47CD6" w:rsidRPr="00B9417F">
        <w:rPr>
          <w:rFonts w:ascii="TH SarabunIT๙" w:hAnsi="TH SarabunIT๙" w:cs="TH SarabunIT๙"/>
          <w:spacing w:val="-4"/>
        </w:rPr>
        <w:t xml:space="preserve">12 </w:t>
      </w:r>
      <w:r w:rsidR="00A47CD6" w:rsidRPr="00B9417F">
        <w:rPr>
          <w:rFonts w:ascii="TH SarabunIT๙" w:hAnsi="TH SarabunIT๙" w:cs="TH SarabunIT๙"/>
          <w:spacing w:val="-4"/>
          <w:cs/>
        </w:rPr>
        <w:t>เรื่อง โดยมีนโยบายหลัก</w:t>
      </w:r>
      <w:r w:rsidR="001F49C1" w:rsidRPr="00B9417F">
        <w:rPr>
          <w:rFonts w:ascii="TH SarabunIT๙" w:hAnsi="TH SarabunIT๙" w:cs="TH SarabunIT๙" w:hint="cs"/>
          <w:spacing w:val="-4"/>
          <w:cs/>
        </w:rPr>
        <w:t>และนโยบายเร่งด่วน</w:t>
      </w:r>
      <w:r w:rsidR="00A47CD6" w:rsidRPr="00B9417F">
        <w:rPr>
          <w:rFonts w:ascii="TH SarabunIT๙" w:hAnsi="TH SarabunIT๙" w:cs="TH SarabunIT๙"/>
          <w:spacing w:val="-4"/>
          <w:cs/>
        </w:rPr>
        <w:t>ที่เกี่ยวข้องกับกระทรวงเกษตรและสหกรณ์ ดังนี้</w:t>
      </w:r>
    </w:p>
    <w:p w:rsidR="00243608" w:rsidRDefault="00243608" w:rsidP="00E56FB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</w:rPr>
        <w:t>1</w:t>
      </w:r>
      <w:r w:rsidR="000806F0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. </w:t>
      </w:r>
      <w:r w:rsidR="00E56FB7" w:rsidRPr="00B9417F">
        <w:rPr>
          <w:rFonts w:ascii="TH SarabunIT๙" w:hAnsi="TH SarabunIT๙" w:cs="TH SarabunIT๙"/>
          <w:b/>
          <w:bCs/>
          <w:spacing w:val="-4"/>
          <w:cs/>
        </w:rPr>
        <w:t>นโยบายหลัก 8 ด้าน</w:t>
      </w:r>
      <w:r w:rsidR="00E56FB7" w:rsidRPr="00B9417F">
        <w:rPr>
          <w:rFonts w:ascii="TH SarabunIT๙" w:hAnsi="TH SarabunIT๙" w:cs="TH SarabunIT๙"/>
          <w:spacing w:val="-4"/>
          <w:cs/>
        </w:rPr>
        <w:t xml:space="preserve"> ประกอบด้วย นโยบายหลักที่ 1 การปกป้องและเชิดชูสถาบัน</w:t>
      </w:r>
      <w:r w:rsidR="00E56FB7" w:rsidRPr="00B9417F">
        <w:rPr>
          <w:rFonts w:ascii="TH SarabunIT๙" w:hAnsi="TH SarabunIT๙" w:cs="TH SarabunIT๙"/>
          <w:spacing w:val="-6"/>
          <w:cs/>
        </w:rPr>
        <w:t>พระมหากษัตริย์ นโยบายหลักที่ 4 การสร้างบทบาทของไทยในเวทีโลก นโยบายหลักที่ 5 การพัฒนาเศรษฐกิจและ</w:t>
      </w:r>
      <w:r w:rsidR="00E56FB7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E56FB7" w:rsidRPr="00B9417F">
        <w:rPr>
          <w:rFonts w:ascii="TH SarabunIT๙" w:hAnsi="TH SarabunIT๙" w:cs="TH SarabunIT๙"/>
          <w:spacing w:val="-8"/>
          <w:cs/>
        </w:rPr>
        <w:t>ความสามารถในการแข่งขันของไทย นโยบายหลักที่ 6 การพัฒนาพื้นที่เศรษฐกิจและการกระจายความเจริญสู่ภูมิภาค</w:t>
      </w:r>
      <w:r w:rsidR="00E56FB7" w:rsidRPr="00B9417F">
        <w:rPr>
          <w:rFonts w:ascii="TH SarabunIT๙" w:hAnsi="TH SarabunIT๙" w:cs="TH SarabunIT๙"/>
          <w:spacing w:val="-4"/>
          <w:cs/>
        </w:rPr>
        <w:t xml:space="preserve"> นโยบายหลักที่ 7 การพัฒนาสร้างความเข้มแข็งจากฐานราก นโยบายหลักที่ 10</w:t>
      </w:r>
      <w:r w:rsidR="00E56FB7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E56FB7" w:rsidRPr="00B9417F">
        <w:rPr>
          <w:rFonts w:ascii="TH SarabunIT๙" w:hAnsi="TH SarabunIT๙" w:cs="TH SarabunIT๙"/>
          <w:spacing w:val="-4"/>
          <w:cs/>
        </w:rPr>
        <w:t>การฟื้นฟูทรัพยากรธรรมชาติและการรักษาสิ่งแวดล้อมเพื่อสร้างการเติบโตอย่างยั่งยืน นโยบายหลักที่ 11</w:t>
      </w:r>
      <w:r w:rsidR="00021AA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E56FB7" w:rsidRPr="00B9417F">
        <w:rPr>
          <w:rFonts w:ascii="TH SarabunIT๙" w:hAnsi="TH SarabunIT๙" w:cs="TH SarabunIT๙"/>
          <w:spacing w:val="-4"/>
          <w:cs/>
        </w:rPr>
        <w:t>การปฏิรูปการบริหารจัดการภาครัฐ และนโยบายหลักที่ 12 การป้องกันและปราบปรามการทุจริตและประพฤติมิชอบและกระบวนการยุติธรรม</w:t>
      </w:r>
    </w:p>
    <w:p w:rsidR="005C4740" w:rsidRPr="00B9417F" w:rsidRDefault="00481793" w:rsidP="00E56FB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98035C8" wp14:editId="769C252D">
                <wp:simplePos x="0" y="0"/>
                <wp:positionH relativeFrom="column">
                  <wp:posOffset>-40640</wp:posOffset>
                </wp:positionH>
                <wp:positionV relativeFrom="paragraph">
                  <wp:posOffset>136769</wp:posOffset>
                </wp:positionV>
                <wp:extent cx="5892800" cy="561975"/>
                <wp:effectExtent l="0" t="0" r="0" b="9525"/>
                <wp:wrapNone/>
                <wp:docPr id="12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07E" w:rsidRPr="00B9417F" w:rsidRDefault="00CE207E" w:rsidP="00F9425E">
                            <w:pPr>
                              <w:ind w:left="168" w:hanging="168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9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คำแถลงนโยบายของคณะรัฐมนตรี พลเอก ประยุทธ์ จันทร์โอชา นายกรัฐมนตรี แถลงต่อรัฐสภา วันพฤหัสบดีที่ 25 กรกฎาคม 2562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 (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 xml:space="preserve">2562, 25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กรกฎาคม</w:t>
                            </w:r>
                            <w:r w:rsidRPr="00B9417F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). </w:t>
                            </w:r>
                            <w:r w:rsidRPr="00B9417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ราชกิจจา</w:t>
                            </w:r>
                            <w:proofErr w:type="spellStart"/>
                            <w:r w:rsidRPr="00B9417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นุเบกษา</w:t>
                            </w:r>
                            <w:proofErr w:type="spellEnd"/>
                            <w:r w:rsidRPr="00B9417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 xml:space="preserve"> เล่ม 136 ตอนพิเศษ 186 ง.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035C8" id="Text Box 131" o:spid="_x0000_s1032" type="#_x0000_t202" style="position:absolute;left:0;text-align:left;margin-left:-3.2pt;margin-top:10.75pt;width:464pt;height:44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KejugIAAMM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" filled="f" stroked="f">
                <v:textbox>
                  <w:txbxContent>
                    <w:p w:rsidR="00CE207E" w:rsidRPr="00B9417F" w:rsidRDefault="00CE207E" w:rsidP="00F9425E">
                      <w:pPr>
                        <w:ind w:left="168" w:hanging="168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9</w:t>
                      </w:r>
                      <w:r w:rsidRPr="00B9417F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9417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>คำแถลงนโยบายของคณะรัฐมนตรี พลเอก ประยุทธ์ จันทร์โอชา นายกรัฐมนตรี แถลงต่อรัฐสภา วันพฤหัสบดีที่ 25 กรกฎาคม 2562</w:t>
                      </w:r>
                      <w:r w:rsidRPr="00B9417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.</w:t>
                      </w:r>
                      <w:r w:rsidRPr="00B9417F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 (</w:t>
                      </w:r>
                      <w:r w:rsidRPr="00B9417F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 xml:space="preserve">2562, 25 </w:t>
                      </w:r>
                      <w:r w:rsidRPr="00B9417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กรกฎาคม</w:t>
                      </w:r>
                      <w:r w:rsidRPr="00B9417F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). </w:t>
                      </w:r>
                      <w:r w:rsidRPr="00B9417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ราชกิจจา</w:t>
                      </w:r>
                      <w:proofErr w:type="spellStart"/>
                      <w:r w:rsidRPr="00B9417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นุเบกษา</w:t>
                      </w:r>
                      <w:proofErr w:type="spellEnd"/>
                      <w:r w:rsidRPr="00B9417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 xml:space="preserve"> เล่ม 136 ตอนพิเศษ 186 ง.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F4B30AC" wp14:editId="629723F4">
                <wp:simplePos x="0" y="0"/>
                <wp:positionH relativeFrom="column">
                  <wp:posOffset>10795</wp:posOffset>
                </wp:positionH>
                <wp:positionV relativeFrom="paragraph">
                  <wp:posOffset>116205</wp:posOffset>
                </wp:positionV>
                <wp:extent cx="5760085" cy="0"/>
                <wp:effectExtent l="0" t="0" r="12065" b="19050"/>
                <wp:wrapNone/>
                <wp:docPr id="38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08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AE4F19" id="AutoShape 126" o:spid="_x0000_s1026" type="#_x0000_t32" style="position:absolute;margin-left:.85pt;margin-top:9.15pt;width:453.55pt;height:0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lzCIQ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" strokeweight="1.5pt"/>
            </w:pict>
          </mc:Fallback>
        </mc:AlternateContent>
      </w:r>
    </w:p>
    <w:p w:rsidR="00021AA3" w:rsidRPr="00B9417F" w:rsidRDefault="00021AA3" w:rsidP="00B71FBC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3859F0" w:rsidRPr="00B9417F">
        <w:rPr>
          <w:rFonts w:ascii="TH SarabunIT๙" w:hAnsi="TH SarabunIT๙" w:cs="TH SarabunIT๙" w:hint="cs"/>
          <w:b/>
          <w:bCs/>
          <w:spacing w:val="-4"/>
          <w:cs/>
        </w:rPr>
        <w:t>2. นโยบายเร่งด่วน 10 เรื่อง</w:t>
      </w:r>
      <w:r w:rsidR="003859F0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 </w:t>
      </w:r>
      <w:r w:rsidR="00B71FBC" w:rsidRPr="00B9417F">
        <w:rPr>
          <w:rFonts w:ascii="TH SarabunIT๙" w:hAnsi="TH SarabunIT๙" w:cs="TH SarabunIT๙"/>
          <w:spacing w:val="-4"/>
          <w:cs/>
        </w:rPr>
        <w:t>นโยบายเร่งด่วนที่ 1 การแก้ไขปัญหาในการ</w:t>
      </w:r>
      <w:r w:rsidR="00B71FBC" w:rsidRPr="00B9417F">
        <w:rPr>
          <w:rFonts w:ascii="TH SarabunIT๙" w:hAnsi="TH SarabunIT๙" w:cs="TH SarabunIT๙"/>
          <w:spacing w:val="-10"/>
          <w:cs/>
        </w:rPr>
        <w:t>ดำรงชีวิตของประชาชน นโยบายเร่งด่วนที่ 3 มาตรการเศรษฐกิจ นโยบายเร่งด่วนที่ 4 การให้ความช่วยเหลือเกษตรกร</w:t>
      </w:r>
      <w:r w:rsidR="0036569D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4"/>
          <w:cs/>
        </w:rPr>
        <w:t>และพัฒนานวัตกรรม นโยบายเร่งด่วนที่ 5 ยกระดับศักยภาพแรงงาน นโยบายเร่งด่วนที่ 6</w:t>
      </w:r>
      <w:r w:rsidR="0036569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4"/>
          <w:cs/>
        </w:rPr>
        <w:t>การวางรากฐานระบบ</w:t>
      </w:r>
      <w:r w:rsidR="00B71FBC" w:rsidRPr="00B9417F">
        <w:rPr>
          <w:rFonts w:ascii="TH SarabunIT๙" w:hAnsi="TH SarabunIT๙" w:cs="TH SarabunIT๙"/>
          <w:spacing w:val="-6"/>
          <w:cs/>
        </w:rPr>
        <w:t>เศรษฐกิจของประเทศสู่อนาคต นโยบายเร่งด่วนที่ 7 เตรียมคนไทยสู่ศตวรรษที่ 21</w:t>
      </w:r>
      <w:r w:rsidR="0036569D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6"/>
          <w:cs/>
        </w:rPr>
        <w:t>นโยบายเร่งด่วนที่ 8 การแก้ไข</w:t>
      </w:r>
      <w:r w:rsidR="0036569D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8"/>
          <w:cs/>
        </w:rPr>
        <w:t>ปัญหาทุจริตและประพฤติมิชอบในวงราชการทั้งฝ่ายการเมืองและฝ่ายราชการประจำ</w:t>
      </w:r>
      <w:r w:rsidR="00B71FBC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8"/>
          <w:cs/>
        </w:rPr>
        <w:t>นโยบายเร่งด่วนที่ 9 การแก้ไข</w:t>
      </w:r>
      <w:r w:rsidR="0036569D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8"/>
          <w:cs/>
        </w:rPr>
        <w:t>ปัญหายาเสพติดและสร้างความสงบสุขในพื้นที่ชายแดนภาคใต้ นโยบายเร่งด่วนที่</w:t>
      </w:r>
      <w:r w:rsidR="00B71FBC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8"/>
          <w:cs/>
        </w:rPr>
        <w:t>10 การพัฒนาระบบการให้บริการ</w:t>
      </w:r>
      <w:r w:rsidR="0036569D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4"/>
          <w:cs/>
        </w:rPr>
        <w:t>ประชาชน และนโยบายเร่งด่วนที่ 11 การจัดเตรียมมาตรการรองรับภัยแล้งและอุทกภัย</w:t>
      </w:r>
    </w:p>
    <w:p w:rsidR="00243608" w:rsidRPr="00B9417F" w:rsidRDefault="00243608" w:rsidP="001F49C1">
      <w:pPr>
        <w:spacing w:before="240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="003B3E6C">
        <w:rPr>
          <w:rFonts w:ascii="TH SarabunIT๙" w:hAnsi="TH SarabunIT๙" w:cs="TH SarabunIT๙"/>
          <w:b/>
          <w:bCs/>
        </w:rPr>
        <w:t>2</w:t>
      </w:r>
      <w:r w:rsidR="003B3E6C">
        <w:rPr>
          <w:rFonts w:ascii="TH SarabunIT๙" w:hAnsi="TH SarabunIT๙" w:cs="TH SarabunIT๙"/>
          <w:b/>
          <w:bCs/>
          <w:cs/>
        </w:rPr>
        <w:t>.</w:t>
      </w:r>
      <w:r w:rsidR="003B3E6C">
        <w:rPr>
          <w:rFonts w:ascii="TH SarabunIT๙" w:hAnsi="TH SarabunIT๙" w:cs="TH SarabunIT๙"/>
          <w:b/>
          <w:bCs/>
        </w:rPr>
        <w:t>10</w:t>
      </w:r>
      <w:r w:rsidRPr="00B9417F">
        <w:rPr>
          <w:rFonts w:ascii="TH SarabunIT๙" w:hAnsi="TH SarabunIT๙" w:cs="TH SarabunIT๙"/>
          <w:b/>
          <w:bCs/>
          <w:cs/>
        </w:rPr>
        <w:t xml:space="preserve"> นโยบาย</w:t>
      </w:r>
      <w:r w:rsidRPr="00B9417F">
        <w:rPr>
          <w:rFonts w:ascii="TH SarabunIT๙" w:hAnsi="TH SarabunIT๙" w:cs="TH SarabunIT๙" w:hint="cs"/>
          <w:b/>
          <w:bCs/>
          <w:cs/>
        </w:rPr>
        <w:t>สำคัญของ</w:t>
      </w:r>
      <w:r w:rsidRPr="00B9417F">
        <w:rPr>
          <w:rFonts w:ascii="TH SarabunIT๙" w:hAnsi="TH SarabunIT๙" w:cs="TH SarabunIT๙"/>
          <w:b/>
          <w:bCs/>
          <w:cs/>
        </w:rPr>
        <w:t>กระทรวงเกษตรและสหกรณ์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1. ยุทธศาสตร์และนโยบายของรัฐมนตรี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กระทรวงเกษตรและสหกรณ์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รัฐมนตรีว่าการกระทรวงเกษตรและสหกรณ์ (ดร.เฉลิมชัย ศรีอ่อน) </w:t>
      </w:r>
      <w:r w:rsidRPr="00B9417F">
        <w:rPr>
          <w:rFonts w:ascii="TH SarabunIT๙" w:hAnsi="TH SarabunIT๙" w:cs="TH SarabunIT๙"/>
          <w:spacing w:val="-4"/>
          <w:cs/>
        </w:rPr>
        <w:t>ได้</w:t>
      </w:r>
      <w:r w:rsidR="00CA646D" w:rsidRPr="00B9417F">
        <w:rPr>
          <w:rFonts w:ascii="TH SarabunIT๙" w:hAnsi="TH SarabunIT๙" w:cs="TH SarabunIT๙" w:hint="cs"/>
          <w:spacing w:val="-4"/>
          <w:cs/>
        </w:rPr>
        <w:t>มีแนวทางการพัฒนาเพื่อขับเคลื่อนด้านการเกษตรให้มีความยั่งยืนด้วย</w:t>
      </w:r>
      <w:r w:rsidRPr="00B9417F">
        <w:rPr>
          <w:rFonts w:ascii="TH SarabunIT๙" w:hAnsi="TH SarabunIT๙" w:cs="TH SarabunIT๙" w:hint="cs"/>
          <w:spacing w:val="-4"/>
          <w:cs/>
        </w:rPr>
        <w:t>ยุทธศาสตร์และ</w:t>
      </w:r>
      <w:r w:rsidRPr="00B9417F">
        <w:rPr>
          <w:rFonts w:ascii="TH SarabunIT๙" w:hAnsi="TH SarabunIT๙" w:cs="TH SarabunIT๙"/>
          <w:spacing w:val="-4"/>
          <w:cs/>
        </w:rPr>
        <w:t>แนวทาง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นโยบายหลัก </w:t>
      </w:r>
      <w:r w:rsidRPr="00B9417F">
        <w:rPr>
          <w:rFonts w:ascii="TH SarabunIT๙" w:hAnsi="TH SarabunIT๙" w:cs="TH SarabunIT๙"/>
          <w:spacing w:val="-4"/>
          <w:cs/>
        </w:rPr>
        <w:t>ดังนี้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ab/>
        <w:t xml:space="preserve">1.1 ยุทธศาสตร์ 5 ประเด็น </w:t>
      </w:r>
      <w:r w:rsidRPr="00B9417F">
        <w:rPr>
          <w:rFonts w:ascii="TH SarabunIT๙" w:hAnsi="TH SarabunIT๙" w:cs="TH SarabunIT๙" w:hint="cs"/>
          <w:spacing w:val="-4"/>
          <w:cs/>
        </w:rPr>
        <w:t>ประกอบด้วย</w:t>
      </w:r>
    </w:p>
    <w:p w:rsidR="00243608" w:rsidRPr="00B9417F" w:rsidRDefault="00243608" w:rsidP="00AC725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1) </w:t>
      </w:r>
      <w:r w:rsidR="002762F0" w:rsidRPr="00B9417F">
        <w:rPr>
          <w:rFonts w:ascii="TH SarabunIT๙" w:hAnsi="TH SarabunIT๙" w:cs="TH SarabunIT๙" w:hint="cs"/>
          <w:b/>
          <w:bCs/>
          <w:spacing w:val="-8"/>
          <w:cs/>
        </w:rPr>
        <w:t>ยุทธศาสตร์ตลาดนำการผลิต</w:t>
      </w:r>
      <w:r w:rsidR="00AC7257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AC7257" w:rsidRPr="00B9417F">
        <w:rPr>
          <w:rFonts w:ascii="TH SarabunIT๙" w:hAnsi="TH SarabunIT๙" w:cs="TH SarabunIT๙"/>
          <w:spacing w:val="-8"/>
          <w:cs/>
        </w:rPr>
        <w:t>โดยกระทรวงเกษตรและสหกรณ์ได้ดำเนินการประสาน</w:t>
      </w:r>
      <w:r w:rsidR="007770CF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AC7257" w:rsidRPr="00B9417F">
        <w:rPr>
          <w:rFonts w:ascii="TH SarabunIT๙" w:hAnsi="TH SarabunIT๙" w:cs="TH SarabunIT๙"/>
          <w:spacing w:val="-4"/>
          <w:cs/>
        </w:rPr>
        <w:t>ความร่วมมือกับกระทรวงพาณิชย์ กระทรวงอุต</w:t>
      </w:r>
      <w:r w:rsidR="007770CF" w:rsidRPr="00B9417F">
        <w:rPr>
          <w:rFonts w:ascii="TH SarabunIT๙" w:hAnsi="TH SarabunIT๙" w:cs="TH SarabunIT๙"/>
          <w:spacing w:val="-4"/>
          <w:cs/>
        </w:rPr>
        <w:t>สาหกรรม สภาอุตสาหกรรมแห่งประเทศ</w:t>
      </w:r>
      <w:r w:rsidR="00AC7257" w:rsidRPr="00B9417F">
        <w:rPr>
          <w:rFonts w:ascii="TH SarabunIT๙" w:hAnsi="TH SarabunIT๙" w:cs="TH SarabunIT๙"/>
          <w:spacing w:val="-4"/>
          <w:cs/>
        </w:rPr>
        <w:t>ไทย</w:t>
      </w:r>
      <w:r w:rsidR="007770CF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AC7257" w:rsidRPr="00B9417F">
        <w:rPr>
          <w:rFonts w:ascii="TH SarabunIT๙" w:hAnsi="TH SarabunIT๙" w:cs="TH SarabunIT๙"/>
          <w:spacing w:val="-4"/>
          <w:cs/>
        </w:rPr>
        <w:t xml:space="preserve">สภาหอการค้าแห่งประเทศไทย </w:t>
      </w:r>
      <w:proofErr w:type="spellStart"/>
      <w:r w:rsidR="00AC7257" w:rsidRPr="00B9417F">
        <w:rPr>
          <w:rFonts w:ascii="TH SarabunIT๙" w:hAnsi="TH SarabunIT๙" w:cs="TH SarabunIT๙"/>
          <w:spacing w:val="-4"/>
        </w:rPr>
        <w:t>Lazada</w:t>
      </w:r>
      <w:proofErr w:type="spellEnd"/>
      <w:r w:rsidR="00AC7257" w:rsidRPr="00B9417F">
        <w:rPr>
          <w:rFonts w:ascii="TH SarabunIT๙" w:hAnsi="TH SarabunIT๙" w:cs="TH SarabunIT๙"/>
          <w:spacing w:val="-4"/>
        </w:rPr>
        <w:t xml:space="preserve"> </w:t>
      </w:r>
      <w:proofErr w:type="spellStart"/>
      <w:r w:rsidR="00AC7257" w:rsidRPr="00B9417F">
        <w:rPr>
          <w:rFonts w:ascii="TH SarabunIT๙" w:hAnsi="TH SarabunIT๙" w:cs="TH SarabunIT๙"/>
          <w:spacing w:val="-4"/>
        </w:rPr>
        <w:t>Shopee</w:t>
      </w:r>
      <w:proofErr w:type="spellEnd"/>
      <w:r w:rsidR="00AC7257" w:rsidRPr="00B9417F">
        <w:rPr>
          <w:rFonts w:ascii="TH SarabunIT๙" w:hAnsi="TH SarabunIT๙" w:cs="TH SarabunIT๙"/>
          <w:spacing w:val="-4"/>
        </w:rPr>
        <w:t xml:space="preserve"> </w:t>
      </w:r>
      <w:proofErr w:type="spellStart"/>
      <w:r w:rsidR="00AC7257" w:rsidRPr="00B9417F">
        <w:rPr>
          <w:rFonts w:ascii="TH SarabunIT๙" w:hAnsi="TH SarabunIT๙" w:cs="TH SarabunIT๙"/>
          <w:spacing w:val="-4"/>
        </w:rPr>
        <w:t>Alibaba</w:t>
      </w:r>
      <w:proofErr w:type="spellEnd"/>
      <w:r w:rsidR="00AC7257" w:rsidRPr="00B9417F">
        <w:rPr>
          <w:rFonts w:ascii="TH SarabunIT๙" w:hAnsi="TH SarabunIT๙" w:cs="TH SarabunIT๙"/>
          <w:spacing w:val="-4"/>
        </w:rPr>
        <w:t xml:space="preserve"> </w:t>
      </w:r>
      <w:r w:rsidR="00AC7257" w:rsidRPr="00B9417F">
        <w:rPr>
          <w:rFonts w:ascii="TH SarabunIT๙" w:hAnsi="TH SarabunIT๙" w:cs="TH SarabunIT๙"/>
          <w:spacing w:val="-4"/>
          <w:cs/>
        </w:rPr>
        <w:t xml:space="preserve">สถานีวิทยุโทรทัศน์กองทัพบกช่อง </w:t>
      </w:r>
      <w:r w:rsidR="00AC7257" w:rsidRPr="00B9417F">
        <w:rPr>
          <w:rFonts w:ascii="TH SarabunIT๙" w:hAnsi="TH SarabunIT๙" w:cs="TH SarabunIT๙"/>
          <w:spacing w:val="-4"/>
        </w:rPr>
        <w:t>5</w:t>
      </w:r>
      <w:r w:rsidR="00AC7257" w:rsidRPr="00B9417F">
        <w:rPr>
          <w:rFonts w:ascii="TH SarabunIT๙" w:hAnsi="TH SarabunIT๙" w:cs="TH SarabunIT๙"/>
          <w:spacing w:val="-4"/>
          <w:cs/>
        </w:rPr>
        <w:t xml:space="preserve"> เพื่อเพิ่มช่องทางการตลาดให้มีความหลากหลาย ทั้งในรูปแบบตลาดออนไลน์และออฟไลน์ รวมถึงการจัดกิจกรรมจับคู่ธุรกิจผู้ซื้อกับผู้ขายเพื่อสร้างเครือข่ายธุรกิจเกษตรทั้งผลผลิตและสินค้าเกษตรแปรรูป เพื่อเป็นผลิตภัณฑ์เกษตรชุนชนที่เชื่อมโยงกับตลาดชุมชนหรือตลาดเกษตรกร อี</w:t>
      </w:r>
      <w:r w:rsidR="007770CF" w:rsidRPr="00B9417F">
        <w:rPr>
          <w:rFonts w:ascii="TH SarabunIT๙" w:hAnsi="TH SarabunIT๙" w:cs="TH SarabunIT๙"/>
          <w:spacing w:val="-4"/>
          <w:cs/>
        </w:rPr>
        <w:t>กทั้งส่งเสริมระบบเกษตร</w:t>
      </w:r>
      <w:proofErr w:type="spellStart"/>
      <w:r w:rsidR="007770CF" w:rsidRPr="00B9417F">
        <w:rPr>
          <w:rFonts w:ascii="TH SarabunIT๙" w:hAnsi="TH SarabunIT๙" w:cs="TH SarabunIT๙"/>
          <w:spacing w:val="-4"/>
          <w:cs/>
        </w:rPr>
        <w:t>พันธ</w:t>
      </w:r>
      <w:proofErr w:type="spellEnd"/>
      <w:r w:rsidR="007770CF" w:rsidRPr="00B9417F">
        <w:rPr>
          <w:rFonts w:ascii="TH SarabunIT๙" w:hAnsi="TH SarabunIT๙" w:cs="TH SarabunIT๙"/>
          <w:spacing w:val="-4"/>
          <w:cs/>
        </w:rPr>
        <w:t>สัญญา</w:t>
      </w:r>
      <w:r w:rsidR="007770CF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AC7257" w:rsidRPr="00B9417F">
        <w:rPr>
          <w:rFonts w:ascii="TH SarabunIT๙" w:hAnsi="TH SarabunIT๙" w:cs="TH SarabunIT๙"/>
          <w:spacing w:val="-4"/>
          <w:cs/>
        </w:rPr>
        <w:t>เพื่อสร้างความไว้วางใจระหว่างเกษตรกรกับผู้ประกอบการ โดยมีความร่วมมือด้านการตลาดที่สำคัญ ได้แก่</w:t>
      </w:r>
    </w:p>
    <w:p w:rsidR="007770CF" w:rsidRPr="00B9417F" w:rsidRDefault="007770CF" w:rsidP="007647A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1.1) </w:t>
      </w:r>
      <w:r w:rsidR="007647A3" w:rsidRPr="00B9417F">
        <w:rPr>
          <w:rFonts w:ascii="TH SarabunIT๙" w:hAnsi="TH SarabunIT๙" w:cs="TH SarabunIT๙"/>
          <w:b/>
          <w:bCs/>
          <w:spacing w:val="-4"/>
          <w:cs/>
        </w:rPr>
        <w:t>ความร่วมมือกับกระทรวงพาณิชย์</w:t>
      </w:r>
      <w:r w:rsidR="007647A3" w:rsidRPr="00B9417F">
        <w:rPr>
          <w:rFonts w:ascii="TH SarabunIT๙" w:hAnsi="TH SarabunIT๙" w:cs="TH SarabunIT๙"/>
          <w:spacing w:val="-4"/>
          <w:cs/>
        </w:rPr>
        <w:t xml:space="preserve"> การสร้างกลไกความร่วมมือให้เกิดการ</w:t>
      </w:r>
      <w:r w:rsidR="00CB3A7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proofErr w:type="spellStart"/>
      <w:r w:rsidR="007647A3" w:rsidRPr="00B9417F">
        <w:rPr>
          <w:rFonts w:ascii="TH SarabunIT๙" w:hAnsi="TH SarabunIT๙" w:cs="TH SarabunIT๙"/>
          <w:spacing w:val="-6"/>
          <w:cs/>
        </w:rPr>
        <w:t>บูรณา</w:t>
      </w:r>
      <w:proofErr w:type="spellEnd"/>
      <w:r w:rsidR="007647A3" w:rsidRPr="00B9417F">
        <w:rPr>
          <w:rFonts w:ascii="TH SarabunIT๙" w:hAnsi="TH SarabunIT๙" w:cs="TH SarabunIT๙"/>
          <w:spacing w:val="-6"/>
          <w:cs/>
        </w:rPr>
        <w:t>การอย่างเป็นรูปธรรมระหว่างกระทรวงเกษตรและสหกรณ์และกระทรวงพาณิชย์ ให้เกิดการขับเคลื่อนภายใต้</w:t>
      </w:r>
      <w:r w:rsidR="00FF4F3A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7647A3" w:rsidRPr="00B9417F">
        <w:rPr>
          <w:rFonts w:ascii="TH SarabunIT๙" w:hAnsi="TH SarabunIT๙" w:cs="TH SarabunIT๙"/>
          <w:spacing w:val="-4"/>
          <w:cs/>
        </w:rPr>
        <w:t xml:space="preserve">ยุทธศาสตร์ตลาดนำการผลิต ผ่านคณะทำงานร่วมของทั้ง </w:t>
      </w:r>
      <w:r w:rsidR="007647A3" w:rsidRPr="00B9417F">
        <w:rPr>
          <w:rFonts w:ascii="TH SarabunIT๙" w:hAnsi="TH SarabunIT๙" w:cs="TH SarabunIT๙"/>
          <w:spacing w:val="-4"/>
        </w:rPr>
        <w:t>2</w:t>
      </w:r>
      <w:r w:rsidR="007647A3" w:rsidRPr="00B9417F">
        <w:rPr>
          <w:rFonts w:ascii="TH SarabunIT๙" w:hAnsi="TH SarabunIT๙" w:cs="TH SarabunIT๙"/>
          <w:spacing w:val="-4"/>
          <w:cs/>
        </w:rPr>
        <w:t xml:space="preserve"> กระทรวง โดยการดำเนินงานของคณะอนุกรรมการขับเคลื่อน ได้แก่ (</w:t>
      </w:r>
      <w:r w:rsidR="007647A3" w:rsidRPr="00B9417F">
        <w:rPr>
          <w:rFonts w:ascii="TH SarabunIT๙" w:hAnsi="TH SarabunIT๙" w:cs="TH SarabunIT๙"/>
          <w:spacing w:val="-4"/>
        </w:rPr>
        <w:t>1</w:t>
      </w:r>
      <w:r w:rsidR="007647A3" w:rsidRPr="00B9417F">
        <w:rPr>
          <w:rFonts w:ascii="TH SarabunIT๙" w:hAnsi="TH SarabunIT๙" w:cs="TH SarabunIT๙"/>
          <w:spacing w:val="-4"/>
          <w:cs/>
        </w:rPr>
        <w:t>) การสร้างและใช้ข้อมูลจากฐานเดียวกัน (</w:t>
      </w:r>
      <w:r w:rsidR="007647A3" w:rsidRPr="00B9417F">
        <w:rPr>
          <w:rFonts w:ascii="TH SarabunIT๙" w:hAnsi="TH SarabunIT๙" w:cs="TH SarabunIT๙"/>
          <w:spacing w:val="-4"/>
        </w:rPr>
        <w:t>Single Big Data</w:t>
      </w:r>
      <w:r w:rsidR="007647A3" w:rsidRPr="00B9417F">
        <w:rPr>
          <w:rFonts w:ascii="TH SarabunIT๙" w:hAnsi="TH SarabunIT๙" w:cs="TH SarabunIT๙"/>
          <w:spacing w:val="-4"/>
          <w:cs/>
        </w:rPr>
        <w:t>) จัดทำ</w:t>
      </w:r>
      <w:r w:rsidR="00FF4F3A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7647A3" w:rsidRPr="00B9417F">
        <w:rPr>
          <w:rFonts w:ascii="TH SarabunIT๙" w:hAnsi="TH SarabunIT๙" w:cs="TH SarabunIT๙"/>
          <w:spacing w:val="-4"/>
        </w:rPr>
        <w:t xml:space="preserve">Dashboard </w:t>
      </w:r>
      <w:r w:rsidR="007647A3" w:rsidRPr="00B9417F">
        <w:rPr>
          <w:rFonts w:ascii="TH SarabunIT๙" w:hAnsi="TH SarabunIT๙" w:cs="TH SarabunIT๙"/>
          <w:spacing w:val="-4"/>
          <w:cs/>
        </w:rPr>
        <w:t>สินค้าเกษตร (</w:t>
      </w:r>
      <w:r w:rsidR="007647A3" w:rsidRPr="00B9417F">
        <w:rPr>
          <w:rFonts w:ascii="TH SarabunIT๙" w:hAnsi="TH SarabunIT๙" w:cs="TH SarabunIT๙"/>
          <w:spacing w:val="-4"/>
        </w:rPr>
        <w:t>2</w:t>
      </w:r>
      <w:r w:rsidR="007647A3" w:rsidRPr="00B9417F">
        <w:rPr>
          <w:rFonts w:ascii="TH SarabunIT๙" w:hAnsi="TH SarabunIT๙" w:cs="TH SarabunIT๙"/>
          <w:spacing w:val="-4"/>
          <w:cs/>
        </w:rPr>
        <w:t>) การสร้างแพลตฟอร์มกลาง “เกษตรผลิต พาณิชย์ตลาด” โดยคัดเลือกกลุ่มสหกรณ</w:t>
      </w:r>
      <w:r w:rsidR="007647A3" w:rsidRPr="00B9417F">
        <w:rPr>
          <w:rFonts w:ascii="TH SarabunIT๙" w:hAnsi="TH SarabunIT๙" w:cs="TH SarabunIT๙" w:hint="cs"/>
          <w:spacing w:val="-4"/>
          <w:cs/>
        </w:rPr>
        <w:t xml:space="preserve">์ </w:t>
      </w:r>
      <w:r w:rsidR="007647A3" w:rsidRPr="00B9417F">
        <w:rPr>
          <w:rFonts w:ascii="TH SarabunIT๙" w:hAnsi="TH SarabunIT๙" w:cs="TH SarabunIT๙"/>
          <w:spacing w:val="-4"/>
          <w:cs/>
        </w:rPr>
        <w:t>กลุ่มเกษตรแปลงใหญ่ และ</w:t>
      </w:r>
      <w:r w:rsidR="007647A3" w:rsidRPr="00B9417F">
        <w:rPr>
          <w:rFonts w:ascii="TH SarabunIT๙" w:hAnsi="TH SarabunIT๙" w:cs="TH SarabunIT๙"/>
          <w:spacing w:val="-12"/>
          <w:cs/>
        </w:rPr>
        <w:t>วิสาหกิจชุมชนเป็นกลุ่มนำร่องในการออกแบบจัดทำแพลตฟอร์มกลาง (</w:t>
      </w:r>
      <w:r w:rsidR="007647A3" w:rsidRPr="00B9417F">
        <w:rPr>
          <w:rFonts w:ascii="TH SarabunIT๙" w:hAnsi="TH SarabunIT๙" w:cs="TH SarabunIT๙"/>
          <w:spacing w:val="-12"/>
        </w:rPr>
        <w:t>3</w:t>
      </w:r>
      <w:r w:rsidR="007647A3" w:rsidRPr="00B9417F">
        <w:rPr>
          <w:rFonts w:ascii="TH SarabunIT๙" w:hAnsi="TH SarabunIT๙" w:cs="TH SarabunIT๙"/>
          <w:spacing w:val="-12"/>
          <w:cs/>
        </w:rPr>
        <w:t>) การสร้างความเชื่อมั่นด้านคุณภาพ มาตรฐาน</w:t>
      </w:r>
      <w:r w:rsidR="007647A3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7647A3" w:rsidRPr="00B9417F">
        <w:rPr>
          <w:rFonts w:ascii="TH SarabunIT๙" w:hAnsi="TH SarabunIT๙" w:cs="TH SarabunIT๙"/>
          <w:spacing w:val="-8"/>
          <w:cs/>
        </w:rPr>
        <w:t>ความปลอดภัย และการตรวจสอบย้อนกลับ และ (</w:t>
      </w:r>
      <w:r w:rsidR="007647A3" w:rsidRPr="00B9417F">
        <w:rPr>
          <w:rFonts w:ascii="TH SarabunIT๙" w:hAnsi="TH SarabunIT๙" w:cs="TH SarabunIT๙"/>
          <w:spacing w:val="-8"/>
        </w:rPr>
        <w:t>4</w:t>
      </w:r>
      <w:r w:rsidR="007647A3" w:rsidRPr="00B9417F">
        <w:rPr>
          <w:rFonts w:ascii="TH SarabunIT๙" w:hAnsi="TH SarabunIT๙" w:cs="TH SarabunIT๙"/>
          <w:spacing w:val="-8"/>
          <w:cs/>
        </w:rPr>
        <w:t>) การพัฒนาคนและผลิตภัณฑ์ให้ตรงตามความต้องการของตลาด</w:t>
      </w:r>
    </w:p>
    <w:p w:rsidR="007647A3" w:rsidRPr="00B9417F" w:rsidRDefault="007647A3" w:rsidP="00FF4F3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1.2) </w:t>
      </w:r>
      <w:r w:rsidR="00FF4F3A" w:rsidRPr="00B9417F">
        <w:rPr>
          <w:rFonts w:ascii="TH SarabunIT๙" w:hAnsi="TH SarabunIT๙" w:cs="TH SarabunIT๙"/>
          <w:b/>
          <w:bCs/>
          <w:spacing w:val="-8"/>
          <w:cs/>
        </w:rPr>
        <w:t>ความร่วมมือกับสภาอุตสาหกรรมแห่งประเทศไทย</w:t>
      </w:r>
      <w:r w:rsidR="00FF4F3A" w:rsidRPr="00B9417F">
        <w:rPr>
          <w:rFonts w:ascii="TH SarabunIT๙" w:hAnsi="TH SarabunIT๙" w:cs="TH SarabunIT๙"/>
          <w:spacing w:val="-8"/>
          <w:cs/>
        </w:rPr>
        <w:t xml:space="preserve"> โดยพัฒนาเกษตรแม่นยำ</w:t>
      </w:r>
      <w:r w:rsidR="00943B7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43B78" w:rsidRPr="00B9417F">
        <w:rPr>
          <w:rFonts w:ascii="TH SarabunIT๙" w:hAnsi="TH SarabunIT๙" w:cs="TH SarabunIT๙"/>
          <w:spacing w:val="-4"/>
          <w:cs/>
        </w:rPr>
        <w:t>สู่ธุรกิจเกษตรอุตสาหกรรม</w:t>
      </w:r>
      <w:r w:rsidR="00943B7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F4F3A" w:rsidRPr="00B9417F">
        <w:rPr>
          <w:rFonts w:ascii="TH SarabunIT๙" w:hAnsi="TH SarabunIT๙" w:cs="TH SarabunIT๙"/>
          <w:spacing w:val="-4"/>
          <w:cs/>
        </w:rPr>
        <w:t>ในสินค้าเกษตรสำคัญ อาทิ ยางพารา ปาล์มน้ำมัน อ้อยโรงงาน ข้าวโพดหวาน</w:t>
      </w:r>
      <w:r w:rsidR="00FF4F3A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F4F3A" w:rsidRPr="00B9417F">
        <w:rPr>
          <w:rFonts w:ascii="TH SarabunIT๙" w:hAnsi="TH SarabunIT๙" w:cs="TH SarabunIT๙"/>
          <w:spacing w:val="-4"/>
          <w:cs/>
        </w:rPr>
        <w:t>และมะเขือเทศ ร่วมกับบริษัทผู้รับซื้อในเครือข่ายสภาอุตสาหกรรม เป็นการดำเนินงานที่เน้นให้เกษตรกรรวมกลุ่มเป็นแปลงใหญ่ ด้วยกระบวนการจัดการที่ลดต้นทุนการผลิตและเพิ่มผลผลิตให้สูงขึ้น สนับสนุนแผนการตลาดที่ชัดเจน</w:t>
      </w:r>
      <w:r w:rsidR="00FF4F3A" w:rsidRPr="00B9417F">
        <w:rPr>
          <w:rFonts w:ascii="TH SarabunIT๙" w:hAnsi="TH SarabunIT๙" w:cs="TH SarabunIT๙"/>
          <w:spacing w:val="-6"/>
          <w:cs/>
        </w:rPr>
        <w:t>ของอุตสาหกรรม ทั้งด้านปริมาณ คุณภาพ และช่วงเวลาการรับซื้อ ทั้งนี้ พื้นที่เป้าหมาย</w:t>
      </w:r>
      <w:r w:rsidR="00FF4F3A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F4F3A" w:rsidRPr="00B9417F">
        <w:rPr>
          <w:rFonts w:ascii="TH SarabunIT๙" w:hAnsi="TH SarabunIT๙" w:cs="TH SarabunIT๙"/>
          <w:spacing w:val="-6"/>
          <w:cs/>
        </w:rPr>
        <w:t>คือ พื้นที่เกษตรกรรมที่ผลิต</w:t>
      </w:r>
      <w:r w:rsidR="00943B7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F4F3A" w:rsidRPr="00B9417F">
        <w:rPr>
          <w:rFonts w:ascii="TH SarabunIT๙" w:hAnsi="TH SarabunIT๙" w:cs="TH SarabunIT๙"/>
          <w:spacing w:val="-8"/>
          <w:cs/>
        </w:rPr>
        <w:t>สินค้าตามเป้าหมายของอุตสาหกรรมที่ห่างจากแหล่งรับซื้อผลผลิตในรัศมีไม่เกิน</w:t>
      </w:r>
      <w:r w:rsidR="00FF4F3A" w:rsidRPr="00B9417F">
        <w:rPr>
          <w:rFonts w:ascii="TH SarabunIT๙" w:hAnsi="TH SarabunIT๙" w:cs="TH SarabunIT๙"/>
          <w:spacing w:val="-8"/>
        </w:rPr>
        <w:t xml:space="preserve"> 100 </w:t>
      </w:r>
      <w:r w:rsidR="00FF4F3A" w:rsidRPr="00B9417F">
        <w:rPr>
          <w:rFonts w:ascii="TH SarabunIT๙" w:hAnsi="TH SarabunIT๙" w:cs="TH SarabunIT๙"/>
          <w:spacing w:val="-8"/>
          <w:cs/>
        </w:rPr>
        <w:t>กิโลเมตร เพื่อลดภาระต้นทุน</w:t>
      </w:r>
      <w:r w:rsidR="00943B7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FF4F3A" w:rsidRPr="00B9417F">
        <w:rPr>
          <w:rFonts w:ascii="TH SarabunIT๙" w:hAnsi="TH SarabunIT๙" w:cs="TH SarabunIT๙"/>
          <w:spacing w:val="-4"/>
          <w:cs/>
        </w:rPr>
        <w:t>การจัดการด้าน</w:t>
      </w:r>
      <w:proofErr w:type="spellStart"/>
      <w:r w:rsidR="00FF4F3A" w:rsidRPr="00B9417F">
        <w:rPr>
          <w:rFonts w:ascii="TH SarabunIT๙" w:hAnsi="TH SarabunIT๙" w:cs="TH SarabunIT๙"/>
          <w:spacing w:val="-4"/>
          <w:cs/>
        </w:rPr>
        <w:t>โล</w:t>
      </w:r>
      <w:proofErr w:type="spellEnd"/>
      <w:r w:rsidR="00FF4F3A" w:rsidRPr="00B9417F">
        <w:rPr>
          <w:rFonts w:ascii="TH SarabunIT๙" w:hAnsi="TH SarabunIT๙" w:cs="TH SarabunIT๙"/>
          <w:spacing w:val="-4"/>
          <w:cs/>
        </w:rPr>
        <w:t>จิ</w:t>
      </w:r>
      <w:proofErr w:type="spellStart"/>
      <w:r w:rsidR="00FF4F3A" w:rsidRPr="00B9417F">
        <w:rPr>
          <w:rFonts w:ascii="TH SarabunIT๙" w:hAnsi="TH SarabunIT๙" w:cs="TH SarabunIT๙"/>
          <w:spacing w:val="-4"/>
          <w:cs/>
        </w:rPr>
        <w:t>สติกส์</w:t>
      </w:r>
      <w:proofErr w:type="spellEnd"/>
    </w:p>
    <w:p w:rsidR="00FF4F3A" w:rsidRPr="00B9417F" w:rsidRDefault="00FF4F3A" w:rsidP="00F61F3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1.3) </w:t>
      </w:r>
      <w:r w:rsidR="00F61F3B" w:rsidRPr="00B9417F">
        <w:rPr>
          <w:rFonts w:ascii="TH SarabunIT๙" w:hAnsi="TH SarabunIT๙" w:cs="TH SarabunIT๙"/>
          <w:b/>
          <w:bCs/>
          <w:spacing w:val="-10"/>
          <w:cs/>
        </w:rPr>
        <w:t>การพัฒนาระบบตลาดสินค้าเกษตรเพื่อเพิ่มโอกาสและการรับรู้ความต้องการ</w:t>
      </w:r>
      <w:r w:rsidR="002C204B" w:rsidRPr="00B9417F">
        <w:rPr>
          <w:rFonts w:ascii="TH SarabunIT๙" w:hAnsi="TH SarabunIT๙" w:cs="TH SarabunIT๙" w:hint="cs"/>
          <w:b/>
          <w:bCs/>
          <w:spacing w:val="-10"/>
          <w:cs/>
        </w:rPr>
        <w:t xml:space="preserve"> </w:t>
      </w:r>
      <w:r w:rsidR="00F61F3B" w:rsidRPr="00B9417F">
        <w:rPr>
          <w:rFonts w:ascii="TH SarabunIT๙" w:hAnsi="TH SarabunIT๙" w:cs="TH SarabunIT๙"/>
          <w:b/>
          <w:bCs/>
          <w:spacing w:val="-4"/>
          <w:cs/>
        </w:rPr>
        <w:t>ของตลาด</w:t>
      </w:r>
      <w:r w:rsidR="00F61F3B" w:rsidRPr="00B9417F">
        <w:rPr>
          <w:rFonts w:ascii="TH SarabunIT๙" w:hAnsi="TH SarabunIT๙" w:cs="TH SarabunIT๙"/>
          <w:spacing w:val="-4"/>
          <w:cs/>
        </w:rPr>
        <w:t xml:space="preserve"> โดยการพัฒนาช่องทางเชื่อมโยงตลาดสินค้าเกษตรทั้งในและต่างประเทศ การจัดทำร้านค้าออนไลน์ให้</w:t>
      </w:r>
      <w:r w:rsidR="002C204B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61F3B" w:rsidRPr="00B9417F">
        <w:rPr>
          <w:rFonts w:ascii="TH SarabunIT๙" w:hAnsi="TH SarabunIT๙" w:cs="TH SarabunIT๙"/>
          <w:spacing w:val="-4"/>
          <w:cs/>
        </w:rPr>
        <w:t>กับสินค้าเกษตร ด้วย</w:t>
      </w:r>
      <w:r w:rsidR="002C204B" w:rsidRPr="00B9417F">
        <w:rPr>
          <w:rFonts w:ascii="TH SarabunIT๙" w:hAnsi="TH SarabunIT๙" w:cs="TH SarabunIT๙"/>
          <w:spacing w:val="-4"/>
          <w:cs/>
        </w:rPr>
        <w:t>การประชาสัมพันธ์ผ่านช่องทางต่าง</w:t>
      </w:r>
      <w:r w:rsidR="00F61F3B" w:rsidRPr="00B9417F">
        <w:rPr>
          <w:rFonts w:ascii="TH SarabunIT๙" w:hAnsi="TH SarabunIT๙" w:cs="TH SarabunIT๙"/>
          <w:spacing w:val="-4"/>
          <w:cs/>
        </w:rPr>
        <w:t>ๆ พัฒนาระบบเพื่อตอบสนองความต้องการของผู้ใช้งาน</w:t>
      </w:r>
      <w:r w:rsidR="00F61F3B" w:rsidRPr="00B9417F">
        <w:rPr>
          <w:rFonts w:ascii="TH SarabunIT๙" w:hAnsi="TH SarabunIT๙" w:cs="TH SarabunIT๙"/>
          <w:spacing w:val="-8"/>
          <w:cs/>
        </w:rPr>
        <w:t xml:space="preserve">อย่างต่อเนื่อง และการพัฒนาต่อยอดระบบเพื่อสนับสนุนการเรียนรู้ การใช้งานของเกษตรกร เช่น การ </w:t>
      </w:r>
      <w:r w:rsidR="00F61F3B" w:rsidRPr="00B9417F">
        <w:rPr>
          <w:rFonts w:ascii="TH SarabunIT๙" w:hAnsi="TH SarabunIT๙" w:cs="TH SarabunIT๙"/>
          <w:spacing w:val="-8"/>
        </w:rPr>
        <w:t xml:space="preserve">Live </w:t>
      </w:r>
      <w:r w:rsidR="00F61F3B" w:rsidRPr="00B9417F">
        <w:rPr>
          <w:rFonts w:ascii="TH SarabunIT๙" w:hAnsi="TH SarabunIT๙" w:cs="TH SarabunIT๙"/>
          <w:spacing w:val="-8"/>
          <w:cs/>
        </w:rPr>
        <w:t>จำหน่าย</w:t>
      </w:r>
      <w:r w:rsidR="002C204B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F61F3B" w:rsidRPr="00B9417F">
        <w:rPr>
          <w:rFonts w:ascii="TH SarabunIT๙" w:hAnsi="TH SarabunIT๙" w:cs="TH SarabunIT๙"/>
          <w:spacing w:val="-6"/>
          <w:cs/>
        </w:rPr>
        <w:lastRenderedPageBreak/>
        <w:t xml:space="preserve">สินค้าทาง </w:t>
      </w:r>
      <w:r w:rsidR="00F61F3B" w:rsidRPr="00B9417F">
        <w:rPr>
          <w:rFonts w:ascii="TH SarabunIT๙" w:hAnsi="TH SarabunIT๙" w:cs="TH SarabunIT๙"/>
          <w:spacing w:val="-6"/>
        </w:rPr>
        <w:t xml:space="preserve">Facebook </w:t>
      </w:r>
      <w:r w:rsidR="00F61F3B" w:rsidRPr="00B9417F">
        <w:rPr>
          <w:rFonts w:ascii="TH SarabunIT๙" w:hAnsi="TH SarabunIT๙" w:cs="TH SarabunIT๙"/>
          <w:spacing w:val="-6"/>
          <w:cs/>
        </w:rPr>
        <w:t>รวมถึงการเชื่อมโยงระบบจัดเก็บและขนส่งสินค้า</w:t>
      </w:r>
      <w:r w:rsidR="002C204B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61F3B" w:rsidRPr="00B9417F">
        <w:rPr>
          <w:rFonts w:ascii="TH SarabunIT๙" w:hAnsi="TH SarabunIT๙" w:cs="TH SarabunIT๙"/>
          <w:spacing w:val="-6"/>
          <w:cs/>
        </w:rPr>
        <w:t>ตลอดจนการเชื่อมโยงเครือข่าย/</w:t>
      </w:r>
      <w:proofErr w:type="spellStart"/>
      <w:r w:rsidR="00F61F3B" w:rsidRPr="00B9417F">
        <w:rPr>
          <w:rFonts w:ascii="TH SarabunIT๙" w:hAnsi="TH SarabunIT๙" w:cs="TH SarabunIT๙"/>
          <w:spacing w:val="-6"/>
          <w:cs/>
        </w:rPr>
        <w:t>คลัสเตอร์</w:t>
      </w:r>
      <w:proofErr w:type="spellEnd"/>
      <w:r w:rsidR="002C204B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61F3B" w:rsidRPr="00B9417F">
        <w:rPr>
          <w:rFonts w:ascii="TH SarabunIT๙" w:hAnsi="TH SarabunIT๙" w:cs="TH SarabunIT๙"/>
          <w:spacing w:val="-6"/>
          <w:cs/>
        </w:rPr>
        <w:t>ให้แก่สหกรณ์</w:t>
      </w:r>
      <w:r w:rsidR="002C204B" w:rsidRPr="00B9417F">
        <w:rPr>
          <w:rFonts w:ascii="TH SarabunIT๙" w:hAnsi="TH SarabunIT๙" w:cs="TH SarabunIT๙"/>
          <w:spacing w:val="-6"/>
          <w:cs/>
        </w:rPr>
        <w:t>และกลุ่มเกษตรกร โดยการพัฒนากลไก</w:t>
      </w:r>
      <w:r w:rsidR="00F61F3B" w:rsidRPr="00B9417F">
        <w:rPr>
          <w:rFonts w:ascii="TH SarabunIT๙" w:hAnsi="TH SarabunIT๙" w:cs="TH SarabunIT๙"/>
          <w:spacing w:val="-6"/>
          <w:cs/>
        </w:rPr>
        <w:t>เพื่อเพิ่มช่องทางการจำหน่ายสินค้าของสหกรณ์/กลุ่มเกษตรกร</w:t>
      </w:r>
    </w:p>
    <w:p w:rsidR="00243608" w:rsidRPr="00B9417F" w:rsidRDefault="00243608" w:rsidP="002C204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2) </w:t>
      </w:r>
      <w:r w:rsidR="002762F0" w:rsidRPr="00B9417F">
        <w:rPr>
          <w:rFonts w:ascii="TH SarabunIT๙" w:hAnsi="TH SarabunIT๙" w:cs="TH SarabunIT๙" w:hint="cs"/>
          <w:b/>
          <w:bCs/>
          <w:spacing w:val="-10"/>
          <w:cs/>
        </w:rPr>
        <w:t>ยุทธศาสตร์เทคโนโลยี</w:t>
      </w:r>
      <w:r w:rsidR="002C204B" w:rsidRPr="00B9417F">
        <w:rPr>
          <w:rFonts w:ascii="TH SarabunIT๙" w:hAnsi="TH SarabunIT๙" w:cs="TH SarabunIT๙" w:hint="cs"/>
          <w:b/>
          <w:bCs/>
          <w:spacing w:val="-10"/>
          <w:cs/>
        </w:rPr>
        <w:t>เกษตร</w:t>
      </w:r>
      <w:r w:rsidR="002762F0" w:rsidRPr="00B9417F">
        <w:rPr>
          <w:rFonts w:ascii="TH SarabunIT๙" w:hAnsi="TH SarabunIT๙" w:cs="TH SarabunIT๙" w:hint="cs"/>
          <w:b/>
          <w:bCs/>
          <w:spacing w:val="-10"/>
          <w:cs/>
        </w:rPr>
        <w:t xml:space="preserve"> 4.0</w:t>
      </w:r>
      <w:r w:rsidR="002C204B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2C204B" w:rsidRPr="00B9417F">
        <w:rPr>
          <w:rFonts w:ascii="TH SarabunIT๙" w:hAnsi="TH SarabunIT๙" w:cs="TH SarabunIT๙"/>
          <w:spacing w:val="-10"/>
          <w:cs/>
        </w:rPr>
        <w:t>เพื่อการพัฒนาภาคเกษตรกรรมโดยการใช้เทคโนโลยี</w:t>
      </w:r>
      <w:r w:rsidR="001E30A8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2C204B" w:rsidRPr="00B9417F">
        <w:rPr>
          <w:rFonts w:ascii="TH SarabunIT๙" w:hAnsi="TH SarabunIT๙" w:cs="TH SarabunIT๙"/>
          <w:spacing w:val="-8"/>
          <w:cs/>
        </w:rPr>
        <w:t>และนวัตกรรมตลอดโซ่</w:t>
      </w:r>
      <w:proofErr w:type="spellStart"/>
      <w:r w:rsidR="002C204B" w:rsidRPr="00B9417F">
        <w:rPr>
          <w:rFonts w:ascii="TH SarabunIT๙" w:hAnsi="TH SarabunIT๙" w:cs="TH SarabunIT๙"/>
          <w:spacing w:val="-8"/>
          <w:cs/>
        </w:rPr>
        <w:t>อุปทาน</w:t>
      </w:r>
      <w:proofErr w:type="spellEnd"/>
      <w:r w:rsidR="002C204B" w:rsidRPr="00B9417F">
        <w:rPr>
          <w:rFonts w:ascii="TH SarabunIT๙" w:hAnsi="TH SarabunIT๙" w:cs="TH SarabunIT๙"/>
          <w:spacing w:val="-8"/>
          <w:cs/>
        </w:rPr>
        <w:t>และโซ่คุณค่า (</w:t>
      </w:r>
      <w:r w:rsidR="002C204B" w:rsidRPr="00B9417F">
        <w:rPr>
          <w:rFonts w:ascii="TH SarabunIT๙" w:hAnsi="TH SarabunIT๙" w:cs="TH SarabunIT๙"/>
          <w:spacing w:val="-8"/>
        </w:rPr>
        <w:t>Supply</w:t>
      </w:r>
      <w:r w:rsidR="002C204B" w:rsidRPr="00B9417F">
        <w:rPr>
          <w:rFonts w:ascii="TH SarabunIT๙" w:hAnsi="TH SarabunIT๙" w:cs="TH SarabunIT๙"/>
          <w:spacing w:val="-8"/>
          <w:cs/>
        </w:rPr>
        <w:t>-</w:t>
      </w:r>
      <w:r w:rsidR="002C204B" w:rsidRPr="00B9417F">
        <w:rPr>
          <w:rFonts w:ascii="TH SarabunIT๙" w:hAnsi="TH SarabunIT๙" w:cs="TH SarabunIT๙"/>
          <w:spacing w:val="-8"/>
        </w:rPr>
        <w:t>Value Chain</w:t>
      </w:r>
      <w:r w:rsidR="002C204B" w:rsidRPr="00B9417F">
        <w:rPr>
          <w:rFonts w:ascii="TH SarabunIT๙" w:hAnsi="TH SarabunIT๙" w:cs="TH SarabunIT๙"/>
          <w:spacing w:val="-8"/>
          <w:cs/>
        </w:rPr>
        <w:t>) ตั้งแต่การผลิต การแปรรูป</w:t>
      </w:r>
      <w:r w:rsidR="002C204B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2C204B" w:rsidRPr="00B9417F">
        <w:rPr>
          <w:rFonts w:ascii="TH SarabunIT๙" w:hAnsi="TH SarabunIT๙" w:cs="TH SarabunIT๙"/>
          <w:spacing w:val="-8"/>
          <w:cs/>
        </w:rPr>
        <w:t>จนถึงการตลาด โดย</w:t>
      </w:r>
    </w:p>
    <w:p w:rsidR="002C204B" w:rsidRPr="00B9417F" w:rsidRDefault="001D4EAA" w:rsidP="001E30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2.1) </w:t>
      </w:r>
      <w:r w:rsidR="001E30A8" w:rsidRPr="00B9417F">
        <w:rPr>
          <w:rFonts w:ascii="TH SarabunIT๙" w:hAnsi="TH SarabunIT๙" w:cs="TH SarabunIT๙"/>
          <w:b/>
          <w:bCs/>
          <w:spacing w:val="-4"/>
          <w:cs/>
        </w:rPr>
        <w:t>พัฒนาศูนย์เรียนรู้การเพิ่มประสิทธิภาพการผลิตสินค้าเกษตร (</w:t>
      </w:r>
      <w:proofErr w:type="spellStart"/>
      <w:r w:rsidR="001E30A8" w:rsidRPr="00B9417F">
        <w:rPr>
          <w:rFonts w:ascii="TH SarabunIT๙" w:hAnsi="TH SarabunIT๙" w:cs="TH SarabunIT๙"/>
          <w:b/>
          <w:bCs/>
          <w:spacing w:val="-4"/>
          <w:cs/>
        </w:rPr>
        <w:t>ศพก</w:t>
      </w:r>
      <w:proofErr w:type="spellEnd"/>
      <w:r w:rsidR="001E30A8" w:rsidRPr="00B9417F">
        <w:rPr>
          <w:rFonts w:ascii="TH SarabunIT๙" w:hAnsi="TH SarabunIT๙" w:cs="TH SarabunIT๙"/>
          <w:b/>
          <w:bCs/>
          <w:spacing w:val="-4"/>
          <w:cs/>
        </w:rPr>
        <w:t>.)</w:t>
      </w:r>
      <w:r w:rsidR="001E30A8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1E30A8" w:rsidRPr="00B9417F">
        <w:rPr>
          <w:rFonts w:ascii="TH SarabunIT๙" w:hAnsi="TH SarabunIT๙" w:cs="TH SarabunIT๙"/>
          <w:spacing w:val="-10"/>
          <w:cs/>
        </w:rPr>
        <w:t>เพื่อเป็นต้นแบบเกษตรอัจฉริยะให้กับเกษตรกร รวมถึงเป็นกลไกส่งเสริมเกษตรแบบแปลงใหญ่ เพื่อให้เกษตรกรสามารถ</w:t>
      </w:r>
      <w:r w:rsidR="001E30A8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1E30A8" w:rsidRPr="00B9417F">
        <w:rPr>
          <w:rFonts w:ascii="TH SarabunIT๙" w:hAnsi="TH SarabunIT๙" w:cs="TH SarabunIT๙"/>
          <w:spacing w:val="-4"/>
          <w:cs/>
        </w:rPr>
        <w:t>เข้าถึงเทคโนโลยีการเกษตรผ่านการรวมกลุ่</w:t>
      </w:r>
      <w:r w:rsidR="001E30A8" w:rsidRPr="00B9417F">
        <w:rPr>
          <w:rFonts w:ascii="TH SarabunIT๙" w:hAnsi="TH SarabunIT๙" w:cs="TH SarabunIT๙" w:hint="cs"/>
          <w:spacing w:val="-4"/>
          <w:cs/>
        </w:rPr>
        <w:t>ม</w:t>
      </w:r>
    </w:p>
    <w:p w:rsidR="001E30A8" w:rsidRPr="00B9417F" w:rsidRDefault="001E30A8" w:rsidP="00F150E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2.2) </w:t>
      </w:r>
      <w:r w:rsidR="00F150EB" w:rsidRPr="00B9417F">
        <w:rPr>
          <w:rFonts w:ascii="TH SarabunIT๙" w:hAnsi="TH SarabunIT๙" w:cs="TH SarabunIT๙"/>
          <w:b/>
          <w:bCs/>
          <w:spacing w:val="-14"/>
          <w:cs/>
        </w:rPr>
        <w:t>พัฒนาศูนย์เทคโนโลยีเกษตรและนวัตกรรม (</w:t>
      </w:r>
      <w:r w:rsidR="00F150EB" w:rsidRPr="00B9417F">
        <w:rPr>
          <w:rFonts w:ascii="TH SarabunIT๙" w:hAnsi="TH SarabunIT๙" w:cs="TH SarabunIT๙"/>
          <w:b/>
          <w:bCs/>
          <w:spacing w:val="-14"/>
        </w:rPr>
        <w:t>AIC</w:t>
      </w:r>
      <w:r w:rsidR="00F150EB" w:rsidRPr="00B9417F">
        <w:rPr>
          <w:rFonts w:ascii="TH SarabunIT๙" w:hAnsi="TH SarabunIT๙" w:cs="TH SarabunIT๙"/>
          <w:b/>
          <w:bCs/>
          <w:spacing w:val="-14"/>
          <w:cs/>
        </w:rPr>
        <w:t>)</w:t>
      </w:r>
      <w:r w:rsidR="00F150EB" w:rsidRPr="00B9417F">
        <w:rPr>
          <w:rFonts w:ascii="TH SarabunIT๙" w:hAnsi="TH SarabunIT๙" w:cs="TH SarabunIT๙"/>
          <w:spacing w:val="-14"/>
          <w:cs/>
        </w:rPr>
        <w:t xml:space="preserve"> เป็นแหล่งรวบรวมองค์ความรู้</w:t>
      </w:r>
      <w:r w:rsidR="00F150EB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F150EB" w:rsidRPr="00B9417F">
        <w:rPr>
          <w:rFonts w:ascii="TH SarabunIT๙" w:hAnsi="TH SarabunIT๙" w:cs="TH SarabunIT๙"/>
          <w:spacing w:val="-6"/>
          <w:cs/>
        </w:rPr>
        <w:t>ด้านเทคโนโลยีทางการเกษตร สนับสนุนและส่งเสริมเทคโนโลยีเกษตร การประดิษฐ์ นวัตกรรม</w:t>
      </w:r>
      <w:r w:rsidR="00F150EB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150EB" w:rsidRPr="00B9417F">
        <w:rPr>
          <w:rFonts w:ascii="TH SarabunIT๙" w:hAnsi="TH SarabunIT๙" w:cs="TH SarabunIT๙"/>
          <w:spacing w:val="-6"/>
          <w:cs/>
        </w:rPr>
        <w:t>รวมทั้งเครื่องจักรกลเกษตร</w:t>
      </w:r>
      <w:r w:rsidR="00F150EB" w:rsidRPr="00B9417F">
        <w:rPr>
          <w:rFonts w:ascii="TH SarabunIT๙" w:hAnsi="TH SarabunIT๙" w:cs="TH SarabunIT๙"/>
          <w:spacing w:val="-4"/>
          <w:cs/>
        </w:rPr>
        <w:t>ที่เหมาะสมกับพื้นที่ของแต่ละจังหวัด โดยเชื่อมโยงการทำงานกับศูนย์เรียนรู้การเพิ่มประสิทธิภาพการผลิต</w:t>
      </w:r>
      <w:r w:rsidR="00F150EB" w:rsidRPr="00B9417F">
        <w:rPr>
          <w:rFonts w:ascii="TH SarabunIT๙" w:hAnsi="TH SarabunIT๙" w:cs="TH SarabunIT๙"/>
          <w:spacing w:val="-6"/>
          <w:cs/>
        </w:rPr>
        <w:t>สินค้าเกษตร (</w:t>
      </w:r>
      <w:proofErr w:type="spellStart"/>
      <w:r w:rsidR="00F150EB" w:rsidRPr="00B9417F">
        <w:rPr>
          <w:rFonts w:ascii="TH SarabunIT๙" w:hAnsi="TH SarabunIT๙" w:cs="TH SarabunIT๙"/>
          <w:spacing w:val="-6"/>
          <w:cs/>
        </w:rPr>
        <w:t>ศพก</w:t>
      </w:r>
      <w:proofErr w:type="spellEnd"/>
      <w:r w:rsidR="00F150EB" w:rsidRPr="00B9417F">
        <w:rPr>
          <w:rFonts w:ascii="TH SarabunIT๙" w:hAnsi="TH SarabunIT๙" w:cs="TH SarabunIT๙"/>
          <w:spacing w:val="-6"/>
          <w:cs/>
        </w:rPr>
        <w:t>.) เพื่อยกระดับสู่การทำเกษตรสมัยใหม่ เกษตรแบบแม่นยำ (</w:t>
      </w:r>
      <w:r w:rsidR="00F150EB" w:rsidRPr="00B9417F">
        <w:rPr>
          <w:rFonts w:ascii="TH SarabunIT๙" w:hAnsi="TH SarabunIT๙" w:cs="TH SarabunIT๙"/>
          <w:spacing w:val="-6"/>
        </w:rPr>
        <w:t>Precision Agriculture</w:t>
      </w:r>
      <w:r w:rsidR="00F150EB" w:rsidRPr="00B9417F">
        <w:rPr>
          <w:rFonts w:ascii="TH SarabunIT๙" w:hAnsi="TH SarabunIT๙" w:cs="TH SarabunIT๙"/>
          <w:spacing w:val="-6"/>
          <w:cs/>
        </w:rPr>
        <w:t>) และเกษตร</w:t>
      </w:r>
      <w:r w:rsidR="00F150EB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150EB" w:rsidRPr="00B9417F">
        <w:rPr>
          <w:rFonts w:ascii="TH SarabunIT๙" w:hAnsi="TH SarabunIT๙" w:cs="TH SarabunIT๙"/>
          <w:spacing w:val="-4"/>
          <w:cs/>
        </w:rPr>
        <w:t>อัจฉริยะ</w:t>
      </w:r>
    </w:p>
    <w:p w:rsidR="00F150EB" w:rsidRPr="00B9417F" w:rsidRDefault="00F150EB" w:rsidP="00F150E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2.3) </w:t>
      </w:r>
      <w:r w:rsidRPr="00B9417F">
        <w:rPr>
          <w:rFonts w:ascii="TH SarabunIT๙" w:hAnsi="TH SarabunIT๙" w:cs="TH SarabunIT๙"/>
          <w:b/>
          <w:bCs/>
          <w:spacing w:val="-10"/>
          <w:cs/>
        </w:rPr>
        <w:t>พัฒนาเกษตรกรให้เป็นเกษตรกรปราดเปรื่อง (</w:t>
      </w:r>
      <w:r w:rsidRPr="00B9417F">
        <w:rPr>
          <w:rFonts w:ascii="TH SarabunIT๙" w:hAnsi="TH SarabunIT๙" w:cs="TH SarabunIT๙"/>
          <w:b/>
          <w:bCs/>
          <w:spacing w:val="-10"/>
        </w:rPr>
        <w:t>Smart Farmer</w:t>
      </w:r>
      <w:r w:rsidRPr="00B9417F">
        <w:rPr>
          <w:rFonts w:ascii="TH SarabunIT๙" w:hAnsi="TH SarabunIT๙" w:cs="TH SarabunIT๙"/>
          <w:b/>
          <w:bCs/>
          <w:spacing w:val="-10"/>
          <w:cs/>
        </w:rPr>
        <w:t>) และส่งเสริม</w:t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b/>
          <w:bCs/>
          <w:spacing w:val="-10"/>
          <w:cs/>
        </w:rPr>
        <w:t>สถาบันเกษตรกร วิสาหกิจชุมชน ผู้ประกอบการธุรกิจเกษตร</w:t>
      </w:r>
      <w:r w:rsidRPr="00B9417F">
        <w:rPr>
          <w:rFonts w:ascii="TH SarabunIT๙" w:hAnsi="TH SarabunIT๙" w:cs="TH SarabunIT๙"/>
          <w:spacing w:val="-10"/>
          <w:cs/>
        </w:rPr>
        <w:t xml:space="preserve"> ให้เป็นผู้ให้บริการทางการเกษตร (</w:t>
      </w:r>
      <w:r w:rsidRPr="00B9417F">
        <w:rPr>
          <w:rFonts w:ascii="TH SarabunIT๙" w:hAnsi="TH SarabunIT๙" w:cs="TH SarabunIT๙"/>
          <w:spacing w:val="-10"/>
        </w:rPr>
        <w:t>Agricultural Service</w:t>
      </w:r>
      <w:r w:rsidRPr="00B9417F">
        <w:rPr>
          <w:rFonts w:ascii="TH SarabunIT๙" w:hAnsi="TH SarabunIT๙" w:cs="TH SarabunIT๙"/>
          <w:spacing w:val="-4"/>
        </w:rPr>
        <w:t xml:space="preserve"> Providers </w:t>
      </w:r>
      <w:r w:rsidRPr="00B9417F">
        <w:rPr>
          <w:rFonts w:ascii="TH SarabunIT๙" w:hAnsi="TH SarabunIT๙" w:cs="TH SarabunIT๙"/>
          <w:spacing w:val="-4"/>
          <w:cs/>
        </w:rPr>
        <w:t xml:space="preserve">: </w:t>
      </w:r>
      <w:r w:rsidRPr="00B9417F">
        <w:rPr>
          <w:rFonts w:ascii="TH SarabunIT๙" w:hAnsi="TH SarabunIT๙" w:cs="TH SarabunIT๙"/>
          <w:spacing w:val="-4"/>
        </w:rPr>
        <w:t>ASP</w:t>
      </w:r>
      <w:r w:rsidRPr="00B9417F">
        <w:rPr>
          <w:rFonts w:ascii="TH SarabunIT๙" w:hAnsi="TH SarabunIT๙" w:cs="TH SarabunIT๙"/>
          <w:spacing w:val="-4"/>
          <w:cs/>
        </w:rPr>
        <w:t>) เพื่อยกระดับการให้บริการทางการเกษตร และเป็นช่องทางการเข้าถึงเทคโนโลยีและนวัตกรรมเกษตรสมัยใหม่ได้อย่างครบวงจร</w:t>
      </w:r>
    </w:p>
    <w:p w:rsidR="00243608" w:rsidRPr="00B9417F" w:rsidRDefault="00F150EB" w:rsidP="00F150E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3) </w:t>
      </w:r>
      <w:r w:rsidRPr="00B9417F">
        <w:rPr>
          <w:rFonts w:ascii="TH SarabunIT๙" w:hAnsi="TH SarabunIT๙" w:cs="TH SarabunIT๙"/>
          <w:b/>
          <w:bCs/>
          <w:spacing w:val="-8"/>
          <w:cs/>
        </w:rPr>
        <w:t xml:space="preserve">ยุทธศาสตร์ </w:t>
      </w:r>
      <w:r w:rsidRPr="00B9417F">
        <w:rPr>
          <w:rFonts w:ascii="TH SarabunIT๙" w:hAnsi="TH SarabunIT๙" w:cs="TH SarabunIT๙"/>
          <w:b/>
          <w:bCs/>
          <w:spacing w:val="-8"/>
        </w:rPr>
        <w:t>3</w:t>
      </w:r>
      <w:r w:rsidRPr="00B9417F">
        <w:rPr>
          <w:rFonts w:ascii="TH SarabunIT๙" w:hAnsi="TH SarabunIT๙" w:cs="TH SarabunIT๙"/>
          <w:b/>
          <w:bCs/>
          <w:spacing w:val="-8"/>
          <w:cs/>
        </w:rPr>
        <w:t>’</w:t>
      </w:r>
      <w:r w:rsidRPr="00B9417F">
        <w:rPr>
          <w:rFonts w:ascii="TH SarabunIT๙" w:hAnsi="TH SarabunIT๙" w:cs="TH SarabunIT๙"/>
          <w:b/>
          <w:bCs/>
          <w:spacing w:val="-8"/>
        </w:rPr>
        <w:t xml:space="preserve">S </w:t>
      </w:r>
      <w:r w:rsidRPr="00B9417F">
        <w:rPr>
          <w:rFonts w:ascii="TH SarabunIT๙" w:hAnsi="TH SarabunIT๙" w:cs="TH SarabunIT๙"/>
          <w:b/>
          <w:bCs/>
          <w:spacing w:val="-8"/>
          <w:cs/>
        </w:rPr>
        <w:t>คือ "</w:t>
      </w:r>
      <w:r w:rsidRPr="00B9417F">
        <w:rPr>
          <w:rFonts w:ascii="TH SarabunIT๙" w:hAnsi="TH SarabunIT๙" w:cs="TH SarabunIT๙"/>
          <w:b/>
          <w:bCs/>
          <w:spacing w:val="-8"/>
        </w:rPr>
        <w:t>Safety</w:t>
      </w:r>
      <w:r w:rsidRPr="00B9417F">
        <w:rPr>
          <w:rFonts w:ascii="TH SarabunIT๙" w:hAnsi="TH SarabunIT๙" w:cs="TH SarabunIT๙"/>
          <w:b/>
          <w:bCs/>
          <w:spacing w:val="-8"/>
          <w:cs/>
        </w:rPr>
        <w:t>" ความปลอดภัยของอาหาร "</w:t>
      </w:r>
      <w:r w:rsidRPr="00B9417F">
        <w:rPr>
          <w:rFonts w:ascii="TH SarabunIT๙" w:hAnsi="TH SarabunIT๙" w:cs="TH SarabunIT๙"/>
          <w:b/>
          <w:bCs/>
          <w:spacing w:val="-8"/>
        </w:rPr>
        <w:t>Security</w:t>
      </w:r>
      <w:r w:rsidRPr="00B9417F">
        <w:rPr>
          <w:rFonts w:ascii="TH SarabunIT๙" w:hAnsi="TH SarabunIT๙" w:cs="TH SarabunIT๙"/>
          <w:b/>
          <w:bCs/>
          <w:spacing w:val="-8"/>
          <w:cs/>
        </w:rPr>
        <w:t>" ความมั่นคง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 มั่งคั่ง ของภาคการเกษตรและอาหาร และ "</w:t>
      </w:r>
      <w:r w:rsidRPr="00B9417F">
        <w:rPr>
          <w:rFonts w:ascii="TH SarabunIT๙" w:hAnsi="TH SarabunIT๙" w:cs="TH SarabunIT๙"/>
          <w:b/>
          <w:bCs/>
          <w:spacing w:val="-4"/>
        </w:rPr>
        <w:t>Sustainability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" ความยั่งยืนของภาคการเกษตร</w:t>
      </w:r>
    </w:p>
    <w:p w:rsidR="00F150EB" w:rsidRPr="00B9417F" w:rsidRDefault="00F150EB" w:rsidP="001E6AA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3.1) </w:t>
      </w:r>
      <w:r w:rsidR="001E6AA9" w:rsidRPr="00B9417F">
        <w:rPr>
          <w:rFonts w:ascii="TH SarabunIT๙" w:hAnsi="TH SarabunIT๙" w:cs="TH SarabunIT๙"/>
          <w:b/>
          <w:bCs/>
          <w:spacing w:val="-8"/>
        </w:rPr>
        <w:t>Safety</w:t>
      </w:r>
      <w:r w:rsidR="001E6AA9" w:rsidRPr="00B9417F">
        <w:rPr>
          <w:rFonts w:ascii="TH SarabunIT๙" w:hAnsi="TH SarabunIT๙" w:cs="TH SarabunIT๙"/>
          <w:spacing w:val="-8"/>
          <w:cs/>
        </w:rPr>
        <w:t xml:space="preserve"> เน้นสินค้าเกษตรและอาหารของไทยมีความปลอดภัย เชื่อมั่นในระบบ</w:t>
      </w:r>
      <w:r w:rsidR="001E6AA9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1E6AA9" w:rsidRPr="00B9417F">
        <w:rPr>
          <w:rFonts w:ascii="TH SarabunIT๙" w:hAnsi="TH SarabunIT๙" w:cs="TH SarabunIT๙"/>
          <w:spacing w:val="-6"/>
          <w:cs/>
        </w:rPr>
        <w:t>ที่มีมาตรฐาน สามารถตรวจสอบย้อนกลับ (</w:t>
      </w:r>
      <w:r w:rsidR="001E6AA9" w:rsidRPr="00B9417F">
        <w:rPr>
          <w:rFonts w:ascii="TH SarabunIT๙" w:hAnsi="TH SarabunIT๙" w:cs="TH SarabunIT๙"/>
          <w:spacing w:val="-6"/>
        </w:rPr>
        <w:t>Traceability</w:t>
      </w:r>
      <w:r w:rsidR="001E6AA9" w:rsidRPr="00B9417F">
        <w:rPr>
          <w:rFonts w:ascii="TH SarabunIT๙" w:hAnsi="TH SarabunIT๙" w:cs="TH SarabunIT๙"/>
          <w:spacing w:val="-6"/>
          <w:cs/>
        </w:rPr>
        <w:t>) มาตรฐานสินค้าเกษตรของไทยเป็นไปตามมาตรฐานสากล</w:t>
      </w:r>
      <w:r w:rsidR="001E6AA9" w:rsidRPr="00B9417F">
        <w:rPr>
          <w:rFonts w:ascii="TH SarabunIT๙" w:hAnsi="TH SarabunIT๙" w:cs="TH SarabunIT๙"/>
          <w:spacing w:val="-4"/>
          <w:cs/>
        </w:rPr>
        <w:t xml:space="preserve"> และมั่นใจว่าสินค้าเกษตรและอาหารของไทยผลิตด้วยความปลอดภัยทั้งระบบ เพื่อผู้บริโภคภายในประเทศและส่งออกไปยังตลาดต่างประเทศ</w:t>
      </w:r>
    </w:p>
    <w:p w:rsidR="001E6AA9" w:rsidRPr="00B9417F" w:rsidRDefault="001E6AA9" w:rsidP="00081B1C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3.2) </w:t>
      </w:r>
      <w:r w:rsidR="00081B1C" w:rsidRPr="00B9417F">
        <w:rPr>
          <w:rFonts w:ascii="TH SarabunIT๙" w:hAnsi="TH SarabunIT๙" w:cs="TH SarabunIT๙"/>
          <w:b/>
          <w:bCs/>
          <w:spacing w:val="-4"/>
        </w:rPr>
        <w:t>Security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 เน้น </w:t>
      </w:r>
      <w:r w:rsidR="00081B1C" w:rsidRPr="00B9417F">
        <w:rPr>
          <w:rFonts w:ascii="TH SarabunIT๙" w:hAnsi="TH SarabunIT๙" w:cs="TH SarabunIT๙"/>
          <w:spacing w:val="-4"/>
        </w:rPr>
        <w:t>4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 ด้าน ได้แก่ (</w:t>
      </w:r>
      <w:r w:rsidR="00081B1C" w:rsidRPr="00B9417F">
        <w:rPr>
          <w:rFonts w:ascii="TH SarabunIT๙" w:hAnsi="TH SarabunIT๙" w:cs="TH SarabunIT๙"/>
          <w:spacing w:val="-4"/>
        </w:rPr>
        <w:t>1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) </w:t>
      </w:r>
      <w:r w:rsidR="00081B1C" w:rsidRPr="00B9417F">
        <w:rPr>
          <w:rFonts w:ascii="TH SarabunIT๙" w:hAnsi="TH SarabunIT๙" w:cs="TH SarabunIT๙"/>
          <w:spacing w:val="-4"/>
        </w:rPr>
        <w:t xml:space="preserve">Food Security </w:t>
      </w:r>
      <w:r w:rsidR="00081B1C" w:rsidRPr="00B9417F">
        <w:rPr>
          <w:rFonts w:ascii="TH SarabunIT๙" w:hAnsi="TH SarabunIT๙" w:cs="TH SarabunIT๙"/>
          <w:spacing w:val="-4"/>
          <w:cs/>
        </w:rPr>
        <w:t>ไทยเป็นผู้ส่งออกสินค้า</w:t>
      </w:r>
      <w:r w:rsidR="00081B1C" w:rsidRPr="00B9417F">
        <w:rPr>
          <w:rFonts w:ascii="TH SarabunIT๙" w:hAnsi="TH SarabunIT๙" w:cs="TH SarabunIT๙"/>
          <w:spacing w:val="-10"/>
          <w:cs/>
        </w:rPr>
        <w:t>เกษตรและอาหารที่สำคัญของโลก สามารถผลิตสินค้าเกษตรและอาหารได้เพียงพอ และสามารถผลิตเลี้ยง</w:t>
      </w:r>
      <w:r w:rsidR="007B7B48" w:rsidRPr="00B9417F">
        <w:rPr>
          <w:rFonts w:ascii="TH SarabunIT๙" w:hAnsi="TH SarabunIT๙" w:cs="TH SarabunIT๙"/>
          <w:spacing w:val="-10"/>
          <w:cs/>
        </w:rPr>
        <w:t>คน</w:t>
      </w:r>
      <w:r w:rsidR="00081B1C" w:rsidRPr="00B9417F">
        <w:rPr>
          <w:rFonts w:ascii="TH SarabunIT๙" w:hAnsi="TH SarabunIT๙" w:cs="TH SarabunIT๙"/>
          <w:spacing w:val="-10"/>
          <w:cs/>
        </w:rPr>
        <w:t>ทั่วโลกได้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081B1C" w:rsidRPr="00B9417F">
        <w:rPr>
          <w:rFonts w:ascii="TH SarabunIT๙" w:hAnsi="TH SarabunIT๙" w:cs="TH SarabunIT๙"/>
          <w:spacing w:val="-6"/>
          <w:cs/>
        </w:rPr>
        <w:t>โดยมีตัวอย่างสินค้าดาวเด่นของไทย อาทิ ข้าว มันสำปะหลัง ไก่ สินค้าประมง (</w:t>
      </w:r>
      <w:r w:rsidR="00081B1C" w:rsidRPr="00B9417F">
        <w:rPr>
          <w:rFonts w:ascii="TH SarabunIT๙" w:hAnsi="TH SarabunIT๙" w:cs="TH SarabunIT๙"/>
          <w:spacing w:val="-6"/>
        </w:rPr>
        <w:t>2</w:t>
      </w:r>
      <w:r w:rsidR="00081B1C" w:rsidRPr="00B9417F">
        <w:rPr>
          <w:rFonts w:ascii="TH SarabunIT๙" w:hAnsi="TH SarabunIT๙" w:cs="TH SarabunIT๙"/>
          <w:spacing w:val="-6"/>
          <w:cs/>
        </w:rPr>
        <w:t xml:space="preserve">) </w:t>
      </w:r>
      <w:r w:rsidR="00081B1C" w:rsidRPr="00B9417F">
        <w:rPr>
          <w:rFonts w:ascii="TH SarabunIT๙" w:hAnsi="TH SarabunIT๙" w:cs="TH SarabunIT๙"/>
          <w:spacing w:val="-6"/>
        </w:rPr>
        <w:t xml:space="preserve">Health Security </w:t>
      </w:r>
      <w:r w:rsidR="00081B1C" w:rsidRPr="00B9417F">
        <w:rPr>
          <w:rFonts w:ascii="TH SarabunIT๙" w:hAnsi="TH SarabunIT๙" w:cs="TH SarabunIT๙"/>
          <w:spacing w:val="-6"/>
          <w:cs/>
        </w:rPr>
        <w:t>ไทยมีมาตรการ</w:t>
      </w:r>
      <w:r w:rsidR="007B7B4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081B1C" w:rsidRPr="00B9417F">
        <w:rPr>
          <w:rFonts w:ascii="TH SarabunIT๙" w:hAnsi="TH SarabunIT๙" w:cs="TH SarabunIT๙"/>
          <w:spacing w:val="-4"/>
          <w:cs/>
        </w:rPr>
        <w:t>ควบคุม ป้องกัน</w:t>
      </w:r>
      <w:r w:rsidR="007B7B4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81B1C" w:rsidRPr="00B9417F">
        <w:rPr>
          <w:rFonts w:ascii="TH SarabunIT๙" w:hAnsi="TH SarabunIT๙" w:cs="TH SarabunIT๙"/>
          <w:spacing w:val="-4"/>
          <w:cs/>
        </w:rPr>
        <w:t>การระบาดโรคที่เข้มงวด (</w:t>
      </w:r>
      <w:r w:rsidR="00081B1C" w:rsidRPr="00B9417F">
        <w:rPr>
          <w:rFonts w:ascii="TH SarabunIT๙" w:hAnsi="TH SarabunIT๙" w:cs="TH SarabunIT๙"/>
          <w:spacing w:val="-4"/>
        </w:rPr>
        <w:t>3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) </w:t>
      </w:r>
      <w:r w:rsidR="00081B1C" w:rsidRPr="00B9417F">
        <w:rPr>
          <w:rFonts w:ascii="TH SarabunIT๙" w:hAnsi="TH SarabunIT๙" w:cs="TH SarabunIT๙"/>
          <w:spacing w:val="-4"/>
        </w:rPr>
        <w:t xml:space="preserve">Biosecurity 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ไทยมีระบบควบคุม/ป้องกันโรคระบาดในสัตว์และพืช รวมทั้งศัตรูพืช การนำแอพพลิเคชั่น </w:t>
      </w:r>
      <w:r w:rsidR="00081B1C" w:rsidRPr="00B9417F">
        <w:rPr>
          <w:rFonts w:ascii="TH SarabunIT๙" w:hAnsi="TH SarabunIT๙" w:cs="TH SarabunIT๙"/>
          <w:spacing w:val="-4"/>
        </w:rPr>
        <w:t>e</w:t>
      </w:r>
      <w:r w:rsidR="00081B1C" w:rsidRPr="00B9417F">
        <w:rPr>
          <w:rFonts w:ascii="TH SarabunIT๙" w:hAnsi="TH SarabunIT๙" w:cs="TH SarabunIT๙"/>
          <w:spacing w:val="-4"/>
          <w:cs/>
        </w:rPr>
        <w:t>-</w:t>
      </w:r>
      <w:r w:rsidR="00081B1C" w:rsidRPr="00B9417F">
        <w:rPr>
          <w:rFonts w:ascii="TH SarabunIT๙" w:hAnsi="TH SarabunIT๙" w:cs="TH SarabunIT๙"/>
          <w:spacing w:val="-4"/>
        </w:rPr>
        <w:t xml:space="preserve">Smart Plus 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มาใช้ในการประเมินความเสี่ยงฟาร์มสุกรแบบ </w:t>
      </w:r>
      <w:proofErr w:type="spellStart"/>
      <w:r w:rsidR="00081B1C" w:rsidRPr="00B9417F">
        <w:rPr>
          <w:rFonts w:ascii="TH SarabunIT๙" w:hAnsi="TH SarabunIT๙" w:cs="TH SarabunIT๙"/>
          <w:spacing w:val="-4"/>
        </w:rPr>
        <w:t>Realtime</w:t>
      </w:r>
      <w:proofErr w:type="spellEnd"/>
      <w:r w:rsidR="00081B1C" w:rsidRPr="00B9417F">
        <w:rPr>
          <w:rFonts w:ascii="TH SarabunIT๙" w:hAnsi="TH SarabunIT๙" w:cs="TH SarabunIT๙"/>
          <w:spacing w:val="-4"/>
        </w:rPr>
        <w:t xml:space="preserve"> </w:t>
      </w:r>
      <w:r w:rsidR="00081B1C" w:rsidRPr="00B9417F">
        <w:rPr>
          <w:rFonts w:ascii="TH SarabunIT๙" w:hAnsi="TH SarabunIT๙" w:cs="TH SarabunIT๙"/>
          <w:spacing w:val="-10"/>
          <w:cs/>
        </w:rPr>
        <w:t xml:space="preserve">สำหรับโรค </w:t>
      </w:r>
      <w:r w:rsidR="00081B1C" w:rsidRPr="00B9417F">
        <w:rPr>
          <w:rFonts w:ascii="TH SarabunIT๙" w:hAnsi="TH SarabunIT๙" w:cs="TH SarabunIT๙"/>
          <w:spacing w:val="-10"/>
        </w:rPr>
        <w:t xml:space="preserve">African Swine Fever </w:t>
      </w:r>
      <w:r w:rsidR="00081B1C" w:rsidRPr="00B9417F">
        <w:rPr>
          <w:rFonts w:ascii="TH SarabunIT๙" w:hAnsi="TH SarabunIT๙" w:cs="TH SarabunIT๙"/>
          <w:spacing w:val="-10"/>
          <w:cs/>
        </w:rPr>
        <w:t>(</w:t>
      </w:r>
      <w:r w:rsidR="00081B1C" w:rsidRPr="00B9417F">
        <w:rPr>
          <w:rFonts w:ascii="TH SarabunIT๙" w:hAnsi="TH SarabunIT๙" w:cs="TH SarabunIT๙"/>
          <w:spacing w:val="-10"/>
        </w:rPr>
        <w:t>ASF</w:t>
      </w:r>
      <w:r w:rsidR="00081B1C" w:rsidRPr="00B9417F">
        <w:rPr>
          <w:rFonts w:ascii="TH SarabunIT๙" w:hAnsi="TH SarabunIT๙" w:cs="TH SarabunIT๙"/>
          <w:spacing w:val="-10"/>
          <w:cs/>
        </w:rPr>
        <w:t>) และ (</w:t>
      </w:r>
      <w:r w:rsidR="00081B1C" w:rsidRPr="00B9417F">
        <w:rPr>
          <w:rFonts w:ascii="TH SarabunIT๙" w:hAnsi="TH SarabunIT๙" w:cs="TH SarabunIT๙"/>
          <w:spacing w:val="-10"/>
        </w:rPr>
        <w:t>4</w:t>
      </w:r>
      <w:r w:rsidR="00081B1C" w:rsidRPr="00B9417F">
        <w:rPr>
          <w:rFonts w:ascii="TH SarabunIT๙" w:hAnsi="TH SarabunIT๙" w:cs="TH SarabunIT๙"/>
          <w:spacing w:val="-10"/>
          <w:cs/>
        </w:rPr>
        <w:t xml:space="preserve">) </w:t>
      </w:r>
      <w:r w:rsidR="00081B1C" w:rsidRPr="00B9417F">
        <w:rPr>
          <w:rFonts w:ascii="TH SarabunIT๙" w:hAnsi="TH SarabunIT๙" w:cs="TH SarabunIT๙"/>
          <w:spacing w:val="-10"/>
        </w:rPr>
        <w:t xml:space="preserve">Farmer Security </w:t>
      </w:r>
      <w:r w:rsidR="00081B1C" w:rsidRPr="00B9417F">
        <w:rPr>
          <w:rFonts w:ascii="TH SarabunIT๙" w:hAnsi="TH SarabunIT๙" w:cs="TH SarabunIT๙"/>
          <w:spacing w:val="-10"/>
          <w:cs/>
        </w:rPr>
        <w:t>เน้นการเสริมสร้างเกษตรกรและองค์กรเกษตรกร</w:t>
      </w:r>
      <w:r w:rsidR="007B7B48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081B1C" w:rsidRPr="00B9417F">
        <w:rPr>
          <w:rFonts w:ascii="TH SarabunIT๙" w:hAnsi="TH SarabunIT๙" w:cs="TH SarabunIT๙"/>
          <w:spacing w:val="-6"/>
          <w:cs/>
        </w:rPr>
        <w:t xml:space="preserve">ให้มีความเข้มแข็ง ส่งเสริมเกษตรพอเพียง และ </w:t>
      </w:r>
      <w:r w:rsidR="00081B1C" w:rsidRPr="00B9417F">
        <w:rPr>
          <w:rFonts w:ascii="TH SarabunIT๙" w:hAnsi="TH SarabunIT๙" w:cs="TH SarabunIT๙"/>
          <w:spacing w:val="-6"/>
        </w:rPr>
        <w:t xml:space="preserve">Smart Farmer, Young Smart Farmer </w:t>
      </w:r>
      <w:r w:rsidR="00081B1C" w:rsidRPr="00B9417F">
        <w:rPr>
          <w:rFonts w:ascii="TH SarabunIT๙" w:hAnsi="TH SarabunIT๙" w:cs="TH SarabunIT๙"/>
          <w:spacing w:val="-6"/>
          <w:cs/>
        </w:rPr>
        <w:t>เพื่อให้ภาคเกษตรมีความมั่นคง</w:t>
      </w:r>
    </w:p>
    <w:p w:rsidR="00081B1C" w:rsidRPr="00B9417F" w:rsidRDefault="00081B1C" w:rsidP="00311F9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3.3) </w:t>
      </w:r>
      <w:r w:rsidR="00311F93" w:rsidRPr="00B9417F">
        <w:rPr>
          <w:rFonts w:ascii="TH SarabunIT๙" w:hAnsi="TH SarabunIT๙" w:cs="TH SarabunIT๙"/>
          <w:b/>
          <w:bCs/>
          <w:spacing w:val="-4"/>
        </w:rPr>
        <w:t>Sustainability</w:t>
      </w:r>
      <w:r w:rsidR="00311F93" w:rsidRPr="00B9417F">
        <w:rPr>
          <w:rFonts w:ascii="TH SarabunIT๙" w:hAnsi="TH SarabunIT๙" w:cs="TH SarabunIT๙"/>
          <w:spacing w:val="-4"/>
          <w:cs/>
        </w:rPr>
        <w:t xml:space="preserve"> ระบบการทำเกษตรของไทยเน้นความยั่งยืน เช่น เกษตร</w:t>
      </w:r>
      <w:r w:rsidR="00311F93" w:rsidRPr="00B9417F">
        <w:rPr>
          <w:rFonts w:ascii="TH SarabunIT๙" w:hAnsi="TH SarabunIT๙" w:cs="TH SarabunIT๙"/>
          <w:spacing w:val="-8"/>
          <w:cs/>
        </w:rPr>
        <w:t>ผสมผสาน เกษตรอินทรีย์ เกษตรธรรมชาติ และวนเกษตร การลด ละ เลิก การใช้สารเคมี ประชาสัมพันธ์ให้เกษตรกร</w:t>
      </w:r>
      <w:r w:rsidR="00311F93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311F93" w:rsidRPr="00B9417F">
        <w:rPr>
          <w:rFonts w:ascii="TH SarabunIT๙" w:hAnsi="TH SarabunIT๙" w:cs="TH SarabunIT๙"/>
          <w:spacing w:val="-8"/>
          <w:cs/>
        </w:rPr>
        <w:t>รับรู้เกี่ยวกับการใช้สารเคมีอย่างถูกต้อง มีการนำเทคโนโลยีฝนหลวงมาใช้ประโยชน์ มีการจัดสิทธิ์ในการใช้ประโยชน์</w:t>
      </w:r>
      <w:r w:rsidR="00311F93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311F93" w:rsidRPr="00B9417F">
        <w:rPr>
          <w:rFonts w:ascii="TH SarabunIT๙" w:hAnsi="TH SarabunIT๙" w:cs="TH SarabunIT๙"/>
          <w:spacing w:val="-4"/>
          <w:cs/>
        </w:rPr>
        <w:t>ที่ดินเพื่อเกษตรกรรม ให้ความสำคัญกับความยั่งยืนของดิน การบริหารจัดการพื้นที่เกษตรกรรม (</w:t>
      </w:r>
      <w:r w:rsidR="00311F93" w:rsidRPr="00B9417F">
        <w:rPr>
          <w:rFonts w:ascii="TH SarabunIT๙" w:hAnsi="TH SarabunIT๙" w:cs="TH SarabunIT๙"/>
          <w:spacing w:val="-4"/>
        </w:rPr>
        <w:t>Zoning</w:t>
      </w:r>
      <w:r w:rsidR="00311F93" w:rsidRPr="00B9417F">
        <w:rPr>
          <w:rFonts w:ascii="TH SarabunIT๙" w:hAnsi="TH SarabunIT๙" w:cs="TH SarabunIT๙"/>
          <w:spacing w:val="-4"/>
          <w:cs/>
        </w:rPr>
        <w:t>) เพื่อลดต้นทุนการผลิตและเพิ่มขีดความสามารถในการแข่งขัน และมีการบริหารจัดการน้ำทั้งระบบ</w:t>
      </w:r>
      <w:r w:rsidR="00311F9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11F93" w:rsidRPr="00B9417F">
        <w:rPr>
          <w:rFonts w:ascii="TH SarabunIT๙" w:hAnsi="TH SarabunIT๙" w:cs="TH SarabunIT๙"/>
          <w:spacing w:val="-4"/>
          <w:cs/>
        </w:rPr>
        <w:t>รวมถึงการขับเคลื่อนโดยใช้แนวคิดเศรษฐกิจชีวภาพ เศรษฐกิจหมุนเวียน และเศรษฐกิจสีเขียว (</w:t>
      </w:r>
      <w:r w:rsidR="00311F93" w:rsidRPr="00B9417F">
        <w:rPr>
          <w:rFonts w:ascii="TH SarabunIT๙" w:hAnsi="TH SarabunIT๙" w:cs="TH SarabunIT๙"/>
          <w:spacing w:val="-4"/>
        </w:rPr>
        <w:t xml:space="preserve">Bio </w:t>
      </w:r>
      <w:r w:rsidR="00311F93" w:rsidRPr="00B9417F">
        <w:rPr>
          <w:rFonts w:ascii="TH SarabunIT๙" w:hAnsi="TH SarabunIT๙" w:cs="TH SarabunIT๙"/>
          <w:spacing w:val="-4"/>
          <w:cs/>
        </w:rPr>
        <w:t xml:space="preserve">- </w:t>
      </w:r>
      <w:r w:rsidR="00311F93" w:rsidRPr="00B9417F">
        <w:rPr>
          <w:rFonts w:ascii="TH SarabunIT๙" w:hAnsi="TH SarabunIT๙" w:cs="TH SarabunIT๙"/>
          <w:spacing w:val="-4"/>
        </w:rPr>
        <w:t xml:space="preserve">Circular </w:t>
      </w:r>
      <w:r w:rsidR="00311F93" w:rsidRPr="00B9417F">
        <w:rPr>
          <w:rFonts w:ascii="TH SarabunIT๙" w:hAnsi="TH SarabunIT๙" w:cs="TH SarabunIT๙"/>
          <w:spacing w:val="-4"/>
          <w:cs/>
        </w:rPr>
        <w:t xml:space="preserve">- </w:t>
      </w:r>
      <w:r w:rsidR="00311F93" w:rsidRPr="00B9417F">
        <w:rPr>
          <w:rFonts w:ascii="TH SarabunIT๙" w:hAnsi="TH SarabunIT๙" w:cs="TH SarabunIT๙"/>
          <w:spacing w:val="-4"/>
        </w:rPr>
        <w:t xml:space="preserve">Green Economy </w:t>
      </w:r>
      <w:r w:rsidR="00311F93" w:rsidRPr="00B9417F">
        <w:rPr>
          <w:rFonts w:ascii="TH SarabunIT๙" w:hAnsi="TH SarabunIT๙" w:cs="TH SarabunIT๙"/>
          <w:spacing w:val="-4"/>
          <w:cs/>
        </w:rPr>
        <w:t xml:space="preserve">: </w:t>
      </w:r>
      <w:r w:rsidR="00311F93" w:rsidRPr="00B9417F">
        <w:rPr>
          <w:rFonts w:ascii="TH SarabunIT๙" w:hAnsi="TH SarabunIT๙" w:cs="TH SarabunIT๙"/>
          <w:spacing w:val="-4"/>
        </w:rPr>
        <w:t>BCG Economy</w:t>
      </w:r>
      <w:r w:rsidR="00311F93" w:rsidRPr="00B9417F">
        <w:rPr>
          <w:rFonts w:ascii="TH SarabunIT๙" w:hAnsi="TH SarabunIT๙" w:cs="TH SarabunIT๙"/>
          <w:spacing w:val="-4"/>
          <w:cs/>
        </w:rPr>
        <w:t xml:space="preserve">) และ </w:t>
      </w:r>
      <w:r w:rsidR="00311F93" w:rsidRPr="00B9417F">
        <w:rPr>
          <w:rFonts w:ascii="TH SarabunIT๙" w:hAnsi="TH SarabunIT๙" w:cs="TH SarabunIT๙"/>
          <w:spacing w:val="-4"/>
        </w:rPr>
        <w:t xml:space="preserve">SDGs </w:t>
      </w:r>
      <w:r w:rsidR="00311F93" w:rsidRPr="00B9417F">
        <w:rPr>
          <w:rFonts w:ascii="TH SarabunIT๙" w:hAnsi="TH SarabunIT๙" w:cs="TH SarabunIT๙"/>
          <w:spacing w:val="-4"/>
          <w:cs/>
        </w:rPr>
        <w:t>ที่เกี่ยวข้องกับภาคการเกษตร</w:t>
      </w:r>
    </w:p>
    <w:p w:rsidR="006A4E7E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</w:p>
    <w:p w:rsidR="006A4E7E" w:rsidRDefault="006A4E7E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4) ยุทธศาสตร์การบริหาร</w:t>
      </w:r>
      <w:r w:rsidR="005C0139" w:rsidRPr="00B9417F">
        <w:rPr>
          <w:rFonts w:ascii="TH SarabunIT๙" w:hAnsi="TH SarabunIT๙" w:cs="TH SarabunIT๙" w:hint="cs"/>
          <w:b/>
          <w:bCs/>
          <w:spacing w:val="-4"/>
          <w:cs/>
        </w:rPr>
        <w:t>เชิงรุกแบบ</w:t>
      </w:r>
      <w:proofErr w:type="spellStart"/>
      <w:r w:rsidR="005C0139" w:rsidRPr="00B9417F">
        <w:rPr>
          <w:rFonts w:ascii="TH SarabunIT๙" w:hAnsi="TH SarabunIT๙" w:cs="TH SarabunIT๙" w:hint="cs"/>
          <w:b/>
          <w:bCs/>
          <w:spacing w:val="-4"/>
          <w:cs/>
        </w:rPr>
        <w:t>บูรณา</w:t>
      </w:r>
      <w:proofErr w:type="spellEnd"/>
      <w:r w:rsidR="005C0139" w:rsidRPr="00B9417F">
        <w:rPr>
          <w:rFonts w:ascii="TH SarabunIT๙" w:hAnsi="TH SarabunIT๙" w:cs="TH SarabunIT๙" w:hint="cs"/>
          <w:b/>
          <w:bCs/>
          <w:spacing w:val="-4"/>
          <w:cs/>
        </w:rPr>
        <w:t>การกับทุกภาคส่วน</w:t>
      </w:r>
    </w:p>
    <w:p w:rsidR="00B53B91" w:rsidRPr="00B9417F" w:rsidRDefault="00B53B91" w:rsidP="0079207C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12"/>
          <w:cs/>
        </w:rPr>
        <w:t xml:space="preserve">4.1) </w:t>
      </w:r>
      <w:r w:rsidR="0079207C" w:rsidRPr="00B9417F">
        <w:rPr>
          <w:rFonts w:ascii="TH SarabunIT๙" w:hAnsi="TH SarabunIT๙" w:cs="TH SarabunIT๙"/>
          <w:b/>
          <w:bCs/>
          <w:spacing w:val="-12"/>
          <w:cs/>
        </w:rPr>
        <w:t>การบูร</w:t>
      </w:r>
      <w:proofErr w:type="spellStart"/>
      <w:r w:rsidR="0079207C" w:rsidRPr="00B9417F">
        <w:rPr>
          <w:rFonts w:ascii="TH SarabunIT๙" w:hAnsi="TH SarabunIT๙" w:cs="TH SarabunIT๙"/>
          <w:b/>
          <w:bCs/>
          <w:spacing w:val="-12"/>
          <w:cs/>
        </w:rPr>
        <w:t>ณา</w:t>
      </w:r>
      <w:proofErr w:type="spellEnd"/>
      <w:r w:rsidR="0079207C" w:rsidRPr="00B9417F">
        <w:rPr>
          <w:rFonts w:ascii="TH SarabunIT๙" w:hAnsi="TH SarabunIT๙" w:cs="TH SarabunIT๙"/>
          <w:b/>
          <w:bCs/>
          <w:spacing w:val="-12"/>
          <w:cs/>
        </w:rPr>
        <w:t xml:space="preserve">การเพื่อพัฒนาฐานข้อมูล </w:t>
      </w:r>
      <w:r w:rsidR="0079207C" w:rsidRPr="00B9417F">
        <w:rPr>
          <w:rFonts w:ascii="TH SarabunIT๙" w:hAnsi="TH SarabunIT๙" w:cs="TH SarabunIT๙"/>
          <w:b/>
          <w:bCs/>
          <w:spacing w:val="-12"/>
        </w:rPr>
        <w:t>Big Data</w:t>
      </w:r>
      <w:r w:rsidR="0079207C" w:rsidRPr="00B9417F">
        <w:rPr>
          <w:rFonts w:ascii="TH SarabunIT๙" w:hAnsi="TH SarabunIT๙" w:cs="TH SarabunIT๙"/>
          <w:spacing w:val="-12"/>
          <w:cs/>
        </w:rPr>
        <w:t xml:space="preserve"> ในการใช้ประโยชน์และเชื่อมโยง</w:t>
      </w:r>
      <w:r w:rsidR="0099587C"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="0099587C" w:rsidRPr="00B9417F">
        <w:rPr>
          <w:rFonts w:ascii="TH SarabunIT๙" w:hAnsi="TH SarabunIT๙" w:cs="TH SarabunIT๙"/>
          <w:spacing w:val="-4"/>
          <w:cs/>
        </w:rPr>
        <w:t>แลกเปลี่ยนกับหน่วยงานต่าง</w:t>
      </w:r>
      <w:r w:rsidR="0079207C" w:rsidRPr="00B9417F">
        <w:rPr>
          <w:rFonts w:ascii="TH SarabunIT๙" w:hAnsi="TH SarabunIT๙" w:cs="TH SarabunIT๙"/>
          <w:spacing w:val="-4"/>
          <w:cs/>
        </w:rPr>
        <w:t>ๆ เพื่อการบริหารและสนับสนุนข้อมูลที่ดีแก่เกษตรกรสำหรับการตัดสินใจที่ถูกต้อง</w:t>
      </w:r>
      <w:r w:rsidR="0079207C" w:rsidRPr="00B9417F">
        <w:rPr>
          <w:rFonts w:ascii="TH SarabunIT๙" w:hAnsi="TH SarabunIT๙" w:cs="TH SarabunIT๙"/>
          <w:spacing w:val="-6"/>
          <w:cs/>
        </w:rPr>
        <w:t>และเหมาะสม รวมถึงตรวจสอบศักยภาพพื้นที่ โดย</w:t>
      </w:r>
      <w:proofErr w:type="spellStart"/>
      <w:r w:rsidR="0079207C" w:rsidRPr="00B9417F">
        <w:rPr>
          <w:rFonts w:ascii="TH SarabunIT๙" w:hAnsi="TH SarabunIT๙" w:cs="TH SarabunIT๙"/>
          <w:spacing w:val="-6"/>
          <w:cs/>
        </w:rPr>
        <w:t>บูรณา</w:t>
      </w:r>
      <w:proofErr w:type="spellEnd"/>
      <w:r w:rsidR="0079207C" w:rsidRPr="00B9417F">
        <w:rPr>
          <w:rFonts w:ascii="TH SarabunIT๙" w:hAnsi="TH SarabunIT๙" w:cs="TH SarabunIT๙"/>
          <w:spacing w:val="-6"/>
          <w:cs/>
        </w:rPr>
        <w:t>การจัดทำระบบแผนที่เกษตรเพื่อการบริหารจัดการเชิงรุก</w:t>
      </w:r>
      <w:r w:rsidR="0079207C" w:rsidRPr="00B9417F">
        <w:rPr>
          <w:rFonts w:ascii="TH SarabunIT๙" w:hAnsi="TH SarabunIT๙" w:cs="TH SarabunIT๙"/>
          <w:spacing w:val="-4"/>
          <w:cs/>
        </w:rPr>
        <w:t xml:space="preserve"> (</w:t>
      </w:r>
      <w:proofErr w:type="spellStart"/>
      <w:r w:rsidR="0079207C" w:rsidRPr="00B9417F">
        <w:rPr>
          <w:rFonts w:ascii="TH SarabunIT๙" w:hAnsi="TH SarabunIT๙" w:cs="TH SarabunIT๙"/>
          <w:spacing w:val="-4"/>
        </w:rPr>
        <w:t>Agri</w:t>
      </w:r>
      <w:proofErr w:type="spellEnd"/>
      <w:r w:rsidR="0079207C" w:rsidRPr="00B9417F">
        <w:rPr>
          <w:rFonts w:ascii="TH SarabunIT๙" w:hAnsi="TH SarabunIT๙" w:cs="TH SarabunIT๙"/>
          <w:spacing w:val="-4"/>
          <w:cs/>
        </w:rPr>
        <w:t>-</w:t>
      </w:r>
      <w:r w:rsidR="0079207C" w:rsidRPr="00B9417F">
        <w:rPr>
          <w:rFonts w:ascii="TH SarabunIT๙" w:hAnsi="TH SarabunIT๙" w:cs="TH SarabunIT๙"/>
          <w:spacing w:val="-4"/>
        </w:rPr>
        <w:t>Map</w:t>
      </w:r>
      <w:r w:rsidR="0079207C" w:rsidRPr="00B9417F">
        <w:rPr>
          <w:rFonts w:ascii="TH SarabunIT๙" w:hAnsi="TH SarabunIT๙" w:cs="TH SarabunIT๙"/>
          <w:spacing w:val="-4"/>
          <w:cs/>
        </w:rPr>
        <w:t>) สำหรับเป็นเครื่องมือในการวางแผนบริหารจัดการสินค้าเกษตรที่สำคัญ ที่คำนึงถึงความเหมาะสมด้านกายภาพ ด้านเศรษฐกิจสำหรับการเชื่อมโยงข้อมูล และช่วยให้เกษตรกรมีข้อมูลที่ดี โดยมีการรวบรวมข้อมูลและ</w:t>
      </w:r>
      <w:r w:rsidR="0079207C" w:rsidRPr="00B9417F">
        <w:rPr>
          <w:rFonts w:ascii="TH SarabunIT๙" w:hAnsi="TH SarabunIT๙" w:cs="TH SarabunIT๙"/>
          <w:spacing w:val="-12"/>
          <w:cs/>
        </w:rPr>
        <w:t>การดำเนินงานทุกอย่างที่เกี่ยวข้องกับภาคเกษตรให้ครอบคลุมทุกด้านทั้งสินค้า การตลาด และทรัพยากร และครอบคลุม</w:t>
      </w:r>
      <w:r w:rsidR="0099587C"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="0079207C" w:rsidRPr="00B9417F">
        <w:rPr>
          <w:rFonts w:ascii="TH SarabunIT๙" w:hAnsi="TH SarabunIT๙" w:cs="TH SarabunIT๙"/>
          <w:spacing w:val="-4"/>
          <w:cs/>
        </w:rPr>
        <w:t xml:space="preserve">พื้นที่ทั้ง </w:t>
      </w:r>
      <w:r w:rsidR="0079207C" w:rsidRPr="00B9417F">
        <w:rPr>
          <w:rFonts w:ascii="TH SarabunIT๙" w:hAnsi="TH SarabunIT๙" w:cs="TH SarabunIT๙"/>
          <w:spacing w:val="-4"/>
        </w:rPr>
        <w:t>77</w:t>
      </w:r>
      <w:r w:rsidR="0079207C" w:rsidRPr="00B9417F">
        <w:rPr>
          <w:rFonts w:ascii="TH SarabunIT๙" w:hAnsi="TH SarabunIT๙" w:cs="TH SarabunIT๙"/>
          <w:spacing w:val="-4"/>
          <w:cs/>
        </w:rPr>
        <w:t xml:space="preserve"> จังหวัด เพื่อบริหารจัดการสินค้าเกษตรและทรัพยากรทางการเกษต</w:t>
      </w:r>
      <w:r w:rsidR="0079207C" w:rsidRPr="00B9417F">
        <w:rPr>
          <w:rFonts w:ascii="TH SarabunIT๙" w:hAnsi="TH SarabunIT๙" w:cs="TH SarabunIT๙" w:hint="cs"/>
          <w:spacing w:val="-4"/>
          <w:cs/>
        </w:rPr>
        <w:t>ร</w:t>
      </w:r>
      <w:r w:rsidR="0099587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79207C" w:rsidRPr="00B9417F">
        <w:rPr>
          <w:rFonts w:ascii="TH SarabunIT๙" w:hAnsi="TH SarabunIT๙" w:cs="TH SarabunIT๙"/>
          <w:spacing w:val="-4"/>
          <w:cs/>
        </w:rPr>
        <w:t>นำไปใช้วางแผนการผลิตอย่างเป็นระบบ รวมถึงการรับรู้ความต้องการคุณภาพและปริมาณของตลาดทั้งในและต่างประเทศ</w:t>
      </w:r>
    </w:p>
    <w:p w:rsidR="0079207C" w:rsidRPr="00B9417F" w:rsidRDefault="0079207C" w:rsidP="0099587C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10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 xml:space="preserve">4.2) </w:t>
      </w:r>
      <w:r w:rsidR="0099587C" w:rsidRPr="00B9417F">
        <w:rPr>
          <w:rFonts w:ascii="TH SarabunIT๙" w:hAnsi="TH SarabunIT๙" w:cs="TH SarabunIT๙"/>
          <w:b/>
          <w:bCs/>
          <w:spacing w:val="-10"/>
          <w:cs/>
        </w:rPr>
        <w:t>สร้างความร่วมมือกับทุกภาคส่วนในด้านการพัฒนาการเกษตร</w:t>
      </w:r>
      <w:r w:rsidR="0099587C" w:rsidRPr="00B9417F">
        <w:rPr>
          <w:rFonts w:ascii="TH SarabunIT๙" w:hAnsi="TH SarabunIT๙" w:cs="TH SarabunIT๙"/>
          <w:spacing w:val="-10"/>
          <w:cs/>
        </w:rPr>
        <w:t xml:space="preserve"> การนำจุดแข็ง</w:t>
      </w:r>
      <w:r w:rsidR="009E349D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99587C" w:rsidRPr="00B9417F">
        <w:rPr>
          <w:rFonts w:ascii="TH SarabunIT๙" w:hAnsi="TH SarabunIT๙" w:cs="TH SarabunIT๙"/>
          <w:spacing w:val="-10"/>
          <w:cs/>
        </w:rPr>
        <w:t>หรือศักยภาพของแต่ละภาคส่วนมาร่วมมือกัน เพื่อพัฒนาภาคเกษตรตลอดโซ่</w:t>
      </w:r>
      <w:proofErr w:type="spellStart"/>
      <w:r w:rsidR="0099587C" w:rsidRPr="00B9417F">
        <w:rPr>
          <w:rFonts w:ascii="TH SarabunIT๙" w:hAnsi="TH SarabunIT๙" w:cs="TH SarabunIT๙"/>
          <w:spacing w:val="-10"/>
          <w:cs/>
        </w:rPr>
        <w:t>อุปทาน</w:t>
      </w:r>
      <w:proofErr w:type="spellEnd"/>
      <w:r w:rsidR="0099587C" w:rsidRPr="00B9417F">
        <w:rPr>
          <w:rFonts w:ascii="TH SarabunIT๙" w:hAnsi="TH SarabunIT๙" w:cs="TH SarabunIT๙"/>
          <w:spacing w:val="-10"/>
          <w:cs/>
        </w:rPr>
        <w:t xml:space="preserve"> เช่น ความร่วมมือด้านการตลาด</w:t>
      </w:r>
      <w:r w:rsidR="009E349D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99587C" w:rsidRPr="00B9417F">
        <w:rPr>
          <w:rFonts w:ascii="TH SarabunIT๙" w:hAnsi="TH SarabunIT๙" w:cs="TH SarabunIT๙"/>
          <w:spacing w:val="-4"/>
          <w:cs/>
        </w:rPr>
        <w:t>ร่วมกับกระทรวงพาณิชย์ สภาอุตสาหกรรมแห่งประเทศไทย สภาหอการค้าแห่งประเทศไทย</w:t>
      </w:r>
      <w:r w:rsidR="0099587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9587C" w:rsidRPr="00B9417F">
        <w:rPr>
          <w:rFonts w:ascii="TH SarabunIT๙" w:hAnsi="TH SarabunIT๙" w:cs="TH SarabunIT๙"/>
          <w:spacing w:val="-4"/>
          <w:cs/>
        </w:rPr>
        <w:t>แพลตฟอร์มตลาดออนไลน์ต่างๆ เพื่อเชื่อมโยงด้านการตลาดให้มีความหลากหลาย ใช้ในการซื้อขายได้จริง</w:t>
      </w:r>
    </w:p>
    <w:p w:rsidR="00243608" w:rsidRDefault="009C2968" w:rsidP="009F22E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CA3429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5) </w:t>
      </w:r>
      <w:r w:rsidR="009F22EB" w:rsidRPr="00B9417F">
        <w:rPr>
          <w:rFonts w:ascii="TH SarabunIT๙" w:hAnsi="TH SarabunIT๙" w:cs="TH SarabunIT๙"/>
          <w:b/>
          <w:bCs/>
          <w:spacing w:val="-8"/>
          <w:cs/>
        </w:rPr>
        <w:t>ยุทธศาสตร์เกษตรกรรมยั่งยืนตามแนวศาสตร์พระราชา</w:t>
      </w:r>
      <w:r w:rsidR="009F22EB" w:rsidRPr="00B9417F">
        <w:rPr>
          <w:rFonts w:ascii="TH SarabunIT๙" w:hAnsi="TH SarabunIT๙" w:cs="TH SarabunIT๙"/>
          <w:spacing w:val="-8"/>
          <w:cs/>
        </w:rPr>
        <w:t xml:space="preserve"> โดยน้อมนำหลักปรัชญาของ</w:t>
      </w:r>
      <w:r w:rsidR="00625D79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F22EB" w:rsidRPr="00B9417F">
        <w:rPr>
          <w:rFonts w:ascii="TH SarabunIT๙" w:hAnsi="TH SarabunIT๙" w:cs="TH SarabunIT๙"/>
          <w:spacing w:val="-8"/>
          <w:cs/>
        </w:rPr>
        <w:t>เศรษฐกิจพอเพียงไปสู่</w:t>
      </w:r>
      <w:r w:rsidR="00625D79" w:rsidRPr="00B9417F">
        <w:rPr>
          <w:rFonts w:ascii="TH SarabunIT๙" w:hAnsi="TH SarabunIT๙" w:cs="TH SarabunIT๙"/>
          <w:spacing w:val="-8"/>
          <w:cs/>
        </w:rPr>
        <w:t>การปฏิบัติ เพื่อเป็นภูมิคุ้มกัน</w:t>
      </w:r>
      <w:r w:rsidR="009F22EB" w:rsidRPr="00B9417F">
        <w:rPr>
          <w:rFonts w:ascii="TH SarabunIT๙" w:hAnsi="TH SarabunIT๙" w:cs="TH SarabunIT๙"/>
          <w:spacing w:val="-8"/>
          <w:cs/>
        </w:rPr>
        <w:t>และสร้างความมั่นคงแก่เกษตรกร ได้แก่ โครงการอันเนื่องมาจาก</w:t>
      </w:r>
      <w:r w:rsidR="00625D79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F22EB" w:rsidRPr="00B9417F">
        <w:rPr>
          <w:rFonts w:ascii="TH SarabunIT๙" w:hAnsi="TH SarabunIT๙" w:cs="TH SarabunIT๙"/>
          <w:spacing w:val="-10"/>
          <w:cs/>
        </w:rPr>
        <w:t>พระราชดำริฯ เกษตรทฤษฎีใหม่ และโครงการหลวง ด้วยการถ่ายทอดองค์ความรู้ผ่านกลุ่มเกษตรกร เครือข่ายเกษตรกร</w:t>
      </w:r>
      <w:r w:rsidR="009F22EB" w:rsidRPr="00B9417F">
        <w:rPr>
          <w:rFonts w:ascii="TH SarabunIT๙" w:hAnsi="TH SarabunIT๙" w:cs="TH SarabunIT๙"/>
          <w:spacing w:val="-4"/>
          <w:cs/>
        </w:rPr>
        <w:t xml:space="preserve"> และสถาบันเกษตรกร สามารถนำไปปฏิบัติได้จริงและพึ่งพาตนเองได้</w:t>
      </w:r>
    </w:p>
    <w:p w:rsidR="006A4E7E" w:rsidRPr="00B9417F" w:rsidRDefault="006A4E7E" w:rsidP="009F22E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1.2 แนวทางนโยบายหลัก 15 ด้าน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นโยบาย “ตลาดนำการผลิต” เป็นนโยบายหลักโดยเพิ่มช่องทางตลาดให้หลากหลาย ทั้งในรูปแบบตลาดออนไลน์ (แพลตฟอร์มรายสินค้าเพื่อรองรับ </w:t>
      </w:r>
      <w:r w:rsidRPr="00B9417F">
        <w:rPr>
          <w:rFonts w:ascii="TH SarabunIT๙" w:hAnsi="TH SarabunIT๙" w:cs="TH SarabunIT๙"/>
          <w:spacing w:val="-4"/>
        </w:rPr>
        <w:t>New Normal</w:t>
      </w:r>
      <w:r w:rsidRPr="00B9417F">
        <w:rPr>
          <w:rFonts w:ascii="TH SarabunIT๙" w:hAnsi="TH SarabunIT๙" w:cs="TH SarabunIT๙"/>
          <w:spacing w:val="-4"/>
          <w:cs/>
        </w:rPr>
        <w:t>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ตลาดออฟไลน์ โม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เดิร์น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 xml:space="preserve">เทรด </w:t>
      </w:r>
      <w:r w:rsidRPr="00B9417F">
        <w:rPr>
          <w:rFonts w:ascii="TH SarabunIT๙" w:hAnsi="TH SarabunIT๙" w:cs="TH SarabunIT๙"/>
          <w:spacing w:val="-10"/>
          <w:cs/>
        </w:rPr>
        <w:t>(</w:t>
      </w:r>
      <w:r w:rsidRPr="00B9417F">
        <w:rPr>
          <w:rFonts w:ascii="TH SarabunIT๙" w:hAnsi="TH SarabunIT๙" w:cs="TH SarabunIT๙"/>
          <w:spacing w:val="-10"/>
        </w:rPr>
        <w:t>Modern Trade</w:t>
      </w:r>
      <w:r w:rsidRPr="00B9417F">
        <w:rPr>
          <w:rFonts w:ascii="TH SarabunIT๙" w:hAnsi="TH SarabunIT๙" w:cs="TH SarabunIT๙"/>
          <w:spacing w:val="-10"/>
          <w:cs/>
        </w:rPr>
        <w:t>)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รถโมบาย ตลาดสด ตลาดชุมชน คาราวานสินค้า เกษตร</w:t>
      </w:r>
      <w:proofErr w:type="spellStart"/>
      <w:r w:rsidRPr="00B9417F">
        <w:rPr>
          <w:rFonts w:ascii="TH SarabunIT๙" w:hAnsi="TH SarabunIT๙" w:cs="TH SarabunIT๙" w:hint="cs"/>
          <w:spacing w:val="-10"/>
          <w:cs/>
        </w:rPr>
        <w:t>พันธ</w:t>
      </w:r>
      <w:proofErr w:type="spellEnd"/>
      <w:r w:rsidRPr="00B9417F">
        <w:rPr>
          <w:rFonts w:ascii="TH SarabunIT๙" w:hAnsi="TH SarabunIT๙" w:cs="TH SarabunIT๙" w:hint="cs"/>
          <w:spacing w:val="-10"/>
          <w:cs/>
        </w:rPr>
        <w:t>สัญญา และเคาน์เตอร์เทรด จัดกิจกรรม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จับคู่ธุรกิจผู้ซื้อกับผู้ขายเพื่อสร้างเครือข่ายธุรกิจ โดยร่วมมืออย่างเข้มข้นกับกระทรวงพาณิชย์ภายใต้โมเดล “เกษตร - พาณิชย์ทันสมัย”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 w:hint="cs"/>
          <w:spacing w:val="-12"/>
          <w:cs/>
        </w:rPr>
        <w:t xml:space="preserve">การสร้างความเข้มแข็งให้สถาบันเกษตรกรและเศรษฐกิจฐานราก โดยส่งเสริมให้เกษตรกร </w:t>
      </w:r>
      <w:r w:rsidRPr="00B9417F">
        <w:rPr>
          <w:rFonts w:ascii="TH SarabunIT๙" w:hAnsi="TH SarabunIT๙" w:cs="TH SarabunIT๙" w:hint="cs"/>
          <w:spacing w:val="-4"/>
          <w:cs/>
        </w:rPr>
        <w:t>มีการแลกเปลี่ยนความรู้ ช่วยเหลือซึ่งกันและกัน สามารถเชื่อมโยงเครือข่ายเกษตรกรและสถาบันเกษตรกรได้อย่าง</w:t>
      </w:r>
      <w:r w:rsidRPr="00B9417F">
        <w:rPr>
          <w:rFonts w:ascii="TH SarabunIT๙" w:hAnsi="TH SarabunIT๙" w:cs="TH SarabunIT๙" w:hint="cs"/>
          <w:spacing w:val="-8"/>
          <w:cs/>
        </w:rPr>
        <w:t>มีประสิทธิภาพ ทำให้มีอำนาจต่อรองในการซื้อขายผลผลิต ส่งเสริมการแปรรูปสินค้าเกษตร เพื่อเป็นผลิตภัณฑ์เกษตร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ชุมชน เชื่อมโยงกับตลาดชุมชน/ตลาดเกษตรกร ตลาดสีเขียว </w:t>
      </w:r>
      <w:r w:rsidRPr="00B9417F">
        <w:rPr>
          <w:rFonts w:ascii="TH SarabunIT๙" w:hAnsi="TH SarabunIT๙" w:cs="TH SarabunIT๙"/>
          <w:spacing w:val="-4"/>
          <w:cs/>
        </w:rPr>
        <w:t>(</w:t>
      </w:r>
      <w:r w:rsidRPr="00B9417F">
        <w:rPr>
          <w:rFonts w:ascii="TH SarabunIT๙" w:hAnsi="TH SarabunIT๙" w:cs="TH SarabunIT๙"/>
          <w:spacing w:val="-4"/>
        </w:rPr>
        <w:t>Green Market</w:t>
      </w:r>
      <w:r w:rsidRPr="00B9417F">
        <w:rPr>
          <w:rFonts w:ascii="TH SarabunIT๙" w:hAnsi="TH SarabunIT๙" w:cs="TH SarabunIT๙"/>
          <w:spacing w:val="-4"/>
          <w:cs/>
        </w:rPr>
        <w:t>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และการท่องเที่ยวเชิงเกษตร   สร้างเศรษฐกิจหมุนเวียนภายในชุมชน รวมทั้งพัฒนาบุคลากรให้มีความรู้ สามารถช่วยเหลือสมาชิกเกษตรกร   เอื้อให้เกิดการพัฒนาในพื้นที่ ทั้งสังคม ชุมชน วัฒนธรรม สิ่งแวดล้อมและทรัพยากรธรรมชาติให้เข้มแข็งและยั่งยืน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การส่งเสริมสถาบันเกษตรกร ผู้ประกอบการ และ </w:t>
      </w:r>
      <w:r w:rsidRPr="00B9417F">
        <w:rPr>
          <w:rFonts w:ascii="TH SarabunIT๙" w:hAnsi="TH SarabunIT๙" w:cs="TH SarabunIT๙"/>
          <w:spacing w:val="-8"/>
        </w:rPr>
        <w:t>Start Up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เป็นหน่วยธุรกิจให้บริการ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ทางการเกษตร </w:t>
      </w:r>
      <w:r w:rsidRPr="00B9417F">
        <w:rPr>
          <w:rFonts w:ascii="TH SarabunIT๙" w:hAnsi="TH SarabunIT๙" w:cs="TH SarabunIT๙"/>
          <w:spacing w:val="-8"/>
          <w:cs/>
        </w:rPr>
        <w:t>(</w:t>
      </w:r>
      <w:r w:rsidRPr="00B9417F">
        <w:rPr>
          <w:rFonts w:ascii="TH SarabunIT๙" w:hAnsi="TH SarabunIT๙" w:cs="TH SarabunIT๙"/>
          <w:spacing w:val="-8"/>
        </w:rPr>
        <w:t xml:space="preserve">Agricultural Service Providers </w:t>
      </w:r>
      <w:r w:rsidRPr="00B9417F">
        <w:rPr>
          <w:rFonts w:ascii="TH SarabunIT๙" w:hAnsi="TH SarabunIT๙" w:cs="TH SarabunIT๙"/>
          <w:spacing w:val="-8"/>
          <w:cs/>
        </w:rPr>
        <w:t xml:space="preserve">: </w:t>
      </w:r>
      <w:r w:rsidRPr="00B9417F">
        <w:rPr>
          <w:rFonts w:ascii="TH SarabunIT๙" w:hAnsi="TH SarabunIT๙" w:cs="TH SarabunIT๙"/>
          <w:spacing w:val="-8"/>
        </w:rPr>
        <w:t>ASP</w:t>
      </w:r>
      <w:r w:rsidRPr="00B9417F">
        <w:rPr>
          <w:rFonts w:ascii="TH SarabunIT๙" w:hAnsi="TH SarabunIT๙" w:cs="TH SarabunIT๙"/>
          <w:spacing w:val="-8"/>
          <w:cs/>
        </w:rPr>
        <w:t>)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เพื่อยกระดับสู่การให้บริการทางการเกษตร เช่น เทคโนโลยี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ในการดูแลรักษา รถจักรกลในการเตรียมดินและการเก็บเกี่ยว สำหรับให้บริการแก่พี่น้องเกษตรกรแบบครบวงจร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4) การส่งเสริมเกษตร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พันธ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 xml:space="preserve">สัญญา </w:t>
      </w:r>
      <w:r w:rsidRPr="00B9417F">
        <w:rPr>
          <w:rFonts w:ascii="TH SarabunIT๙" w:hAnsi="TH SarabunIT๙" w:cs="TH SarabunIT๙"/>
          <w:spacing w:val="-4"/>
          <w:cs/>
        </w:rPr>
        <w:t>(</w:t>
      </w:r>
      <w:r w:rsidRPr="00B9417F">
        <w:rPr>
          <w:rFonts w:ascii="TH SarabunIT๙" w:hAnsi="TH SarabunIT๙" w:cs="TH SarabunIT๙"/>
          <w:spacing w:val="-4"/>
        </w:rPr>
        <w:t>Contract Farming</w:t>
      </w:r>
      <w:r w:rsidRPr="00B9417F">
        <w:rPr>
          <w:rFonts w:ascii="TH SarabunIT๙" w:hAnsi="TH SarabunIT๙" w:cs="TH SarabunIT๙"/>
          <w:spacing w:val="-4"/>
          <w:cs/>
        </w:rPr>
        <w:t>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เพื่อสร้างความไว้วางใจและความร่วมมือในการพัฒนาศักยภาพการผลิตอย่างยั่งยืน ระหว่างเกษตรกรกับผู้ประกอบการ และร่วมกันยกระดับคุณภาพผลผลิต และแก้ปัญหาผลผลิตล้นตลาด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5) การพัฒนาศูนย์เทคโนโลยีเกษตรและนวัตกรรม </w:t>
      </w:r>
      <w:r w:rsidRPr="00B9417F">
        <w:rPr>
          <w:rFonts w:ascii="TH SarabunIT๙" w:hAnsi="TH SarabunIT๙" w:cs="TH SarabunIT๙"/>
          <w:spacing w:val="-4"/>
          <w:cs/>
        </w:rPr>
        <w:t>(</w:t>
      </w:r>
      <w:r w:rsidRPr="00B9417F">
        <w:rPr>
          <w:rFonts w:ascii="TH SarabunIT๙" w:hAnsi="TH SarabunIT๙" w:cs="TH SarabunIT๙"/>
          <w:spacing w:val="-4"/>
        </w:rPr>
        <w:t>AIC</w:t>
      </w:r>
      <w:r w:rsidRPr="00B9417F">
        <w:rPr>
          <w:rFonts w:ascii="TH SarabunIT๙" w:hAnsi="TH SarabunIT๙" w:cs="TH SarabunIT๙"/>
          <w:spacing w:val="-4"/>
          <w:cs/>
        </w:rPr>
        <w:t>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เป็นแหล่งรวบรวมองค์ความรู้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ด้านเทคโนโลยีทางการเกษตร สนับสนุนและส่งเสริมเทคโนโลยีเกษตร โดยเชื่อมโยงการทำงานกับ </w:t>
      </w:r>
      <w:proofErr w:type="spellStart"/>
      <w:r w:rsidRPr="00B9417F">
        <w:rPr>
          <w:rFonts w:ascii="TH SarabunIT๙" w:hAnsi="TH SarabunIT๙" w:cs="TH SarabunIT๙" w:hint="cs"/>
          <w:spacing w:val="-8"/>
          <w:cs/>
        </w:rPr>
        <w:t>ศพก</w:t>
      </w:r>
      <w:proofErr w:type="spellEnd"/>
      <w:r w:rsidRPr="00B9417F">
        <w:rPr>
          <w:rFonts w:ascii="TH SarabunIT๙" w:hAnsi="TH SarabunIT๙" w:cs="TH SarabunIT๙" w:hint="cs"/>
          <w:spacing w:val="-8"/>
          <w:cs/>
        </w:rPr>
        <w:t>. เพื่อยกระดับ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สู่การทำเกษตรสมัยใหม่ และเกษตรแบบแม่นยำ </w:t>
      </w:r>
      <w:r w:rsidRPr="00B9417F">
        <w:rPr>
          <w:rFonts w:ascii="TH SarabunIT๙" w:hAnsi="TH SarabunIT๙" w:cs="TH SarabunIT๙"/>
          <w:spacing w:val="-4"/>
          <w:cs/>
        </w:rPr>
        <w:t>(</w:t>
      </w:r>
      <w:r w:rsidRPr="00B9417F">
        <w:rPr>
          <w:rFonts w:ascii="TH SarabunIT๙" w:hAnsi="TH SarabunIT๙" w:cs="TH SarabunIT๙"/>
          <w:spacing w:val="-4"/>
        </w:rPr>
        <w:t>Precision Agriculture</w:t>
      </w:r>
      <w:r w:rsidRPr="00B9417F">
        <w:rPr>
          <w:rFonts w:ascii="TH SarabunIT๙" w:hAnsi="TH SarabunIT๙" w:cs="TH SarabunIT๙"/>
          <w:spacing w:val="-4"/>
          <w:cs/>
        </w:rPr>
        <w:t>)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6) </w:t>
      </w:r>
      <w:r w:rsidRPr="00B9417F">
        <w:rPr>
          <w:rFonts w:ascii="TH SarabunIT๙" w:hAnsi="TH SarabunIT๙" w:cs="TH SarabunIT๙" w:hint="cs"/>
          <w:spacing w:val="-10"/>
          <w:cs/>
        </w:rPr>
        <w:t>การพัฒนาระบบ</w:t>
      </w:r>
      <w:proofErr w:type="spellStart"/>
      <w:r w:rsidRPr="00B9417F">
        <w:rPr>
          <w:rFonts w:ascii="TH SarabunIT๙" w:hAnsi="TH SarabunIT๙" w:cs="TH SarabunIT๙" w:hint="cs"/>
          <w:spacing w:val="-10"/>
          <w:cs/>
        </w:rPr>
        <w:t>โล</w:t>
      </w:r>
      <w:proofErr w:type="spellEnd"/>
      <w:r w:rsidRPr="00B9417F">
        <w:rPr>
          <w:rFonts w:ascii="TH SarabunIT๙" w:hAnsi="TH SarabunIT๙" w:cs="TH SarabunIT๙" w:hint="cs"/>
          <w:spacing w:val="-10"/>
          <w:cs/>
        </w:rPr>
        <w:t>จิ</w:t>
      </w:r>
      <w:proofErr w:type="spellStart"/>
      <w:r w:rsidRPr="00B9417F">
        <w:rPr>
          <w:rFonts w:ascii="TH SarabunIT๙" w:hAnsi="TH SarabunIT๙" w:cs="TH SarabunIT๙" w:hint="cs"/>
          <w:spacing w:val="-10"/>
          <w:cs/>
        </w:rPr>
        <w:t>สติกส์</w:t>
      </w:r>
      <w:proofErr w:type="spellEnd"/>
      <w:r w:rsidRPr="00B9417F">
        <w:rPr>
          <w:rFonts w:ascii="TH SarabunIT๙" w:hAnsi="TH SarabunIT๙" w:cs="TH SarabunIT๙" w:hint="cs"/>
          <w:spacing w:val="-10"/>
          <w:cs/>
        </w:rPr>
        <w:t>ด้านการเกษตร เพื่อตอบสนองต่อโซ่</w:t>
      </w:r>
      <w:proofErr w:type="spellStart"/>
      <w:r w:rsidRPr="00B9417F">
        <w:rPr>
          <w:rFonts w:ascii="TH SarabunIT๙" w:hAnsi="TH SarabunIT๙" w:cs="TH SarabunIT๙" w:hint="cs"/>
          <w:spacing w:val="-10"/>
          <w:cs/>
        </w:rPr>
        <w:t>อุปทาน</w:t>
      </w:r>
      <w:proofErr w:type="spellEnd"/>
      <w:r w:rsidRPr="00B9417F">
        <w:rPr>
          <w:rFonts w:ascii="TH SarabunIT๙" w:hAnsi="TH SarabunIT๙" w:cs="TH SarabunIT๙" w:hint="cs"/>
          <w:spacing w:val="-10"/>
          <w:cs/>
        </w:rPr>
        <w:t>ที่เปลี่ยนแปลงไป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โดยเฉพาะการค้าสินค้าเกษตรออนไลน์ที่ขยายตัวต่อเนื่อง เพื่อรักษาคุณภาพสินค้าเกษตรให้มีความสดใหม่และ</w:t>
      </w:r>
      <w:r w:rsidR="00FA699E" w:rsidRPr="00B9417F">
        <w:rPr>
          <w:rFonts w:ascii="TH SarabunIT๙" w:hAnsi="TH SarabunIT๙" w:cs="TH SarabunIT๙" w:hint="cs"/>
          <w:spacing w:val="-4"/>
          <w:cs/>
        </w:rPr>
        <w:t xml:space="preserve">  </w:t>
      </w:r>
      <w:r w:rsidRPr="00B9417F">
        <w:rPr>
          <w:rFonts w:ascii="TH SarabunIT๙" w:hAnsi="TH SarabunIT๙" w:cs="TH SarabunIT๙" w:hint="cs"/>
          <w:spacing w:val="-4"/>
          <w:cs/>
        </w:rPr>
        <w:t>ถึงมือผู้บริโภคอย่างรวดเร็ว รวมถึงพัฒนาระบบเชื่อมโยงทางอิเล็กทรอนิกส์ เพื่ออำนวยความสะดวกในการส่งออกและนำเข้าสินค้าเกษตร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7) 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การบริหารจัดการน้ำอย่างเป็นระบบ มีการกระจายน้ำอย่างเหมาะสมและทั่วถึง รวมทั้ง </w:t>
      </w:r>
      <w:r w:rsidRPr="00B9417F">
        <w:rPr>
          <w:rFonts w:ascii="TH SarabunIT๙" w:hAnsi="TH SarabunIT๙" w:cs="TH SarabunIT๙" w:hint="cs"/>
          <w:spacing w:val="-4"/>
          <w:cs/>
        </w:rPr>
        <w:t>พัฒนาแหล่งน้ำในไร่นาของเกษตรกรและชุมชน เพื่อให้เกษตรกรมีน้ำเพียงพอสำหรับใช้ในการอุปโภค</w:t>
      </w:r>
      <w:r w:rsidR="009C0E5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4"/>
          <w:cs/>
        </w:rPr>
        <w:t>บริโภค</w:t>
      </w:r>
      <w:r w:rsidR="009C0E5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4"/>
          <w:cs/>
        </w:rPr>
        <w:t>และทำการเกษตร ตลอดจนป้องกันและบรรเทาปัญหาอุทกภัย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8) การบริหารจัดการพื้นที่เกษตรกรรม เพื่อให้เกษตรกรสามารถใช้ประโยชน์จากที่ดินได้ตรงตามศักยภาพของที่ดิน และสอดคล้องกับความต้องการของตลาดมากที่สุด โดยกำหนดเขตความเหมาะสมในการทำการเกษตรในแต่ละพื้นที่ให้เกิดประสิทธิภาพในการผลิตสูงสุดผ่านข้อมูล </w:t>
      </w:r>
      <w:proofErr w:type="spellStart"/>
      <w:r w:rsidRPr="00B9417F">
        <w:rPr>
          <w:rFonts w:ascii="TH SarabunIT๙" w:hAnsi="TH SarabunIT๙" w:cs="TH SarabunIT๙"/>
          <w:spacing w:val="-4"/>
        </w:rPr>
        <w:t>Agri</w:t>
      </w:r>
      <w:proofErr w:type="spellEnd"/>
      <w:r w:rsidRPr="00B9417F">
        <w:rPr>
          <w:rFonts w:ascii="TH SarabunIT๙" w:hAnsi="TH SarabunIT๙" w:cs="TH SarabunIT๙"/>
          <w:spacing w:val="-4"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 xml:space="preserve">- </w:t>
      </w:r>
      <w:r w:rsidRPr="00B9417F">
        <w:rPr>
          <w:rFonts w:ascii="TH SarabunIT๙" w:hAnsi="TH SarabunIT๙" w:cs="TH SarabunIT๙"/>
          <w:spacing w:val="-4"/>
        </w:rPr>
        <w:t>Map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9) </w:t>
      </w:r>
      <w:r w:rsidRPr="00B9417F">
        <w:rPr>
          <w:rFonts w:ascii="TH SarabunIT๙" w:hAnsi="TH SarabunIT๙" w:cs="TH SarabunIT๙" w:hint="cs"/>
          <w:spacing w:val="-10"/>
          <w:cs/>
        </w:rPr>
        <w:t>การส่งเสริมศูนย์เรียนรู้การเพิ่มประสิทธิภาพการผลิตสินค้าเกษตร (</w:t>
      </w:r>
      <w:proofErr w:type="spellStart"/>
      <w:r w:rsidRPr="00B9417F">
        <w:rPr>
          <w:rFonts w:ascii="TH SarabunIT๙" w:hAnsi="TH SarabunIT๙" w:cs="TH SarabunIT๙" w:hint="cs"/>
          <w:spacing w:val="-10"/>
          <w:cs/>
        </w:rPr>
        <w:t>ศพก</w:t>
      </w:r>
      <w:proofErr w:type="spellEnd"/>
      <w:r w:rsidRPr="00B9417F">
        <w:rPr>
          <w:rFonts w:ascii="TH SarabunIT๙" w:hAnsi="TH SarabunIT๙" w:cs="TH SarabunIT๙" w:hint="cs"/>
          <w:spacing w:val="-10"/>
          <w:cs/>
        </w:rPr>
        <w:t>.) เพื่อบ่มเพาะ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เกษตรกรให้เป็น </w:t>
      </w:r>
      <w:r w:rsidRPr="00B9417F">
        <w:rPr>
          <w:rFonts w:ascii="TH SarabunIT๙" w:hAnsi="TH SarabunIT๙" w:cs="TH SarabunIT๙"/>
          <w:spacing w:val="-8"/>
        </w:rPr>
        <w:t>Smart Farmer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ผ่านการถ่ายทอดเทคโนโลยีการผลิต การบริหารจัดการ และการตลาดแก่เกษตรกร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รวมทั้งให้บริการทางวิชาการและเผยแพร่ข้อมูลข่าวสารในพื้นที่ โดยมีเกษตรกรต้นแบบเป็นผู้ถ่ายทอดความรู้และเป็นกลไกในการบูร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ณา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>การการทำงานของหน่วยงานต่างๆ ในการแก้ปัญหาและพัฒนาการเกษตรในระดับพื้นที่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10) การประกันภัยพืชผล ให้ความคุ้มครองความเสียหายหรือความสูญเสียต่อพืชผลที่เอาประกันภัย ซึ่งเกิดจากภัยต่างๆ เช่น น้ำท่วม ภัยแล้ง ลมพายุ ลูกเห็บตก เป็นต้น ซึ่งจะช่วยสร้างเสถียรภาพทางรายได้และความมั่นคงในอาชีพให้แก่เกษตรกร รวมถึงการให้ความช่วยเหลือเยียวยาเกษตรกรที่ประสบภัยพิบัติทางธรรมชาติอย่างทันท่วงที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11) การส่งเสริมเกษตรกรรมยั่งยืน เพื่อเป็นภูมิคุ้มกันและสร้างความมั่นคงแก่เกษตรกร ได้แก่ เกษตรทฤษฎีใหม่ เกษตรผสมผสาน เกษตรอินทรีย์ เกษตรธรรมชาติ และวนเกษตร ด้วยการลด ละ เลิก </w:t>
      </w:r>
      <w:r w:rsidRPr="00B9417F">
        <w:rPr>
          <w:rFonts w:ascii="TH SarabunIT๙" w:hAnsi="TH SarabunIT๙" w:cs="TH SarabunIT๙" w:hint="cs"/>
          <w:spacing w:val="-6"/>
          <w:cs/>
        </w:rPr>
        <w:t>การใช้สารเคมี ประชาสัมพันธ์ให้เกษตรกรรับรู้เกี่ยวกับการใช้สารเคมีอย่างถูกต้อง และมีการพัฒนาอาหารของไทย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ให้เป็นรูปแบบอาหารที่ปลอดภัยและมีกระบวนการผลิตที่เป็นมิตรกับสิ่งแวดล้อม เพื่อตอบสนองต่อความต้องการสินค้าเกษตรปลอดภัยใน 5ร ได้แก่ โรงเรียน โรงแรม โรงพยาบาล เรือนจำ และร้านอาหาร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12)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การยกระดับขีดความสามารถในการแข่งขัน โดยการส่งเสริมผลิตภัณฑ์ที่มีเอกลักษณ์ </w:t>
      </w:r>
      <w:r w:rsidRPr="00B9417F">
        <w:rPr>
          <w:rFonts w:ascii="TH SarabunIT๙" w:hAnsi="TH SarabunIT๙" w:cs="TH SarabunIT๙" w:hint="cs"/>
          <w:spacing w:val="-4"/>
          <w:cs/>
        </w:rPr>
        <w:t>เฉพาะถิ่น สร้างแบ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รนด์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>ให้กับสินค้าเกษตร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อัต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 xml:space="preserve">ลักษณ์ ส่งเสริมการแปรรูปสินค้าจากความหลากหลายทางชีวภาพ </w:t>
      </w:r>
      <w:r w:rsidRPr="00B9417F">
        <w:rPr>
          <w:rFonts w:ascii="TH SarabunIT๙" w:hAnsi="TH SarabunIT๙" w:cs="TH SarabunIT๙" w:hint="cs"/>
          <w:spacing w:val="-6"/>
          <w:cs/>
        </w:rPr>
        <w:t>เช่น สมุนไพร แมลงเศรษฐกิจ ส่งเสริมสินค้าเกษตรที่มีศักยภาพทางด้านการตลาดในอนาคต ทั้งสินค้าอาหารอนาคต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(</w:t>
      </w:r>
      <w:r w:rsidRPr="00B9417F">
        <w:rPr>
          <w:rFonts w:ascii="TH SarabunIT๙" w:hAnsi="TH SarabunIT๙" w:cs="TH SarabunIT๙"/>
          <w:spacing w:val="-4"/>
        </w:rPr>
        <w:t>Future Food</w:t>
      </w:r>
      <w:r w:rsidRPr="00B9417F">
        <w:rPr>
          <w:rFonts w:ascii="TH SarabunIT๙" w:hAnsi="TH SarabunIT๙" w:cs="TH SarabunIT๙"/>
          <w:spacing w:val="-4"/>
          <w:cs/>
        </w:rPr>
        <w:t>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และสินค้าเกษตรที่ตอบสนองผู้บริโภคเฉพาะกลุ่ม </w:t>
      </w:r>
      <w:r w:rsidRPr="00B9417F">
        <w:rPr>
          <w:rFonts w:ascii="TH SarabunIT๙" w:hAnsi="TH SarabunIT๙" w:cs="TH SarabunIT๙"/>
          <w:spacing w:val="-4"/>
          <w:cs/>
        </w:rPr>
        <w:t>(</w:t>
      </w:r>
      <w:r w:rsidRPr="00B9417F">
        <w:rPr>
          <w:rFonts w:ascii="TH SarabunIT๙" w:hAnsi="TH SarabunIT๙" w:cs="TH SarabunIT๙"/>
          <w:spacing w:val="-4"/>
        </w:rPr>
        <w:t>Functional Food</w:t>
      </w:r>
      <w:r w:rsidRPr="00B9417F">
        <w:rPr>
          <w:rFonts w:ascii="TH SarabunIT๙" w:hAnsi="TH SarabunIT๙" w:cs="TH SarabunIT๙"/>
          <w:spacing w:val="-4"/>
          <w:cs/>
        </w:rPr>
        <w:t>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รวมทั้งสินค้าเกษตรเพื่อพลังงานและอุตสาหกรรมแห่งอนาคต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13) </w:t>
      </w:r>
      <w:r w:rsidRPr="00B9417F">
        <w:rPr>
          <w:rFonts w:ascii="TH SarabunIT๙" w:hAnsi="TH SarabunIT๙" w:cs="TH SarabunIT๙" w:hint="cs"/>
          <w:spacing w:val="-8"/>
          <w:cs/>
        </w:rPr>
        <w:t>การวิจัยและพัฒนา เพื่อตอบสนองการพัฒนาภาคเกษตรของประเทศไทยบนพื้นฐาน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ด้านวิทยาศาสตร์ เทคโนโลยี และนวัตกรรม เพื่อนำมาประยุกต์ใช้ให้เกิดประโยชน์สูงสุดต่อเกษตรกรและผู้บริโภค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14) การพัฒนาฐานข้อมูล </w:t>
      </w:r>
      <w:r w:rsidRPr="00B9417F">
        <w:rPr>
          <w:rFonts w:ascii="TH SarabunIT๙" w:hAnsi="TH SarabunIT๙" w:cs="TH SarabunIT๙"/>
          <w:spacing w:val="-4"/>
        </w:rPr>
        <w:t>Big Data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ในการใช้ประโยชน์และเชื่อมโยงแลกเปลี่ยนกับ</w:t>
      </w:r>
      <w:r w:rsidRPr="00B9417F">
        <w:rPr>
          <w:rFonts w:ascii="TH SarabunIT๙" w:hAnsi="TH SarabunIT๙" w:cs="TH SarabunIT๙" w:hint="cs"/>
          <w:spacing w:val="-6"/>
          <w:cs/>
        </w:rPr>
        <w:t>หน่วยงานต่างๆ เพื่อการบริหารและช่วยให้เกษตรกรมีข้อมูลที่ดีและเพียงพอต่อการตัดสินใจที่ถูกต้องและเหมาะสม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เพื่อการผลิตและการจำหน่ายผ่านแพลตฟอร์มออนไลน์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15) การประกันรายได้ของเกษตรกรผู้ปลูกข้าว ยางพารา มันสำปะหลัง ปาล์มน้ำมัน และข้าวโพดเลี้ยงสัตว์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แนวทางการขับเคลื่อนกระทรวงเกษตรและสหกรณ์ของปลัดกระทรวงเกษตรและสหกรณ์ </w:t>
      </w:r>
      <w:r w:rsidR="00FB3EC6" w:rsidRPr="00B9417F">
        <w:rPr>
          <w:rFonts w:ascii="TH SarabunIT๙" w:hAnsi="TH SarabunIT๙" w:cs="TH SarabunIT๙" w:hint="cs"/>
          <w:spacing w:val="-4"/>
          <w:cs/>
        </w:rPr>
        <w:t>เมื่อวันที่ 1 พฤศจิกายน 2564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ลัดกระทรวงเกษตรและสหกรณ์ได้มอบแนวทางการขับเคลื่อนกระทรวงเกษตรและสหกรณ์ให้กับผู้บริหารและบุคลากรของส่วนราชการ/หน่วยงานในสังกัดกระทรวงเกษตรและสหกรณ์ ทั้งในส่วนกลางและส่วนภูมิภาค โดยสรุปเป็นแนวทางดำเนินงานหลักใน 3 ด้าน ดังนี้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2.1 </w:t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>ภารกิจ</w:t>
      </w:r>
      <w:r w:rsidRPr="00B9417F">
        <w:rPr>
          <w:rFonts w:ascii="TH SarabunIT๙" w:hAnsi="TH SarabunIT๙" w:cs="TH SarabunIT๙" w:hint="cs"/>
          <w:b/>
          <w:bCs/>
          <w:spacing w:val="-10"/>
          <w:u w:val="single"/>
          <w:cs/>
        </w:rPr>
        <w:t>เร่งด่วน</w:t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>เพื่อขับเคลื่อนยุทธศาสตร์และนโยบายให้บรรลุเป้าหมาย ประกอบด้วย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1) เร่งรัดงานโครงการอันเนื่องมาจากพระราชดำริของกระทรวง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2) ขยายพื้นที่เกษตรทฤษฎีใหม่สร้างความเข้มแข็งให้เกษตรกรฐานราก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3) ยกระดับศักยภาพแปลงใหญ่ด้วยเกษตรสมัยใหม่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4) ผลักดันการสร้างเกษตรมูลค่าสูง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5) พัฒนาช่องทางเชื่อมโยงตลาดสินค้าเกษตรทั้งในและต่างประเทศ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6) ผลักดันการพัฒนา </w:t>
      </w:r>
      <w:r w:rsidRPr="00B9417F">
        <w:rPr>
          <w:rFonts w:ascii="TH SarabunIT๙" w:hAnsi="TH SarabunIT๙" w:cs="TH SarabunIT๙"/>
          <w:spacing w:val="-4"/>
        </w:rPr>
        <w:t>Big Data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อย่างเป็นรูปธรรม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7) ยกระดับ 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ศพก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 xml:space="preserve">. สู่ศูนย์พัฒนา </w:t>
      </w:r>
      <w:r w:rsidRPr="00B9417F">
        <w:rPr>
          <w:rFonts w:ascii="TH SarabunIT๙" w:hAnsi="TH SarabunIT๙" w:cs="TH SarabunIT๙"/>
          <w:spacing w:val="-4"/>
        </w:rPr>
        <w:t>Smart Farmer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ครบวงจร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8) ปรับปรุงกลไกและคณะทำงานขับเคลื่อนระดับพื้นที่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9) มอบหมายรองปลัดกระทรวงดูแลการขับเคลื่อนระดับพื้นที่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10) ปรับปรุงระบบประชาสัมพันธ์ทุกรูปแบบให้ทันสมัยเข้าถึงเกษตรกร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2.2 ขับเคลื่อนการ</w:t>
      </w:r>
      <w:r w:rsidRPr="00B9417F">
        <w:rPr>
          <w:rFonts w:ascii="TH SarabunIT๙" w:hAnsi="TH SarabunIT๙" w:cs="TH SarabunIT๙" w:hint="cs"/>
          <w:b/>
          <w:bCs/>
          <w:spacing w:val="-4"/>
          <w:u w:val="single"/>
          <w:cs/>
        </w:rPr>
        <w:t>แก้ไขปัญหา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เฉพาะหน้าให้เกษตรกร ประกอบด้วย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1) การแก้ไขปัญหาให้</w:t>
      </w:r>
      <w:r w:rsidR="00FB3EC6" w:rsidRPr="00B9417F">
        <w:rPr>
          <w:rFonts w:ascii="TH SarabunIT๙" w:hAnsi="TH SarabunIT๙" w:cs="TH SarabunIT๙" w:hint="cs"/>
          <w:spacing w:val="-4"/>
          <w:cs/>
        </w:rPr>
        <w:t>เกษตรกรที่ได้รับผลกระทบจากโควิด-</w:t>
      </w:r>
      <w:r w:rsidR="00FB3EC6" w:rsidRPr="00B9417F">
        <w:rPr>
          <w:spacing w:val="-4"/>
        </w:rPr>
        <w:t>19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2) เพิ่มประสิทธิภาพการบริหารจัดการและแก้ไขปัญหาภัยพิบัติด้านการเกษตร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3) การรับเรื่องราวร้องทุกข์และการเยี่ยมเยียนพี่น้องเกษตรกร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4) การแก้ไขปัญหาหนี้สินให้เกษตรกร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2.3 </w:t>
      </w:r>
      <w:r w:rsidRPr="00B9417F">
        <w:rPr>
          <w:rFonts w:ascii="TH SarabunIT๙" w:hAnsi="TH SarabunIT๙" w:cs="TH SarabunIT๙" w:hint="cs"/>
          <w:b/>
          <w:bCs/>
          <w:spacing w:val="-14"/>
          <w:u w:val="single"/>
          <w:cs/>
        </w:rPr>
        <w:t>วางรากฐาน</w:t>
      </w:r>
      <w:r w:rsidRPr="00B9417F">
        <w:rPr>
          <w:rFonts w:ascii="TH SarabunIT๙" w:hAnsi="TH SarabunIT๙" w:cs="TH SarabunIT๙" w:hint="cs"/>
          <w:b/>
          <w:bCs/>
          <w:spacing w:val="-14"/>
          <w:cs/>
        </w:rPr>
        <w:t xml:space="preserve">การทำงานของกระทรวงรองรับความปกติใหม่ </w:t>
      </w:r>
      <w:r w:rsidRPr="00B9417F">
        <w:rPr>
          <w:rFonts w:ascii="TH SarabunIT๙" w:hAnsi="TH SarabunIT๙" w:cs="TH SarabunIT๙"/>
          <w:b/>
          <w:bCs/>
          <w:spacing w:val="-14"/>
          <w:cs/>
        </w:rPr>
        <w:t>(</w:t>
      </w:r>
      <w:r w:rsidRPr="00B9417F">
        <w:rPr>
          <w:rFonts w:ascii="TH SarabunIT๙" w:hAnsi="TH SarabunIT๙" w:cs="TH SarabunIT๙"/>
          <w:b/>
          <w:bCs/>
          <w:spacing w:val="-14"/>
        </w:rPr>
        <w:t>New Normal</w:t>
      </w:r>
      <w:r w:rsidRPr="00B9417F">
        <w:rPr>
          <w:rFonts w:ascii="TH SarabunIT๙" w:hAnsi="TH SarabunIT๙" w:cs="TH SarabunIT๙"/>
          <w:b/>
          <w:bCs/>
          <w:spacing w:val="-14"/>
          <w:cs/>
        </w:rPr>
        <w:t>)</w:t>
      </w:r>
      <w:r w:rsidRPr="00B9417F">
        <w:rPr>
          <w:rFonts w:ascii="TH SarabunIT๙" w:hAnsi="TH SarabunIT๙" w:cs="TH SarabunIT๙" w:hint="cs"/>
          <w:b/>
          <w:bCs/>
          <w:spacing w:val="-14"/>
          <w:cs/>
        </w:rPr>
        <w:t xml:space="preserve"> ประกอบด้วย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สร้างเส้นทางความก้าวหน้าในอาชีพที่ชัดเจนและพัฒนา </w:t>
      </w:r>
      <w:r w:rsidRPr="00B9417F">
        <w:rPr>
          <w:rFonts w:ascii="TH SarabunIT๙" w:hAnsi="TH SarabunIT๙" w:cs="TH SarabunIT๙"/>
          <w:spacing w:val="-6"/>
        </w:rPr>
        <w:t>Smart Officer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ให้พร้อมรับ </w:t>
      </w:r>
      <w:r w:rsidRPr="00B9417F">
        <w:rPr>
          <w:rFonts w:ascii="TH SarabunIT๙" w:hAnsi="TH SarabunIT๙" w:cs="TH SarabunIT๙" w:hint="cs"/>
          <w:spacing w:val="-4"/>
          <w:cs/>
        </w:rPr>
        <w:t>การเปลี่ยนแปลง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 w:hint="cs"/>
          <w:spacing w:val="-8"/>
          <w:cs/>
        </w:rPr>
        <w:t>สร้างความตระหนักในวัฒนธรรมองค์กร ค่านิยมร่วม และสร้าง</w:t>
      </w:r>
      <w:proofErr w:type="spellStart"/>
      <w:r w:rsidRPr="00B9417F">
        <w:rPr>
          <w:rFonts w:ascii="TH SarabunIT๙" w:hAnsi="TH SarabunIT๙" w:cs="TH SarabunIT๙" w:hint="cs"/>
          <w:spacing w:val="-8"/>
          <w:cs/>
        </w:rPr>
        <w:t>อัต</w:t>
      </w:r>
      <w:proofErr w:type="spellEnd"/>
      <w:r w:rsidRPr="00B9417F">
        <w:rPr>
          <w:rFonts w:ascii="TH SarabunIT๙" w:hAnsi="TH SarabunIT๙" w:cs="TH SarabunIT๙" w:hint="cs"/>
          <w:spacing w:val="-8"/>
          <w:cs/>
        </w:rPr>
        <w:t xml:space="preserve">ลักษณ์ของกระทรวง </w:t>
      </w:r>
      <w:r w:rsidRPr="00B9417F">
        <w:rPr>
          <w:rFonts w:ascii="TH SarabunIT๙" w:hAnsi="TH SarabunIT๙" w:cs="TH SarabunIT๙" w:hint="cs"/>
          <w:spacing w:val="-4"/>
          <w:cs/>
        </w:rPr>
        <w:t>รวมทั้งยกระดับสวัสดิการเพื่อคนกระทรวง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 w:hint="cs"/>
          <w:spacing w:val="-10"/>
          <w:cs/>
        </w:rPr>
        <w:t>กำหนดตัวชี้วัดร่วมเพื่อสร้างพลังการขับเคลื่อน</w:t>
      </w:r>
      <w:proofErr w:type="spellStart"/>
      <w:r w:rsidRPr="00B9417F">
        <w:rPr>
          <w:rFonts w:ascii="TH SarabunIT๙" w:hAnsi="TH SarabunIT๙" w:cs="TH SarabunIT๙" w:hint="cs"/>
          <w:spacing w:val="-10"/>
          <w:cs/>
        </w:rPr>
        <w:t>บูรณา</w:t>
      </w:r>
      <w:proofErr w:type="spellEnd"/>
      <w:r w:rsidRPr="00B9417F">
        <w:rPr>
          <w:rFonts w:ascii="TH SarabunIT๙" w:hAnsi="TH SarabunIT๙" w:cs="TH SarabunIT๙" w:hint="cs"/>
          <w:spacing w:val="-10"/>
          <w:cs/>
        </w:rPr>
        <w:t>การทั้งส่วนกลางและส่วนภูมิภาค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4) ปรับปรุงโครงสร้าง อำนาจหน้าที่และบทบาทของหน่วยงานในสังกัดกระทรวงให้สอดรับกับเป้าหมายระยะยาวและแนวทางการพัฒนาด้านการเกษตรของประเทศ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5) สร้างเอกภาพในการขับเคลื่อนภารกิจของกระทรวง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6) สร้างหอบังคับการ </w:t>
      </w:r>
      <w:r w:rsidRPr="00B9417F">
        <w:rPr>
          <w:rFonts w:ascii="TH SarabunIT๙" w:hAnsi="TH SarabunIT๙" w:cs="TH SarabunIT๙"/>
          <w:spacing w:val="-4"/>
          <w:cs/>
        </w:rPr>
        <w:t>(</w:t>
      </w:r>
      <w:r w:rsidRPr="00B9417F">
        <w:rPr>
          <w:rFonts w:ascii="TH SarabunIT๙" w:hAnsi="TH SarabunIT๙" w:cs="TH SarabunIT๙"/>
          <w:spacing w:val="-4"/>
        </w:rPr>
        <w:t>Control Tower</w:t>
      </w:r>
      <w:r w:rsidRPr="00B9417F">
        <w:rPr>
          <w:rFonts w:ascii="TH SarabunIT๙" w:hAnsi="TH SarabunIT๙" w:cs="TH SarabunIT๙"/>
          <w:spacing w:val="-4"/>
          <w:cs/>
        </w:rPr>
        <w:t>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เพื่อตรวจสอบ ติดตาม การบริหารแผนงานและงบประมาณของกระทรวง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7) ทบทวนแผนพัฒนาการเกษตรและสหกรณ์ระดับจังหวัดให้เป็นแผนหลักด้านการเกษตรของกระทรวงในจังหวัด เพื่อ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บูรณา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>การงบประมาณและสร้างแนวร่วมการพัฒนา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8) ให้ผู้ตรวจราชการกระทรวงและผู้ตรวจราชการกรมเป็นผู้นำการเพิ่มประสิทธิภาพการปฏิบัติราชการในพื้นที่</w:t>
      </w:r>
    </w:p>
    <w:p w:rsidR="00E6625D" w:rsidRDefault="00243608" w:rsidP="00243608">
      <w:pPr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9) ผลักดันการศึกษาวิจัย เทคโนโลยีและนวัตกรรมทางการเกษตรทุกด้าน</w:t>
      </w:r>
    </w:p>
    <w:p w:rsidR="001F0B8E" w:rsidRDefault="001F0B8E" w:rsidP="00243608">
      <w:pPr>
        <w:rPr>
          <w:rFonts w:ascii="TH SarabunIT๙" w:hAnsi="TH SarabunIT๙" w:cs="TH SarabunIT๙"/>
          <w:b/>
          <w:bCs/>
          <w:spacing w:val="-4"/>
        </w:rPr>
      </w:pPr>
    </w:p>
    <w:p w:rsidR="001F0B8E" w:rsidRDefault="001F0B8E" w:rsidP="00243608">
      <w:pPr>
        <w:rPr>
          <w:rFonts w:ascii="TH SarabunIT๙" w:hAnsi="TH SarabunIT๙" w:cs="TH SarabunIT๙"/>
          <w:b/>
          <w:bCs/>
          <w:spacing w:val="-4"/>
        </w:rPr>
      </w:pPr>
    </w:p>
    <w:p w:rsidR="001F0B8E" w:rsidRDefault="001F0B8E" w:rsidP="00243608">
      <w:pPr>
        <w:rPr>
          <w:rFonts w:ascii="TH SarabunIT๙" w:hAnsi="TH SarabunIT๙" w:cs="TH SarabunIT๙"/>
          <w:b/>
          <w:bCs/>
          <w:spacing w:val="-4"/>
        </w:rPr>
      </w:pPr>
    </w:p>
    <w:p w:rsidR="001F0B8E" w:rsidRDefault="001F0B8E" w:rsidP="00243608">
      <w:pPr>
        <w:rPr>
          <w:rFonts w:ascii="TH SarabunIT๙" w:hAnsi="TH SarabunIT๙" w:cs="TH SarabunIT๙"/>
          <w:b/>
          <w:bCs/>
          <w:spacing w:val="-4"/>
        </w:rPr>
      </w:pPr>
    </w:p>
    <w:p w:rsidR="001F0B8E" w:rsidRDefault="001F0B8E" w:rsidP="00243608">
      <w:pPr>
        <w:rPr>
          <w:rFonts w:ascii="TH SarabunIT๙" w:hAnsi="TH SarabunIT๙" w:cs="TH SarabunIT๙"/>
          <w:b/>
          <w:bCs/>
          <w:spacing w:val="-4"/>
        </w:rPr>
      </w:pPr>
    </w:p>
    <w:p w:rsidR="006A4E7E" w:rsidRPr="00B9417F" w:rsidRDefault="006A4E7E" w:rsidP="00243608">
      <w:pPr>
        <w:rPr>
          <w:rFonts w:ascii="TH SarabunIT๙" w:hAnsi="TH SarabunIT๙" w:cs="TH SarabunIT๙"/>
          <w:b/>
          <w:bCs/>
          <w:spacing w:val="-4"/>
          <w:cs/>
        </w:rPr>
      </w:pPr>
    </w:p>
    <w:p w:rsidR="001F0B8E" w:rsidRPr="008C440D" w:rsidRDefault="000166AB" w:rsidP="001F0B8E">
      <w:pPr>
        <w:spacing w:before="24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  <w:cs/>
        </w:rPr>
        <w:lastRenderedPageBreak/>
        <w:tab/>
      </w:r>
      <w:r w:rsidR="0036423C" w:rsidRPr="008C440D">
        <w:rPr>
          <w:rFonts w:ascii="TH SarabunIT๙" w:hAnsi="TH SarabunIT๙" w:cs="TH SarabunIT๙" w:hint="cs"/>
          <w:b/>
          <w:bCs/>
          <w:spacing w:val="-4"/>
          <w:cs/>
        </w:rPr>
        <w:t>2.1</w:t>
      </w:r>
      <w:r w:rsidR="003B3E6C" w:rsidRPr="008C440D">
        <w:rPr>
          <w:rFonts w:ascii="TH SarabunIT๙" w:hAnsi="TH SarabunIT๙" w:cs="TH SarabunIT๙" w:hint="cs"/>
          <w:b/>
          <w:bCs/>
          <w:spacing w:val="-4"/>
          <w:cs/>
        </w:rPr>
        <w:t>1</w:t>
      </w:r>
      <w:r w:rsidR="0036423C" w:rsidRPr="008C440D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E2562A" w:rsidRPr="008C440D">
        <w:rPr>
          <w:rFonts w:ascii="TH SarabunIT๙" w:hAnsi="TH SarabunIT๙" w:cs="TH SarabunIT๙" w:hint="cs"/>
          <w:b/>
          <w:bCs/>
          <w:spacing w:val="-4"/>
          <w:cs/>
        </w:rPr>
        <w:t>เป้าหมายการพัฒนาจังหวัดบุรีรัมย์</w:t>
      </w:r>
    </w:p>
    <w:p w:rsidR="00E2562A" w:rsidRPr="008C440D" w:rsidRDefault="00E2562A" w:rsidP="00E2562A">
      <w:pPr>
        <w:ind w:firstLine="720"/>
        <w:jc w:val="left"/>
        <w:rPr>
          <w:rFonts w:ascii="TH SarabunIT๙" w:hAnsi="TH SarabunIT๙" w:cs="TH SarabunIT๙"/>
          <w:b/>
          <w:bCs/>
          <w:spacing w:val="-12"/>
        </w:rPr>
      </w:pPr>
      <w:r w:rsidRPr="008C440D">
        <w:rPr>
          <w:rFonts w:ascii="TH SarabunIT๙" w:hAnsi="TH SarabunIT๙" w:cs="TH SarabunIT๙"/>
          <w:b/>
          <w:bCs/>
          <w:spacing w:val="-12"/>
          <w:sz w:val="36"/>
          <w:szCs w:val="36"/>
        </w:rPr>
        <w:t xml:space="preserve"> </w:t>
      </w:r>
      <w:r w:rsidRPr="008C440D">
        <w:rPr>
          <w:rFonts w:ascii="TH SarabunIT๙" w:hAnsi="TH SarabunIT๙" w:cs="TH SarabunIT๙"/>
          <w:b/>
          <w:bCs/>
          <w:spacing w:val="-12"/>
        </w:rPr>
        <w:t>“</w:t>
      </w:r>
      <w:r w:rsidRPr="008C440D">
        <w:rPr>
          <w:rFonts w:ascii="TH SarabunIT๙" w:hAnsi="TH SarabunIT๙" w:cs="TH SarabunIT๙" w:hint="cs"/>
          <w:b/>
          <w:bCs/>
          <w:spacing w:val="-12"/>
          <w:cs/>
        </w:rPr>
        <w:t>ศูนย์กลางการท่องเที่ยว</w:t>
      </w:r>
      <w:proofErr w:type="spellStart"/>
      <w:r w:rsidRPr="008C440D">
        <w:rPr>
          <w:rFonts w:ascii="TH SarabunIT๙" w:hAnsi="TH SarabunIT๙" w:cs="TH SarabunIT๙" w:hint="cs"/>
          <w:b/>
          <w:bCs/>
          <w:spacing w:val="-12"/>
          <w:cs/>
        </w:rPr>
        <w:t>อารย</w:t>
      </w:r>
      <w:proofErr w:type="spellEnd"/>
      <w:r w:rsidRPr="008C440D">
        <w:rPr>
          <w:rFonts w:ascii="TH SarabunIT๙" w:hAnsi="TH SarabunIT๙" w:cs="TH SarabunIT๙" w:hint="cs"/>
          <w:b/>
          <w:bCs/>
          <w:spacing w:val="-12"/>
          <w:cs/>
        </w:rPr>
        <w:t>ธรรมขอมและกีฬามาตรฐานโลก เศรษฐกิจมั่นคง สังคมเข้มแข็งอย่างยั่งยืน</w:t>
      </w:r>
      <w:r w:rsidRPr="008C440D">
        <w:rPr>
          <w:rFonts w:ascii="TH SarabunIT๙" w:hAnsi="TH SarabunIT๙" w:cs="TH SarabunIT๙"/>
          <w:b/>
          <w:bCs/>
          <w:spacing w:val="-12"/>
        </w:rPr>
        <w:t xml:space="preserve">” </w:t>
      </w:r>
    </w:p>
    <w:p w:rsidR="00E2562A" w:rsidRPr="008C440D" w:rsidRDefault="00E2562A" w:rsidP="00E2562A">
      <w:pPr>
        <w:ind w:firstLine="720"/>
        <w:rPr>
          <w:rFonts w:ascii="TH SarabunIT๙" w:hAnsi="TH SarabunIT๙" w:cs="TH SarabunIT๙"/>
          <w:b/>
          <w:bCs/>
        </w:rPr>
      </w:pPr>
      <w:r w:rsidRPr="008C440D">
        <w:rPr>
          <w:rFonts w:ascii="TH SarabunIT๙" w:hAnsi="TH SarabunIT๙" w:cs="TH SarabunIT๙"/>
          <w:b/>
          <w:bCs/>
          <w:cs/>
        </w:rPr>
        <w:t xml:space="preserve">วัตถุประสงค์รวม 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  <w:sz w:val="36"/>
          <w:szCs w:val="36"/>
        </w:rPr>
        <w:tab/>
      </w:r>
      <w:r w:rsidRPr="008C440D">
        <w:rPr>
          <w:rFonts w:ascii="TH SarabunIT๙" w:eastAsia="Sarabun" w:hAnsi="TH SarabunIT๙" w:cs="TH SarabunIT๙"/>
        </w:rPr>
        <w:t>1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 xml:space="preserve"> </w:t>
      </w:r>
      <w:r w:rsidRPr="008C440D">
        <w:rPr>
          <w:rFonts w:ascii="TH SarabunIT๙" w:eastAsia="Sarabun" w:hAnsi="TH SarabunIT๙" w:cs="TH SarabunIT๙" w:hint="cs"/>
          <w:cs/>
        </w:rPr>
        <w:t>เพื่อเป็นศูนย์กลางการท่องเที่ยว</w:t>
      </w:r>
      <w:proofErr w:type="spellStart"/>
      <w:r w:rsidRPr="008C440D">
        <w:rPr>
          <w:rFonts w:ascii="TH SarabunIT๙" w:eastAsia="Sarabun" w:hAnsi="TH SarabunIT๙" w:cs="TH SarabunIT๙" w:hint="cs"/>
          <w:cs/>
        </w:rPr>
        <w:t>อารย</w:t>
      </w:r>
      <w:proofErr w:type="spellEnd"/>
      <w:r w:rsidRPr="008C440D">
        <w:rPr>
          <w:rFonts w:ascii="TH SarabunIT๙" w:eastAsia="Sarabun" w:hAnsi="TH SarabunIT๙" w:cs="TH SarabunIT๙" w:hint="cs"/>
          <w:cs/>
        </w:rPr>
        <w:t>ธรรมขอมและกีฬามาตรฐานโลก</w:t>
      </w:r>
    </w:p>
    <w:p w:rsidR="00E2562A" w:rsidRPr="008C440D" w:rsidRDefault="00E2562A" w:rsidP="00E2562A">
      <w:pPr>
        <w:tabs>
          <w:tab w:val="left" w:pos="1418"/>
          <w:tab w:val="left" w:pos="1701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2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ab/>
      </w:r>
      <w:r w:rsidRPr="008C440D">
        <w:rPr>
          <w:rFonts w:ascii="TH SarabunIT๙" w:eastAsia="Sarabun" w:hAnsi="TH SarabunIT๙" w:cs="TH SarabunIT๙" w:hint="cs"/>
          <w:cs/>
        </w:rPr>
        <w:t>เพื่อเป็นศูนย์กลางการพัฒนาเศรษฐกิจภายใต้การผลิต สินค้าด้านการเกษตร อุตสาหกรรม การท่องเที่ยวและการบริการ</w:t>
      </w:r>
    </w:p>
    <w:p w:rsidR="00E2562A" w:rsidRPr="008C440D" w:rsidRDefault="00E2562A" w:rsidP="00E2562A">
      <w:pPr>
        <w:tabs>
          <w:tab w:val="left" w:pos="1418"/>
          <w:tab w:val="left" w:pos="1701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3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ab/>
      </w:r>
      <w:r w:rsidRPr="008C440D">
        <w:rPr>
          <w:rFonts w:ascii="TH SarabunIT๙" w:eastAsia="Sarabun" w:hAnsi="TH SarabunIT๙" w:cs="TH SarabunIT๙" w:hint="cs"/>
          <w:cs/>
        </w:rPr>
        <w:t>เพื่อเพิ่มขีดความสามารถในการผลิตสินค้าการเกษตรมูลค่าสูง อาหารปลอดภัยอย่างยั่งยืน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  <w:t>4</w:t>
      </w:r>
      <w:r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/>
          <w:cs/>
        </w:rPr>
        <w:t xml:space="preserve"> เพื่อพัฒนาคุณภาพชีวิตประชาชนทุกช่วงวัยให้มีคุณภาพเพิ่มขึ้นอย่างสมดุล</w:t>
      </w:r>
      <w:r w:rsidR="000A56E7">
        <w:rPr>
          <w:rFonts w:ascii="TH SarabunIT๙" w:hAnsi="TH SarabunIT๙" w:cs="TH SarabunIT๙" w:hint="cs"/>
          <w:cs/>
        </w:rPr>
        <w:t xml:space="preserve"> </w:t>
      </w:r>
      <w:r w:rsidRPr="008C440D">
        <w:rPr>
          <w:rFonts w:ascii="TH SarabunIT๙" w:hAnsi="TH SarabunIT๙" w:cs="TH SarabunIT๙"/>
          <w:cs/>
        </w:rPr>
        <w:t>ทั้งทางร่างกาย สติปัญญา และคุณธรรมจริยธรรม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imSun" w:hAnsi="TH SarabunIT๙" w:cs="TH SarabunIT๙"/>
          <w:cs/>
        </w:rPr>
      </w:pPr>
      <w:r w:rsidRPr="008C440D">
        <w:rPr>
          <w:rFonts w:ascii="TH SarabunIT๙" w:hAnsi="TH SarabunIT๙" w:cs="TH SarabunIT๙"/>
          <w:cs/>
        </w:rPr>
        <w:tab/>
        <w:t>5</w:t>
      </w:r>
      <w:r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/>
          <w:cs/>
        </w:rPr>
        <w:t xml:space="preserve"> เพื่อพัฒนาสังคมให้เข้มแข็งตามหลักปรัชญาของเศรษฐกิจพอเพียง</w:t>
      </w:r>
    </w:p>
    <w:p w:rsidR="00E2562A" w:rsidRPr="008C440D" w:rsidRDefault="00E2562A" w:rsidP="00E2562A">
      <w:pPr>
        <w:tabs>
          <w:tab w:val="left" w:pos="1418"/>
        </w:tabs>
        <w:spacing w:after="120"/>
        <w:ind w:right="-1"/>
        <w:contextualSpacing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  <w:t>6</w:t>
      </w:r>
      <w:r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/>
          <w:cs/>
        </w:rPr>
        <w:t xml:space="preserve"> เพื่อฟื้นฟู อนุรักษ์ และพัฒนา การใช้ประโยชน์จากทรัพยากรธรรมชาติและความหลากหลายทางชีวภาพแบบมีส่วนร่วมนำสู่การใช้ประโยชน์อย่างยั่งยืน  </w:t>
      </w:r>
    </w:p>
    <w:p w:rsidR="00E2562A" w:rsidRPr="008C440D" w:rsidRDefault="00E2562A" w:rsidP="00E2562A">
      <w:pPr>
        <w:tabs>
          <w:tab w:val="left" w:pos="1418"/>
        </w:tabs>
        <w:ind w:right="-1"/>
        <w:rPr>
          <w:rFonts w:ascii="TH SarabunIT๙" w:hAnsi="TH SarabunIT๙" w:cs="TH SarabunIT๙"/>
          <w:b/>
          <w:bCs/>
        </w:rPr>
      </w:pPr>
      <w:r w:rsidRPr="008C440D">
        <w:rPr>
          <w:rFonts w:ascii="TH SarabunIT๙" w:hAnsi="TH SarabunIT๙" w:cs="TH SarabunIT๙"/>
          <w:cs/>
        </w:rPr>
        <w:tab/>
        <w:t>7</w:t>
      </w:r>
      <w:r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/>
          <w:cs/>
        </w:rPr>
        <w:t xml:space="preserve"> เพื่อจัดการ</w:t>
      </w:r>
      <w:r w:rsidRPr="008C440D">
        <w:rPr>
          <w:rFonts w:ascii="TH SarabunIT๙" w:hAnsi="TH SarabunIT๙" w:cs="TH SarabunIT๙" w:hint="cs"/>
          <w:cs/>
        </w:rPr>
        <w:t xml:space="preserve"> </w:t>
      </w:r>
      <w:r w:rsidRPr="008C440D">
        <w:rPr>
          <w:rFonts w:ascii="TH SarabunIT๙" w:hAnsi="TH SarabunIT๙" w:cs="TH SarabunIT๙"/>
          <w:cs/>
        </w:rPr>
        <w:t>สิ่งปฏิกูลมูลฝอย และของเสียอย่างถูกต้องครอบคลุมทุกพื้นที่อย่างมีประสิทธิภาพ</w:t>
      </w:r>
    </w:p>
    <w:p w:rsidR="00E2562A" w:rsidRPr="008C440D" w:rsidRDefault="00E2562A" w:rsidP="00E2562A">
      <w:pPr>
        <w:tabs>
          <w:tab w:val="left" w:pos="1418"/>
        </w:tabs>
        <w:spacing w:after="120"/>
        <w:ind w:right="-1"/>
        <w:contextualSpacing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</w:r>
      <w:r w:rsidRPr="008C440D">
        <w:rPr>
          <w:rFonts w:ascii="TH SarabunIT๙" w:hAnsi="TH SarabunIT๙" w:cs="TH SarabunIT๙"/>
          <w:cs/>
        </w:rPr>
        <w:tab/>
        <w:t>8</w:t>
      </w:r>
      <w:r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/>
          <w:cs/>
        </w:rPr>
        <w:t xml:space="preserve"> เพื่อพัฒนาแหล่งน้ำและคุณภาพน้ำ ควบคู่การเสริมสร้างความรู้ในเรื่องน้ำ และการบริหารจัดการน้ำอย่างมีประสิทธิภาพ เพื่อการเกษตร อุปโภคบริโภค และเพื่อบรรเทาอุทกภัย และภัยแล้ง</w:t>
      </w:r>
    </w:p>
    <w:p w:rsidR="00E2562A" w:rsidRPr="008C440D" w:rsidRDefault="00E2562A" w:rsidP="00E2562A">
      <w:pPr>
        <w:tabs>
          <w:tab w:val="left" w:pos="1418"/>
        </w:tabs>
        <w:ind w:left="404" w:right="425" w:hanging="279"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</w:r>
      <w:r w:rsidRPr="008C440D">
        <w:rPr>
          <w:rFonts w:ascii="TH SarabunIT๙" w:hAnsi="TH SarabunIT๙" w:cs="TH SarabunIT๙"/>
          <w:cs/>
        </w:rPr>
        <w:tab/>
        <w:t>9</w:t>
      </w:r>
      <w:r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/>
          <w:cs/>
        </w:rPr>
        <w:t xml:space="preserve"> เพื่อส่งเสริมการผลิตและการใช้พลังงานทดแทนที่เป็นมิตรต่อสิ่งแวดล้อม</w:t>
      </w:r>
    </w:p>
    <w:p w:rsidR="00E2562A" w:rsidRPr="008C440D" w:rsidRDefault="00E2562A" w:rsidP="00E2562A">
      <w:pPr>
        <w:tabs>
          <w:tab w:val="left" w:pos="1418"/>
        </w:tabs>
        <w:ind w:firstLine="404"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</w:rPr>
        <w:tab/>
        <w:t>10</w:t>
      </w:r>
      <w:r w:rsidRPr="008C440D">
        <w:rPr>
          <w:rFonts w:ascii="TH SarabunIT๙" w:hAnsi="TH SarabunIT๙" w:cs="TH SarabunIT๙" w:hint="cs"/>
          <w:cs/>
        </w:rPr>
        <w:t>) เพื่อให้สังคมมีความสงบสุข ปลอดภัย และพื้นที่มีความมั่นคง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</w:r>
      <w:r w:rsidRPr="008C440D">
        <w:rPr>
          <w:rFonts w:ascii="TH SarabunIT๙" w:hAnsi="TH SarabunIT๙" w:cs="TH SarabunIT๙"/>
          <w:cs/>
        </w:rPr>
        <w:tab/>
        <w:t>11</w:t>
      </w:r>
      <w:r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/>
          <w:cs/>
        </w:rPr>
        <w:t xml:space="preserve"> เพื่อรณรงค์ป้องกันและแก้ไขปัญหายาเสพติด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hAnsi="TH SarabunIT๙" w:cs="TH SarabunIT๙"/>
          <w:cs/>
        </w:rPr>
      </w:pPr>
      <w:r w:rsidRPr="008C440D">
        <w:rPr>
          <w:rFonts w:ascii="TH SarabunIT๙" w:hAnsi="TH SarabunIT๙" w:cs="TH SarabunIT๙"/>
        </w:rPr>
        <w:tab/>
        <w:t>12</w:t>
      </w:r>
      <w:r w:rsidRPr="008C440D">
        <w:rPr>
          <w:rFonts w:ascii="TH SarabunIT๙" w:hAnsi="TH SarabunIT๙" w:cs="TH SarabunIT๙" w:hint="cs"/>
          <w:cs/>
        </w:rPr>
        <w:t xml:space="preserve">) </w:t>
      </w:r>
      <w:r w:rsidRPr="008C440D">
        <w:rPr>
          <w:rFonts w:ascii="TH SarabunIT๙" w:hAnsi="TH SarabunIT๙" w:cs="TH SarabunIT๙" w:hint="cs"/>
          <w:spacing w:val="-16"/>
          <w:cs/>
        </w:rPr>
        <w:t>ส่งเสริมผลิตภัณฑ์ทางวัฒนธรรมและการจัดการทุนทางวัฒนธรรมอย่างมีประสิทธิภาพ</w:t>
      </w:r>
      <w:r w:rsidRPr="008C440D">
        <w:rPr>
          <w:rFonts w:ascii="TH SarabunIT๙" w:hAnsi="TH SarabunIT๙" w:cs="TH SarabunIT๙"/>
          <w:spacing w:val="-16"/>
        </w:rPr>
        <w:br/>
      </w:r>
    </w:p>
    <w:p w:rsidR="00E2562A" w:rsidRPr="008C440D" w:rsidRDefault="00E2562A" w:rsidP="00E2562A">
      <w:pPr>
        <w:ind w:firstLine="709"/>
        <w:rPr>
          <w:rFonts w:ascii="TH SarabunIT๙" w:hAnsi="TH SarabunIT๙" w:cs="TH SarabunIT๙"/>
          <w:b/>
          <w:bCs/>
        </w:rPr>
      </w:pPr>
      <w:r w:rsidRPr="008C440D">
        <w:rPr>
          <w:rFonts w:ascii="TH SarabunIT๙" w:hAnsi="TH SarabunIT๙" w:cs="TH SarabunIT๙"/>
          <w:b/>
          <w:bCs/>
          <w:cs/>
        </w:rPr>
        <w:t xml:space="preserve">ตัวชี้วัดเป้าหมายการพัฒนา   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1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 xml:space="preserve"> </w:t>
      </w:r>
      <w:r w:rsidRPr="008C440D">
        <w:rPr>
          <w:rFonts w:ascii="TH SarabunIT๙" w:eastAsia="Sarabun" w:hAnsi="TH SarabunIT๙" w:cs="TH SarabunIT๙" w:hint="cs"/>
          <w:cs/>
        </w:rPr>
        <w:t xml:space="preserve">อัตราการขยายตัวของผลิตภัณฑ์มวลรวมของจังหวัด </w:t>
      </w:r>
      <w:r w:rsidRPr="008C440D">
        <w:rPr>
          <w:rFonts w:ascii="TH SarabunIT๙" w:eastAsia="Sarabun" w:hAnsi="TH SarabunIT๙" w:cs="TH SarabunIT๙"/>
        </w:rPr>
        <w:t xml:space="preserve">(GPP) </w:t>
      </w:r>
      <w:r w:rsidRPr="008C440D">
        <w:rPr>
          <w:rFonts w:ascii="TH SarabunIT๙" w:eastAsia="Sarabun" w:hAnsi="TH SarabunIT๙" w:cs="TH SarabunIT๙" w:hint="cs"/>
          <w:cs/>
        </w:rPr>
        <w:t xml:space="preserve">เพิ่มขึ้น </w:t>
      </w:r>
      <w:r w:rsidRPr="008C440D">
        <w:rPr>
          <w:rFonts w:ascii="TH SarabunIT๙" w:eastAsia="Sarabun" w:hAnsi="TH SarabunIT๙" w:cs="TH SarabunIT๙"/>
        </w:rPr>
        <w:t>(</w:t>
      </w:r>
      <w:r w:rsidRPr="008C440D">
        <w:rPr>
          <w:rFonts w:ascii="TH SarabunIT๙" w:eastAsia="Sarabun" w:hAnsi="TH SarabunIT๙" w:cs="TH SarabunIT๙" w:hint="cs"/>
          <w:cs/>
        </w:rPr>
        <w:t xml:space="preserve">ร้อยละ </w:t>
      </w:r>
      <w:r w:rsidRPr="008C440D">
        <w:rPr>
          <w:rFonts w:ascii="TH SarabunIT๙" w:eastAsia="Sarabun" w:hAnsi="TH SarabunIT๙" w:cs="TH SarabunIT๙"/>
        </w:rPr>
        <w:t>2)</w:t>
      </w:r>
      <w:r w:rsidRPr="008C440D">
        <w:rPr>
          <w:rFonts w:ascii="TH SarabunIT๙" w:eastAsia="Sarabun" w:hAnsi="TH SarabunIT๙" w:cs="TH SarabunIT๙"/>
        </w:rPr>
        <w:tab/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2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 xml:space="preserve"> </w:t>
      </w:r>
      <w:r w:rsidRPr="008C440D">
        <w:rPr>
          <w:rFonts w:ascii="TH SarabunIT๙" w:eastAsia="Sarabun" w:hAnsi="TH SarabunIT๙" w:cs="TH SarabunIT๙" w:hint="cs"/>
          <w:cs/>
        </w:rPr>
        <w:t xml:space="preserve">รายได้จากการท่องเที่ยวเพิ่มขึ้น </w:t>
      </w:r>
      <w:r w:rsidRPr="008C440D">
        <w:rPr>
          <w:rFonts w:ascii="TH SarabunIT๙" w:eastAsia="Sarabun" w:hAnsi="TH SarabunIT๙" w:cs="TH SarabunIT๙"/>
        </w:rPr>
        <w:t>(</w:t>
      </w:r>
      <w:r w:rsidRPr="008C440D">
        <w:rPr>
          <w:rFonts w:ascii="TH SarabunIT๙" w:eastAsia="Sarabun" w:hAnsi="TH SarabunIT๙" w:cs="TH SarabunIT๙" w:hint="cs"/>
          <w:cs/>
        </w:rPr>
        <w:t xml:space="preserve">ร้อยละ </w:t>
      </w:r>
      <w:r w:rsidRPr="008C440D">
        <w:rPr>
          <w:rFonts w:ascii="TH SarabunIT๙" w:eastAsia="Sarabun" w:hAnsi="TH SarabunIT๙" w:cs="TH SarabunIT๙"/>
        </w:rPr>
        <w:t>10)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hAnsi="TH SarabunIT๙" w:cs="TH SarabunIT๙"/>
          <w:b/>
          <w:bCs/>
        </w:rPr>
      </w:pPr>
      <w:r w:rsidRPr="008C440D">
        <w:rPr>
          <w:rFonts w:ascii="TH SarabunIT๙" w:eastAsia="Sarabun" w:hAnsi="TH SarabunIT๙" w:cs="TH SarabunIT๙"/>
        </w:rPr>
        <w:tab/>
      </w:r>
      <w:r w:rsidRPr="008C440D">
        <w:rPr>
          <w:rFonts w:ascii="TH SarabunIT๙" w:eastAsia="Calibri" w:hAnsi="TH SarabunIT๙" w:cs="TH SarabunIT๙"/>
        </w:rPr>
        <w:t>3</w:t>
      </w:r>
      <w:r w:rsidRPr="008C440D">
        <w:rPr>
          <w:rFonts w:ascii="TH SarabunIT๙" w:eastAsia="Calibri" w:hAnsi="TH SarabunIT๙" w:cs="TH SarabunIT๙" w:hint="cs"/>
          <w:cs/>
        </w:rPr>
        <w:t xml:space="preserve">) ร้อยละของครัวเรือนยากจนที่มีรายได้เฉลี่ยต่ำกว่าเกณฑ์ </w:t>
      </w:r>
      <w:proofErr w:type="spellStart"/>
      <w:r w:rsidRPr="008C440D">
        <w:rPr>
          <w:rFonts w:ascii="TH SarabunIT๙" w:eastAsia="Calibri" w:hAnsi="TH SarabunIT๙" w:cs="TH SarabunIT๙" w:hint="cs"/>
          <w:cs/>
        </w:rPr>
        <w:t>จปฐ</w:t>
      </w:r>
      <w:proofErr w:type="spellEnd"/>
      <w:r w:rsidRPr="008C440D">
        <w:rPr>
          <w:rFonts w:ascii="TH SarabunIT๙" w:eastAsia="Calibri" w:hAnsi="TH SarabunIT๙" w:cs="TH SarabunIT๙" w:hint="cs"/>
          <w:cs/>
        </w:rPr>
        <w:t xml:space="preserve">. ได้รับการส่งเสริมและพัฒนาให้มีรายได้ผ่านเกณฑ์ </w:t>
      </w:r>
      <w:proofErr w:type="spellStart"/>
      <w:r w:rsidRPr="008C440D">
        <w:rPr>
          <w:rFonts w:ascii="TH SarabunIT๙" w:eastAsia="Calibri" w:hAnsi="TH SarabunIT๙" w:cs="TH SarabunIT๙" w:hint="cs"/>
          <w:cs/>
        </w:rPr>
        <w:t>จปฐ</w:t>
      </w:r>
      <w:proofErr w:type="spellEnd"/>
      <w:r w:rsidRPr="008C440D">
        <w:rPr>
          <w:rFonts w:ascii="TH SarabunIT๙" w:eastAsia="Calibri" w:hAnsi="TH SarabunIT๙" w:cs="TH SarabunIT๙" w:hint="cs"/>
          <w:cs/>
        </w:rPr>
        <w:t>. (ร้อยละ 50)</w:t>
      </w:r>
    </w:p>
    <w:p w:rsidR="00E2562A" w:rsidRPr="008C440D" w:rsidRDefault="00E2562A" w:rsidP="00E2562A">
      <w:pPr>
        <w:tabs>
          <w:tab w:val="left" w:pos="1418"/>
        </w:tabs>
        <w:spacing w:after="120"/>
        <w:ind w:right="-1" w:firstLine="153"/>
        <w:contextualSpacing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</w:r>
      <w:r w:rsidRPr="008C440D">
        <w:rPr>
          <w:rFonts w:ascii="TH SarabunIT๙" w:hAnsi="TH SarabunIT๙" w:cs="TH SarabunIT๙"/>
          <w:cs/>
        </w:rPr>
        <w:tab/>
        <w:t>4</w:t>
      </w:r>
      <w:r w:rsidRPr="008C440D">
        <w:rPr>
          <w:rFonts w:ascii="TH SarabunIT๙" w:hAnsi="TH SarabunIT๙" w:cs="TH SarabunIT๙" w:hint="cs"/>
          <w:cs/>
        </w:rPr>
        <w:t xml:space="preserve">) </w:t>
      </w:r>
      <w:r w:rsidRPr="008C440D">
        <w:rPr>
          <w:rFonts w:ascii="TH SarabunIT๙" w:hAnsi="TH SarabunIT๙" w:cs="TH SarabunIT๙"/>
          <w:cs/>
        </w:rPr>
        <w:t>ร้อยละของปริมาณสิ่งปฏิกูล มูลฝอย ในชุมชนได้รับการจัดการอย่างถูกต้อง</w:t>
      </w:r>
      <w:r w:rsidR="000A56E7">
        <w:rPr>
          <w:rFonts w:ascii="TH SarabunIT๙" w:hAnsi="TH SarabunIT๙" w:cs="TH SarabunIT๙" w:hint="cs"/>
          <w:cs/>
        </w:rPr>
        <w:t xml:space="preserve"> </w:t>
      </w:r>
      <w:r w:rsidRPr="008C440D">
        <w:rPr>
          <w:rFonts w:ascii="TH SarabunIT๙" w:hAnsi="TH SarabunIT๙" w:cs="TH SarabunIT๙"/>
          <w:cs/>
        </w:rPr>
        <w:t>และมีประสิทธิภาพ (ร้อยละ 50)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  <w:t>5</w:t>
      </w:r>
      <w:r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/>
          <w:cs/>
        </w:rPr>
        <w:t xml:space="preserve"> ประชาชนมีความปลอดภัยในชีวิตและทรัพย์สินและสังคมมีความสงบเรียบร้อย </w:t>
      </w:r>
    </w:p>
    <w:p w:rsidR="00E2562A" w:rsidRPr="008C440D" w:rsidRDefault="00E2562A" w:rsidP="00E2562A">
      <w:pPr>
        <w:ind w:firstLine="720"/>
        <w:rPr>
          <w:rFonts w:ascii="TH SarabunIT๙" w:hAnsi="TH SarabunIT๙" w:cs="TH SarabunIT๙"/>
          <w:b/>
          <w:bCs/>
        </w:rPr>
      </w:pPr>
    </w:p>
    <w:p w:rsidR="00E2562A" w:rsidRPr="008C440D" w:rsidRDefault="00E2562A" w:rsidP="00E2562A">
      <w:pPr>
        <w:ind w:firstLine="720"/>
        <w:rPr>
          <w:rFonts w:ascii="TH SarabunIT๙" w:hAnsi="TH SarabunIT๙" w:cs="TH SarabunIT๙"/>
          <w:cs/>
        </w:rPr>
      </w:pPr>
      <w:r w:rsidRPr="008C440D">
        <w:rPr>
          <w:rFonts w:ascii="TH SarabunIT๙" w:hAnsi="TH SarabunIT๙" w:cs="TH SarabunIT๙"/>
          <w:b/>
          <w:bCs/>
          <w:cs/>
        </w:rPr>
        <w:t>ประเด็นการพัฒนา</w:t>
      </w:r>
      <w:r w:rsidRPr="008C440D">
        <w:rPr>
          <w:rFonts w:ascii="TH SarabunIT๙" w:hAnsi="TH SarabunIT๙" w:cs="TH SarabunIT๙"/>
          <w:b/>
          <w:bCs/>
        </w:rPr>
        <w:t xml:space="preserve"> </w:t>
      </w:r>
      <w:r w:rsidRPr="008C440D">
        <w:rPr>
          <w:rFonts w:ascii="TH SarabunIT๙" w:hAnsi="TH SarabunIT๙" w:cs="TH SarabunIT๙" w:hint="cs"/>
          <w:cs/>
        </w:rPr>
        <w:t>ประกอบด้วย 4 ประเด็นการพัฒนา ดังนี้</w:t>
      </w:r>
    </w:p>
    <w:p w:rsidR="00E2562A" w:rsidRPr="008C440D" w:rsidRDefault="00E2562A" w:rsidP="00E2562A">
      <w:pPr>
        <w:ind w:firstLine="720"/>
        <w:jc w:val="left"/>
        <w:rPr>
          <w:rFonts w:ascii="TH SarabunIT๙" w:hAnsi="TH SarabunIT๙" w:cs="TH SarabunIT๙"/>
          <w:bCs/>
        </w:rPr>
      </w:pPr>
      <w:r w:rsidRPr="008C440D">
        <w:rPr>
          <w:rFonts w:ascii="TH SarabunIT๙" w:hAnsi="TH SarabunIT๙" w:cs="TH SarabunIT๙"/>
          <w:b/>
          <w:bCs/>
          <w:spacing w:val="-6"/>
          <w:cs/>
        </w:rPr>
        <w:t xml:space="preserve">ประเด็นการพัฒนาที่ </w:t>
      </w:r>
      <w:r w:rsidRPr="008C440D">
        <w:rPr>
          <w:rFonts w:ascii="TH SarabunIT๙" w:hAnsi="TH SarabunIT๙" w:cs="TH SarabunIT๙"/>
          <w:b/>
          <w:bCs/>
          <w:spacing w:val="-6"/>
        </w:rPr>
        <w:t xml:space="preserve">1 : </w:t>
      </w:r>
      <w:r w:rsidRPr="008C440D">
        <w:rPr>
          <w:rFonts w:ascii="TH SarabunIT๙" w:hAnsi="TH SarabunIT๙" w:cs="TH SarabunIT๙" w:hint="cs"/>
          <w:b/>
          <w:bCs/>
          <w:spacing w:val="-6"/>
          <w:cs/>
        </w:rPr>
        <w:t xml:space="preserve">ด้านเศรษฐกิจ </w:t>
      </w:r>
      <w:r w:rsidRPr="008C440D">
        <w:rPr>
          <w:rFonts w:ascii="TH SarabunIT๙" w:eastAsia="Sarabun" w:hAnsi="TH SarabunIT๙" w:cs="TH SarabunIT๙"/>
          <w:bCs/>
        </w:rPr>
        <w:t>“</w:t>
      </w:r>
      <w:r w:rsidRPr="008C440D">
        <w:rPr>
          <w:rFonts w:ascii="TH SarabunIT๙" w:eastAsia="Sarabun" w:hAnsi="TH SarabunIT๙" w:cs="TH SarabunIT๙" w:hint="cs"/>
          <w:bCs/>
          <w:cs/>
        </w:rPr>
        <w:t>เป็นศูนย์กลางการท่องเที่ยว</w:t>
      </w:r>
      <w:proofErr w:type="spellStart"/>
      <w:r w:rsidRPr="008C440D">
        <w:rPr>
          <w:rFonts w:ascii="TH SarabunIT๙" w:eastAsia="Sarabun" w:hAnsi="TH SarabunIT๙" w:cs="TH SarabunIT๙" w:hint="cs"/>
          <w:bCs/>
          <w:spacing w:val="-20"/>
          <w:cs/>
        </w:rPr>
        <w:t>อารย</w:t>
      </w:r>
      <w:proofErr w:type="spellEnd"/>
      <w:r w:rsidRPr="008C440D">
        <w:rPr>
          <w:rFonts w:ascii="TH SarabunIT๙" w:eastAsia="Sarabun" w:hAnsi="TH SarabunIT๙" w:cs="TH SarabunIT๙" w:hint="cs"/>
          <w:bCs/>
          <w:spacing w:val="-20"/>
          <w:cs/>
        </w:rPr>
        <w:t>ธรรมขอมและกีฬามาตรฐานโลก และการพัฒนาเศรษฐกิจภายใต้การผลิตสินค้าด้านการเกษตร</w:t>
      </w:r>
      <w:r w:rsidRPr="008C440D">
        <w:rPr>
          <w:rFonts w:ascii="TH SarabunIT๙" w:eastAsia="Sarabun" w:hAnsi="TH SarabunIT๙" w:cs="TH SarabunIT๙" w:hint="cs"/>
          <w:bCs/>
          <w:cs/>
        </w:rPr>
        <w:t xml:space="preserve"> อุตสาหกรรมการท่องเที่ยวและการบริการ" </w:t>
      </w:r>
    </w:p>
    <w:p w:rsidR="00E2562A" w:rsidRPr="008C440D" w:rsidRDefault="00E2562A" w:rsidP="00E2562A">
      <w:pPr>
        <w:ind w:left="990" w:firstLine="450"/>
        <w:rPr>
          <w:rFonts w:ascii="TH SarabunIT๙" w:hAnsi="TH SarabunIT๙" w:cs="TH SarabunIT๙"/>
          <w:b/>
          <w:bCs/>
        </w:rPr>
      </w:pPr>
      <w:r w:rsidRPr="008C440D">
        <w:rPr>
          <w:rFonts w:ascii="TH SarabunIT๙" w:hAnsi="TH SarabunIT๙" w:cs="TH SarabunIT๙"/>
          <w:b/>
          <w:bCs/>
          <w:u w:val="single"/>
          <w:cs/>
        </w:rPr>
        <w:t>วัตถุประสงค์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arabun" w:hAnsi="TH SarabunIT๙" w:cs="TH SarabunIT๙"/>
          <w:cs/>
        </w:rPr>
      </w:pPr>
      <w:r w:rsidRPr="008C440D">
        <w:rPr>
          <w:rFonts w:ascii="TH SarabunIT๙" w:eastAsia="Sarabun" w:hAnsi="TH SarabunIT๙" w:cs="TH SarabunIT๙"/>
        </w:rPr>
        <w:tab/>
        <w:t>1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 xml:space="preserve"> </w:t>
      </w:r>
      <w:r w:rsidRPr="008C440D">
        <w:rPr>
          <w:rFonts w:ascii="TH SarabunIT๙" w:eastAsia="Sarabun" w:hAnsi="TH SarabunIT๙" w:cs="TH SarabunIT๙" w:hint="cs"/>
          <w:cs/>
        </w:rPr>
        <w:t>เพื่อเป็นศูนย์กลางการท่องเที่ยว</w:t>
      </w:r>
      <w:proofErr w:type="spellStart"/>
      <w:r w:rsidRPr="008C440D">
        <w:rPr>
          <w:rFonts w:ascii="TH SarabunIT๙" w:eastAsia="Sarabun" w:hAnsi="TH SarabunIT๙" w:cs="TH SarabunIT๙" w:hint="cs"/>
          <w:cs/>
        </w:rPr>
        <w:t>อารย</w:t>
      </w:r>
      <w:proofErr w:type="spellEnd"/>
      <w:r w:rsidRPr="008C440D">
        <w:rPr>
          <w:rFonts w:ascii="TH SarabunIT๙" w:eastAsia="Sarabun" w:hAnsi="TH SarabunIT๙" w:cs="TH SarabunIT๙" w:hint="cs"/>
          <w:cs/>
        </w:rPr>
        <w:t xml:space="preserve">ธรรมขอมและกีฬามาตรฐานโลก  </w:t>
      </w:r>
    </w:p>
    <w:p w:rsidR="00E2562A" w:rsidRPr="008C440D" w:rsidRDefault="00E2562A" w:rsidP="00E2562A">
      <w:pPr>
        <w:tabs>
          <w:tab w:val="left" w:pos="1418"/>
          <w:tab w:val="left" w:pos="1701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2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ab/>
      </w:r>
      <w:r w:rsidRPr="008C440D">
        <w:rPr>
          <w:rFonts w:ascii="TH SarabunIT๙" w:eastAsia="Sarabun" w:hAnsi="TH SarabunIT๙" w:cs="TH SarabunIT๙" w:hint="cs"/>
          <w:cs/>
        </w:rPr>
        <w:t>เพื่อเป็นศูนย์กลางการพัฒนาเศรษฐกิจภายใต้การผลิตสินค้าด้านการเกษตร อุตสาหกรรม การท่องเที่ยวและการบริการ</w:t>
      </w:r>
    </w:p>
    <w:p w:rsidR="00E2562A" w:rsidRPr="008C440D" w:rsidRDefault="00E2562A" w:rsidP="00E2562A">
      <w:pPr>
        <w:tabs>
          <w:tab w:val="left" w:pos="1418"/>
          <w:tab w:val="left" w:pos="1701"/>
        </w:tabs>
        <w:rPr>
          <w:rFonts w:ascii="TH SarabunIT๙" w:eastAsia="Sarabun" w:hAnsi="TH SarabunIT๙" w:cs="TH SarabunIT๙"/>
          <w:b/>
          <w:cs/>
        </w:rPr>
      </w:pPr>
      <w:r w:rsidRPr="008C440D">
        <w:rPr>
          <w:rFonts w:ascii="TH SarabunIT๙" w:eastAsia="Sarabun" w:hAnsi="TH SarabunIT๙" w:cs="TH SarabunIT๙"/>
        </w:rPr>
        <w:tab/>
        <w:t>3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ab/>
      </w:r>
      <w:r w:rsidRPr="008C440D">
        <w:rPr>
          <w:rFonts w:ascii="TH SarabunIT๙" w:eastAsia="Sarabun" w:hAnsi="TH SarabunIT๙" w:cs="TH SarabunIT๙" w:hint="cs"/>
          <w:spacing w:val="-20"/>
          <w:cs/>
        </w:rPr>
        <w:t xml:space="preserve">เพื่อเพิ่มขีดความสามารถในการผลิตสินค้าชุมชน </w:t>
      </w:r>
      <w:r w:rsidRPr="008C440D">
        <w:rPr>
          <w:rFonts w:ascii="TH SarabunIT๙" w:eastAsia="Sarabun" w:hAnsi="TH SarabunIT๙" w:cs="TH SarabunIT๙"/>
          <w:spacing w:val="-20"/>
        </w:rPr>
        <w:t xml:space="preserve">OTOP </w:t>
      </w:r>
      <w:r w:rsidRPr="008C440D">
        <w:rPr>
          <w:rFonts w:ascii="TH SarabunIT๙" w:eastAsia="Sarabun" w:hAnsi="TH SarabunIT๙" w:cs="TH SarabunIT๙" w:hint="cs"/>
          <w:spacing w:val="-20"/>
          <w:cs/>
        </w:rPr>
        <w:t>และการแข่งขันสินค้าเกษตร</w:t>
      </w:r>
      <w:r w:rsidRPr="008C440D">
        <w:rPr>
          <w:rFonts w:ascii="TH SarabunIT๙" w:eastAsia="Sarabun" w:hAnsi="TH SarabunIT๙" w:cs="TH SarabunIT๙" w:hint="cs"/>
          <w:cs/>
        </w:rPr>
        <w:t xml:space="preserve"> </w:t>
      </w:r>
      <w:r w:rsidRPr="008C440D">
        <w:rPr>
          <w:rFonts w:ascii="TH SarabunIT๙" w:eastAsia="Sarabun" w:hAnsi="TH SarabunIT๙" w:cs="TH SarabunIT๙"/>
          <w:cs/>
        </w:rPr>
        <w:br/>
      </w:r>
      <w:r w:rsidRPr="008C440D">
        <w:rPr>
          <w:rFonts w:ascii="TH SarabunIT๙" w:eastAsia="Sarabun" w:hAnsi="TH SarabunIT๙" w:cs="TH SarabunIT๙" w:hint="cs"/>
          <w:cs/>
        </w:rPr>
        <w:t>และอาหารปลอดภัยอย่างยั่งยืน</w:t>
      </w:r>
    </w:p>
    <w:p w:rsidR="00E2562A" w:rsidRPr="008C440D" w:rsidRDefault="00E2562A" w:rsidP="00E2562A">
      <w:pPr>
        <w:rPr>
          <w:rFonts w:ascii="TH SarabunIT๙" w:hAnsi="TH SarabunIT๙" w:cs="TH SarabunIT๙"/>
          <w:b/>
          <w:bCs/>
          <w:u w:val="single"/>
        </w:rPr>
      </w:pPr>
      <w:r w:rsidRPr="008C440D">
        <w:rPr>
          <w:rFonts w:ascii="TH SarabunIT๙" w:hAnsi="TH SarabunIT๙" w:cs="TH SarabunIT๙"/>
          <w:cs/>
        </w:rPr>
        <w:lastRenderedPageBreak/>
        <w:t xml:space="preserve">     </w:t>
      </w:r>
      <w:r w:rsidRPr="008C440D">
        <w:rPr>
          <w:rFonts w:ascii="TH SarabunIT๙" w:hAnsi="TH SarabunIT๙" w:cs="TH SarabunIT๙"/>
          <w:b/>
          <w:bCs/>
          <w:cs/>
        </w:rPr>
        <w:t xml:space="preserve">  </w:t>
      </w:r>
      <w:r w:rsidRPr="008C440D">
        <w:rPr>
          <w:rFonts w:ascii="TH SarabunIT๙" w:hAnsi="TH SarabunIT๙" w:cs="TH SarabunIT๙"/>
          <w:b/>
          <w:bCs/>
          <w:cs/>
        </w:rPr>
        <w:tab/>
      </w:r>
      <w:r w:rsidRPr="008C440D">
        <w:rPr>
          <w:rFonts w:ascii="TH SarabunIT๙" w:hAnsi="TH SarabunIT๙" w:cs="TH SarabunIT๙"/>
          <w:b/>
          <w:bCs/>
          <w:cs/>
        </w:rPr>
        <w:tab/>
      </w:r>
      <w:r w:rsidRPr="008C440D">
        <w:rPr>
          <w:rFonts w:ascii="TH SarabunIT๙" w:hAnsi="TH SarabunIT๙" w:cs="TH SarabunIT๙"/>
          <w:b/>
          <w:bCs/>
          <w:u w:val="single"/>
          <w:cs/>
        </w:rPr>
        <w:t>ตัวชี้วัด</w:t>
      </w:r>
      <w:r w:rsidRPr="008C440D">
        <w:rPr>
          <w:rFonts w:ascii="TH SarabunIT๙" w:hAnsi="TH SarabunIT๙" w:cs="TH SarabunIT๙"/>
          <w:b/>
          <w:bCs/>
          <w:u w:val="single"/>
        </w:rPr>
        <w:t>/</w:t>
      </w:r>
      <w:r w:rsidRPr="008C440D">
        <w:rPr>
          <w:rFonts w:ascii="TH SarabunIT๙" w:hAnsi="TH SarabunIT๙" w:cs="TH SarabunIT๙" w:hint="cs"/>
          <w:b/>
          <w:bCs/>
          <w:u w:val="single"/>
          <w:cs/>
        </w:rPr>
        <w:t>ค่าเป้าหมาย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1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 xml:space="preserve"> </w:t>
      </w:r>
      <w:r w:rsidRPr="008C440D">
        <w:rPr>
          <w:rFonts w:ascii="TH SarabunIT๙" w:eastAsia="Sarabun" w:hAnsi="TH SarabunIT๙" w:cs="TH SarabunIT๙" w:hint="cs"/>
          <w:cs/>
        </w:rPr>
        <w:t xml:space="preserve">อัตราการขยายตัวของผลิตภัณฑ์มวลรวมของจังหวัด </w:t>
      </w:r>
      <w:r w:rsidRPr="008C440D">
        <w:rPr>
          <w:rFonts w:ascii="TH SarabunIT๙" w:eastAsia="Sarabun" w:hAnsi="TH SarabunIT๙" w:cs="TH SarabunIT๙"/>
        </w:rPr>
        <w:t xml:space="preserve">(GPP) </w:t>
      </w:r>
      <w:r w:rsidRPr="008C440D">
        <w:rPr>
          <w:rFonts w:ascii="TH SarabunIT๙" w:eastAsia="Sarabun" w:hAnsi="TH SarabunIT๙" w:cs="TH SarabunIT๙" w:hint="cs"/>
          <w:cs/>
        </w:rPr>
        <w:t>เพิ่มขึ้น (ร้อยละ 2)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arabun" w:hAnsi="TH SarabunIT๙" w:cs="TH SarabunIT๙"/>
          <w:cs/>
        </w:rPr>
      </w:pPr>
      <w:r w:rsidRPr="008C440D">
        <w:rPr>
          <w:rFonts w:ascii="TH SarabunIT๙" w:eastAsia="Sarabun" w:hAnsi="TH SarabunIT๙" w:cs="TH SarabunIT๙"/>
        </w:rPr>
        <w:tab/>
        <w:t>2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 xml:space="preserve"> </w:t>
      </w:r>
      <w:r w:rsidRPr="008C440D">
        <w:rPr>
          <w:rFonts w:ascii="TH SarabunIT๙" w:eastAsia="Sarabun" w:hAnsi="TH SarabunIT๙" w:cs="TH SarabunIT๙" w:hint="cs"/>
          <w:cs/>
        </w:rPr>
        <w:t xml:space="preserve">รายได้จากการท่องเที่ยวเพิ่มขึ้น </w:t>
      </w:r>
      <w:r w:rsidRPr="008C440D">
        <w:rPr>
          <w:rFonts w:ascii="TH SarabunIT๙" w:eastAsia="Sarabun" w:hAnsi="TH SarabunIT๙" w:cs="TH SarabunIT๙"/>
        </w:rPr>
        <w:t>(</w:t>
      </w:r>
      <w:r w:rsidRPr="008C440D">
        <w:rPr>
          <w:rFonts w:ascii="TH SarabunIT๙" w:eastAsia="Sarabun" w:hAnsi="TH SarabunIT๙" w:cs="TH SarabunIT๙" w:hint="cs"/>
          <w:cs/>
        </w:rPr>
        <w:t xml:space="preserve">ร้อยละ </w:t>
      </w:r>
      <w:r w:rsidRPr="008C440D">
        <w:rPr>
          <w:rFonts w:ascii="TH SarabunIT๙" w:eastAsia="Sarabun" w:hAnsi="TH SarabunIT๙" w:cs="TH SarabunIT๙"/>
        </w:rPr>
        <w:t>10)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3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 xml:space="preserve"> </w:t>
      </w:r>
      <w:r w:rsidRPr="008C440D">
        <w:rPr>
          <w:rFonts w:ascii="TH SarabunIT๙" w:eastAsia="Sarabun" w:hAnsi="TH SarabunIT๙" w:cs="TH SarabunIT๙" w:hint="cs"/>
          <w:cs/>
        </w:rPr>
        <w:t xml:space="preserve">ร้อยละของมูลค่าการจำหน่ายสินค้า </w:t>
      </w:r>
      <w:r w:rsidRPr="008C440D">
        <w:rPr>
          <w:rFonts w:ascii="TH SarabunIT๙" w:eastAsia="Sarabun" w:hAnsi="TH SarabunIT๙" w:cs="TH SarabunIT๙"/>
        </w:rPr>
        <w:t xml:space="preserve">OTOP </w:t>
      </w:r>
      <w:r w:rsidRPr="008C440D">
        <w:rPr>
          <w:rFonts w:ascii="TH SarabunIT๙" w:eastAsia="Sarabun" w:hAnsi="TH SarabunIT๙" w:cs="TH SarabunIT๙" w:hint="cs"/>
          <w:cs/>
        </w:rPr>
        <w:t xml:space="preserve">เพิ่มขึ้น </w:t>
      </w:r>
      <w:r w:rsidRPr="008C440D">
        <w:rPr>
          <w:rFonts w:ascii="TH SarabunIT๙" w:eastAsia="Sarabun" w:hAnsi="TH SarabunIT๙" w:cs="TH SarabunIT๙"/>
        </w:rPr>
        <w:t>(</w:t>
      </w:r>
      <w:r w:rsidRPr="008C440D">
        <w:rPr>
          <w:rFonts w:ascii="TH SarabunIT๙" w:eastAsia="Sarabun" w:hAnsi="TH SarabunIT๙" w:cs="TH SarabunIT๙" w:hint="cs"/>
          <w:cs/>
        </w:rPr>
        <w:t xml:space="preserve">ร้อยละ </w:t>
      </w:r>
      <w:r w:rsidRPr="008C440D">
        <w:rPr>
          <w:rFonts w:ascii="TH SarabunIT๙" w:eastAsia="Sarabun" w:hAnsi="TH SarabunIT๙" w:cs="TH SarabunIT๙"/>
        </w:rPr>
        <w:t>10)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4</w:t>
      </w:r>
      <w:r w:rsidR="004C2654"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 xml:space="preserve"> </w:t>
      </w:r>
      <w:r w:rsidRPr="008C440D">
        <w:rPr>
          <w:rFonts w:ascii="TH SarabunIT๙" w:eastAsia="Sarabun" w:hAnsi="TH SarabunIT๙" w:cs="TH SarabunIT๙" w:hint="cs"/>
          <w:cs/>
        </w:rPr>
        <w:t xml:space="preserve">มูลค่าการค้าชายแดนเพิ่มขึ้น </w:t>
      </w:r>
      <w:r w:rsidRPr="008C440D">
        <w:rPr>
          <w:rFonts w:ascii="TH SarabunIT๙" w:eastAsia="Sarabun" w:hAnsi="TH SarabunIT๙" w:cs="TH SarabunIT๙"/>
        </w:rPr>
        <w:t>(</w:t>
      </w:r>
      <w:r w:rsidRPr="008C440D">
        <w:rPr>
          <w:rFonts w:ascii="TH SarabunIT๙" w:eastAsia="Sarabun" w:hAnsi="TH SarabunIT๙" w:cs="TH SarabunIT๙" w:hint="cs"/>
          <w:cs/>
        </w:rPr>
        <w:t xml:space="preserve">ร้อยละ </w:t>
      </w:r>
      <w:r w:rsidRPr="008C440D">
        <w:rPr>
          <w:rFonts w:ascii="TH SarabunIT๙" w:eastAsia="Sarabun" w:hAnsi="TH SarabunIT๙" w:cs="TH SarabunIT๙"/>
        </w:rPr>
        <w:t>10)</w:t>
      </w:r>
    </w:p>
    <w:p w:rsidR="00E2562A" w:rsidRPr="008C440D" w:rsidRDefault="004C2654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  <w:cs/>
        </w:rPr>
        <w:tab/>
        <w:t>5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="00E2562A" w:rsidRPr="008C440D">
        <w:rPr>
          <w:rFonts w:ascii="TH SarabunIT๙" w:eastAsia="Sarabun" w:hAnsi="TH SarabunIT๙" w:cs="TH SarabunIT๙"/>
          <w:cs/>
        </w:rPr>
        <w:t xml:space="preserve"> ร้อยละของผลิตภัณฑ์ชุมชนและท้องถิ่นได้รับการรับรองมาตรฐานผลิตภัณฑ์ชุมชน (</w:t>
      </w:r>
      <w:proofErr w:type="spellStart"/>
      <w:r w:rsidR="00E2562A" w:rsidRPr="008C440D">
        <w:rPr>
          <w:rFonts w:ascii="TH SarabunIT๙" w:eastAsia="Sarabun" w:hAnsi="TH SarabunIT๙" w:cs="TH SarabunIT๙"/>
          <w:cs/>
        </w:rPr>
        <w:t>มผช</w:t>
      </w:r>
      <w:proofErr w:type="spellEnd"/>
      <w:r w:rsidR="00E2562A" w:rsidRPr="008C440D">
        <w:rPr>
          <w:rFonts w:ascii="TH SarabunIT๙" w:eastAsia="Sarabun" w:hAnsi="TH SarabunIT๙" w:cs="TH SarabunIT๙"/>
          <w:cs/>
        </w:rPr>
        <w:t>.) (ร้อยละ 80)</w:t>
      </w:r>
    </w:p>
    <w:p w:rsidR="00E2562A" w:rsidRPr="008C440D" w:rsidRDefault="004C2654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  <w:cs/>
        </w:rPr>
        <w:tab/>
        <w:t>6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="00E2562A" w:rsidRPr="008C440D">
        <w:rPr>
          <w:rFonts w:ascii="TH SarabunIT๙" w:eastAsia="Sarabun" w:hAnsi="TH SarabunIT๙" w:cs="TH SarabunIT๙"/>
          <w:cs/>
        </w:rPr>
        <w:t xml:space="preserve"> จำนวนเกษตรกรได้รับการรับรองมาตรฐานสินค้าเกษตร (ร้อยละ 10)</w:t>
      </w:r>
    </w:p>
    <w:p w:rsidR="00E2562A" w:rsidRPr="008C440D" w:rsidRDefault="004C2654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  <w:cs/>
        </w:rPr>
        <w:tab/>
        <w:t>7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="00E2562A" w:rsidRPr="008C440D">
        <w:rPr>
          <w:rFonts w:ascii="TH SarabunIT๙" w:eastAsia="Sarabun" w:hAnsi="TH SarabunIT๙" w:cs="TH SarabunIT๙"/>
          <w:cs/>
        </w:rPr>
        <w:t xml:space="preserve"> จำนวนพื้นที่การเกษตรได้รับการรับรองมาตรฐานเพิ่มขึ้น (ร้อยละ 10)</w:t>
      </w:r>
    </w:p>
    <w:p w:rsidR="00E2562A" w:rsidRPr="008C440D" w:rsidRDefault="00E2562A" w:rsidP="00E2562A">
      <w:pPr>
        <w:ind w:left="270" w:firstLine="270"/>
        <w:rPr>
          <w:rFonts w:ascii="TH SarabunIT๙" w:hAnsi="TH SarabunIT๙" w:cs="TH SarabunIT๙"/>
        </w:rPr>
      </w:pPr>
    </w:p>
    <w:p w:rsidR="00E2562A" w:rsidRPr="008C440D" w:rsidRDefault="00E2562A" w:rsidP="00E2562A">
      <w:pPr>
        <w:ind w:left="990" w:firstLine="450"/>
        <w:rPr>
          <w:rFonts w:ascii="TH SarabunIT๙" w:hAnsi="TH SarabunIT๙" w:cs="TH SarabunIT๙"/>
          <w:b/>
          <w:bCs/>
          <w:u w:val="single"/>
        </w:rPr>
      </w:pPr>
      <w:r w:rsidRPr="008C440D">
        <w:rPr>
          <w:rFonts w:ascii="TH SarabunIT๙" w:hAnsi="TH SarabunIT๙" w:cs="TH SarabunIT๙"/>
          <w:b/>
          <w:bCs/>
          <w:u w:val="single"/>
          <w:cs/>
        </w:rPr>
        <w:t>แนวทางการพัฒนา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</w:r>
      <w:r w:rsidR="004C2654" w:rsidRPr="008C440D">
        <w:rPr>
          <w:rFonts w:ascii="TH SarabunIT๙" w:eastAsia="Sarabun" w:hAnsi="TH SarabunIT๙" w:cs="TH SarabunIT๙"/>
        </w:rPr>
        <w:t>1</w:t>
      </w:r>
      <w:r w:rsidR="004C2654"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 xml:space="preserve"> </w:t>
      </w:r>
      <w:r w:rsidRPr="008C440D">
        <w:rPr>
          <w:rFonts w:ascii="TH SarabunIT๙" w:eastAsia="Sarabun" w:hAnsi="TH SarabunIT๙" w:cs="TH SarabunIT๙"/>
          <w:cs/>
        </w:rPr>
        <w:t>พัฒนาโครงสร้างพื้นฐานและการบริหารจัดการด้านการท่องเที่ยวแบบครบวงจร</w:t>
      </w:r>
    </w:p>
    <w:p w:rsidR="00E2562A" w:rsidRPr="008C440D" w:rsidRDefault="004C2654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2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="00E2562A" w:rsidRPr="008C440D">
        <w:rPr>
          <w:rFonts w:ascii="TH SarabunIT๙" w:eastAsia="Sarabun" w:hAnsi="TH SarabunIT๙" w:cs="TH SarabunIT๙"/>
        </w:rPr>
        <w:t xml:space="preserve"> </w:t>
      </w:r>
      <w:r w:rsidR="00E2562A" w:rsidRPr="008C440D">
        <w:rPr>
          <w:rFonts w:ascii="TH SarabunIT๙" w:eastAsia="Sarabun" w:hAnsi="TH SarabunIT๙" w:cs="TH SarabunIT๙"/>
          <w:spacing w:val="-20"/>
          <w:cs/>
        </w:rPr>
        <w:t>ส่งเสริมการตลาดและประชาสัมพันธ์การท่องเที่ยวจังหวัดบุรีรัมย์ และกา</w:t>
      </w:r>
      <w:r w:rsidR="00E2562A" w:rsidRPr="008C440D">
        <w:rPr>
          <w:rFonts w:ascii="TH SarabunIT๙" w:eastAsia="Sarabun" w:hAnsi="TH SarabunIT๙" w:cs="TH SarabunIT๙" w:hint="cs"/>
          <w:spacing w:val="-20"/>
          <w:cs/>
        </w:rPr>
        <w:t>ร</w:t>
      </w:r>
      <w:r w:rsidR="00E2562A" w:rsidRPr="008C440D">
        <w:rPr>
          <w:rFonts w:ascii="TH SarabunIT๙" w:eastAsia="Sarabun" w:hAnsi="TH SarabunIT๙" w:cs="TH SarabunIT๙"/>
          <w:spacing w:val="-20"/>
          <w:cs/>
        </w:rPr>
        <w:t>ท่องเที่ยว</w:t>
      </w:r>
      <w:r w:rsidR="00E2562A" w:rsidRPr="008C440D">
        <w:rPr>
          <w:rFonts w:ascii="TH SarabunIT๙" w:eastAsia="Sarabun" w:hAnsi="TH SarabunIT๙" w:cs="TH SarabunIT๙"/>
          <w:cs/>
        </w:rPr>
        <w:br/>
        <w:t xml:space="preserve">โดยชุมชน ท่องเที่ยวบุรีรัมย์ </w:t>
      </w:r>
      <w:r w:rsidR="00E2562A" w:rsidRPr="008C440D">
        <w:rPr>
          <w:rFonts w:ascii="TH SarabunIT๙" w:eastAsia="Sarabun" w:hAnsi="TH SarabunIT๙" w:cs="TH SarabunIT๙"/>
        </w:rPr>
        <w:t>365</w:t>
      </w:r>
      <w:r w:rsidR="00E2562A" w:rsidRPr="008C440D">
        <w:rPr>
          <w:rFonts w:ascii="TH SarabunIT๙" w:eastAsia="Sarabun" w:hAnsi="TH SarabunIT๙" w:cs="TH SarabunIT๙"/>
          <w:cs/>
        </w:rPr>
        <w:t xml:space="preserve"> วัน</w:t>
      </w:r>
    </w:p>
    <w:p w:rsidR="00E2562A" w:rsidRPr="008C440D" w:rsidRDefault="004C2654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3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="00E2562A" w:rsidRPr="008C440D">
        <w:rPr>
          <w:rFonts w:ascii="TH SarabunIT๙" w:eastAsia="Sarabun" w:hAnsi="TH SarabunIT๙" w:cs="TH SarabunIT๙"/>
        </w:rPr>
        <w:t xml:space="preserve"> </w:t>
      </w:r>
      <w:r w:rsidR="00E2562A" w:rsidRPr="008C440D">
        <w:rPr>
          <w:rFonts w:ascii="TH SarabunIT๙" w:eastAsia="Sarabun" w:hAnsi="TH SarabunIT๙" w:cs="TH SarabunIT๙"/>
          <w:cs/>
        </w:rPr>
        <w:t>พัฒนากีฬาและส่งเสริมการท่องเที่ยวเชิงกีฬาในทุกรูปแบบ</w:t>
      </w:r>
    </w:p>
    <w:p w:rsidR="00E2562A" w:rsidRPr="008C440D" w:rsidRDefault="004C2654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4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="00E2562A" w:rsidRPr="008C440D">
        <w:rPr>
          <w:rFonts w:ascii="TH SarabunIT๙" w:eastAsia="Sarabun" w:hAnsi="TH SarabunIT๙" w:cs="TH SarabunIT๙"/>
        </w:rPr>
        <w:t xml:space="preserve"> </w:t>
      </w:r>
      <w:r w:rsidR="00E2562A" w:rsidRPr="008C440D">
        <w:rPr>
          <w:rFonts w:ascii="TH SarabunIT๙" w:eastAsia="Sarabun" w:hAnsi="TH SarabunIT๙" w:cs="TH SarabunIT๙"/>
          <w:cs/>
        </w:rPr>
        <w:t xml:space="preserve">ส่งเสริมให้เป็นเมือง </w:t>
      </w:r>
      <w:r w:rsidR="00E2562A" w:rsidRPr="008C440D">
        <w:rPr>
          <w:rFonts w:ascii="TH SarabunIT๙" w:eastAsia="Sarabun" w:hAnsi="TH SarabunIT๙" w:cs="TH SarabunIT๙"/>
        </w:rPr>
        <w:t xml:space="preserve">Smart City </w:t>
      </w:r>
      <w:r w:rsidR="00E2562A" w:rsidRPr="008C440D">
        <w:rPr>
          <w:rFonts w:ascii="TH SarabunIT๙" w:eastAsia="Sarabun" w:hAnsi="TH SarabunIT๙" w:cs="TH SarabunIT๙"/>
          <w:cs/>
        </w:rPr>
        <w:t xml:space="preserve">และ </w:t>
      </w:r>
      <w:r w:rsidR="00E2562A" w:rsidRPr="008C440D">
        <w:rPr>
          <w:rFonts w:ascii="TH SarabunIT๙" w:eastAsia="Sarabun" w:hAnsi="TH SarabunIT๙" w:cs="TH SarabunIT๙"/>
        </w:rPr>
        <w:t>MICE City</w:t>
      </w:r>
    </w:p>
    <w:p w:rsidR="00E2562A" w:rsidRPr="008C440D" w:rsidRDefault="004C2654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5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="00E2562A" w:rsidRPr="008C440D">
        <w:rPr>
          <w:rFonts w:ascii="TH SarabunIT๙" w:eastAsia="Sarabun" w:hAnsi="TH SarabunIT๙" w:cs="TH SarabunIT๙"/>
        </w:rPr>
        <w:t xml:space="preserve"> </w:t>
      </w:r>
      <w:r w:rsidR="00E2562A" w:rsidRPr="008C440D">
        <w:rPr>
          <w:rFonts w:ascii="TH SarabunIT๙" w:eastAsia="Sarabun" w:hAnsi="TH SarabunIT๙" w:cs="TH SarabunIT๙"/>
          <w:cs/>
        </w:rPr>
        <w:t>ยกระดับการพัฒนาผลิตภัณฑ์ชุมชน (</w:t>
      </w:r>
      <w:r w:rsidR="00E2562A" w:rsidRPr="008C440D">
        <w:rPr>
          <w:rFonts w:ascii="TH SarabunIT๙" w:eastAsia="Sarabun" w:hAnsi="TH SarabunIT๙" w:cs="TH SarabunIT๙"/>
        </w:rPr>
        <w:t>OTOP)</w:t>
      </w:r>
    </w:p>
    <w:p w:rsidR="00E2562A" w:rsidRPr="008C440D" w:rsidRDefault="004C2654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6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="00E2562A" w:rsidRPr="008C440D">
        <w:rPr>
          <w:rFonts w:ascii="TH SarabunIT๙" w:eastAsia="Sarabun" w:hAnsi="TH SarabunIT๙" w:cs="TH SarabunIT๙"/>
        </w:rPr>
        <w:t xml:space="preserve"> </w:t>
      </w:r>
      <w:r w:rsidR="00E2562A" w:rsidRPr="008C440D">
        <w:rPr>
          <w:rFonts w:ascii="TH SarabunIT๙" w:eastAsia="Sarabun" w:hAnsi="TH SarabunIT๙" w:cs="TH SarabunIT๙"/>
          <w:cs/>
        </w:rPr>
        <w:t>ส่งเสริมการค้าชายแดน และการค้าผ่านแดน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7</w:t>
      </w:r>
      <w:r w:rsidR="004C2654"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 xml:space="preserve"> </w:t>
      </w:r>
      <w:r w:rsidRPr="008C440D">
        <w:rPr>
          <w:rFonts w:ascii="TH SarabunIT๙" w:eastAsia="Sarabun" w:hAnsi="TH SarabunIT๙" w:cs="TH SarabunIT๙"/>
          <w:cs/>
        </w:rPr>
        <w:t>พัฒนาอนุรักษ์ฟื้นฟูสิ่งแวดล้อมในแหล่งท่องเที่ยว</w:t>
      </w:r>
    </w:p>
    <w:p w:rsidR="00E2562A" w:rsidRPr="008C440D" w:rsidRDefault="004C2654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</w:r>
      <w:r w:rsidRPr="008C440D">
        <w:rPr>
          <w:rFonts w:ascii="TH SarabunIT๙" w:eastAsia="Sarabun" w:hAnsi="TH SarabunIT๙" w:cs="TH SarabunIT๙"/>
        </w:rPr>
        <w:tab/>
        <w:t>8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="00E2562A" w:rsidRPr="008C440D">
        <w:rPr>
          <w:rFonts w:ascii="TH SarabunIT๙" w:eastAsia="Sarabun" w:hAnsi="TH SarabunIT๙" w:cs="TH SarabunIT๙"/>
        </w:rPr>
        <w:t xml:space="preserve"> </w:t>
      </w:r>
      <w:r w:rsidR="00E2562A" w:rsidRPr="008C440D">
        <w:rPr>
          <w:rFonts w:ascii="TH SarabunIT๙" w:eastAsia="Sarabun" w:hAnsi="TH SarabunIT๙" w:cs="TH SarabunIT๙" w:hint="cs"/>
          <w:cs/>
        </w:rPr>
        <w:t>พัฒนาโครงสร้างพื้นฐานด้านการเกษตร</w:t>
      </w:r>
    </w:p>
    <w:p w:rsidR="00E2562A" w:rsidRPr="008C440D" w:rsidRDefault="004C2654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  <w:t>9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="00E2562A" w:rsidRPr="008C440D">
        <w:rPr>
          <w:rFonts w:ascii="TH SarabunIT๙" w:eastAsia="Sarabun" w:hAnsi="TH SarabunIT๙" w:cs="TH SarabunIT๙" w:hint="cs"/>
          <w:cs/>
        </w:rPr>
        <w:t xml:space="preserve"> </w:t>
      </w:r>
      <w:r w:rsidR="00E2562A" w:rsidRPr="008C440D">
        <w:rPr>
          <w:rFonts w:ascii="TH SarabunIT๙" w:eastAsia="Sarabun" w:hAnsi="TH SarabunIT๙" w:cs="TH SarabunIT๙" w:hint="cs"/>
          <w:spacing w:val="-20"/>
          <w:cs/>
        </w:rPr>
        <w:t xml:space="preserve">ส่งเสริมและพัฒนาศักยภาพการผลิต การแปรรูป การตลาดสินค้าเกษตรมูลค่าสูง </w:t>
      </w:r>
      <w:r w:rsidR="00E2562A" w:rsidRPr="008C440D">
        <w:rPr>
          <w:rFonts w:ascii="TH SarabunIT๙" w:eastAsia="Sarabun" w:hAnsi="TH SarabunIT๙" w:cs="TH SarabunIT๙" w:hint="cs"/>
          <w:cs/>
        </w:rPr>
        <w:t xml:space="preserve">   เกษตรปลอดภัยและเกษตรอินทรีย์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arabun" w:hAnsi="TH SarabunIT๙" w:cs="TH SarabunIT๙"/>
          <w:spacing w:val="-8"/>
        </w:rPr>
      </w:pPr>
      <w:r w:rsidRPr="008C440D">
        <w:rPr>
          <w:rFonts w:ascii="TH SarabunIT๙" w:eastAsia="Sarabun" w:hAnsi="TH SarabunIT๙" w:cs="TH SarabunIT๙"/>
        </w:rPr>
        <w:tab/>
        <w:t>10</w:t>
      </w:r>
      <w:r w:rsidR="004C2654"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 w:hint="cs"/>
          <w:cs/>
        </w:rPr>
        <w:t xml:space="preserve"> ส่งเสริมและพัฒนาความเข้มแข็งของเกษตรกร กลุ่มเกษตรกร</w:t>
      </w:r>
      <w:r w:rsidRPr="008C440D">
        <w:rPr>
          <w:rFonts w:ascii="TH SarabunIT๙" w:eastAsia="Sarabun" w:hAnsi="TH SarabunIT๙" w:cs="TH SarabunIT๙"/>
        </w:rPr>
        <w:t>/</w:t>
      </w:r>
      <w:r w:rsidRPr="008C440D">
        <w:rPr>
          <w:rFonts w:ascii="TH SarabunIT๙" w:eastAsia="Sarabun" w:hAnsi="TH SarabunIT๙" w:cs="TH SarabunIT๙" w:hint="cs"/>
          <w:cs/>
        </w:rPr>
        <w:t>เครือข่ายเกษตร</w:t>
      </w:r>
      <w:r w:rsidRPr="008C440D">
        <w:rPr>
          <w:rFonts w:ascii="TH SarabunIT๙" w:eastAsia="Sarabun" w:hAnsi="TH SarabunIT๙" w:cs="TH SarabunIT๙" w:hint="cs"/>
          <w:spacing w:val="-8"/>
          <w:cs/>
        </w:rPr>
        <w:t>อินทรีย์และเกษตรปลอดภัย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arabun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</w:r>
      <w:r w:rsidR="004C2654" w:rsidRPr="008C440D">
        <w:rPr>
          <w:rFonts w:ascii="TH SarabunIT๙" w:eastAsia="Sarabun" w:hAnsi="TH SarabunIT๙" w:cs="TH SarabunIT๙"/>
        </w:rPr>
        <w:t>11</w:t>
      </w:r>
      <w:r w:rsidR="004C2654"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 xml:space="preserve"> </w:t>
      </w:r>
      <w:r w:rsidRPr="008C440D">
        <w:rPr>
          <w:rFonts w:ascii="TH SarabunIT๙" w:eastAsia="Sarabun" w:hAnsi="TH SarabunIT๙" w:cs="TH SarabunIT๙" w:hint="cs"/>
          <w:cs/>
        </w:rPr>
        <w:t>ส่งเสริมการน้อมนำหลักปรัชญาของเศรษฐกิจพอเพียงสู่การปฏิบัติ</w:t>
      </w:r>
    </w:p>
    <w:p w:rsidR="00E2562A" w:rsidRPr="008C440D" w:rsidRDefault="004C2654" w:rsidP="00E2562A">
      <w:pPr>
        <w:tabs>
          <w:tab w:val="left" w:pos="1418"/>
        </w:tabs>
        <w:rPr>
          <w:rFonts w:ascii="TH SarabunIT๙" w:eastAsia="Sarabun" w:hAnsi="TH SarabunIT๙" w:cs="TH SarabunIT๙"/>
          <w:cs/>
        </w:rPr>
      </w:pPr>
      <w:r w:rsidRPr="008C440D">
        <w:rPr>
          <w:rFonts w:ascii="TH SarabunIT๙" w:eastAsia="Sarabun" w:hAnsi="TH SarabunIT๙" w:cs="TH SarabunIT๙"/>
        </w:rPr>
        <w:tab/>
      </w:r>
      <w:r w:rsidRPr="008C440D">
        <w:rPr>
          <w:rFonts w:ascii="TH SarabunIT๙" w:eastAsia="Sarabun" w:hAnsi="TH SarabunIT๙" w:cs="TH SarabunIT๙"/>
        </w:rPr>
        <w:tab/>
        <w:t>12</w:t>
      </w:r>
      <w:r w:rsidRPr="008C440D">
        <w:rPr>
          <w:rFonts w:ascii="TH SarabunIT๙" w:eastAsia="Sarabun" w:hAnsi="TH SarabunIT๙" w:cs="TH SarabunIT๙" w:hint="cs"/>
          <w:cs/>
        </w:rPr>
        <w:t>)</w:t>
      </w:r>
      <w:r w:rsidR="00E2562A" w:rsidRPr="008C440D">
        <w:rPr>
          <w:rFonts w:ascii="TH SarabunIT๙" w:eastAsia="Sarabun" w:hAnsi="TH SarabunIT๙" w:cs="TH SarabunIT๙"/>
        </w:rPr>
        <w:t xml:space="preserve"> </w:t>
      </w:r>
      <w:r w:rsidR="00E2562A" w:rsidRPr="008C440D">
        <w:rPr>
          <w:rFonts w:ascii="TH SarabunIT๙" w:eastAsia="Sarabun" w:hAnsi="TH SarabunIT๙" w:cs="TH SarabunIT๙" w:hint="cs"/>
          <w:cs/>
        </w:rPr>
        <w:t xml:space="preserve">การบริหารจัดการทางการเกษตร </w:t>
      </w:r>
      <w:r w:rsidR="00E2562A" w:rsidRPr="008C440D">
        <w:rPr>
          <w:rFonts w:ascii="TH SarabunIT๙" w:eastAsia="Sarabun" w:hAnsi="TH SarabunIT๙" w:cs="TH SarabunIT๙"/>
        </w:rPr>
        <w:t>(Zoning)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arabun" w:hAnsi="TH SarabunIT๙" w:cs="TH SarabunIT๙"/>
          <w:cs/>
        </w:rPr>
      </w:pPr>
      <w:r w:rsidRPr="008C440D">
        <w:rPr>
          <w:rFonts w:ascii="TH SarabunIT๙" w:eastAsia="Sarabun" w:hAnsi="TH SarabunIT๙" w:cs="TH SarabunIT๙"/>
        </w:rPr>
        <w:tab/>
      </w:r>
      <w:r w:rsidR="004C2654" w:rsidRPr="008C440D">
        <w:rPr>
          <w:rFonts w:ascii="TH SarabunIT๙" w:eastAsia="Sarabun" w:hAnsi="TH SarabunIT๙" w:cs="TH SarabunIT๙"/>
        </w:rPr>
        <w:t>13</w:t>
      </w:r>
      <w:r w:rsidR="004C2654" w:rsidRPr="008C440D">
        <w:rPr>
          <w:rFonts w:ascii="TH SarabunIT๙" w:eastAsia="Sarabun" w:hAnsi="TH SarabunIT๙" w:cs="TH SarabunIT๙" w:hint="cs"/>
          <w:cs/>
        </w:rPr>
        <w:t>)</w:t>
      </w:r>
      <w:r w:rsidRPr="008C440D">
        <w:rPr>
          <w:rFonts w:ascii="TH SarabunIT๙" w:eastAsia="Sarabun" w:hAnsi="TH SarabunIT๙" w:cs="TH SarabunIT๙"/>
        </w:rPr>
        <w:t xml:space="preserve"> </w:t>
      </w:r>
      <w:r w:rsidRPr="008C440D">
        <w:rPr>
          <w:rFonts w:ascii="TH SarabunIT๙" w:eastAsia="Sarabun" w:hAnsi="TH SarabunIT๙" w:cs="TH SarabunIT๙" w:hint="cs"/>
          <w:cs/>
        </w:rPr>
        <w:t xml:space="preserve">ส่งเสริมการพัฒนาที่ยั่งยืนตามโมเดลเศรษฐกิจ </w:t>
      </w:r>
      <w:r w:rsidRPr="008C440D">
        <w:rPr>
          <w:rFonts w:ascii="TH SarabunIT๙" w:eastAsia="Sarabun" w:hAnsi="TH SarabunIT๙" w:cs="TH SarabunIT๙"/>
        </w:rPr>
        <w:t>BCG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eastAsia="Sarabun" w:hAnsi="TH SarabunIT๙" w:cs="TH SarabunIT๙"/>
        </w:rPr>
        <w:tab/>
      </w:r>
      <w:r w:rsidRPr="008C440D">
        <w:rPr>
          <w:rFonts w:ascii="TH SarabunIT๙" w:hAnsi="TH SarabunIT๙" w:cs="TH SarabunIT๙"/>
          <w:b/>
          <w:bCs/>
        </w:rPr>
        <w:t xml:space="preserve">               </w:t>
      </w:r>
      <w:r w:rsidRPr="008C440D">
        <w:rPr>
          <w:rFonts w:ascii="TH SarabunIT๙" w:hAnsi="TH SarabunIT๙" w:cs="TH SarabunIT๙"/>
          <w:b/>
          <w:bCs/>
        </w:rPr>
        <w:tab/>
      </w:r>
    </w:p>
    <w:p w:rsidR="00E2562A" w:rsidRPr="008C440D" w:rsidRDefault="00E2562A" w:rsidP="004C2654">
      <w:pPr>
        <w:ind w:left="270" w:firstLine="450"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 w:hint="cs"/>
          <w:b/>
          <w:bCs/>
          <w:spacing w:val="-24"/>
          <w:cs/>
        </w:rPr>
        <w:t xml:space="preserve">ประเด็นการพัฒนาที่ 2 </w:t>
      </w:r>
      <w:r w:rsidRPr="008C440D">
        <w:rPr>
          <w:rFonts w:ascii="TH SarabunIT๙" w:hAnsi="TH SarabunIT๙" w:cs="TH SarabunIT๙"/>
          <w:b/>
          <w:bCs/>
          <w:spacing w:val="-24"/>
        </w:rPr>
        <w:t>:</w:t>
      </w:r>
      <w:r w:rsidRPr="008C440D">
        <w:rPr>
          <w:rFonts w:ascii="TH SarabunIT๙" w:hAnsi="TH SarabunIT๙" w:cs="TH SarabunIT๙" w:hint="cs"/>
          <w:b/>
          <w:bCs/>
          <w:spacing w:val="-24"/>
          <w:cs/>
        </w:rPr>
        <w:t xml:space="preserve"> ด้านสังคมและคุณภาพชีวิต</w:t>
      </w:r>
      <w:r w:rsidRPr="008C440D">
        <w:rPr>
          <w:rFonts w:ascii="TH SarabunIT๙" w:hAnsi="TH SarabunIT๙" w:cs="TH SarabunIT๙"/>
          <w:spacing w:val="-24"/>
          <w:cs/>
        </w:rPr>
        <w:t xml:space="preserve"> </w:t>
      </w:r>
      <w:r w:rsidRPr="008C440D">
        <w:rPr>
          <w:rFonts w:ascii="TH SarabunIT๙" w:hAnsi="TH SarabunIT๙" w:cs="TH SarabunIT๙"/>
          <w:b/>
          <w:bCs/>
          <w:spacing w:val="-24"/>
          <w:cs/>
        </w:rPr>
        <w:t>"คนบุรีรัมย์</w:t>
      </w:r>
      <w:r w:rsidRPr="008C440D">
        <w:rPr>
          <w:rFonts w:ascii="TH SarabunIT๙" w:hAnsi="TH SarabunIT๙" w:cs="TH SarabunIT๙" w:hint="cs"/>
          <w:b/>
          <w:bCs/>
          <w:spacing w:val="-24"/>
          <w:cs/>
        </w:rPr>
        <w:t xml:space="preserve"> </w:t>
      </w:r>
      <w:r w:rsidRPr="008C440D">
        <w:rPr>
          <w:rFonts w:ascii="TH SarabunIT๙" w:hAnsi="TH SarabunIT๙" w:cs="TH SarabunIT๙"/>
          <w:b/>
          <w:bCs/>
          <w:spacing w:val="-24"/>
          <w:cs/>
        </w:rPr>
        <w:t>มีคุณภาพชีวิตที่ดี</w:t>
      </w:r>
      <w:r w:rsidRPr="008C440D">
        <w:rPr>
          <w:rFonts w:ascii="TH SarabunIT๙" w:hAnsi="TH SarabunIT๙" w:cs="TH SarabunIT๙"/>
          <w:b/>
          <w:bCs/>
          <w:cs/>
        </w:rPr>
        <w:t xml:space="preserve"> มั่นคง ยั่งยืน บนพื้นฐานความพอเพียง"</w:t>
      </w:r>
    </w:p>
    <w:p w:rsidR="00E2562A" w:rsidRPr="008C440D" w:rsidRDefault="00E2562A" w:rsidP="00E2562A">
      <w:pPr>
        <w:ind w:firstLine="540"/>
        <w:rPr>
          <w:rFonts w:ascii="TH SarabunIT๙" w:hAnsi="TH SarabunIT๙" w:cs="TH SarabunIT๙"/>
          <w:b/>
          <w:bCs/>
          <w:u w:val="single"/>
        </w:rPr>
      </w:pPr>
    </w:p>
    <w:p w:rsidR="00E2562A" w:rsidRPr="008C440D" w:rsidRDefault="00E2562A" w:rsidP="00E2562A">
      <w:pPr>
        <w:ind w:left="990" w:firstLine="450"/>
        <w:rPr>
          <w:rFonts w:ascii="TH SarabunIT๙" w:hAnsi="TH SarabunIT๙" w:cs="TH SarabunIT๙"/>
          <w:b/>
          <w:bCs/>
        </w:rPr>
      </w:pPr>
      <w:r w:rsidRPr="008C440D">
        <w:rPr>
          <w:rFonts w:ascii="TH SarabunIT๙" w:hAnsi="TH SarabunIT๙" w:cs="TH SarabunIT๙"/>
          <w:b/>
          <w:bCs/>
          <w:u w:val="single"/>
          <w:cs/>
        </w:rPr>
        <w:t xml:space="preserve">วัตถุประสงค์ </w:t>
      </w:r>
    </w:p>
    <w:p w:rsidR="00E2562A" w:rsidRPr="008C440D" w:rsidRDefault="004C2654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  <w:t>1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/>
          <w:cs/>
        </w:rPr>
        <w:t xml:space="preserve"> เพื่อพัฒนาคุณภาพชีวิตประชาชนทุกช่วงวัยให้มีคุณภาพเพิ่มขึ้นอย่างสมดุล</w:t>
      </w:r>
      <w:r w:rsidR="000A56E7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>ทั้งทาง ร่างกาย สติปัญญา และคุณธรรมจริยธรรม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SimSun" w:hAnsi="TH SarabunIT๙" w:cs="TH SarabunIT๙"/>
          <w:cs/>
        </w:rPr>
      </w:pPr>
      <w:r w:rsidRPr="008C440D">
        <w:rPr>
          <w:rFonts w:ascii="TH SarabunIT๙" w:hAnsi="TH SarabunIT๙" w:cs="TH SarabunIT๙"/>
          <w:cs/>
        </w:rPr>
        <w:tab/>
        <w:t>2</w:t>
      </w:r>
      <w:r w:rsidR="004C2654"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/>
          <w:cs/>
        </w:rPr>
        <w:t xml:space="preserve"> เพื่อพัฒนาสังคมให้เข้มแข็งตามหลักปรัชญาของเศรษฐกิจพอเพียง</w:t>
      </w:r>
    </w:p>
    <w:p w:rsidR="00E2562A" w:rsidRPr="008C440D" w:rsidRDefault="00E2562A" w:rsidP="00E2562A">
      <w:pPr>
        <w:ind w:firstLine="720"/>
        <w:rPr>
          <w:rFonts w:ascii="TH SarabunIT๙" w:hAnsi="TH SarabunIT๙" w:cs="TH SarabunIT๙"/>
          <w:b/>
          <w:bCs/>
        </w:rPr>
      </w:pPr>
    </w:p>
    <w:p w:rsidR="004C2654" w:rsidRDefault="004C2654" w:rsidP="00E2562A">
      <w:pPr>
        <w:ind w:firstLine="720"/>
        <w:rPr>
          <w:rFonts w:ascii="TH SarabunIT๙" w:hAnsi="TH SarabunIT๙" w:cs="TH SarabunIT๙"/>
          <w:b/>
          <w:bCs/>
        </w:rPr>
      </w:pPr>
    </w:p>
    <w:p w:rsidR="00CE207E" w:rsidRDefault="00CE207E" w:rsidP="00E2562A">
      <w:pPr>
        <w:ind w:firstLine="720"/>
        <w:rPr>
          <w:rFonts w:ascii="TH SarabunIT๙" w:hAnsi="TH SarabunIT๙" w:cs="TH SarabunIT๙"/>
          <w:b/>
          <w:bCs/>
        </w:rPr>
      </w:pPr>
    </w:p>
    <w:p w:rsidR="00CE207E" w:rsidRPr="008C440D" w:rsidRDefault="00CE207E" w:rsidP="00E2562A">
      <w:pPr>
        <w:ind w:firstLine="720"/>
        <w:rPr>
          <w:rFonts w:ascii="TH SarabunIT๙" w:hAnsi="TH SarabunIT๙" w:cs="TH SarabunIT๙" w:hint="cs"/>
          <w:b/>
          <w:bCs/>
        </w:rPr>
      </w:pPr>
    </w:p>
    <w:p w:rsidR="00E2562A" w:rsidRPr="008C440D" w:rsidRDefault="00E2562A" w:rsidP="00E2562A">
      <w:pPr>
        <w:ind w:left="1440"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b/>
          <w:bCs/>
          <w:u w:val="single"/>
          <w:cs/>
        </w:rPr>
        <w:lastRenderedPageBreak/>
        <w:t>ตัวชี้วัด</w:t>
      </w:r>
      <w:r w:rsidRPr="008C440D">
        <w:rPr>
          <w:rFonts w:ascii="TH SarabunIT๙" w:hAnsi="TH SarabunIT๙" w:cs="TH SarabunIT๙"/>
          <w:b/>
          <w:bCs/>
          <w:u w:val="single"/>
        </w:rPr>
        <w:t>/</w:t>
      </w:r>
      <w:r w:rsidRPr="008C440D">
        <w:rPr>
          <w:rFonts w:ascii="TH SarabunIT๙" w:hAnsi="TH SarabunIT๙" w:cs="TH SarabunIT๙" w:hint="cs"/>
          <w:b/>
          <w:bCs/>
          <w:u w:val="single"/>
          <w:cs/>
        </w:rPr>
        <w:t>ค่าเป้าหมาย</w:t>
      </w:r>
    </w:p>
    <w:p w:rsidR="00E2562A" w:rsidRPr="008C440D" w:rsidRDefault="00E2562A" w:rsidP="00E2562A">
      <w:pPr>
        <w:tabs>
          <w:tab w:val="left" w:pos="1418"/>
        </w:tabs>
        <w:ind w:firstLine="720"/>
        <w:rPr>
          <w:rFonts w:ascii="TH SarabunIT๙" w:hAnsi="TH SarabunIT๙" w:cs="TH SarabunIT๙"/>
          <w:b/>
          <w:bCs/>
        </w:rPr>
      </w:pPr>
      <w:r w:rsidRPr="008C440D">
        <w:rPr>
          <w:rFonts w:ascii="TH SarabunIT๙" w:hAnsi="TH SarabunIT๙" w:cs="TH SarabunIT๙"/>
        </w:rPr>
        <w:tab/>
      </w:r>
      <w:r w:rsidRPr="008C440D">
        <w:rPr>
          <w:rFonts w:ascii="TH SarabunIT๙" w:hAnsi="TH SarabunIT๙" w:cs="TH SarabunIT๙" w:hint="cs"/>
          <w:b/>
          <w:bCs/>
          <w:cs/>
        </w:rPr>
        <w:t>ร้อยละที่ลดลงของดัชนีความยากจนหลายมิติ (</w:t>
      </w:r>
      <w:r w:rsidRPr="008C440D">
        <w:rPr>
          <w:rFonts w:ascii="TH SarabunIT๙" w:hAnsi="TH SarabunIT๙" w:cs="TH SarabunIT๙"/>
          <w:b/>
          <w:bCs/>
        </w:rPr>
        <w:t>MPI</w:t>
      </w:r>
      <w:r w:rsidRPr="008C440D">
        <w:rPr>
          <w:rFonts w:ascii="TH SarabunIT๙" w:hAnsi="TH SarabunIT๙" w:cs="TH SarabunIT๙" w:hint="cs"/>
          <w:b/>
          <w:bCs/>
          <w:cs/>
        </w:rPr>
        <w:t>)</w:t>
      </w:r>
      <w:r w:rsidRPr="008C440D">
        <w:rPr>
          <w:rFonts w:ascii="TH SarabunIT๙" w:hAnsi="TH SarabunIT๙" w:cs="TH SarabunIT๙"/>
          <w:b/>
          <w:bCs/>
        </w:rPr>
        <w:t xml:space="preserve">  </w:t>
      </w:r>
      <w:r w:rsidRPr="008C440D">
        <w:rPr>
          <w:rFonts w:ascii="TH SarabunIT๙" w:hAnsi="TH SarabunIT๙" w:cs="TH SarabunIT๙" w:hint="cs"/>
          <w:b/>
          <w:bCs/>
          <w:cs/>
        </w:rPr>
        <w:t>แยกเป็น</w:t>
      </w:r>
    </w:p>
    <w:p w:rsidR="00E2562A" w:rsidRPr="008C440D" w:rsidRDefault="004C2654" w:rsidP="00E2562A">
      <w:pPr>
        <w:tabs>
          <w:tab w:val="left" w:pos="1418"/>
        </w:tabs>
        <w:ind w:firstLine="720"/>
        <w:rPr>
          <w:rFonts w:ascii="TH SarabunIT๙" w:hAnsi="TH SarabunIT๙" w:cs="TH SarabunIT๙"/>
          <w:cs/>
        </w:rPr>
      </w:pPr>
      <w:r w:rsidRPr="008C440D">
        <w:rPr>
          <w:rFonts w:ascii="TH SarabunIT๙" w:eastAsia="Calibri" w:hAnsi="TH SarabunIT๙" w:cs="TH SarabunIT๙"/>
          <w:cs/>
        </w:rPr>
        <w:tab/>
        <w:t>1</w:t>
      </w:r>
      <w:r w:rsidRPr="008C440D">
        <w:rPr>
          <w:rFonts w:ascii="TH SarabunIT๙" w:eastAsia="Calibri" w:hAnsi="TH SarabunIT๙" w:cs="TH SarabunIT๙" w:hint="cs"/>
          <w:cs/>
        </w:rPr>
        <w:t>)</w:t>
      </w:r>
      <w:r w:rsidR="00E2562A" w:rsidRPr="008C440D">
        <w:rPr>
          <w:rFonts w:ascii="TH SarabunIT๙" w:eastAsia="Calibri" w:hAnsi="TH SarabunIT๙" w:cs="TH SarabunIT๙"/>
          <w:cs/>
        </w:rPr>
        <w:t xml:space="preserve"> ร้อยละของครัวเรือนยากจนที่มีรายได้ต่ำกว่าเกณฑ์ </w:t>
      </w:r>
      <w:proofErr w:type="spellStart"/>
      <w:r w:rsidR="00E2562A" w:rsidRPr="008C440D">
        <w:rPr>
          <w:rFonts w:ascii="TH SarabunIT๙" w:eastAsia="Calibri" w:hAnsi="TH SarabunIT๙" w:cs="TH SarabunIT๙"/>
          <w:cs/>
        </w:rPr>
        <w:t>จปฐ</w:t>
      </w:r>
      <w:proofErr w:type="spellEnd"/>
      <w:r w:rsidR="00E2562A" w:rsidRPr="008C440D">
        <w:rPr>
          <w:rFonts w:ascii="TH SarabunIT๙" w:eastAsia="Calibri" w:hAnsi="TH SarabunIT๙" w:cs="TH SarabunIT๙"/>
          <w:cs/>
        </w:rPr>
        <w:t xml:space="preserve">. ได้รับการส่งเสริมและพัฒนาให้มีรายได้ผ่านเกณฑ์ </w:t>
      </w:r>
      <w:proofErr w:type="spellStart"/>
      <w:r w:rsidR="00E2562A" w:rsidRPr="008C440D">
        <w:rPr>
          <w:rFonts w:ascii="TH SarabunIT๙" w:eastAsia="Calibri" w:hAnsi="TH SarabunIT๙" w:cs="TH SarabunIT๙"/>
          <w:cs/>
        </w:rPr>
        <w:t>จปฐ</w:t>
      </w:r>
      <w:proofErr w:type="spellEnd"/>
      <w:r w:rsidR="00E2562A" w:rsidRPr="008C440D">
        <w:rPr>
          <w:rFonts w:ascii="TH SarabunIT๙" w:eastAsia="Calibri" w:hAnsi="TH SarabunIT๙" w:cs="TH SarabunIT๙"/>
          <w:cs/>
        </w:rPr>
        <w:t xml:space="preserve">. (ร้อยละ 50)  </w:t>
      </w:r>
    </w:p>
    <w:p w:rsidR="00E2562A" w:rsidRPr="008C440D" w:rsidRDefault="004C2654" w:rsidP="00E2562A">
      <w:pPr>
        <w:tabs>
          <w:tab w:val="left" w:pos="1418"/>
        </w:tabs>
        <w:ind w:firstLine="720"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</w:rPr>
        <w:tab/>
        <w:t>2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 w:hint="cs"/>
          <w:spacing w:val="-20"/>
          <w:cs/>
        </w:rPr>
        <w:t>ร้อยละของประชากรทุกช่วงวัยได้รับการพัฒนาและเสริมสร้างศักยภาพที่เหมาะสม</w:t>
      </w:r>
      <w:r w:rsidR="00E2562A" w:rsidRPr="008C440D">
        <w:rPr>
          <w:rFonts w:ascii="TH SarabunIT๙" w:hAnsi="TH SarabunIT๙" w:cs="TH SarabunIT๙"/>
          <w:cs/>
        </w:rPr>
        <w:br/>
      </w:r>
      <w:r w:rsidR="00E2562A" w:rsidRPr="008C440D">
        <w:rPr>
          <w:rFonts w:ascii="TH SarabunIT๙" w:hAnsi="TH SarabunIT๙" w:cs="TH SarabunIT๙" w:hint="cs"/>
          <w:cs/>
        </w:rPr>
        <w:t>ตามช่วงวัย (ร้อยละ 10 ของทุกช่วงวัย)</w:t>
      </w:r>
    </w:p>
    <w:p w:rsidR="00E2562A" w:rsidRPr="008C440D" w:rsidRDefault="004C2654" w:rsidP="00E2562A">
      <w:pPr>
        <w:tabs>
          <w:tab w:val="left" w:pos="1418"/>
        </w:tabs>
        <w:ind w:firstLine="720"/>
        <w:rPr>
          <w:rFonts w:ascii="TH SarabunIT๙" w:eastAsia="Calibri" w:hAnsi="TH SarabunIT๙" w:cs="TH SarabunIT๙"/>
          <w:cs/>
        </w:rPr>
      </w:pPr>
      <w:r w:rsidRPr="008C440D">
        <w:rPr>
          <w:rFonts w:ascii="TH SarabunIT๙" w:eastAsia="Calibri" w:hAnsi="TH SarabunIT๙" w:cs="TH SarabunIT๙"/>
          <w:cs/>
        </w:rPr>
        <w:tab/>
        <w:t>3</w:t>
      </w:r>
      <w:r w:rsidRPr="008C440D">
        <w:rPr>
          <w:rFonts w:ascii="TH SarabunIT๙" w:eastAsia="Calibri" w:hAnsi="TH SarabunIT๙" w:cs="TH SarabunIT๙" w:hint="cs"/>
          <w:cs/>
        </w:rPr>
        <w:t>)</w:t>
      </w:r>
      <w:r w:rsidR="00E2562A" w:rsidRPr="008C440D">
        <w:rPr>
          <w:rFonts w:ascii="TH SarabunIT๙" w:eastAsia="Calibri" w:hAnsi="TH SarabunIT๙" w:cs="TH SarabunIT๙"/>
          <w:cs/>
        </w:rPr>
        <w:t xml:space="preserve"> อายุคาดเฉลี่ย (</w:t>
      </w:r>
      <w:r w:rsidR="00E2562A" w:rsidRPr="008C440D">
        <w:rPr>
          <w:rFonts w:ascii="TH SarabunIT๙" w:eastAsia="Calibri" w:hAnsi="TH SarabunIT๙" w:cs="TH SarabunIT๙"/>
        </w:rPr>
        <w:t>LE</w:t>
      </w:r>
      <w:r w:rsidR="00E2562A" w:rsidRPr="008C440D">
        <w:rPr>
          <w:rFonts w:ascii="TH SarabunIT๙" w:eastAsia="Calibri" w:hAnsi="TH SarabunIT๙" w:cs="TH SarabunIT๙" w:hint="cs"/>
          <w:cs/>
        </w:rPr>
        <w:t xml:space="preserve">) ของคนบุรีรัมย์ (80 ปีขึ้นไป) </w:t>
      </w:r>
    </w:p>
    <w:p w:rsidR="00E2562A" w:rsidRPr="008C440D" w:rsidRDefault="004C2654" w:rsidP="00E2562A">
      <w:pPr>
        <w:tabs>
          <w:tab w:val="left" w:pos="1418"/>
        </w:tabs>
        <w:rPr>
          <w:rFonts w:ascii="TH SarabunIT๙" w:eastAsia="Calibri" w:hAnsi="TH SarabunIT๙" w:cs="TH SarabunIT๙"/>
        </w:rPr>
      </w:pPr>
      <w:r w:rsidRPr="008C440D">
        <w:rPr>
          <w:rFonts w:ascii="TH SarabunIT๙" w:eastAsia="Calibri" w:hAnsi="TH SarabunIT๙" w:cs="TH SarabunIT๙"/>
          <w:cs/>
        </w:rPr>
        <w:t xml:space="preserve">           </w:t>
      </w:r>
      <w:r w:rsidRPr="008C440D">
        <w:rPr>
          <w:rFonts w:ascii="TH SarabunIT๙" w:eastAsia="Calibri" w:hAnsi="TH SarabunIT๙" w:cs="TH SarabunIT๙"/>
          <w:cs/>
        </w:rPr>
        <w:tab/>
        <w:t>4</w:t>
      </w:r>
      <w:r w:rsidRPr="008C440D">
        <w:rPr>
          <w:rFonts w:ascii="TH SarabunIT๙" w:eastAsia="Calibri" w:hAnsi="TH SarabunIT๙" w:cs="TH SarabunIT๙" w:hint="cs"/>
          <w:cs/>
        </w:rPr>
        <w:t>)</w:t>
      </w:r>
      <w:r w:rsidR="00E2562A" w:rsidRPr="008C440D">
        <w:rPr>
          <w:rFonts w:ascii="TH SarabunIT๙" w:eastAsia="Calibri" w:hAnsi="TH SarabunIT๙" w:cs="TH SarabunIT๙"/>
          <w:cs/>
        </w:rPr>
        <w:t xml:space="preserve"> จังหวัดบุรีรัมย์มีการเข้าถึงการใช้กัญชาทางการแพทย์เพิ่มขึ้น (ร้อยละ 5)  </w:t>
      </w:r>
    </w:p>
    <w:p w:rsidR="00E2562A" w:rsidRPr="008C440D" w:rsidRDefault="004C2654" w:rsidP="00E2562A">
      <w:pPr>
        <w:tabs>
          <w:tab w:val="left" w:pos="1418"/>
        </w:tabs>
        <w:rPr>
          <w:rFonts w:ascii="TH SarabunIT๙" w:eastAsia="Calibri" w:hAnsi="TH SarabunIT๙" w:cs="TH SarabunIT๙"/>
        </w:rPr>
      </w:pPr>
      <w:r w:rsidRPr="008C440D">
        <w:rPr>
          <w:rFonts w:ascii="TH SarabunIT๙" w:eastAsia="Calibri" w:hAnsi="TH SarabunIT๙" w:cs="TH SarabunIT๙"/>
          <w:cs/>
        </w:rPr>
        <w:t xml:space="preserve">           </w:t>
      </w:r>
      <w:r w:rsidRPr="008C440D">
        <w:rPr>
          <w:rFonts w:ascii="TH SarabunIT๙" w:eastAsia="Calibri" w:hAnsi="TH SarabunIT๙" w:cs="TH SarabunIT๙"/>
          <w:cs/>
        </w:rPr>
        <w:tab/>
        <w:t>5</w:t>
      </w:r>
      <w:r w:rsidRPr="008C440D">
        <w:rPr>
          <w:rFonts w:ascii="TH SarabunIT๙" w:eastAsia="Calibri" w:hAnsi="TH SarabunIT๙" w:cs="TH SarabunIT๙" w:hint="cs"/>
          <w:cs/>
        </w:rPr>
        <w:t>)</w:t>
      </w:r>
      <w:r w:rsidR="00E2562A" w:rsidRPr="008C440D">
        <w:rPr>
          <w:rFonts w:ascii="TH SarabunIT๙" w:eastAsia="Calibri" w:hAnsi="TH SarabunIT๙" w:cs="TH SarabunIT๙"/>
          <w:cs/>
        </w:rPr>
        <w:t xml:space="preserve"> ร้อยละของครัวเรือนเปราะบางที่ได้รับการช่วยเหลือด้านที่อยู่อาศัยให้มีความมั่นคงปลอดภัย ร้อยละ 2 ต่อปี  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eastAsia="Calibri" w:hAnsi="TH SarabunIT๙" w:cs="TH SarabunIT๙"/>
          <w:spacing w:val="-10"/>
        </w:rPr>
      </w:pPr>
      <w:r w:rsidRPr="008C440D">
        <w:rPr>
          <w:rFonts w:ascii="TH SarabunIT๙" w:eastAsia="Calibri" w:hAnsi="TH SarabunIT๙" w:cs="TH SarabunIT๙"/>
          <w:b/>
          <w:bCs/>
          <w:cs/>
        </w:rPr>
        <w:t xml:space="preserve">    </w:t>
      </w:r>
      <w:r w:rsidRPr="008C440D">
        <w:rPr>
          <w:rFonts w:ascii="TH SarabunIT๙" w:eastAsia="Calibri" w:hAnsi="TH SarabunIT๙" w:cs="TH SarabunIT๙"/>
          <w:cs/>
        </w:rPr>
        <w:tab/>
      </w:r>
      <w:r w:rsidRPr="008C440D">
        <w:rPr>
          <w:rFonts w:ascii="TH SarabunIT๙" w:eastAsia="Calibri" w:hAnsi="TH SarabunIT๙" w:cs="TH SarabunIT๙"/>
          <w:b/>
          <w:bCs/>
          <w:cs/>
        </w:rPr>
        <w:t xml:space="preserve"> </w:t>
      </w:r>
      <w:r w:rsidRPr="008C440D">
        <w:rPr>
          <w:rFonts w:ascii="TH SarabunIT๙" w:eastAsia="Calibri" w:hAnsi="TH SarabunIT๙" w:cs="TH SarabunIT๙"/>
          <w:cs/>
        </w:rPr>
        <w:t>6</w:t>
      </w:r>
      <w:r w:rsidR="004C2654" w:rsidRPr="008C440D">
        <w:rPr>
          <w:rFonts w:ascii="TH SarabunIT๙" w:eastAsia="Calibri" w:hAnsi="TH SarabunIT๙" w:cs="TH SarabunIT๙" w:hint="cs"/>
          <w:spacing w:val="-10"/>
          <w:cs/>
        </w:rPr>
        <w:t>)</w:t>
      </w:r>
      <w:r w:rsidRPr="008C440D">
        <w:rPr>
          <w:rFonts w:ascii="TH SarabunIT๙" w:eastAsia="Calibri" w:hAnsi="TH SarabunIT๙" w:cs="TH SarabunIT๙"/>
          <w:spacing w:val="-10"/>
          <w:cs/>
        </w:rPr>
        <w:t xml:space="preserve"> ร้อยละของหมู่บ้าน/ชุมชนมีการนำหลักปรัชญาของเศรษฐกิจพอเพียงไปประยุกต์ใช้ในการดำเนินชีวิต (ร้อยละ 50)</w:t>
      </w:r>
    </w:p>
    <w:p w:rsidR="00E2562A" w:rsidRPr="008C440D" w:rsidRDefault="00E2562A" w:rsidP="00E2562A">
      <w:pPr>
        <w:ind w:firstLine="720"/>
        <w:rPr>
          <w:rFonts w:ascii="TH SarabunIT๙" w:hAnsi="TH SarabunIT๙" w:cs="TH SarabunIT๙"/>
        </w:rPr>
      </w:pPr>
    </w:p>
    <w:p w:rsidR="00E2562A" w:rsidRPr="008C440D" w:rsidRDefault="00E2562A" w:rsidP="00E2562A">
      <w:pPr>
        <w:ind w:left="1440"/>
        <w:rPr>
          <w:rFonts w:ascii="TH SarabunIT๙" w:hAnsi="TH SarabunIT๙" w:cs="TH SarabunIT๙"/>
          <w:b/>
          <w:bCs/>
          <w:u w:val="single"/>
        </w:rPr>
      </w:pPr>
      <w:r w:rsidRPr="008C440D">
        <w:rPr>
          <w:rFonts w:ascii="TH SarabunIT๙" w:hAnsi="TH SarabunIT๙" w:cs="TH SarabunIT๙"/>
          <w:b/>
          <w:bCs/>
          <w:u w:val="single"/>
          <w:cs/>
        </w:rPr>
        <w:t>แนวทางการพัฒนา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</w:rPr>
        <w:tab/>
        <w:t>1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 xml:space="preserve">ส่งเสริมการเรียนรู้และพัฒนาศักยภาพประชาชนทุกช่วงวัย 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</w:rPr>
        <w:tab/>
        <w:t>2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spacing w:val="-20"/>
          <w:cs/>
        </w:rPr>
        <w:t>ส่งเสริมและพัฒนาระบบบริการสาธารณสุข เพื่อการควบคุมป้องกันโรคและภัยสุขภาพ</w:t>
      </w:r>
      <w:r w:rsidR="00E2562A" w:rsidRPr="008C440D">
        <w:rPr>
          <w:rFonts w:ascii="TH SarabunIT๙" w:hAnsi="TH SarabunIT๙" w:cs="TH SarabunIT๙" w:hint="cs"/>
          <w:cs/>
        </w:rPr>
        <w:t xml:space="preserve">  </w:t>
      </w:r>
      <w:r w:rsidRPr="008C440D">
        <w:rPr>
          <w:rFonts w:ascii="TH SarabunIT๙" w:hAnsi="TH SarabunIT๙" w:cs="TH SarabunIT๙" w:hint="cs"/>
          <w:cs/>
        </w:rPr>
        <w:t xml:space="preserve">             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>ให้มีประสิทธิภาพ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 w:hint="cs"/>
          <w:cs/>
        </w:rPr>
        <w:tab/>
      </w:r>
      <w:r w:rsidR="008C440D" w:rsidRPr="008C440D">
        <w:rPr>
          <w:rFonts w:ascii="TH SarabunIT๙" w:hAnsi="TH SarabunIT๙" w:cs="TH SarabunIT๙"/>
          <w:cs/>
        </w:rPr>
        <w:t>๓</w:t>
      </w:r>
      <w:r w:rsidR="008C440D"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 w:hint="cs"/>
          <w:cs/>
        </w:rPr>
        <w:t xml:space="preserve"> </w:t>
      </w:r>
      <w:r w:rsidRPr="008C440D">
        <w:rPr>
          <w:rFonts w:ascii="TH SarabunIT๙" w:hAnsi="TH SarabunIT๙" w:cs="TH SarabunIT๙"/>
          <w:spacing w:val="-20"/>
          <w:cs/>
        </w:rPr>
        <w:t>ส่งเสริมการพัฒนาคุณภาพชีวิตของประชาชน ตามหลักปรัชญาของเศรษฐกิจพอเพียง</w:t>
      </w:r>
      <w:r w:rsidRPr="008C440D">
        <w:rPr>
          <w:rFonts w:ascii="TH SarabunIT๙" w:hAnsi="TH SarabunIT๙" w:cs="TH SarabunIT๙"/>
          <w:spacing w:val="-20"/>
        </w:rPr>
        <w:br/>
      </w:r>
      <w:r w:rsidR="008C440D" w:rsidRPr="008C440D">
        <w:rPr>
          <w:rFonts w:ascii="TH SarabunIT๙" w:hAnsi="TH SarabunIT๙" w:cs="TH SarabunIT๙"/>
        </w:rPr>
        <w:tab/>
        <w:t>4</w:t>
      </w:r>
      <w:r w:rsidR="008C440D"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 w:hint="cs"/>
          <w:cs/>
        </w:rPr>
        <w:t xml:space="preserve"> </w:t>
      </w:r>
      <w:r w:rsidRPr="008C440D">
        <w:rPr>
          <w:rFonts w:ascii="TH SarabunIT๙" w:hAnsi="TH SarabunIT๙" w:cs="TH SarabunIT๙"/>
          <w:cs/>
        </w:rPr>
        <w:t>เสริมสร้างการเรียนรู้ตลอดชีวิตและพัฒนาการศึกษาทุกระดับของเด็กเยาวชน และประชาชน ตามมาตรฐานการศึกษาระดับชาติ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</w:rPr>
        <w:tab/>
        <w:t>5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spacing w:val="-20"/>
          <w:cs/>
        </w:rPr>
        <w:t>เสริมสร้างศีลธรรมและการใช้ศีลธรรมตามหลักศาสนาเป็นพื้นฐานในการดำรงอยู่ในชุมชน</w:t>
      </w:r>
      <w:r w:rsidR="00E2562A" w:rsidRPr="008C440D">
        <w:rPr>
          <w:rFonts w:ascii="TH SarabunIT๙" w:hAnsi="TH SarabunIT๙" w:cs="TH SarabunIT๙"/>
          <w:cs/>
        </w:rPr>
        <w:t>และสังคมของเด็กเยาวชนและประชาชนในทุกระดับ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</w:rPr>
        <w:tab/>
        <w:t>6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spacing w:val="-20"/>
          <w:cs/>
        </w:rPr>
        <w:t>ส่งเสริมด้านอาชีพและพัฒนาทักษะประชาชนวัยแรงงานให้มีอาชีพ มีงานทำ มีรายได้</w:t>
      </w:r>
      <w:r w:rsidR="00E2562A" w:rsidRPr="008C440D">
        <w:rPr>
          <w:rFonts w:ascii="TH SarabunIT๙" w:hAnsi="TH SarabunIT๙" w:cs="TH SarabunIT๙"/>
          <w:cs/>
        </w:rPr>
        <w:t xml:space="preserve"> สามารถพึ่งตนเองได้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</w:rPr>
        <w:tab/>
        <w:t>7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spacing w:val="-20"/>
          <w:cs/>
        </w:rPr>
        <w:t>ส่งเสริมพัฒนาคุ้มครองแรงงานในระบบ นอกระบบ ให้สามารถเข้าถึงหลักประกันทางสังคม</w:t>
      </w:r>
      <w:r w:rsidR="00E2562A" w:rsidRPr="008C440D">
        <w:rPr>
          <w:rFonts w:ascii="TH SarabunIT๙" w:hAnsi="TH SarabunIT๙" w:cs="TH SarabunIT๙"/>
          <w:cs/>
        </w:rPr>
        <w:t xml:space="preserve"> และได้รับการคุ้มครองตามกฎหมายแรงงาน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</w:rPr>
        <w:tab/>
        <w:t>8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>พัฒนาศักยภาพกลไกในการขับเคลื่อนนโยบายสังคมและคุณภาพชีวิต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  <w:b/>
          <w:bCs/>
        </w:rPr>
      </w:pPr>
      <w:r w:rsidRPr="008C440D">
        <w:rPr>
          <w:rFonts w:ascii="TH SarabunIT๙" w:hAnsi="TH SarabunIT๙" w:cs="TH SarabunIT๙"/>
        </w:rPr>
        <w:tab/>
        <w:t>9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spacing w:val="-20"/>
          <w:cs/>
        </w:rPr>
        <w:t>ส่งเสริมให้ประชาชนทุกช่วงวัยได้ตระหนักและเห็นความสำคัญของการออกกำลังกาย</w:t>
      </w:r>
      <w:r w:rsidR="00E2562A" w:rsidRPr="008C440D">
        <w:rPr>
          <w:rFonts w:ascii="TH SarabunIT๙" w:hAnsi="TH SarabunIT๙" w:cs="TH SarabunIT๙"/>
          <w:spacing w:val="-20"/>
        </w:rPr>
        <w:br/>
      </w:r>
      <w:r w:rsidRPr="008C440D">
        <w:rPr>
          <w:rFonts w:ascii="TH SarabunIT๙" w:hAnsi="TH SarabunIT๙" w:cs="TH SarabunIT๙"/>
        </w:rPr>
        <w:tab/>
        <w:t>10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>พัฒนาโครงสร้างพื้นฐานในการพัฒนาคุณภาพชีวิตของประชาชน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hAnsi="TH SarabunIT๙" w:cs="TH SarabunIT๙"/>
          <w:spacing w:val="-20"/>
          <w:cs/>
        </w:rPr>
      </w:pPr>
      <w:r w:rsidRPr="008C440D">
        <w:rPr>
          <w:rFonts w:ascii="TH SarabunIT๙" w:hAnsi="TH SarabunIT๙" w:cs="TH SarabunIT๙"/>
          <w:b/>
          <w:bCs/>
        </w:rPr>
        <w:t xml:space="preserve">     </w:t>
      </w:r>
      <w:r w:rsidRPr="008C440D">
        <w:rPr>
          <w:rFonts w:ascii="TH SarabunIT๙" w:hAnsi="TH SarabunIT๙" w:cs="TH SarabunIT๙"/>
          <w:cs/>
        </w:rPr>
        <w:t xml:space="preserve"> </w:t>
      </w:r>
    </w:p>
    <w:p w:rsidR="00E2562A" w:rsidRPr="008C440D" w:rsidRDefault="00E2562A" w:rsidP="00E2562A">
      <w:pPr>
        <w:ind w:firstLine="720"/>
        <w:rPr>
          <w:rFonts w:ascii="TH SarabunIT๙" w:hAnsi="TH SarabunIT๙" w:cs="TH SarabunIT๙"/>
          <w:b/>
          <w:bCs/>
          <w:cs/>
        </w:rPr>
      </w:pPr>
      <w:r w:rsidRPr="008C440D">
        <w:rPr>
          <w:rFonts w:ascii="TH SarabunIT๙" w:hAnsi="TH SarabunIT๙" w:cs="TH SarabunIT๙" w:hint="cs"/>
          <w:b/>
          <w:bCs/>
          <w:spacing w:val="-20"/>
          <w:cs/>
        </w:rPr>
        <w:t>ประเด็นการพัฒนาที่ 3</w:t>
      </w:r>
      <w:r w:rsidRPr="008C440D">
        <w:rPr>
          <w:rFonts w:ascii="TH SarabunIT๙" w:hAnsi="TH SarabunIT๙" w:cs="TH SarabunIT๙"/>
          <w:b/>
          <w:bCs/>
          <w:spacing w:val="-20"/>
        </w:rPr>
        <w:t xml:space="preserve"> : </w:t>
      </w:r>
      <w:r w:rsidRPr="008C440D">
        <w:rPr>
          <w:rFonts w:ascii="TH SarabunIT๙" w:hAnsi="TH SarabunIT๙" w:cs="TH SarabunIT๙" w:hint="cs"/>
          <w:b/>
          <w:bCs/>
          <w:spacing w:val="-20"/>
          <w:cs/>
        </w:rPr>
        <w:t xml:space="preserve">ด้านทรัพยากรธรรมชาติและสิ่งแวดล้อม </w:t>
      </w:r>
      <w:r w:rsidRPr="008C440D">
        <w:rPr>
          <w:rFonts w:ascii="TH SarabunIT๙" w:hAnsi="TH SarabunIT๙" w:cs="TH SarabunIT๙" w:hint="cs"/>
          <w:b/>
          <w:bCs/>
          <w:spacing w:val="-20"/>
        </w:rPr>
        <w:t>“</w:t>
      </w:r>
      <w:r w:rsidRPr="008C440D">
        <w:rPr>
          <w:rFonts w:ascii="TH SarabunIT๙" w:hAnsi="TH SarabunIT๙" w:cs="TH SarabunIT๙" w:hint="cs"/>
          <w:b/>
          <w:bCs/>
          <w:spacing w:val="-20"/>
          <w:cs/>
        </w:rPr>
        <w:t>ทรัพยากรธรรมชาติ</w:t>
      </w:r>
      <w:r w:rsidRPr="008C440D">
        <w:rPr>
          <w:rFonts w:ascii="TH SarabunIT๙" w:hAnsi="TH SarabunIT๙" w:cs="TH SarabunIT๙" w:hint="cs"/>
          <w:b/>
          <w:bCs/>
          <w:cs/>
        </w:rPr>
        <w:t xml:space="preserve">สร้างสรรค์ชีวิตและเป็นมิตรต่อสิ่งแวดล้อม อย่างยั่งยืน" </w:t>
      </w:r>
    </w:p>
    <w:p w:rsidR="00E2562A" w:rsidRPr="008C440D" w:rsidRDefault="00E2562A" w:rsidP="00E2562A">
      <w:pPr>
        <w:ind w:left="720" w:firstLine="720"/>
        <w:rPr>
          <w:rFonts w:ascii="TH SarabunIT๙" w:hAnsi="TH SarabunIT๙" w:cs="TH SarabunIT๙"/>
        </w:rPr>
      </w:pPr>
      <w:proofErr w:type="spellStart"/>
      <w:r w:rsidRPr="008C440D">
        <w:rPr>
          <w:rFonts w:ascii="TH SarabunIT๙" w:hAnsi="TH SarabunIT๙" w:cs="TH SarabunIT๙"/>
          <w:b/>
          <w:bCs/>
          <w:u w:val="single"/>
          <w:cs/>
        </w:rPr>
        <w:t>วัถุ</w:t>
      </w:r>
      <w:proofErr w:type="spellEnd"/>
      <w:r w:rsidRPr="008C440D">
        <w:rPr>
          <w:rFonts w:ascii="TH SarabunIT๙" w:hAnsi="TH SarabunIT๙" w:cs="TH SarabunIT๙"/>
          <w:b/>
          <w:bCs/>
          <w:u w:val="single"/>
          <w:cs/>
        </w:rPr>
        <w:t>ประสงค์</w:t>
      </w:r>
    </w:p>
    <w:p w:rsidR="00E2562A" w:rsidRPr="008C440D" w:rsidRDefault="008C440D" w:rsidP="00E2562A">
      <w:pPr>
        <w:tabs>
          <w:tab w:val="left" w:pos="1418"/>
        </w:tabs>
        <w:spacing w:after="120"/>
        <w:ind w:right="425"/>
        <w:contextualSpacing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  <w:t>1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/>
          <w:cs/>
        </w:rPr>
        <w:t xml:space="preserve"> เพื่อเสริมสร้าง ฟื้นฟู อนุรักษ์และการใช้ประโยชน์จากทรัพยากรธรรมชาติและสิ่งแวดล้อมแบบมีส่วนร่วมนำไปสู่การใช้ประโยชน์อย่างยั่งยืน  </w:t>
      </w:r>
    </w:p>
    <w:p w:rsidR="00E2562A" w:rsidRPr="008C440D" w:rsidRDefault="00E2562A" w:rsidP="00E2562A">
      <w:pPr>
        <w:tabs>
          <w:tab w:val="left" w:pos="1418"/>
        </w:tabs>
        <w:spacing w:after="120"/>
        <w:ind w:right="425"/>
        <w:contextualSpacing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 w:hint="cs"/>
          <w:cs/>
        </w:rPr>
        <w:tab/>
      </w:r>
      <w:r w:rsidR="008C440D" w:rsidRPr="008C440D">
        <w:rPr>
          <w:rFonts w:ascii="TH SarabunIT๙" w:hAnsi="TH SarabunIT๙" w:cs="TH SarabunIT๙"/>
          <w:cs/>
        </w:rPr>
        <w:t>2</w:t>
      </w:r>
      <w:r w:rsidR="008C440D"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/>
          <w:cs/>
        </w:rPr>
        <w:t xml:space="preserve"> เพื่อบริหารจัดการขยะมูลฝอย สิ่งปฏิกูล และของเสียอย่างถูกต้องครอบคลุมทุกพื้นที่ อย่างมีประสิทธิภาพ</w:t>
      </w:r>
    </w:p>
    <w:p w:rsidR="00E2562A" w:rsidRPr="008C440D" w:rsidRDefault="00E2562A" w:rsidP="00E2562A">
      <w:pPr>
        <w:tabs>
          <w:tab w:val="left" w:pos="1418"/>
        </w:tabs>
        <w:spacing w:after="120"/>
        <w:ind w:right="425"/>
        <w:contextualSpacing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 w:hint="cs"/>
          <w:cs/>
        </w:rPr>
        <w:tab/>
      </w:r>
      <w:r w:rsidR="008C440D" w:rsidRPr="008C440D">
        <w:rPr>
          <w:rFonts w:ascii="TH SarabunIT๙" w:hAnsi="TH SarabunIT๙" w:cs="TH SarabunIT๙"/>
          <w:cs/>
        </w:rPr>
        <w:t>3</w:t>
      </w:r>
      <w:r w:rsidR="008C440D"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/>
          <w:cs/>
        </w:rPr>
        <w:t xml:space="preserve"> เพื่อสร้าง พัฒนาแหล่งน้ำและคุณภาพน้ำ ควบคู่ไปกับการเสริมสร้างความรู้ในเรื่องน้ำ การบริหารจัดการน้ำอย่างมีประสิทธิภาพ เพื่อการอุปโภคบริโภคและเพื่อบรรเทาอุทกภัยและภัยแล้ง</w:t>
      </w:r>
    </w:p>
    <w:p w:rsidR="00E2562A" w:rsidRPr="008C440D" w:rsidRDefault="00E2562A" w:rsidP="00E2562A">
      <w:pPr>
        <w:tabs>
          <w:tab w:val="left" w:pos="1418"/>
        </w:tabs>
        <w:spacing w:before="120"/>
        <w:ind w:right="425"/>
        <w:contextualSpacing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 w:hint="cs"/>
          <w:cs/>
        </w:rPr>
        <w:lastRenderedPageBreak/>
        <w:tab/>
      </w:r>
      <w:r w:rsidR="008C440D" w:rsidRPr="008C440D">
        <w:rPr>
          <w:rFonts w:ascii="TH SarabunIT๙" w:hAnsi="TH SarabunIT๙" w:cs="TH SarabunIT๙"/>
          <w:cs/>
        </w:rPr>
        <w:t>๔</w:t>
      </w:r>
      <w:r w:rsidR="008C440D"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/>
          <w:cs/>
        </w:rPr>
        <w:t xml:space="preserve"> เพื่อส่งเสริมการผลิตและการใช้พลังงานทดแทนที่เป็นมิตรต่อสิ่งแวดล้อม</w:t>
      </w:r>
      <w:r w:rsidRPr="008C440D">
        <w:rPr>
          <w:rFonts w:ascii="TH SarabunIT๙" w:hAnsi="TH SarabunIT๙" w:cs="TH SarabunIT๙"/>
        </w:rPr>
        <w:br/>
      </w:r>
    </w:p>
    <w:p w:rsidR="00E2562A" w:rsidRPr="008C440D" w:rsidRDefault="00E2562A" w:rsidP="00E2562A">
      <w:pPr>
        <w:tabs>
          <w:tab w:val="left" w:pos="1418"/>
        </w:tabs>
        <w:spacing w:before="120" w:after="120"/>
        <w:ind w:right="425"/>
        <w:contextualSpacing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 w:hint="cs"/>
          <w:b/>
          <w:bCs/>
          <w:cs/>
        </w:rPr>
        <w:tab/>
      </w:r>
      <w:r w:rsidRPr="008C440D">
        <w:rPr>
          <w:rFonts w:ascii="TH SarabunIT๙" w:hAnsi="TH SarabunIT๙" w:cs="TH SarabunIT๙"/>
          <w:b/>
          <w:bCs/>
          <w:u w:val="single"/>
          <w:cs/>
        </w:rPr>
        <w:t>ตัวชี้วัด</w:t>
      </w:r>
      <w:r w:rsidRPr="008C440D">
        <w:rPr>
          <w:rFonts w:ascii="TH SarabunIT๙" w:hAnsi="TH SarabunIT๙" w:cs="TH SarabunIT๙"/>
          <w:b/>
          <w:bCs/>
          <w:u w:val="single"/>
        </w:rPr>
        <w:t>/</w:t>
      </w:r>
      <w:r w:rsidRPr="008C440D">
        <w:rPr>
          <w:rFonts w:ascii="TH SarabunIT๙" w:hAnsi="TH SarabunIT๙" w:cs="TH SarabunIT๙" w:hint="cs"/>
          <w:b/>
          <w:bCs/>
          <w:u w:val="single"/>
          <w:cs/>
        </w:rPr>
        <w:t>ค่าเป้าหมาย</w:t>
      </w:r>
    </w:p>
    <w:p w:rsidR="00E2562A" w:rsidRPr="008C440D" w:rsidRDefault="008C440D" w:rsidP="00E2562A">
      <w:pPr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</w:r>
      <w:r w:rsidRPr="008C440D">
        <w:rPr>
          <w:rFonts w:ascii="TH SarabunIT๙" w:hAnsi="TH SarabunIT๙" w:cs="TH SarabunIT๙"/>
          <w:cs/>
        </w:rPr>
        <w:tab/>
        <w:t>1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>จำนวนพื้นที่ป่าไม้</w:t>
      </w:r>
      <w:r w:rsidR="00E2562A" w:rsidRPr="008C440D">
        <w:rPr>
          <w:rFonts w:ascii="TH SarabunIT๙" w:hAnsi="TH SarabunIT๙" w:cs="TH SarabunIT๙" w:hint="cs"/>
          <w:cs/>
        </w:rPr>
        <w:t>และพื้นที่สีเขียว</w:t>
      </w:r>
      <w:r w:rsidR="00E2562A" w:rsidRPr="008C440D">
        <w:rPr>
          <w:rFonts w:ascii="TH SarabunIT๙" w:hAnsi="TH SarabunIT๙" w:cs="TH SarabunIT๙"/>
          <w:cs/>
        </w:rPr>
        <w:t>เพิ่มขึ้นหรือได้รับการฟื้นฟู</w:t>
      </w:r>
    </w:p>
    <w:p w:rsidR="00E2562A" w:rsidRPr="008C440D" w:rsidRDefault="00E2562A" w:rsidP="00E2562A">
      <w:pPr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 w:hint="cs"/>
          <w:cs/>
        </w:rPr>
        <w:tab/>
      </w:r>
      <w:r w:rsidRPr="008C440D">
        <w:rPr>
          <w:rFonts w:ascii="TH SarabunIT๙" w:hAnsi="TH SarabunIT๙" w:cs="TH SarabunIT๙" w:hint="cs"/>
          <w:cs/>
        </w:rPr>
        <w:tab/>
      </w:r>
      <w:r w:rsidR="008C440D" w:rsidRPr="008C440D">
        <w:rPr>
          <w:rFonts w:ascii="TH SarabunIT๙" w:hAnsi="TH SarabunIT๙" w:cs="TH SarabunIT๙"/>
          <w:cs/>
        </w:rPr>
        <w:t>2</w:t>
      </w:r>
      <w:r w:rsidR="008C440D"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 w:hint="cs"/>
          <w:cs/>
        </w:rPr>
        <w:t xml:space="preserve"> </w:t>
      </w:r>
      <w:r w:rsidRPr="008C440D">
        <w:rPr>
          <w:rFonts w:ascii="TH SarabunIT๙" w:hAnsi="TH SarabunIT๙" w:cs="TH SarabunIT๙"/>
          <w:cs/>
        </w:rPr>
        <w:t>ร้อยละของปริมาณ</w:t>
      </w:r>
      <w:r w:rsidRPr="008C440D">
        <w:rPr>
          <w:rFonts w:ascii="TH SarabunIT๙" w:hAnsi="TH SarabunIT๙" w:cs="TH SarabunIT๙" w:hint="cs"/>
          <w:spacing w:val="-6"/>
          <w:cs/>
        </w:rPr>
        <w:t xml:space="preserve">ขยะมูลฝอย </w:t>
      </w:r>
      <w:r w:rsidRPr="008C440D">
        <w:rPr>
          <w:rFonts w:ascii="TH SarabunIT๙" w:hAnsi="TH SarabunIT๙" w:cs="TH SarabunIT๙"/>
          <w:spacing w:val="-6"/>
          <w:cs/>
        </w:rPr>
        <w:t>สิ่งปฏิกูล</w:t>
      </w:r>
      <w:r w:rsidRPr="008C440D">
        <w:rPr>
          <w:rFonts w:ascii="TH SarabunIT๙" w:hAnsi="TH SarabunIT๙" w:cs="TH SarabunIT๙" w:hint="cs"/>
          <w:spacing w:val="-6"/>
          <w:cs/>
        </w:rPr>
        <w:t xml:space="preserve"> </w:t>
      </w:r>
      <w:r w:rsidRPr="008C440D">
        <w:rPr>
          <w:rFonts w:ascii="TH SarabunIT๙" w:hAnsi="TH SarabunIT๙" w:cs="TH SarabunIT๙"/>
          <w:cs/>
        </w:rPr>
        <w:t>ในชุมชนได้รับการจัดการอย่างถูกต้องและมีประสิทธิภาพ</w:t>
      </w:r>
    </w:p>
    <w:p w:rsidR="00E2562A" w:rsidRPr="008C440D" w:rsidRDefault="00E2562A" w:rsidP="00E2562A">
      <w:pPr>
        <w:rPr>
          <w:rFonts w:ascii="TH SarabunIT๙" w:hAnsi="TH SarabunIT๙" w:cs="TH SarabunIT๙"/>
          <w:cs/>
        </w:rPr>
      </w:pPr>
      <w:r w:rsidRPr="008C440D">
        <w:rPr>
          <w:rFonts w:ascii="TH SarabunIT๙" w:hAnsi="TH SarabunIT๙" w:cs="TH SarabunIT๙" w:hint="cs"/>
          <w:cs/>
        </w:rPr>
        <w:tab/>
      </w:r>
      <w:r w:rsidRPr="008C440D">
        <w:rPr>
          <w:rFonts w:ascii="TH SarabunIT๙" w:hAnsi="TH SarabunIT๙" w:cs="TH SarabunIT๙" w:hint="cs"/>
          <w:cs/>
        </w:rPr>
        <w:tab/>
      </w:r>
      <w:r w:rsidR="008C440D" w:rsidRPr="008C440D">
        <w:rPr>
          <w:rFonts w:ascii="TH SarabunIT๙" w:hAnsi="TH SarabunIT๙" w:cs="TH SarabunIT๙"/>
          <w:cs/>
        </w:rPr>
        <w:t>3</w:t>
      </w:r>
      <w:r w:rsidR="008C440D"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 w:hint="cs"/>
          <w:cs/>
        </w:rPr>
        <w:t xml:space="preserve"> </w:t>
      </w:r>
      <w:r w:rsidRPr="008C440D">
        <w:rPr>
          <w:rFonts w:ascii="TH SarabunIT๙" w:hAnsi="TH SarabunIT๙" w:cs="TH SarabunIT๙"/>
          <w:cs/>
        </w:rPr>
        <w:t xml:space="preserve">จำนวนแหล่งน้ำได้รับการสร้าง และพัฒนาสำหรับการใช้ประโยชน์ และจำนวนพื้นที่ประสบปัญหาภัยแล้ง น้ำท่วม และภัยธรรมชาติต่างๆ ได้รับการแก้ไขปัญหา (แห่ง) </w:t>
      </w:r>
    </w:p>
    <w:p w:rsidR="00E2562A" w:rsidRPr="008C440D" w:rsidRDefault="00E2562A" w:rsidP="00E2562A">
      <w:pPr>
        <w:rPr>
          <w:rFonts w:eastAsia="Calibri"/>
        </w:rPr>
      </w:pPr>
      <w:r w:rsidRPr="008C440D">
        <w:rPr>
          <w:rFonts w:ascii="TH SarabunIT๙" w:hAnsi="TH SarabunIT๙" w:cs="TH SarabunIT๙" w:hint="cs"/>
          <w:cs/>
        </w:rPr>
        <w:tab/>
      </w:r>
      <w:r w:rsidRPr="008C440D">
        <w:rPr>
          <w:rFonts w:ascii="TH SarabunIT๙" w:hAnsi="TH SarabunIT๙" w:cs="TH SarabunIT๙" w:hint="cs"/>
          <w:cs/>
        </w:rPr>
        <w:tab/>
      </w:r>
      <w:r w:rsidRPr="008C440D">
        <w:rPr>
          <w:rFonts w:ascii="TH SarabunIT๙" w:hAnsi="TH SarabunIT๙" w:cs="TH SarabunIT๙"/>
          <w:cs/>
        </w:rPr>
        <w:t>4</w:t>
      </w:r>
      <w:r w:rsidR="008C440D"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 w:hint="cs"/>
          <w:cs/>
        </w:rPr>
        <w:t xml:space="preserve"> </w:t>
      </w:r>
      <w:r w:rsidRPr="008C440D">
        <w:rPr>
          <w:rFonts w:ascii="TH SarabunIT๙" w:hAnsi="TH SarabunIT๙" w:cs="TH SarabunIT๙"/>
          <w:spacing w:val="-20"/>
          <w:cs/>
        </w:rPr>
        <w:t xml:space="preserve">มีการส่งเสริมสนับสนุนการผลิตและการขยายพื้นที่การใช้พลังงานทดแทน (แห่ง) </w:t>
      </w:r>
      <w:r w:rsidRPr="008C440D">
        <w:rPr>
          <w:rFonts w:ascii="TH SarabunIT๙" w:hAnsi="TH SarabunIT๙" w:cs="TH SarabunIT๙"/>
          <w:spacing w:val="-20"/>
          <w:cs/>
        </w:rPr>
        <w:br/>
      </w:r>
    </w:p>
    <w:p w:rsidR="00E2562A" w:rsidRPr="008C440D" w:rsidRDefault="00E2562A" w:rsidP="00E2562A">
      <w:pPr>
        <w:ind w:left="720" w:firstLine="720"/>
        <w:rPr>
          <w:rFonts w:ascii="TH SarabunIT๙" w:hAnsi="TH SarabunIT๙" w:cs="TH SarabunIT๙"/>
          <w:b/>
          <w:bCs/>
          <w:u w:val="single"/>
        </w:rPr>
      </w:pPr>
      <w:r w:rsidRPr="008C440D">
        <w:rPr>
          <w:rFonts w:ascii="TH SarabunIT๙" w:hAnsi="TH SarabunIT๙" w:cs="TH SarabunIT๙"/>
          <w:b/>
          <w:bCs/>
          <w:u w:val="single"/>
          <w:cs/>
        </w:rPr>
        <w:t>แนวทางการพัฒนา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  <w:cs/>
        </w:rPr>
      </w:pPr>
      <w:r w:rsidRPr="008C440D">
        <w:rPr>
          <w:rFonts w:ascii="TH SarabunIT๙" w:hAnsi="TH SarabunIT๙" w:cs="TH SarabunIT๙"/>
        </w:rPr>
        <w:tab/>
        <w:t>1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spacing w:val="-20"/>
          <w:cs/>
        </w:rPr>
        <w:t xml:space="preserve"> </w:t>
      </w:r>
      <w:r w:rsidR="00E2562A" w:rsidRPr="008C440D">
        <w:rPr>
          <w:rFonts w:ascii="TH SarabunIT๙" w:hAnsi="TH SarabunIT๙" w:cs="TH SarabunIT๙"/>
          <w:spacing w:val="-20"/>
          <w:cs/>
        </w:rPr>
        <w:t>ส่งเสริม อนุรักษ์ และฟื้นฟูทรัพยากรป่าไม้ ให้คงสภาพ ไม่ให้มีการบุกรุกทำลายป่า</w:t>
      </w:r>
      <w:r w:rsidR="00E2562A" w:rsidRPr="008C440D">
        <w:rPr>
          <w:rFonts w:ascii="TH SarabunIT๙" w:hAnsi="TH SarabunIT๙" w:cs="TH SarabunIT๙" w:hint="cs"/>
          <w:cs/>
        </w:rPr>
        <w:br/>
      </w:r>
      <w:r w:rsidR="00E2562A" w:rsidRPr="008C440D">
        <w:rPr>
          <w:rFonts w:ascii="TH SarabunIT๙" w:hAnsi="TH SarabunIT๙" w:cs="TH SarabunIT๙"/>
          <w:cs/>
        </w:rPr>
        <w:t>เฝ้าระวังป้องกันการเกิดไฟป่า ลดพื้นที่ป่าเสื่อมโทรม แก้ไขปัญหาราษฎรที่ได้รับภัยพิบัติจากช้างป่า และทรัพยากรธรรมชาติอื่นๆ ในการใช้ประโยชน์อย่างหลากหลายและยั่งยืน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</w:rPr>
        <w:tab/>
        <w:t>2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>ส่งเสริมให้เกิดกระบวนการบริหารจัดการ</w:t>
      </w:r>
      <w:r w:rsidR="00E2562A" w:rsidRPr="008C440D">
        <w:rPr>
          <w:rFonts w:ascii="TH SarabunIT๙" w:hAnsi="TH SarabunIT๙" w:cs="TH SarabunIT๙" w:hint="cs"/>
          <w:spacing w:val="-6"/>
          <w:cs/>
        </w:rPr>
        <w:t xml:space="preserve">ขยะมูลฝอย </w:t>
      </w:r>
      <w:r w:rsidR="00E2562A" w:rsidRPr="008C440D">
        <w:rPr>
          <w:rFonts w:ascii="TH SarabunIT๙" w:hAnsi="TH SarabunIT๙" w:cs="TH SarabunIT๙"/>
          <w:spacing w:val="-6"/>
          <w:cs/>
        </w:rPr>
        <w:t>สิ่งปฏิกูล</w:t>
      </w:r>
      <w:r w:rsidR="00E2562A" w:rsidRPr="008C440D">
        <w:rPr>
          <w:rFonts w:ascii="TH SarabunIT๙" w:hAnsi="TH SarabunIT๙" w:cs="TH SarabunIT๙" w:hint="cs"/>
          <w:spacing w:val="-6"/>
          <w:cs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>และของเสียอย่างครบวงจรและมีประสิทธิภาพคลอบคลุมทุกพื้นที่และส่งเสริมให้เกิดชุมชนหรือองค์กรต้นแบบ ในการบริหารจัดการขยะแบบครบวงจร</w:t>
      </w:r>
    </w:p>
    <w:p w:rsidR="00E2562A" w:rsidRPr="008C440D" w:rsidRDefault="008C440D" w:rsidP="000A56E7">
      <w:pPr>
        <w:tabs>
          <w:tab w:val="left" w:pos="1418"/>
        </w:tabs>
        <w:jc w:val="left"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</w:rPr>
        <w:tab/>
        <w:t>3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>ส่งเสริมการมีส่วนร่วมของประชาชนและเครือข่ายใ</w:t>
      </w:r>
      <w:r w:rsidR="000A56E7">
        <w:rPr>
          <w:rFonts w:ascii="TH SarabunIT๙" w:hAnsi="TH SarabunIT๙" w:cs="TH SarabunIT๙"/>
          <w:cs/>
        </w:rPr>
        <w:t>นการบริหารจัดกา</w:t>
      </w:r>
      <w:r w:rsidR="000A56E7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>ทรัพยากรธรรมชาติและสิ่งแวดล้อมอย่างยั่งยืน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</w:rPr>
        <w:tab/>
        <w:t>4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>ส่งเสริมการพัฒนา อนุรักษ์ ฟื้นฟูแหล่งน้ำและคุณภาพน้ำ</w:t>
      </w:r>
      <w:r w:rsidR="00E2562A" w:rsidRPr="008C440D">
        <w:rPr>
          <w:rFonts w:ascii="TH SarabunIT๙" w:hAnsi="TH SarabunIT๙" w:cs="TH SarabunIT๙" w:hint="cs"/>
          <w:cs/>
        </w:rPr>
        <w:t>บน</w:t>
      </w:r>
      <w:r w:rsidR="00E2562A" w:rsidRPr="008C440D">
        <w:rPr>
          <w:rFonts w:ascii="TH SarabunIT๙" w:hAnsi="TH SarabunIT๙" w:cs="TH SarabunIT๙"/>
          <w:cs/>
        </w:rPr>
        <w:t>ดินและใต้ดินในการบริหารจัดการน้ำอย่างเป็นระบบ เพื่อการอุปโภคบริโภคและรักษาระบบนิเวศ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</w:rPr>
        <w:tab/>
        <w:t>5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>ส่งเสริมการสร้างองค์ความรู้ และสนับสนุนการใช้เทคโนโลยีพลังงานทดแทน ที่เป็นมิตรต่อสิ่งแวดล้อม</w:t>
      </w:r>
    </w:p>
    <w:p w:rsidR="00E2562A" w:rsidRPr="008C440D" w:rsidRDefault="008C440D" w:rsidP="00E2562A">
      <w:pPr>
        <w:rPr>
          <w:rFonts w:ascii="TH SarabunIT๙" w:hAnsi="TH SarabunIT๙" w:cs="TH SarabunIT๙"/>
          <w:b/>
          <w:bCs/>
        </w:rPr>
      </w:pPr>
      <w:r w:rsidRPr="008C440D">
        <w:rPr>
          <w:rFonts w:ascii="TH SarabunIT๙" w:hAnsi="TH SarabunIT๙" w:cs="TH SarabunIT๙"/>
        </w:rPr>
        <w:tab/>
      </w:r>
      <w:r w:rsidRPr="008C440D">
        <w:rPr>
          <w:rFonts w:ascii="TH SarabunIT๙" w:hAnsi="TH SarabunIT๙" w:cs="TH SarabunIT๙"/>
        </w:rPr>
        <w:tab/>
        <w:t>6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>รณรงค์ ประชาสัมพันธ์ สร้างการรับรู้และการมีส่วนร่วมในการแก้ไขปัญหามลพิษทางอากาศ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hAnsi="TH SarabunIT๙" w:cs="TH SarabunIT๙"/>
        </w:rPr>
      </w:pPr>
    </w:p>
    <w:p w:rsidR="00E2562A" w:rsidRPr="008C440D" w:rsidRDefault="00E2562A" w:rsidP="00E2562A">
      <w:pPr>
        <w:tabs>
          <w:tab w:val="left" w:pos="1418"/>
        </w:tabs>
        <w:rPr>
          <w:rFonts w:ascii="TH SarabunIT๙" w:hAnsi="TH SarabunIT๙" w:cs="TH SarabunIT๙"/>
        </w:rPr>
      </w:pPr>
    </w:p>
    <w:p w:rsidR="00E2562A" w:rsidRPr="008C440D" w:rsidRDefault="008C440D" w:rsidP="00E2562A">
      <w:pPr>
        <w:tabs>
          <w:tab w:val="left" w:pos="567"/>
        </w:tabs>
        <w:rPr>
          <w:rFonts w:eastAsia="Calibri"/>
          <w:b/>
          <w:bCs/>
          <w:spacing w:val="-10"/>
          <w:cs/>
        </w:rPr>
      </w:pPr>
      <w:r w:rsidRPr="008C440D">
        <w:rPr>
          <w:rFonts w:ascii="TH SarabunIT๙" w:hAnsi="TH SarabunIT๙" w:cs="TH SarabunIT๙"/>
          <w:b/>
          <w:bCs/>
          <w:spacing w:val="-10"/>
          <w:cs/>
        </w:rPr>
        <w:tab/>
      </w:r>
      <w:r w:rsidR="00E2562A" w:rsidRPr="008C440D">
        <w:rPr>
          <w:rFonts w:ascii="TH SarabunIT๙" w:hAnsi="TH SarabunIT๙" w:cs="TH SarabunIT๙"/>
          <w:b/>
          <w:bCs/>
          <w:spacing w:val="-10"/>
          <w:cs/>
        </w:rPr>
        <w:t>ประเด็นการพัฒนาที่ 4</w:t>
      </w:r>
      <w:r w:rsidR="00E2562A" w:rsidRPr="008C440D">
        <w:rPr>
          <w:rFonts w:ascii="TH SarabunIT๙" w:hAnsi="TH SarabunIT๙" w:cs="TH SarabunIT๙"/>
          <w:b/>
          <w:bCs/>
          <w:spacing w:val="-10"/>
        </w:rPr>
        <w:t xml:space="preserve"> : </w:t>
      </w:r>
      <w:r w:rsidR="00E2562A" w:rsidRPr="008C440D">
        <w:rPr>
          <w:rFonts w:ascii="TH SarabunIT๙" w:hAnsi="TH SarabunIT๙" w:cs="TH SarabunIT๙" w:hint="cs"/>
          <w:b/>
          <w:bCs/>
          <w:spacing w:val="-10"/>
          <w:cs/>
        </w:rPr>
        <w:t xml:space="preserve">ด้านรักษาความมั่นคงและความสงบ </w:t>
      </w:r>
      <w:r w:rsidR="00E2562A" w:rsidRPr="008C440D">
        <w:rPr>
          <w:rFonts w:eastAsia="Calibri"/>
          <w:b/>
          <w:bCs/>
          <w:spacing w:val="-10"/>
        </w:rPr>
        <w:t>“</w:t>
      </w:r>
      <w:r w:rsidR="00E2562A" w:rsidRPr="008C440D">
        <w:rPr>
          <w:rFonts w:eastAsia="Calibri"/>
          <w:b/>
          <w:bCs/>
          <w:spacing w:val="-10"/>
          <w:cs/>
        </w:rPr>
        <w:t>บุรีรัมย์สงบสุข</w:t>
      </w:r>
      <w:r w:rsidR="00E2562A" w:rsidRPr="008C440D">
        <w:rPr>
          <w:rFonts w:eastAsia="Calibri"/>
          <w:b/>
          <w:bCs/>
          <w:spacing w:val="-10"/>
        </w:rPr>
        <w:t>”</w:t>
      </w:r>
      <w:r w:rsidR="00E2562A" w:rsidRPr="008C440D">
        <w:rPr>
          <w:rFonts w:eastAsia="Calibri"/>
          <w:b/>
          <w:bCs/>
          <w:spacing w:val="-10"/>
          <w:cs/>
        </w:rPr>
        <w:t xml:space="preserve"> </w:t>
      </w:r>
    </w:p>
    <w:p w:rsidR="00E2562A" w:rsidRPr="008C440D" w:rsidRDefault="00E2562A" w:rsidP="00E2562A">
      <w:pPr>
        <w:ind w:left="990" w:firstLine="450"/>
        <w:rPr>
          <w:rFonts w:ascii="TH SarabunIT๙" w:hAnsi="TH SarabunIT๙" w:cs="TH SarabunIT๙"/>
          <w:b/>
          <w:bCs/>
        </w:rPr>
      </w:pPr>
      <w:r w:rsidRPr="008C440D">
        <w:rPr>
          <w:rFonts w:ascii="TH SarabunIT๙" w:hAnsi="TH SarabunIT๙" w:cs="TH SarabunIT๙"/>
          <w:b/>
          <w:bCs/>
          <w:u w:val="single"/>
          <w:cs/>
        </w:rPr>
        <w:t>วัตถุประสงค์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  <w:t>๑</w:t>
      </w:r>
      <w:r w:rsidR="008C440D"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/>
          <w:cs/>
        </w:rPr>
        <w:t xml:space="preserve"> เพื่อให้สังคมมีความสงบสุขและพื้นที่มีความมั่นคง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  <w:t>2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/>
          <w:cs/>
        </w:rPr>
        <w:t xml:space="preserve"> เพื่อให้ประชาชนมีความปลอดภัยในชีวิตและทรัพย์สินและมีคุณภาพชีวิตที่ดี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  <w:cs/>
        </w:rPr>
      </w:pPr>
      <w:r w:rsidRPr="008C440D">
        <w:rPr>
          <w:rFonts w:ascii="TH SarabunIT๙" w:hAnsi="TH SarabunIT๙" w:cs="TH SarabunIT๙"/>
          <w:cs/>
        </w:rPr>
        <w:tab/>
        <w:t>3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/>
          <w:cs/>
        </w:rPr>
        <w:t xml:space="preserve"> เพื่อรณรงค์ป้องกันและแก้ไขปัญหายาเสพติด</w:t>
      </w:r>
      <w:r w:rsidR="00E2562A" w:rsidRPr="008C440D">
        <w:rPr>
          <w:rFonts w:ascii="TH SarabunIT๙" w:hAnsi="TH SarabunIT๙" w:cs="TH SarabunIT๙" w:hint="cs"/>
          <w:cs/>
        </w:rPr>
        <w:t>แบบ</w:t>
      </w:r>
      <w:proofErr w:type="spellStart"/>
      <w:r w:rsidR="00E2562A" w:rsidRPr="008C440D">
        <w:rPr>
          <w:rFonts w:ascii="TH SarabunIT๙" w:hAnsi="TH SarabunIT๙" w:cs="TH SarabunIT๙" w:hint="cs"/>
          <w:cs/>
        </w:rPr>
        <w:t>บูรณา</w:t>
      </w:r>
      <w:proofErr w:type="spellEnd"/>
      <w:r w:rsidR="00E2562A" w:rsidRPr="008C440D">
        <w:rPr>
          <w:rFonts w:ascii="TH SarabunIT๙" w:hAnsi="TH SarabunIT๙" w:cs="TH SarabunIT๙" w:hint="cs"/>
          <w:cs/>
        </w:rPr>
        <w:t>การ</w:t>
      </w:r>
    </w:p>
    <w:p w:rsidR="00E2562A" w:rsidRPr="008C440D" w:rsidRDefault="00E2562A" w:rsidP="00E2562A">
      <w:pPr>
        <w:ind w:firstLine="720"/>
        <w:rPr>
          <w:rFonts w:ascii="TH SarabunIT๙" w:hAnsi="TH SarabunIT๙" w:cs="TH SarabunIT๙"/>
          <w:b/>
          <w:bCs/>
        </w:rPr>
      </w:pPr>
    </w:p>
    <w:p w:rsidR="00E2562A" w:rsidRPr="008C440D" w:rsidRDefault="00E2562A" w:rsidP="00E2562A">
      <w:pPr>
        <w:spacing w:before="120"/>
        <w:ind w:left="720" w:firstLine="720"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b/>
          <w:bCs/>
          <w:u w:val="single"/>
          <w:cs/>
        </w:rPr>
        <w:t>ตัวชี้วัด</w:t>
      </w:r>
      <w:r w:rsidRPr="008C440D">
        <w:rPr>
          <w:rFonts w:ascii="TH SarabunIT๙" w:hAnsi="TH SarabunIT๙" w:cs="TH SarabunIT๙"/>
          <w:b/>
          <w:bCs/>
          <w:u w:val="single"/>
        </w:rPr>
        <w:t>/</w:t>
      </w:r>
      <w:r w:rsidRPr="008C440D">
        <w:rPr>
          <w:rFonts w:ascii="TH SarabunIT๙" w:hAnsi="TH SarabunIT๙" w:cs="TH SarabunIT๙" w:hint="cs"/>
          <w:b/>
          <w:bCs/>
          <w:u w:val="single"/>
          <w:cs/>
        </w:rPr>
        <w:t>ค่าเป้าหมาย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  <w:t>1</w:t>
      </w:r>
      <w:r w:rsidR="008C440D"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/>
          <w:cs/>
        </w:rPr>
        <w:t xml:space="preserve"> ประชาชนมีความปลอดภัยในชีวิตและทรัพย์สินและสังคมมีความสงบเรียบร้อย 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  <w:t>2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/>
          <w:cs/>
        </w:rPr>
        <w:t xml:space="preserve"> ระดับความสำเร็จในการป้องกันและแก้ไขปัญหายาเสพติด </w:t>
      </w:r>
    </w:p>
    <w:p w:rsidR="00E2562A" w:rsidRPr="008C440D" w:rsidRDefault="00E2562A" w:rsidP="00E2562A">
      <w:pPr>
        <w:ind w:firstLine="720"/>
        <w:rPr>
          <w:rFonts w:ascii="TH SarabunIT๙" w:hAnsi="TH SarabunIT๙" w:cs="TH SarabunIT๙"/>
        </w:rPr>
      </w:pPr>
    </w:p>
    <w:p w:rsidR="008C440D" w:rsidRPr="008C440D" w:rsidRDefault="008C440D" w:rsidP="00E2562A">
      <w:pPr>
        <w:ind w:firstLine="720"/>
        <w:rPr>
          <w:rFonts w:ascii="TH SarabunIT๙" w:hAnsi="TH SarabunIT๙" w:cs="TH SarabunIT๙"/>
        </w:rPr>
      </w:pPr>
    </w:p>
    <w:p w:rsidR="008C440D" w:rsidRPr="008C440D" w:rsidRDefault="008C440D" w:rsidP="00E2562A">
      <w:pPr>
        <w:ind w:firstLine="720"/>
        <w:rPr>
          <w:rFonts w:ascii="TH SarabunIT๙" w:hAnsi="TH SarabunIT๙" w:cs="TH SarabunIT๙"/>
        </w:rPr>
      </w:pPr>
    </w:p>
    <w:p w:rsidR="00E2562A" w:rsidRPr="008C440D" w:rsidRDefault="00E2562A" w:rsidP="00E2562A">
      <w:pPr>
        <w:ind w:left="720" w:firstLine="720"/>
        <w:rPr>
          <w:rFonts w:ascii="TH SarabunIT๙" w:hAnsi="TH SarabunIT๙" w:cs="TH SarabunIT๙"/>
          <w:b/>
          <w:bCs/>
          <w:u w:val="single"/>
        </w:rPr>
      </w:pPr>
      <w:r w:rsidRPr="008C440D">
        <w:rPr>
          <w:rFonts w:ascii="TH SarabunIT๙" w:hAnsi="TH SarabunIT๙" w:cs="TH SarabunIT๙"/>
          <w:b/>
          <w:bCs/>
          <w:u w:val="single"/>
          <w:cs/>
        </w:rPr>
        <w:lastRenderedPageBreak/>
        <w:t>แนวทางการพัฒนา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hAnsi="TH SarabunIT๙" w:cs="TH SarabunIT๙"/>
          <w:spacing w:val="-6"/>
        </w:rPr>
      </w:pPr>
      <w:r w:rsidRPr="008C440D">
        <w:rPr>
          <w:rFonts w:ascii="TH SarabunIT๙" w:hAnsi="TH SarabunIT๙" w:cs="TH SarabunIT๙"/>
          <w:spacing w:val="-6"/>
          <w:cs/>
        </w:rPr>
        <w:tab/>
      </w:r>
      <w:r w:rsidR="008C440D" w:rsidRPr="008C440D">
        <w:rPr>
          <w:rFonts w:ascii="TH SarabunIT๙" w:hAnsi="TH SarabunIT๙" w:cs="TH SarabunIT๙"/>
          <w:spacing w:val="-6"/>
          <w:cs/>
        </w:rPr>
        <w:t>1</w:t>
      </w:r>
      <w:r w:rsidR="008C440D" w:rsidRPr="008C440D">
        <w:rPr>
          <w:rFonts w:ascii="TH SarabunIT๙" w:hAnsi="TH SarabunIT๙" w:cs="TH SarabunIT๙" w:hint="cs"/>
          <w:spacing w:val="-6"/>
          <w:cs/>
        </w:rPr>
        <w:t>)</w:t>
      </w:r>
      <w:r w:rsidRPr="008C440D">
        <w:rPr>
          <w:rFonts w:ascii="TH SarabunIT๙" w:hAnsi="TH SarabunIT๙" w:cs="TH SarabunIT๙" w:hint="cs"/>
          <w:spacing w:val="-6"/>
          <w:cs/>
        </w:rPr>
        <w:t xml:space="preserve"> </w:t>
      </w:r>
      <w:r w:rsidRPr="008C440D">
        <w:rPr>
          <w:rFonts w:ascii="TH SarabunIT๙" w:hAnsi="TH SarabunIT๙" w:cs="TH SarabunIT๙" w:hint="cs"/>
          <w:b/>
          <w:cs/>
        </w:rPr>
        <w:t>ป้องกันและแก้ไขปัญหาความมั่นคงเร่งด่ว</w:t>
      </w:r>
      <w:r w:rsidR="008C440D" w:rsidRPr="008C440D">
        <w:rPr>
          <w:rFonts w:ascii="TH SarabunIT๙" w:hAnsi="TH SarabunIT๙" w:cs="TH SarabunIT๙" w:hint="cs"/>
          <w:b/>
          <w:cs/>
        </w:rPr>
        <w:t xml:space="preserve">นในพื้นที่เป้าหมายระดับตำบล </w:t>
      </w:r>
      <w:r w:rsidRPr="008C440D">
        <w:rPr>
          <w:rFonts w:ascii="TH SarabunIT๙" w:hAnsi="TH SarabunIT๙" w:cs="TH SarabunIT๙" w:hint="cs"/>
          <w:b/>
          <w:cs/>
        </w:rPr>
        <w:t>ตามประกาศจังหวัดให้เกิดความมั่นคง มั่งคั่ง ยั่งยืน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  <w:spacing w:val="-6"/>
        </w:rPr>
      </w:pPr>
      <w:r w:rsidRPr="008C440D">
        <w:rPr>
          <w:rFonts w:ascii="TH SarabunIT๙" w:hAnsi="TH SarabunIT๙" w:cs="TH SarabunIT๙"/>
          <w:cs/>
        </w:rPr>
        <w:tab/>
        <w:t>2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spacing w:val="-20"/>
          <w:cs/>
        </w:rPr>
        <w:t>พัฒนาศักยภาพให้กับบุคลากรด้านการรักษาความสงบเรียบร้อยภายในหมู่บ้าน/ชุมชน</w:t>
      </w:r>
      <w:r w:rsidR="00E2562A" w:rsidRPr="008C440D">
        <w:rPr>
          <w:rFonts w:ascii="TH SarabunIT๙" w:hAnsi="TH SarabunIT๙" w:cs="TH SarabunIT๙"/>
          <w:cs/>
        </w:rPr>
        <w:t xml:space="preserve"> และการเพิ่มจำนวนบุคลากรด้านการรักษาความสงบเรียบร้อยให้เพียงพอต่อการรักษาความสงบเรียบร้อยภายในหมู่บ้าน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  <w:cs/>
        </w:rPr>
        <w:tab/>
        <w:t>3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>ส่งเสริมกิจกรรมสร้างความสามัคคีปรองดองในทุกระดับ โดยเน้นสร้างความรู้ ความเข้าใจในการดำเนินการของภาครัฐ และสนับสนุนการเข้ามามีส่วนร่วมของภาคประชาชน</w:t>
      </w:r>
      <w:r w:rsidR="000A56E7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/>
          <w:cs/>
        </w:rPr>
        <w:t>ในการร่วมกำหนด แนวทางการสร้างความสามัคคีปรองดอง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  <w:cs/>
        </w:rPr>
      </w:pPr>
      <w:r w:rsidRPr="008C440D">
        <w:rPr>
          <w:rFonts w:ascii="TH SarabunIT๙" w:hAnsi="TH SarabunIT๙" w:cs="TH SarabunIT๙"/>
        </w:rPr>
        <w:tab/>
        <w:t>4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</w:t>
      </w:r>
      <w:r w:rsidR="00E2562A" w:rsidRPr="008C440D">
        <w:rPr>
          <w:rFonts w:ascii="TH SarabunIT๙" w:hAnsi="TH SarabunIT๙" w:cs="TH SarabunIT๙" w:hint="cs"/>
          <w:spacing w:val="-20"/>
          <w:cs/>
        </w:rPr>
        <w:t>ส่งเสริมให้คนไทยมีความสามัคคี สังคมมีความสงบสุข</w:t>
      </w:r>
      <w:r w:rsidR="000A56E7">
        <w:rPr>
          <w:rFonts w:ascii="TH SarabunIT๙" w:hAnsi="TH SarabunIT๙" w:cs="TH SarabunIT๙" w:hint="cs"/>
          <w:spacing w:val="-20"/>
          <w:cs/>
        </w:rPr>
        <w:t xml:space="preserve"> และมีการพัฒนาอย่างยั่งยืน </w:t>
      </w:r>
      <w:r w:rsidR="00E2562A" w:rsidRPr="008C440D">
        <w:rPr>
          <w:rFonts w:ascii="TH SarabunIT๙" w:hAnsi="TH SarabunIT๙" w:cs="TH SarabunIT๙" w:hint="cs"/>
          <w:cs/>
        </w:rPr>
        <w:t>ตามหลักปรัชญาของเศรษฐกิจพอเพียง โดยผนึกกำลังทุกภาคส่วนตั้งแต่ระดับหมู่บ้าน/ชุมชน ตำบล อำเภอ และจังหวัด ให้เป็นเครือข่ายสนับสนุนงานด้านความมั่นคงและให้ตระหนักถึง    ความรับผิดชอบ ต่อผลประโยชน์แห่งชาติ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</w:rPr>
        <w:tab/>
        <w:t>5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 w:hint="cs"/>
          <w:cs/>
        </w:rPr>
        <w:t xml:space="preserve"> นำศาสตร์พระราชาและหลักปรัชญาของเ</w:t>
      </w:r>
      <w:r w:rsidR="000A56E7">
        <w:rPr>
          <w:rFonts w:ascii="TH SarabunIT๙" w:hAnsi="TH SarabunIT๙" w:cs="TH SarabunIT๙" w:hint="cs"/>
          <w:cs/>
        </w:rPr>
        <w:t xml:space="preserve">ศรษฐกิจพอเพียงไปประยุกต์ใช้ </w:t>
      </w:r>
      <w:r w:rsidR="00E2562A" w:rsidRPr="008C440D">
        <w:rPr>
          <w:rFonts w:ascii="TH SarabunIT๙" w:hAnsi="TH SarabunIT๙" w:cs="TH SarabunIT๙" w:hint="cs"/>
          <w:cs/>
        </w:rPr>
        <w:t>เพื่อการพัฒนาที่ยั่งยืน รวมถึงขยายผลตามโครงการอันเนื่</w:t>
      </w:r>
      <w:r w:rsidR="000A56E7">
        <w:rPr>
          <w:rFonts w:ascii="TH SarabunIT๙" w:hAnsi="TH SarabunIT๙" w:cs="TH SarabunIT๙" w:hint="cs"/>
          <w:cs/>
        </w:rPr>
        <w:t>องมาจากพระราชดำริและแบบอย่าง</w:t>
      </w:r>
      <w:r w:rsidR="00E2562A" w:rsidRPr="008C440D">
        <w:rPr>
          <w:rFonts w:ascii="TH SarabunIT๙" w:hAnsi="TH SarabunIT๙" w:cs="TH SarabunIT๙" w:hint="cs"/>
          <w:cs/>
        </w:rPr>
        <w:t xml:space="preserve">ที่ทรงวางรากฐานไว้พร้อมทั้งเผยแพร่ ผลการดำเนินงานให้แพร่หลายในพื้นที่เป้าหมายที่มีปัญหาด้านความมั่นคง </w:t>
      </w:r>
    </w:p>
    <w:p w:rsidR="00E2562A" w:rsidRPr="008C440D" w:rsidRDefault="008C440D" w:rsidP="00E2562A">
      <w:pPr>
        <w:tabs>
          <w:tab w:val="left" w:pos="1418"/>
        </w:tabs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/>
        </w:rPr>
        <w:tab/>
        <w:t>6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/>
        </w:rPr>
        <w:t xml:space="preserve"> </w:t>
      </w:r>
      <w:r w:rsidR="00E2562A" w:rsidRPr="008C440D">
        <w:rPr>
          <w:rFonts w:ascii="TH SarabunIT๙" w:hAnsi="TH SarabunIT๙" w:cs="TH SarabunIT๙" w:hint="cs"/>
          <w:cs/>
        </w:rPr>
        <w:t>พัฒนากลไกการบริหารจัดการและให้ความสำคัญกับทุกภาคส่วน</w:t>
      </w:r>
      <w:r w:rsidR="000A56E7">
        <w:rPr>
          <w:rFonts w:ascii="TH SarabunIT๙" w:hAnsi="TH SarabunIT๙" w:cs="TH SarabunIT๙" w:hint="cs"/>
          <w:spacing w:val="-10"/>
          <w:cs/>
        </w:rPr>
        <w:t xml:space="preserve">ที่เกี่ยวข้อง  </w:t>
      </w:r>
      <w:r w:rsidR="00E2562A" w:rsidRPr="008C440D">
        <w:rPr>
          <w:rFonts w:ascii="TH SarabunIT๙" w:hAnsi="TH SarabunIT๙" w:cs="TH SarabunIT๙" w:hint="cs"/>
          <w:spacing w:val="-10"/>
          <w:cs/>
        </w:rPr>
        <w:t>ได้เข้ามามีส่วนร่วมในการป้องกันและแก้ไขปัญหาผู้หลบหนีเข้าเมือง แรงงานต่างด้าวและอาชญากรรม</w:t>
      </w:r>
      <w:r w:rsidR="00E2562A" w:rsidRPr="008C440D">
        <w:rPr>
          <w:rFonts w:ascii="TH SarabunIT๙" w:hAnsi="TH SarabunIT๙" w:cs="TH SarabunIT๙" w:hint="cs"/>
          <w:cs/>
        </w:rPr>
        <w:t>ข้ามชาติอย่างประสานสอดคล้องกัน</w:t>
      </w:r>
    </w:p>
    <w:p w:rsidR="00E2562A" w:rsidRPr="008C440D" w:rsidRDefault="00E2562A" w:rsidP="00E2562A">
      <w:pPr>
        <w:tabs>
          <w:tab w:val="left" w:pos="1418"/>
        </w:tabs>
        <w:rPr>
          <w:rFonts w:ascii="TH SarabunIT๙" w:hAnsi="TH SarabunIT๙" w:cs="TH SarabunIT๙"/>
          <w:cs/>
        </w:rPr>
      </w:pPr>
      <w:r w:rsidRPr="008C440D">
        <w:rPr>
          <w:rFonts w:ascii="TH SarabunIT๙" w:hAnsi="TH SarabunIT๙" w:cs="TH SarabunIT๙"/>
          <w:cs/>
        </w:rPr>
        <w:tab/>
        <w:t>7</w:t>
      </w:r>
      <w:r w:rsidR="008C440D"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 w:hint="cs"/>
          <w:cs/>
        </w:rPr>
        <w:t xml:space="preserve"> </w:t>
      </w:r>
      <w:r w:rsidRPr="008C440D">
        <w:rPr>
          <w:rFonts w:ascii="TH SarabunIT๙" w:hAnsi="TH SarabunIT๙" w:cs="TH SarabunIT๙"/>
          <w:cs/>
        </w:rPr>
        <w:t>รณรงค์ป้องกันและแก้ไขปัญหายาเสพติด</w:t>
      </w:r>
      <w:r w:rsidRPr="008C440D">
        <w:rPr>
          <w:rFonts w:ascii="TH SarabunIT๙" w:hAnsi="TH SarabunIT๙" w:cs="TH SarabunIT๙" w:hint="cs"/>
          <w:cs/>
        </w:rPr>
        <w:t>แบบ</w:t>
      </w:r>
      <w:proofErr w:type="spellStart"/>
      <w:r w:rsidRPr="008C440D">
        <w:rPr>
          <w:rFonts w:ascii="TH SarabunIT๙" w:hAnsi="TH SarabunIT๙" w:cs="TH SarabunIT๙" w:hint="cs"/>
          <w:cs/>
        </w:rPr>
        <w:t>บูรณา</w:t>
      </w:r>
      <w:proofErr w:type="spellEnd"/>
      <w:r w:rsidRPr="008C440D">
        <w:rPr>
          <w:rFonts w:ascii="TH SarabunIT๙" w:hAnsi="TH SarabunIT๙" w:cs="TH SarabunIT๙" w:hint="cs"/>
          <w:cs/>
        </w:rPr>
        <w:t>การ</w:t>
      </w:r>
    </w:p>
    <w:p w:rsidR="00E2562A" w:rsidRPr="008C440D" w:rsidRDefault="008C440D" w:rsidP="00E2562A">
      <w:pPr>
        <w:tabs>
          <w:tab w:val="left" w:pos="1418"/>
        </w:tabs>
        <w:ind w:firstLine="720"/>
        <w:rPr>
          <w:rFonts w:ascii="TH SarabunIT๙" w:hAnsi="TH SarabunIT๙" w:cs="TH SarabunIT๙"/>
          <w:b/>
          <w:bCs/>
        </w:rPr>
      </w:pPr>
      <w:r w:rsidRPr="008C440D">
        <w:rPr>
          <w:rFonts w:ascii="TH SarabunIT๙" w:hAnsi="TH SarabunIT๙" w:cs="TH SarabunIT๙"/>
        </w:rPr>
        <w:tab/>
        <w:t>8</w:t>
      </w:r>
      <w:r w:rsidRPr="008C440D">
        <w:rPr>
          <w:rFonts w:ascii="TH SarabunIT๙" w:hAnsi="TH SarabunIT๙" w:cs="TH SarabunIT๙" w:hint="cs"/>
          <w:cs/>
        </w:rPr>
        <w:t>)</w:t>
      </w:r>
      <w:r w:rsidR="00E2562A" w:rsidRPr="008C440D">
        <w:rPr>
          <w:rFonts w:ascii="TH SarabunIT๙" w:hAnsi="TH SarabunIT๙" w:cs="TH SarabunIT๙"/>
        </w:rPr>
        <w:t xml:space="preserve"> </w:t>
      </w:r>
      <w:r w:rsidR="00E2562A" w:rsidRPr="008C440D">
        <w:rPr>
          <w:rFonts w:ascii="TH SarabunIT๙" w:hAnsi="TH SarabunIT๙" w:cs="TH SarabunIT๙" w:hint="cs"/>
          <w:cs/>
        </w:rPr>
        <w:t>เสริมสร้างความเข้มแข็งให้กับหมู่บ้าน/ชุมชนในบริเวณพื้นที่ชายแดนไทยและประเทศเพื่อนบ้าน รวมทั้งให้ประชาชนตามแนวชายแดนเข้า</w:t>
      </w:r>
      <w:r w:rsidRPr="008C440D">
        <w:rPr>
          <w:rFonts w:ascii="TH SarabunIT๙" w:hAnsi="TH SarabunIT๙" w:cs="TH SarabunIT๙" w:hint="cs"/>
          <w:cs/>
        </w:rPr>
        <w:t xml:space="preserve">มามีส่วนร่วมในการป้องกันภัย </w:t>
      </w:r>
      <w:r w:rsidR="00E2562A" w:rsidRPr="008C440D">
        <w:rPr>
          <w:rFonts w:ascii="TH SarabunIT๙" w:hAnsi="TH SarabunIT๙" w:cs="TH SarabunIT๙" w:hint="cs"/>
          <w:cs/>
        </w:rPr>
        <w:t>จากอาชญากรรมที่จะเข้าสู่ประเทศไทยผ่านช่องทางชายแดน</w:t>
      </w:r>
    </w:p>
    <w:p w:rsidR="00E2562A" w:rsidRPr="008C440D" w:rsidRDefault="00E2562A" w:rsidP="008C440D">
      <w:pPr>
        <w:tabs>
          <w:tab w:val="left" w:pos="1418"/>
        </w:tabs>
        <w:ind w:firstLine="720"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 w:hint="cs"/>
          <w:b/>
          <w:bCs/>
          <w:cs/>
        </w:rPr>
        <w:tab/>
      </w:r>
      <w:r w:rsidRPr="008C440D">
        <w:rPr>
          <w:rFonts w:ascii="TH SarabunIT๙" w:hAnsi="TH SarabunIT๙" w:cs="TH SarabunIT๙" w:hint="cs"/>
          <w:cs/>
        </w:rPr>
        <w:t>9</w:t>
      </w:r>
      <w:r w:rsidR="008C440D" w:rsidRPr="008C440D">
        <w:rPr>
          <w:rFonts w:ascii="TH SarabunIT๙" w:hAnsi="TH SarabunIT๙" w:cs="TH SarabunIT๙" w:hint="cs"/>
          <w:cs/>
        </w:rPr>
        <w:t>)</w:t>
      </w:r>
      <w:r w:rsidRPr="008C440D">
        <w:rPr>
          <w:rFonts w:ascii="TH SarabunIT๙" w:hAnsi="TH SarabunIT๙" w:cs="TH SarabunIT๙" w:hint="cs"/>
          <w:cs/>
        </w:rPr>
        <w:t xml:space="preserve"> รณรงค์และปลูกจิตสำนึกให้กับเยาวชนคนในชาติ ในการสำนึกรักสถาบันหลักของชาติอย่างลึกซึ้ง</w:t>
      </w:r>
    </w:p>
    <w:p w:rsidR="008C440D" w:rsidRPr="008C440D" w:rsidRDefault="008C440D" w:rsidP="008C440D">
      <w:pPr>
        <w:autoSpaceDE w:val="0"/>
        <w:autoSpaceDN w:val="0"/>
        <w:adjustRightInd w:val="0"/>
        <w:ind w:left="720" w:firstLine="720"/>
        <w:jc w:val="left"/>
        <w:rPr>
          <w:rFonts w:ascii="TH SarabunIT๙" w:hAnsi="TH SarabunIT๙" w:cs="TH SarabunIT๙"/>
          <w:b/>
          <w:bCs/>
        </w:rPr>
      </w:pPr>
    </w:p>
    <w:p w:rsidR="008C440D" w:rsidRPr="008C440D" w:rsidRDefault="008C440D" w:rsidP="008C440D">
      <w:pPr>
        <w:autoSpaceDE w:val="0"/>
        <w:autoSpaceDN w:val="0"/>
        <w:adjustRightInd w:val="0"/>
        <w:ind w:left="720" w:firstLine="720"/>
        <w:jc w:val="left"/>
        <w:rPr>
          <w:rFonts w:ascii="TH SarabunIT๙" w:hAnsi="TH SarabunIT๙" w:cs="TH SarabunIT๙"/>
          <w:b/>
          <w:bCs/>
          <w:cs/>
        </w:rPr>
      </w:pPr>
      <w:r w:rsidRPr="008C440D">
        <w:rPr>
          <w:rFonts w:ascii="TH SarabunIT๙" w:hAnsi="TH SarabunIT๙" w:cs="TH SarabunIT๙"/>
          <w:b/>
          <w:bCs/>
          <w:cs/>
        </w:rPr>
        <w:t>จังหวัดบุรีรัมย์</w:t>
      </w:r>
      <w:r w:rsidRPr="008C440D">
        <w:rPr>
          <w:rFonts w:ascii="TH SarabunIT๙" w:hAnsi="TH SarabunIT๙" w:cs="TH SarabunIT๙" w:hint="cs"/>
          <w:b/>
          <w:bCs/>
          <w:cs/>
        </w:rPr>
        <w:t>กำหนดตำแหน่งทางการพัฒนา 4 ด้าน  ดังนี้</w:t>
      </w:r>
    </w:p>
    <w:p w:rsidR="008C440D" w:rsidRPr="008C440D" w:rsidRDefault="008C440D" w:rsidP="008C440D">
      <w:pPr>
        <w:autoSpaceDE w:val="0"/>
        <w:autoSpaceDN w:val="0"/>
        <w:adjustRightInd w:val="0"/>
        <w:ind w:left="720" w:firstLine="720"/>
        <w:jc w:val="left"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 w:hint="cs"/>
          <w:cs/>
        </w:rPr>
        <w:t>1) พัฒนาศักยภาพเป็น “ศูนย์กลางการท่องเที่ยว</w:t>
      </w:r>
      <w:proofErr w:type="spellStart"/>
      <w:r w:rsidRPr="008C440D">
        <w:rPr>
          <w:rFonts w:ascii="TH SarabunIT๙" w:hAnsi="TH SarabunIT๙" w:cs="TH SarabunIT๙" w:hint="cs"/>
          <w:cs/>
        </w:rPr>
        <w:t>อารย</w:t>
      </w:r>
      <w:proofErr w:type="spellEnd"/>
      <w:r w:rsidRPr="008C440D">
        <w:rPr>
          <w:rFonts w:ascii="TH SarabunIT๙" w:hAnsi="TH SarabunIT๙" w:cs="TH SarabunIT๙" w:hint="cs"/>
          <w:cs/>
        </w:rPr>
        <w:t xml:space="preserve">ธรรมขอมและกีฬามาตรฐานโลก” </w:t>
      </w:r>
    </w:p>
    <w:p w:rsidR="008C440D" w:rsidRPr="008C440D" w:rsidRDefault="008C440D" w:rsidP="008C440D">
      <w:pPr>
        <w:autoSpaceDE w:val="0"/>
        <w:autoSpaceDN w:val="0"/>
        <w:adjustRightInd w:val="0"/>
        <w:ind w:left="720" w:firstLine="720"/>
        <w:jc w:val="left"/>
        <w:rPr>
          <w:rFonts w:ascii="TH SarabunIT๙" w:hAnsi="TH SarabunIT๙" w:cs="TH SarabunIT๙"/>
          <w:b/>
          <w:bCs/>
        </w:rPr>
      </w:pPr>
      <w:r w:rsidRPr="008C440D">
        <w:rPr>
          <w:rFonts w:ascii="TH SarabunIT๙" w:hAnsi="TH SarabunIT๙" w:cs="TH SarabunIT๙" w:hint="cs"/>
          <w:cs/>
        </w:rPr>
        <w:t xml:space="preserve">2) เพื่อเพิ่มขีดความสามารถในการผลิตสินค้าการเกษตรและอาหารปลอดภัยอย่างยั่งยืน </w:t>
      </w:r>
    </w:p>
    <w:p w:rsidR="008C440D" w:rsidRPr="008C440D" w:rsidRDefault="008C440D" w:rsidP="008C440D">
      <w:pPr>
        <w:autoSpaceDE w:val="0"/>
        <w:autoSpaceDN w:val="0"/>
        <w:adjustRightInd w:val="0"/>
        <w:ind w:left="720" w:firstLine="720"/>
        <w:jc w:val="left"/>
        <w:rPr>
          <w:rFonts w:ascii="TH SarabunIT๙" w:hAnsi="TH SarabunIT๙" w:cs="TH SarabunIT๙"/>
          <w:b/>
          <w:bCs/>
          <w:cs/>
        </w:rPr>
      </w:pPr>
      <w:r w:rsidRPr="008C440D">
        <w:rPr>
          <w:rFonts w:ascii="TH SarabunIT๙" w:hAnsi="TH SarabunIT๙" w:cs="TH SarabunIT๙" w:hint="cs"/>
          <w:cs/>
        </w:rPr>
        <w:t xml:space="preserve">3) ส่งเสริมและพัฒนาผลิตภัณฑ์จากไหม </w:t>
      </w:r>
    </w:p>
    <w:p w:rsidR="008C440D" w:rsidRPr="008C440D" w:rsidRDefault="008C440D" w:rsidP="008C440D">
      <w:pPr>
        <w:autoSpaceDE w:val="0"/>
        <w:autoSpaceDN w:val="0"/>
        <w:adjustRightInd w:val="0"/>
        <w:ind w:left="720" w:firstLine="720"/>
        <w:jc w:val="left"/>
        <w:rPr>
          <w:rFonts w:ascii="TH SarabunIT๙" w:hAnsi="TH SarabunIT๙" w:cs="TH SarabunIT๙"/>
        </w:rPr>
      </w:pPr>
      <w:r w:rsidRPr="008C440D">
        <w:rPr>
          <w:rFonts w:ascii="TH SarabunIT๙" w:hAnsi="TH SarabunIT๙" w:cs="TH SarabunIT๙" w:hint="cs"/>
          <w:cs/>
        </w:rPr>
        <w:t>4) ส่งเสริมการค้าชายแดนเพื่อการค้าและการลงทุน</w:t>
      </w:r>
    </w:p>
    <w:p w:rsidR="00314CEC" w:rsidRPr="008C440D" w:rsidRDefault="00314CEC" w:rsidP="00314CEC">
      <w:pPr>
        <w:autoSpaceDE w:val="0"/>
        <w:autoSpaceDN w:val="0"/>
        <w:adjustRightInd w:val="0"/>
        <w:ind w:left="720" w:firstLine="720"/>
        <w:jc w:val="left"/>
        <w:rPr>
          <w:rFonts w:ascii="TH SarabunIT๙" w:hAnsi="TH SarabunIT๙" w:cs="TH SarabunIT๙"/>
          <w:cs/>
        </w:rPr>
      </w:pPr>
    </w:p>
    <w:p w:rsidR="001D7FFE" w:rsidRPr="008C440D" w:rsidRDefault="001D7FFE" w:rsidP="00D7598C">
      <w:pPr>
        <w:tabs>
          <w:tab w:val="left" w:pos="1276"/>
          <w:tab w:val="left" w:pos="1843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:rsidR="001D7FFE" w:rsidRPr="008C440D" w:rsidRDefault="001D7FFE" w:rsidP="00D7598C">
      <w:pPr>
        <w:tabs>
          <w:tab w:val="left" w:pos="1276"/>
          <w:tab w:val="left" w:pos="1843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:rsidR="001D7FFE" w:rsidRPr="008C440D" w:rsidRDefault="001D7FFE" w:rsidP="00D7598C">
      <w:pPr>
        <w:tabs>
          <w:tab w:val="left" w:pos="1276"/>
          <w:tab w:val="left" w:pos="1843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:rsidR="001D7FFE" w:rsidRPr="008C440D" w:rsidRDefault="001D7FFE" w:rsidP="00D7598C">
      <w:pPr>
        <w:tabs>
          <w:tab w:val="left" w:pos="1276"/>
          <w:tab w:val="left" w:pos="1843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:rsidR="001D7FFE" w:rsidRPr="008C440D" w:rsidRDefault="001D7FFE" w:rsidP="00D7598C">
      <w:pPr>
        <w:tabs>
          <w:tab w:val="left" w:pos="1276"/>
          <w:tab w:val="left" w:pos="1843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:rsidR="006B7F0F" w:rsidRPr="008C440D" w:rsidRDefault="006B7F0F" w:rsidP="008E33C7">
      <w:pPr>
        <w:tabs>
          <w:tab w:val="left" w:pos="1276"/>
          <w:tab w:val="left" w:pos="1843"/>
          <w:tab w:val="left" w:pos="2127"/>
          <w:tab w:val="left" w:pos="2552"/>
        </w:tabs>
        <w:spacing w:after="120"/>
        <w:jc w:val="both"/>
        <w:rPr>
          <w:rFonts w:ascii="TH SarabunIT๙" w:hAnsi="TH SarabunIT๙" w:cs="TH SarabunIT๙"/>
          <w:b/>
          <w:bCs/>
          <w:spacing w:val="-4"/>
        </w:rPr>
      </w:pPr>
    </w:p>
    <w:p w:rsidR="008C440D" w:rsidRPr="008C440D" w:rsidRDefault="008C440D" w:rsidP="008E33C7">
      <w:pPr>
        <w:tabs>
          <w:tab w:val="left" w:pos="1276"/>
          <w:tab w:val="left" w:pos="1843"/>
          <w:tab w:val="left" w:pos="2127"/>
          <w:tab w:val="left" w:pos="2552"/>
        </w:tabs>
        <w:spacing w:after="120"/>
        <w:jc w:val="both"/>
        <w:rPr>
          <w:rFonts w:ascii="TH SarabunIT๙" w:hAnsi="TH SarabunIT๙" w:cs="TH SarabunIT๙"/>
          <w:b/>
          <w:bCs/>
          <w:spacing w:val="-4"/>
        </w:rPr>
      </w:pPr>
    </w:p>
    <w:p w:rsidR="00294219" w:rsidRPr="00CD7462" w:rsidRDefault="00294219" w:rsidP="00294219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CD7462">
        <w:rPr>
          <w:rFonts w:ascii="TH SarabunIT๙" w:hAnsi="TH SarabunIT๙" w:cs="TH SarabunIT๙"/>
          <w:b/>
          <w:bCs/>
          <w:sz w:val="44"/>
          <w:szCs w:val="44"/>
          <w:cs/>
        </w:rPr>
        <w:lastRenderedPageBreak/>
        <w:t>ส่วนที่  2</w:t>
      </w:r>
    </w:p>
    <w:p w:rsidR="00294219" w:rsidRPr="00CD7462" w:rsidRDefault="00294219" w:rsidP="00294219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CD7462">
        <w:rPr>
          <w:rFonts w:ascii="TH SarabunIT๙" w:hAnsi="TH SarabunIT๙" w:cs="TH SarabunIT๙"/>
          <w:b/>
          <w:bCs/>
          <w:sz w:val="36"/>
          <w:szCs w:val="36"/>
          <w:cs/>
        </w:rPr>
        <w:t>ข้อมูลทั่วไปและข้อมูลด้านการเกษตรที่สำคัญจังหวัดบุรีรัมย์</w:t>
      </w:r>
    </w:p>
    <w:p w:rsidR="00294219" w:rsidRPr="00CD7462" w:rsidRDefault="00294219" w:rsidP="00294219">
      <w:pPr>
        <w:rPr>
          <w:rFonts w:ascii="TH SarabunIT๙" w:hAnsi="TH SarabunIT๙" w:cs="TH SarabunIT๙"/>
          <w:b/>
          <w:bCs/>
        </w:rPr>
      </w:pPr>
      <w:r w:rsidRPr="00CD7462">
        <w:rPr>
          <w:rFonts w:ascii="TH SarabunIT๙" w:hAnsi="TH SarabunIT๙" w:cs="TH SarabunIT๙"/>
          <w:b/>
          <w:bCs/>
        </w:rPr>
        <w:t>1</w:t>
      </w:r>
      <w:r w:rsidRPr="00CD7462">
        <w:rPr>
          <w:rFonts w:ascii="TH SarabunIT๙" w:hAnsi="TH SarabunIT๙" w:cs="TH SarabunIT๙"/>
          <w:b/>
          <w:bCs/>
          <w:cs/>
        </w:rPr>
        <w:t>.ข้อมูลทั่วไปของจังหวัด</w:t>
      </w:r>
    </w:p>
    <w:p w:rsidR="00294219" w:rsidRPr="00CD7462" w:rsidRDefault="00294219" w:rsidP="00294219">
      <w:pPr>
        <w:rPr>
          <w:rFonts w:ascii="TH SarabunIT๙" w:hAnsi="TH SarabunIT๙" w:cs="TH SarabunIT๙"/>
          <w:b/>
          <w:bCs/>
        </w:rPr>
      </w:pPr>
      <w:r w:rsidRPr="00CD7462">
        <w:rPr>
          <w:rFonts w:ascii="TH SarabunIT๙" w:hAnsi="TH SarabunIT๙" w:cs="TH SarabunIT๙"/>
          <w:b/>
          <w:bCs/>
          <w:cs/>
        </w:rPr>
        <w:tab/>
        <w:t>1.1 ข้อมูลด้านกายภาพของจังหวัด</w:t>
      </w:r>
    </w:p>
    <w:p w:rsidR="00294219" w:rsidRPr="00CD7462" w:rsidRDefault="00294219" w:rsidP="00294219">
      <w:pPr>
        <w:rPr>
          <w:rFonts w:ascii="TH SarabunIT๙" w:hAnsi="TH SarabunIT๙" w:cs="TH SarabunIT๙"/>
          <w:b/>
          <w:bCs/>
        </w:rPr>
      </w:pPr>
      <w:r w:rsidRPr="00CD7462">
        <w:rPr>
          <w:rFonts w:ascii="TH SarabunIT๙" w:hAnsi="TH SarabunIT๙" w:cs="TH SarabunIT๙"/>
          <w:b/>
          <w:bCs/>
          <w:cs/>
        </w:rPr>
        <w:tab/>
      </w:r>
      <w:r w:rsidRPr="00CD7462">
        <w:rPr>
          <w:rFonts w:ascii="TH SarabunIT๙" w:hAnsi="TH SarabunIT๙" w:cs="TH SarabunIT๙"/>
          <w:b/>
          <w:bCs/>
          <w:cs/>
        </w:rPr>
        <w:tab/>
        <w:t>1.1.1 ลักษณะทางภูมิศาสตร์</w:t>
      </w:r>
    </w:p>
    <w:p w:rsidR="00294219" w:rsidRPr="00CD7462" w:rsidRDefault="00294219" w:rsidP="00294219">
      <w:pPr>
        <w:rPr>
          <w:rFonts w:ascii="TH SarabunIT๙" w:hAnsi="TH SarabunIT๙" w:cs="TH SarabunIT๙"/>
          <w:b/>
          <w:bCs/>
        </w:rPr>
      </w:pPr>
      <w:r w:rsidRPr="00CD7462"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57215" behindDoc="0" locked="0" layoutInCell="1" allowOverlap="1" wp14:anchorId="5B4B2FF1" wp14:editId="6E7B0465">
            <wp:simplePos x="0" y="0"/>
            <wp:positionH relativeFrom="column">
              <wp:posOffset>708660</wp:posOffset>
            </wp:positionH>
            <wp:positionV relativeFrom="paragraph">
              <wp:posOffset>144780</wp:posOffset>
            </wp:positionV>
            <wp:extent cx="4346238" cy="5486400"/>
            <wp:effectExtent l="0" t="0" r="0" b="0"/>
            <wp:wrapNone/>
            <wp:docPr id="2" name="รูปภาพ 2" descr="map-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-b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238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4219" w:rsidRPr="00CD7462" w:rsidRDefault="00294219" w:rsidP="00294219">
      <w:pPr>
        <w:rPr>
          <w:rFonts w:ascii="TH SarabunIT๙" w:hAnsi="TH SarabunIT๙" w:cs="TH SarabunIT๙"/>
          <w:b/>
          <w:bCs/>
        </w:rPr>
      </w:pPr>
    </w:p>
    <w:p w:rsidR="00294219" w:rsidRPr="00CD7462" w:rsidRDefault="00294219" w:rsidP="00294219">
      <w:pPr>
        <w:rPr>
          <w:rFonts w:ascii="TH SarabunIT๙" w:hAnsi="TH SarabunIT๙" w:cs="TH SarabunIT๙"/>
          <w:b/>
          <w:bCs/>
        </w:rPr>
      </w:pPr>
    </w:p>
    <w:p w:rsidR="00294219" w:rsidRPr="00CD7462" w:rsidRDefault="00294219" w:rsidP="00294219">
      <w:pPr>
        <w:rPr>
          <w:rFonts w:ascii="TH SarabunIT๙" w:hAnsi="TH SarabunIT๙" w:cs="TH SarabunIT๙"/>
          <w:b/>
          <w:bCs/>
        </w:rPr>
      </w:pPr>
    </w:p>
    <w:p w:rsidR="00294219" w:rsidRPr="00CD7462" w:rsidRDefault="00294219" w:rsidP="00294219">
      <w:pPr>
        <w:rPr>
          <w:rFonts w:ascii="TH SarabunIT๙" w:hAnsi="TH SarabunIT๙" w:cs="TH SarabunIT๙"/>
          <w:b/>
          <w:bCs/>
        </w:rPr>
      </w:pPr>
    </w:p>
    <w:p w:rsidR="00294219" w:rsidRPr="00CD7462" w:rsidRDefault="00294219" w:rsidP="00294219">
      <w:pPr>
        <w:rPr>
          <w:rFonts w:ascii="TH SarabunIT๙" w:hAnsi="TH SarabunIT๙" w:cs="TH SarabunIT๙"/>
          <w:b/>
          <w:bCs/>
        </w:rPr>
      </w:pPr>
    </w:p>
    <w:p w:rsidR="00294219" w:rsidRPr="00CD7462" w:rsidRDefault="00294219" w:rsidP="00294219">
      <w:pPr>
        <w:rPr>
          <w:rFonts w:ascii="TH SarabunIT๙" w:hAnsi="TH SarabunIT๙" w:cs="TH SarabunIT๙"/>
          <w:b/>
          <w:bCs/>
        </w:rPr>
      </w:pPr>
    </w:p>
    <w:p w:rsidR="00294219" w:rsidRPr="00CD7462" w:rsidRDefault="00294219" w:rsidP="00294219">
      <w:pPr>
        <w:rPr>
          <w:rFonts w:ascii="TH SarabunIT๙" w:hAnsi="TH SarabunIT๙" w:cs="TH SarabunIT๙"/>
          <w:b/>
          <w:bCs/>
        </w:rPr>
      </w:pPr>
    </w:p>
    <w:p w:rsidR="00294219" w:rsidRPr="00CD7462" w:rsidRDefault="00294219" w:rsidP="00294219">
      <w:pPr>
        <w:rPr>
          <w:rFonts w:ascii="TH SarabunIT๙" w:hAnsi="TH SarabunIT๙" w:cs="TH SarabunIT๙"/>
          <w:b/>
          <w:bCs/>
        </w:rPr>
      </w:pPr>
    </w:p>
    <w:p w:rsidR="00294219" w:rsidRPr="00CD7462" w:rsidRDefault="00294219" w:rsidP="00294219">
      <w:pPr>
        <w:rPr>
          <w:rFonts w:ascii="TH SarabunIT๙" w:hAnsi="TH SarabunIT๙" w:cs="TH SarabunIT๙"/>
          <w:b/>
          <w:bCs/>
          <w:cs/>
        </w:rPr>
      </w:pPr>
    </w:p>
    <w:p w:rsidR="00294219" w:rsidRPr="00CD7462" w:rsidRDefault="00294219" w:rsidP="00294219">
      <w:pPr>
        <w:rPr>
          <w:rFonts w:ascii="TH SarabunIT๙" w:hAnsi="TH SarabunIT๙" w:cs="TH SarabunIT๙"/>
          <w:cs/>
        </w:rPr>
      </w:pPr>
      <w:r w:rsidRPr="00CD7462">
        <w:rPr>
          <w:rFonts w:ascii="TH SarabunIT๙" w:hAnsi="TH SarabunIT๙" w:cs="TH SarabunIT๙"/>
          <w:cs/>
        </w:rPr>
        <w:br w:type="page"/>
      </w:r>
    </w:p>
    <w:p w:rsidR="00294219" w:rsidRPr="00CD7462" w:rsidRDefault="00294219" w:rsidP="00294219">
      <w:pPr>
        <w:ind w:left="1440" w:firstLine="720"/>
        <w:rPr>
          <w:rFonts w:ascii="TH SarabunIT๙" w:hAnsi="TH SarabunIT๙" w:cs="TH SarabunIT๙"/>
          <w:cs/>
        </w:rPr>
      </w:pPr>
      <w:r w:rsidRPr="00CD7462">
        <w:rPr>
          <w:rFonts w:ascii="TH SarabunIT๙" w:hAnsi="TH SarabunIT๙" w:cs="TH SarabunIT๙"/>
          <w:cs/>
        </w:rPr>
        <w:lastRenderedPageBreak/>
        <w:t>1) ที่ตั้งขนาดพื้นที่</w:t>
      </w:r>
    </w:p>
    <w:p w:rsidR="00294219" w:rsidRPr="00CD7462" w:rsidRDefault="00294219" w:rsidP="00294219">
      <w:pPr>
        <w:ind w:firstLine="144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จังหวัดบุรีรัมย์ตั้งอยู่ทางตอนใต้ของภาคตะวันออกเฉียงเหนือ ระหว่างเส้นรุ้งที่ 14 องศา 15 ลิปดาเหนือ กับ 15 องศา 45 ลิปดาเหนือ  เส้นแวงที่ 102 องศา 30 ลิปดาตะวันออก กับ 103 องศา 45 ลิปดาตะวันออก อยู่ห่างจากกรุงเทพมหานคร โดยทางรถยนต์ประมาณ 385 กิโลเมตร ทางรถไฟประมาณ 376 กิโลเมตร</w:t>
      </w:r>
    </w:p>
    <w:p w:rsidR="00294219" w:rsidRPr="00CD7462" w:rsidRDefault="00294219" w:rsidP="00294219">
      <w:pPr>
        <w:ind w:left="1440" w:firstLine="72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2) อาณาเขต</w:t>
      </w:r>
    </w:p>
    <w:p w:rsidR="00294219" w:rsidRPr="00CD7462" w:rsidRDefault="00294219" w:rsidP="00294219">
      <w:pPr>
        <w:ind w:firstLine="144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ab/>
        <w:t>ทิศเหนือ  ติดต่อกับจังหวัดขอนแก่น จังหวัดมหาสารคาม จังหวัดสุรินทร์</w:t>
      </w:r>
    </w:p>
    <w:p w:rsidR="00294219" w:rsidRPr="00CD7462" w:rsidRDefault="00294219" w:rsidP="00294219">
      <w:pPr>
        <w:ind w:firstLine="144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ab/>
        <w:t>ทิศตะวันออก  ติดต่อกับจังหวัดสุรินทร์</w:t>
      </w:r>
    </w:p>
    <w:p w:rsidR="00294219" w:rsidRPr="00CD7462" w:rsidRDefault="00294219" w:rsidP="00294219">
      <w:pPr>
        <w:ind w:firstLine="144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ab/>
        <w:t>ทิศใต้  ติดต่อกับจังหวัดสระแก้ว และราชอาณาจักรกัมพูชา</w:t>
      </w:r>
    </w:p>
    <w:p w:rsidR="00294219" w:rsidRPr="00CD7462" w:rsidRDefault="00294219" w:rsidP="00294219">
      <w:pPr>
        <w:ind w:firstLine="144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ab/>
        <w:t xml:space="preserve"> ทิศตะวันตก  ติดต่อกับจังหวัดนครราชสีมา</w:t>
      </w:r>
    </w:p>
    <w:p w:rsidR="00294219" w:rsidRPr="00CD7462" w:rsidRDefault="00294219" w:rsidP="00294219">
      <w:pPr>
        <w:ind w:firstLine="1440"/>
        <w:rPr>
          <w:rFonts w:ascii="TH SarabunIT๙" w:hAnsi="TH SarabunIT๙" w:cs="TH SarabunIT๙"/>
        </w:rPr>
      </w:pPr>
    </w:p>
    <w:p w:rsidR="00294219" w:rsidRPr="00CD7462" w:rsidRDefault="00294219" w:rsidP="00294219">
      <w:pPr>
        <w:ind w:firstLine="144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ab/>
        <w:t>3) สภาพพื้นที่</w:t>
      </w:r>
    </w:p>
    <w:p w:rsidR="00294219" w:rsidRPr="00CD7462" w:rsidRDefault="00294219" w:rsidP="00CD7462">
      <w:pPr>
        <w:ind w:firstLine="144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จังหวัดบุรีรัมย์มีเนื้อที่รวมทั้งสิ้น 10</w:t>
      </w:r>
      <w:r w:rsidRPr="00CD7462">
        <w:rPr>
          <w:rFonts w:ascii="TH SarabunIT๙" w:hAnsi="TH SarabunIT๙" w:cs="TH SarabunIT๙"/>
        </w:rPr>
        <w:t>,</w:t>
      </w:r>
      <w:r w:rsidRPr="00CD7462">
        <w:rPr>
          <w:rFonts w:ascii="TH SarabunIT๙" w:hAnsi="TH SarabunIT๙" w:cs="TH SarabunIT๙"/>
          <w:cs/>
        </w:rPr>
        <w:t xml:space="preserve">393.945 ตารางกิโลเมตร หรือ </w:t>
      </w:r>
      <w:r w:rsidRPr="00CD7462">
        <w:rPr>
          <w:rFonts w:ascii="TH SarabunIT๙" w:hAnsi="TH SarabunIT๙" w:cs="TH SarabunIT๙"/>
        </w:rPr>
        <w:t>6,451,178</w:t>
      </w:r>
      <w:r w:rsidRPr="00CD7462">
        <w:rPr>
          <w:rFonts w:ascii="TH SarabunIT๙" w:hAnsi="TH SarabunIT๙" w:cs="TH SarabunIT๙"/>
          <w:cs/>
        </w:rPr>
        <w:t>.</w:t>
      </w:r>
      <w:r w:rsidRPr="00CD7462">
        <w:rPr>
          <w:rFonts w:ascii="TH SarabunIT๙" w:hAnsi="TH SarabunIT๙" w:cs="TH SarabunIT๙"/>
        </w:rPr>
        <w:t xml:space="preserve">125 </w:t>
      </w:r>
      <w:r w:rsidRPr="00CD7462">
        <w:rPr>
          <w:rFonts w:ascii="TH SarabunIT๙" w:hAnsi="TH SarabunIT๙" w:cs="TH SarabunIT๙"/>
          <w:cs/>
        </w:rPr>
        <w:t>ไร่ คิดเป็นร้อยละ 6.11 ของพื้นที่ภาคตะวันออกเฉียงเหนือ และคิดเป็นร้อยละ 2.01 ของพื้นที่ประเทศไทย</w:t>
      </w:r>
    </w:p>
    <w:p w:rsidR="00294219" w:rsidRPr="00CD7462" w:rsidRDefault="00294219" w:rsidP="00294219">
      <w:pPr>
        <w:ind w:left="720" w:firstLine="72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 xml:space="preserve"> - </w:t>
      </w:r>
      <w:r w:rsidRPr="00CD7462">
        <w:rPr>
          <w:rFonts w:ascii="TH SarabunIT๙" w:hAnsi="TH SarabunIT๙" w:cs="TH SarabunIT๙"/>
          <w:b/>
          <w:bCs/>
          <w:u w:val="single"/>
          <w:cs/>
        </w:rPr>
        <w:t>พรมแดน</w:t>
      </w:r>
    </w:p>
    <w:p w:rsidR="00294219" w:rsidRPr="00CD7462" w:rsidRDefault="00294219" w:rsidP="00294219">
      <w:pPr>
        <w:ind w:firstLine="1440"/>
        <w:rPr>
          <w:rFonts w:ascii="TH SarabunIT๙" w:hAnsi="TH SarabunIT๙" w:cs="TH SarabunIT๙"/>
          <w:cs/>
        </w:rPr>
      </w:pPr>
      <w:r w:rsidRPr="00CD7462">
        <w:rPr>
          <w:rFonts w:ascii="TH SarabunIT๙" w:hAnsi="TH SarabunIT๙" w:cs="TH SarabunIT๙"/>
          <w:cs/>
        </w:rPr>
        <w:t>จังหวัดบุรีรัมย์ มีพรมแดนโดยรอบยาวประมาณ 638 กิโลเมตร เป็นพรมแดนที่เป็นธรรมชาติทั้งสิ้น คือ ใช้แนวสันเขาแบ่งยาวประมาณ 170 กิโลเมตร คิดเป็นร้อยละ 24.89 พรมแดนที่เป็นลำน้ำยางประมาณ 363 กิโลเมตร คิดเป็นร้อยละ 53.15 และใช้เส้นแนวตรงในที่ราบเป็นแนวพรมแดนอีก 150 กิโลเมตร คิดเป็นร้อยละ 21.96</w:t>
      </w:r>
    </w:p>
    <w:p w:rsidR="00294219" w:rsidRPr="00CD7462" w:rsidRDefault="00294219" w:rsidP="00294219">
      <w:pPr>
        <w:ind w:left="720" w:firstLine="720"/>
        <w:rPr>
          <w:rFonts w:ascii="TH SarabunIT๙" w:hAnsi="TH SarabunIT๙" w:cs="TH SarabunIT๙"/>
          <w:b/>
          <w:bCs/>
        </w:rPr>
      </w:pPr>
      <w:r w:rsidRPr="00CD7462">
        <w:rPr>
          <w:rFonts w:ascii="TH SarabunIT๙" w:hAnsi="TH SarabunIT๙" w:cs="TH SarabunIT๙"/>
          <w:b/>
          <w:bCs/>
          <w:cs/>
        </w:rPr>
        <w:t xml:space="preserve">- </w:t>
      </w:r>
      <w:r w:rsidRPr="00CD7462">
        <w:rPr>
          <w:rFonts w:ascii="TH SarabunIT๙" w:hAnsi="TH SarabunIT๙" w:cs="TH SarabunIT๙"/>
          <w:b/>
          <w:bCs/>
          <w:u w:val="single"/>
          <w:cs/>
        </w:rPr>
        <w:t>รูปร่าง</w:t>
      </w:r>
    </w:p>
    <w:p w:rsidR="00294219" w:rsidRPr="00CD7462" w:rsidRDefault="00294219" w:rsidP="00294219">
      <w:pPr>
        <w:ind w:firstLine="144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รูปร่างของจังหวัดบุรีรัมย์ มีความยาวมากกว่าความกว้าง กล่าวคือ วัดความยาวของจังหวัดจากแผนที่ภูมิศาสตร์ อัตราส่วน 1 : 250</w:t>
      </w:r>
      <w:r w:rsidRPr="00CD7462">
        <w:rPr>
          <w:rFonts w:ascii="TH SarabunIT๙" w:hAnsi="TH SarabunIT๙" w:cs="TH SarabunIT๙"/>
        </w:rPr>
        <w:t>,</w:t>
      </w:r>
      <w:r w:rsidRPr="00CD7462">
        <w:rPr>
          <w:rFonts w:ascii="TH SarabunIT๙" w:hAnsi="TH SarabunIT๙" w:cs="TH SarabunIT๙"/>
          <w:cs/>
        </w:rPr>
        <w:t>000 ของกรมแผนที่ทหารได้ประมาณ 182 กิโลเมตร ส่วนความกว้างวัดได้ประมาณ 90 กิโลเมตร ในทางภูมิศาสตร์การเมืองได้วิเคราะห์รูปร่างที่ดีของพื้นที่ไว้ว่า จะต้องมีความยาวและความกว้างเท่ากันหรือ ยาว : กว้าง เท่ากับ 1 ซึ่งรูปร่างของพื้นที่ดังกล่าวอาจเกือบกลม หรือ เป็นสี่เหลี่ยมจัตุรัส เมื่อพิจารณารูปร่างของจังหวัดบุรีรัมย์แล้วจะมีรูปร่างคล้ายเต่า มีหัวอยู่ทางตอนบนและลำตัวอยู่ทางตอนกลางและตอนใต้ ถ้าคิดตามสัดส่วนความยาวต่อความกว้างแล้ว จะมีค่าประมาณ 2.02 ซึ่งเป็นรูปร่างที่ไม่ดี คือไม่กะทัดรัด เพราะจะมีรูปร่างยาวรีในตอนบนแล้วแผ่กว้างทางตอนกลางและตอนใต้ จึงทำให้เกิดข้อเสียในด้านต่างๆ การสื่อสารโทรคมนาคมไม่สะดวก ยากแก่การพัฒนา เสียค่าใช้จ่ายในการพัฒนาสูง ตลอดจนการดูแลของเจ้าหน้าที่ไม่ทั่วถึง</w:t>
      </w:r>
    </w:p>
    <w:p w:rsidR="00294219" w:rsidRPr="00CD7462" w:rsidRDefault="00294219" w:rsidP="00294219">
      <w:pPr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(ที่มา : สถานีพัฒนาที่ดินบุรีรัมย์)</w:t>
      </w:r>
    </w:p>
    <w:p w:rsidR="00294219" w:rsidRPr="00CD7462" w:rsidRDefault="00294219" w:rsidP="00294219">
      <w:pPr>
        <w:ind w:firstLine="1440"/>
        <w:rPr>
          <w:rFonts w:ascii="TH SarabunIT๙" w:hAnsi="TH SarabunIT๙" w:cs="TH SarabunIT๙"/>
        </w:rPr>
      </w:pPr>
    </w:p>
    <w:p w:rsidR="00294219" w:rsidRPr="00F53B26" w:rsidRDefault="00294219" w:rsidP="00294219">
      <w:pPr>
        <w:ind w:firstLine="1440"/>
        <w:rPr>
          <w:rFonts w:ascii="TH SarabunIT๙" w:hAnsi="TH SarabunIT๙" w:cs="TH SarabunIT๙"/>
          <w:cs/>
        </w:rPr>
      </w:pPr>
      <w:r w:rsidRPr="00CD7462">
        <w:rPr>
          <w:rFonts w:ascii="TH SarabunIT๙" w:hAnsi="TH SarabunIT๙" w:cs="TH SarabunIT๙"/>
          <w:cs/>
        </w:rPr>
        <w:tab/>
      </w:r>
      <w:r w:rsidRPr="00F53B26">
        <w:rPr>
          <w:rFonts w:ascii="TH SarabunIT๙" w:hAnsi="TH SarabunIT๙" w:cs="TH SarabunIT๙"/>
          <w:cs/>
        </w:rPr>
        <w:t xml:space="preserve">4) ลักษณะดิน  </w:t>
      </w:r>
    </w:p>
    <w:p w:rsidR="0038294A" w:rsidRPr="00F53B26" w:rsidRDefault="0038294A" w:rsidP="0038294A">
      <w:pPr>
        <w:ind w:firstLine="1440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/>
          <w:cs/>
        </w:rPr>
        <w:t>ลักษณะดินโดยทั่วไปเป็นดินร่วนปนทรายถึงทรายจัด มีความอุดมสมบูรณ์ต่ำและง่ายต่อการ</w:t>
      </w:r>
      <w:r w:rsidRPr="00F53B26">
        <w:rPr>
          <w:rFonts w:ascii="TH SarabunIT๙" w:hAnsi="TH SarabunIT๙" w:cs="TH SarabunIT๙" w:hint="cs"/>
          <w:cs/>
        </w:rPr>
        <w:t>ช</w:t>
      </w:r>
      <w:r w:rsidRPr="00F53B26">
        <w:rPr>
          <w:rFonts w:ascii="TH SarabunIT๙" w:hAnsi="TH SarabunIT๙" w:cs="TH SarabunIT๙"/>
          <w:cs/>
        </w:rPr>
        <w:t>ะล้างฟังทลาย โดยการแบ่งเขตเกษตรกรรมออกเป็นดังนี้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 w:hint="cs"/>
          <w:cs/>
        </w:rPr>
        <w:t xml:space="preserve">1) </w:t>
      </w:r>
      <w:r w:rsidR="0038294A" w:rsidRPr="00F53B26">
        <w:rPr>
          <w:rFonts w:ascii="TH SarabunIT๙" w:hAnsi="TH SarabunIT๙" w:cs="TH SarabunIT๙"/>
          <w:cs/>
        </w:rPr>
        <w:t>เขตเกษตรกรรมชั้นดี ส่วนใหญ่จะอยู่ทางทิศใต้ของจังหวัด มีพื้นที่ 422,358 ไร่ คิดเป็นร้อยละ 8.78 ของพื้นที่เกษตรกรรม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 w:hint="cs"/>
          <w:cs/>
        </w:rPr>
        <w:t xml:space="preserve">2) </w:t>
      </w:r>
      <w:r w:rsidR="0038294A" w:rsidRPr="00F53B26">
        <w:rPr>
          <w:rFonts w:ascii="TH SarabunIT๙" w:hAnsi="TH SarabunIT๙" w:cs="TH SarabunIT๙"/>
          <w:cs/>
        </w:rPr>
        <w:t xml:space="preserve">เขตเกษตรกรรมที่มีศักยภาพการผลิตสูง จะกระจายอยู่ทั่วทั้งจังหวัด มีพื้นที่ </w:t>
      </w:r>
      <w:r w:rsidR="0038294A" w:rsidRPr="00F53B26">
        <w:rPr>
          <w:rFonts w:ascii="TH SarabunIT๙" w:hAnsi="TH SarabunIT๙" w:cs="TH SarabunIT๙"/>
          <w:spacing w:val="-20"/>
          <w:cs/>
        </w:rPr>
        <w:t xml:space="preserve">2,201,956 ไร่ </w:t>
      </w:r>
      <w:r w:rsidR="0038294A" w:rsidRPr="00F53B26">
        <w:rPr>
          <w:rFonts w:ascii="TH SarabunIT๙" w:hAnsi="TH SarabunIT๙" w:cs="TH SarabunIT๙"/>
          <w:cs/>
        </w:rPr>
        <w:t>คิดเป็นร้อยละ 45.81 ของพื้นที่เกษตรกรรม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 w:hint="cs"/>
          <w:cs/>
        </w:rPr>
        <w:lastRenderedPageBreak/>
        <w:t xml:space="preserve">3) </w:t>
      </w:r>
      <w:r w:rsidR="0038294A" w:rsidRPr="00F53B26">
        <w:rPr>
          <w:rFonts w:ascii="TH SarabunIT๙" w:hAnsi="TH SarabunIT๙" w:cs="TH SarabunIT๙"/>
          <w:cs/>
        </w:rPr>
        <w:t xml:space="preserve">เขตเกษตรกรรมที่มีศักยภาพการผลิตต่ำ จะกระจายอยู่ทั่วทั้งจังหวัด </w:t>
      </w:r>
      <w:r w:rsidR="0038294A" w:rsidRPr="00F53B26">
        <w:rPr>
          <w:rFonts w:ascii="TH SarabunIT๙" w:hAnsi="TH SarabunIT๙" w:cs="TH SarabunIT๙"/>
          <w:spacing w:val="-20"/>
          <w:cs/>
        </w:rPr>
        <w:t>มีพื้นที่</w:t>
      </w:r>
      <w:r w:rsidR="0038294A" w:rsidRPr="00F53B26">
        <w:rPr>
          <w:rFonts w:ascii="TH SarabunIT๙" w:hAnsi="TH SarabunIT๙" w:cs="TH SarabunIT๙"/>
          <w:cs/>
        </w:rPr>
        <w:t xml:space="preserve"> </w:t>
      </w:r>
      <w:r w:rsidR="0038294A" w:rsidRPr="00F53B26">
        <w:rPr>
          <w:rFonts w:ascii="TH SarabunIT๙" w:hAnsi="TH SarabunIT๙" w:cs="TH SarabunIT๙"/>
          <w:spacing w:val="-20"/>
          <w:cs/>
        </w:rPr>
        <w:t xml:space="preserve">2,181,737 ไร่ </w:t>
      </w:r>
      <w:r w:rsidR="0038294A" w:rsidRPr="00F53B26">
        <w:rPr>
          <w:rFonts w:ascii="TH SarabunIT๙" w:hAnsi="TH SarabunIT๙" w:cs="TH SarabunIT๙"/>
          <w:cs/>
        </w:rPr>
        <w:t>คิดเป็นร้อยละ 45.39 ของพื้นที่เกษตรกรรม</w:t>
      </w:r>
    </w:p>
    <w:p w:rsidR="00CC0806" w:rsidRDefault="00CC0806" w:rsidP="00971A26">
      <w:pPr>
        <w:ind w:firstLine="1440"/>
        <w:jc w:val="left"/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/>
          <w:noProof/>
          <w:color w:val="FF0000"/>
        </w:rPr>
        <w:drawing>
          <wp:anchor distT="0" distB="0" distL="114300" distR="114300" simplePos="0" relativeHeight="251888640" behindDoc="1" locked="0" layoutInCell="1" allowOverlap="1" wp14:anchorId="00647A5A" wp14:editId="29B67223">
            <wp:simplePos x="0" y="0"/>
            <wp:positionH relativeFrom="column">
              <wp:posOffset>34925</wp:posOffset>
            </wp:positionH>
            <wp:positionV relativeFrom="paragraph">
              <wp:posOffset>139700</wp:posOffset>
            </wp:positionV>
            <wp:extent cx="5758815" cy="8143240"/>
            <wp:effectExtent l="0" t="0" r="0" b="0"/>
            <wp:wrapTight wrapText="bothSides">
              <wp:wrapPolygon edited="0">
                <wp:start x="0" y="0"/>
                <wp:lineTo x="0" y="21526"/>
                <wp:lineTo x="21507" y="21526"/>
                <wp:lineTo x="21507" y="0"/>
                <wp:lineTo x="0" y="0"/>
              </wp:wrapPolygon>
            </wp:wrapTight>
            <wp:docPr id="29" name="รูปภาพ 29" descr="D:\งานทิพวัน\งานทิพวัน 2566\แผนพัฒนาเกษตรและสหกรณ์จังหวัด\ประชุมทบทวนแผน\2566\ข้อมูลแก้ไขตามการประชุม\พด\เขตเกษตรกรรม จังหวัดบุรีรัมย์ 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งานทิพวัน\งานทิพวัน 2566\แผนพัฒนาเกษตรและสหกรณ์จังหวัด\ประชุมทบทวนแผน\2566\ข้อมูลแก้ไขตามการประชุม\พด\เขตเกษตรกรรม จังหวัดบุรีรัมย์ UP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814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/>
          <w:b/>
          <w:bCs/>
          <w:cs/>
        </w:rPr>
        <w:lastRenderedPageBreak/>
        <w:t>คำอธิบายเขตเกษตรกรรม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  <w:u w:val="single"/>
        </w:rPr>
      </w:pPr>
      <w:r w:rsidRPr="00F53B26">
        <w:rPr>
          <w:rFonts w:ascii="TH SarabunIT๙" w:hAnsi="TH SarabunIT๙" w:cs="TH SarabunIT๙"/>
          <w:cs/>
        </w:rPr>
        <w:t xml:space="preserve"> </w:t>
      </w:r>
      <w:r w:rsidRPr="00F53B26">
        <w:rPr>
          <w:rFonts w:ascii="TH SarabunIT๙" w:hAnsi="TH SarabunIT๙" w:cs="TH SarabunIT๙"/>
          <w:u w:val="single"/>
          <w:cs/>
        </w:rPr>
        <w:t>เขตเกษตรกรรมชั้นดี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  <w:cs/>
        </w:rPr>
      </w:pPr>
      <w:r w:rsidRPr="00F53B26">
        <w:rPr>
          <w:rFonts w:ascii="TH SarabunIT๙" w:hAnsi="TH SarabunIT๙" w:cs="TH SarabunIT๙"/>
          <w:cs/>
        </w:rPr>
        <w:t>- ไม่พบดินที่เป็นอุปสรรคต่อการเพาะปลูกหรือเจริญเติบโตของพืช เช่น ดินทรายจัด ดินตื้น ดินเปรี้ยว ดินเค็ม ดินดาน เป็นต้น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/>
          <w:cs/>
        </w:rPr>
        <w:t>- มีการพัฒนาสร้างโครงสร้างพื้นฐานด้านเกษตรกรรม เช่น ระบบชลประทานประเภทต่าง ๆ โครงการจัดรูปที่ดิน เป็นต้น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/>
          <w:cs/>
        </w:rPr>
        <w:t>- เป็นพื้นที่ที่มีระดับเหมาะสมของที่ดินสูง (</w:t>
      </w:r>
      <w:r w:rsidRPr="00F53B26">
        <w:rPr>
          <w:rFonts w:ascii="TH SarabunIT๙" w:hAnsi="TH SarabunIT๙" w:cs="TH SarabunIT๙"/>
        </w:rPr>
        <w:t>S1</w:t>
      </w:r>
      <w:r w:rsidRPr="00F53B26">
        <w:rPr>
          <w:rFonts w:ascii="TH SarabunIT๙" w:hAnsi="TH SarabunIT๙" w:cs="TH SarabunIT๙"/>
          <w:cs/>
        </w:rPr>
        <w:t>) หรือปานกลาง (</w:t>
      </w:r>
      <w:r w:rsidRPr="00F53B26">
        <w:rPr>
          <w:rFonts w:ascii="TH SarabunIT๙" w:hAnsi="TH SarabunIT๙" w:cs="TH SarabunIT๙"/>
        </w:rPr>
        <w:t>S2</w:t>
      </w:r>
      <w:r w:rsidRPr="00F53B26">
        <w:rPr>
          <w:rFonts w:ascii="TH SarabunIT๙" w:hAnsi="TH SarabunIT๙" w:cs="TH SarabunIT๙"/>
          <w:cs/>
        </w:rPr>
        <w:t>) ของพืชเศรษฐกิจหลัก</w:t>
      </w:r>
      <w:r w:rsidRPr="00F53B26">
        <w:rPr>
          <w:rFonts w:ascii="TH SarabunIT๙" w:hAnsi="TH SarabunIT๙" w:cs="TH SarabunIT๙"/>
        </w:rPr>
        <w:t xml:space="preserve"> 13 </w:t>
      </w:r>
      <w:r w:rsidRPr="00F53B26">
        <w:rPr>
          <w:rFonts w:ascii="TH SarabunIT๙" w:hAnsi="TH SarabunIT๙" w:cs="TH SarabunIT๙"/>
          <w:cs/>
        </w:rPr>
        <w:t>ชนิดพืช ตาม</w:t>
      </w:r>
      <w:r w:rsidRPr="00F53B26">
        <w:rPr>
          <w:rFonts w:ascii="TH SarabunIT๙" w:hAnsi="TH SarabunIT๙" w:cs="TH SarabunIT๙"/>
        </w:rPr>
        <w:t xml:space="preserve"> </w:t>
      </w:r>
      <w:proofErr w:type="spellStart"/>
      <w:r w:rsidRPr="00F53B26">
        <w:rPr>
          <w:rFonts w:ascii="TH SarabunIT๙" w:hAnsi="TH SarabunIT๙" w:cs="TH SarabunIT๙"/>
        </w:rPr>
        <w:t>Agri</w:t>
      </w:r>
      <w:proofErr w:type="spellEnd"/>
      <w:r w:rsidRPr="00F53B26">
        <w:rPr>
          <w:rFonts w:ascii="TH SarabunIT๙" w:hAnsi="TH SarabunIT๙" w:cs="TH SarabunIT๙"/>
          <w:cs/>
        </w:rPr>
        <w:t>-</w:t>
      </w:r>
      <w:r w:rsidRPr="00F53B26">
        <w:rPr>
          <w:rFonts w:ascii="TH SarabunIT๙" w:hAnsi="TH SarabunIT๙" w:cs="TH SarabunIT๙"/>
        </w:rPr>
        <w:t xml:space="preserve">Map </w:t>
      </w:r>
      <w:r w:rsidRPr="00F53B26">
        <w:rPr>
          <w:rFonts w:ascii="TH SarabunIT๙" w:hAnsi="TH SarabunIT๙" w:cs="TH SarabunIT๙"/>
          <w:cs/>
        </w:rPr>
        <w:t>(ชนิดใดชนิดหนึ่ง)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/>
          <w:cs/>
        </w:rPr>
        <w:t>- เป็นพื้นที่ที่ได้รับการประกาศเป็นแหล่งผลิตพืชที่มีสิงบ่งชี้ทางภูมิศาสตร์ของยุโรป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</w:rPr>
      </w:pP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  <w:u w:val="single"/>
        </w:rPr>
      </w:pPr>
      <w:r w:rsidRPr="00F53B26">
        <w:rPr>
          <w:rFonts w:ascii="TH SarabunIT๙" w:hAnsi="TH SarabunIT๙" w:cs="TH SarabunIT๙"/>
          <w:cs/>
        </w:rPr>
        <w:t xml:space="preserve"> </w:t>
      </w:r>
      <w:r w:rsidRPr="00F53B26">
        <w:rPr>
          <w:rFonts w:ascii="TH SarabunIT๙" w:hAnsi="TH SarabunIT๙" w:cs="TH SarabunIT๙"/>
          <w:u w:val="single"/>
          <w:cs/>
        </w:rPr>
        <w:t>เขตเกษตรกรรมที่มีศักยภาพการผลิตสูง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/>
          <w:cs/>
        </w:rPr>
        <w:t>- ไม่พบดินที่เป็นอุปสรรคต่อการเพาะปลูกหรือเจริญเติบโตของพืช เช่น ดินทรายจัด ดินตื้น ดินเปรี้ยว ดินเค็ม ดินดาน เป็นต้น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/>
          <w:cs/>
        </w:rPr>
        <w:t xml:space="preserve">- ไม่มีการพัฒนาสร้างโครงสร้างพื้นฐานด้านเกษตรกรรม เช่น ระบบชลประทานประเภทต่าง ๆ โครงการจัดรูปที่ดิน เป็นต้น 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/>
          <w:cs/>
        </w:rPr>
        <w:t>- เป็นพื้นที่ที่มีระดับเหมาะสมของที่ดินสูง (</w:t>
      </w:r>
      <w:r w:rsidRPr="00F53B26">
        <w:rPr>
          <w:rFonts w:ascii="TH SarabunIT๙" w:hAnsi="TH SarabunIT๙" w:cs="TH SarabunIT๙"/>
        </w:rPr>
        <w:t>S1</w:t>
      </w:r>
      <w:r w:rsidRPr="00F53B26">
        <w:rPr>
          <w:rFonts w:ascii="TH SarabunIT๙" w:hAnsi="TH SarabunIT๙" w:cs="TH SarabunIT๙"/>
          <w:cs/>
        </w:rPr>
        <w:t>) หรือปานกลาง (</w:t>
      </w:r>
      <w:r w:rsidRPr="00F53B26">
        <w:rPr>
          <w:rFonts w:ascii="TH SarabunIT๙" w:hAnsi="TH SarabunIT๙" w:cs="TH SarabunIT๙"/>
        </w:rPr>
        <w:t>S2</w:t>
      </w:r>
      <w:r w:rsidRPr="00F53B26">
        <w:rPr>
          <w:rFonts w:ascii="TH SarabunIT๙" w:hAnsi="TH SarabunIT๙" w:cs="TH SarabunIT๙"/>
          <w:cs/>
        </w:rPr>
        <w:t>) ของพืชเศรษฐกิจหลัก</w:t>
      </w:r>
      <w:r w:rsidRPr="00F53B26">
        <w:rPr>
          <w:rFonts w:ascii="TH SarabunIT๙" w:hAnsi="TH SarabunIT๙" w:cs="TH SarabunIT๙"/>
        </w:rPr>
        <w:t xml:space="preserve"> 13 </w:t>
      </w:r>
      <w:r w:rsidRPr="00F53B26">
        <w:rPr>
          <w:rFonts w:ascii="TH SarabunIT๙" w:hAnsi="TH SarabunIT๙" w:cs="TH SarabunIT๙"/>
          <w:cs/>
        </w:rPr>
        <w:t>ชนิดพืช ตาม</w:t>
      </w:r>
      <w:r w:rsidRPr="00F53B26">
        <w:rPr>
          <w:rFonts w:ascii="TH SarabunIT๙" w:hAnsi="TH SarabunIT๙" w:cs="TH SarabunIT๙"/>
        </w:rPr>
        <w:t xml:space="preserve"> </w:t>
      </w:r>
      <w:proofErr w:type="spellStart"/>
      <w:r w:rsidRPr="00F53B26">
        <w:rPr>
          <w:rFonts w:ascii="TH SarabunIT๙" w:hAnsi="TH SarabunIT๙" w:cs="TH SarabunIT๙"/>
        </w:rPr>
        <w:t>Agri</w:t>
      </w:r>
      <w:proofErr w:type="spellEnd"/>
      <w:r w:rsidRPr="00F53B26">
        <w:rPr>
          <w:rFonts w:ascii="TH SarabunIT๙" w:hAnsi="TH SarabunIT๙" w:cs="TH SarabunIT๙"/>
          <w:cs/>
        </w:rPr>
        <w:t>-</w:t>
      </w:r>
      <w:r w:rsidRPr="00F53B26">
        <w:rPr>
          <w:rFonts w:ascii="TH SarabunIT๙" w:hAnsi="TH SarabunIT๙" w:cs="TH SarabunIT๙"/>
        </w:rPr>
        <w:t xml:space="preserve">Map </w:t>
      </w:r>
      <w:r w:rsidRPr="00F53B26">
        <w:rPr>
          <w:rFonts w:ascii="TH SarabunIT๙" w:hAnsi="TH SarabunIT๙" w:cs="TH SarabunIT๙"/>
          <w:cs/>
        </w:rPr>
        <w:t>(ชนิดใดชนิดหนึ่ง)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</w:rPr>
      </w:pP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  <w:u w:val="single"/>
        </w:rPr>
      </w:pPr>
      <w:r w:rsidRPr="00F53B26">
        <w:rPr>
          <w:rFonts w:ascii="TH SarabunIT๙" w:hAnsi="TH SarabunIT๙" w:cs="TH SarabunIT๙"/>
          <w:cs/>
        </w:rPr>
        <w:t xml:space="preserve"> </w:t>
      </w:r>
      <w:r w:rsidRPr="00F53B26">
        <w:rPr>
          <w:rFonts w:ascii="TH SarabunIT๙" w:hAnsi="TH SarabunIT๙" w:cs="TH SarabunIT๙"/>
          <w:u w:val="single"/>
          <w:cs/>
        </w:rPr>
        <w:t>เขตเกษตรกรรมที่มีศักยภาพการผลิตต่ำ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/>
          <w:cs/>
        </w:rPr>
        <w:t>- พบดินที่เป็นอุปสรรคต่อการเพาะปลูกพืช เช่น ดินทรายจัด ดินตื้น ดินเปรี้ยว ดินเค็ม ดินดาน เป็นต้น</w:t>
      </w:r>
    </w:p>
    <w:p w:rsidR="00971A26" w:rsidRPr="00F53B26" w:rsidRDefault="00971A26" w:rsidP="00971A26">
      <w:pPr>
        <w:ind w:firstLine="1440"/>
        <w:jc w:val="left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/>
          <w:cs/>
        </w:rPr>
        <w:t>- ไม่มีการพัฒนาสร้างโครงสร้างพื้นฐานด้านเกษตรกรรม เช่น ระบบชลประทานประเภทต่าง ๆ โครงการจัดรูปที่ดิน เป็นต้น</w:t>
      </w:r>
    </w:p>
    <w:p w:rsidR="0038294A" w:rsidRPr="00F53B26" w:rsidRDefault="00971A26" w:rsidP="00E40D78">
      <w:pPr>
        <w:ind w:firstLine="1440"/>
        <w:jc w:val="left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/>
          <w:cs/>
        </w:rPr>
        <w:t>- เป็นพื้นที่ที่มีระดับเหมาะสมของที่ดินเล็กน้อย (</w:t>
      </w:r>
      <w:r w:rsidRPr="00F53B26">
        <w:rPr>
          <w:rFonts w:ascii="TH SarabunIT๙" w:hAnsi="TH SarabunIT๙" w:cs="TH SarabunIT๙"/>
        </w:rPr>
        <w:t>S3</w:t>
      </w:r>
      <w:r w:rsidRPr="00F53B26">
        <w:rPr>
          <w:rFonts w:ascii="TH SarabunIT๙" w:hAnsi="TH SarabunIT๙" w:cs="TH SarabunIT๙"/>
          <w:cs/>
        </w:rPr>
        <w:t>) หรือ ไม่เหมาะสม (</w:t>
      </w:r>
      <w:r w:rsidRPr="00F53B26">
        <w:rPr>
          <w:rFonts w:ascii="TH SarabunIT๙" w:hAnsi="TH SarabunIT๙" w:cs="TH SarabunIT๙"/>
        </w:rPr>
        <w:t>N</w:t>
      </w:r>
      <w:r w:rsidRPr="00F53B26">
        <w:rPr>
          <w:rFonts w:ascii="TH SarabunIT๙" w:hAnsi="TH SarabunIT๙" w:cs="TH SarabunIT๙"/>
          <w:cs/>
        </w:rPr>
        <w:t>) ของพืชเศรษฐกิจหลัก</w:t>
      </w:r>
      <w:r w:rsidRPr="00F53B26">
        <w:rPr>
          <w:rFonts w:ascii="TH SarabunIT๙" w:hAnsi="TH SarabunIT๙" w:cs="TH SarabunIT๙"/>
        </w:rPr>
        <w:t xml:space="preserve"> 13 </w:t>
      </w:r>
      <w:r w:rsidRPr="00F53B26">
        <w:rPr>
          <w:rFonts w:ascii="TH SarabunIT๙" w:hAnsi="TH SarabunIT๙" w:cs="TH SarabunIT๙"/>
          <w:cs/>
        </w:rPr>
        <w:t>ชนิดพืช ตาม</w:t>
      </w:r>
      <w:r w:rsidRPr="00F53B26">
        <w:rPr>
          <w:rFonts w:ascii="TH SarabunIT๙" w:hAnsi="TH SarabunIT๙" w:cs="TH SarabunIT๙"/>
        </w:rPr>
        <w:t xml:space="preserve"> </w:t>
      </w:r>
      <w:proofErr w:type="spellStart"/>
      <w:r w:rsidRPr="00F53B26">
        <w:rPr>
          <w:rFonts w:ascii="TH SarabunIT๙" w:hAnsi="TH SarabunIT๙" w:cs="TH SarabunIT๙"/>
        </w:rPr>
        <w:t>Agri</w:t>
      </w:r>
      <w:proofErr w:type="spellEnd"/>
      <w:r w:rsidRPr="00F53B26">
        <w:rPr>
          <w:rFonts w:ascii="TH SarabunIT๙" w:hAnsi="TH SarabunIT๙" w:cs="TH SarabunIT๙"/>
          <w:cs/>
        </w:rPr>
        <w:t>-</w:t>
      </w:r>
      <w:r w:rsidRPr="00F53B26">
        <w:rPr>
          <w:rFonts w:ascii="TH SarabunIT๙" w:hAnsi="TH SarabunIT๙" w:cs="TH SarabunIT๙"/>
        </w:rPr>
        <w:t xml:space="preserve">Map </w:t>
      </w:r>
      <w:r w:rsidRPr="00F53B26">
        <w:rPr>
          <w:rFonts w:ascii="TH SarabunIT๙" w:hAnsi="TH SarabunIT๙" w:cs="TH SarabunIT๙"/>
          <w:cs/>
        </w:rPr>
        <w:t>(ชนิดใดชนิดหนึ่ง)</w:t>
      </w:r>
    </w:p>
    <w:p w:rsidR="00294219" w:rsidRPr="00F53B26" w:rsidRDefault="00294219" w:rsidP="00294219">
      <w:pPr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/>
          <w:cs/>
        </w:rPr>
        <w:t>ที่มา : สถานีพัฒนาที่ดินบุรีรัมย์</w:t>
      </w:r>
    </w:p>
    <w:p w:rsidR="00294219" w:rsidRPr="00CD7462" w:rsidRDefault="00294219" w:rsidP="00294219">
      <w:pPr>
        <w:tabs>
          <w:tab w:val="left" w:pos="1620"/>
        </w:tabs>
        <w:rPr>
          <w:rFonts w:ascii="TH SarabunIT๙" w:hAnsi="TH SarabunIT๙" w:cs="TH SarabunIT๙"/>
        </w:rPr>
      </w:pPr>
    </w:p>
    <w:p w:rsidR="00294219" w:rsidRPr="00CD7462" w:rsidRDefault="00CD7462" w:rsidP="00CD7462">
      <w:pPr>
        <w:rPr>
          <w:rFonts w:ascii="TH SarabunIT๙" w:hAnsi="TH SarabunIT๙" w:cs="TH SarabunIT๙"/>
          <w:b/>
          <w:bCs/>
        </w:rPr>
      </w:pPr>
      <w:r w:rsidRPr="00CD7462">
        <w:rPr>
          <w:rFonts w:ascii="TH SarabunIT๙" w:hAnsi="TH SarabunIT๙" w:cs="TH SarabunIT๙"/>
          <w:b/>
          <w:bCs/>
          <w:cs/>
        </w:rPr>
        <w:tab/>
      </w:r>
      <w:r w:rsidRPr="00CD7462">
        <w:rPr>
          <w:rFonts w:ascii="TH SarabunIT๙" w:hAnsi="TH SarabunIT๙" w:cs="TH SarabunIT๙"/>
          <w:b/>
          <w:bCs/>
          <w:cs/>
        </w:rPr>
        <w:tab/>
      </w:r>
      <w:r w:rsidR="00294219" w:rsidRPr="00CD7462">
        <w:rPr>
          <w:rFonts w:ascii="TH SarabunIT๙" w:hAnsi="TH SarabunIT๙" w:cs="TH SarabunIT๙"/>
          <w:b/>
          <w:bCs/>
          <w:cs/>
        </w:rPr>
        <w:t>1.1.2 ลักษณะภูมิอากาศ</w:t>
      </w:r>
    </w:p>
    <w:p w:rsidR="00294219" w:rsidRPr="00CD7462" w:rsidRDefault="00294219" w:rsidP="00294219">
      <w:pPr>
        <w:tabs>
          <w:tab w:val="left" w:pos="1620"/>
        </w:tabs>
        <w:rPr>
          <w:rFonts w:ascii="TH SarabunIT๙" w:hAnsi="TH SarabunIT๙" w:cs="TH SarabunIT๙"/>
          <w:b/>
          <w:bCs/>
          <w:u w:val="single"/>
          <w:cs/>
        </w:rPr>
      </w:pPr>
      <w:r w:rsidRPr="00CD7462">
        <w:rPr>
          <w:rFonts w:ascii="TH SarabunIT๙" w:hAnsi="TH SarabunIT๙" w:cs="TH SarabunIT๙"/>
          <w:cs/>
        </w:rPr>
        <w:tab/>
      </w:r>
      <w:r w:rsidRPr="00CD7462">
        <w:rPr>
          <w:rFonts w:ascii="TH SarabunIT๙" w:hAnsi="TH SarabunIT๙" w:cs="TH SarabunIT๙"/>
          <w:cs/>
        </w:rPr>
        <w:tab/>
        <w:t>1) ฤดูกาล  มีสภาพอากาศจัดอยู่ภายในเขตภูมิอากาศแบบทุ่งหญ้าเมืองร้อน (</w:t>
      </w:r>
      <w:r w:rsidRPr="00CD7462">
        <w:rPr>
          <w:rFonts w:ascii="TH SarabunIT๙" w:hAnsi="TH SarabunIT๙" w:cs="TH SarabunIT๙"/>
        </w:rPr>
        <w:t xml:space="preserve">Tropical Savanna Climate </w:t>
      </w:r>
      <w:r w:rsidRPr="00CD7462">
        <w:rPr>
          <w:rFonts w:ascii="TH SarabunIT๙" w:hAnsi="TH SarabunIT๙" w:cs="TH SarabunIT๙"/>
          <w:cs/>
        </w:rPr>
        <w:t xml:space="preserve">: </w:t>
      </w:r>
      <w:r w:rsidRPr="00CD7462">
        <w:rPr>
          <w:rFonts w:ascii="TH SarabunIT๙" w:hAnsi="TH SarabunIT๙" w:cs="TH SarabunIT๙"/>
        </w:rPr>
        <w:t>Aw</w:t>
      </w:r>
      <w:r w:rsidRPr="00CD7462">
        <w:rPr>
          <w:rFonts w:ascii="TH SarabunIT๙" w:hAnsi="TH SarabunIT๙" w:cs="TH SarabunIT๙"/>
          <w:cs/>
        </w:rPr>
        <w:t>) หรือเรียกอีกอย่างหนึ่งว่า เขตภูมิอากาศ</w:t>
      </w:r>
      <w:proofErr w:type="spellStart"/>
      <w:r w:rsidRPr="00CD7462">
        <w:rPr>
          <w:rFonts w:ascii="TH SarabunIT๙" w:hAnsi="TH SarabunIT๙" w:cs="TH SarabunIT๙"/>
          <w:cs/>
        </w:rPr>
        <w:t>แบบส</w:t>
      </w:r>
      <w:proofErr w:type="spellEnd"/>
      <w:r w:rsidRPr="00CD7462">
        <w:rPr>
          <w:rFonts w:ascii="TH SarabunIT๙" w:hAnsi="TH SarabunIT๙" w:cs="TH SarabunIT๙"/>
          <w:cs/>
        </w:rPr>
        <w:t>วันนา (</w:t>
      </w:r>
      <w:r w:rsidRPr="00CD7462">
        <w:rPr>
          <w:rFonts w:ascii="TH SarabunIT๙" w:hAnsi="TH SarabunIT๙" w:cs="TH SarabunIT๙"/>
        </w:rPr>
        <w:t>Savanna Climate</w:t>
      </w:r>
      <w:r w:rsidRPr="00CD7462">
        <w:rPr>
          <w:rFonts w:ascii="TH SarabunIT๙" w:hAnsi="TH SarabunIT๙" w:cs="TH SarabunIT๙"/>
          <w:cs/>
        </w:rPr>
        <w:t>) ซึ่งเป็นลักษณะอากาศที่มีฤดูแล้งสลับฤดูฝนอย่างเด่นชัด คือ</w:t>
      </w:r>
    </w:p>
    <w:p w:rsidR="00294219" w:rsidRPr="00CD7462" w:rsidRDefault="00294219" w:rsidP="00294219">
      <w:pPr>
        <w:tabs>
          <w:tab w:val="left" w:pos="284"/>
        </w:tabs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ab/>
      </w:r>
      <w:r w:rsidRPr="00CD7462">
        <w:rPr>
          <w:rFonts w:ascii="TH SarabunIT๙" w:hAnsi="TH SarabunIT๙" w:cs="TH SarabunIT๙"/>
          <w:cs/>
        </w:rPr>
        <w:tab/>
      </w:r>
      <w:r w:rsidRPr="00CD7462">
        <w:rPr>
          <w:rFonts w:ascii="TH SarabunIT๙" w:hAnsi="TH SarabunIT๙" w:cs="TH SarabunIT๙"/>
          <w:cs/>
        </w:rPr>
        <w:tab/>
      </w:r>
      <w:r w:rsidRPr="00CD7462">
        <w:rPr>
          <w:rFonts w:ascii="TH SarabunIT๙" w:hAnsi="TH SarabunIT๙" w:cs="TH SarabunIT๙"/>
          <w:cs/>
        </w:rPr>
        <w:tab/>
        <w:t>- ฤดูฝน (</w:t>
      </w:r>
      <w:r w:rsidRPr="00CD7462">
        <w:rPr>
          <w:rFonts w:ascii="TH SarabunIT๙" w:hAnsi="TH SarabunIT๙" w:cs="TH SarabunIT๙"/>
        </w:rPr>
        <w:t>Rain Season</w:t>
      </w:r>
      <w:r w:rsidRPr="00CD7462">
        <w:rPr>
          <w:rFonts w:ascii="TH SarabunIT๙" w:hAnsi="TH SarabunIT๙" w:cs="TH SarabunIT๙"/>
          <w:cs/>
        </w:rPr>
        <w:t>) เริ่มตั้งแต่กลางเดือนพฤษภาคมถึงกลางเดือนตุลาคม        ซึ่งได้รับอิทธิพล จากลมมรสุมตะวันตกเฉียงใต้พัดนำความชื้นจากทะเลอันดามัน และอ่าวไทยเข้ามาปกคลุม และมีอิทธิพล ของร่องความกดอากาศต่ำหรือร่องมรสุม (</w:t>
      </w:r>
      <w:r w:rsidRPr="00CD7462">
        <w:rPr>
          <w:rFonts w:ascii="TH SarabunIT๙" w:hAnsi="TH SarabunIT๙" w:cs="TH SarabunIT๙"/>
        </w:rPr>
        <w:t xml:space="preserve">International Tropical Convergence Zone </w:t>
      </w:r>
      <w:r w:rsidRPr="00CD7462">
        <w:rPr>
          <w:rFonts w:ascii="TH SarabunIT๙" w:hAnsi="TH SarabunIT๙" w:cs="TH SarabunIT๙"/>
          <w:cs/>
        </w:rPr>
        <w:t xml:space="preserve">: </w:t>
      </w:r>
      <w:r w:rsidRPr="00CD7462">
        <w:rPr>
          <w:rFonts w:ascii="TH SarabunIT๙" w:hAnsi="TH SarabunIT๙" w:cs="TH SarabunIT๙"/>
        </w:rPr>
        <w:t>ITCZ or Monsoon Trough</w:t>
      </w:r>
      <w:r w:rsidRPr="00CD7462">
        <w:rPr>
          <w:rFonts w:ascii="TH SarabunIT๙" w:hAnsi="TH SarabunIT๙" w:cs="TH SarabunIT๙"/>
          <w:cs/>
        </w:rPr>
        <w:t>) พาดผ่าน ทำให้เริ่มมีฝนตกชุกตั้งแต่กลางเดือนพฤษภาคมเป็นต้นไปจนถึง</w:t>
      </w:r>
      <w:r w:rsidRPr="00CD7462">
        <w:rPr>
          <w:rFonts w:ascii="TH SarabunIT๙" w:hAnsi="TH SarabunIT๙" w:cs="TH SarabunIT๙"/>
          <w:spacing w:val="-10"/>
          <w:cs/>
        </w:rPr>
        <w:t xml:space="preserve">กลางเดือนมิถุนายน หลังจากนั้นไปจนถึงกลางเดือนกรกฎาคมฝนจะลดน้อยลงมากบางวันอาจไม่มีฝนตกเลย </w:t>
      </w:r>
      <w:r w:rsidRPr="00CD7462">
        <w:rPr>
          <w:rFonts w:ascii="TH SarabunIT๙" w:hAnsi="TH SarabunIT๙" w:cs="TH SarabunIT๙"/>
          <w:spacing w:val="-6"/>
          <w:cs/>
        </w:rPr>
        <w:t>เรียกระยะนี้ว่าระยะฝนทิ้งช่วง (</w:t>
      </w:r>
      <w:r w:rsidRPr="00CD7462">
        <w:rPr>
          <w:rFonts w:ascii="TH SarabunIT๙" w:hAnsi="TH SarabunIT๙" w:cs="TH SarabunIT๙"/>
          <w:spacing w:val="-6"/>
        </w:rPr>
        <w:t>Dry Spell</w:t>
      </w:r>
      <w:r w:rsidRPr="00CD7462">
        <w:rPr>
          <w:rFonts w:ascii="TH SarabunIT๙" w:hAnsi="TH SarabunIT๙" w:cs="TH SarabunIT๙"/>
          <w:spacing w:val="-6"/>
          <w:cs/>
        </w:rPr>
        <w:t>) เนื่องจากร่องความกดอากาศต่ำหรือร่องมรสุมได้เคลื่อนตัว</w:t>
      </w:r>
      <w:r w:rsidRPr="00CD7462">
        <w:rPr>
          <w:rFonts w:ascii="TH SarabunIT๙" w:hAnsi="TH SarabunIT๙" w:cs="TH SarabunIT๙"/>
          <w:cs/>
        </w:rPr>
        <w:t>ขึ้นไปพาดผ่านตอนบน ของประเทศลาว ประเทศเวียดนาม และประเทศจีนตอนใต้ สำหรับในช่วงเดือนสิงหาคมและกันยายนฝนจะกลับมาตกชุกอีกครั้งหนึ่งเนื่องจากร่องความกดอากาศต่ำหรือร่องมรสุมได้เคลื่อนตัวลงมาพาดผ่าน</w:t>
      </w:r>
      <w:r w:rsidRPr="00CD7462">
        <w:rPr>
          <w:rFonts w:ascii="TH SarabunIT๙" w:hAnsi="TH SarabunIT๙" w:cs="TH SarabunIT๙"/>
          <w:spacing w:val="-10"/>
          <w:cs/>
        </w:rPr>
        <w:t>ภาค</w:t>
      </w:r>
      <w:r w:rsidRPr="00CD7462">
        <w:rPr>
          <w:rFonts w:ascii="TH SarabunIT๙" w:hAnsi="TH SarabunIT๙" w:cs="TH SarabunIT๙"/>
          <w:spacing w:val="-10"/>
          <w:cs/>
        </w:rPr>
        <w:lastRenderedPageBreak/>
        <w:t>ตะวันออกเฉียงเหนือของประเทศไทย ในฤดูนี้มักมีพายุหมุนเขตร้อนเคลื่อนตัวจากทะเลจีนใต้เข้ามามีอิทธิพล</w:t>
      </w:r>
      <w:r w:rsidRPr="00CD7462">
        <w:rPr>
          <w:rFonts w:ascii="TH SarabunIT๙" w:hAnsi="TH SarabunIT๙" w:cs="TH SarabunIT๙"/>
          <w:cs/>
        </w:rPr>
        <w:t xml:space="preserve">ต่อภาคตะวันออกเฉียงเหนือ เฉลี่ยปีละ 1-3 ลูกจากสถิติภูมิอากาศจังหวัดบุรีรัมย์ของกรมอุตุนิยมวิทยา พบว่า ฝนตกชุกมากที่สุดคือเดือนกันยายนวัดปริมาณฝนรวมเฉลี่ยได้ </w:t>
      </w:r>
      <w:r w:rsidRPr="00CD7462">
        <w:rPr>
          <w:rFonts w:ascii="TH SarabunIT๙" w:hAnsi="TH SarabunIT๙" w:cs="TH SarabunIT๙"/>
        </w:rPr>
        <w:t>245</w:t>
      </w:r>
      <w:r w:rsidRPr="00CD7462">
        <w:rPr>
          <w:rFonts w:ascii="TH SarabunIT๙" w:hAnsi="TH SarabunIT๙" w:cs="TH SarabunIT๙"/>
          <w:cs/>
        </w:rPr>
        <w:t>.</w:t>
      </w:r>
      <w:r w:rsidRPr="00CD7462">
        <w:rPr>
          <w:rFonts w:ascii="TH SarabunIT๙" w:hAnsi="TH SarabunIT๙" w:cs="TH SarabunIT๙"/>
        </w:rPr>
        <w:t>4</w:t>
      </w:r>
      <w:r w:rsidRPr="00CD7462">
        <w:rPr>
          <w:rFonts w:ascii="TH SarabunIT๙" w:hAnsi="TH SarabunIT๙" w:cs="TH SarabunIT๙"/>
          <w:cs/>
        </w:rPr>
        <w:t xml:space="preserve"> มิลลิเมตร รองลงมาคือเดือนสิงหาคม โดยวัดปริมาณฝนรวมเฉลี่ยได้ 1</w:t>
      </w:r>
      <w:r w:rsidRPr="00CD7462">
        <w:rPr>
          <w:rFonts w:ascii="TH SarabunIT๙" w:hAnsi="TH SarabunIT๙" w:cs="TH SarabunIT๙"/>
        </w:rPr>
        <w:t>78</w:t>
      </w:r>
      <w:r w:rsidRPr="00CD7462">
        <w:rPr>
          <w:rFonts w:ascii="TH SarabunIT๙" w:hAnsi="TH SarabunIT๙" w:cs="TH SarabunIT๙"/>
          <w:cs/>
        </w:rPr>
        <w:t>.</w:t>
      </w:r>
      <w:r w:rsidRPr="00CD7462">
        <w:rPr>
          <w:rFonts w:ascii="TH SarabunIT๙" w:hAnsi="TH SarabunIT๙" w:cs="TH SarabunIT๙"/>
        </w:rPr>
        <w:t>0</w:t>
      </w:r>
      <w:r w:rsidRPr="00CD7462">
        <w:rPr>
          <w:rFonts w:ascii="TH SarabunIT๙" w:hAnsi="TH SarabunIT๙" w:cs="TH SarabunIT๙"/>
          <w:cs/>
        </w:rPr>
        <w:t xml:space="preserve"> มิลลิเมตร ปริมาณฝนรวมเฉลี่ยทั้งปี เท่ากับ 1,</w:t>
      </w:r>
      <w:r w:rsidRPr="00CD7462">
        <w:rPr>
          <w:rFonts w:ascii="TH SarabunIT๙" w:hAnsi="TH SarabunIT๙" w:cs="TH SarabunIT๙"/>
        </w:rPr>
        <w:t>199</w:t>
      </w:r>
      <w:r w:rsidRPr="00CD7462">
        <w:rPr>
          <w:rFonts w:ascii="TH SarabunIT๙" w:hAnsi="TH SarabunIT๙" w:cs="TH SarabunIT๙"/>
          <w:cs/>
        </w:rPr>
        <w:t>.</w:t>
      </w:r>
      <w:r w:rsidRPr="00CD7462">
        <w:rPr>
          <w:rFonts w:ascii="TH SarabunIT๙" w:hAnsi="TH SarabunIT๙" w:cs="TH SarabunIT๙"/>
        </w:rPr>
        <w:t>2</w:t>
      </w:r>
      <w:r w:rsidRPr="00CD7462">
        <w:rPr>
          <w:rFonts w:ascii="TH SarabunIT๙" w:hAnsi="TH SarabunIT๙" w:cs="TH SarabunIT๙"/>
          <w:cs/>
        </w:rPr>
        <w:t xml:space="preserve"> มิลลิเมตร</w:t>
      </w:r>
    </w:p>
    <w:p w:rsidR="00294219" w:rsidRPr="00CD7462" w:rsidRDefault="00294219" w:rsidP="00294219">
      <w:pPr>
        <w:tabs>
          <w:tab w:val="left" w:pos="284"/>
        </w:tabs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ab/>
      </w:r>
      <w:r w:rsidRPr="00CD7462">
        <w:rPr>
          <w:rFonts w:ascii="TH SarabunIT๙" w:hAnsi="TH SarabunIT๙" w:cs="TH SarabunIT๙"/>
          <w:cs/>
        </w:rPr>
        <w:tab/>
      </w:r>
      <w:r w:rsidRPr="00CD7462">
        <w:rPr>
          <w:rFonts w:ascii="TH SarabunIT๙" w:hAnsi="TH SarabunIT๙" w:cs="TH SarabunIT๙"/>
          <w:cs/>
        </w:rPr>
        <w:tab/>
      </w:r>
      <w:r w:rsidRPr="00CD7462">
        <w:rPr>
          <w:rFonts w:ascii="TH SarabunIT๙" w:hAnsi="TH SarabunIT๙" w:cs="TH SarabunIT๙"/>
          <w:cs/>
        </w:rPr>
        <w:tab/>
        <w:t xml:space="preserve">- </w:t>
      </w:r>
      <w:r w:rsidRPr="00CD7462">
        <w:rPr>
          <w:rFonts w:ascii="TH SarabunIT๙" w:hAnsi="TH SarabunIT๙" w:cs="TH SarabunIT๙"/>
          <w:spacing w:val="-10"/>
          <w:cs/>
        </w:rPr>
        <w:t>ฤดูหนาว (</w:t>
      </w:r>
      <w:r w:rsidRPr="00CD7462">
        <w:rPr>
          <w:rFonts w:ascii="TH SarabunIT๙" w:hAnsi="TH SarabunIT๙" w:cs="TH SarabunIT๙"/>
          <w:spacing w:val="-10"/>
        </w:rPr>
        <w:t>Winter Season</w:t>
      </w:r>
      <w:r w:rsidRPr="00CD7462">
        <w:rPr>
          <w:rFonts w:ascii="TH SarabunIT๙" w:hAnsi="TH SarabunIT๙" w:cs="TH SarabunIT๙"/>
          <w:spacing w:val="-10"/>
          <w:cs/>
        </w:rPr>
        <w:t>)เริ่มตั้งแต่กลางเดือนตุลาคมถึงกลางเดือนกุมภาพันธ์ ในฤดูนี้จังหวัดบุรีรัมย์</w:t>
      </w:r>
      <w:r w:rsidRPr="00CD7462">
        <w:rPr>
          <w:rFonts w:ascii="TH SarabunIT๙" w:hAnsi="TH SarabunIT๙" w:cs="TH SarabunIT๙"/>
          <w:cs/>
        </w:rPr>
        <w:t>ได้รับอิทธิพลจากลมมรสุมตะวันออกเฉียงเหนือ ซึ่งเป็นลมที่พัดออกจากความกดอากาศสูง</w:t>
      </w:r>
      <w:r w:rsidRPr="00CD7462">
        <w:rPr>
          <w:rFonts w:ascii="TH SarabunIT๙" w:hAnsi="TH SarabunIT๙" w:cs="TH SarabunIT๙"/>
          <w:spacing w:val="-6"/>
          <w:cs/>
        </w:rPr>
        <w:t>หรือมวลอากาศเย็นจากประเทศจีน มีลักษณะอากาศเย็นและแห้ง ความกดอากาศสูงหรือมวลอากาศเย็น</w:t>
      </w:r>
      <w:r w:rsidRPr="00CD7462">
        <w:rPr>
          <w:rFonts w:ascii="TH SarabunIT๙" w:hAnsi="TH SarabunIT๙" w:cs="TH SarabunIT๙"/>
          <w:cs/>
        </w:rPr>
        <w:t>จะแผ่ปกคลุมตลอดฤดู อุณหภูมิจะลดต่ำลงทำให้มีอากาศหนาวเย็นโดยทั่วไปขึ้นอยู่กับกำลังและขนาดของมวลอากาศเย็นนั้น จากสถิติภูมิอากาศของกรมอุตุนิยมวิทยา พบว่า อากาศหนาวเย็นที่สุดอยู่ในช่วงเดือนธันวาคมถึงมกราคม      วัดอุณหภูมิต่ำที่สุดได้ 1</w:t>
      </w:r>
      <w:r w:rsidRPr="00CD7462">
        <w:rPr>
          <w:rFonts w:ascii="TH SarabunIT๙" w:hAnsi="TH SarabunIT๙" w:cs="TH SarabunIT๙"/>
        </w:rPr>
        <w:t>3</w:t>
      </w:r>
      <w:r w:rsidRPr="00CD7462">
        <w:rPr>
          <w:rFonts w:ascii="TH SarabunIT๙" w:hAnsi="TH SarabunIT๙" w:cs="TH SarabunIT๙"/>
          <w:cs/>
        </w:rPr>
        <w:t>.4</w:t>
      </w:r>
      <w:r w:rsidR="00B8484E">
        <w:rPr>
          <w:rFonts w:ascii="TH SarabunIT๙" w:hAnsi="TH SarabunIT๙" w:cs="TH SarabunIT๙" w:hint="cs"/>
          <w:cs/>
        </w:rPr>
        <w:t xml:space="preserve"> องศาเซลเซียส</w:t>
      </w:r>
      <w:r w:rsidRPr="00CD7462">
        <w:rPr>
          <w:rFonts w:ascii="TH SarabunIT๙" w:hAnsi="TH SarabunIT๙" w:cs="TH SarabunIT๙"/>
          <w:cs/>
        </w:rPr>
        <w:t xml:space="preserve"> และ 1</w:t>
      </w:r>
      <w:r w:rsidRPr="00CD7462">
        <w:rPr>
          <w:rFonts w:ascii="TH SarabunIT๙" w:hAnsi="TH SarabunIT๙" w:cs="TH SarabunIT๙"/>
        </w:rPr>
        <w:t>3</w:t>
      </w:r>
      <w:r w:rsidRPr="00CD7462">
        <w:rPr>
          <w:rFonts w:ascii="TH SarabunIT๙" w:hAnsi="TH SarabunIT๙" w:cs="TH SarabunIT๙"/>
          <w:cs/>
        </w:rPr>
        <w:t>.</w:t>
      </w:r>
      <w:r w:rsidRPr="00CD7462">
        <w:rPr>
          <w:rFonts w:ascii="TH SarabunIT๙" w:hAnsi="TH SarabunIT๙" w:cs="TH SarabunIT๙"/>
        </w:rPr>
        <w:t>0</w:t>
      </w:r>
      <w:r w:rsidR="00B8484E">
        <w:rPr>
          <w:rFonts w:ascii="TH SarabunIT๙" w:hAnsi="TH SarabunIT๙" w:cs="TH SarabunIT๙" w:hint="cs"/>
          <w:cs/>
        </w:rPr>
        <w:t xml:space="preserve"> องศาเซลเซียส</w:t>
      </w:r>
      <w:r w:rsidRPr="00CD7462">
        <w:rPr>
          <w:rFonts w:ascii="TH SarabunIT๙" w:hAnsi="TH SarabunIT๙" w:cs="TH SarabunIT๙"/>
          <w:cs/>
        </w:rPr>
        <w:t xml:space="preserve"> ตามลำดับ อุณหภูมิต่ำที่สุดที่วัดได้เท่ากับ 7.8</w:t>
      </w:r>
      <w:r w:rsidR="00B8484E">
        <w:rPr>
          <w:rFonts w:ascii="TH SarabunIT๙" w:hAnsi="TH SarabunIT๙" w:cs="TH SarabunIT๙" w:hint="cs"/>
          <w:cs/>
        </w:rPr>
        <w:t xml:space="preserve"> องศาเซลเซียส</w:t>
      </w:r>
      <w:r w:rsidR="00B8484E" w:rsidRPr="00CD7462">
        <w:rPr>
          <w:rFonts w:ascii="TH SarabunIT๙" w:hAnsi="TH SarabunIT๙" w:cs="TH SarabunIT๙"/>
          <w:cs/>
        </w:rPr>
        <w:t xml:space="preserve"> </w:t>
      </w:r>
      <w:r w:rsidRPr="00CD7462">
        <w:rPr>
          <w:rFonts w:ascii="TH SarabunIT๙" w:hAnsi="TH SarabunIT๙" w:cs="TH SarabunIT๙"/>
          <w:cs/>
        </w:rPr>
        <w:t>ในเดือนธันวาคม ในฤดูนี้มักประสบปัญหาภัยแล้งเนื่องจากมีฝนลดน้อยลงอย่างมากจนถึงระดับไม่มีฝนตกในฤดูนี้อาจมีคลื่นกระแสลมตะวันตกเคลื่อนตัวมาจากประเทศพม่า</w:t>
      </w:r>
      <w:r w:rsidRPr="00CD7462">
        <w:rPr>
          <w:rFonts w:ascii="TH SarabunIT๙" w:hAnsi="TH SarabunIT๙" w:cs="TH SarabunIT๙"/>
          <w:spacing w:val="-10"/>
          <w:cs/>
        </w:rPr>
        <w:t>ผ่านภาคเหนือของประเทศไทยเข้ามามีอิทธิพลต่</w:t>
      </w:r>
      <w:r w:rsidRPr="00CD7462">
        <w:rPr>
          <w:rFonts w:ascii="TH SarabunIT๙" w:hAnsi="TH SarabunIT๙" w:cs="TH SarabunIT๙"/>
          <w:cs/>
        </w:rPr>
        <w:t>อภาคตะวันออกเฉียงเหนือได้ ซึ่งอาจทำให้มีฝนฟ้าคะนองเกิดขึ้นได้ แต่ปริมาณฝนจะไม่มากนัก</w:t>
      </w:r>
    </w:p>
    <w:p w:rsidR="00294219" w:rsidRPr="00CD7462" w:rsidRDefault="00294219" w:rsidP="00294219">
      <w:pPr>
        <w:tabs>
          <w:tab w:val="left" w:pos="284"/>
        </w:tabs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ab/>
      </w:r>
      <w:r w:rsidRPr="00CD7462">
        <w:rPr>
          <w:rFonts w:ascii="TH SarabunIT๙" w:hAnsi="TH SarabunIT๙" w:cs="TH SarabunIT๙"/>
          <w:cs/>
        </w:rPr>
        <w:tab/>
      </w:r>
      <w:r w:rsidRPr="00CD7462">
        <w:rPr>
          <w:rFonts w:ascii="TH SarabunIT๙" w:hAnsi="TH SarabunIT๙" w:cs="TH SarabunIT๙"/>
          <w:cs/>
        </w:rPr>
        <w:tab/>
      </w:r>
      <w:r w:rsidRPr="00CD7462">
        <w:rPr>
          <w:rFonts w:ascii="TH SarabunIT๙" w:hAnsi="TH SarabunIT๙" w:cs="TH SarabunIT๙"/>
          <w:cs/>
        </w:rPr>
        <w:tab/>
        <w:t>- ฤดูร้อน (</w:t>
      </w:r>
      <w:r w:rsidRPr="00CD7462">
        <w:rPr>
          <w:rFonts w:ascii="TH SarabunIT๙" w:hAnsi="TH SarabunIT๙" w:cs="TH SarabunIT๙"/>
        </w:rPr>
        <w:t>Summer Season</w:t>
      </w:r>
      <w:r w:rsidRPr="00CD7462">
        <w:rPr>
          <w:rFonts w:ascii="TH SarabunIT๙" w:hAnsi="TH SarabunIT๙" w:cs="TH SarabunIT๙"/>
          <w:cs/>
        </w:rPr>
        <w:t>)เริ่มตั้งแต่กลางเดือนกุมภาพันธ์ถึงกลางเดือนพฤษภาคม ลมที่พัดปกคลุมในฤดูนี้ส่วนใหญ่เป็นลมใต้และลมตะวันตก และมักจะมีหย่อมความกดอากาศต่ำเนื่องจากความร้อน (</w:t>
      </w:r>
      <w:r w:rsidRPr="00CD7462">
        <w:rPr>
          <w:rFonts w:ascii="TH SarabunIT๙" w:hAnsi="TH SarabunIT๙" w:cs="TH SarabunIT๙"/>
        </w:rPr>
        <w:t>Heat Low</w:t>
      </w:r>
      <w:r w:rsidRPr="00CD7462">
        <w:rPr>
          <w:rFonts w:ascii="TH SarabunIT๙" w:hAnsi="TH SarabunIT๙" w:cs="TH SarabunIT๙"/>
          <w:cs/>
        </w:rPr>
        <w:t>) ปกคลุมตลอดฤดู ทำให้มีอากาศร้อนโดยทั่วไป บางวันมีอากาศร้อนจัด สามารถวัดอุณหภูมิได้สูงถึง 4</w:t>
      </w:r>
      <w:r w:rsidRPr="00CD7462">
        <w:rPr>
          <w:rFonts w:ascii="TH SarabunIT๙" w:hAnsi="TH SarabunIT๙" w:cs="TH SarabunIT๙"/>
        </w:rPr>
        <w:t>1</w:t>
      </w:r>
      <w:r w:rsidR="00311729">
        <w:rPr>
          <w:rFonts w:ascii="TH SarabunIT๙" w:hAnsi="TH SarabunIT๙" w:cs="TH SarabunIT๙" w:hint="cs"/>
          <w:cs/>
        </w:rPr>
        <w:t xml:space="preserve"> องศาเซลเซียส</w:t>
      </w:r>
      <w:r w:rsidRPr="00CD7462">
        <w:rPr>
          <w:rFonts w:ascii="TH SarabunIT๙" w:hAnsi="TH SarabunIT๙" w:cs="TH SarabunIT๙"/>
          <w:cs/>
        </w:rPr>
        <w:t xml:space="preserve"> ขึ้นไป จากสถิติภูมิอากาศของกรมอุตุนิยมวิทยาของจังหวัดบุรีรัมย์ พบว่า เดือนเมษายนเป็นเดือนที่มีอากาศร้อนมากที่สุด อุณหภูมิสูงที่สุดที่เคยวัดได้ 41.8</w:t>
      </w:r>
      <w:r w:rsidR="00311729">
        <w:rPr>
          <w:rFonts w:ascii="TH SarabunIT๙" w:hAnsi="TH SarabunIT๙" w:cs="TH SarabunIT๙" w:hint="cs"/>
          <w:cs/>
        </w:rPr>
        <w:t xml:space="preserve"> องศาเซลเซียส</w:t>
      </w:r>
      <w:r w:rsidRPr="00CD7462">
        <w:rPr>
          <w:rFonts w:ascii="TH SarabunIT๙" w:hAnsi="TH SarabunIT๙" w:cs="TH SarabunIT๙"/>
          <w:cs/>
        </w:rPr>
        <w:t xml:space="preserve"> ค่าเฉลี่ยที่ 41.8</w:t>
      </w:r>
      <w:r w:rsidR="00311729">
        <w:rPr>
          <w:rFonts w:ascii="TH SarabunIT๙" w:hAnsi="TH SarabunIT๙" w:cs="TH SarabunIT๙" w:hint="cs"/>
          <w:cs/>
        </w:rPr>
        <w:t xml:space="preserve"> องศาเซลเซียส</w:t>
      </w:r>
      <w:r w:rsidRPr="00CD7462">
        <w:rPr>
          <w:rFonts w:ascii="TH SarabunIT๙" w:hAnsi="TH SarabunIT๙" w:cs="TH SarabunIT๙"/>
          <w:cs/>
        </w:rPr>
        <w:t xml:space="preserve"> ในฤดูนี้จะมีบางช่วงที่มีมวลอากาศเย็นจากประเทศจีนแผ่ลงมาจะเกิดการปะทะกับมวลอากาศร้อนที่ปกคลุมอยู่ก่อนแล้ว ทำให้เกิดพายุฝนฟ้าคะนอง ลมกระโชกแรง บางครั้งมีลูกเห็บตกเกิดขึ้นด้วย เราเรียกพายุชนิดนี้ว่า พายุฤดูร้อน (</w:t>
      </w:r>
      <w:r w:rsidRPr="00CD7462">
        <w:rPr>
          <w:rFonts w:ascii="TH SarabunIT๙" w:hAnsi="TH SarabunIT๙" w:cs="TH SarabunIT๙"/>
        </w:rPr>
        <w:t>Summer Storm</w:t>
      </w:r>
      <w:r w:rsidRPr="00CD7462">
        <w:rPr>
          <w:rFonts w:ascii="TH SarabunIT๙" w:hAnsi="TH SarabunIT๙" w:cs="TH SarabunIT๙"/>
          <w:cs/>
        </w:rPr>
        <w:t>) ฝนที่ตกลงมาในฤดูนี้ยังมีปริมาณน้อยมักไม่เพียงพอต่อการเพาะปลูก</w:t>
      </w:r>
    </w:p>
    <w:p w:rsidR="00294219" w:rsidRPr="00CD7462" w:rsidRDefault="00294219" w:rsidP="007B7BE2">
      <w:pPr>
        <w:tabs>
          <w:tab w:val="left" w:pos="1620"/>
          <w:tab w:val="left" w:pos="1980"/>
        </w:tabs>
        <w:rPr>
          <w:rFonts w:ascii="TH SarabunIT๙" w:hAnsi="TH SarabunIT๙" w:cs="TH SarabunIT๙"/>
          <w:cs/>
        </w:rPr>
      </w:pPr>
    </w:p>
    <w:p w:rsidR="00294219" w:rsidRDefault="00A27C3D" w:rsidP="00294219">
      <w:pPr>
        <w:tabs>
          <w:tab w:val="left" w:pos="1620"/>
          <w:tab w:val="left" w:pos="1980"/>
        </w:tabs>
        <w:rPr>
          <w:rFonts w:ascii="TH SarabunIT๙" w:eastAsia="SimSun" w:hAnsi="TH SarabunIT๙" w:cs="TH SarabunIT๙"/>
          <w:color w:val="000000"/>
        </w:rPr>
      </w:pPr>
      <w:r w:rsidRPr="00CD7462">
        <w:rPr>
          <w:rFonts w:ascii="TH SarabunIT๙" w:hAnsi="TH SarabunIT๙" w:cs="TH SarabunIT๙"/>
          <w:cs/>
        </w:rPr>
        <w:tab/>
      </w:r>
      <w:r w:rsidRPr="00CD7462">
        <w:rPr>
          <w:rFonts w:ascii="TH SarabunIT๙" w:hAnsi="TH SarabunIT๙" w:cs="TH SarabunIT๙"/>
          <w:cs/>
        </w:rPr>
        <w:tab/>
      </w:r>
      <w:r w:rsidR="00294219" w:rsidRPr="00CD7462">
        <w:rPr>
          <w:rFonts w:ascii="TH SarabunIT๙" w:hAnsi="TH SarabunIT๙" w:cs="TH SarabunIT๙"/>
          <w:cs/>
        </w:rPr>
        <w:t xml:space="preserve">2 ) </w:t>
      </w:r>
      <w:r w:rsidR="00294219" w:rsidRPr="00CD7462">
        <w:rPr>
          <w:rFonts w:ascii="TH SarabunIT๙" w:eastAsia="SimSun" w:hAnsi="TH SarabunIT๙" w:cs="TH SarabunIT๙"/>
          <w:color w:val="000000"/>
          <w:cs/>
        </w:rPr>
        <w:t>ปริมาณน้ำฝน (ข้อมูลย้อนหลัง 10 ปี)</w:t>
      </w:r>
    </w:p>
    <w:p w:rsidR="00F53B26" w:rsidRDefault="00F53B26" w:rsidP="00294219">
      <w:pPr>
        <w:tabs>
          <w:tab w:val="left" w:pos="1620"/>
          <w:tab w:val="left" w:pos="1980"/>
        </w:tabs>
        <w:rPr>
          <w:rFonts w:ascii="TH SarabunIT๙" w:eastAsia="SimSun" w:hAnsi="TH SarabunIT๙" w:cs="TH SarabunIT๙"/>
          <w:color w:val="000000"/>
        </w:rPr>
      </w:pPr>
    </w:p>
    <w:p w:rsidR="00E668B9" w:rsidRDefault="00EE2E9A" w:rsidP="00E668B9">
      <w:pPr>
        <w:tabs>
          <w:tab w:val="left" w:pos="1620"/>
          <w:tab w:val="left" w:pos="1980"/>
        </w:tabs>
        <w:rPr>
          <w:rFonts w:ascii="TH SarabunIT๙" w:eastAsia="SimSun" w:hAnsi="TH SarabunIT๙" w:cs="TH SarabunIT๙"/>
          <w:color w:val="000000"/>
        </w:rPr>
      </w:pPr>
      <w:r>
        <w:rPr>
          <w:rFonts w:ascii="TH SarabunIT๙" w:eastAsia="SimSun" w:hAnsi="TH SarabunIT๙" w:cs="TH SarabunIT๙"/>
          <w:color w:val="000000"/>
          <w:cs/>
        </w:rPr>
        <w:t>ตารางที่ 1 ปริมาณน้ำฝน ปี 255</w:t>
      </w:r>
      <w:r>
        <w:rPr>
          <w:rFonts w:ascii="TH SarabunIT๙" w:eastAsia="SimSun" w:hAnsi="TH SarabunIT๙" w:cs="TH SarabunIT๙" w:hint="cs"/>
          <w:color w:val="000000"/>
          <w:cs/>
        </w:rPr>
        <w:t>6</w:t>
      </w:r>
      <w:r>
        <w:rPr>
          <w:rFonts w:ascii="TH SarabunIT๙" w:eastAsia="SimSun" w:hAnsi="TH SarabunIT๙" w:cs="TH SarabunIT๙"/>
          <w:color w:val="000000"/>
          <w:cs/>
        </w:rPr>
        <w:t xml:space="preserve"> – 256</w:t>
      </w:r>
      <w:r>
        <w:rPr>
          <w:rFonts w:ascii="TH SarabunIT๙" w:eastAsia="SimSun" w:hAnsi="TH SarabunIT๙" w:cs="TH SarabunIT๙" w:hint="cs"/>
          <w:color w:val="000000"/>
          <w:cs/>
        </w:rPr>
        <w:t>5</w:t>
      </w:r>
    </w:p>
    <w:p w:rsidR="009C2968" w:rsidRDefault="009C2968" w:rsidP="00E668B9">
      <w:pPr>
        <w:tabs>
          <w:tab w:val="left" w:pos="1620"/>
          <w:tab w:val="left" w:pos="1980"/>
        </w:tabs>
        <w:rPr>
          <w:rFonts w:ascii="TH SarabunIT๙" w:eastAsia="SimSun" w:hAnsi="TH SarabunIT๙" w:cs="TH SarabunIT๙"/>
          <w:color w:val="000000"/>
        </w:rPr>
      </w:pPr>
    </w:p>
    <w:tbl>
      <w:tblPr>
        <w:tblStyle w:val="51"/>
        <w:tblW w:w="0" w:type="auto"/>
        <w:tblInd w:w="1649" w:type="dxa"/>
        <w:tblLook w:val="04A0" w:firstRow="1" w:lastRow="0" w:firstColumn="1" w:lastColumn="0" w:noHBand="0" w:noVBand="1"/>
      </w:tblPr>
      <w:tblGrid>
        <w:gridCol w:w="1724"/>
        <w:gridCol w:w="3500"/>
      </w:tblGrid>
      <w:tr w:rsidR="00EE2E9A" w:rsidRPr="00EE2E9A" w:rsidTr="00C53EAC">
        <w:trPr>
          <w:trHeight w:val="438"/>
        </w:trPr>
        <w:tc>
          <w:tcPr>
            <w:tcW w:w="1724" w:type="dxa"/>
            <w:shd w:val="clear" w:color="auto" w:fill="E5B8B7" w:themeFill="accent2" w:themeFillTint="66"/>
            <w:vAlign w:val="center"/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ปี</w:t>
            </w:r>
          </w:p>
        </w:tc>
        <w:tc>
          <w:tcPr>
            <w:tcW w:w="3500" w:type="dxa"/>
            <w:shd w:val="clear" w:color="auto" w:fill="E5B8B7" w:themeFill="accent2" w:themeFillTint="66"/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E2E9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ปริมาณน้ำฝน (</w:t>
            </w:r>
            <w:proofErr w:type="spellStart"/>
            <w:r w:rsidRPr="00EE2E9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มม</w:t>
            </w:r>
            <w:proofErr w:type="spellEnd"/>
            <w:r w:rsidRPr="00EE2E9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.)</w:t>
            </w:r>
          </w:p>
        </w:tc>
      </w:tr>
      <w:tr w:rsidR="00EE2E9A" w:rsidRPr="00EE2E9A" w:rsidTr="00C53EAC">
        <w:trPr>
          <w:trHeight w:val="438"/>
        </w:trPr>
        <w:tc>
          <w:tcPr>
            <w:tcW w:w="1724" w:type="dxa"/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2556</w:t>
            </w:r>
          </w:p>
        </w:tc>
        <w:tc>
          <w:tcPr>
            <w:tcW w:w="3500" w:type="dxa"/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1,288</w:t>
            </w:r>
            <w:r w:rsidRPr="00EE2E9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EE2E9A">
              <w:rPr>
                <w:rFonts w:ascii="TH SarabunIT๙" w:eastAsia="Calibri" w:hAnsi="TH SarabunIT๙" w:cs="TH SarabunIT๙"/>
                <w:sz w:val="32"/>
              </w:rPr>
              <w:t>10</w:t>
            </w:r>
          </w:p>
        </w:tc>
      </w:tr>
      <w:tr w:rsidR="00EE2E9A" w:rsidRPr="00EE2E9A" w:rsidTr="00C53EAC">
        <w:trPr>
          <w:trHeight w:val="420"/>
        </w:trPr>
        <w:tc>
          <w:tcPr>
            <w:tcW w:w="1724" w:type="dxa"/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2557</w:t>
            </w:r>
          </w:p>
        </w:tc>
        <w:tc>
          <w:tcPr>
            <w:tcW w:w="3500" w:type="dxa"/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1,330</w:t>
            </w:r>
            <w:r w:rsidRPr="00EE2E9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EE2E9A">
              <w:rPr>
                <w:rFonts w:ascii="TH SarabunIT๙" w:eastAsia="Calibri" w:hAnsi="TH SarabunIT๙" w:cs="TH SarabunIT๙"/>
                <w:sz w:val="32"/>
              </w:rPr>
              <w:t>50</w:t>
            </w:r>
          </w:p>
        </w:tc>
      </w:tr>
      <w:tr w:rsidR="00EE2E9A" w:rsidRPr="00EE2E9A" w:rsidTr="00C53EAC">
        <w:trPr>
          <w:trHeight w:val="438"/>
        </w:trPr>
        <w:tc>
          <w:tcPr>
            <w:tcW w:w="1724" w:type="dxa"/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2558</w:t>
            </w:r>
          </w:p>
        </w:tc>
        <w:tc>
          <w:tcPr>
            <w:tcW w:w="3500" w:type="dxa"/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1,187</w:t>
            </w:r>
            <w:r w:rsidRPr="00EE2E9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EE2E9A">
              <w:rPr>
                <w:rFonts w:ascii="TH SarabunIT๙" w:eastAsia="Calibri" w:hAnsi="TH SarabunIT๙" w:cs="TH SarabunIT๙"/>
                <w:sz w:val="32"/>
              </w:rPr>
              <w:t>40</w:t>
            </w:r>
          </w:p>
        </w:tc>
      </w:tr>
      <w:tr w:rsidR="00EE2E9A" w:rsidRPr="00EE2E9A" w:rsidTr="00C53EAC">
        <w:trPr>
          <w:trHeight w:val="438"/>
        </w:trPr>
        <w:tc>
          <w:tcPr>
            <w:tcW w:w="1724" w:type="dxa"/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2559</w:t>
            </w:r>
          </w:p>
        </w:tc>
        <w:tc>
          <w:tcPr>
            <w:tcW w:w="3500" w:type="dxa"/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1,299</w:t>
            </w:r>
            <w:r w:rsidRPr="00EE2E9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EE2E9A">
              <w:rPr>
                <w:rFonts w:ascii="TH SarabunIT๙" w:eastAsia="Calibri" w:hAnsi="TH SarabunIT๙" w:cs="TH SarabunIT๙"/>
                <w:sz w:val="32"/>
              </w:rPr>
              <w:t>20</w:t>
            </w:r>
          </w:p>
        </w:tc>
      </w:tr>
      <w:tr w:rsidR="00EE2E9A" w:rsidRPr="00EE2E9A" w:rsidTr="00C53EAC">
        <w:trPr>
          <w:trHeight w:val="438"/>
        </w:trPr>
        <w:tc>
          <w:tcPr>
            <w:tcW w:w="1724" w:type="dxa"/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2560</w:t>
            </w:r>
          </w:p>
        </w:tc>
        <w:tc>
          <w:tcPr>
            <w:tcW w:w="3500" w:type="dxa"/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1,253</w:t>
            </w:r>
            <w:r w:rsidRPr="00EE2E9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EE2E9A">
              <w:rPr>
                <w:rFonts w:ascii="TH SarabunIT๙" w:eastAsia="Calibri" w:hAnsi="TH SarabunIT๙" w:cs="TH SarabunIT๙"/>
                <w:sz w:val="32"/>
              </w:rPr>
              <w:t>10</w:t>
            </w:r>
          </w:p>
        </w:tc>
      </w:tr>
      <w:tr w:rsidR="00EE2E9A" w:rsidRPr="00EE2E9A" w:rsidTr="00C53EAC">
        <w:trPr>
          <w:trHeight w:val="438"/>
        </w:trPr>
        <w:tc>
          <w:tcPr>
            <w:tcW w:w="1724" w:type="dxa"/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2561</w:t>
            </w:r>
          </w:p>
        </w:tc>
        <w:tc>
          <w:tcPr>
            <w:tcW w:w="3500" w:type="dxa"/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773</w:t>
            </w:r>
            <w:r w:rsidRPr="00EE2E9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EE2E9A">
              <w:rPr>
                <w:rFonts w:ascii="TH SarabunIT๙" w:eastAsia="Calibri" w:hAnsi="TH SarabunIT๙" w:cs="TH SarabunIT๙"/>
                <w:sz w:val="32"/>
              </w:rPr>
              <w:t>50</w:t>
            </w:r>
          </w:p>
        </w:tc>
      </w:tr>
      <w:tr w:rsidR="00EE2E9A" w:rsidRPr="00EE2E9A" w:rsidTr="00F257E7">
        <w:trPr>
          <w:trHeight w:val="438"/>
        </w:trPr>
        <w:tc>
          <w:tcPr>
            <w:tcW w:w="1724" w:type="dxa"/>
            <w:tcBorders>
              <w:bottom w:val="single" w:sz="4" w:space="0" w:color="000000"/>
            </w:tcBorders>
          </w:tcPr>
          <w:p w:rsidR="00EE2E9A" w:rsidRP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2562</w:t>
            </w:r>
          </w:p>
        </w:tc>
        <w:tc>
          <w:tcPr>
            <w:tcW w:w="3500" w:type="dxa"/>
            <w:tcBorders>
              <w:bottom w:val="single" w:sz="4" w:space="0" w:color="000000"/>
            </w:tcBorders>
          </w:tcPr>
          <w:p w:rsidR="00EE2E9A" w:rsidRDefault="00EE2E9A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829</w:t>
            </w:r>
            <w:r w:rsidRPr="00EE2E9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EE2E9A">
              <w:rPr>
                <w:rFonts w:ascii="TH SarabunIT๙" w:eastAsia="Calibri" w:hAnsi="TH SarabunIT๙" w:cs="TH SarabunIT๙"/>
                <w:sz w:val="32"/>
              </w:rPr>
              <w:t>30</w:t>
            </w:r>
          </w:p>
          <w:p w:rsidR="009C2968" w:rsidRPr="00EE2E9A" w:rsidRDefault="009C2968" w:rsidP="009C2968">
            <w:pPr>
              <w:jc w:val="both"/>
              <w:rPr>
                <w:rFonts w:ascii="TH SarabunIT๙" w:eastAsia="Calibri" w:hAnsi="TH SarabunIT๙" w:cs="TH SarabunIT๙"/>
                <w:sz w:val="32"/>
              </w:rPr>
            </w:pPr>
          </w:p>
        </w:tc>
      </w:tr>
      <w:tr w:rsidR="00E40D78" w:rsidRPr="00EE2E9A" w:rsidTr="009C2968">
        <w:trPr>
          <w:trHeight w:val="438"/>
        </w:trPr>
        <w:tc>
          <w:tcPr>
            <w:tcW w:w="1724" w:type="dxa"/>
            <w:tcBorders>
              <w:top w:val="single" w:sz="4" w:space="0" w:color="000000"/>
            </w:tcBorders>
            <w:shd w:val="clear" w:color="auto" w:fill="E5B8B7" w:themeFill="accent2" w:themeFillTint="66"/>
            <w:vAlign w:val="center"/>
          </w:tcPr>
          <w:p w:rsidR="00E40D78" w:rsidRPr="00EE2E9A" w:rsidRDefault="00E40D78" w:rsidP="00E40D78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lastRenderedPageBreak/>
              <w:t>ปี</w:t>
            </w:r>
          </w:p>
        </w:tc>
        <w:tc>
          <w:tcPr>
            <w:tcW w:w="3500" w:type="dxa"/>
            <w:tcBorders>
              <w:top w:val="single" w:sz="4" w:space="0" w:color="000000"/>
            </w:tcBorders>
            <w:shd w:val="clear" w:color="auto" w:fill="E5B8B7" w:themeFill="accent2" w:themeFillTint="66"/>
          </w:tcPr>
          <w:p w:rsidR="00E40D78" w:rsidRPr="00EE2E9A" w:rsidRDefault="00E40D78" w:rsidP="00E40D78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E2E9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ปริมาณน้ำฝน (</w:t>
            </w:r>
            <w:proofErr w:type="spellStart"/>
            <w:r w:rsidRPr="00EE2E9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มม</w:t>
            </w:r>
            <w:proofErr w:type="spellEnd"/>
            <w:r w:rsidRPr="00EE2E9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.)</w:t>
            </w:r>
          </w:p>
        </w:tc>
      </w:tr>
      <w:tr w:rsidR="00E40D78" w:rsidRPr="00EE2E9A" w:rsidTr="00C53EAC">
        <w:trPr>
          <w:trHeight w:val="438"/>
        </w:trPr>
        <w:tc>
          <w:tcPr>
            <w:tcW w:w="1724" w:type="dxa"/>
          </w:tcPr>
          <w:p w:rsidR="00E40D78" w:rsidRPr="00EE2E9A" w:rsidRDefault="00E40D78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2563</w:t>
            </w:r>
          </w:p>
        </w:tc>
        <w:tc>
          <w:tcPr>
            <w:tcW w:w="3500" w:type="dxa"/>
          </w:tcPr>
          <w:p w:rsidR="00E40D78" w:rsidRPr="00EE2E9A" w:rsidRDefault="00E40D78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EE2E9A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EE2E9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623.70</w:t>
            </w:r>
          </w:p>
        </w:tc>
      </w:tr>
      <w:tr w:rsidR="00E40D78" w:rsidRPr="00EE2E9A" w:rsidTr="00C53EAC">
        <w:trPr>
          <w:trHeight w:val="438"/>
        </w:trPr>
        <w:tc>
          <w:tcPr>
            <w:tcW w:w="1724" w:type="dxa"/>
          </w:tcPr>
          <w:p w:rsidR="00E40D78" w:rsidRPr="00EE2E9A" w:rsidRDefault="00E40D78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2564</w:t>
            </w:r>
          </w:p>
        </w:tc>
        <w:tc>
          <w:tcPr>
            <w:tcW w:w="3500" w:type="dxa"/>
          </w:tcPr>
          <w:p w:rsidR="00E40D78" w:rsidRPr="00EE2E9A" w:rsidRDefault="00E40D78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EE2E9A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EE2E9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564.2</w:t>
            </w:r>
          </w:p>
        </w:tc>
      </w:tr>
      <w:tr w:rsidR="00E40D78" w:rsidRPr="00EE2E9A" w:rsidTr="00C53EAC">
        <w:trPr>
          <w:trHeight w:val="438"/>
        </w:trPr>
        <w:tc>
          <w:tcPr>
            <w:tcW w:w="1724" w:type="dxa"/>
          </w:tcPr>
          <w:p w:rsidR="00E40D78" w:rsidRPr="00EE2E9A" w:rsidRDefault="00E40D78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2565</w:t>
            </w:r>
          </w:p>
        </w:tc>
        <w:tc>
          <w:tcPr>
            <w:tcW w:w="3500" w:type="dxa"/>
          </w:tcPr>
          <w:p w:rsidR="00E40D78" w:rsidRPr="00EE2E9A" w:rsidRDefault="00E40D78" w:rsidP="00EE2E9A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E2E9A">
              <w:rPr>
                <w:rFonts w:ascii="TH SarabunIT๙" w:eastAsia="Calibri" w:hAnsi="TH SarabunIT๙" w:cs="TH SarabunIT๙"/>
                <w:sz w:val="32"/>
              </w:rPr>
              <w:t>2,052</w:t>
            </w:r>
            <w:r w:rsidRPr="00EE2E9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EE2E9A">
              <w:rPr>
                <w:rFonts w:ascii="TH SarabunIT๙" w:eastAsia="Calibri" w:hAnsi="TH SarabunIT๙" w:cs="TH SarabunIT๙"/>
                <w:sz w:val="32"/>
              </w:rPr>
              <w:t>1</w:t>
            </w:r>
          </w:p>
        </w:tc>
      </w:tr>
    </w:tbl>
    <w:p w:rsidR="00A27C3D" w:rsidRDefault="00E668B9" w:rsidP="00E40D78">
      <w:pPr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ที่มา : กรมอุตุนิยมวิทยาอำเภอนางรอง จังหวัดบุรีรัมย์</w:t>
      </w:r>
    </w:p>
    <w:p w:rsidR="00E40D78" w:rsidRPr="00E40D78" w:rsidRDefault="00E40D78" w:rsidP="00E40D78">
      <w:pPr>
        <w:rPr>
          <w:rFonts w:ascii="TH SarabunIT๙" w:hAnsi="TH SarabunIT๙" w:cs="TH SarabunIT๙"/>
          <w:sz w:val="16"/>
          <w:szCs w:val="16"/>
        </w:rPr>
      </w:pPr>
    </w:p>
    <w:p w:rsidR="00A27C3D" w:rsidRPr="007A32CF" w:rsidRDefault="00294219" w:rsidP="00294219">
      <w:pPr>
        <w:tabs>
          <w:tab w:val="left" w:pos="1620"/>
          <w:tab w:val="left" w:pos="1980"/>
        </w:tabs>
        <w:rPr>
          <w:rFonts w:ascii="TH SarabunIT๙" w:eastAsia="SimSun" w:hAnsi="TH SarabunIT๙" w:cs="TH SarabunIT๙"/>
          <w:color w:val="000000"/>
          <w:cs/>
        </w:rPr>
      </w:pPr>
      <w:r w:rsidRPr="007A32CF">
        <w:rPr>
          <w:rFonts w:ascii="TH SarabunIT๙" w:eastAsia="SimSun" w:hAnsi="TH SarabunIT๙" w:cs="TH SarabunIT๙"/>
          <w:color w:val="000000"/>
          <w:cs/>
        </w:rPr>
        <w:t>กราฟ</w:t>
      </w:r>
      <w:r w:rsidR="00E668B9" w:rsidRPr="007A32CF">
        <w:rPr>
          <w:rFonts w:ascii="TH SarabunIT๙" w:eastAsia="SimSun" w:hAnsi="TH SarabunIT๙" w:cs="TH SarabunIT๙" w:hint="cs"/>
          <w:color w:val="000000"/>
          <w:cs/>
        </w:rPr>
        <w:t xml:space="preserve">ที่ 1 </w:t>
      </w:r>
      <w:r w:rsidR="00E668B9" w:rsidRPr="007A32CF">
        <w:rPr>
          <w:rFonts w:ascii="TH SarabunIT๙" w:eastAsia="SimSun" w:hAnsi="TH SarabunIT๙" w:cs="TH SarabunIT๙"/>
          <w:color w:val="000000"/>
          <w:cs/>
        </w:rPr>
        <w:t>แสดง</w:t>
      </w:r>
      <w:r w:rsidRPr="007A32CF">
        <w:rPr>
          <w:rFonts w:ascii="TH SarabunIT๙" w:eastAsia="SimSun" w:hAnsi="TH SarabunIT๙" w:cs="TH SarabunIT๙"/>
          <w:color w:val="000000"/>
          <w:cs/>
        </w:rPr>
        <w:t>ปริมาณน้ำฝน ปี พ.ศ.255</w:t>
      </w:r>
      <w:r w:rsidR="00EE2E9A">
        <w:rPr>
          <w:rFonts w:ascii="TH SarabunIT๙" w:eastAsia="SimSun" w:hAnsi="TH SarabunIT๙" w:cs="TH SarabunIT๙"/>
          <w:color w:val="000000"/>
        </w:rPr>
        <w:t>6</w:t>
      </w:r>
      <w:r w:rsidRPr="007A32CF">
        <w:rPr>
          <w:rFonts w:ascii="TH SarabunIT๙" w:eastAsia="SimSun" w:hAnsi="TH SarabunIT๙" w:cs="TH SarabunIT๙"/>
          <w:color w:val="000000"/>
          <w:cs/>
        </w:rPr>
        <w:t xml:space="preserve"> </w:t>
      </w:r>
      <w:r w:rsidR="00A27C3D" w:rsidRPr="007A32CF">
        <w:rPr>
          <w:rFonts w:ascii="TH SarabunIT๙" w:eastAsia="SimSun" w:hAnsi="TH SarabunIT๙" w:cs="TH SarabunIT๙"/>
          <w:color w:val="000000"/>
          <w:cs/>
        </w:rPr>
        <w:t>–</w:t>
      </w:r>
      <w:r w:rsidR="00EE2E9A">
        <w:rPr>
          <w:rFonts w:ascii="TH SarabunIT๙" w:eastAsia="SimSun" w:hAnsi="TH SarabunIT๙" w:cs="TH SarabunIT๙"/>
          <w:color w:val="000000"/>
          <w:cs/>
        </w:rPr>
        <w:t xml:space="preserve"> 256</w:t>
      </w:r>
      <w:r w:rsidR="00EE2E9A">
        <w:rPr>
          <w:rFonts w:ascii="TH SarabunIT๙" w:eastAsia="SimSun" w:hAnsi="TH SarabunIT๙" w:cs="TH SarabunIT๙" w:hint="cs"/>
          <w:color w:val="000000"/>
          <w:cs/>
        </w:rPr>
        <w:t>5</w:t>
      </w:r>
    </w:p>
    <w:p w:rsidR="00294219" w:rsidRPr="00CD7462" w:rsidRDefault="00EE2E9A" w:rsidP="00294219">
      <w:pPr>
        <w:tabs>
          <w:tab w:val="left" w:pos="1620"/>
          <w:tab w:val="left" w:pos="1980"/>
        </w:tabs>
        <w:rPr>
          <w:rFonts w:ascii="TH SarabunIT๙" w:eastAsia="SimSun" w:hAnsi="TH SarabunIT๙" w:cs="TH SarabunIT๙"/>
          <w:color w:val="000000"/>
        </w:rPr>
      </w:pPr>
      <w:r>
        <w:rPr>
          <w:rFonts w:ascii="TH SarabunIT๙" w:eastAsia="SimSun" w:hAnsi="TH SarabunIT๙" w:cs="TH SarabunIT๙" w:hint="cs"/>
          <w:noProof/>
          <w:color w:val="000000"/>
        </w:rPr>
        <w:drawing>
          <wp:inline distT="0" distB="0" distL="0" distR="0" wp14:anchorId="57457F55" wp14:editId="2032C735">
            <wp:extent cx="5191125" cy="3000375"/>
            <wp:effectExtent l="152400" t="152400" r="142875" b="142875"/>
            <wp:docPr id="70" name="แผนภูมิ 7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94219" w:rsidRPr="00CD7462" w:rsidRDefault="00294219" w:rsidP="00294219">
      <w:pPr>
        <w:rPr>
          <w:rFonts w:ascii="TH SarabunIT๙" w:hAnsi="TH SarabunIT๙" w:cs="TH SarabunIT๙"/>
        </w:rPr>
      </w:pPr>
    </w:p>
    <w:p w:rsidR="007A32CF" w:rsidRDefault="00294219" w:rsidP="00294219">
      <w:pPr>
        <w:tabs>
          <w:tab w:val="left" w:pos="1620"/>
        </w:tabs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ab/>
      </w:r>
      <w:r w:rsidRPr="00CD7462">
        <w:rPr>
          <w:rFonts w:ascii="TH SarabunIT๙" w:hAnsi="TH SarabunIT๙" w:cs="TH SarabunIT๙"/>
          <w:cs/>
        </w:rPr>
        <w:tab/>
        <w:t>3) อุณหภูมิและความชื้นสัมพัทธ์ (ข้อมูลย้อนหลัง 10 ปี)</w:t>
      </w:r>
    </w:p>
    <w:p w:rsidR="00294219" w:rsidRDefault="00294219" w:rsidP="00294219">
      <w:pPr>
        <w:tabs>
          <w:tab w:val="left" w:pos="1620"/>
        </w:tabs>
        <w:rPr>
          <w:rFonts w:ascii="TH SarabunIT๙" w:hAnsi="TH SarabunIT๙" w:cs="TH SarabunIT๙"/>
        </w:rPr>
      </w:pPr>
      <w:r w:rsidRPr="007A32CF">
        <w:rPr>
          <w:rFonts w:ascii="TH SarabunIT๙" w:hAnsi="TH SarabunIT๙" w:cs="TH SarabunIT๙"/>
          <w:cs/>
        </w:rPr>
        <w:t xml:space="preserve">ตารางที่ 2 อุณหภูมิและความชื้นสัมพัทธ์สูงสุด – ต่ำสุด ปี </w:t>
      </w:r>
      <w:r w:rsidR="00890E73">
        <w:rPr>
          <w:rFonts w:ascii="TH SarabunIT๙" w:eastAsia="SimSun" w:hAnsi="TH SarabunIT๙" w:cs="TH SarabunIT๙"/>
          <w:color w:val="000000"/>
          <w:cs/>
        </w:rPr>
        <w:t>255</w:t>
      </w:r>
      <w:r w:rsidR="00890E73">
        <w:rPr>
          <w:rFonts w:ascii="TH SarabunIT๙" w:eastAsia="SimSun" w:hAnsi="TH SarabunIT๙" w:cs="TH SarabunIT๙" w:hint="cs"/>
          <w:color w:val="000000"/>
          <w:cs/>
        </w:rPr>
        <w:t>6</w:t>
      </w:r>
      <w:r w:rsidR="00890E73">
        <w:rPr>
          <w:rFonts w:ascii="TH SarabunIT๙" w:eastAsia="SimSun" w:hAnsi="TH SarabunIT๙" w:cs="TH SarabunIT๙"/>
          <w:color w:val="000000"/>
          <w:cs/>
        </w:rPr>
        <w:t xml:space="preserve"> – 256</w:t>
      </w:r>
      <w:r w:rsidR="00890E73">
        <w:rPr>
          <w:rFonts w:ascii="TH SarabunIT๙" w:eastAsia="SimSun" w:hAnsi="TH SarabunIT๙" w:cs="TH SarabunIT๙" w:hint="cs"/>
          <w:color w:val="000000"/>
          <w:cs/>
        </w:rPr>
        <w:t>5</w:t>
      </w:r>
    </w:p>
    <w:tbl>
      <w:tblPr>
        <w:tblStyle w:val="62"/>
        <w:tblW w:w="0" w:type="auto"/>
        <w:tblLook w:val="04A0" w:firstRow="1" w:lastRow="0" w:firstColumn="1" w:lastColumn="0" w:noHBand="0" w:noVBand="1"/>
      </w:tblPr>
      <w:tblGrid>
        <w:gridCol w:w="1325"/>
        <w:gridCol w:w="1325"/>
        <w:gridCol w:w="1327"/>
        <w:gridCol w:w="1327"/>
        <w:gridCol w:w="1327"/>
        <w:gridCol w:w="1327"/>
        <w:gridCol w:w="1327"/>
      </w:tblGrid>
      <w:tr w:rsidR="00890E73" w:rsidRPr="00890E73" w:rsidTr="00C53EAC">
        <w:tc>
          <w:tcPr>
            <w:tcW w:w="1326" w:type="dxa"/>
            <w:vMerge w:val="restart"/>
            <w:shd w:val="clear" w:color="auto" w:fill="E5B8B7" w:themeFill="accent2" w:themeFillTint="66"/>
            <w:vAlign w:val="center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ปี</w:t>
            </w:r>
          </w:p>
        </w:tc>
        <w:tc>
          <w:tcPr>
            <w:tcW w:w="3980" w:type="dxa"/>
            <w:gridSpan w:val="3"/>
            <w:shd w:val="clear" w:color="auto" w:fill="E5B8B7" w:themeFill="accent2" w:themeFillTint="66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อุณหภูมิ (</w:t>
            </w:r>
            <w:r w:rsidRPr="00890E73">
              <w:rPr>
                <w:rFonts w:ascii="Adobe Naskh Medium" w:eastAsia="Calibri" w:hAnsi="Adobe Naskh Medium" w:cs="Adobe Naskh Medium"/>
                <w:sz w:val="32"/>
              </w:rPr>
              <w:t>°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c</w:t>
            </w:r>
            <w:r w:rsidRPr="00890E7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3981" w:type="dxa"/>
            <w:gridSpan w:val="3"/>
            <w:shd w:val="clear" w:color="auto" w:fill="E5B8B7" w:themeFill="accent2" w:themeFillTint="66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90E7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ความชื้นสัมพัทธ์ (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%</w:t>
            </w:r>
            <w:r w:rsidRPr="00890E7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</w:p>
        </w:tc>
      </w:tr>
      <w:tr w:rsidR="00890E73" w:rsidRPr="00890E73" w:rsidTr="00C53EAC">
        <w:tc>
          <w:tcPr>
            <w:tcW w:w="1326" w:type="dxa"/>
            <w:vMerge/>
            <w:shd w:val="clear" w:color="auto" w:fill="E5B8B7" w:themeFill="accent2" w:themeFillTint="66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</w:p>
        </w:tc>
        <w:tc>
          <w:tcPr>
            <w:tcW w:w="1326" w:type="dxa"/>
            <w:shd w:val="clear" w:color="auto" w:fill="E5B8B7" w:themeFill="accent2" w:themeFillTint="66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สูงสุด</w:t>
            </w:r>
          </w:p>
        </w:tc>
        <w:tc>
          <w:tcPr>
            <w:tcW w:w="1327" w:type="dxa"/>
            <w:shd w:val="clear" w:color="auto" w:fill="E5B8B7" w:themeFill="accent2" w:themeFillTint="66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ต่ำสุด</w:t>
            </w:r>
          </w:p>
        </w:tc>
        <w:tc>
          <w:tcPr>
            <w:tcW w:w="1327" w:type="dxa"/>
            <w:shd w:val="clear" w:color="auto" w:fill="E5B8B7" w:themeFill="accent2" w:themeFillTint="66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เฉลี่ยทั้งปี</w:t>
            </w:r>
          </w:p>
        </w:tc>
        <w:tc>
          <w:tcPr>
            <w:tcW w:w="1327" w:type="dxa"/>
            <w:shd w:val="clear" w:color="auto" w:fill="E5B8B7" w:themeFill="accent2" w:themeFillTint="66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สูงสุด</w:t>
            </w:r>
          </w:p>
        </w:tc>
        <w:tc>
          <w:tcPr>
            <w:tcW w:w="1327" w:type="dxa"/>
            <w:shd w:val="clear" w:color="auto" w:fill="E5B8B7" w:themeFill="accent2" w:themeFillTint="66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ต่ำสุด</w:t>
            </w:r>
          </w:p>
        </w:tc>
        <w:tc>
          <w:tcPr>
            <w:tcW w:w="1327" w:type="dxa"/>
            <w:shd w:val="clear" w:color="auto" w:fill="E5B8B7" w:themeFill="accent2" w:themeFillTint="66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เฉลี่ยทั้งปี</w:t>
            </w:r>
          </w:p>
        </w:tc>
      </w:tr>
      <w:tr w:rsidR="00890E73" w:rsidRPr="00890E73" w:rsidTr="00C53EAC">
        <w:tc>
          <w:tcPr>
            <w:tcW w:w="1326" w:type="dxa"/>
          </w:tcPr>
          <w:p w:rsidR="00890E73" w:rsidRPr="00890E73" w:rsidRDefault="00890E73" w:rsidP="00890E73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2556</w:t>
            </w:r>
          </w:p>
        </w:tc>
        <w:tc>
          <w:tcPr>
            <w:tcW w:w="1326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36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42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19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83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03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97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83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40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92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76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07</w:t>
            </w:r>
          </w:p>
        </w:tc>
      </w:tr>
      <w:tr w:rsidR="00890E73" w:rsidRPr="00890E73" w:rsidTr="00C53EAC">
        <w:tc>
          <w:tcPr>
            <w:tcW w:w="1326" w:type="dxa"/>
          </w:tcPr>
          <w:p w:rsidR="00890E73" w:rsidRPr="00890E73" w:rsidRDefault="00890E73" w:rsidP="00890E73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2557</w:t>
            </w:r>
          </w:p>
        </w:tc>
        <w:tc>
          <w:tcPr>
            <w:tcW w:w="1326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36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39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19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85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17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98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00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41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58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75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97</w:t>
            </w:r>
          </w:p>
        </w:tc>
      </w:tr>
      <w:tr w:rsidR="00890E73" w:rsidRPr="00890E73" w:rsidTr="00C53EAC">
        <w:tc>
          <w:tcPr>
            <w:tcW w:w="1326" w:type="dxa"/>
          </w:tcPr>
          <w:p w:rsidR="00890E73" w:rsidRPr="00890E73" w:rsidRDefault="00890E73" w:rsidP="00890E73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2558</w:t>
            </w:r>
          </w:p>
        </w:tc>
        <w:tc>
          <w:tcPr>
            <w:tcW w:w="1326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37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26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19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89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63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98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67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39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00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74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94</w:t>
            </w:r>
          </w:p>
        </w:tc>
      </w:tr>
      <w:tr w:rsidR="00890E73" w:rsidRPr="00890E73" w:rsidTr="00C53EAC">
        <w:tc>
          <w:tcPr>
            <w:tcW w:w="1326" w:type="dxa"/>
          </w:tcPr>
          <w:p w:rsidR="00890E73" w:rsidRPr="00890E73" w:rsidRDefault="00890E73" w:rsidP="00890E73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2559</w:t>
            </w:r>
          </w:p>
        </w:tc>
        <w:tc>
          <w:tcPr>
            <w:tcW w:w="1326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37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17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19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00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80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97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92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39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75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74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16</w:t>
            </w:r>
          </w:p>
        </w:tc>
      </w:tr>
      <w:tr w:rsidR="00890E73" w:rsidRPr="00890E73" w:rsidTr="00C53EAC">
        <w:tc>
          <w:tcPr>
            <w:tcW w:w="1326" w:type="dxa"/>
          </w:tcPr>
          <w:p w:rsidR="00890E73" w:rsidRPr="00890E73" w:rsidRDefault="00890E73" w:rsidP="00890E73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2560</w:t>
            </w:r>
          </w:p>
        </w:tc>
        <w:tc>
          <w:tcPr>
            <w:tcW w:w="1326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36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11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18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83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07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98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08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40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58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76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70</w:t>
            </w:r>
          </w:p>
        </w:tc>
      </w:tr>
      <w:tr w:rsidR="00890E73" w:rsidRPr="00890E73" w:rsidTr="00C53EAC">
        <w:tc>
          <w:tcPr>
            <w:tcW w:w="1326" w:type="dxa"/>
          </w:tcPr>
          <w:p w:rsidR="00890E73" w:rsidRPr="00890E73" w:rsidRDefault="00890E73" w:rsidP="00890E73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2561</w:t>
            </w:r>
          </w:p>
        </w:tc>
        <w:tc>
          <w:tcPr>
            <w:tcW w:w="1326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36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73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19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18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24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97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92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38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17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74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75</w:t>
            </w:r>
          </w:p>
        </w:tc>
      </w:tr>
      <w:tr w:rsidR="00890E73" w:rsidRPr="00890E73" w:rsidTr="00C53EAC">
        <w:tc>
          <w:tcPr>
            <w:tcW w:w="1326" w:type="dxa"/>
          </w:tcPr>
          <w:p w:rsidR="00890E73" w:rsidRPr="00890E73" w:rsidRDefault="00890E73" w:rsidP="00890E73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2562</w:t>
            </w:r>
          </w:p>
        </w:tc>
        <w:tc>
          <w:tcPr>
            <w:tcW w:w="1326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37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59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20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20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28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08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97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35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35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58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69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90</w:t>
            </w:r>
          </w:p>
        </w:tc>
      </w:tr>
      <w:tr w:rsidR="00890E73" w:rsidRPr="00890E73" w:rsidTr="00C53EAC">
        <w:tc>
          <w:tcPr>
            <w:tcW w:w="1326" w:type="dxa"/>
          </w:tcPr>
          <w:p w:rsidR="00890E73" w:rsidRPr="00890E73" w:rsidRDefault="00890E73" w:rsidP="00890E73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2563</w:t>
            </w:r>
          </w:p>
        </w:tc>
        <w:tc>
          <w:tcPr>
            <w:tcW w:w="1326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37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32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20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63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49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98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08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51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53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73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66</w:t>
            </w:r>
          </w:p>
        </w:tc>
      </w:tr>
      <w:tr w:rsidR="00890E73" w:rsidRPr="00890E73" w:rsidTr="00C53EAC">
        <w:tc>
          <w:tcPr>
            <w:tcW w:w="1326" w:type="dxa"/>
          </w:tcPr>
          <w:p w:rsidR="00890E73" w:rsidRPr="00890E73" w:rsidRDefault="00890E73" w:rsidP="00890E73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2564</w:t>
            </w:r>
          </w:p>
        </w:tc>
        <w:tc>
          <w:tcPr>
            <w:tcW w:w="1326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36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58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19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73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26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85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99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58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54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37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77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16</w:t>
            </w:r>
          </w:p>
        </w:tc>
      </w:tr>
      <w:tr w:rsidR="00890E73" w:rsidRPr="00890E73" w:rsidTr="00C53EAC">
        <w:tc>
          <w:tcPr>
            <w:tcW w:w="1326" w:type="dxa"/>
          </w:tcPr>
          <w:p w:rsidR="00890E73" w:rsidRPr="00890E73" w:rsidRDefault="00890E73" w:rsidP="00890E73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2565</w:t>
            </w:r>
          </w:p>
        </w:tc>
        <w:tc>
          <w:tcPr>
            <w:tcW w:w="1326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35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46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18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56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26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13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99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50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56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39</w:t>
            </w:r>
          </w:p>
        </w:tc>
        <w:tc>
          <w:tcPr>
            <w:tcW w:w="1327" w:type="dxa"/>
          </w:tcPr>
          <w:p w:rsidR="00890E73" w:rsidRPr="00890E73" w:rsidRDefault="00890E73" w:rsidP="00890E73">
            <w:pPr>
              <w:tabs>
                <w:tab w:val="left" w:pos="162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890E73">
              <w:rPr>
                <w:rFonts w:ascii="TH SarabunIT๙" w:eastAsia="Calibri" w:hAnsi="TH SarabunIT๙" w:cs="TH SarabunIT๙"/>
                <w:sz w:val="32"/>
              </w:rPr>
              <w:t>78</w:t>
            </w:r>
            <w:r w:rsidRPr="00890E7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890E73">
              <w:rPr>
                <w:rFonts w:ascii="TH SarabunIT๙" w:eastAsia="Calibri" w:hAnsi="TH SarabunIT๙" w:cs="TH SarabunIT๙"/>
                <w:sz w:val="32"/>
              </w:rPr>
              <w:t>82</w:t>
            </w:r>
          </w:p>
        </w:tc>
      </w:tr>
    </w:tbl>
    <w:p w:rsidR="00294219" w:rsidRPr="00CD7462" w:rsidRDefault="00294219" w:rsidP="00294219">
      <w:pPr>
        <w:rPr>
          <w:rFonts w:ascii="TH SarabunIT๙" w:hAnsi="TH SarabunIT๙" w:cs="TH SarabunIT๙"/>
          <w:cs/>
        </w:rPr>
      </w:pPr>
      <w:r w:rsidRPr="00CD7462">
        <w:rPr>
          <w:rFonts w:ascii="TH SarabunIT๙" w:hAnsi="TH SarabunIT๙" w:cs="TH SarabunIT๙"/>
          <w:cs/>
        </w:rPr>
        <w:t>ที่มา : กรมอุตุนิยมวิทยาอำเภอนางรอง จังหวัดบุรีรัมย์</w:t>
      </w:r>
    </w:p>
    <w:p w:rsidR="00294219" w:rsidRPr="00CD7462" w:rsidRDefault="00294219" w:rsidP="00CD7462">
      <w:pPr>
        <w:ind w:left="720" w:firstLine="720"/>
        <w:rPr>
          <w:rFonts w:ascii="TH SarabunIT๙" w:hAnsi="TH SarabunIT๙" w:cs="TH SarabunIT๙"/>
          <w:b/>
          <w:bCs/>
        </w:rPr>
      </w:pPr>
      <w:r w:rsidRPr="00CD7462">
        <w:rPr>
          <w:rFonts w:ascii="TH SarabunIT๙" w:hAnsi="TH SarabunIT๙" w:cs="TH SarabunIT๙"/>
          <w:b/>
          <w:bCs/>
          <w:cs/>
        </w:rPr>
        <w:lastRenderedPageBreak/>
        <w:t>1.1.3 แหล่งน้ำธรรมชาติ</w:t>
      </w:r>
    </w:p>
    <w:p w:rsidR="00294219" w:rsidRPr="00CD7462" w:rsidRDefault="00294219" w:rsidP="00294219">
      <w:pPr>
        <w:ind w:firstLine="216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ในพื้นที่จังหวัดบุรีรัมย์ มีลำน้ำที่สำคัญซึ่งเป็นแหล่งน้ำที่มีการใช้ประโยชน์ทั้งเพื่อการอุปโภคบริโภค เพื่อการเกษตร และการใช้ประโยชน์ด้านอื่นๆ หลายสาย ได้แก่</w:t>
      </w:r>
    </w:p>
    <w:p w:rsidR="00294219" w:rsidRPr="00CD7462" w:rsidRDefault="00294219" w:rsidP="00294219">
      <w:pPr>
        <w:ind w:firstLine="216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1) ลำจักราช มีลำน้ำสายหลักคือลำจักราช ซึ่งเกิดจากห้วยสาระ</w:t>
      </w:r>
      <w:proofErr w:type="spellStart"/>
      <w:r w:rsidRPr="00CD7462">
        <w:rPr>
          <w:rFonts w:ascii="TH SarabunIT๙" w:hAnsi="TH SarabunIT๙" w:cs="TH SarabunIT๙"/>
          <w:cs/>
        </w:rPr>
        <w:t>เพ็ชร</w:t>
      </w:r>
      <w:proofErr w:type="spellEnd"/>
      <w:r w:rsidRPr="00CD7462">
        <w:rPr>
          <w:rFonts w:ascii="TH SarabunIT๙" w:hAnsi="TH SarabunIT๙" w:cs="TH SarabunIT๙"/>
          <w:cs/>
        </w:rPr>
        <w:t xml:space="preserve"> และห้วยจักราชในอำเภอหนองบุญมาก จังหวัดนครราชสีมา สภาพทั่วไปลำจักราชจะมีน้ำไหลตลอดลำน้ำ เฉพาะช่วงฤดูฝน มีพื้นที่ลุ่มน้ำ  ประมาณ 1,388 </w:t>
      </w:r>
      <w:proofErr w:type="spellStart"/>
      <w:r w:rsidRPr="00CD7462">
        <w:rPr>
          <w:rFonts w:ascii="TH SarabunIT๙" w:hAnsi="TH SarabunIT๙" w:cs="TH SarabunIT๙"/>
          <w:cs/>
        </w:rPr>
        <w:t>ตร</w:t>
      </w:r>
      <w:proofErr w:type="spellEnd"/>
      <w:r w:rsidRPr="00CD7462">
        <w:rPr>
          <w:rFonts w:ascii="TH SarabunIT๙" w:hAnsi="TH SarabunIT๙" w:cs="TH SarabunIT๙"/>
          <w:cs/>
        </w:rPr>
        <w:t xml:space="preserve">.กม. หรือ 867,500 </w:t>
      </w:r>
      <w:r w:rsidRPr="00CD7462">
        <w:rPr>
          <w:rFonts w:ascii="TH SarabunIT๙" w:hAnsi="TH SarabunIT๙" w:cs="TH SarabunIT๙"/>
          <w:spacing w:val="-20"/>
          <w:cs/>
        </w:rPr>
        <w:t>ไร่  โดยจะไหลผ่านอำเภอหนองกี่ และอำเภอหนองหงส์ จังหวัดบุรีรัมย์</w:t>
      </w:r>
      <w:r w:rsidRPr="00CD7462">
        <w:rPr>
          <w:rFonts w:ascii="TH SarabunIT๙" w:hAnsi="TH SarabunIT๙" w:cs="TH SarabunIT๙"/>
          <w:cs/>
        </w:rPr>
        <w:t xml:space="preserve"> และอำเภอจักราช จังหวัดนครราชสีมา แล้วไหลรวมบรรจบกับแม่น้ำมูลที่</w:t>
      </w:r>
      <w:proofErr w:type="spellStart"/>
      <w:r w:rsidRPr="00CD7462">
        <w:rPr>
          <w:rFonts w:ascii="TH SarabunIT๙" w:hAnsi="TH SarabunIT๙" w:cs="TH SarabunIT๙"/>
          <w:cs/>
        </w:rPr>
        <w:t>อำเภอพิ</w:t>
      </w:r>
      <w:proofErr w:type="spellEnd"/>
      <w:r w:rsidRPr="00CD7462">
        <w:rPr>
          <w:rFonts w:ascii="TH SarabunIT๙" w:hAnsi="TH SarabunIT๙" w:cs="TH SarabunIT๙"/>
          <w:cs/>
        </w:rPr>
        <w:t xml:space="preserve">มาย จังหวัดนครราชสีมา </w:t>
      </w:r>
    </w:p>
    <w:p w:rsidR="00294219" w:rsidRPr="00CD7462" w:rsidRDefault="00294219" w:rsidP="00294219">
      <w:pPr>
        <w:ind w:firstLine="216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 xml:space="preserve">2) ลำนางรอง มีต้นกำเนิดอยู่บริเวณเทือกเขาสันกำแพงในแนวรอยต่อจังหวัดบุรีรัมย์กับจังหวัดสระแก้ว ไหลผ่านอำเภอโนนดินแดง จังหวัดบุรีรัมย์ ทั้งนี้กรมชลประทานได้สร้างเขื่อนเก็บกักน้ำขนาดใหญ่ไว้ในบริเวณบ้านป่าไม้สหกรณ์ อำเภอโนนดินแดง ได้แก่ </w:t>
      </w:r>
      <w:r w:rsidRPr="00CD7462">
        <w:rPr>
          <w:rFonts w:ascii="TH SarabunIT๙" w:hAnsi="TH SarabunIT๙" w:cs="TH SarabunIT๙"/>
          <w:spacing w:val="-10"/>
          <w:cs/>
        </w:rPr>
        <w:t>เขื่อนลำนางรอง แล้วปล่อยน้ำจากเขื่อน        ลงสู่ลำนางรองเดิม ผ่านบ้านโคกใหม่ ตำบลสำโรงใหม่ อำเภอละหานทราย</w:t>
      </w:r>
      <w:r w:rsidRPr="00CD7462">
        <w:rPr>
          <w:rFonts w:ascii="TH SarabunIT๙" w:hAnsi="TH SarabunIT๙" w:cs="TH SarabunIT๙"/>
          <w:cs/>
        </w:rPr>
        <w:t xml:space="preserve"> ไปบรรจบกับลำจังหัน ในเขตอำเภอ    ปะคำ ไหลคดเคี้ยวเข้าสู่อำเภอนางรอง ที่เป็นช่วงต่อระหว่างสามอำเภอ คือ อำเภอปะคำ อำเภอนางรอง     และอำเภอเฉลิมพระเกียรติ จังหวัดบุรีรัมย์ และมีลำธารเล็กๆ หลายสาย </w:t>
      </w:r>
      <w:r w:rsidRPr="00CD7462">
        <w:rPr>
          <w:rFonts w:ascii="TH SarabunIT๙" w:hAnsi="TH SarabunIT๙" w:cs="TH SarabunIT๙"/>
          <w:spacing w:val="-10"/>
          <w:cs/>
        </w:rPr>
        <w:t>จากภูเขาอังคาร  มารวมลงสู่              ลำนางรอง และไหลบรรจบลงที่ลำปลายมาศ ทั้งนี้  โดยภาพรวม ลำนางรองมีความยาว</w:t>
      </w:r>
      <w:r w:rsidRPr="00CD7462">
        <w:rPr>
          <w:rFonts w:ascii="TH SarabunIT๙" w:hAnsi="TH SarabunIT๙" w:cs="TH SarabunIT๙"/>
          <w:cs/>
        </w:rPr>
        <w:t xml:space="preserve"> ประมาณ 115 กม.      ครอบคลุมพื้นที่ 1,299.94 </w:t>
      </w:r>
      <w:proofErr w:type="spellStart"/>
      <w:r w:rsidRPr="00CD7462">
        <w:rPr>
          <w:rFonts w:ascii="TH SarabunIT๙" w:hAnsi="TH SarabunIT๙" w:cs="TH SarabunIT๙"/>
          <w:cs/>
        </w:rPr>
        <w:t>ตร</w:t>
      </w:r>
      <w:proofErr w:type="spellEnd"/>
      <w:r w:rsidRPr="00CD7462">
        <w:rPr>
          <w:rFonts w:ascii="TH SarabunIT๙" w:hAnsi="TH SarabunIT๙" w:cs="TH SarabunIT๙"/>
          <w:cs/>
        </w:rPr>
        <w:t xml:space="preserve">.กม. </w:t>
      </w:r>
    </w:p>
    <w:p w:rsidR="00294219" w:rsidRPr="00CD7462" w:rsidRDefault="00294219" w:rsidP="00294219">
      <w:pPr>
        <w:ind w:firstLine="216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3) ลำ</w:t>
      </w:r>
      <w:proofErr w:type="spellStart"/>
      <w:r w:rsidRPr="00CD7462">
        <w:rPr>
          <w:rFonts w:ascii="TH SarabunIT๙" w:hAnsi="TH SarabunIT๙" w:cs="TH SarabunIT๙"/>
          <w:cs/>
        </w:rPr>
        <w:t>ปะเทีย</w:t>
      </w:r>
      <w:proofErr w:type="spellEnd"/>
      <w:r w:rsidRPr="00CD7462">
        <w:rPr>
          <w:rFonts w:ascii="TH SarabunIT๙" w:hAnsi="TH SarabunIT๙" w:cs="TH SarabunIT๙"/>
          <w:cs/>
        </w:rPr>
        <w:t xml:space="preserve">  มีต้นน้ำเกิดจากเทือกเขาพนมดงรักบริเวณพรมแดนไทย-กัมพูชา</w:t>
      </w:r>
      <w:r w:rsidRPr="00CD7462">
        <w:rPr>
          <w:rFonts w:ascii="TH SarabunIT๙" w:hAnsi="TH SarabunIT๙" w:cs="TH SarabunIT๙"/>
          <w:spacing w:val="-6"/>
          <w:cs/>
        </w:rPr>
        <w:t>ประชาธิปไตย โดยเป็นลำธารเล็กๆ ไหลลงมารวมกัน ณ บริเวณบ้านไผทรวมพล ตำบลตาจง อำเภอละหานทราย</w:t>
      </w:r>
      <w:r w:rsidRPr="00CD7462">
        <w:rPr>
          <w:rFonts w:ascii="TH SarabunIT๙" w:hAnsi="TH SarabunIT๙" w:cs="TH SarabunIT๙"/>
          <w:cs/>
        </w:rPr>
        <w:t xml:space="preserve"> กรมชลประทานได้สร้างเขื่อนลำ</w:t>
      </w:r>
      <w:proofErr w:type="spellStart"/>
      <w:r w:rsidRPr="00CD7462">
        <w:rPr>
          <w:rFonts w:ascii="TH SarabunIT๙" w:hAnsi="TH SarabunIT๙" w:cs="TH SarabunIT๙"/>
          <w:cs/>
        </w:rPr>
        <w:t>ปะเทีย</w:t>
      </w:r>
      <w:proofErr w:type="spellEnd"/>
      <w:r w:rsidRPr="00CD7462">
        <w:rPr>
          <w:rFonts w:ascii="TH SarabunIT๙" w:hAnsi="TH SarabunIT๙" w:cs="TH SarabunIT๙"/>
          <w:cs/>
        </w:rPr>
        <w:t>เก็บกักน้ำไว้การใช้สอยโดยชุมชน เส้นทางการไหลของลำ</w:t>
      </w:r>
      <w:proofErr w:type="spellStart"/>
      <w:r w:rsidRPr="00CD7462">
        <w:rPr>
          <w:rFonts w:ascii="TH SarabunIT๙" w:hAnsi="TH SarabunIT๙" w:cs="TH SarabunIT๙"/>
          <w:cs/>
        </w:rPr>
        <w:t>ปะเทีย</w:t>
      </w:r>
      <w:proofErr w:type="spellEnd"/>
      <w:r w:rsidRPr="00CD7462">
        <w:rPr>
          <w:rFonts w:ascii="TH SarabunIT๙" w:hAnsi="TH SarabunIT๙" w:cs="TH SarabunIT๙"/>
          <w:cs/>
        </w:rPr>
        <w:t xml:space="preserve">จะไหลผ่านท้องที่อำเภอละหานทราย อำเภอเฉลิมพระเกียรติ จังหวัดบุรีรัมย์ </w:t>
      </w:r>
      <w:r w:rsidRPr="00CD7462">
        <w:rPr>
          <w:rFonts w:ascii="TH SarabunIT๙" w:hAnsi="TH SarabunIT๙" w:cs="TH SarabunIT๙"/>
          <w:spacing w:val="-4"/>
          <w:cs/>
        </w:rPr>
        <w:t>นอกจากนี้  ยังมีคลองตาพรม   และคลองลาดกล้วย ซึ่งไหลจากภูเขาอังคารลงมาสมทบ จากนั้นลำ</w:t>
      </w:r>
      <w:proofErr w:type="spellStart"/>
      <w:r w:rsidRPr="00CD7462">
        <w:rPr>
          <w:rFonts w:ascii="TH SarabunIT๙" w:hAnsi="TH SarabunIT๙" w:cs="TH SarabunIT๙"/>
          <w:spacing w:val="-4"/>
          <w:cs/>
        </w:rPr>
        <w:t>ปะเทีย</w:t>
      </w:r>
      <w:proofErr w:type="spellEnd"/>
      <w:r w:rsidRPr="00CD7462">
        <w:rPr>
          <w:rFonts w:ascii="TH SarabunIT๙" w:hAnsi="TH SarabunIT๙" w:cs="TH SarabunIT๙"/>
          <w:spacing w:val="-4"/>
          <w:cs/>
        </w:rPr>
        <w:t>ได้ไหล</w:t>
      </w:r>
      <w:r w:rsidRPr="00CD7462">
        <w:rPr>
          <w:rFonts w:ascii="TH SarabunIT๙" w:hAnsi="TH SarabunIT๙" w:cs="TH SarabunIT๙"/>
          <w:cs/>
        </w:rPr>
        <w:t>ผ่าน อำเภอนางรอง  และอำเภอชำนิ จังหวัดบุรีรัมย์ แล้วจึงไหลลงบรรจบกับลำนางรองที่บ้านโคกสะอาด อำเภอชำนิ โดยรวมแล้วลำ</w:t>
      </w:r>
      <w:proofErr w:type="spellStart"/>
      <w:r w:rsidRPr="00CD7462">
        <w:rPr>
          <w:rFonts w:ascii="TH SarabunIT๙" w:hAnsi="TH SarabunIT๙" w:cs="TH SarabunIT๙"/>
          <w:cs/>
        </w:rPr>
        <w:t>ปะเทีย</w:t>
      </w:r>
      <w:proofErr w:type="spellEnd"/>
      <w:r w:rsidRPr="00CD7462">
        <w:rPr>
          <w:rFonts w:ascii="TH SarabunIT๙" w:hAnsi="TH SarabunIT๙" w:cs="TH SarabunIT๙"/>
          <w:cs/>
        </w:rPr>
        <w:t xml:space="preserve">มีความยาว ประมาณ 90 กม. </w:t>
      </w:r>
    </w:p>
    <w:p w:rsidR="00294219" w:rsidRPr="00CD7462" w:rsidRDefault="00294219" w:rsidP="00294219">
      <w:pPr>
        <w:ind w:firstLine="216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4) ลำปลายมาศ มีต้นกำเนิดจากเทือกเขาสันกำแพง</w:t>
      </w:r>
      <w:r w:rsidRPr="00CD7462">
        <w:rPr>
          <w:rFonts w:ascii="TH SarabunIT๙" w:hAnsi="TH SarabunIT๙" w:cs="TH SarabunIT๙"/>
          <w:spacing w:val="-10"/>
          <w:cs/>
        </w:rPr>
        <w:t>ในพื้นที่อำเภอ</w:t>
      </w:r>
      <w:proofErr w:type="spellStart"/>
      <w:r w:rsidRPr="00CD7462">
        <w:rPr>
          <w:rFonts w:ascii="TH SarabunIT๙" w:hAnsi="TH SarabunIT๙" w:cs="TH SarabunIT๙"/>
          <w:spacing w:val="-10"/>
          <w:cs/>
        </w:rPr>
        <w:t>เสิง</w:t>
      </w:r>
      <w:proofErr w:type="spellEnd"/>
      <w:r w:rsidRPr="00CD7462">
        <w:rPr>
          <w:rFonts w:ascii="TH SarabunIT๙" w:hAnsi="TH SarabunIT๙" w:cs="TH SarabunIT๙"/>
          <w:spacing w:val="-10"/>
          <w:cs/>
        </w:rPr>
        <w:t xml:space="preserve">สาง          จังหวัดนครราชสีมา ไหลผ่านอำเภอปะคำ จังหวัดบุรีรัมย์ ในช่วงที่ไหลผ่านจังหวัดบุรีรัมย์ </w:t>
      </w:r>
      <w:r w:rsidRPr="00CD7462">
        <w:rPr>
          <w:rFonts w:ascii="TH SarabunIT๙" w:hAnsi="TH SarabunIT๙" w:cs="TH SarabunIT๙"/>
          <w:cs/>
        </w:rPr>
        <w:t>จะมีลำธารเล็กๆ         เกิดจากเนินเขาเตี้ยๆ ไหลมาบรรจบกับลำปลายมาศ ทำให้ในช่วงฤดูฝนลำปลายมาศ มีปริมาณน้ำมาก       และเกิดน้ำท่วมฉับพลันในช่วงระยะเวลาสั้นๆ จากนั้นลำปลายมาศจะไหลผ่านบ้านหนองหว้าทางทิศตะวันตกของอำเภอนางรอง และไหลไปลงยังบ้านโคกมักดัน อำเภอหนองกี่ ซึ่งเป็นจุดที่ลำไทรโยง ไหลลงบรรจบ       กับลำปลายมาศ ทำให้ลำปลายมาศช่วงนี้มีปริมาณน้ำมาก ในฤดูฝนจึงเกิดน้ำท่วมสองฝั่ง ลำน้ำนี้จะไหล       คดเคี้ยวผ่านอำเภอนางรอง อำเภอชำนิ ผ่านบ้านยาง อำเภอลำปลายมาศ ซึ่งเป็นช่วงที่ลำน้ำอีกสองสาย       คือ ลำนางรอง และลำ</w:t>
      </w:r>
      <w:proofErr w:type="spellStart"/>
      <w:r w:rsidRPr="00CD7462">
        <w:rPr>
          <w:rFonts w:ascii="TH SarabunIT๙" w:hAnsi="TH SarabunIT๙" w:cs="TH SarabunIT๙"/>
          <w:cs/>
        </w:rPr>
        <w:t>ปะเทีย</w:t>
      </w:r>
      <w:proofErr w:type="spellEnd"/>
      <w:r w:rsidRPr="00CD7462">
        <w:rPr>
          <w:rFonts w:ascii="TH SarabunIT๙" w:hAnsi="TH SarabunIT๙" w:cs="TH SarabunIT๙"/>
          <w:cs/>
        </w:rPr>
        <w:t xml:space="preserve"> ไหลมาบรรจบกับลำปลายมาศ ทำให้ลำปลายมาศมีขนาดใหญ่ขึ้นน้ำเอ่อล้นฝั่ง</w:t>
      </w:r>
    </w:p>
    <w:p w:rsidR="00294219" w:rsidRPr="00CD7462" w:rsidRDefault="00294219" w:rsidP="00294219">
      <w:pPr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spacing w:val="4"/>
          <w:cs/>
        </w:rPr>
        <w:t>ทุกปี แต่ในฤดูแล้งน้ำลด ลำปลายมาศจะขาดน้ำเป็นช่วงๆ และลำปลายมาศจะไปบรรจบแม่น้ำมูลที่อำเภอ</w:t>
      </w:r>
      <w:r w:rsidRPr="00CD7462">
        <w:rPr>
          <w:rFonts w:ascii="TH SarabunIT๙" w:hAnsi="TH SarabunIT๙" w:cs="TH SarabunIT๙"/>
          <w:cs/>
        </w:rPr>
        <w:t xml:space="preserve">ชุมพวง จังหวัดนครราชสีมา มีพื้นที่ลุ่มน้ำประมาณ 3,941 </w:t>
      </w:r>
      <w:proofErr w:type="spellStart"/>
      <w:r w:rsidRPr="00CD7462">
        <w:rPr>
          <w:rFonts w:ascii="TH SarabunIT๙" w:hAnsi="TH SarabunIT๙" w:cs="TH SarabunIT๙"/>
          <w:cs/>
        </w:rPr>
        <w:t>ตร</w:t>
      </w:r>
      <w:proofErr w:type="spellEnd"/>
      <w:r w:rsidRPr="00CD7462">
        <w:rPr>
          <w:rFonts w:ascii="TH SarabunIT๙" w:hAnsi="TH SarabunIT๙" w:cs="TH SarabunIT๙"/>
          <w:cs/>
        </w:rPr>
        <w:t xml:space="preserve">.กม. มีปริมาณน้ำท่าตามธรรมชาติ  เฉลี่ย 457 ล้าน ลบ.ม. ต่อปี ลำปลายมาศมีความยาวโดยรวม  ประมาณ 210 กม. </w:t>
      </w:r>
    </w:p>
    <w:p w:rsidR="00294219" w:rsidRPr="00CD7462" w:rsidRDefault="00294219" w:rsidP="00294219">
      <w:pPr>
        <w:ind w:firstLine="216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 xml:space="preserve">5) แม่น้ำมูล (ลำน้ำมูลส่วนที่ 2) มีต้นกำเนิดของแม่น้ำนี้เกิดจากเทือกเขาสันกำแพง ระหว่างเขาวง เขาละมั่ง และเขาใหญ่ จังหวัดปราจีนบุรี และจังหวัดนครราชสีมา ไหลผ่านอำเภอปักธงชัย อำเภอสูงเนิน อำเภอเฉลิมพระเกียรติ </w:t>
      </w:r>
      <w:proofErr w:type="spellStart"/>
      <w:r w:rsidRPr="00CD7462">
        <w:rPr>
          <w:rFonts w:ascii="TH SarabunIT๙" w:hAnsi="TH SarabunIT๙" w:cs="TH SarabunIT๙"/>
          <w:cs/>
        </w:rPr>
        <w:t>อำเภอพิ</w:t>
      </w:r>
      <w:proofErr w:type="spellEnd"/>
      <w:r w:rsidRPr="00CD7462">
        <w:rPr>
          <w:rFonts w:ascii="TH SarabunIT๙" w:hAnsi="TH SarabunIT๙" w:cs="TH SarabunIT๙"/>
          <w:cs/>
        </w:rPr>
        <w:t>มาย และอำเภอชุมพวง จังหวัดนครราชสีมา ไหลเข้าไปในเขตจังหวัดบุรีรัมย์ ในท้องที่อำเภอ</w:t>
      </w:r>
      <w:proofErr w:type="spellStart"/>
      <w:r w:rsidRPr="00CD7462">
        <w:rPr>
          <w:rFonts w:ascii="TH SarabunIT๙" w:hAnsi="TH SarabunIT๙" w:cs="TH SarabunIT๙"/>
          <w:cs/>
        </w:rPr>
        <w:t>พุทไธ</w:t>
      </w:r>
      <w:proofErr w:type="spellEnd"/>
      <w:r w:rsidRPr="00CD7462">
        <w:rPr>
          <w:rFonts w:ascii="TH SarabunIT๙" w:hAnsi="TH SarabunIT๙" w:cs="TH SarabunIT๙"/>
          <w:cs/>
        </w:rPr>
        <w:t>สง อำเภอคูเมือง อำเภอแคนดง และ</w:t>
      </w:r>
      <w:proofErr w:type="spellStart"/>
      <w:r w:rsidRPr="00CD7462">
        <w:rPr>
          <w:rFonts w:ascii="TH SarabunIT๙" w:hAnsi="TH SarabunIT๙" w:cs="TH SarabunIT๙"/>
          <w:cs/>
        </w:rPr>
        <w:t>อำเภอส</w:t>
      </w:r>
      <w:proofErr w:type="spellEnd"/>
      <w:r w:rsidRPr="00CD7462">
        <w:rPr>
          <w:rFonts w:ascii="TH SarabunIT๙" w:hAnsi="TH SarabunIT๙" w:cs="TH SarabunIT๙"/>
          <w:cs/>
        </w:rPr>
        <w:t>ตึก แล้วไหลผ่าน         อำเภอชุมพลบุรี อำเภอท่าตูม อำเภอรัต</w:t>
      </w:r>
      <w:proofErr w:type="spellStart"/>
      <w:r w:rsidRPr="00CD7462">
        <w:rPr>
          <w:rFonts w:ascii="TH SarabunIT๙" w:hAnsi="TH SarabunIT๙" w:cs="TH SarabunIT๙"/>
          <w:cs/>
        </w:rPr>
        <w:t>นบุ</w:t>
      </w:r>
      <w:proofErr w:type="spellEnd"/>
      <w:r w:rsidRPr="00CD7462">
        <w:rPr>
          <w:rFonts w:ascii="TH SarabunIT๙" w:hAnsi="TH SarabunIT๙" w:cs="TH SarabunIT๙"/>
          <w:cs/>
        </w:rPr>
        <w:t>รี ในเขตจังหวัดสุรินทร์ หลังจากนั้นไหลผ่านจังหวัดศรีสะ</w:t>
      </w:r>
      <w:proofErr w:type="spellStart"/>
      <w:r w:rsidRPr="00CD7462">
        <w:rPr>
          <w:rFonts w:ascii="TH SarabunIT๙" w:hAnsi="TH SarabunIT๙" w:cs="TH SarabunIT๙"/>
          <w:cs/>
        </w:rPr>
        <w:t>เกษ</w:t>
      </w:r>
      <w:proofErr w:type="spellEnd"/>
      <w:r w:rsidRPr="00CD7462">
        <w:rPr>
          <w:rFonts w:ascii="TH SarabunIT๙" w:hAnsi="TH SarabunIT๙" w:cs="TH SarabunIT๙"/>
          <w:cs/>
        </w:rPr>
        <w:t xml:space="preserve">   </w:t>
      </w:r>
      <w:r w:rsidRPr="00CD7462">
        <w:rPr>
          <w:rFonts w:ascii="TH SarabunIT๙" w:hAnsi="TH SarabunIT๙" w:cs="TH SarabunIT๙"/>
          <w:cs/>
        </w:rPr>
        <w:lastRenderedPageBreak/>
        <w:t>และจังหวัดอุบลราชธานี  ลงสู่แม่น้ำโขงที่อำเภอโขงเจียม มีความยาวประมาณ  640 กิโลเมตร              แม่น้ำมูล ช่วงที่อยู่ในเขตจังหวัดบุรีรัมย์ เป็นลำน้ำมูลส่วนที่ 2 ซึ่งแบ่งเขตระหว่าง  อำเภอคูเมือง กับอำเภอ</w:t>
      </w:r>
      <w:r w:rsidR="00AC468F">
        <w:rPr>
          <w:rFonts w:ascii="TH SarabunIT๙" w:hAnsi="TH SarabunIT๙" w:cs="TH SarabunIT๙" w:hint="cs"/>
          <w:cs/>
        </w:rPr>
        <w:t xml:space="preserve"> </w:t>
      </w:r>
      <w:proofErr w:type="spellStart"/>
      <w:r w:rsidRPr="00CD7462">
        <w:rPr>
          <w:rFonts w:ascii="TH SarabunIT๙" w:hAnsi="TH SarabunIT๙" w:cs="TH SarabunIT๙"/>
          <w:cs/>
        </w:rPr>
        <w:t>พุทไธ</w:t>
      </w:r>
      <w:proofErr w:type="spellEnd"/>
      <w:r w:rsidRPr="00CD7462">
        <w:rPr>
          <w:rFonts w:ascii="TH SarabunIT๙" w:hAnsi="TH SarabunIT๙" w:cs="TH SarabunIT๙"/>
          <w:cs/>
        </w:rPr>
        <w:t xml:space="preserve">สง และแบ่งเขตอำเภอแคนดง </w:t>
      </w:r>
      <w:proofErr w:type="spellStart"/>
      <w:r w:rsidRPr="00CD7462">
        <w:rPr>
          <w:rFonts w:ascii="TH SarabunIT๙" w:hAnsi="TH SarabunIT๙" w:cs="TH SarabunIT๙"/>
          <w:cs/>
        </w:rPr>
        <w:t>อำเภอส</w:t>
      </w:r>
      <w:proofErr w:type="spellEnd"/>
      <w:r w:rsidRPr="00CD7462">
        <w:rPr>
          <w:rFonts w:ascii="TH SarabunIT๙" w:hAnsi="TH SarabunIT๙" w:cs="TH SarabunIT๙"/>
          <w:cs/>
        </w:rPr>
        <w:t xml:space="preserve">ตึก จังหวัดบุรีรัมย์ กับอำเภอชุมพลบุรี จังหวัดสุรินทร์ </w:t>
      </w:r>
    </w:p>
    <w:p w:rsidR="00294219" w:rsidRPr="00CD7462" w:rsidRDefault="00294219" w:rsidP="00294219">
      <w:pPr>
        <w:ind w:firstLine="216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 xml:space="preserve">6) ห้วยแอก มีต้นน้ำเกิดจากบริเวณตอนเหนืออำเภอพล </w:t>
      </w:r>
      <w:r w:rsidRPr="00CD7462">
        <w:rPr>
          <w:rFonts w:ascii="TH SarabunIT๙" w:hAnsi="TH SarabunIT๙" w:cs="TH SarabunIT๙"/>
          <w:spacing w:val="-14"/>
          <w:cs/>
        </w:rPr>
        <w:t>จังหวัดขอนแก่น                 ซึ่งเป็นลำธารเล็กๆ  หลายสายไหลมารวมกันทางทิศใต้ ที่บริเวณหมู่บ้านตลาดแบ้ อำเภอบ้านใหม่ไชย</w:t>
      </w:r>
      <w:r w:rsidRPr="00CD7462">
        <w:rPr>
          <w:rFonts w:ascii="TH SarabunIT๙" w:hAnsi="TH SarabunIT๙" w:cs="TH SarabunIT๙"/>
          <w:cs/>
        </w:rPr>
        <w:t>พจน์  จังหวัดบุรีรัมย์ แล้วไหลไปสมทบกับแม่น้ำมูลที่บ้านหนองเรือ ตำบลหายโศก อำเภอ</w:t>
      </w:r>
      <w:proofErr w:type="spellStart"/>
      <w:r w:rsidRPr="00CD7462">
        <w:rPr>
          <w:rFonts w:ascii="TH SarabunIT๙" w:hAnsi="TH SarabunIT๙" w:cs="TH SarabunIT๙"/>
          <w:cs/>
        </w:rPr>
        <w:t>พุทไธ</w:t>
      </w:r>
      <w:proofErr w:type="spellEnd"/>
      <w:r w:rsidRPr="00CD7462">
        <w:rPr>
          <w:rFonts w:ascii="TH SarabunIT๙" w:hAnsi="TH SarabunIT๙" w:cs="TH SarabunIT๙"/>
          <w:cs/>
        </w:rPr>
        <w:t xml:space="preserve">สง </w:t>
      </w:r>
    </w:p>
    <w:p w:rsidR="00294219" w:rsidRPr="00CD7462" w:rsidRDefault="00294219" w:rsidP="00294219">
      <w:pPr>
        <w:ind w:firstLine="216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7) ลำ</w:t>
      </w:r>
      <w:proofErr w:type="spellStart"/>
      <w:r w:rsidRPr="00CD7462">
        <w:rPr>
          <w:rFonts w:ascii="TH SarabunIT๙" w:hAnsi="TH SarabunIT๙" w:cs="TH SarabunIT๙"/>
          <w:cs/>
        </w:rPr>
        <w:t>สะแทด</w:t>
      </w:r>
      <w:proofErr w:type="spellEnd"/>
      <w:r w:rsidRPr="00CD7462">
        <w:rPr>
          <w:rFonts w:ascii="TH SarabunIT๙" w:hAnsi="TH SarabunIT๙" w:cs="TH SarabunIT๙"/>
          <w:cs/>
        </w:rPr>
        <w:t xml:space="preserve"> มีต้นกำเนิดจากที่ราบสูงสันปันน้ำระหว่างลุ่มน้ำมูลและลุ่มน้ำชี      และอีกส่วนหนึ่งจากต้นน้ำที่ห้วยปราสาทในเขตอำเภอคง และอำเภอขามสะแกแสง </w:t>
      </w:r>
      <w:r w:rsidRPr="00CD7462">
        <w:rPr>
          <w:rFonts w:ascii="TH SarabunIT๙" w:hAnsi="TH SarabunIT๙" w:cs="TH SarabunIT๙"/>
          <w:spacing w:val="-4"/>
          <w:cs/>
        </w:rPr>
        <w:t>จังหวัดนครราชสีมา นอกจากนี้ ยังประกอบด้วยลำสาขาได้แก่ ลำห้วยตะกั่ว ไหลลงลำ</w:t>
      </w:r>
      <w:proofErr w:type="spellStart"/>
      <w:r w:rsidRPr="00CD7462">
        <w:rPr>
          <w:rFonts w:ascii="TH SarabunIT๙" w:hAnsi="TH SarabunIT๙" w:cs="TH SarabunIT๙"/>
          <w:spacing w:val="-4"/>
          <w:cs/>
        </w:rPr>
        <w:t>สะแทด</w:t>
      </w:r>
      <w:proofErr w:type="spellEnd"/>
      <w:r w:rsidRPr="00CD7462">
        <w:rPr>
          <w:rFonts w:ascii="TH SarabunIT๙" w:hAnsi="TH SarabunIT๙" w:cs="TH SarabunIT๙"/>
          <w:spacing w:val="-4"/>
          <w:cs/>
        </w:rPr>
        <w:t xml:space="preserve"> แล้วลำ</w:t>
      </w:r>
      <w:proofErr w:type="spellStart"/>
      <w:r w:rsidRPr="00CD7462">
        <w:rPr>
          <w:rFonts w:ascii="TH SarabunIT๙" w:hAnsi="TH SarabunIT๙" w:cs="TH SarabunIT๙"/>
          <w:spacing w:val="-4"/>
          <w:cs/>
        </w:rPr>
        <w:t>สะแท</w:t>
      </w:r>
      <w:r w:rsidRPr="00CD7462">
        <w:rPr>
          <w:rFonts w:ascii="TH SarabunIT๙" w:hAnsi="TH SarabunIT๙" w:cs="TH SarabunIT๙"/>
          <w:cs/>
        </w:rPr>
        <w:t>ด</w:t>
      </w:r>
      <w:proofErr w:type="spellEnd"/>
      <w:r w:rsidRPr="00CD7462">
        <w:rPr>
          <w:rFonts w:ascii="TH SarabunIT๙" w:hAnsi="TH SarabunIT๙" w:cs="TH SarabunIT๙"/>
          <w:cs/>
        </w:rPr>
        <w:t xml:space="preserve"> ไหลลงสู่แม่น้ำมูล        ที่อำเภอ</w:t>
      </w:r>
      <w:proofErr w:type="spellStart"/>
      <w:r w:rsidRPr="00CD7462">
        <w:rPr>
          <w:rFonts w:ascii="TH SarabunIT๙" w:hAnsi="TH SarabunIT๙" w:cs="TH SarabunIT๙"/>
          <w:cs/>
        </w:rPr>
        <w:t>พุทไธ</w:t>
      </w:r>
      <w:proofErr w:type="spellEnd"/>
      <w:r w:rsidRPr="00CD7462">
        <w:rPr>
          <w:rFonts w:ascii="TH SarabunIT๙" w:hAnsi="TH SarabunIT๙" w:cs="TH SarabunIT๙"/>
          <w:cs/>
        </w:rPr>
        <w:t xml:space="preserve">สง จังหวัดบุรีรัมย์ มีพื้นที่ลุ่มน้ำประมาณ 3,192 </w:t>
      </w:r>
      <w:proofErr w:type="spellStart"/>
      <w:r w:rsidRPr="00CD7462">
        <w:rPr>
          <w:rFonts w:ascii="TH SarabunIT๙" w:hAnsi="TH SarabunIT๙" w:cs="TH SarabunIT๙"/>
          <w:cs/>
        </w:rPr>
        <w:t>ตร</w:t>
      </w:r>
      <w:proofErr w:type="spellEnd"/>
      <w:r w:rsidRPr="00CD7462">
        <w:rPr>
          <w:rFonts w:ascii="TH SarabunIT๙" w:hAnsi="TH SarabunIT๙" w:cs="TH SarabunIT๙"/>
          <w:cs/>
        </w:rPr>
        <w:t>.กม. มีปริมาณน้ำท่าตามธรรมชาติ       ประมาณปีละ 385 ล้าน ลบ.ม. โดยรวม ลำ</w:t>
      </w:r>
      <w:proofErr w:type="spellStart"/>
      <w:r w:rsidRPr="00CD7462">
        <w:rPr>
          <w:rFonts w:ascii="TH SarabunIT๙" w:hAnsi="TH SarabunIT๙" w:cs="TH SarabunIT๙"/>
          <w:cs/>
        </w:rPr>
        <w:t>สะแทด</w:t>
      </w:r>
      <w:proofErr w:type="spellEnd"/>
      <w:r w:rsidRPr="00CD7462">
        <w:rPr>
          <w:rFonts w:ascii="TH SarabunIT๙" w:hAnsi="TH SarabunIT๙" w:cs="TH SarabunIT๙"/>
          <w:cs/>
        </w:rPr>
        <w:t xml:space="preserve">มีความยาวทั้งสิ้น ประมาณ 145 กิโลเมตร </w:t>
      </w:r>
    </w:p>
    <w:p w:rsidR="00294219" w:rsidRPr="00CD7462" w:rsidRDefault="00294219" w:rsidP="00294219">
      <w:pPr>
        <w:ind w:firstLine="216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8) ลำพังชู มีต้นน้ำเกิดจากที่สูงจากธารน้ำหลายสายในท้องที่อำเภอหนองสองห้อง จังหวัดขอนแก่น และท้องที่อำเภอนาโพธิ์ จังหวัดบุรีรัมย์ กลายเป็นลำพังชู ไหลผ่าน  บ้านแดงใหญ่ บ้านท่างาม อำเภอ</w:t>
      </w:r>
      <w:proofErr w:type="spellStart"/>
      <w:r w:rsidRPr="00CD7462">
        <w:rPr>
          <w:rFonts w:ascii="TH SarabunIT๙" w:hAnsi="TH SarabunIT๙" w:cs="TH SarabunIT๙"/>
          <w:cs/>
        </w:rPr>
        <w:t>พุทไธ</w:t>
      </w:r>
      <w:proofErr w:type="spellEnd"/>
      <w:r w:rsidRPr="00CD7462">
        <w:rPr>
          <w:rFonts w:ascii="TH SarabunIT๙" w:hAnsi="TH SarabunIT๙" w:cs="TH SarabunIT๙"/>
          <w:cs/>
        </w:rPr>
        <w:t>สง และเป็นเส้นแบ่งเขตระหว่างอำเภอ</w:t>
      </w:r>
      <w:proofErr w:type="spellStart"/>
      <w:r w:rsidRPr="00CD7462">
        <w:rPr>
          <w:rFonts w:ascii="TH SarabunIT๙" w:hAnsi="TH SarabunIT๙" w:cs="TH SarabunIT๙"/>
          <w:cs/>
        </w:rPr>
        <w:t>พุทไธ</w:t>
      </w:r>
      <w:proofErr w:type="spellEnd"/>
      <w:r w:rsidRPr="00CD7462">
        <w:rPr>
          <w:rFonts w:ascii="TH SarabunIT๙" w:hAnsi="TH SarabunIT๙" w:cs="TH SarabunIT๙"/>
          <w:cs/>
        </w:rPr>
        <w:t>สง จังหวัดบุรีรัมย์กับอำเภอนาเชือก               จังหวัดมหาสารคาม จากนั้นไหลไปรวมกับแม่น้ำมูลที่บ้านยางนกฮูก ตำบลบ้านยาง  อำเภอ</w:t>
      </w:r>
      <w:proofErr w:type="spellStart"/>
      <w:r w:rsidRPr="00CD7462">
        <w:rPr>
          <w:rFonts w:ascii="TH SarabunIT๙" w:hAnsi="TH SarabunIT๙" w:cs="TH SarabunIT๙"/>
          <w:cs/>
        </w:rPr>
        <w:t>พุทไธ</w:t>
      </w:r>
      <w:proofErr w:type="spellEnd"/>
      <w:r w:rsidRPr="00CD7462">
        <w:rPr>
          <w:rFonts w:ascii="TH SarabunIT๙" w:hAnsi="TH SarabunIT๙" w:cs="TH SarabunIT๙"/>
          <w:cs/>
        </w:rPr>
        <w:t xml:space="preserve">สง         ลำพังชู มีความยาวประมาณ 53 กิโลเมตร </w:t>
      </w:r>
    </w:p>
    <w:p w:rsidR="00294219" w:rsidRPr="00CD7462" w:rsidRDefault="00294219" w:rsidP="00294219">
      <w:pPr>
        <w:ind w:firstLine="216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9) ห้วยตะ</w:t>
      </w:r>
      <w:proofErr w:type="spellStart"/>
      <w:r w:rsidRPr="00CD7462">
        <w:rPr>
          <w:rFonts w:ascii="TH SarabunIT๙" w:hAnsi="TH SarabunIT๙" w:cs="TH SarabunIT๙"/>
          <w:cs/>
        </w:rPr>
        <w:t>โคง</w:t>
      </w:r>
      <w:proofErr w:type="spellEnd"/>
      <w:r w:rsidRPr="00CD7462">
        <w:rPr>
          <w:rFonts w:ascii="TH SarabunIT๙" w:hAnsi="TH SarabunIT๙" w:cs="TH SarabunIT๙"/>
          <w:cs/>
        </w:rPr>
        <w:t xml:space="preserve"> มีต้นน้ำเกิดจากเนินเขากระโดง อำเภอเมืองบุรีรัมย์ และมีลำห้วยหลายสาย อาทิ ห้วย</w:t>
      </w:r>
      <w:proofErr w:type="spellStart"/>
      <w:r w:rsidRPr="00CD7462">
        <w:rPr>
          <w:rFonts w:ascii="TH SarabunIT๙" w:hAnsi="TH SarabunIT๙" w:cs="TH SarabunIT๙"/>
          <w:cs/>
        </w:rPr>
        <w:t>จรเข้</w:t>
      </w:r>
      <w:proofErr w:type="spellEnd"/>
      <w:r w:rsidRPr="00CD7462">
        <w:rPr>
          <w:rFonts w:ascii="TH SarabunIT๙" w:hAnsi="TH SarabunIT๙" w:cs="TH SarabunIT๙"/>
          <w:cs/>
        </w:rPr>
        <w:t>มาก ห้วยตลาด ห้วยกระโดง ห้วยราช ห้วยยาง ได้ไหลลงมาบรรจบกันเกิดเป็น     ห้วยตะ</w:t>
      </w:r>
      <w:proofErr w:type="spellStart"/>
      <w:r w:rsidRPr="00CD7462">
        <w:rPr>
          <w:rFonts w:ascii="TH SarabunIT๙" w:hAnsi="TH SarabunIT๙" w:cs="TH SarabunIT๙"/>
          <w:cs/>
        </w:rPr>
        <w:t>โคง</w:t>
      </w:r>
      <w:proofErr w:type="spellEnd"/>
      <w:r w:rsidRPr="00CD7462">
        <w:rPr>
          <w:rFonts w:ascii="TH SarabunIT๙" w:hAnsi="TH SarabunIT๙" w:cs="TH SarabunIT๙"/>
          <w:cs/>
        </w:rPr>
        <w:t xml:space="preserve"> แล้วไหลไปทางทิศเหนือของจังหวัดบุรีรัมย์ ผ่านบ้านสวายสอ อำเภอเมืองบุรีรัมย์ </w:t>
      </w:r>
      <w:r w:rsidRPr="00CD7462">
        <w:rPr>
          <w:rFonts w:ascii="TH SarabunIT๙" w:hAnsi="TH SarabunIT๙" w:cs="TH SarabunIT๙"/>
          <w:spacing w:val="-4"/>
          <w:cs/>
        </w:rPr>
        <w:t>บ้านตะ</w:t>
      </w:r>
      <w:proofErr w:type="spellStart"/>
      <w:r w:rsidRPr="00CD7462">
        <w:rPr>
          <w:rFonts w:ascii="TH SarabunIT๙" w:hAnsi="TH SarabunIT๙" w:cs="TH SarabunIT๙"/>
          <w:spacing w:val="-4"/>
          <w:cs/>
        </w:rPr>
        <w:t>โคง</w:t>
      </w:r>
      <w:proofErr w:type="spellEnd"/>
      <w:r w:rsidRPr="00CD7462">
        <w:rPr>
          <w:rFonts w:ascii="TH SarabunIT๙" w:hAnsi="TH SarabunIT๙" w:cs="TH SarabunIT๙"/>
          <w:spacing w:val="-4"/>
          <w:cs/>
        </w:rPr>
        <w:t xml:space="preserve">     บ้านด่าน บ้านปลัด</w:t>
      </w:r>
      <w:proofErr w:type="spellStart"/>
      <w:r w:rsidRPr="00CD7462">
        <w:rPr>
          <w:rFonts w:ascii="TH SarabunIT๙" w:hAnsi="TH SarabunIT๙" w:cs="TH SarabunIT๙"/>
          <w:spacing w:val="-4"/>
          <w:cs/>
        </w:rPr>
        <w:t>ปุ๊ก</w:t>
      </w:r>
      <w:proofErr w:type="spellEnd"/>
      <w:r w:rsidRPr="00CD7462">
        <w:rPr>
          <w:rFonts w:ascii="TH SarabunIT๙" w:hAnsi="TH SarabunIT๙" w:cs="TH SarabunIT๙"/>
          <w:spacing w:val="-4"/>
          <w:cs/>
        </w:rPr>
        <w:t xml:space="preserve"> อำเภอบ้านด่าน สู่เขต</w:t>
      </w:r>
      <w:proofErr w:type="spellStart"/>
      <w:r w:rsidRPr="00CD7462">
        <w:rPr>
          <w:rFonts w:ascii="TH SarabunIT๙" w:hAnsi="TH SarabunIT๙" w:cs="TH SarabunIT๙"/>
          <w:spacing w:val="-4"/>
          <w:cs/>
        </w:rPr>
        <w:t>อำเภอส</w:t>
      </w:r>
      <w:proofErr w:type="spellEnd"/>
      <w:r w:rsidRPr="00CD7462">
        <w:rPr>
          <w:rFonts w:ascii="TH SarabunIT๙" w:hAnsi="TH SarabunIT๙" w:cs="TH SarabunIT๙"/>
          <w:spacing w:val="-4"/>
          <w:cs/>
        </w:rPr>
        <w:t>ตึก และไหลลงแม่น้ำมูล ห้วยตะ</w:t>
      </w:r>
      <w:proofErr w:type="spellStart"/>
      <w:r w:rsidRPr="00CD7462">
        <w:rPr>
          <w:rFonts w:ascii="TH SarabunIT๙" w:hAnsi="TH SarabunIT๙" w:cs="TH SarabunIT๙"/>
          <w:spacing w:val="-4"/>
          <w:cs/>
        </w:rPr>
        <w:t>โคง</w:t>
      </w:r>
      <w:proofErr w:type="spellEnd"/>
      <w:r w:rsidRPr="00CD7462">
        <w:rPr>
          <w:rFonts w:ascii="TH SarabunIT๙" w:hAnsi="TH SarabunIT๙" w:cs="TH SarabunIT๙"/>
          <w:spacing w:val="-4"/>
          <w:cs/>
        </w:rPr>
        <w:t>มีความ</w:t>
      </w:r>
      <w:r w:rsidRPr="00CD7462">
        <w:rPr>
          <w:rFonts w:ascii="TH SarabunIT๙" w:hAnsi="TH SarabunIT๙" w:cs="TH SarabunIT๙"/>
          <w:cs/>
        </w:rPr>
        <w:t xml:space="preserve">ยาว       ประมาณ 56 กิโลเมตร </w:t>
      </w:r>
    </w:p>
    <w:p w:rsidR="00294219" w:rsidRPr="00CD7462" w:rsidRDefault="00294219" w:rsidP="00294219">
      <w:pPr>
        <w:ind w:firstLine="216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10) ลำชี  เป็นลำน้ำสาขาของแม่น้ำมูล ซึ่งครอบคลุม</w:t>
      </w:r>
      <w:r w:rsidRPr="00CD7462">
        <w:rPr>
          <w:rFonts w:ascii="TH SarabunIT๙" w:hAnsi="TH SarabunIT๙" w:cs="TH SarabunIT๙"/>
          <w:spacing w:val="-10"/>
          <w:cs/>
        </w:rPr>
        <w:t>พื้นที่ฝั่งตะวันออกของจังหวัด ได้แก่ พื้นที่</w:t>
      </w:r>
      <w:proofErr w:type="spellStart"/>
      <w:r w:rsidRPr="00CD7462">
        <w:rPr>
          <w:rFonts w:ascii="TH SarabunIT๙" w:hAnsi="TH SarabunIT๙" w:cs="TH SarabunIT๙"/>
          <w:spacing w:val="-10"/>
          <w:cs/>
        </w:rPr>
        <w:t>อำเภอส</w:t>
      </w:r>
      <w:proofErr w:type="spellEnd"/>
      <w:r w:rsidRPr="00CD7462">
        <w:rPr>
          <w:rFonts w:ascii="TH SarabunIT๙" w:hAnsi="TH SarabunIT๙" w:cs="TH SarabunIT๙"/>
          <w:spacing w:val="-10"/>
          <w:cs/>
        </w:rPr>
        <w:t>ตึกบางส่วน อำเภอกระสัง อำเภอประโคนชัย อำเภอ</w:t>
      </w:r>
      <w:proofErr w:type="spellStart"/>
      <w:r w:rsidRPr="00CD7462">
        <w:rPr>
          <w:rFonts w:ascii="TH SarabunIT๙" w:hAnsi="TH SarabunIT๙" w:cs="TH SarabunIT๙"/>
          <w:spacing w:val="-10"/>
          <w:cs/>
        </w:rPr>
        <w:t>พลับพลา</w:t>
      </w:r>
      <w:proofErr w:type="spellEnd"/>
      <w:r w:rsidRPr="00CD7462">
        <w:rPr>
          <w:rFonts w:ascii="TH SarabunIT๙" w:hAnsi="TH SarabunIT๙" w:cs="TH SarabunIT๙"/>
          <w:spacing w:val="-10"/>
          <w:cs/>
        </w:rPr>
        <w:t>ชัย</w:t>
      </w:r>
      <w:r w:rsidRPr="00CD7462">
        <w:rPr>
          <w:rFonts w:ascii="TH SarabunIT๙" w:hAnsi="TH SarabunIT๙" w:cs="TH SarabunIT๙"/>
          <w:cs/>
        </w:rPr>
        <w:t xml:space="preserve"> อำเภอบ้านกรวด            อำเภอเมืองบุรีรัมย์บางส่วน และอำเภอห้วยราชบางส่วน มีพื้นที่ลุ่มน้ำประมาณ 2,822 ตารางกิโลเมตร แบ่งย่อยออกเป็น 2 ส่วน คือ</w:t>
      </w:r>
    </w:p>
    <w:p w:rsidR="00294219" w:rsidRPr="00CD7462" w:rsidRDefault="00294219" w:rsidP="00294219">
      <w:pPr>
        <w:ind w:firstLine="288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(1) ลุ่มน้ำลำชี ตอนบน มีต้นน้ำเกิดจากเทือกเขาพนมดงรัก                 ไหลผ่าน บ้านหนองแวง อำเภอละหานทราย และทางตอนใต้ของอำเภอบ้านกรวด ลำชีในช่วงนี้ มีลำธารเล็กๆ คือ ห้วย</w:t>
      </w:r>
      <w:proofErr w:type="spellStart"/>
      <w:r w:rsidRPr="00CD7462">
        <w:rPr>
          <w:rFonts w:ascii="TH SarabunIT๙" w:hAnsi="TH SarabunIT๙" w:cs="TH SarabunIT๙"/>
          <w:cs/>
        </w:rPr>
        <w:t>เสว</w:t>
      </w:r>
      <w:proofErr w:type="spellEnd"/>
      <w:r w:rsidRPr="00CD7462">
        <w:rPr>
          <w:rFonts w:ascii="TH SarabunIT๙" w:hAnsi="TH SarabunIT๙" w:cs="TH SarabunIT๙"/>
          <w:cs/>
        </w:rPr>
        <w:t xml:space="preserve"> ห้วยตะแบก ในท้องที่จังหวัดบุรีรัมย์ และห้วยเสนง ในท้องที่จังหวัดสุรินทร์ ไหลมาสมทบกัน</w:t>
      </w:r>
    </w:p>
    <w:p w:rsidR="00294219" w:rsidRPr="00CD7462" w:rsidRDefault="00294219" w:rsidP="00294219">
      <w:pPr>
        <w:ind w:firstLine="288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(2) ลุ่มน้ำลำชี ตอนล่าง ได้แก่ลำชีในช่วงที่ไหลผ่าน อำเภอประโคนชัย            มีห้วยสายตะกู ห้วยโอ</w:t>
      </w:r>
      <w:proofErr w:type="spellStart"/>
      <w:r w:rsidRPr="00CD7462">
        <w:rPr>
          <w:rFonts w:ascii="TH SarabunIT๙" w:hAnsi="TH SarabunIT๙" w:cs="TH SarabunIT๙"/>
          <w:cs/>
        </w:rPr>
        <w:t>กะเนียบ</w:t>
      </w:r>
      <w:proofErr w:type="spellEnd"/>
      <w:r w:rsidRPr="00CD7462">
        <w:rPr>
          <w:rFonts w:ascii="TH SarabunIT๙" w:hAnsi="TH SarabunIT๙" w:cs="TH SarabunIT๙"/>
          <w:cs/>
        </w:rPr>
        <w:t xml:space="preserve"> ไหลมาสมทบ และยังมีลำน้ำสาขาพื้นที่ในเขตอำเภอกระสัง อำเภอเมืองบุรีรัมย์</w:t>
      </w:r>
    </w:p>
    <w:p w:rsidR="00294219" w:rsidRPr="00CD7462" w:rsidRDefault="00294219" w:rsidP="00294219">
      <w:pPr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บางส่วน และอำเภอห้วยราชบางส่วน มีลำสาขาที่สำคัญ คือ ลำห้วยลึก ลำห้วยกระเบื้อง ลำชีน้อยที่เป็นต้นน้ำของลำชี โดยลำสาขาดังกล่าวไหลลงลำชี แล้วลำชีไหลไปบรรจบกับแม่น้ำมูลที่อำเภอท่าตูม จังหวัดสุรินทร์</w:t>
      </w:r>
    </w:p>
    <w:p w:rsidR="00E40D78" w:rsidRPr="00CD7462" w:rsidRDefault="00294219" w:rsidP="00E77765">
      <w:pPr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ต่อไป</w:t>
      </w:r>
      <w:r w:rsidRPr="00CD7462">
        <w:rPr>
          <w:rFonts w:ascii="TH SarabunIT๙" w:hAnsi="TH SarabunIT๙" w:cs="TH SarabunIT๙"/>
          <w:cs/>
        </w:rPr>
        <w:tab/>
        <w:t>ที่มา : โครงการชลประทานบุรีรัมย์</w:t>
      </w:r>
      <w:r w:rsidRPr="00CD7462">
        <w:rPr>
          <w:rFonts w:ascii="TH SarabunIT๙" w:hAnsi="TH SarabunIT๙" w:cs="TH SarabunIT๙"/>
        </w:rPr>
        <w:t xml:space="preserve">, </w:t>
      </w:r>
      <w:r w:rsidRPr="00CD7462">
        <w:rPr>
          <w:rFonts w:ascii="TH SarabunIT๙" w:hAnsi="TH SarabunIT๙" w:cs="TH SarabunIT๙"/>
          <w:cs/>
        </w:rPr>
        <w:t>2558</w:t>
      </w:r>
      <w:r w:rsidRPr="00CD7462">
        <w:rPr>
          <w:rFonts w:ascii="TH SarabunIT๙" w:hAnsi="TH SarabunIT๙" w:cs="TH SarabunIT๙"/>
        </w:rPr>
        <w:t xml:space="preserve">; </w:t>
      </w:r>
      <w:r w:rsidRPr="00CD7462">
        <w:rPr>
          <w:rFonts w:ascii="TH SarabunIT๙" w:hAnsi="TH SarabunIT๙" w:cs="TH SarabunIT๙"/>
          <w:cs/>
        </w:rPr>
        <w:t>สำนักงานทรัพยากรธรรมชาติและสิ่งแวดล้อมจังหวัดนครราชสีมา</w:t>
      </w:r>
    </w:p>
    <w:p w:rsidR="00294219" w:rsidRPr="00CD7462" w:rsidRDefault="00CD7462" w:rsidP="00CD7462">
      <w:pPr>
        <w:rPr>
          <w:rFonts w:ascii="TH SarabunIT๙" w:hAnsi="TH SarabunIT๙" w:cs="TH SarabunIT๙"/>
          <w:b/>
          <w:bCs/>
          <w:cs/>
        </w:rPr>
      </w:pPr>
      <w:r w:rsidRPr="00CD7462">
        <w:rPr>
          <w:rFonts w:ascii="TH SarabunIT๙" w:hAnsi="TH SarabunIT๙" w:cs="TH SarabunIT๙"/>
          <w:b/>
          <w:bCs/>
          <w:cs/>
        </w:rPr>
        <w:tab/>
      </w:r>
      <w:r w:rsidRPr="00CD7462">
        <w:rPr>
          <w:rFonts w:ascii="TH SarabunIT๙" w:hAnsi="TH SarabunIT๙" w:cs="TH SarabunIT๙"/>
          <w:b/>
          <w:bCs/>
          <w:cs/>
        </w:rPr>
        <w:tab/>
      </w:r>
      <w:r w:rsidR="00294219" w:rsidRPr="00CD7462">
        <w:rPr>
          <w:rFonts w:ascii="TH SarabunIT๙" w:hAnsi="TH SarabunIT๙" w:cs="TH SarabunIT๙"/>
          <w:b/>
          <w:bCs/>
          <w:cs/>
        </w:rPr>
        <w:t>1.1.4 ทรัพยากรธรรมชาติที่สำคัญ</w:t>
      </w:r>
    </w:p>
    <w:p w:rsidR="00294219" w:rsidRPr="00CD7462" w:rsidRDefault="00294219" w:rsidP="00CD7462">
      <w:pPr>
        <w:ind w:left="1440" w:firstLine="72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b/>
          <w:bCs/>
          <w:cs/>
        </w:rPr>
        <w:t>1) ป่าไม้</w:t>
      </w:r>
    </w:p>
    <w:p w:rsidR="00306E0A" w:rsidRPr="00306E0A" w:rsidRDefault="00306E0A" w:rsidP="00306E0A">
      <w:pPr>
        <w:ind w:firstLine="2160"/>
        <w:rPr>
          <w:rFonts w:ascii="TH SarabunIT๙" w:hAnsi="TH SarabunIT๙" w:cs="TH SarabunIT๙"/>
        </w:rPr>
      </w:pPr>
      <w:r w:rsidRPr="00306E0A">
        <w:rPr>
          <w:rFonts w:ascii="TH SarabunIT๙" w:hAnsi="TH SarabunIT๙" w:cs="TH SarabunIT๙"/>
          <w:cs/>
        </w:rPr>
        <w:t xml:space="preserve">จากข้อมูลภาพดาวเทียม </w:t>
      </w:r>
      <w:r w:rsidRPr="00306E0A">
        <w:rPr>
          <w:rFonts w:ascii="TH SarabunIT๙" w:hAnsi="TH SarabunIT๙" w:cs="TH SarabunIT๙"/>
        </w:rPr>
        <w:t>Sentinel</w:t>
      </w:r>
      <w:r w:rsidRPr="00306E0A">
        <w:rPr>
          <w:rFonts w:ascii="TH SarabunIT๙" w:hAnsi="TH SarabunIT๙" w:cs="TH SarabunIT๙"/>
          <w:cs/>
        </w:rPr>
        <w:t>-2 โครงการจัดทำข้อมูลสภาพพื้นที่ป่าไม้ ปี พ.ศ. ๒๕๖๔ ของกรมป่าไม้ พบว่า จังหวัดบุรีรัมย์ มีพื้นที่ป่าไม้ ๕๕๒</w:t>
      </w:r>
      <w:r w:rsidRPr="00306E0A">
        <w:rPr>
          <w:rFonts w:ascii="TH SarabunIT๙" w:hAnsi="TH SarabunIT๙" w:cs="TH SarabunIT๙"/>
        </w:rPr>
        <w:t>,</w:t>
      </w:r>
      <w:r w:rsidRPr="00306E0A">
        <w:rPr>
          <w:rFonts w:ascii="TH SarabunIT๙" w:hAnsi="TH SarabunIT๙" w:cs="TH SarabunIT๙"/>
          <w:cs/>
        </w:rPr>
        <w:t xml:space="preserve">๑๓๔.๘๔ ไร่ หรือคิดเป็น ๘.๖๗ เปอร์เซ็นต์ของพื้นที่จังหวัด ซึ่งประกอบด้วย </w:t>
      </w:r>
    </w:p>
    <w:p w:rsidR="00306E0A" w:rsidRPr="00306E0A" w:rsidRDefault="00306E0A" w:rsidP="00306E0A">
      <w:pPr>
        <w:ind w:firstLine="2552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lastRenderedPageBreak/>
        <w:t xml:space="preserve"> ๑.๑) </w:t>
      </w:r>
      <w:r w:rsidRPr="00306E0A">
        <w:rPr>
          <w:rFonts w:ascii="TH SarabunIT๙" w:hAnsi="TH SarabunIT๙" w:cs="TH SarabunIT๙"/>
          <w:cs/>
        </w:rPr>
        <w:t xml:space="preserve">พื้นที่ป่าอนุรักษ์ ได้แก่ </w:t>
      </w:r>
    </w:p>
    <w:p w:rsidR="00306E0A" w:rsidRPr="00306E0A" w:rsidRDefault="00306E0A" w:rsidP="00306E0A">
      <w:pPr>
        <w:ind w:firstLine="21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306E0A">
        <w:rPr>
          <w:rFonts w:ascii="TH SarabunIT๙" w:hAnsi="TH SarabunIT๙" w:cs="TH SarabunIT๙"/>
          <w:cs/>
        </w:rPr>
        <w:t>๑.๑.๑) อุทยานแห่งชาติตาพระยา ท้องที่อำเภอบ้านกรวด</w:t>
      </w:r>
      <w:r w:rsidRPr="00306E0A">
        <w:rPr>
          <w:rFonts w:ascii="TH SarabunIT๙" w:hAnsi="TH SarabunIT๙" w:cs="TH SarabunIT๙"/>
        </w:rPr>
        <w:t xml:space="preserve">, </w:t>
      </w:r>
      <w:r w:rsidRPr="00306E0A">
        <w:rPr>
          <w:rFonts w:ascii="TH SarabunIT๙" w:hAnsi="TH SarabunIT๙" w:cs="TH SarabunIT๙"/>
          <w:cs/>
        </w:rPr>
        <w:t>อำเภอละหานทราย และอำเภอโนนดินแดง</w:t>
      </w:r>
    </w:p>
    <w:p w:rsidR="00306E0A" w:rsidRPr="00306E0A" w:rsidRDefault="00306E0A" w:rsidP="00306E0A">
      <w:pPr>
        <w:ind w:firstLine="21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306E0A">
        <w:rPr>
          <w:rFonts w:ascii="TH SarabunIT๙" w:hAnsi="TH SarabunIT๙" w:cs="TH SarabunIT๙"/>
          <w:cs/>
        </w:rPr>
        <w:t>๑.๑.๒) เขตรักษาพันธุ์สัตว์ป่าดงใหญ่ ในท้องที่อำเภอปะคำ</w:t>
      </w:r>
      <w:r w:rsidRPr="00306E0A">
        <w:rPr>
          <w:rFonts w:ascii="TH SarabunIT๙" w:hAnsi="TH SarabunIT๙" w:cs="TH SarabunIT๙"/>
        </w:rPr>
        <w:t xml:space="preserve">, </w:t>
      </w:r>
      <w:r w:rsidRPr="00306E0A">
        <w:rPr>
          <w:rFonts w:ascii="TH SarabunIT๙" w:hAnsi="TH SarabunIT๙" w:cs="TH SarabunIT๙"/>
          <w:cs/>
        </w:rPr>
        <w:t xml:space="preserve">อำเภอละหานทราย และอำเภอโนนดินแดง </w:t>
      </w:r>
    </w:p>
    <w:p w:rsidR="00306E0A" w:rsidRPr="00306E0A" w:rsidRDefault="00306E0A" w:rsidP="00306E0A">
      <w:pPr>
        <w:ind w:firstLine="216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 w:rsidRPr="00306E0A">
        <w:rPr>
          <w:rFonts w:ascii="TH SarabunIT๙" w:hAnsi="TH SarabunIT๙" w:cs="TH SarabunIT๙"/>
          <w:cs/>
        </w:rPr>
        <w:t>๑.๑.๓) เขตห้ามล่าสัตว์ป่าอ่างเก็บน้</w:t>
      </w:r>
      <w:r>
        <w:rPr>
          <w:rFonts w:ascii="TH SarabunIT๙" w:hAnsi="TH SarabunIT๙" w:cs="TH SarabunIT๙"/>
          <w:cs/>
        </w:rPr>
        <w:t>ำห้วย</w:t>
      </w:r>
      <w:proofErr w:type="spellStart"/>
      <w:r>
        <w:rPr>
          <w:rFonts w:ascii="TH SarabunIT๙" w:hAnsi="TH SarabunIT๙" w:cs="TH SarabunIT๙"/>
          <w:cs/>
        </w:rPr>
        <w:t>จรเข้</w:t>
      </w:r>
      <w:proofErr w:type="spellEnd"/>
      <w:r>
        <w:rPr>
          <w:rFonts w:ascii="TH SarabunIT๙" w:hAnsi="TH SarabunIT๙" w:cs="TH SarabunIT๙"/>
          <w:cs/>
        </w:rPr>
        <w:t>มาก</w:t>
      </w:r>
      <w:r>
        <w:rPr>
          <w:rFonts w:ascii="TH SarabunIT๙" w:hAnsi="TH SarabunIT๙" w:cs="TH SarabunIT๙"/>
          <w:cs/>
        </w:rPr>
        <w:tab/>
        <w:t>ท้องที่อำเภอเมือง</w:t>
      </w:r>
    </w:p>
    <w:p w:rsidR="00306E0A" w:rsidRPr="00306E0A" w:rsidRDefault="00306E0A" w:rsidP="00306E0A">
      <w:pPr>
        <w:ind w:firstLine="21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306E0A">
        <w:rPr>
          <w:rFonts w:ascii="TH SarabunIT๙" w:hAnsi="TH SarabunIT๙" w:cs="TH SarabunIT๙"/>
          <w:cs/>
        </w:rPr>
        <w:t>๑.๑.๔) เขตห้าม</w:t>
      </w:r>
      <w:r>
        <w:rPr>
          <w:rFonts w:ascii="TH SarabunIT๙" w:hAnsi="TH SarabunIT๙" w:cs="TH SarabunIT๙"/>
          <w:cs/>
        </w:rPr>
        <w:t xml:space="preserve">ล่าสัตว์ป่าอ่างเก็บน้ำสนามบิน  ท้องที่อำเภอประโคนชัย </w:t>
      </w:r>
    </w:p>
    <w:p w:rsidR="00306E0A" w:rsidRPr="00306E0A" w:rsidRDefault="00306E0A" w:rsidP="00306E0A">
      <w:pPr>
        <w:ind w:firstLine="21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306E0A">
        <w:rPr>
          <w:rFonts w:ascii="TH SarabunIT๙" w:hAnsi="TH SarabunIT๙" w:cs="TH SarabunIT๙"/>
          <w:cs/>
        </w:rPr>
        <w:t>๑.๑.๕) เขตห้ามล</w:t>
      </w:r>
      <w:r>
        <w:rPr>
          <w:rFonts w:ascii="TH SarabunIT๙" w:hAnsi="TH SarabunIT๙" w:cs="TH SarabunIT๙"/>
          <w:cs/>
        </w:rPr>
        <w:t xml:space="preserve">่าสัตว์ป่าอ่างเก็บน้ำห้วยตลาด  </w:t>
      </w:r>
      <w:r w:rsidRPr="00306E0A">
        <w:rPr>
          <w:rFonts w:ascii="TH SarabunIT๙" w:hAnsi="TH SarabunIT๙" w:cs="TH SarabunIT๙"/>
          <w:cs/>
        </w:rPr>
        <w:t xml:space="preserve">ท้องที่อำเภอเมือง </w:t>
      </w:r>
      <w:r w:rsidRPr="00306E0A">
        <w:rPr>
          <w:rFonts w:ascii="TH SarabunIT๙" w:hAnsi="TH SarabunIT๙" w:cs="TH SarabunIT๙"/>
          <w:cs/>
        </w:rPr>
        <w:tab/>
      </w:r>
    </w:p>
    <w:p w:rsidR="00306E0A" w:rsidRPr="00306E0A" w:rsidRDefault="00306E0A" w:rsidP="00306E0A">
      <w:pPr>
        <w:ind w:firstLine="21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306E0A">
        <w:rPr>
          <w:rFonts w:ascii="TH SarabunIT๙" w:hAnsi="TH SarabunIT๙" w:cs="TH SarabunIT๙"/>
          <w:cs/>
        </w:rPr>
        <w:t>๑.๑.๖) เขตห้ามล่าสั</w:t>
      </w:r>
      <w:r>
        <w:rPr>
          <w:rFonts w:ascii="TH SarabunIT๙" w:hAnsi="TH SarabunIT๙" w:cs="TH SarabunIT๙"/>
          <w:cs/>
        </w:rPr>
        <w:t>ตว์ป่าเขากระโดง  ท</w:t>
      </w:r>
      <w:r>
        <w:rPr>
          <w:rFonts w:ascii="TH SarabunIT๙" w:hAnsi="TH SarabunIT๙" w:cs="TH SarabunIT๙" w:hint="cs"/>
          <w:cs/>
        </w:rPr>
        <w:t>้</w:t>
      </w:r>
      <w:r w:rsidRPr="00306E0A">
        <w:rPr>
          <w:rFonts w:ascii="TH SarabunIT๙" w:hAnsi="TH SarabunIT๙" w:cs="TH SarabunIT๙"/>
          <w:cs/>
        </w:rPr>
        <w:t xml:space="preserve">องที่อำเภอเมือง  </w:t>
      </w:r>
      <w:r w:rsidRPr="00306E0A">
        <w:rPr>
          <w:rFonts w:ascii="TH SarabunIT๙" w:hAnsi="TH SarabunIT๙" w:cs="TH SarabunIT๙"/>
          <w:cs/>
        </w:rPr>
        <w:tab/>
      </w:r>
    </w:p>
    <w:p w:rsidR="00E77765" w:rsidRDefault="00306E0A" w:rsidP="00306E0A">
      <w:pPr>
        <w:ind w:firstLine="21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306E0A">
        <w:rPr>
          <w:rFonts w:ascii="TH SarabunIT๙" w:hAnsi="TH SarabunIT๙" w:cs="TH SarabunIT๙"/>
          <w:cs/>
        </w:rPr>
        <w:t>๑.๑.</w:t>
      </w:r>
      <w:r>
        <w:rPr>
          <w:rFonts w:ascii="TH SarabunIT๙" w:hAnsi="TH SarabunIT๙" w:cs="TH SarabunIT๙"/>
          <w:cs/>
        </w:rPr>
        <w:t xml:space="preserve">๗) เขตห้ามล่าสัตว์ป่าลำนางรอง </w:t>
      </w:r>
      <w:r w:rsidRPr="00306E0A">
        <w:rPr>
          <w:rFonts w:ascii="TH SarabunIT๙" w:hAnsi="TH SarabunIT๙" w:cs="TH SarabunIT๙"/>
          <w:cs/>
        </w:rPr>
        <w:t>ท้องที่อำเภอโนนดินแดง</w:t>
      </w:r>
    </w:p>
    <w:p w:rsidR="00306E0A" w:rsidRPr="00E77765" w:rsidRDefault="00306E0A" w:rsidP="00306E0A">
      <w:pPr>
        <w:tabs>
          <w:tab w:val="left" w:pos="2694"/>
        </w:tabs>
        <w:ind w:firstLine="21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1.2) </w:t>
      </w:r>
      <w:r w:rsidRPr="00306E0A">
        <w:rPr>
          <w:rFonts w:ascii="TH SarabunIT๙" w:hAnsi="TH SarabunIT๙" w:cs="TH SarabunIT๙"/>
          <w:cs/>
        </w:rPr>
        <w:t>พื้นที่ป่านอกเขตอนุรักษ์ ได้แก่ ป่าสงวนแห่งชาติ ป่าชุมชน ป่าสาธารณประโยชน์ สวนป่าขององค์การอุตสาหกรรมป่าไม้ สวนป่าเอกชน  และพื้นที่ที่คงสภาพป่าที่อยู่ในความรับผิดชอบของส่วนราชการ/หน่วยงาน/องค์กรต่าง ๆ</w:t>
      </w:r>
    </w:p>
    <w:p w:rsidR="00294219" w:rsidRPr="00CD7462" w:rsidRDefault="00294219" w:rsidP="00CD7462">
      <w:pPr>
        <w:ind w:left="720" w:firstLine="1440"/>
        <w:rPr>
          <w:rFonts w:ascii="TH SarabunIT๙" w:hAnsi="TH SarabunIT๙" w:cs="TH SarabunIT๙"/>
          <w:b/>
          <w:bCs/>
        </w:rPr>
      </w:pPr>
      <w:r w:rsidRPr="00CD7462">
        <w:rPr>
          <w:rFonts w:ascii="TH SarabunIT๙" w:hAnsi="TH SarabunIT๙" w:cs="TH SarabunIT๙"/>
          <w:b/>
          <w:bCs/>
          <w:cs/>
        </w:rPr>
        <w:t xml:space="preserve">2) หิน  </w:t>
      </w:r>
    </w:p>
    <w:p w:rsidR="00294219" w:rsidRPr="00CD7462" w:rsidRDefault="00294219" w:rsidP="00CD7462">
      <w:pPr>
        <w:ind w:firstLine="216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>บุรีรัมย์มีภูเขาไฟที่ดับแล้ว 5 ลูก บริเวณรอบๆ ภูเขาไฟ ยังอุดมไปด้วย</w:t>
      </w:r>
      <w:proofErr w:type="spellStart"/>
      <w:r w:rsidRPr="00CD7462">
        <w:rPr>
          <w:rFonts w:ascii="TH SarabunIT๙" w:hAnsi="TH SarabunIT๙" w:cs="TH SarabunIT๙"/>
          <w:cs/>
        </w:rPr>
        <w:t>หินบะซอลต์</w:t>
      </w:r>
      <w:proofErr w:type="spellEnd"/>
      <w:r w:rsidRPr="00CD7462">
        <w:rPr>
          <w:rFonts w:ascii="TH SarabunIT๙" w:hAnsi="TH SarabunIT๙" w:cs="TH SarabunIT๙"/>
          <w:cs/>
        </w:rPr>
        <w:t>ที่มีคุณภาพดี แข็งแกร่ง เหมาะสำหรับให้ใช้ในการก่อสร้างอาคาร ถนน  และงานก่อสร้างทั่วๆ ไป จึงมีผู้ประกอบกิจการโรงโม่หินในจังหวัดจำนวนมากถึง 10 โรง ส่งหินที่บดย่อยแล้วไปขายในหลายๆ จังหวัด</w:t>
      </w:r>
    </w:p>
    <w:p w:rsidR="00294219" w:rsidRPr="00CD7462" w:rsidRDefault="00294219" w:rsidP="00CD7462">
      <w:pPr>
        <w:ind w:left="1440" w:firstLine="72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b/>
          <w:bCs/>
          <w:cs/>
        </w:rPr>
        <w:t>3) ทรายน้ำจืด</w:t>
      </w:r>
    </w:p>
    <w:p w:rsidR="00294219" w:rsidRPr="00CD7462" w:rsidRDefault="00294219" w:rsidP="00CD7462">
      <w:pPr>
        <w:ind w:firstLine="2160"/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cs/>
        </w:rPr>
        <w:t xml:space="preserve">มีทรายน้ำจืดอยู่ริมฝั่งแม่น้ำมูล ในท้องที่อำเภอคูเมือง </w:t>
      </w:r>
      <w:proofErr w:type="spellStart"/>
      <w:r w:rsidRPr="00CD7462">
        <w:rPr>
          <w:rFonts w:ascii="TH SarabunIT๙" w:hAnsi="TH SarabunIT๙" w:cs="TH SarabunIT๙"/>
          <w:cs/>
        </w:rPr>
        <w:t>พุทไธ</w:t>
      </w:r>
      <w:proofErr w:type="spellEnd"/>
      <w:r w:rsidRPr="00CD7462">
        <w:rPr>
          <w:rFonts w:ascii="TH SarabunIT๙" w:hAnsi="TH SarabunIT๙" w:cs="TH SarabunIT๙"/>
          <w:cs/>
        </w:rPr>
        <w:t>สง และ</w:t>
      </w:r>
      <w:proofErr w:type="spellStart"/>
      <w:r w:rsidRPr="00CD7462">
        <w:rPr>
          <w:rFonts w:ascii="TH SarabunIT๙" w:hAnsi="TH SarabunIT๙" w:cs="TH SarabunIT๙"/>
          <w:cs/>
        </w:rPr>
        <w:t>อำเภอส</w:t>
      </w:r>
      <w:proofErr w:type="spellEnd"/>
      <w:r w:rsidRPr="00CD7462">
        <w:rPr>
          <w:rFonts w:ascii="TH SarabunIT๙" w:hAnsi="TH SarabunIT๙" w:cs="TH SarabunIT๙"/>
          <w:cs/>
        </w:rPr>
        <w:t>ตึก                มีผู้ประกอบการดูดทรายหลายราย</w:t>
      </w:r>
    </w:p>
    <w:p w:rsidR="00294219" w:rsidRPr="00CD7462" w:rsidRDefault="00294219" w:rsidP="00CD7462">
      <w:pPr>
        <w:rPr>
          <w:rFonts w:ascii="TH SarabunIT๙" w:hAnsi="TH SarabunIT๙" w:cs="TH SarabunIT๙"/>
        </w:rPr>
      </w:pPr>
    </w:p>
    <w:p w:rsidR="00294219" w:rsidRPr="00CD7462" w:rsidRDefault="00294219" w:rsidP="00294219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CD7462">
        <w:rPr>
          <w:rFonts w:ascii="TH SarabunIT๙" w:hAnsi="TH SarabunIT๙" w:cs="TH SarabunIT๙"/>
          <w:cs/>
        </w:rPr>
        <w:tab/>
      </w:r>
      <w:r w:rsidRPr="00CD7462">
        <w:rPr>
          <w:rFonts w:ascii="TH SarabunIT๙" w:hAnsi="TH SarabunIT๙" w:cs="TH SarabunIT๙"/>
          <w:b/>
          <w:bCs/>
          <w:cs/>
        </w:rPr>
        <w:t>1.2 ข้อมูลด้านการปกครองของจังหวัด</w:t>
      </w:r>
    </w:p>
    <w:p w:rsidR="00294219" w:rsidRPr="00CD7462" w:rsidRDefault="00294219" w:rsidP="00294219">
      <w:pPr>
        <w:tabs>
          <w:tab w:val="left" w:pos="0"/>
        </w:tabs>
        <w:rPr>
          <w:rFonts w:ascii="TH SarabunIT๙" w:hAnsi="TH SarabunIT๙" w:cs="TH SarabunIT๙"/>
        </w:rPr>
      </w:pPr>
      <w:r w:rsidRPr="00CD7462">
        <w:rPr>
          <w:rFonts w:ascii="TH SarabunIT๙" w:hAnsi="TH SarabunIT๙" w:cs="TH SarabunIT๙"/>
          <w:b/>
          <w:bCs/>
        </w:rPr>
        <w:tab/>
      </w:r>
      <w:r w:rsidRPr="00CD7462">
        <w:rPr>
          <w:rFonts w:ascii="TH SarabunIT๙" w:hAnsi="TH SarabunIT๙" w:cs="TH SarabunIT๙"/>
          <w:b/>
          <w:bCs/>
        </w:rPr>
        <w:tab/>
        <w:t>1</w:t>
      </w:r>
      <w:r w:rsidRPr="00CD7462">
        <w:rPr>
          <w:rFonts w:ascii="TH SarabunIT๙" w:hAnsi="TH SarabunIT๙" w:cs="TH SarabunIT๙"/>
          <w:b/>
          <w:bCs/>
          <w:cs/>
        </w:rPr>
        <w:t>.</w:t>
      </w:r>
      <w:r w:rsidRPr="00CD7462">
        <w:rPr>
          <w:rFonts w:ascii="TH SarabunIT๙" w:hAnsi="TH SarabunIT๙" w:cs="TH SarabunIT๙"/>
          <w:b/>
          <w:bCs/>
        </w:rPr>
        <w:t>2</w:t>
      </w:r>
      <w:r w:rsidRPr="00CD7462">
        <w:rPr>
          <w:rFonts w:ascii="TH SarabunIT๙" w:hAnsi="TH SarabunIT๙" w:cs="TH SarabunIT๙"/>
          <w:b/>
          <w:bCs/>
          <w:cs/>
        </w:rPr>
        <w:t>.</w:t>
      </w:r>
      <w:r w:rsidRPr="00CD7462">
        <w:rPr>
          <w:rFonts w:ascii="TH SarabunIT๙" w:hAnsi="TH SarabunIT๙" w:cs="TH SarabunIT๙"/>
          <w:b/>
          <w:bCs/>
        </w:rPr>
        <w:t xml:space="preserve">1 </w:t>
      </w:r>
      <w:r w:rsidRPr="00CD7462">
        <w:rPr>
          <w:rFonts w:ascii="TH SarabunIT๙" w:hAnsi="TH SarabunIT๙" w:cs="TH SarabunIT๙"/>
          <w:b/>
          <w:bCs/>
          <w:cs/>
        </w:rPr>
        <w:t>การแบ่งเขตการปกครอง</w:t>
      </w:r>
      <w:r w:rsidRPr="00CD7462">
        <w:rPr>
          <w:rFonts w:ascii="TH SarabunIT๙" w:hAnsi="TH SarabunIT๙" w:cs="TH SarabunIT๙"/>
          <w:cs/>
        </w:rPr>
        <w:t xml:space="preserve"> แบ่งออกเป็น 23 อำเภอ 188 ตำบล 2</w:t>
      </w:r>
      <w:r w:rsidRPr="00CD7462">
        <w:rPr>
          <w:rFonts w:ascii="TH SarabunIT๙" w:hAnsi="TH SarabunIT๙" w:cs="TH SarabunIT๙"/>
        </w:rPr>
        <w:t>,</w:t>
      </w:r>
      <w:r w:rsidRPr="00CD7462">
        <w:rPr>
          <w:rFonts w:ascii="TH SarabunIT๙" w:hAnsi="TH SarabunIT๙" w:cs="TH SarabunIT๙"/>
          <w:cs/>
        </w:rPr>
        <w:t>549 หมู่บ้าน  การปกครองส่วนท้องถิ่น ประกอบด้วย องค์การบริหารส่วนจังหวัด 1 แห่ง เทศบาลเมือง 3 แห่ง  เทศบาลตำบล 60 แห่ง  และองค์การบริหารส่วนตำบล 145  แห่ง  รายละเอียดดังนี้</w:t>
      </w:r>
    </w:p>
    <w:p w:rsidR="006F144F" w:rsidRPr="007A32CF" w:rsidRDefault="00294219" w:rsidP="00294219">
      <w:pPr>
        <w:tabs>
          <w:tab w:val="left" w:pos="0"/>
        </w:tabs>
        <w:rPr>
          <w:rFonts w:ascii="TH SarabunIT๙" w:hAnsi="TH SarabunIT๙" w:cs="TH SarabunIT๙"/>
          <w:cs/>
        </w:rPr>
      </w:pPr>
      <w:r w:rsidRPr="007A32CF">
        <w:rPr>
          <w:rFonts w:ascii="TH SarabunIT๙" w:hAnsi="TH SarabunIT๙" w:cs="TH SarabunIT๙"/>
          <w:cs/>
        </w:rPr>
        <w:t>ตารางที่ 3 การแบ่งเขตการปกครอ</w:t>
      </w:r>
      <w:r w:rsidR="00890E73">
        <w:rPr>
          <w:rFonts w:ascii="TH SarabunIT๙" w:hAnsi="TH SarabunIT๙" w:cs="TH SarabunIT๙"/>
          <w:cs/>
        </w:rPr>
        <w:t>งของจังหวัดบุรีรัมย์ ปี พ.ศ.256</w:t>
      </w:r>
      <w:r w:rsidR="00DA262B">
        <w:rPr>
          <w:rFonts w:ascii="TH SarabunIT๙" w:hAnsi="TH SarabunIT๙" w:cs="TH SarabunIT๙" w:hint="cs"/>
          <w:cs/>
        </w:rPr>
        <w:t>4</w:t>
      </w:r>
    </w:p>
    <w:tbl>
      <w:tblPr>
        <w:tblStyle w:val="a7"/>
        <w:tblW w:w="9455" w:type="dxa"/>
        <w:tblLook w:val="04A0" w:firstRow="1" w:lastRow="0" w:firstColumn="1" w:lastColumn="0" w:noHBand="0" w:noVBand="1"/>
      </w:tblPr>
      <w:tblGrid>
        <w:gridCol w:w="1675"/>
        <w:gridCol w:w="1207"/>
        <w:gridCol w:w="843"/>
        <w:gridCol w:w="1105"/>
        <w:gridCol w:w="847"/>
        <w:gridCol w:w="923"/>
        <w:gridCol w:w="1328"/>
        <w:gridCol w:w="756"/>
        <w:gridCol w:w="771"/>
      </w:tblGrid>
      <w:tr w:rsidR="00294219" w:rsidRPr="00CD7462" w:rsidTr="00306E0A">
        <w:trPr>
          <w:trHeight w:val="801"/>
        </w:trPr>
        <w:tc>
          <w:tcPr>
            <w:tcW w:w="1675" w:type="dxa"/>
            <w:vMerge w:val="restart"/>
            <w:shd w:val="clear" w:color="auto" w:fill="E5B8B7" w:themeFill="accent2" w:themeFillTint="66"/>
            <w:vAlign w:val="center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vMerge w:val="restart"/>
            <w:shd w:val="clear" w:color="auto" w:fill="E5B8B7" w:themeFill="accent2" w:themeFillTint="66"/>
            <w:vAlign w:val="center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</w:t>
            </w:r>
          </w:p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proofErr w:type="spellStart"/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ตร</w:t>
            </w:r>
            <w:proofErr w:type="spellEnd"/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.กม.)</w:t>
            </w:r>
          </w:p>
        </w:tc>
        <w:tc>
          <w:tcPr>
            <w:tcW w:w="843" w:type="dxa"/>
            <w:vMerge w:val="restart"/>
            <w:shd w:val="clear" w:color="auto" w:fill="E5B8B7" w:themeFill="accent2" w:themeFillTint="66"/>
            <w:vAlign w:val="center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105" w:type="dxa"/>
            <w:vMerge w:val="restart"/>
            <w:shd w:val="clear" w:color="auto" w:fill="E5B8B7" w:themeFill="accent2" w:themeFillTint="66"/>
            <w:vAlign w:val="center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ที่ว่าการอำเภอห่างจากศาลากลางจังหวัด (กม.)</w:t>
            </w:r>
          </w:p>
        </w:tc>
        <w:tc>
          <w:tcPr>
            <w:tcW w:w="4625" w:type="dxa"/>
            <w:gridSpan w:val="5"/>
            <w:shd w:val="clear" w:color="auto" w:fill="E5B8B7" w:themeFill="accent2" w:themeFillTint="66"/>
            <w:vAlign w:val="center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</w:t>
            </w:r>
          </w:p>
        </w:tc>
      </w:tr>
      <w:tr w:rsidR="00CD7462" w:rsidRPr="00CD7462" w:rsidTr="00306E0A">
        <w:trPr>
          <w:trHeight w:val="359"/>
        </w:trPr>
        <w:tc>
          <w:tcPr>
            <w:tcW w:w="1675" w:type="dxa"/>
            <w:vMerge/>
            <w:shd w:val="clear" w:color="auto" w:fill="E5B8B7" w:themeFill="accent2" w:themeFillTint="66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207" w:type="dxa"/>
            <w:vMerge/>
            <w:shd w:val="clear" w:color="auto" w:fill="E5B8B7" w:themeFill="accent2" w:themeFillTint="66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43" w:type="dxa"/>
            <w:vMerge/>
            <w:shd w:val="clear" w:color="auto" w:fill="E5B8B7" w:themeFill="accent2" w:themeFillTint="66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05" w:type="dxa"/>
            <w:vMerge/>
            <w:shd w:val="clear" w:color="auto" w:fill="E5B8B7" w:themeFill="accent2" w:themeFillTint="66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47" w:type="dxa"/>
            <w:shd w:val="clear" w:color="auto" w:fill="E5B8B7" w:themeFill="accent2" w:themeFillTint="66"/>
            <w:vAlign w:val="center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923" w:type="dxa"/>
            <w:shd w:val="clear" w:color="auto" w:fill="E5B8B7" w:themeFill="accent2" w:themeFillTint="66"/>
            <w:vAlign w:val="center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หมู่บ้าน</w:t>
            </w:r>
          </w:p>
        </w:tc>
        <w:tc>
          <w:tcPr>
            <w:tcW w:w="1328" w:type="dxa"/>
            <w:shd w:val="clear" w:color="auto" w:fill="E5B8B7" w:themeFill="accent2" w:themeFillTint="66"/>
            <w:vAlign w:val="center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เทศบาลนคร/เมือง/ตำบล</w:t>
            </w:r>
          </w:p>
        </w:tc>
        <w:tc>
          <w:tcPr>
            <w:tcW w:w="756" w:type="dxa"/>
            <w:shd w:val="clear" w:color="auto" w:fill="E5B8B7" w:themeFill="accent2" w:themeFillTint="66"/>
            <w:vAlign w:val="center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proofErr w:type="spellStart"/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อบต</w:t>
            </w:r>
            <w:proofErr w:type="spellEnd"/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.</w:t>
            </w:r>
          </w:p>
        </w:tc>
        <w:tc>
          <w:tcPr>
            <w:tcW w:w="771" w:type="dxa"/>
            <w:shd w:val="clear" w:color="auto" w:fill="E5B8B7" w:themeFill="accent2" w:themeFillTint="66"/>
            <w:vAlign w:val="center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ชุมชน</w:t>
            </w:r>
          </w:p>
        </w:tc>
      </w:tr>
      <w:tr w:rsidR="00294219" w:rsidRPr="00CD7462" w:rsidTr="00306E0A">
        <w:trPr>
          <w:trHeight w:val="359"/>
        </w:trPr>
        <w:tc>
          <w:tcPr>
            <w:tcW w:w="1675" w:type="dxa"/>
          </w:tcPr>
          <w:p w:rsidR="00294219" w:rsidRPr="00CD7462" w:rsidRDefault="00294219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1. เมืองบุรีรัมย์</w:t>
            </w:r>
          </w:p>
        </w:tc>
        <w:tc>
          <w:tcPr>
            <w:tcW w:w="120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712.23</w:t>
            </w:r>
          </w:p>
        </w:tc>
        <w:tc>
          <w:tcPr>
            <w:tcW w:w="84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6.816</w:t>
            </w:r>
          </w:p>
        </w:tc>
        <w:tc>
          <w:tcPr>
            <w:tcW w:w="1105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7.00</w:t>
            </w:r>
          </w:p>
        </w:tc>
        <w:tc>
          <w:tcPr>
            <w:tcW w:w="847" w:type="dxa"/>
          </w:tcPr>
          <w:p w:rsidR="00294219" w:rsidRPr="00CD7462" w:rsidRDefault="00DA262B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8</w:t>
            </w:r>
          </w:p>
        </w:tc>
        <w:tc>
          <w:tcPr>
            <w:tcW w:w="92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323</w:t>
            </w:r>
          </w:p>
        </w:tc>
        <w:tc>
          <w:tcPr>
            <w:tcW w:w="1328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756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13</w:t>
            </w:r>
          </w:p>
        </w:tc>
        <w:tc>
          <w:tcPr>
            <w:tcW w:w="771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18</w:t>
            </w:r>
          </w:p>
        </w:tc>
      </w:tr>
      <w:tr w:rsidR="00294219" w:rsidRPr="00CD7462" w:rsidTr="00306E0A">
        <w:trPr>
          <w:trHeight w:val="345"/>
        </w:trPr>
        <w:tc>
          <w:tcPr>
            <w:tcW w:w="1675" w:type="dxa"/>
          </w:tcPr>
          <w:p w:rsidR="00294219" w:rsidRPr="00CD7462" w:rsidRDefault="00294219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2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นางรอง</w:t>
            </w:r>
          </w:p>
        </w:tc>
        <w:tc>
          <w:tcPr>
            <w:tcW w:w="120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914.00</w:t>
            </w:r>
          </w:p>
        </w:tc>
        <w:tc>
          <w:tcPr>
            <w:tcW w:w="84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8.749</w:t>
            </w:r>
          </w:p>
        </w:tc>
        <w:tc>
          <w:tcPr>
            <w:tcW w:w="1105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54.00</w:t>
            </w:r>
          </w:p>
        </w:tc>
        <w:tc>
          <w:tcPr>
            <w:tcW w:w="84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15</w:t>
            </w:r>
          </w:p>
        </w:tc>
        <w:tc>
          <w:tcPr>
            <w:tcW w:w="92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188</w:t>
            </w:r>
          </w:p>
        </w:tc>
        <w:tc>
          <w:tcPr>
            <w:tcW w:w="1328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6</w:t>
            </w:r>
          </w:p>
        </w:tc>
        <w:tc>
          <w:tcPr>
            <w:tcW w:w="756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14</w:t>
            </w:r>
          </w:p>
        </w:tc>
        <w:tc>
          <w:tcPr>
            <w:tcW w:w="771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20</w:t>
            </w:r>
          </w:p>
        </w:tc>
      </w:tr>
      <w:tr w:rsidR="00294219" w:rsidRPr="00CD7462" w:rsidTr="00306E0A">
        <w:trPr>
          <w:trHeight w:val="359"/>
        </w:trPr>
        <w:tc>
          <w:tcPr>
            <w:tcW w:w="1675" w:type="dxa"/>
          </w:tcPr>
          <w:p w:rsidR="00294219" w:rsidRPr="00CD7462" w:rsidRDefault="00294219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3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ประโคนชัย</w:t>
            </w:r>
          </w:p>
        </w:tc>
        <w:tc>
          <w:tcPr>
            <w:tcW w:w="120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890.12</w:t>
            </w:r>
          </w:p>
        </w:tc>
        <w:tc>
          <w:tcPr>
            <w:tcW w:w="84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8.52</w:t>
            </w:r>
          </w:p>
        </w:tc>
        <w:tc>
          <w:tcPr>
            <w:tcW w:w="1105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45.40</w:t>
            </w:r>
          </w:p>
        </w:tc>
        <w:tc>
          <w:tcPr>
            <w:tcW w:w="84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16</w:t>
            </w:r>
          </w:p>
        </w:tc>
        <w:tc>
          <w:tcPr>
            <w:tcW w:w="92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182</w:t>
            </w:r>
          </w:p>
        </w:tc>
        <w:tc>
          <w:tcPr>
            <w:tcW w:w="1328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756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13</w:t>
            </w:r>
          </w:p>
        </w:tc>
        <w:tc>
          <w:tcPr>
            <w:tcW w:w="771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294219" w:rsidRPr="00CD7462" w:rsidTr="00306E0A">
        <w:trPr>
          <w:trHeight w:val="359"/>
        </w:trPr>
        <w:tc>
          <w:tcPr>
            <w:tcW w:w="1675" w:type="dxa"/>
          </w:tcPr>
          <w:p w:rsidR="00294219" w:rsidRPr="00CD7462" w:rsidRDefault="00294219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4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proofErr w:type="spellStart"/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พุทไธ</w:t>
            </w:r>
            <w:proofErr w:type="spellEnd"/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สง</w:t>
            </w:r>
          </w:p>
        </w:tc>
        <w:tc>
          <w:tcPr>
            <w:tcW w:w="120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330.00</w:t>
            </w:r>
          </w:p>
        </w:tc>
        <w:tc>
          <w:tcPr>
            <w:tcW w:w="84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3.159</w:t>
            </w:r>
          </w:p>
        </w:tc>
        <w:tc>
          <w:tcPr>
            <w:tcW w:w="1105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79.000</w:t>
            </w:r>
          </w:p>
        </w:tc>
        <w:tc>
          <w:tcPr>
            <w:tcW w:w="84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</w:p>
        </w:tc>
        <w:tc>
          <w:tcPr>
            <w:tcW w:w="92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97</w:t>
            </w:r>
          </w:p>
        </w:tc>
        <w:tc>
          <w:tcPr>
            <w:tcW w:w="1328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56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</w:p>
        </w:tc>
        <w:tc>
          <w:tcPr>
            <w:tcW w:w="771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294219" w:rsidRPr="00CD7462" w:rsidTr="00306E0A">
        <w:trPr>
          <w:trHeight w:val="359"/>
        </w:trPr>
        <w:tc>
          <w:tcPr>
            <w:tcW w:w="1675" w:type="dxa"/>
          </w:tcPr>
          <w:p w:rsidR="00294219" w:rsidRPr="00CD7462" w:rsidRDefault="00294219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5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ลำปลายมาศ</w:t>
            </w:r>
          </w:p>
        </w:tc>
        <w:tc>
          <w:tcPr>
            <w:tcW w:w="120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802.95</w:t>
            </w:r>
          </w:p>
        </w:tc>
        <w:tc>
          <w:tcPr>
            <w:tcW w:w="84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7.686</w:t>
            </w:r>
          </w:p>
        </w:tc>
        <w:tc>
          <w:tcPr>
            <w:tcW w:w="1105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31.00</w:t>
            </w:r>
          </w:p>
        </w:tc>
        <w:tc>
          <w:tcPr>
            <w:tcW w:w="84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16</w:t>
            </w:r>
          </w:p>
        </w:tc>
        <w:tc>
          <w:tcPr>
            <w:tcW w:w="92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216</w:t>
            </w:r>
          </w:p>
        </w:tc>
        <w:tc>
          <w:tcPr>
            <w:tcW w:w="1328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756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15</w:t>
            </w:r>
          </w:p>
        </w:tc>
        <w:tc>
          <w:tcPr>
            <w:tcW w:w="771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294219" w:rsidRPr="00CD7462" w:rsidTr="00306E0A">
        <w:trPr>
          <w:trHeight w:val="359"/>
        </w:trPr>
        <w:tc>
          <w:tcPr>
            <w:tcW w:w="1675" w:type="dxa"/>
          </w:tcPr>
          <w:p w:rsidR="00294219" w:rsidRPr="00CD7462" w:rsidRDefault="00294219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6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. </w:t>
            </w:r>
            <w:proofErr w:type="spellStart"/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สตึก</w:t>
            </w:r>
            <w:proofErr w:type="spellEnd"/>
          </w:p>
        </w:tc>
        <w:tc>
          <w:tcPr>
            <w:tcW w:w="120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803.00</w:t>
            </w:r>
          </w:p>
        </w:tc>
        <w:tc>
          <w:tcPr>
            <w:tcW w:w="84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7.686</w:t>
            </w:r>
          </w:p>
        </w:tc>
        <w:tc>
          <w:tcPr>
            <w:tcW w:w="1105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49.00</w:t>
            </w:r>
          </w:p>
        </w:tc>
        <w:tc>
          <w:tcPr>
            <w:tcW w:w="84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12</w:t>
            </w:r>
          </w:p>
        </w:tc>
        <w:tc>
          <w:tcPr>
            <w:tcW w:w="92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179</w:t>
            </w:r>
          </w:p>
        </w:tc>
        <w:tc>
          <w:tcPr>
            <w:tcW w:w="1328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756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9</w:t>
            </w:r>
          </w:p>
        </w:tc>
        <w:tc>
          <w:tcPr>
            <w:tcW w:w="771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1240C0" w:rsidRPr="00CD7462" w:rsidTr="00C53EAC">
        <w:trPr>
          <w:trHeight w:val="801"/>
        </w:trPr>
        <w:tc>
          <w:tcPr>
            <w:tcW w:w="1675" w:type="dxa"/>
            <w:vMerge w:val="restart"/>
            <w:shd w:val="clear" w:color="auto" w:fill="E5B8B7" w:themeFill="accent2" w:themeFillTint="66"/>
            <w:vAlign w:val="center"/>
          </w:tcPr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อำเภอ</w:t>
            </w:r>
          </w:p>
        </w:tc>
        <w:tc>
          <w:tcPr>
            <w:tcW w:w="1207" w:type="dxa"/>
            <w:vMerge w:val="restart"/>
            <w:shd w:val="clear" w:color="auto" w:fill="E5B8B7" w:themeFill="accent2" w:themeFillTint="66"/>
            <w:vAlign w:val="center"/>
          </w:tcPr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</w:t>
            </w:r>
          </w:p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proofErr w:type="spellStart"/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ตร</w:t>
            </w:r>
            <w:proofErr w:type="spellEnd"/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.กม.)</w:t>
            </w:r>
          </w:p>
        </w:tc>
        <w:tc>
          <w:tcPr>
            <w:tcW w:w="843" w:type="dxa"/>
            <w:vMerge w:val="restart"/>
            <w:shd w:val="clear" w:color="auto" w:fill="E5B8B7" w:themeFill="accent2" w:themeFillTint="66"/>
            <w:vAlign w:val="center"/>
          </w:tcPr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105" w:type="dxa"/>
            <w:vMerge w:val="restart"/>
            <w:shd w:val="clear" w:color="auto" w:fill="E5B8B7" w:themeFill="accent2" w:themeFillTint="66"/>
            <w:vAlign w:val="center"/>
          </w:tcPr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ที่ว่าการอำเภอห่างจากศาลากลางจังหวัด (กม.)</w:t>
            </w:r>
          </w:p>
        </w:tc>
        <w:tc>
          <w:tcPr>
            <w:tcW w:w="4625" w:type="dxa"/>
            <w:gridSpan w:val="5"/>
            <w:shd w:val="clear" w:color="auto" w:fill="E5B8B7" w:themeFill="accent2" w:themeFillTint="66"/>
            <w:vAlign w:val="center"/>
          </w:tcPr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</w:t>
            </w:r>
          </w:p>
        </w:tc>
      </w:tr>
      <w:tr w:rsidR="001240C0" w:rsidRPr="00CD7462" w:rsidTr="00C53EAC">
        <w:trPr>
          <w:trHeight w:val="359"/>
        </w:trPr>
        <w:tc>
          <w:tcPr>
            <w:tcW w:w="1675" w:type="dxa"/>
            <w:vMerge/>
            <w:shd w:val="clear" w:color="auto" w:fill="E5B8B7" w:themeFill="accent2" w:themeFillTint="66"/>
          </w:tcPr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207" w:type="dxa"/>
            <w:vMerge/>
            <w:shd w:val="clear" w:color="auto" w:fill="E5B8B7" w:themeFill="accent2" w:themeFillTint="66"/>
          </w:tcPr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43" w:type="dxa"/>
            <w:vMerge/>
            <w:shd w:val="clear" w:color="auto" w:fill="E5B8B7" w:themeFill="accent2" w:themeFillTint="66"/>
          </w:tcPr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05" w:type="dxa"/>
            <w:vMerge/>
            <w:shd w:val="clear" w:color="auto" w:fill="E5B8B7" w:themeFill="accent2" w:themeFillTint="66"/>
          </w:tcPr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47" w:type="dxa"/>
            <w:shd w:val="clear" w:color="auto" w:fill="E5B8B7" w:themeFill="accent2" w:themeFillTint="66"/>
            <w:vAlign w:val="center"/>
          </w:tcPr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923" w:type="dxa"/>
            <w:shd w:val="clear" w:color="auto" w:fill="E5B8B7" w:themeFill="accent2" w:themeFillTint="66"/>
            <w:vAlign w:val="center"/>
          </w:tcPr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หมู่บ้าน</w:t>
            </w:r>
          </w:p>
        </w:tc>
        <w:tc>
          <w:tcPr>
            <w:tcW w:w="1328" w:type="dxa"/>
            <w:shd w:val="clear" w:color="auto" w:fill="E5B8B7" w:themeFill="accent2" w:themeFillTint="66"/>
            <w:vAlign w:val="center"/>
          </w:tcPr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เทศบาลนคร/เมือง/ตำบล</w:t>
            </w:r>
          </w:p>
        </w:tc>
        <w:tc>
          <w:tcPr>
            <w:tcW w:w="756" w:type="dxa"/>
            <w:shd w:val="clear" w:color="auto" w:fill="E5B8B7" w:themeFill="accent2" w:themeFillTint="66"/>
            <w:vAlign w:val="center"/>
          </w:tcPr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proofErr w:type="spellStart"/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อบต</w:t>
            </w:r>
            <w:proofErr w:type="spellEnd"/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.</w:t>
            </w:r>
          </w:p>
        </w:tc>
        <w:tc>
          <w:tcPr>
            <w:tcW w:w="771" w:type="dxa"/>
            <w:shd w:val="clear" w:color="auto" w:fill="E5B8B7" w:themeFill="accent2" w:themeFillTint="66"/>
            <w:vAlign w:val="center"/>
          </w:tcPr>
          <w:p w:rsidR="001240C0" w:rsidRPr="00CD7462" w:rsidRDefault="001240C0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ชุมชน</w:t>
            </w:r>
          </w:p>
        </w:tc>
      </w:tr>
      <w:tr w:rsidR="00C53EAC" w:rsidRPr="00CD7462" w:rsidTr="00C53EAC">
        <w:trPr>
          <w:trHeight w:val="345"/>
        </w:trPr>
        <w:tc>
          <w:tcPr>
            <w:tcW w:w="1675" w:type="dxa"/>
          </w:tcPr>
          <w:p w:rsidR="00C53EAC" w:rsidRPr="00CD7462" w:rsidRDefault="00C53EAC" w:rsidP="00C53EAC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7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กระสัง</w:t>
            </w:r>
          </w:p>
        </w:tc>
        <w:tc>
          <w:tcPr>
            <w:tcW w:w="1207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652.70</w:t>
            </w:r>
          </w:p>
        </w:tc>
        <w:tc>
          <w:tcPr>
            <w:tcW w:w="843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6.248</w:t>
            </w:r>
          </w:p>
        </w:tc>
        <w:tc>
          <w:tcPr>
            <w:tcW w:w="1105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35.00</w:t>
            </w:r>
          </w:p>
        </w:tc>
        <w:tc>
          <w:tcPr>
            <w:tcW w:w="847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11</w:t>
            </w:r>
          </w:p>
        </w:tc>
        <w:tc>
          <w:tcPr>
            <w:tcW w:w="923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168</w:t>
            </w:r>
          </w:p>
        </w:tc>
        <w:tc>
          <w:tcPr>
            <w:tcW w:w="1328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756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</w:p>
        </w:tc>
        <w:tc>
          <w:tcPr>
            <w:tcW w:w="771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C53EAC" w:rsidRPr="00CD7462" w:rsidTr="00C53EAC">
        <w:trPr>
          <w:trHeight w:val="359"/>
        </w:trPr>
        <w:tc>
          <w:tcPr>
            <w:tcW w:w="1675" w:type="dxa"/>
          </w:tcPr>
          <w:p w:rsidR="00C53EAC" w:rsidRPr="00CD7462" w:rsidRDefault="00C53EAC" w:rsidP="00C53EAC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8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ละหานทราย</w:t>
            </w:r>
          </w:p>
        </w:tc>
        <w:tc>
          <w:tcPr>
            <w:tcW w:w="1207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735.00</w:t>
            </w:r>
          </w:p>
        </w:tc>
        <w:tc>
          <w:tcPr>
            <w:tcW w:w="843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7.036</w:t>
            </w:r>
          </w:p>
        </w:tc>
        <w:tc>
          <w:tcPr>
            <w:tcW w:w="1105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82.00</w:t>
            </w:r>
          </w:p>
        </w:tc>
        <w:tc>
          <w:tcPr>
            <w:tcW w:w="847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6</w:t>
            </w:r>
          </w:p>
        </w:tc>
        <w:tc>
          <w:tcPr>
            <w:tcW w:w="923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84</w:t>
            </w:r>
          </w:p>
        </w:tc>
        <w:tc>
          <w:tcPr>
            <w:tcW w:w="1328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756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771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C53EAC" w:rsidRPr="00CD7462" w:rsidTr="00C53EAC">
        <w:trPr>
          <w:trHeight w:val="359"/>
        </w:trPr>
        <w:tc>
          <w:tcPr>
            <w:tcW w:w="1675" w:type="dxa"/>
          </w:tcPr>
          <w:p w:rsidR="00C53EAC" w:rsidRPr="00CD7462" w:rsidRDefault="00C53EAC" w:rsidP="00C53EAC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9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บ้านกรวด</w:t>
            </w:r>
          </w:p>
        </w:tc>
        <w:tc>
          <w:tcPr>
            <w:tcW w:w="1207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853.90</w:t>
            </w:r>
          </w:p>
        </w:tc>
        <w:tc>
          <w:tcPr>
            <w:tcW w:w="843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5.589</w:t>
            </w:r>
          </w:p>
        </w:tc>
        <w:tc>
          <w:tcPr>
            <w:tcW w:w="1105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63.50</w:t>
            </w:r>
          </w:p>
        </w:tc>
        <w:tc>
          <w:tcPr>
            <w:tcW w:w="847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9</w:t>
            </w:r>
          </w:p>
        </w:tc>
        <w:tc>
          <w:tcPr>
            <w:tcW w:w="923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118</w:t>
            </w:r>
          </w:p>
        </w:tc>
        <w:tc>
          <w:tcPr>
            <w:tcW w:w="1328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</w:p>
        </w:tc>
        <w:tc>
          <w:tcPr>
            <w:tcW w:w="756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771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C53EAC" w:rsidRPr="00CD7462" w:rsidTr="00C53EAC">
        <w:trPr>
          <w:trHeight w:val="359"/>
        </w:trPr>
        <w:tc>
          <w:tcPr>
            <w:tcW w:w="1675" w:type="dxa"/>
          </w:tcPr>
          <w:p w:rsidR="00C53EAC" w:rsidRPr="00CD7462" w:rsidRDefault="00C53EAC" w:rsidP="00C53EAC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10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คูเมือง</w:t>
            </w:r>
          </w:p>
        </w:tc>
        <w:tc>
          <w:tcPr>
            <w:tcW w:w="1207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442.00</w:t>
            </w:r>
          </w:p>
        </w:tc>
        <w:tc>
          <w:tcPr>
            <w:tcW w:w="843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4.231</w:t>
            </w:r>
          </w:p>
        </w:tc>
        <w:tc>
          <w:tcPr>
            <w:tcW w:w="1105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43.00</w:t>
            </w:r>
          </w:p>
        </w:tc>
        <w:tc>
          <w:tcPr>
            <w:tcW w:w="847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</w:p>
        </w:tc>
        <w:tc>
          <w:tcPr>
            <w:tcW w:w="923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106</w:t>
            </w:r>
          </w:p>
        </w:tc>
        <w:tc>
          <w:tcPr>
            <w:tcW w:w="1328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756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</w:p>
        </w:tc>
        <w:tc>
          <w:tcPr>
            <w:tcW w:w="771" w:type="dxa"/>
          </w:tcPr>
          <w:p w:rsidR="00C53EAC" w:rsidRPr="00CD7462" w:rsidRDefault="00C53EAC" w:rsidP="00C53EAC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294219" w:rsidRPr="00CD7462" w:rsidTr="00306E0A">
        <w:trPr>
          <w:trHeight w:val="345"/>
        </w:trPr>
        <w:tc>
          <w:tcPr>
            <w:tcW w:w="1675" w:type="dxa"/>
          </w:tcPr>
          <w:p w:rsidR="00294219" w:rsidRPr="00CD7462" w:rsidRDefault="00294219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11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หนองกี่</w:t>
            </w:r>
          </w:p>
        </w:tc>
        <w:tc>
          <w:tcPr>
            <w:tcW w:w="120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385.00</w:t>
            </w:r>
          </w:p>
        </w:tc>
        <w:tc>
          <w:tcPr>
            <w:tcW w:w="84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3.685</w:t>
            </w:r>
          </w:p>
        </w:tc>
        <w:tc>
          <w:tcPr>
            <w:tcW w:w="1105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84.00</w:t>
            </w:r>
          </w:p>
        </w:tc>
        <w:tc>
          <w:tcPr>
            <w:tcW w:w="84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10</w:t>
            </w:r>
          </w:p>
        </w:tc>
        <w:tc>
          <w:tcPr>
            <w:tcW w:w="92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108</w:t>
            </w:r>
          </w:p>
        </w:tc>
        <w:tc>
          <w:tcPr>
            <w:tcW w:w="1328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756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</w:p>
        </w:tc>
        <w:tc>
          <w:tcPr>
            <w:tcW w:w="771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294219" w:rsidRPr="00CD7462" w:rsidTr="00306E0A">
        <w:trPr>
          <w:trHeight w:val="359"/>
        </w:trPr>
        <w:tc>
          <w:tcPr>
            <w:tcW w:w="1675" w:type="dxa"/>
          </w:tcPr>
          <w:p w:rsidR="00294219" w:rsidRPr="00CD7462" w:rsidRDefault="00294219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12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ปะคำ</w:t>
            </w:r>
          </w:p>
        </w:tc>
        <w:tc>
          <w:tcPr>
            <w:tcW w:w="120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296.02</w:t>
            </w:r>
          </w:p>
        </w:tc>
        <w:tc>
          <w:tcPr>
            <w:tcW w:w="84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2.834</w:t>
            </w:r>
          </w:p>
        </w:tc>
        <w:tc>
          <w:tcPr>
            <w:tcW w:w="1105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78.84</w:t>
            </w:r>
          </w:p>
        </w:tc>
        <w:tc>
          <w:tcPr>
            <w:tcW w:w="84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92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77</w:t>
            </w:r>
          </w:p>
        </w:tc>
        <w:tc>
          <w:tcPr>
            <w:tcW w:w="1328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56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771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294219" w:rsidRPr="00CD7462" w:rsidTr="00306E0A">
        <w:trPr>
          <w:trHeight w:val="359"/>
        </w:trPr>
        <w:tc>
          <w:tcPr>
            <w:tcW w:w="1675" w:type="dxa"/>
          </w:tcPr>
          <w:p w:rsidR="00294219" w:rsidRPr="00CD7462" w:rsidRDefault="00294219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13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หนองหงส์</w:t>
            </w:r>
          </w:p>
        </w:tc>
        <w:tc>
          <w:tcPr>
            <w:tcW w:w="120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335.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3.21</w:t>
            </w:r>
          </w:p>
        </w:tc>
        <w:tc>
          <w:tcPr>
            <w:tcW w:w="1105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60.00</w:t>
            </w:r>
          </w:p>
        </w:tc>
        <w:tc>
          <w:tcPr>
            <w:tcW w:w="84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</w:p>
        </w:tc>
        <w:tc>
          <w:tcPr>
            <w:tcW w:w="92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100</w:t>
            </w:r>
          </w:p>
        </w:tc>
        <w:tc>
          <w:tcPr>
            <w:tcW w:w="1328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756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6</w:t>
            </w:r>
          </w:p>
        </w:tc>
        <w:tc>
          <w:tcPr>
            <w:tcW w:w="771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294219" w:rsidRPr="00CD7462" w:rsidTr="00306E0A">
        <w:trPr>
          <w:trHeight w:val="359"/>
        </w:trPr>
        <w:tc>
          <w:tcPr>
            <w:tcW w:w="1675" w:type="dxa"/>
          </w:tcPr>
          <w:p w:rsidR="00294219" w:rsidRPr="00CD7462" w:rsidRDefault="00294219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14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นาโพธิ์</w:t>
            </w:r>
          </w:p>
        </w:tc>
        <w:tc>
          <w:tcPr>
            <w:tcW w:w="120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255.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2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441</w:t>
            </w:r>
          </w:p>
        </w:tc>
        <w:tc>
          <w:tcPr>
            <w:tcW w:w="1105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80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92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65</w:t>
            </w:r>
          </w:p>
        </w:tc>
        <w:tc>
          <w:tcPr>
            <w:tcW w:w="1328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56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771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294219" w:rsidRPr="00CD7462" w:rsidTr="00306E0A">
        <w:trPr>
          <w:trHeight w:val="359"/>
        </w:trPr>
        <w:tc>
          <w:tcPr>
            <w:tcW w:w="1675" w:type="dxa"/>
          </w:tcPr>
          <w:p w:rsidR="00294219" w:rsidRPr="00CD7462" w:rsidRDefault="00294219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15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. </w:t>
            </w:r>
            <w:proofErr w:type="spellStart"/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พลับพลา</w:t>
            </w:r>
            <w:proofErr w:type="spellEnd"/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ชัย</w:t>
            </w:r>
          </w:p>
        </w:tc>
        <w:tc>
          <w:tcPr>
            <w:tcW w:w="120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306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67</w:t>
            </w:r>
          </w:p>
        </w:tc>
        <w:tc>
          <w:tcPr>
            <w:tcW w:w="84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2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935</w:t>
            </w:r>
          </w:p>
        </w:tc>
        <w:tc>
          <w:tcPr>
            <w:tcW w:w="1105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33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92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67</w:t>
            </w:r>
          </w:p>
        </w:tc>
        <w:tc>
          <w:tcPr>
            <w:tcW w:w="1328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756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771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294219" w:rsidRPr="00CD7462" w:rsidTr="00306E0A">
        <w:trPr>
          <w:trHeight w:val="345"/>
        </w:trPr>
        <w:tc>
          <w:tcPr>
            <w:tcW w:w="1675" w:type="dxa"/>
          </w:tcPr>
          <w:p w:rsidR="00294219" w:rsidRPr="00CD7462" w:rsidRDefault="00294219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16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ห้วยราช</w:t>
            </w:r>
          </w:p>
        </w:tc>
        <w:tc>
          <w:tcPr>
            <w:tcW w:w="120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182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12</w:t>
            </w:r>
          </w:p>
        </w:tc>
        <w:tc>
          <w:tcPr>
            <w:tcW w:w="84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743</w:t>
            </w:r>
          </w:p>
        </w:tc>
        <w:tc>
          <w:tcPr>
            <w:tcW w:w="1105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17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</w:p>
        </w:tc>
        <w:tc>
          <w:tcPr>
            <w:tcW w:w="92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80</w:t>
            </w:r>
          </w:p>
        </w:tc>
        <w:tc>
          <w:tcPr>
            <w:tcW w:w="1328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756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771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294219" w:rsidRPr="00CD7462" w:rsidTr="00306E0A">
        <w:trPr>
          <w:trHeight w:val="359"/>
        </w:trPr>
        <w:tc>
          <w:tcPr>
            <w:tcW w:w="1675" w:type="dxa"/>
          </w:tcPr>
          <w:p w:rsidR="00294219" w:rsidRPr="00CD7462" w:rsidRDefault="00294219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17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โนนสุวรรณ</w:t>
            </w:r>
          </w:p>
        </w:tc>
        <w:tc>
          <w:tcPr>
            <w:tcW w:w="120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189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63</w:t>
            </w:r>
          </w:p>
        </w:tc>
        <w:tc>
          <w:tcPr>
            <w:tcW w:w="84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815</w:t>
            </w:r>
          </w:p>
        </w:tc>
        <w:tc>
          <w:tcPr>
            <w:tcW w:w="1105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80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92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56</w:t>
            </w:r>
          </w:p>
        </w:tc>
        <w:tc>
          <w:tcPr>
            <w:tcW w:w="1328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756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771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294219" w:rsidRPr="00CD7462" w:rsidTr="00306E0A">
        <w:trPr>
          <w:trHeight w:val="359"/>
        </w:trPr>
        <w:tc>
          <w:tcPr>
            <w:tcW w:w="1675" w:type="dxa"/>
          </w:tcPr>
          <w:p w:rsidR="00294219" w:rsidRPr="00CD7462" w:rsidRDefault="00294219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18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ชำนิ</w:t>
            </w:r>
          </w:p>
        </w:tc>
        <w:tc>
          <w:tcPr>
            <w:tcW w:w="120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243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10</w:t>
            </w:r>
          </w:p>
        </w:tc>
        <w:tc>
          <w:tcPr>
            <w:tcW w:w="84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2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327</w:t>
            </w:r>
          </w:p>
        </w:tc>
        <w:tc>
          <w:tcPr>
            <w:tcW w:w="1105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45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7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6</w:t>
            </w:r>
          </w:p>
        </w:tc>
        <w:tc>
          <w:tcPr>
            <w:tcW w:w="923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63</w:t>
            </w:r>
          </w:p>
        </w:tc>
        <w:tc>
          <w:tcPr>
            <w:tcW w:w="1328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756" w:type="dxa"/>
          </w:tcPr>
          <w:p w:rsidR="00294219" w:rsidRPr="00CD7462" w:rsidRDefault="00294219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771" w:type="dxa"/>
          </w:tcPr>
          <w:p w:rsidR="00CD7462" w:rsidRPr="00CD7462" w:rsidRDefault="00294219" w:rsidP="00281247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CD7462" w:rsidRPr="00CD7462" w:rsidTr="00306E0A">
        <w:trPr>
          <w:trHeight w:val="359"/>
        </w:trPr>
        <w:tc>
          <w:tcPr>
            <w:tcW w:w="1675" w:type="dxa"/>
          </w:tcPr>
          <w:p w:rsidR="00CD7462" w:rsidRPr="00CD7462" w:rsidRDefault="00CD7462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19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โนนดินแดง</w:t>
            </w:r>
          </w:p>
        </w:tc>
        <w:tc>
          <w:tcPr>
            <w:tcW w:w="1207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448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3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4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288</w:t>
            </w:r>
          </w:p>
        </w:tc>
        <w:tc>
          <w:tcPr>
            <w:tcW w:w="1105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95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7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923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37</w:t>
            </w:r>
          </w:p>
        </w:tc>
        <w:tc>
          <w:tcPr>
            <w:tcW w:w="1328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56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771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CD7462" w:rsidRPr="00CD7462" w:rsidTr="00306E0A">
        <w:trPr>
          <w:trHeight w:val="345"/>
        </w:trPr>
        <w:tc>
          <w:tcPr>
            <w:tcW w:w="1675" w:type="dxa"/>
          </w:tcPr>
          <w:p w:rsidR="00CD7462" w:rsidRPr="00CD7462" w:rsidRDefault="00CD7462" w:rsidP="00F8721F">
            <w:pPr>
              <w:tabs>
                <w:tab w:val="left" w:pos="0"/>
              </w:tabs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20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เฉลิมพระเกียรติ</w:t>
            </w:r>
          </w:p>
        </w:tc>
        <w:tc>
          <w:tcPr>
            <w:tcW w:w="1207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305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47</w:t>
            </w:r>
          </w:p>
        </w:tc>
        <w:tc>
          <w:tcPr>
            <w:tcW w:w="843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2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924</w:t>
            </w:r>
          </w:p>
        </w:tc>
        <w:tc>
          <w:tcPr>
            <w:tcW w:w="1105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68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7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923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67</w:t>
            </w:r>
          </w:p>
        </w:tc>
        <w:tc>
          <w:tcPr>
            <w:tcW w:w="1328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756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771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CD7462" w:rsidRPr="00CD7462" w:rsidTr="00306E0A">
        <w:trPr>
          <w:trHeight w:val="359"/>
        </w:trPr>
        <w:tc>
          <w:tcPr>
            <w:tcW w:w="1675" w:type="dxa"/>
          </w:tcPr>
          <w:p w:rsidR="00CD7462" w:rsidRPr="00CD7462" w:rsidRDefault="00CD7462" w:rsidP="00F8721F">
            <w:pPr>
              <w:tabs>
                <w:tab w:val="left" w:pos="0"/>
              </w:tabs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21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บ้านใหม่ไชยพจน์</w:t>
            </w:r>
          </w:p>
        </w:tc>
        <w:tc>
          <w:tcPr>
            <w:tcW w:w="1207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178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3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704</w:t>
            </w:r>
          </w:p>
        </w:tc>
        <w:tc>
          <w:tcPr>
            <w:tcW w:w="1105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96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7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923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55</w:t>
            </w:r>
          </w:p>
        </w:tc>
        <w:tc>
          <w:tcPr>
            <w:tcW w:w="1328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56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771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CD7462" w:rsidRPr="00CD7462" w:rsidTr="00306E0A">
        <w:trPr>
          <w:trHeight w:val="359"/>
        </w:trPr>
        <w:tc>
          <w:tcPr>
            <w:tcW w:w="1675" w:type="dxa"/>
          </w:tcPr>
          <w:p w:rsidR="00CD7462" w:rsidRPr="00CD7462" w:rsidRDefault="00CD7462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22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บ้านด่าน</w:t>
            </w:r>
          </w:p>
        </w:tc>
        <w:tc>
          <w:tcPr>
            <w:tcW w:w="1207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159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10</w:t>
            </w:r>
          </w:p>
        </w:tc>
        <w:tc>
          <w:tcPr>
            <w:tcW w:w="843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1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523</w:t>
            </w:r>
          </w:p>
        </w:tc>
        <w:tc>
          <w:tcPr>
            <w:tcW w:w="1105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24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7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923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59</w:t>
            </w:r>
          </w:p>
        </w:tc>
        <w:tc>
          <w:tcPr>
            <w:tcW w:w="1328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756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771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CD7462" w:rsidRPr="00CD7462" w:rsidTr="00306E0A">
        <w:trPr>
          <w:trHeight w:val="359"/>
        </w:trPr>
        <w:tc>
          <w:tcPr>
            <w:tcW w:w="1675" w:type="dxa"/>
          </w:tcPr>
          <w:p w:rsidR="00CD7462" w:rsidRPr="00CD7462" w:rsidRDefault="00CD7462" w:rsidP="00C631EB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23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 แคนดง</w:t>
            </w:r>
          </w:p>
        </w:tc>
        <w:tc>
          <w:tcPr>
            <w:tcW w:w="1207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298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3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2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852</w:t>
            </w:r>
          </w:p>
        </w:tc>
        <w:tc>
          <w:tcPr>
            <w:tcW w:w="1105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56</w:t>
            </w: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</w:p>
        </w:tc>
        <w:tc>
          <w:tcPr>
            <w:tcW w:w="847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923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54</w:t>
            </w:r>
          </w:p>
        </w:tc>
        <w:tc>
          <w:tcPr>
            <w:tcW w:w="1328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56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771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CD7462" w:rsidRPr="00CD7462" w:rsidTr="00306E0A">
        <w:trPr>
          <w:trHeight w:val="359"/>
        </w:trPr>
        <w:tc>
          <w:tcPr>
            <w:tcW w:w="1675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207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10</w:t>
            </w:r>
            <w:r w:rsidR="00880C06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,</w:t>
            </w:r>
            <w:r w:rsidRPr="00CD7462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447</w:t>
            </w:r>
            <w:r w:rsidRPr="00CD746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.</w:t>
            </w:r>
            <w:r w:rsidRPr="00CD7462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843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05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CD7462" w:rsidRPr="00CD7462" w:rsidRDefault="00DA262B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18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8</w:t>
            </w:r>
          </w:p>
        </w:tc>
        <w:tc>
          <w:tcPr>
            <w:tcW w:w="923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2</w:t>
            </w:r>
            <w:r w:rsidR="00880C06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,</w:t>
            </w:r>
            <w:r w:rsidRPr="00CD746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549</w:t>
            </w:r>
          </w:p>
        </w:tc>
        <w:tc>
          <w:tcPr>
            <w:tcW w:w="1328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63</w:t>
            </w:r>
          </w:p>
        </w:tc>
        <w:tc>
          <w:tcPr>
            <w:tcW w:w="756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145</w:t>
            </w:r>
          </w:p>
        </w:tc>
        <w:tc>
          <w:tcPr>
            <w:tcW w:w="771" w:type="dxa"/>
          </w:tcPr>
          <w:p w:rsidR="00CD7462" w:rsidRPr="00CD7462" w:rsidRDefault="00CD7462" w:rsidP="00C631E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D746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38</w:t>
            </w:r>
          </w:p>
        </w:tc>
      </w:tr>
    </w:tbl>
    <w:p w:rsidR="00E40D78" w:rsidRPr="00E40D78" w:rsidRDefault="00294219" w:rsidP="00AB03C5">
      <w:pPr>
        <w:tabs>
          <w:tab w:val="left" w:pos="0"/>
        </w:tabs>
        <w:rPr>
          <w:rFonts w:ascii="TH SarabunIT๙" w:hAnsi="TH SarabunIT๙" w:cs="TH SarabunIT๙"/>
          <w:cs/>
        </w:rPr>
      </w:pPr>
      <w:r w:rsidRPr="00CD7462">
        <w:rPr>
          <w:rFonts w:ascii="TH SarabunIT๙" w:hAnsi="TH SarabunIT๙" w:cs="TH SarabunIT๙"/>
          <w:cs/>
        </w:rPr>
        <w:t>ที่มา : ที่ทำการปกครองจังหวัด ณ วันที่ 13 กรกฎาคม 2564</w:t>
      </w:r>
    </w:p>
    <w:p w:rsidR="00AB03C5" w:rsidRDefault="00AB03C5" w:rsidP="00AB03C5">
      <w:pPr>
        <w:tabs>
          <w:tab w:val="left" w:pos="0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7B44A4">
        <w:rPr>
          <w:rFonts w:ascii="TH SarabunIT๙" w:hAnsi="TH SarabunIT๙" w:cs="TH SarabunIT๙"/>
          <w:b/>
          <w:bCs/>
          <w:cs/>
        </w:rPr>
        <w:t>1.2.2 ข้อมูลประชากร</w:t>
      </w:r>
    </w:p>
    <w:p w:rsidR="00281247" w:rsidRDefault="00281247" w:rsidP="00281247">
      <w:pPr>
        <w:tabs>
          <w:tab w:val="left" w:pos="0"/>
        </w:tabs>
        <w:rPr>
          <w:rFonts w:ascii="TH SarabunIT๙" w:hAnsi="TH SarabunIT๙" w:cs="TH SarabunIT๙"/>
        </w:rPr>
      </w:pPr>
      <w:r w:rsidRPr="007A32CF">
        <w:rPr>
          <w:rFonts w:ascii="TH SarabunIT๙" w:hAnsi="TH SarabunIT๙" w:cs="TH SarabunIT๙"/>
          <w:cs/>
        </w:rPr>
        <w:t>ตารางที่ 4  จำนวนประชา</w:t>
      </w:r>
      <w:r w:rsidR="0051273C">
        <w:rPr>
          <w:rFonts w:ascii="TH SarabunIT๙" w:hAnsi="TH SarabunIT๙" w:cs="TH SarabunIT๙"/>
          <w:cs/>
        </w:rPr>
        <w:t>กรของจังหวัดบุรีรัมย์ปี พ.ศ.256</w:t>
      </w:r>
      <w:r w:rsidR="0051273C">
        <w:rPr>
          <w:rFonts w:ascii="TH SarabunIT๙" w:hAnsi="TH SarabunIT๙" w:cs="TH SarabunIT๙" w:hint="cs"/>
          <w:cs/>
        </w:rPr>
        <w:t>6</w:t>
      </w:r>
    </w:p>
    <w:tbl>
      <w:tblPr>
        <w:tblStyle w:val="72"/>
        <w:tblW w:w="0" w:type="auto"/>
        <w:tblLook w:val="04A0" w:firstRow="1" w:lastRow="0" w:firstColumn="1" w:lastColumn="0" w:noHBand="0" w:noVBand="1"/>
      </w:tblPr>
      <w:tblGrid>
        <w:gridCol w:w="1785"/>
        <w:gridCol w:w="2066"/>
        <w:gridCol w:w="1814"/>
        <w:gridCol w:w="1786"/>
        <w:gridCol w:w="1834"/>
      </w:tblGrid>
      <w:tr w:rsidR="0051273C" w:rsidRPr="0051273C" w:rsidTr="0051273C">
        <w:trPr>
          <w:trHeight w:val="557"/>
        </w:trPr>
        <w:tc>
          <w:tcPr>
            <w:tcW w:w="1785" w:type="dxa"/>
            <w:shd w:val="clear" w:color="auto" w:fill="E5B8B7" w:themeFill="accent2" w:themeFillTint="66"/>
            <w:vAlign w:val="center"/>
          </w:tcPr>
          <w:p w:rsidR="0051273C" w:rsidRPr="0051273C" w:rsidRDefault="0051273C" w:rsidP="0051273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066" w:type="dxa"/>
            <w:shd w:val="clear" w:color="auto" w:fill="E5B8B7" w:themeFill="accent2" w:themeFillTint="66"/>
            <w:vAlign w:val="center"/>
          </w:tcPr>
          <w:p w:rsidR="0051273C" w:rsidRPr="0051273C" w:rsidRDefault="0051273C" w:rsidP="0051273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ชาย</w:t>
            </w:r>
          </w:p>
          <w:p w:rsidR="0051273C" w:rsidRPr="0051273C" w:rsidRDefault="0051273C" w:rsidP="0051273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(คน)</w:t>
            </w:r>
          </w:p>
        </w:tc>
        <w:tc>
          <w:tcPr>
            <w:tcW w:w="1814" w:type="dxa"/>
            <w:shd w:val="clear" w:color="auto" w:fill="E5B8B7" w:themeFill="accent2" w:themeFillTint="66"/>
            <w:vAlign w:val="center"/>
          </w:tcPr>
          <w:p w:rsidR="0051273C" w:rsidRPr="0051273C" w:rsidRDefault="0051273C" w:rsidP="0051273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หญิง</w:t>
            </w:r>
          </w:p>
          <w:p w:rsidR="0051273C" w:rsidRPr="0051273C" w:rsidRDefault="0051273C" w:rsidP="0051273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(คน)</w:t>
            </w:r>
          </w:p>
        </w:tc>
        <w:tc>
          <w:tcPr>
            <w:tcW w:w="1786" w:type="dxa"/>
            <w:shd w:val="clear" w:color="auto" w:fill="E5B8B7" w:themeFill="accent2" w:themeFillTint="66"/>
            <w:vAlign w:val="center"/>
          </w:tcPr>
          <w:p w:rsidR="0051273C" w:rsidRPr="0051273C" w:rsidRDefault="0051273C" w:rsidP="0051273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รวมประชากร</w:t>
            </w:r>
          </w:p>
          <w:p w:rsidR="0051273C" w:rsidRPr="0051273C" w:rsidRDefault="0051273C" w:rsidP="0051273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(คน)</w:t>
            </w:r>
          </w:p>
        </w:tc>
        <w:tc>
          <w:tcPr>
            <w:tcW w:w="1834" w:type="dxa"/>
            <w:shd w:val="clear" w:color="auto" w:fill="E5B8B7" w:themeFill="accent2" w:themeFillTint="66"/>
            <w:vAlign w:val="center"/>
          </w:tcPr>
          <w:p w:rsidR="0051273C" w:rsidRPr="0051273C" w:rsidRDefault="0051273C" w:rsidP="0051273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จำนวน</w:t>
            </w:r>
          </w:p>
          <w:p w:rsidR="0051273C" w:rsidRPr="0051273C" w:rsidRDefault="0051273C" w:rsidP="0051273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ครัวเรือน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/>
                <w:sz w:val="28"/>
                <w:cs/>
              </w:rPr>
              <w:t>1.</w:t>
            </w: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เมืองบุรีรัมย์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108,568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111,973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220,541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82,807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/>
                <w:sz w:val="28"/>
              </w:rPr>
              <w:t>2</w:t>
            </w:r>
            <w:r w:rsidRPr="0051273C">
              <w:rPr>
                <w:rFonts w:ascii="TH SarabunIT๙" w:eastAsia="Calibri" w:hAnsi="TH SarabunIT๙" w:cs="TH SarabunIT๙"/>
                <w:sz w:val="28"/>
                <w:cs/>
              </w:rPr>
              <w:t xml:space="preserve">. </w:t>
            </w: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คูเมือง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33,749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31,332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65,081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18,728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3. กระสัง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51,569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53,027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104,596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28,878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4. นางรอง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55,226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58,037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113,263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38,817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5. หนองกี่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35,146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35,256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70,402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17,208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6. ละหานทราย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37,014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36,802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73,816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22,130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7. ประโคนชัย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66,559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67,789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134,348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41,831</w:t>
            </w:r>
          </w:p>
        </w:tc>
      </w:tr>
      <w:tr w:rsidR="0051273C" w:rsidRPr="0051273C" w:rsidTr="0051273C">
        <w:trPr>
          <w:trHeight w:val="557"/>
        </w:trPr>
        <w:tc>
          <w:tcPr>
            <w:tcW w:w="1785" w:type="dxa"/>
            <w:shd w:val="clear" w:color="auto" w:fill="E5B8B7" w:themeFill="accent2" w:themeFillTint="66"/>
            <w:vAlign w:val="center"/>
          </w:tcPr>
          <w:p w:rsidR="0051273C" w:rsidRPr="0051273C" w:rsidRDefault="0051273C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066" w:type="dxa"/>
            <w:shd w:val="clear" w:color="auto" w:fill="E5B8B7" w:themeFill="accent2" w:themeFillTint="66"/>
            <w:vAlign w:val="center"/>
          </w:tcPr>
          <w:p w:rsidR="0051273C" w:rsidRPr="0051273C" w:rsidRDefault="0051273C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ชาย</w:t>
            </w:r>
          </w:p>
          <w:p w:rsidR="0051273C" w:rsidRPr="0051273C" w:rsidRDefault="0051273C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lastRenderedPageBreak/>
              <w:t>(คน)</w:t>
            </w:r>
          </w:p>
        </w:tc>
        <w:tc>
          <w:tcPr>
            <w:tcW w:w="1814" w:type="dxa"/>
            <w:shd w:val="clear" w:color="auto" w:fill="E5B8B7" w:themeFill="accent2" w:themeFillTint="66"/>
            <w:vAlign w:val="center"/>
          </w:tcPr>
          <w:p w:rsidR="0051273C" w:rsidRPr="0051273C" w:rsidRDefault="0051273C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lastRenderedPageBreak/>
              <w:t>หญิง</w:t>
            </w:r>
          </w:p>
          <w:p w:rsidR="0051273C" w:rsidRPr="0051273C" w:rsidRDefault="0051273C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lastRenderedPageBreak/>
              <w:t>(คน)</w:t>
            </w:r>
          </w:p>
        </w:tc>
        <w:tc>
          <w:tcPr>
            <w:tcW w:w="1786" w:type="dxa"/>
            <w:shd w:val="clear" w:color="auto" w:fill="E5B8B7" w:themeFill="accent2" w:themeFillTint="66"/>
            <w:vAlign w:val="center"/>
          </w:tcPr>
          <w:p w:rsidR="0051273C" w:rsidRPr="0051273C" w:rsidRDefault="0051273C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lastRenderedPageBreak/>
              <w:t>รวมประชากร</w:t>
            </w:r>
          </w:p>
          <w:p w:rsidR="0051273C" w:rsidRPr="0051273C" w:rsidRDefault="0051273C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lastRenderedPageBreak/>
              <w:t>(คน)</w:t>
            </w:r>
          </w:p>
        </w:tc>
        <w:tc>
          <w:tcPr>
            <w:tcW w:w="1834" w:type="dxa"/>
            <w:shd w:val="clear" w:color="auto" w:fill="E5B8B7" w:themeFill="accent2" w:themeFillTint="66"/>
            <w:vAlign w:val="center"/>
          </w:tcPr>
          <w:p w:rsidR="0051273C" w:rsidRPr="0051273C" w:rsidRDefault="0051273C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lastRenderedPageBreak/>
              <w:t>จำนวน</w:t>
            </w:r>
          </w:p>
          <w:p w:rsidR="0051273C" w:rsidRPr="0051273C" w:rsidRDefault="0051273C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lastRenderedPageBreak/>
              <w:t>ครัวเรือน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lastRenderedPageBreak/>
              <w:t>8. บ้านกรวด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38,307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38,691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76,998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23,699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9. </w:t>
            </w:r>
            <w:proofErr w:type="spellStart"/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พุทไธ</w:t>
            </w:r>
            <w:proofErr w:type="spellEnd"/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สง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22,175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23,412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45,587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14,858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10. ลำปลายมาศ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65,278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64,022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129,300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39,513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11. </w:t>
            </w:r>
            <w:proofErr w:type="spellStart"/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สตึก</w:t>
            </w:r>
            <w:proofErr w:type="spellEnd"/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54,332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55,053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109,385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33,645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12. ปะคำ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22,678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22,700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45,378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14,953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13. นาโพธิ์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15,666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16,251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31,917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9,840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14. หนองหงส์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24,970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49,350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74,320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12,319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15. </w:t>
            </w:r>
            <w:proofErr w:type="spellStart"/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พลับพลา</w:t>
            </w:r>
            <w:proofErr w:type="spellEnd"/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ชัย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22,616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22,298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44,914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12,439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16. ห้วยราช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18,607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18,956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37,563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9,982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17. โนนสุวรรณ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12,480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12,670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25,150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7,684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18.ชำนิ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17,626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17,705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35,331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9,383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19. </w:t>
            </w:r>
            <w:r w:rsidRPr="0051273C"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บ้านใหม่ไชยพจน์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12,882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13,322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26,204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7,684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20. โนนดินแดง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13,999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14,053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28,052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9,556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21. บ้านด่าน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15,106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15,608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30,714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8,133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22. แคนดง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15,984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16,222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32,206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9,519</w:t>
            </w:r>
          </w:p>
        </w:tc>
      </w:tr>
      <w:tr w:rsidR="0051273C" w:rsidRPr="0051273C" w:rsidTr="0051273C">
        <w:tc>
          <w:tcPr>
            <w:tcW w:w="1785" w:type="dxa"/>
          </w:tcPr>
          <w:p w:rsidR="0051273C" w:rsidRPr="0051273C" w:rsidRDefault="0051273C" w:rsidP="0051273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 w:hint="cs"/>
                <w:sz w:val="28"/>
                <w:cs/>
              </w:rPr>
              <w:t>23. เฉลิมพระเกียรติ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19,769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24,588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44,357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color w:val="000000"/>
                <w:sz w:val="32"/>
              </w:rPr>
              <w:t>12,252</w:t>
            </w:r>
          </w:p>
        </w:tc>
      </w:tr>
      <w:tr w:rsidR="0051273C" w:rsidRPr="0051273C" w:rsidTr="0051273C">
        <w:tc>
          <w:tcPr>
            <w:tcW w:w="1785" w:type="dxa"/>
            <w:shd w:val="clear" w:color="auto" w:fill="D99594" w:themeFill="accent2" w:themeFillTint="99"/>
          </w:tcPr>
          <w:p w:rsidR="0051273C" w:rsidRPr="0051273C" w:rsidRDefault="0051273C" w:rsidP="0051273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</w:rPr>
              <w:t>780,306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</w:rPr>
              <w:t>819,117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</w:rPr>
              <w:t>1,599,423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1273C" w:rsidRPr="0051273C" w:rsidRDefault="0051273C" w:rsidP="0051273C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</w:rPr>
            </w:pPr>
            <w:r w:rsidRPr="0051273C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</w:rPr>
              <w:t>485,858</w:t>
            </w:r>
          </w:p>
        </w:tc>
      </w:tr>
    </w:tbl>
    <w:p w:rsidR="0051273C" w:rsidRPr="007A32CF" w:rsidRDefault="0051273C" w:rsidP="00281247">
      <w:pPr>
        <w:tabs>
          <w:tab w:val="left" w:pos="0"/>
        </w:tabs>
        <w:rPr>
          <w:rFonts w:ascii="TH SarabunIT๙" w:hAnsi="TH SarabunIT๙" w:cs="TH SarabunIT๙"/>
          <w:cs/>
        </w:rPr>
      </w:pPr>
    </w:p>
    <w:p w:rsidR="00281247" w:rsidRPr="007B44A4" w:rsidRDefault="00281247" w:rsidP="00281247">
      <w:pPr>
        <w:tabs>
          <w:tab w:val="left" w:pos="0"/>
        </w:tabs>
        <w:rPr>
          <w:rFonts w:ascii="TH SarabunIT๙" w:hAnsi="TH SarabunIT๙" w:cs="TH SarabunIT๙"/>
          <w:cs/>
        </w:rPr>
      </w:pPr>
      <w:r w:rsidRPr="007B44A4">
        <w:rPr>
          <w:rFonts w:ascii="TH SarabunIT๙" w:hAnsi="TH SarabunIT๙" w:cs="TH SarabunIT๙"/>
          <w:cs/>
        </w:rPr>
        <w:t xml:space="preserve">ที่มา : </w:t>
      </w:r>
      <w:r w:rsidR="0051273C" w:rsidRPr="0051273C">
        <w:rPr>
          <w:rFonts w:ascii="TH SarabunIT๙" w:hAnsi="TH SarabunIT๙" w:cs="TH SarabunIT๙" w:hint="cs"/>
          <w:cs/>
        </w:rPr>
        <w:t>สำนักงานปกครองจังหวัดบุรีรัมย์ ณ วันที่ 21 มิถุนายน 2566</w:t>
      </w:r>
    </w:p>
    <w:p w:rsidR="00281247" w:rsidRPr="001240C0" w:rsidRDefault="00281247" w:rsidP="00AB03C5">
      <w:pPr>
        <w:tabs>
          <w:tab w:val="left" w:pos="0"/>
        </w:tabs>
        <w:rPr>
          <w:rFonts w:ascii="TH SarabunIT๙" w:hAnsi="TH SarabunIT๙" w:cs="TH SarabunIT๙"/>
          <w:sz w:val="6"/>
          <w:szCs w:val="6"/>
        </w:rPr>
      </w:pPr>
    </w:p>
    <w:p w:rsidR="00AB03C5" w:rsidRDefault="00AB03C5" w:rsidP="00F257E7">
      <w:pPr>
        <w:tabs>
          <w:tab w:val="left" w:pos="0"/>
        </w:tabs>
        <w:jc w:val="left"/>
        <w:rPr>
          <w:rFonts w:ascii="TH SarabunIT๙" w:hAnsi="TH SarabunIT๙" w:cs="TH SarabunIT๙"/>
        </w:rPr>
      </w:pPr>
      <w:r w:rsidRPr="007A32CF">
        <w:rPr>
          <w:rFonts w:ascii="TH SarabunIT๙" w:hAnsi="TH SarabunIT๙" w:cs="TH SarabunIT๙"/>
          <w:cs/>
        </w:rPr>
        <w:t>กราฟ</w:t>
      </w:r>
      <w:r w:rsidR="00281247" w:rsidRPr="007A32CF">
        <w:rPr>
          <w:rFonts w:ascii="TH SarabunIT๙" w:hAnsi="TH SarabunIT๙" w:cs="TH SarabunIT๙" w:hint="cs"/>
          <w:cs/>
        </w:rPr>
        <w:t xml:space="preserve">ที่ 2 </w:t>
      </w:r>
      <w:r w:rsidR="0051273C">
        <w:rPr>
          <w:rFonts w:ascii="TH SarabunIT๙" w:hAnsi="TH SarabunIT๙" w:cs="TH SarabunIT๙"/>
          <w:cs/>
        </w:rPr>
        <w:t>แสดงจำนวนประชากร พ.ศ.256</w:t>
      </w:r>
      <w:r w:rsidR="0051273C">
        <w:rPr>
          <w:rFonts w:ascii="TH SarabunIT๙" w:hAnsi="TH SarabunIT๙" w:cs="TH SarabunIT๙" w:hint="cs"/>
          <w:cs/>
        </w:rPr>
        <w:t>6</w:t>
      </w:r>
    </w:p>
    <w:p w:rsidR="0051273C" w:rsidRPr="007A32CF" w:rsidRDefault="0051273C" w:rsidP="001240C0">
      <w:pPr>
        <w:tabs>
          <w:tab w:val="left" w:pos="0"/>
        </w:tabs>
        <w:jc w:val="center"/>
        <w:rPr>
          <w:rFonts w:ascii="TH SarabunIT๙" w:hAnsi="TH SarabunIT๙" w:cs="TH SarabunIT๙"/>
        </w:rPr>
      </w:pPr>
      <w:r w:rsidRPr="00017D8A"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868160" behindDoc="0" locked="0" layoutInCell="1" allowOverlap="1" wp14:anchorId="5711023C" wp14:editId="428FAAAA">
            <wp:simplePos x="0" y="0"/>
            <wp:positionH relativeFrom="column">
              <wp:posOffset>-283735</wp:posOffset>
            </wp:positionH>
            <wp:positionV relativeFrom="paragraph">
              <wp:posOffset>104692</wp:posOffset>
            </wp:positionV>
            <wp:extent cx="6106602" cy="3872285"/>
            <wp:effectExtent l="0" t="0" r="27940" b="13970"/>
            <wp:wrapNone/>
            <wp:docPr id="87" name="แผนภูมิ 8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3C5" w:rsidRPr="007B44A4" w:rsidRDefault="00AB03C5" w:rsidP="00AB03C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</w:p>
    <w:p w:rsidR="00AB03C5" w:rsidRPr="007B44A4" w:rsidRDefault="00AB03C5" w:rsidP="00AB03C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</w:p>
    <w:p w:rsidR="00AB03C5" w:rsidRPr="007B44A4" w:rsidRDefault="00AB03C5" w:rsidP="00AB03C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</w:p>
    <w:p w:rsidR="00AB03C5" w:rsidRPr="007B44A4" w:rsidRDefault="00AB03C5" w:rsidP="00AB03C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</w:p>
    <w:p w:rsidR="00AB03C5" w:rsidRPr="007B44A4" w:rsidRDefault="00AB03C5" w:rsidP="00AB03C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</w:p>
    <w:p w:rsidR="00AB03C5" w:rsidRDefault="00AB03C5" w:rsidP="00281247">
      <w:pPr>
        <w:rPr>
          <w:rFonts w:ascii="TH SarabunIT๙" w:hAnsi="TH SarabunIT๙" w:cs="TH SarabunIT๙"/>
        </w:rPr>
      </w:pPr>
    </w:p>
    <w:p w:rsidR="0051273C" w:rsidRDefault="0051273C" w:rsidP="00281247">
      <w:pPr>
        <w:rPr>
          <w:rFonts w:ascii="TH SarabunIT๙" w:hAnsi="TH SarabunIT๙" w:cs="TH SarabunIT๙"/>
        </w:rPr>
      </w:pPr>
    </w:p>
    <w:p w:rsidR="0051273C" w:rsidRDefault="0051273C" w:rsidP="00281247">
      <w:pPr>
        <w:rPr>
          <w:rFonts w:ascii="TH SarabunIT๙" w:hAnsi="TH SarabunIT๙" w:cs="TH SarabunIT๙"/>
        </w:rPr>
      </w:pPr>
    </w:p>
    <w:p w:rsidR="0051273C" w:rsidRDefault="0051273C" w:rsidP="00281247">
      <w:pPr>
        <w:rPr>
          <w:rFonts w:ascii="TH SarabunIT๙" w:hAnsi="TH SarabunIT๙" w:cs="TH SarabunIT๙"/>
        </w:rPr>
      </w:pPr>
    </w:p>
    <w:p w:rsidR="0051273C" w:rsidRDefault="0051273C" w:rsidP="00281247">
      <w:pPr>
        <w:rPr>
          <w:rFonts w:ascii="TH SarabunIT๙" w:hAnsi="TH SarabunIT๙" w:cs="TH SarabunIT๙"/>
        </w:rPr>
      </w:pPr>
    </w:p>
    <w:p w:rsidR="0051273C" w:rsidRDefault="0051273C" w:rsidP="00281247">
      <w:pPr>
        <w:rPr>
          <w:rFonts w:ascii="TH SarabunIT๙" w:hAnsi="TH SarabunIT๙" w:cs="TH SarabunIT๙"/>
        </w:rPr>
      </w:pPr>
    </w:p>
    <w:p w:rsidR="0051273C" w:rsidRDefault="0051273C" w:rsidP="00281247">
      <w:pPr>
        <w:rPr>
          <w:rFonts w:ascii="TH SarabunIT๙" w:hAnsi="TH SarabunIT๙" w:cs="TH SarabunIT๙"/>
        </w:rPr>
      </w:pPr>
    </w:p>
    <w:p w:rsidR="0051273C" w:rsidRDefault="0051273C" w:rsidP="00281247">
      <w:pPr>
        <w:rPr>
          <w:rFonts w:ascii="TH SarabunIT๙" w:hAnsi="TH SarabunIT๙" w:cs="TH SarabunIT๙"/>
        </w:rPr>
      </w:pPr>
    </w:p>
    <w:p w:rsidR="0051273C" w:rsidRDefault="0051273C" w:rsidP="00281247">
      <w:pPr>
        <w:rPr>
          <w:rFonts w:ascii="TH SarabunIT๙" w:hAnsi="TH SarabunIT๙" w:cs="TH SarabunIT๙"/>
        </w:rPr>
      </w:pPr>
    </w:p>
    <w:p w:rsidR="0051273C" w:rsidRDefault="0051273C" w:rsidP="00281247">
      <w:pPr>
        <w:rPr>
          <w:rFonts w:ascii="TH SarabunIT๙" w:hAnsi="TH SarabunIT๙" w:cs="TH SarabunIT๙"/>
        </w:rPr>
      </w:pPr>
    </w:p>
    <w:p w:rsidR="00281247" w:rsidRPr="00281247" w:rsidRDefault="00281247" w:rsidP="00281247">
      <w:pPr>
        <w:rPr>
          <w:rFonts w:ascii="TH SarabunIT๙" w:hAnsi="TH SarabunIT๙" w:cs="TH SarabunIT๙"/>
        </w:rPr>
      </w:pPr>
    </w:p>
    <w:p w:rsidR="00AB03C5" w:rsidRPr="007B44A4" w:rsidRDefault="00AB03C5" w:rsidP="00AB03C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</w:rPr>
        <w:lastRenderedPageBreak/>
        <w:tab/>
      </w:r>
      <w:r w:rsidRPr="007B44A4">
        <w:rPr>
          <w:rFonts w:ascii="TH SarabunIT๙" w:hAnsi="TH SarabunIT๙" w:cs="TH SarabunIT๙"/>
          <w:b/>
          <w:bCs/>
        </w:rPr>
        <w:t>1</w:t>
      </w:r>
      <w:r w:rsidRPr="007B44A4">
        <w:rPr>
          <w:rFonts w:ascii="TH SarabunIT๙" w:hAnsi="TH SarabunIT๙" w:cs="TH SarabunIT๙"/>
          <w:b/>
          <w:bCs/>
          <w:cs/>
        </w:rPr>
        <w:t>.</w:t>
      </w:r>
      <w:r w:rsidRPr="007B44A4">
        <w:rPr>
          <w:rFonts w:ascii="TH SarabunIT๙" w:hAnsi="TH SarabunIT๙" w:cs="TH SarabunIT๙"/>
          <w:b/>
          <w:bCs/>
        </w:rPr>
        <w:t xml:space="preserve">3 </w:t>
      </w:r>
      <w:r w:rsidRPr="007B44A4">
        <w:rPr>
          <w:rFonts w:ascii="TH SarabunIT๙" w:hAnsi="TH SarabunIT๙" w:cs="TH SarabunIT๙"/>
          <w:b/>
          <w:bCs/>
          <w:cs/>
        </w:rPr>
        <w:t>ข้อมูลด้านสังคมและวัฒนธรรม</w:t>
      </w:r>
    </w:p>
    <w:p w:rsidR="00AB03C5" w:rsidRPr="007B44A4" w:rsidRDefault="00AB03C5" w:rsidP="00AB03C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cs/>
        </w:rPr>
        <w:tab/>
      </w:r>
      <w:r w:rsidRPr="007B44A4">
        <w:rPr>
          <w:rFonts w:ascii="TH SarabunIT๙" w:hAnsi="TH SarabunIT๙" w:cs="TH SarabunIT๙"/>
          <w:cs/>
        </w:rPr>
        <w:tab/>
      </w:r>
      <w:r w:rsidRPr="007B44A4">
        <w:rPr>
          <w:rFonts w:ascii="TH SarabunIT๙" w:hAnsi="TH SarabunIT๙" w:cs="TH SarabunIT๙"/>
          <w:b/>
          <w:bCs/>
          <w:cs/>
        </w:rPr>
        <w:t>1.3.1 ลักษณะทางสังคม</w:t>
      </w:r>
    </w:p>
    <w:p w:rsidR="00AB03C5" w:rsidRPr="007B44A4" w:rsidRDefault="00AB03C5" w:rsidP="00AB03C5">
      <w:pPr>
        <w:tabs>
          <w:tab w:val="left" w:pos="0"/>
        </w:tabs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</w:rPr>
        <w:tab/>
      </w:r>
      <w:r w:rsidRPr="007B44A4">
        <w:rPr>
          <w:rFonts w:ascii="TH SarabunIT๙" w:hAnsi="TH SarabunIT๙" w:cs="TH SarabunIT๙"/>
        </w:rPr>
        <w:tab/>
      </w:r>
      <w:r w:rsidRPr="007B44A4">
        <w:rPr>
          <w:rFonts w:ascii="TH SarabunIT๙" w:hAnsi="TH SarabunIT๙" w:cs="TH SarabunIT๙"/>
          <w:cs/>
        </w:rPr>
        <w:t xml:space="preserve"> -ข้อมูลการปกครอง/ประชากร</w:t>
      </w:r>
    </w:p>
    <w:p w:rsidR="00AE388C" w:rsidRPr="00AE388C" w:rsidRDefault="00AB03C5" w:rsidP="00AE388C">
      <w:pPr>
        <w:tabs>
          <w:tab w:val="left" w:pos="0"/>
        </w:tabs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</w:rPr>
        <w:tab/>
      </w:r>
      <w:r w:rsidRPr="007B44A4">
        <w:rPr>
          <w:rFonts w:ascii="TH SarabunIT๙" w:hAnsi="TH SarabunIT๙" w:cs="TH SarabunIT๙"/>
        </w:rPr>
        <w:tab/>
      </w:r>
      <w:r w:rsidRPr="007B44A4">
        <w:rPr>
          <w:rFonts w:ascii="TH SarabunIT๙" w:hAnsi="TH SarabunIT๙" w:cs="TH SarabunIT๙"/>
        </w:rPr>
        <w:tab/>
      </w:r>
      <w:r w:rsidR="00AE388C" w:rsidRPr="00AE388C">
        <w:rPr>
          <w:rFonts w:ascii="TH SarabunIT๙" w:hAnsi="TH SarabunIT๙" w:cs="TH SarabunIT๙"/>
          <w:cs/>
        </w:rPr>
        <w:t>ข</w:t>
      </w:r>
      <w:r w:rsidR="00AE388C" w:rsidRPr="00AE388C">
        <w:rPr>
          <w:rFonts w:ascii="TH SarabunIT๙" w:hAnsi="TH SarabunIT๙" w:cs="TH SarabunIT๙" w:hint="cs"/>
          <w:cs/>
        </w:rPr>
        <w:t>้</w:t>
      </w:r>
      <w:r w:rsidR="00AE388C" w:rsidRPr="00AE388C">
        <w:rPr>
          <w:rFonts w:ascii="TH SarabunIT๙" w:hAnsi="TH SarabunIT๙" w:cs="TH SarabunIT๙"/>
          <w:cs/>
        </w:rPr>
        <w:t>อมูล</w:t>
      </w:r>
      <w:r w:rsidR="00AE388C" w:rsidRPr="00AE388C">
        <w:rPr>
          <w:rFonts w:ascii="TH SarabunIT๙" w:hAnsi="TH SarabunIT๙" w:cs="TH SarabunIT๙" w:hint="cs"/>
          <w:cs/>
        </w:rPr>
        <w:t xml:space="preserve"> </w:t>
      </w:r>
      <w:r w:rsidR="00AE388C" w:rsidRPr="00AE388C">
        <w:rPr>
          <w:rFonts w:ascii="TH SarabunIT๙" w:hAnsi="TH SarabunIT๙" w:cs="TH SarabunIT๙"/>
          <w:cs/>
        </w:rPr>
        <w:t>ณ</w:t>
      </w:r>
      <w:r w:rsidR="00AE388C" w:rsidRPr="00AE388C">
        <w:rPr>
          <w:rFonts w:ascii="TH SarabunIT๙" w:hAnsi="TH SarabunIT๙" w:cs="TH SarabunIT๙" w:hint="cs"/>
          <w:cs/>
        </w:rPr>
        <w:t xml:space="preserve"> </w:t>
      </w:r>
      <w:r w:rsidR="00AE388C" w:rsidRPr="00AE388C">
        <w:rPr>
          <w:rFonts w:ascii="TH SarabunIT๙" w:hAnsi="TH SarabunIT๙" w:cs="TH SarabunIT๙"/>
          <w:cs/>
        </w:rPr>
        <w:t>ปี</w:t>
      </w:r>
      <w:r w:rsidR="00AE388C" w:rsidRPr="00AE388C">
        <w:rPr>
          <w:rFonts w:ascii="TH SarabunIT๙" w:hAnsi="TH SarabunIT๙" w:cs="TH SarabunIT๙" w:hint="cs"/>
          <w:cs/>
        </w:rPr>
        <w:t xml:space="preserve"> </w:t>
      </w:r>
      <w:r w:rsidR="00AE388C" w:rsidRPr="00AE388C">
        <w:rPr>
          <w:rFonts w:ascii="TH SarabunIT๙" w:hAnsi="TH SarabunIT๙" w:cs="TH SarabunIT๙"/>
        </w:rPr>
        <w:t xml:space="preserve">2566 </w:t>
      </w:r>
      <w:r w:rsidR="00AE388C" w:rsidRPr="00AE388C">
        <w:rPr>
          <w:rFonts w:ascii="TH SarabunIT๙" w:hAnsi="TH SarabunIT๙" w:cs="TH SarabunIT๙"/>
          <w:cs/>
        </w:rPr>
        <w:t>ประกอบด</w:t>
      </w:r>
      <w:r w:rsidR="00AE388C" w:rsidRPr="00AE388C">
        <w:rPr>
          <w:rFonts w:ascii="TH SarabunIT๙" w:hAnsi="TH SarabunIT๙" w:cs="TH SarabunIT๙" w:hint="cs"/>
          <w:cs/>
        </w:rPr>
        <w:t>้</w:t>
      </w:r>
      <w:r w:rsidR="00AE388C" w:rsidRPr="00AE388C">
        <w:rPr>
          <w:rFonts w:ascii="TH SarabunIT๙" w:hAnsi="TH SarabunIT๙" w:cs="TH SarabunIT๙"/>
          <w:cs/>
        </w:rPr>
        <w:t>วย</w:t>
      </w:r>
      <w:r w:rsidR="00AE388C" w:rsidRPr="00AE388C">
        <w:rPr>
          <w:rFonts w:ascii="TH SarabunIT๙" w:hAnsi="TH SarabunIT๙" w:cs="TH SarabunIT๙" w:hint="cs"/>
          <w:cs/>
        </w:rPr>
        <w:t xml:space="preserve"> </w:t>
      </w:r>
      <w:r w:rsidR="00AE388C" w:rsidRPr="00AE388C">
        <w:rPr>
          <w:rFonts w:ascii="TH SarabunIT๙" w:hAnsi="TH SarabunIT๙" w:cs="TH SarabunIT๙"/>
          <w:cs/>
        </w:rPr>
        <w:t>๒๓ อ</w:t>
      </w:r>
      <w:r w:rsidR="00AE388C" w:rsidRPr="00AE388C">
        <w:rPr>
          <w:rFonts w:ascii="TH SarabunIT๙" w:hAnsi="TH SarabunIT๙" w:cs="TH SarabunIT๙" w:hint="cs"/>
          <w:cs/>
        </w:rPr>
        <w:t>ำ</w:t>
      </w:r>
      <w:r w:rsidR="00AE388C" w:rsidRPr="00AE388C">
        <w:rPr>
          <w:rFonts w:ascii="TH SarabunIT๙" w:hAnsi="TH SarabunIT๙" w:cs="TH SarabunIT๙"/>
          <w:cs/>
        </w:rPr>
        <w:t>เภอ</w:t>
      </w:r>
      <w:r w:rsidR="00AE388C" w:rsidRPr="00AE388C">
        <w:rPr>
          <w:rFonts w:ascii="TH SarabunIT๙" w:hAnsi="TH SarabunIT๙" w:cs="TH SarabunIT๙" w:hint="cs"/>
          <w:cs/>
        </w:rPr>
        <w:t xml:space="preserve"> </w:t>
      </w:r>
      <w:r w:rsidR="00E16391">
        <w:rPr>
          <w:rFonts w:ascii="TH SarabunIT๙" w:hAnsi="TH SarabunIT๙" w:cs="TH SarabunIT๙"/>
        </w:rPr>
        <w:t>188</w:t>
      </w:r>
      <w:r w:rsidR="00AE388C" w:rsidRPr="00AE388C">
        <w:rPr>
          <w:rFonts w:ascii="TH SarabunIT๙" w:hAnsi="TH SarabunIT๙" w:cs="TH SarabunIT๙" w:hint="cs"/>
          <w:cs/>
        </w:rPr>
        <w:t xml:space="preserve"> ตำ</w:t>
      </w:r>
      <w:r w:rsidR="00AE388C" w:rsidRPr="00AE388C">
        <w:rPr>
          <w:rFonts w:ascii="TH SarabunIT๙" w:hAnsi="TH SarabunIT๙" w:cs="TH SarabunIT๙"/>
          <w:cs/>
        </w:rPr>
        <w:t>บล</w:t>
      </w:r>
      <w:r w:rsidR="00AE388C" w:rsidRPr="00AE388C">
        <w:rPr>
          <w:rFonts w:ascii="TH SarabunIT๙" w:hAnsi="TH SarabunIT๙" w:cs="TH SarabunIT๙" w:hint="cs"/>
          <w:cs/>
        </w:rPr>
        <w:t xml:space="preserve"> </w:t>
      </w:r>
      <w:r w:rsidR="00AE388C" w:rsidRPr="00AE388C">
        <w:rPr>
          <w:rFonts w:ascii="TH SarabunIT๙" w:hAnsi="TH SarabunIT๙" w:cs="TH SarabunIT๙"/>
          <w:cs/>
        </w:rPr>
        <w:t>๒</w:t>
      </w:r>
      <w:r w:rsidR="00AE388C" w:rsidRPr="00AE388C">
        <w:rPr>
          <w:rFonts w:ascii="TH SarabunIT๙" w:hAnsi="TH SarabunIT๙" w:cs="TH SarabunIT๙"/>
        </w:rPr>
        <w:t>,</w:t>
      </w:r>
      <w:r w:rsidR="00AE388C" w:rsidRPr="00AE388C">
        <w:rPr>
          <w:rFonts w:ascii="TH SarabunIT๙" w:hAnsi="TH SarabunIT๙" w:cs="TH SarabunIT๙"/>
          <w:cs/>
        </w:rPr>
        <w:t>๕๔</w:t>
      </w:r>
      <w:r w:rsidR="00AE388C" w:rsidRPr="00AE388C">
        <w:rPr>
          <w:rFonts w:ascii="TH SarabunIT๙" w:hAnsi="TH SarabunIT๙" w:cs="TH SarabunIT๙" w:hint="cs"/>
          <w:cs/>
        </w:rPr>
        <w:t>6</w:t>
      </w:r>
      <w:r w:rsidR="00AE388C" w:rsidRPr="00AE388C">
        <w:rPr>
          <w:rFonts w:ascii="TH SarabunIT๙" w:hAnsi="TH SarabunIT๙" w:cs="TH SarabunIT๙"/>
          <w:cs/>
        </w:rPr>
        <w:t xml:space="preserve"> หมู่บ</w:t>
      </w:r>
      <w:r w:rsidR="00AE388C" w:rsidRPr="00AE388C">
        <w:rPr>
          <w:rFonts w:ascii="TH SarabunIT๙" w:hAnsi="TH SarabunIT๙" w:cs="TH SarabunIT๙" w:hint="cs"/>
          <w:cs/>
        </w:rPr>
        <w:t>้</w:t>
      </w:r>
      <w:r w:rsidR="00AE388C" w:rsidRPr="00AE388C">
        <w:rPr>
          <w:rFonts w:ascii="TH SarabunIT๙" w:hAnsi="TH SarabunIT๙" w:cs="TH SarabunIT๙"/>
          <w:cs/>
        </w:rPr>
        <w:t>าน</w:t>
      </w:r>
      <w:r w:rsidR="00AE388C" w:rsidRPr="00AE388C">
        <w:rPr>
          <w:rFonts w:ascii="TH SarabunIT๙" w:hAnsi="TH SarabunIT๙" w:cs="TH SarabunIT๙" w:hint="cs"/>
          <w:cs/>
        </w:rPr>
        <w:t xml:space="preserve"> </w:t>
      </w:r>
      <w:r w:rsidR="00813BF9">
        <w:rPr>
          <w:rFonts w:ascii="TH SarabunIT๙" w:hAnsi="TH SarabunIT๙" w:cs="TH SarabunIT๙" w:hint="cs"/>
          <w:cs/>
        </w:rPr>
        <w:t xml:space="preserve">        </w:t>
      </w:r>
      <w:r w:rsidR="00AE388C" w:rsidRPr="00AE388C">
        <w:rPr>
          <w:rFonts w:ascii="TH SarabunIT๙" w:hAnsi="TH SarabunIT๙" w:cs="TH SarabunIT๙"/>
          <w:cs/>
        </w:rPr>
        <w:t>๑ องค์การบริหารส่วนจังหวัด</w:t>
      </w:r>
      <w:r w:rsidR="00AE388C" w:rsidRPr="00AE388C">
        <w:rPr>
          <w:rFonts w:ascii="TH SarabunIT๙" w:hAnsi="TH SarabunIT๙" w:cs="TH SarabunIT๙" w:hint="cs"/>
          <w:cs/>
        </w:rPr>
        <w:t xml:space="preserve"> </w:t>
      </w:r>
      <w:r w:rsidR="00AE388C" w:rsidRPr="00AE388C">
        <w:rPr>
          <w:rFonts w:ascii="TH SarabunIT๙" w:hAnsi="TH SarabunIT๙" w:cs="TH SarabunIT๙"/>
        </w:rPr>
        <w:t xml:space="preserve">3 </w:t>
      </w:r>
      <w:r w:rsidR="00AE388C" w:rsidRPr="00AE388C">
        <w:rPr>
          <w:rFonts w:ascii="TH SarabunIT๙" w:hAnsi="TH SarabunIT๙" w:cs="TH SarabunIT๙"/>
          <w:cs/>
        </w:rPr>
        <w:t>เทศบาลเมือง</w:t>
      </w:r>
      <w:r w:rsidR="00AE388C" w:rsidRPr="00AE388C">
        <w:rPr>
          <w:rFonts w:ascii="TH SarabunIT๙" w:hAnsi="TH SarabunIT๙" w:cs="TH SarabunIT๙" w:hint="cs"/>
          <w:cs/>
        </w:rPr>
        <w:t xml:space="preserve"> 53</w:t>
      </w:r>
      <w:r w:rsidR="00AE388C" w:rsidRPr="00AE388C">
        <w:rPr>
          <w:rFonts w:ascii="TH SarabunIT๙" w:hAnsi="TH SarabunIT๙" w:cs="TH SarabunIT๙"/>
          <w:cs/>
        </w:rPr>
        <w:t xml:space="preserve"> เทศบาลต</w:t>
      </w:r>
      <w:r w:rsidR="00AE388C" w:rsidRPr="00AE388C">
        <w:rPr>
          <w:rFonts w:ascii="TH SarabunIT๙" w:hAnsi="TH SarabunIT๙" w:cs="TH SarabunIT๙" w:hint="cs"/>
          <w:cs/>
        </w:rPr>
        <w:t>ำ</w:t>
      </w:r>
      <w:r w:rsidR="00AE388C" w:rsidRPr="00AE388C">
        <w:rPr>
          <w:rFonts w:ascii="TH SarabunIT๙" w:hAnsi="TH SarabunIT๙" w:cs="TH SarabunIT๙"/>
          <w:cs/>
        </w:rPr>
        <w:t>บล</w:t>
      </w:r>
      <w:r w:rsidR="00AE388C" w:rsidRPr="00AE388C">
        <w:rPr>
          <w:rFonts w:ascii="TH SarabunIT๙" w:hAnsi="TH SarabunIT๙" w:cs="TH SarabunIT๙" w:hint="cs"/>
          <w:cs/>
        </w:rPr>
        <w:t xml:space="preserve">  146 </w:t>
      </w:r>
      <w:r w:rsidR="00AE388C" w:rsidRPr="00AE388C">
        <w:rPr>
          <w:rFonts w:ascii="TH SarabunIT๙" w:hAnsi="TH SarabunIT๙" w:cs="TH SarabunIT๙"/>
          <w:cs/>
        </w:rPr>
        <w:t>องค์การบริหารส่วนต</w:t>
      </w:r>
      <w:r w:rsidR="00AE388C" w:rsidRPr="00AE388C">
        <w:rPr>
          <w:rFonts w:ascii="TH SarabunIT๙" w:hAnsi="TH SarabunIT๙" w:cs="TH SarabunIT๙" w:hint="cs"/>
          <w:cs/>
        </w:rPr>
        <w:t>ำ</w:t>
      </w:r>
      <w:r w:rsidR="00AE388C" w:rsidRPr="00AE388C">
        <w:rPr>
          <w:rFonts w:ascii="TH SarabunIT๙" w:hAnsi="TH SarabunIT๙" w:cs="TH SarabunIT๙"/>
          <w:cs/>
        </w:rPr>
        <w:t xml:space="preserve">บล </w:t>
      </w:r>
      <w:r w:rsidR="00AE388C" w:rsidRPr="00AE388C">
        <w:rPr>
          <w:rFonts w:ascii="TH SarabunIT๙" w:hAnsi="TH SarabunIT๙" w:cs="TH SarabunIT๙" w:hint="cs"/>
          <w:cs/>
        </w:rPr>
        <w:t>485</w:t>
      </w:r>
      <w:r w:rsidR="00AE388C" w:rsidRPr="00AE388C">
        <w:rPr>
          <w:rFonts w:ascii="TH SarabunIT๙" w:hAnsi="TH SarabunIT๙" w:cs="TH SarabunIT๙"/>
        </w:rPr>
        <w:t>,</w:t>
      </w:r>
      <w:r w:rsidR="00AE388C" w:rsidRPr="00AE388C">
        <w:rPr>
          <w:rFonts w:ascii="TH SarabunIT๙" w:hAnsi="TH SarabunIT๙" w:cs="TH SarabunIT๙" w:hint="cs"/>
          <w:cs/>
        </w:rPr>
        <w:t>858</w:t>
      </w:r>
      <w:r w:rsidR="00AE388C" w:rsidRPr="00AE388C">
        <w:rPr>
          <w:rFonts w:ascii="TH SarabunIT๙" w:hAnsi="TH SarabunIT๙" w:cs="TH SarabunIT๙"/>
          <w:cs/>
        </w:rPr>
        <w:t>ครัวเรือน</w:t>
      </w:r>
      <w:r w:rsidR="00AE388C" w:rsidRPr="00AE388C">
        <w:rPr>
          <w:rFonts w:ascii="TH SarabunIT๙" w:hAnsi="TH SarabunIT๙" w:cs="TH SarabunIT๙" w:hint="cs"/>
          <w:cs/>
        </w:rPr>
        <w:t xml:space="preserve"> </w:t>
      </w:r>
      <w:r w:rsidR="00AE388C" w:rsidRPr="00AE388C">
        <w:rPr>
          <w:rFonts w:ascii="TH SarabunIT๙" w:hAnsi="TH SarabunIT๙" w:cs="TH SarabunIT๙"/>
          <w:cs/>
        </w:rPr>
        <w:t xml:space="preserve">ประชากร </w:t>
      </w:r>
      <w:r w:rsidR="00AE388C" w:rsidRPr="00AE388C">
        <w:rPr>
          <w:rFonts w:ascii="TH SarabunIT๙" w:hAnsi="TH SarabunIT๙" w:cs="TH SarabunIT๙" w:hint="cs"/>
          <w:cs/>
        </w:rPr>
        <w:t>1</w:t>
      </w:r>
      <w:r w:rsidR="00AE388C" w:rsidRPr="00AE388C">
        <w:rPr>
          <w:rFonts w:ascii="TH SarabunIT๙" w:hAnsi="TH SarabunIT๙" w:cs="TH SarabunIT๙"/>
        </w:rPr>
        <w:t>,</w:t>
      </w:r>
      <w:r w:rsidR="00AE388C" w:rsidRPr="00AE388C">
        <w:rPr>
          <w:rFonts w:ascii="TH SarabunIT๙" w:hAnsi="TH SarabunIT๙" w:cs="TH SarabunIT๙" w:hint="cs"/>
          <w:cs/>
        </w:rPr>
        <w:t>599</w:t>
      </w:r>
      <w:r w:rsidR="00AE388C" w:rsidRPr="00AE388C">
        <w:rPr>
          <w:rFonts w:ascii="TH SarabunIT๙" w:hAnsi="TH SarabunIT๙" w:cs="TH SarabunIT๙"/>
        </w:rPr>
        <w:t>,</w:t>
      </w:r>
      <w:r w:rsidR="00AE388C" w:rsidRPr="00AE388C">
        <w:rPr>
          <w:rFonts w:ascii="TH SarabunIT๙" w:hAnsi="TH SarabunIT๙" w:cs="TH SarabunIT๙" w:hint="cs"/>
          <w:cs/>
        </w:rPr>
        <w:t>423</w:t>
      </w:r>
      <w:r w:rsidR="00AE388C" w:rsidRPr="00AE388C">
        <w:rPr>
          <w:rFonts w:ascii="TH SarabunIT๙" w:hAnsi="TH SarabunIT๙" w:cs="TH SarabunIT๙"/>
          <w:cs/>
        </w:rPr>
        <w:t xml:space="preserve"> คน (ชาย</w:t>
      </w:r>
      <w:r w:rsidR="00AE388C" w:rsidRPr="00AE388C">
        <w:rPr>
          <w:rFonts w:ascii="TH SarabunIT๙" w:hAnsi="TH SarabunIT๙" w:cs="TH SarabunIT๙" w:hint="cs"/>
          <w:cs/>
        </w:rPr>
        <w:t xml:space="preserve"> 780</w:t>
      </w:r>
      <w:r w:rsidR="00AE388C" w:rsidRPr="00AE388C">
        <w:rPr>
          <w:rFonts w:ascii="TH SarabunIT๙" w:hAnsi="TH SarabunIT๙" w:cs="TH SarabunIT๙"/>
        </w:rPr>
        <w:t>,</w:t>
      </w:r>
      <w:r w:rsidR="00AE388C" w:rsidRPr="00AE388C">
        <w:rPr>
          <w:rFonts w:ascii="TH SarabunIT๙" w:hAnsi="TH SarabunIT๙" w:cs="TH SarabunIT๙" w:hint="cs"/>
          <w:cs/>
        </w:rPr>
        <w:t>306</w:t>
      </w:r>
      <w:r w:rsidR="00AE388C" w:rsidRPr="00AE388C">
        <w:rPr>
          <w:rFonts w:ascii="TH SarabunIT๙" w:hAnsi="TH SarabunIT๙" w:cs="TH SarabunIT๙"/>
          <w:cs/>
        </w:rPr>
        <w:t xml:space="preserve">  คน</w:t>
      </w:r>
      <w:r w:rsidR="00AE388C" w:rsidRPr="00AE388C">
        <w:rPr>
          <w:rFonts w:ascii="TH SarabunIT๙" w:hAnsi="TH SarabunIT๙" w:cs="TH SarabunIT๙" w:hint="cs"/>
          <w:cs/>
        </w:rPr>
        <w:t xml:space="preserve">  </w:t>
      </w:r>
      <w:r w:rsidR="00AE388C" w:rsidRPr="00AE388C">
        <w:rPr>
          <w:rFonts w:ascii="TH SarabunIT๙" w:hAnsi="TH SarabunIT๙" w:cs="TH SarabunIT๙"/>
          <w:cs/>
        </w:rPr>
        <w:t>หญิง</w:t>
      </w:r>
      <w:r w:rsidR="00AE388C" w:rsidRPr="00AE388C">
        <w:rPr>
          <w:rFonts w:ascii="TH SarabunIT๙" w:hAnsi="TH SarabunIT๙" w:cs="TH SarabunIT๙" w:hint="cs"/>
          <w:cs/>
        </w:rPr>
        <w:t xml:space="preserve"> 819</w:t>
      </w:r>
      <w:r w:rsidR="00AE388C" w:rsidRPr="00AE388C">
        <w:rPr>
          <w:rFonts w:ascii="TH SarabunIT๙" w:hAnsi="TH SarabunIT๙" w:cs="TH SarabunIT๙"/>
        </w:rPr>
        <w:t>,</w:t>
      </w:r>
      <w:r w:rsidR="00AE388C" w:rsidRPr="00AE388C">
        <w:rPr>
          <w:rFonts w:ascii="TH SarabunIT๙" w:hAnsi="TH SarabunIT๙" w:cs="TH SarabunIT๙" w:hint="cs"/>
          <w:cs/>
        </w:rPr>
        <w:t>117</w:t>
      </w:r>
      <w:r w:rsidR="00AE388C" w:rsidRPr="00AE388C">
        <w:rPr>
          <w:rFonts w:ascii="TH SarabunIT๙" w:hAnsi="TH SarabunIT๙" w:cs="TH SarabunIT๙"/>
          <w:cs/>
        </w:rPr>
        <w:t xml:space="preserve"> คน)</w:t>
      </w:r>
      <w:r w:rsidR="00AE388C" w:rsidRPr="00AE388C">
        <w:rPr>
          <w:rFonts w:ascii="TH SarabunIT๙" w:hAnsi="TH SarabunIT๙" w:cs="TH SarabunIT๙" w:hint="cs"/>
          <w:cs/>
        </w:rPr>
        <w:t xml:space="preserve"> </w:t>
      </w:r>
      <w:r w:rsidR="00AE388C" w:rsidRPr="00AE388C">
        <w:rPr>
          <w:rFonts w:ascii="TH SarabunIT๙" w:hAnsi="TH SarabunIT๙" w:cs="TH SarabunIT๙"/>
          <w:cs/>
        </w:rPr>
        <w:t>อ</w:t>
      </w:r>
      <w:r w:rsidR="00AE388C" w:rsidRPr="00AE388C">
        <w:rPr>
          <w:rFonts w:ascii="TH SarabunIT๙" w:hAnsi="TH SarabunIT๙" w:cs="TH SarabunIT๙" w:hint="cs"/>
          <w:cs/>
        </w:rPr>
        <w:t>ำ</w:t>
      </w:r>
      <w:r w:rsidR="00AE388C" w:rsidRPr="00AE388C">
        <w:rPr>
          <w:rFonts w:ascii="TH SarabunIT๙" w:hAnsi="TH SarabunIT๙" w:cs="TH SarabunIT๙"/>
          <w:cs/>
        </w:rPr>
        <w:t>เภอเมืองบุรีรัมย์มีประชากรมากที่สุดมีจ</w:t>
      </w:r>
      <w:r w:rsidR="00AE388C" w:rsidRPr="00AE388C">
        <w:rPr>
          <w:rFonts w:ascii="TH SarabunIT๙" w:hAnsi="TH SarabunIT๙" w:cs="TH SarabunIT๙" w:hint="cs"/>
          <w:cs/>
        </w:rPr>
        <w:t>ำ</w:t>
      </w:r>
      <w:r w:rsidR="00AE388C" w:rsidRPr="00AE388C">
        <w:rPr>
          <w:rFonts w:ascii="TH SarabunIT๙" w:hAnsi="TH SarabunIT๙" w:cs="TH SarabunIT๙"/>
          <w:cs/>
        </w:rPr>
        <w:t>นวน</w:t>
      </w:r>
      <w:r w:rsidR="00AE388C" w:rsidRPr="00AE388C">
        <w:rPr>
          <w:rFonts w:ascii="TH SarabunIT๙" w:hAnsi="TH SarabunIT๙" w:cs="TH SarabunIT๙" w:hint="cs"/>
          <w:cs/>
        </w:rPr>
        <w:t xml:space="preserve">  220</w:t>
      </w:r>
      <w:r w:rsidR="00AE388C" w:rsidRPr="00AE388C">
        <w:rPr>
          <w:rFonts w:ascii="TH SarabunIT๙" w:hAnsi="TH SarabunIT๙" w:cs="TH SarabunIT๙"/>
        </w:rPr>
        <w:t>,</w:t>
      </w:r>
      <w:r w:rsidR="00AE388C" w:rsidRPr="00AE388C">
        <w:rPr>
          <w:rFonts w:ascii="TH SarabunIT๙" w:hAnsi="TH SarabunIT๙" w:cs="TH SarabunIT๙" w:hint="cs"/>
          <w:cs/>
        </w:rPr>
        <w:t>541</w:t>
      </w:r>
      <w:r w:rsidR="00AE388C" w:rsidRPr="00AE388C">
        <w:rPr>
          <w:rFonts w:ascii="TH SarabunIT๙" w:hAnsi="TH SarabunIT๙" w:cs="TH SarabunIT๙"/>
          <w:cs/>
        </w:rPr>
        <w:t xml:space="preserve"> คน</w:t>
      </w:r>
      <w:r w:rsidR="00AE388C" w:rsidRPr="00AE388C">
        <w:rPr>
          <w:rFonts w:ascii="TH SarabunIT๙" w:hAnsi="TH SarabunIT๙" w:cs="TH SarabunIT๙" w:hint="cs"/>
          <w:cs/>
        </w:rPr>
        <w:t xml:space="preserve"> </w:t>
      </w:r>
      <w:r w:rsidR="00AE388C" w:rsidRPr="00AE388C">
        <w:rPr>
          <w:rFonts w:ascii="TH SarabunIT๙" w:hAnsi="TH SarabunIT๙" w:cs="TH SarabunIT๙"/>
          <w:cs/>
        </w:rPr>
        <w:t>หรือคิดเป็นร</w:t>
      </w:r>
      <w:r w:rsidR="00AE388C" w:rsidRPr="00AE388C">
        <w:rPr>
          <w:rFonts w:ascii="TH SarabunIT๙" w:hAnsi="TH SarabunIT๙" w:cs="TH SarabunIT๙" w:hint="cs"/>
          <w:cs/>
        </w:rPr>
        <w:t>้</w:t>
      </w:r>
      <w:r w:rsidR="00AE388C" w:rsidRPr="00AE388C">
        <w:rPr>
          <w:rFonts w:ascii="TH SarabunIT๙" w:hAnsi="TH SarabunIT๙" w:cs="TH SarabunIT๙"/>
          <w:cs/>
        </w:rPr>
        <w:t xml:space="preserve">อยละ </w:t>
      </w:r>
      <w:r w:rsidR="00AE388C" w:rsidRPr="00AE388C">
        <w:rPr>
          <w:rFonts w:ascii="TH SarabunIT๙" w:hAnsi="TH SarabunIT๙" w:cs="TH SarabunIT๙" w:hint="cs"/>
          <w:cs/>
        </w:rPr>
        <w:t xml:space="preserve">13.78 </w:t>
      </w:r>
      <w:r w:rsidR="00AE388C" w:rsidRPr="00AE388C">
        <w:rPr>
          <w:rFonts w:ascii="TH SarabunIT๙" w:hAnsi="TH SarabunIT๙" w:cs="TH SarabunIT๙"/>
          <w:cs/>
        </w:rPr>
        <w:t>ส่วนอ</w:t>
      </w:r>
      <w:r w:rsidR="00AE388C" w:rsidRPr="00AE388C">
        <w:rPr>
          <w:rFonts w:ascii="TH SarabunIT๙" w:hAnsi="TH SarabunIT๙" w:cs="TH SarabunIT๙" w:hint="cs"/>
          <w:cs/>
        </w:rPr>
        <w:t>ำ</w:t>
      </w:r>
      <w:r w:rsidR="00AE388C" w:rsidRPr="00AE388C">
        <w:rPr>
          <w:rFonts w:ascii="TH SarabunIT๙" w:hAnsi="TH SarabunIT๙" w:cs="TH SarabunIT๙"/>
          <w:cs/>
        </w:rPr>
        <w:t>เภอโนนสุวรรณมีจ</w:t>
      </w:r>
      <w:r w:rsidR="00AE388C" w:rsidRPr="00AE388C">
        <w:rPr>
          <w:rFonts w:ascii="TH SarabunIT๙" w:hAnsi="TH SarabunIT๙" w:cs="TH SarabunIT๙" w:hint="cs"/>
          <w:cs/>
        </w:rPr>
        <w:t>ำ</w:t>
      </w:r>
      <w:r w:rsidR="00AE388C" w:rsidRPr="00AE388C">
        <w:rPr>
          <w:rFonts w:ascii="TH SarabunIT๙" w:hAnsi="TH SarabunIT๙" w:cs="TH SarabunIT๙"/>
          <w:cs/>
        </w:rPr>
        <w:t>นวนประชากรน</w:t>
      </w:r>
      <w:r w:rsidR="00AE388C" w:rsidRPr="00AE388C">
        <w:rPr>
          <w:rFonts w:ascii="TH SarabunIT๙" w:hAnsi="TH SarabunIT๙" w:cs="TH SarabunIT๙" w:hint="cs"/>
          <w:cs/>
        </w:rPr>
        <w:t>้</w:t>
      </w:r>
      <w:r w:rsidR="00AE388C" w:rsidRPr="00AE388C">
        <w:rPr>
          <w:rFonts w:ascii="TH SarabunIT๙" w:hAnsi="TH SarabunIT๙" w:cs="TH SarabunIT๙"/>
          <w:cs/>
        </w:rPr>
        <w:t>อยที่สุดมีจ</w:t>
      </w:r>
      <w:r w:rsidR="00AE388C" w:rsidRPr="00AE388C">
        <w:rPr>
          <w:rFonts w:ascii="TH SarabunIT๙" w:hAnsi="TH SarabunIT๙" w:cs="TH SarabunIT๙" w:hint="cs"/>
          <w:cs/>
        </w:rPr>
        <w:t>ำ</w:t>
      </w:r>
      <w:r w:rsidR="00AE388C" w:rsidRPr="00AE388C">
        <w:rPr>
          <w:rFonts w:ascii="TH SarabunIT๙" w:hAnsi="TH SarabunIT๙" w:cs="TH SarabunIT๙"/>
          <w:cs/>
        </w:rPr>
        <w:t xml:space="preserve">นวน </w:t>
      </w:r>
      <w:r w:rsidR="00AE388C" w:rsidRPr="00AE388C">
        <w:rPr>
          <w:rFonts w:ascii="TH SarabunIT๙" w:hAnsi="TH SarabunIT๙" w:cs="TH SarabunIT๙" w:hint="cs"/>
          <w:cs/>
        </w:rPr>
        <w:t>25</w:t>
      </w:r>
      <w:r w:rsidR="00AE388C" w:rsidRPr="00AE388C">
        <w:rPr>
          <w:rFonts w:ascii="TH SarabunIT๙" w:hAnsi="TH SarabunIT๙" w:cs="TH SarabunIT๙"/>
        </w:rPr>
        <w:t>,</w:t>
      </w:r>
      <w:r w:rsidR="00AE388C" w:rsidRPr="00AE388C">
        <w:rPr>
          <w:rFonts w:ascii="TH SarabunIT๙" w:hAnsi="TH SarabunIT๙" w:cs="TH SarabunIT๙" w:hint="cs"/>
          <w:cs/>
        </w:rPr>
        <w:t xml:space="preserve">150 </w:t>
      </w:r>
      <w:r w:rsidR="00AE388C" w:rsidRPr="00AE388C">
        <w:rPr>
          <w:rFonts w:ascii="TH SarabunIT๙" w:hAnsi="TH SarabunIT๙" w:cs="TH SarabunIT๙"/>
          <w:cs/>
        </w:rPr>
        <w:t>คน</w:t>
      </w:r>
      <w:r w:rsidR="00AE388C" w:rsidRPr="00AE388C">
        <w:rPr>
          <w:rFonts w:ascii="TH SarabunIT๙" w:hAnsi="TH SarabunIT๙" w:cs="TH SarabunIT๙" w:hint="cs"/>
          <w:cs/>
        </w:rPr>
        <w:t xml:space="preserve"> </w:t>
      </w:r>
      <w:r w:rsidR="00AE388C" w:rsidRPr="00AE388C">
        <w:rPr>
          <w:rFonts w:ascii="TH SarabunIT๙" w:hAnsi="TH SarabunIT๙" w:cs="TH SarabunIT๙"/>
          <w:cs/>
        </w:rPr>
        <w:t>หรือคิดเป็นร</w:t>
      </w:r>
      <w:r w:rsidR="00AE388C" w:rsidRPr="00AE388C">
        <w:rPr>
          <w:rFonts w:ascii="TH SarabunIT๙" w:hAnsi="TH SarabunIT๙" w:cs="TH SarabunIT๙" w:hint="cs"/>
          <w:cs/>
        </w:rPr>
        <w:t>้</w:t>
      </w:r>
      <w:r w:rsidR="00AE388C" w:rsidRPr="00AE388C">
        <w:rPr>
          <w:rFonts w:ascii="TH SarabunIT๙" w:hAnsi="TH SarabunIT๙" w:cs="TH SarabunIT๙"/>
          <w:cs/>
        </w:rPr>
        <w:t xml:space="preserve">อยละ </w:t>
      </w:r>
      <w:r w:rsidR="00AE388C" w:rsidRPr="00AE388C">
        <w:rPr>
          <w:rFonts w:ascii="TH SarabunIT๙" w:hAnsi="TH SarabunIT๙" w:cs="TH SarabunIT๙" w:hint="cs"/>
          <w:cs/>
        </w:rPr>
        <w:t>1.57</w:t>
      </w:r>
    </w:p>
    <w:p w:rsidR="00AB03C5" w:rsidRPr="007B44A4" w:rsidRDefault="00AB03C5" w:rsidP="00AB03C5">
      <w:pPr>
        <w:tabs>
          <w:tab w:val="left" w:pos="0"/>
        </w:tabs>
        <w:rPr>
          <w:rFonts w:ascii="TH SarabunIT๙" w:hAnsi="TH SarabunIT๙" w:cs="TH SarabunIT๙"/>
        </w:rPr>
      </w:pPr>
    </w:p>
    <w:p w:rsidR="00AB03C5" w:rsidRDefault="00AB03C5" w:rsidP="00AB03C5">
      <w:pPr>
        <w:pStyle w:val="ae"/>
        <w:jc w:val="thaiDistribute"/>
        <w:rPr>
          <w:rFonts w:ascii="TH SarabunIT๙" w:hAnsi="TH SarabunIT๙" w:cs="TH SarabunIT๙"/>
          <w:sz w:val="32"/>
          <w:szCs w:val="32"/>
        </w:rPr>
      </w:pPr>
      <w:r w:rsidRPr="007B44A4">
        <w:rPr>
          <w:rFonts w:ascii="TH SarabunIT๙" w:hAnsi="TH SarabunIT๙" w:cs="TH SarabunIT๙"/>
          <w:sz w:val="32"/>
          <w:szCs w:val="32"/>
          <w:cs/>
        </w:rPr>
        <w:t xml:space="preserve">ตารางที่ 5 จำนวนและร้อยละขององค์กรปกครองส่วนท้องถิ่น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3"/>
        <w:gridCol w:w="1959"/>
        <w:gridCol w:w="2087"/>
      </w:tblGrid>
      <w:tr w:rsidR="00AE388C" w:rsidRPr="00AE388C" w:rsidTr="000D5C22">
        <w:trPr>
          <w:jc w:val="center"/>
        </w:trPr>
        <w:tc>
          <w:tcPr>
            <w:tcW w:w="4963" w:type="dxa"/>
            <w:shd w:val="clear" w:color="auto" w:fill="E5B8B7" w:themeFill="accent2" w:themeFillTint="66"/>
            <w:vAlign w:val="center"/>
          </w:tcPr>
          <w:p w:rsidR="00AE388C" w:rsidRPr="00AE388C" w:rsidRDefault="00AE388C" w:rsidP="00AE388C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AE388C">
              <w:rPr>
                <w:rFonts w:ascii="TH SarabunIT๙" w:eastAsia="Calibri" w:hAnsi="TH SarabunIT๙" w:cs="TH SarabunIT๙"/>
                <w:b/>
                <w:bCs/>
                <w:cs/>
              </w:rPr>
              <w:t>ประเภทองค์กร</w:t>
            </w:r>
          </w:p>
        </w:tc>
        <w:tc>
          <w:tcPr>
            <w:tcW w:w="1959" w:type="dxa"/>
            <w:shd w:val="clear" w:color="auto" w:fill="E5B8B7" w:themeFill="accent2" w:themeFillTint="66"/>
            <w:vAlign w:val="center"/>
          </w:tcPr>
          <w:p w:rsidR="00AE388C" w:rsidRPr="00AE388C" w:rsidRDefault="00AE388C" w:rsidP="00AE388C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AE388C">
              <w:rPr>
                <w:rFonts w:ascii="TH SarabunIT๙" w:eastAsia="Calibri" w:hAnsi="TH SarabunIT๙" w:cs="TH SarabunIT๙"/>
                <w:b/>
                <w:bCs/>
                <w:cs/>
              </w:rPr>
              <w:t>จำนวน (แห่ง)</w:t>
            </w:r>
          </w:p>
        </w:tc>
        <w:tc>
          <w:tcPr>
            <w:tcW w:w="2087" w:type="dxa"/>
            <w:shd w:val="clear" w:color="auto" w:fill="E5B8B7" w:themeFill="accent2" w:themeFillTint="66"/>
            <w:vAlign w:val="center"/>
          </w:tcPr>
          <w:p w:rsidR="00AE388C" w:rsidRPr="00AE388C" w:rsidRDefault="00AE388C" w:rsidP="00AE388C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AE388C">
              <w:rPr>
                <w:rFonts w:ascii="TH SarabunIT๙" w:eastAsia="Calibri" w:hAnsi="TH SarabunIT๙" w:cs="TH SarabunIT๙"/>
                <w:b/>
                <w:bCs/>
                <w:cs/>
              </w:rPr>
              <w:t>ร้อยละ  (%)</w:t>
            </w:r>
          </w:p>
        </w:tc>
      </w:tr>
      <w:tr w:rsidR="00AE388C" w:rsidRPr="00AE388C" w:rsidTr="000D5C22">
        <w:trPr>
          <w:jc w:val="center"/>
        </w:trPr>
        <w:tc>
          <w:tcPr>
            <w:tcW w:w="4963" w:type="dxa"/>
            <w:shd w:val="clear" w:color="auto" w:fill="auto"/>
          </w:tcPr>
          <w:p w:rsidR="00AE388C" w:rsidRPr="00AE388C" w:rsidRDefault="00AE388C" w:rsidP="00AE388C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/>
                <w:cs/>
              </w:rPr>
              <w:t>องค์การบริหารส่วนจังหวัด</w:t>
            </w:r>
          </w:p>
        </w:tc>
        <w:tc>
          <w:tcPr>
            <w:tcW w:w="1959" w:type="dxa"/>
            <w:shd w:val="clear" w:color="auto" w:fill="auto"/>
          </w:tcPr>
          <w:p w:rsidR="00AE388C" w:rsidRPr="00AE388C" w:rsidRDefault="00AE388C" w:rsidP="00AE388C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 w:hint="cs"/>
                <w:cs/>
              </w:rPr>
              <w:t>1</w:t>
            </w:r>
          </w:p>
        </w:tc>
        <w:tc>
          <w:tcPr>
            <w:tcW w:w="2087" w:type="dxa"/>
            <w:shd w:val="clear" w:color="auto" w:fill="auto"/>
            <w:vAlign w:val="bottom"/>
          </w:tcPr>
          <w:p w:rsidR="00AE388C" w:rsidRPr="00AE388C" w:rsidRDefault="00AE388C" w:rsidP="00AE388C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 w:hint="cs"/>
                <w:cs/>
              </w:rPr>
              <w:t>0.49</w:t>
            </w:r>
          </w:p>
        </w:tc>
      </w:tr>
      <w:tr w:rsidR="00AE388C" w:rsidRPr="00AE388C" w:rsidTr="000D5C22">
        <w:trPr>
          <w:jc w:val="center"/>
        </w:trPr>
        <w:tc>
          <w:tcPr>
            <w:tcW w:w="4963" w:type="dxa"/>
            <w:shd w:val="clear" w:color="auto" w:fill="auto"/>
          </w:tcPr>
          <w:p w:rsidR="00AE388C" w:rsidRPr="00AE388C" w:rsidRDefault="00AE388C" w:rsidP="00AE388C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/>
                <w:cs/>
              </w:rPr>
              <w:t>เทศบาลเมือง</w:t>
            </w:r>
          </w:p>
        </w:tc>
        <w:tc>
          <w:tcPr>
            <w:tcW w:w="1959" w:type="dxa"/>
            <w:shd w:val="clear" w:color="auto" w:fill="auto"/>
          </w:tcPr>
          <w:p w:rsidR="00AE388C" w:rsidRPr="00AE388C" w:rsidRDefault="00AE388C" w:rsidP="00AE388C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 w:hint="cs"/>
                <w:cs/>
              </w:rPr>
              <w:t>3</w:t>
            </w:r>
          </w:p>
        </w:tc>
        <w:tc>
          <w:tcPr>
            <w:tcW w:w="2087" w:type="dxa"/>
            <w:shd w:val="clear" w:color="auto" w:fill="auto"/>
            <w:vAlign w:val="bottom"/>
          </w:tcPr>
          <w:p w:rsidR="00AE388C" w:rsidRPr="00AE388C" w:rsidRDefault="00AE388C" w:rsidP="00AE388C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 w:hint="cs"/>
                <w:cs/>
              </w:rPr>
              <w:t>1.47</w:t>
            </w:r>
          </w:p>
        </w:tc>
      </w:tr>
      <w:tr w:rsidR="00AE388C" w:rsidRPr="00AE388C" w:rsidTr="000D5C22">
        <w:trPr>
          <w:jc w:val="center"/>
        </w:trPr>
        <w:tc>
          <w:tcPr>
            <w:tcW w:w="4963" w:type="dxa"/>
            <w:shd w:val="clear" w:color="auto" w:fill="auto"/>
          </w:tcPr>
          <w:p w:rsidR="00AE388C" w:rsidRPr="00AE388C" w:rsidRDefault="00AE388C" w:rsidP="00AE388C">
            <w:pPr>
              <w:spacing w:after="160" w:line="259" w:lineRule="auto"/>
              <w:rPr>
                <w:rFonts w:ascii="TH SarabunIT๙" w:eastAsia="Calibri" w:hAnsi="TH SarabunIT๙" w:cs="TH SarabunIT๙"/>
                <w:cs/>
              </w:rPr>
            </w:pPr>
            <w:r w:rsidRPr="00AE388C">
              <w:rPr>
                <w:rFonts w:ascii="TH SarabunIT๙" w:eastAsia="Calibri" w:hAnsi="TH SarabunIT๙" w:cs="TH SarabunIT๙"/>
                <w:cs/>
              </w:rPr>
              <w:t>เทศบาลตำบล</w:t>
            </w:r>
          </w:p>
        </w:tc>
        <w:tc>
          <w:tcPr>
            <w:tcW w:w="1959" w:type="dxa"/>
            <w:shd w:val="clear" w:color="auto" w:fill="auto"/>
          </w:tcPr>
          <w:p w:rsidR="00AE388C" w:rsidRPr="00AE388C" w:rsidRDefault="00AE388C" w:rsidP="00AE388C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 w:hint="cs"/>
                <w:cs/>
              </w:rPr>
              <w:t>53</w:t>
            </w:r>
          </w:p>
        </w:tc>
        <w:tc>
          <w:tcPr>
            <w:tcW w:w="2087" w:type="dxa"/>
            <w:shd w:val="clear" w:color="auto" w:fill="auto"/>
            <w:vAlign w:val="bottom"/>
          </w:tcPr>
          <w:p w:rsidR="00AE388C" w:rsidRPr="00AE388C" w:rsidRDefault="00AE388C" w:rsidP="00AE388C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 w:hint="cs"/>
                <w:cs/>
              </w:rPr>
              <w:t>26.10</w:t>
            </w:r>
          </w:p>
        </w:tc>
      </w:tr>
      <w:tr w:rsidR="00AE388C" w:rsidRPr="00AE388C" w:rsidTr="000D5C22">
        <w:trPr>
          <w:jc w:val="center"/>
        </w:trPr>
        <w:tc>
          <w:tcPr>
            <w:tcW w:w="4963" w:type="dxa"/>
            <w:shd w:val="clear" w:color="auto" w:fill="auto"/>
          </w:tcPr>
          <w:p w:rsidR="00AE388C" w:rsidRPr="00AE388C" w:rsidRDefault="00AE388C" w:rsidP="00AE388C">
            <w:pPr>
              <w:spacing w:after="160" w:line="259" w:lineRule="auto"/>
              <w:rPr>
                <w:rFonts w:ascii="TH SarabunIT๙" w:eastAsia="Calibri" w:hAnsi="TH SarabunIT๙" w:cs="TH SarabunIT๙"/>
                <w:cs/>
              </w:rPr>
            </w:pPr>
            <w:r w:rsidRPr="00AE388C">
              <w:rPr>
                <w:rFonts w:ascii="TH SarabunIT๙" w:eastAsia="Calibri" w:hAnsi="TH SarabunIT๙" w:cs="TH SarabunIT๙"/>
                <w:cs/>
              </w:rPr>
              <w:t>องค์การบริหารส่วนตำบล</w:t>
            </w:r>
          </w:p>
        </w:tc>
        <w:tc>
          <w:tcPr>
            <w:tcW w:w="1959" w:type="dxa"/>
            <w:shd w:val="clear" w:color="auto" w:fill="auto"/>
          </w:tcPr>
          <w:p w:rsidR="00AE388C" w:rsidRPr="00AE388C" w:rsidRDefault="00AE388C" w:rsidP="00AE388C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 w:hint="cs"/>
                <w:cs/>
              </w:rPr>
              <w:t>146</w:t>
            </w:r>
          </w:p>
        </w:tc>
        <w:tc>
          <w:tcPr>
            <w:tcW w:w="2087" w:type="dxa"/>
            <w:shd w:val="clear" w:color="auto" w:fill="auto"/>
            <w:vAlign w:val="bottom"/>
          </w:tcPr>
          <w:p w:rsidR="00AE388C" w:rsidRPr="00AE388C" w:rsidRDefault="00AE388C" w:rsidP="00AE388C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 w:hint="cs"/>
                <w:cs/>
              </w:rPr>
              <w:t>71.94</w:t>
            </w:r>
          </w:p>
        </w:tc>
      </w:tr>
      <w:tr w:rsidR="00AE388C" w:rsidRPr="00AE388C" w:rsidTr="000D5C22">
        <w:trPr>
          <w:jc w:val="center"/>
        </w:trPr>
        <w:tc>
          <w:tcPr>
            <w:tcW w:w="4963" w:type="dxa"/>
            <w:shd w:val="clear" w:color="auto" w:fill="auto"/>
          </w:tcPr>
          <w:p w:rsidR="00AE388C" w:rsidRPr="00AE388C" w:rsidRDefault="00AE388C" w:rsidP="00AE388C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AE388C">
              <w:rPr>
                <w:rFonts w:ascii="TH SarabunIT๙" w:eastAsia="Calibri" w:hAnsi="TH SarabunIT๙" w:cs="TH SarabunIT๙"/>
                <w:b/>
                <w:bCs/>
                <w:cs/>
              </w:rPr>
              <w:t>รวมทั้งหมด</w:t>
            </w:r>
          </w:p>
        </w:tc>
        <w:tc>
          <w:tcPr>
            <w:tcW w:w="1959" w:type="dxa"/>
            <w:shd w:val="clear" w:color="auto" w:fill="auto"/>
          </w:tcPr>
          <w:p w:rsidR="00AE388C" w:rsidRPr="00AE388C" w:rsidRDefault="00AE388C" w:rsidP="00AE388C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AE388C">
              <w:rPr>
                <w:rFonts w:ascii="TH SarabunIT๙" w:eastAsia="Calibri" w:hAnsi="TH SarabunIT๙" w:cs="TH SarabunIT๙" w:hint="cs"/>
                <w:b/>
                <w:bCs/>
                <w:cs/>
              </w:rPr>
              <w:t>203</w:t>
            </w:r>
          </w:p>
        </w:tc>
        <w:tc>
          <w:tcPr>
            <w:tcW w:w="2087" w:type="dxa"/>
            <w:shd w:val="clear" w:color="auto" w:fill="auto"/>
          </w:tcPr>
          <w:p w:rsidR="00AE388C" w:rsidRPr="00AE388C" w:rsidRDefault="00AE388C" w:rsidP="00AE388C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AE388C">
              <w:rPr>
                <w:rFonts w:ascii="TH SarabunIT๙" w:eastAsia="Calibri" w:hAnsi="TH SarabunIT๙" w:cs="TH SarabunIT๙" w:hint="cs"/>
                <w:b/>
                <w:bCs/>
                <w:cs/>
              </w:rPr>
              <w:t>100</w:t>
            </w:r>
          </w:p>
        </w:tc>
      </w:tr>
    </w:tbl>
    <w:p w:rsidR="00AB03C5" w:rsidRPr="007B44A4" w:rsidRDefault="00AB03C5" w:rsidP="00AB03C5">
      <w:pPr>
        <w:pStyle w:val="ae"/>
        <w:ind w:firstLine="720"/>
        <w:jc w:val="thaiDistribute"/>
        <w:rPr>
          <w:rFonts w:ascii="TH SarabunIT๙" w:hAnsi="TH SarabunIT๙" w:cs="TH SarabunIT๙"/>
          <w:b/>
          <w:bCs/>
          <w:sz w:val="10"/>
          <w:szCs w:val="10"/>
        </w:rPr>
      </w:pPr>
    </w:p>
    <w:p w:rsidR="00AE388C" w:rsidRPr="00AE388C" w:rsidRDefault="00AE388C" w:rsidP="00AE388C">
      <w:pPr>
        <w:pStyle w:val="ae"/>
        <w:tabs>
          <w:tab w:val="left" w:pos="1134"/>
        </w:tabs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AE388C">
        <w:rPr>
          <w:rFonts w:ascii="TH SarabunIT๙" w:hAnsi="TH SarabunIT๙" w:cs="TH SarabunIT๙"/>
          <w:sz w:val="32"/>
          <w:szCs w:val="32"/>
          <w:cs/>
        </w:rPr>
        <w:t>(ที่มา :</w:t>
      </w:r>
      <w:r w:rsidRPr="00AE388C">
        <w:rPr>
          <w:rFonts w:ascii="TH SarabunIT๙" w:hAnsi="TH SarabunIT๙" w:cs="TH SarabunIT๙" w:hint="cs"/>
          <w:sz w:val="32"/>
          <w:szCs w:val="32"/>
          <w:cs/>
        </w:rPr>
        <w:t xml:space="preserve"> ที่ทำการปกครองจังหวัดบุรีรัมย์ ณ วันที่ 21 มิถุนายน 2566</w:t>
      </w:r>
      <w:r w:rsidRPr="00AE388C">
        <w:rPr>
          <w:rFonts w:ascii="TH SarabunIT๙" w:hAnsi="TH SarabunIT๙" w:cs="TH SarabunIT๙"/>
          <w:sz w:val="32"/>
          <w:szCs w:val="32"/>
          <w:cs/>
        </w:rPr>
        <w:t>)</w:t>
      </w:r>
    </w:p>
    <w:p w:rsidR="00AB03C5" w:rsidRPr="00CB60A5" w:rsidRDefault="00AB03C5" w:rsidP="00AB03C5">
      <w:pPr>
        <w:pStyle w:val="ae"/>
        <w:tabs>
          <w:tab w:val="left" w:pos="1134"/>
        </w:tabs>
        <w:spacing w:before="120"/>
        <w:ind w:firstLine="720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 w:rsidRPr="00CB60A5">
        <w:rPr>
          <w:rStyle w:val="ad"/>
          <w:rFonts w:ascii="TH SarabunIT๙" w:hAnsi="TH SarabunIT๙" w:cs="TH SarabunIT๙"/>
          <w:color w:val="FF0000"/>
          <w:szCs w:val="32"/>
          <w:bdr w:val="none" w:sz="0" w:space="0" w:color="auto" w:frame="1"/>
          <w:shd w:val="clear" w:color="auto" w:fill="FFFFFF"/>
          <w:cs/>
        </w:rPr>
        <w:tab/>
      </w:r>
      <w:r w:rsidRPr="00BD2066">
        <w:rPr>
          <w:rStyle w:val="ad"/>
          <w:rFonts w:ascii="TH SarabunIT๙" w:hAnsi="TH SarabunIT๙" w:cs="TH SarabunIT๙"/>
          <w:sz w:val="32"/>
          <w:szCs w:val="32"/>
          <w:bdr w:val="none" w:sz="0" w:space="0" w:color="auto" w:frame="1"/>
          <w:shd w:val="clear" w:color="auto" w:fill="FFFFFF"/>
          <w:cs/>
        </w:rPr>
        <w:t>1.</w:t>
      </w:r>
      <w:r w:rsidR="00CB60A5" w:rsidRPr="00BD2066">
        <w:rPr>
          <w:rStyle w:val="ad"/>
          <w:rFonts w:ascii="TH SarabunIT๙" w:hAnsi="TH SarabunIT๙" w:cs="TH SarabunIT๙"/>
          <w:sz w:val="32"/>
          <w:szCs w:val="32"/>
          <w:bdr w:val="none" w:sz="0" w:space="0" w:color="auto" w:frame="1"/>
          <w:shd w:val="clear" w:color="auto" w:fill="FFFFFF"/>
        </w:rPr>
        <w:t>2</w:t>
      </w:r>
      <w:r w:rsidR="00CB60A5" w:rsidRPr="00BD2066">
        <w:rPr>
          <w:rStyle w:val="ad"/>
          <w:rFonts w:ascii="TH SarabunIT๙" w:hAnsi="TH SarabunIT๙" w:cs="TH SarabunIT๙"/>
          <w:sz w:val="32"/>
          <w:szCs w:val="32"/>
          <w:bdr w:val="none" w:sz="0" w:space="0" w:color="auto" w:frame="1"/>
          <w:shd w:val="clear" w:color="auto" w:fill="FFFFFF"/>
          <w:cs/>
        </w:rPr>
        <w:t>.</w:t>
      </w:r>
      <w:r w:rsidR="00CB60A5" w:rsidRPr="00BD2066">
        <w:rPr>
          <w:rStyle w:val="ad"/>
          <w:rFonts w:ascii="TH SarabunIT๙" w:hAnsi="TH SarabunIT๙" w:cs="TH SarabunIT๙"/>
          <w:sz w:val="32"/>
          <w:szCs w:val="32"/>
          <w:bdr w:val="none" w:sz="0" w:space="0" w:color="auto" w:frame="1"/>
          <w:shd w:val="clear" w:color="auto" w:fill="FFFFFF"/>
        </w:rPr>
        <w:t>3</w:t>
      </w:r>
      <w:r w:rsidRPr="00BD2066">
        <w:rPr>
          <w:rStyle w:val="ad"/>
          <w:rFonts w:ascii="TH SarabunIT๙" w:hAnsi="TH SarabunIT๙" w:cs="TH SarabunIT๙"/>
          <w:b w:val="0"/>
          <w:bCs w:val="0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D206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วัฒนธรรมและกลุ่มชาติพันธุ์</w:t>
      </w:r>
    </w:p>
    <w:p w:rsidR="00AB03C5" w:rsidRPr="007B44A4" w:rsidRDefault="00AB03C5" w:rsidP="00AB03C5">
      <w:pPr>
        <w:pStyle w:val="ae"/>
        <w:ind w:firstLine="720"/>
        <w:jc w:val="thaiDistribute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7B44A4">
        <w:rPr>
          <w:rFonts w:ascii="TH SarabunIT๙" w:hAnsi="TH SarabunIT๙" w:cs="TH SarabunIT๙"/>
          <w:b/>
          <w:bCs/>
          <w:color w:val="C00000"/>
          <w:sz w:val="32"/>
          <w:szCs w:val="32"/>
          <w:cs/>
        </w:rPr>
        <w:tab/>
      </w:r>
      <w:r w:rsidRPr="007B44A4">
        <w:rPr>
          <w:rFonts w:ascii="TH SarabunIT๙" w:hAnsi="TH SarabunIT๙" w:cs="TH SarabunIT๙"/>
          <w:spacing w:val="-6"/>
          <w:sz w:val="32"/>
          <w:szCs w:val="32"/>
          <w:cs/>
        </w:rPr>
        <w:t>ประชาชนในจังหวัดบุรีรัมย์ มีกลุ่มชาติพันธุ์ ซึ่งเป็นชนพื้นเมืองดั้งเดิม ๔ กลุ่ม คือ กลุ่มไทย-โคราช กลุ่มไทยอีสานหรือไทย-ลาว กลุ่มไทย-เขมร และกลุ่มไทย-กวย นอกจากภาษาเป็นตัวบ่งชี้ที่สำคัญสำหรับความแตกต่างของกลุ่มชาติพันธุ์เหล่านั้นแล้ว วิถีชีวิตส่วนรวมของแต่ละกลุ่มชาติพันธุ์ก็ยังมีเอกลักษณ์ของตนเองที่สามารถบอกได้ว่าเป็นชาติพันธุ์นั้นๆอีกด้วย</w:t>
      </w:r>
    </w:p>
    <w:p w:rsidR="00AB03C5" w:rsidRPr="00AB03C5" w:rsidRDefault="00AB03C5" w:rsidP="00AB03C5">
      <w:pPr>
        <w:pStyle w:val="ae"/>
        <w:tabs>
          <w:tab w:val="left" w:pos="1134"/>
        </w:tabs>
        <w:ind w:firstLine="1276"/>
        <w:jc w:val="thaiDistribute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/>
          <w:spacing w:val="-6"/>
          <w:sz w:val="32"/>
          <w:szCs w:val="32"/>
        </w:rPr>
        <w:tab/>
      </w:r>
      <w:r w:rsidRPr="007B44A4">
        <w:rPr>
          <w:rFonts w:ascii="TH SarabunIT๙" w:hAnsi="TH SarabunIT๙" w:cs="TH SarabunIT๙"/>
          <w:b/>
          <w:bCs/>
          <w:color w:val="000000"/>
          <w:spacing w:val="-6"/>
          <w:sz w:val="32"/>
          <w:szCs w:val="32"/>
        </w:rPr>
        <w:t>1</w:t>
      </w:r>
      <w:r w:rsidRPr="007B44A4">
        <w:rPr>
          <w:rFonts w:ascii="TH SarabunIT๙" w:hAnsi="TH SarabunIT๙" w:cs="TH SarabunIT๙"/>
          <w:b/>
          <w:bCs/>
          <w:color w:val="000000"/>
          <w:spacing w:val="-6"/>
          <w:sz w:val="32"/>
          <w:szCs w:val="32"/>
          <w:cs/>
        </w:rPr>
        <w:t>. กลุ่มไทย-โคราช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B44A4">
        <w:rPr>
          <w:rFonts w:ascii="TH SarabunIT๙" w:hAnsi="TH SarabunIT๙" w:cs="TH SarabunIT๙"/>
          <w:sz w:val="32"/>
          <w:szCs w:val="32"/>
          <w:cs/>
        </w:rPr>
        <w:t>กลุ่มไทยโคราชส่วนใหญ่จะอาศัยอยู่ในเขตอำเภอปะคำ นางรอง หนองกี่และลำปลายมาศ ซึ่งมีอยู่ประมาณ ๑๕% ของประชากรในจังหวัดบุรีรัมย์การแต่งกายจะนุ่งโจงกระเบนทั้งชายและหญิง เสื้อคอกลมผ้าขาวม้าพาดบ่าด้านซ้ายหญิงนิยมทัดดอกไม้ที่หูชาวไทยโคราชเป็นคนอ่อนน้อมถ่อมตน ว่านอนสอนง่ายเชื่อฟัง พ่อ แม่ ปู่ ย่า ตา ยาย และเชื่อฟังผู้นำ ไม่ประพฤติล่วงเกินคำสั่งสอนของผู้เป็นบุพการีความเชื่อถือ การทำบุญใส่บาตร ส่งผลบุญไปให้บรรพบุรุษ เป็นประเพณีที่นิยมทำกันในระหว่างเดือน ๖ ไม่กำหนดวันที่แน่นอน เป็นการทำบุญประจำหมู่บ้าน ซึ่งเชื่อว่าเป็นการส่งผลบุญไปให้บรรพบุรุษที่ล่วงลับไปแล้ว เป็นการแสดงความกตัญญูต่อผู้มีพระคุณความเชื่อเกี่ยวกับการประกอบอาชีพ คือการทำนา ทำไร่  เมื่อถึงฤดูการทำนาคือเดือน ๖ ทุกปี เมื่อก่อนจะลงนา ลงทำไร่ ไถนา จะต้องประกอบพิธีแรกนา (แรกนาขวัญ) เพื่อความเป็นสิริมงคลแก่การประกอบอาชีพ</w:t>
      </w:r>
    </w:p>
    <w:p w:rsidR="00AB03C5" w:rsidRPr="007B44A4" w:rsidRDefault="00AB03C5" w:rsidP="00AB03C5">
      <w:pPr>
        <w:pStyle w:val="ae"/>
        <w:ind w:firstLine="127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/>
          <w:spacing w:val="-6"/>
          <w:sz w:val="32"/>
          <w:szCs w:val="32"/>
          <w:cs/>
        </w:rPr>
        <w:tab/>
      </w:r>
      <w:r w:rsidRPr="007B44A4">
        <w:rPr>
          <w:rFonts w:ascii="TH SarabunIT๙" w:hAnsi="TH SarabunIT๙" w:cs="TH SarabunIT๙"/>
          <w:b/>
          <w:bCs/>
          <w:color w:val="000000"/>
          <w:spacing w:val="-6"/>
          <w:sz w:val="32"/>
          <w:szCs w:val="32"/>
          <w:cs/>
        </w:rPr>
        <w:t>2. กลุ่มไทย-อีสาน หรือ ไทย-ลาว</w:t>
      </w:r>
      <w:r w:rsidRPr="007B44A4">
        <w:rPr>
          <w:rFonts w:ascii="TH SarabunIT๙" w:hAnsi="TH SarabunIT๙" w:cs="TH SarabunIT๙"/>
          <w:sz w:val="32"/>
          <w:szCs w:val="32"/>
          <w:cs/>
        </w:rPr>
        <w:t>จากการศึกษาความเป็นมาของไทยลาวในจังหวัดบุรีรัมย์ ดั้งเดิมนั้น มักจะอยู่ทางเหนือแม่น้ำมูล โดยเฉพาะเผ่าพันธุ์ คน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>สง นาโพธิ์ และบ้านใหม่ไชยพจน์ ที่ติดกับเขตจังหวัดขอนแก่นและจังหวัดมหาสารคาม เป็นเชื้อสายที่อพยพเนื่องจากการศึกสงครามสรุปได้ว่าชาติพันธุ์ไทย-ลาว ซึ่งเป็นชาวบุรีรัมย์ดั้งเดิม มาจากนครเวียงจันทน์และในแถบภูมิภาคนี้ ลาวเคยปกครองมาก่อน</w:t>
      </w:r>
      <w:r w:rsidRPr="007B44A4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เผ่าพันธุ์เชื้อสายยังคงสืบทายาทกันต่อๆกันมาดังกล่าว ไว้ข้างต้นและกระจายกันไปในพื้นที่ต่างๆในจังหวัดบุรีรัมย์ เช่น ที่อำเภอลำปลายมาศ อำเภอหนองหงส์ ฯลฯ เป็นต้น (ที่มา จากการสัมภาษณ์ คุณปู่ประวัติ 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วิศิษฎ์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>ศิลป์ (จีน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ไธ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>สง) เมื่อปีพ.ศ. ๒๕๐๐ ต้นตระกูลหนึ่งของบ้านมะเฟือง อำเภอ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>สง จังหวัดบุรีรัมย์)  กลุ่มไทย-ลาวในจังหวัดบุรีรัมย์ส่วนใหญ่จะอยู่ในเขตอำเภอ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 xml:space="preserve">สง อำเภอนาโพธิ์ 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อำเภอส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>ตึก อำเภอลำปลายมาศ อำเภอคูเมือง อำเภอบ้านใหม่ไชยพจน์ อำเภอหนองกี่ อำเภอแคนดง แต่ปัจจุบันได้กระจัดกระจายเกือบทุกอำเภอ คนไทยเชื้อสายลาวมีประมาณ ๓๕ % ของประชากรในจังหวัดบุรีรัมย์ลักษณะการแต่งกายชายนิยมแต่งกายแบบผ้าขาก๊วย หรือโสร่ง นิยมนุ่งผ้าหัวกูด (หัวกุด) เสื้อนิยมนุ่งเสื้อม่อฮ่อม ทอเอง ตัดเอง ส่วนมากเป็นสีคราม</w:t>
      </w:r>
    </w:p>
    <w:p w:rsidR="00AB03C5" w:rsidRPr="007B44A4" w:rsidRDefault="00AB03C5" w:rsidP="00AB03C5">
      <w:pPr>
        <w:pStyle w:val="ae"/>
        <w:ind w:firstLine="1276"/>
        <w:jc w:val="thaiDistribute"/>
        <w:rPr>
          <w:rFonts w:ascii="TH SarabunIT๙" w:hAnsi="TH SarabunIT๙" w:cs="TH SarabunIT๙"/>
          <w:color w:val="C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pacing w:val="-6"/>
          <w:sz w:val="32"/>
          <w:szCs w:val="32"/>
          <w:cs/>
        </w:rPr>
        <w:tab/>
      </w:r>
      <w:r w:rsidRPr="007B44A4">
        <w:rPr>
          <w:rFonts w:ascii="TH SarabunIT๙" w:hAnsi="TH SarabunIT๙" w:cs="TH SarabunIT๙"/>
          <w:b/>
          <w:bCs/>
          <w:color w:val="000000"/>
          <w:spacing w:val="-6"/>
          <w:sz w:val="32"/>
          <w:szCs w:val="32"/>
          <w:cs/>
        </w:rPr>
        <w:t>3. กลุ่มไทย-เขมร</w:t>
      </w:r>
      <w:r w:rsidRPr="007B44A4">
        <w:rPr>
          <w:rFonts w:ascii="TH SarabunIT๙" w:hAnsi="TH SarabunIT๙" w:cs="TH SarabunIT๙"/>
          <w:sz w:val="32"/>
          <w:szCs w:val="32"/>
          <w:cs/>
        </w:rPr>
        <w:t>จังหวัดบุรีรัมย์เป็นจังหวัดหนึ่งที่มีประชากรชาวเขมรอาศัยอยู่มาก ทั้งนี้เพราะจังหวัดบุรีรัมย์มีพื้นที่อยู่ติดกับพรมแดนประเทศกัมพูชาประชาธิปไตยและจังหวัดสุรินทร์  ชาวไทย-เขมรในจังหวัดบุรีรัมย์ส่วนใหญ่อพยพมาจากจังหวัดสุรินทร์และศรีสะ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เกษ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 xml:space="preserve"> ประชากรที่พูดภาษาไทย เขมรส่วนใหญ่จะอาศัยอยู่ทางตอนใต้ของจังหวัดบุรีรัมย์ ได้แก่ อำเภอประโคนชัย  อำเภอบ้านกรวด อำเภอปะคำ อำเภอละหานทราย อำเภอกระสัง อำเภอ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พลับพลา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 xml:space="preserve">ชัย 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อำเภอส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>ตึก และอำเภอเมืองบุรีรัมย์กลุ่มชาวไทย-เขมร ในจังหวัดบุรีรัมย์ดำเนินชีวิตด้วยเอกลักษณ์ทางวัฒนธรรมด้านขนบธรรมเนียมประเพณี ภาษา เป็นเอกลักษณ์เฉพาะของกลุ่มตนเองไว้อย่างเหนียวแน่น โดยเฉพาะด้านความเชื่อ เช่น ความเชื่อทางด้านไสยศาสตร์ เครื่องรางของขลัง การเสกเป่า ยาสั่ง และการประกอบพิธีกรรมต่างๆ ในวิถีชีวิตตั้งแต่เกิดจนตาย ซึ่งมีการสืบต่อกันมาโดยมีผู้นำสืบทอดสู่ชนรุ่นหลังอย่างเหนียวแน่นสำหรับประเพณีเกี่ยวกับความเชื่อ ชาวไทย-เขมรมีขนบธรรมเนียมประเพณีอย่างหนึ่ง คือ การทำบุญอุทิศส่วนกุศลไปให้ผู้ตาย เรียกว่า การทำบุญโดนตา คือการทำบุญอุทิศส่วนกุศลไปให้ผู้ตายไปแล้ว นิยมทำกันในวันสิ้นเดือน ๑๐ ประเพณีเกี่ยวกับการตาย จะนิยมฝังเอาไว้ก่อนจะไม่เผา ๓-๔ ปี จึงจะขุดเอาขึ้นมาเผา</w:t>
      </w:r>
    </w:p>
    <w:p w:rsidR="00AB03C5" w:rsidRPr="007B44A4" w:rsidRDefault="00AB03C5" w:rsidP="00AB03C5">
      <w:pPr>
        <w:pStyle w:val="ae"/>
        <w:spacing w:line="360" w:lineRule="exact"/>
        <w:ind w:firstLine="1440"/>
        <w:jc w:val="thaiDistribute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  <w:r w:rsidRPr="007B44A4">
        <w:rPr>
          <w:rFonts w:ascii="TH SarabunIT๙" w:hAnsi="TH SarabunIT๙" w:cs="TH SarabunIT๙"/>
          <w:b/>
          <w:bCs/>
          <w:color w:val="000000"/>
          <w:spacing w:val="-6"/>
          <w:sz w:val="32"/>
          <w:szCs w:val="32"/>
          <w:cs/>
        </w:rPr>
        <w:t>4. กลุ่มไทย-กวย</w:t>
      </w:r>
      <w:r w:rsidRPr="007B44A4">
        <w:rPr>
          <w:rFonts w:ascii="TH SarabunIT๙" w:hAnsi="TH SarabunIT๙" w:cs="TH SarabunIT๙"/>
          <w:sz w:val="32"/>
          <w:szCs w:val="32"/>
          <w:cs/>
        </w:rPr>
        <w:t xml:space="preserve"> ปัจจุบันมีชาวไทย-กวย (ส่วนมากจะเรียกส่วย หรือ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กูย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>) กระจายอยู่ทั่วไปในพื้นที่ต่างๆ ของจังหวัดในภาคตะวันออกเฉียงเหนือ ได้แก่ จังหวัดสุรินทร์ บุรีรัมย์ นครราชสีมา ศรีสะ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เกษ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 xml:space="preserve"> และบางส่วนของจังหวัดมหาสารคาม ซึ่งได้อพยพไปจากจังหวัดสุรินทร์ และศรีสะ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เกษ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>สำหรับชาวกวยในจังหวัดบุรีรัมย์ซึ่งอพยพมาจากจังหวัดอุบลราชธานี ศรีสะ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เกษ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 xml:space="preserve"> และจังหวัดสุรินทร์ เมื่อประมาณ ๑๐๐ ปีกว่ามาแล้ว ได้เข้ามาอยู่ในเขตอำเภอเมืองบุรีรัมย์ หนองกี่ ลำปลายมาศ กระสัง 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สตึก</w:t>
      </w:r>
      <w:proofErr w:type="spellEnd"/>
      <w:r w:rsidR="00622A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พลับพลา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 xml:space="preserve">ชัย บ้านด่าน และประโคนชัยเป็นส่วนใหญ่ชาวไทย-กวย พวกเขาจะเรียกตัวเองว่า </w:t>
      </w:r>
      <w:proofErr w:type="spellStart"/>
      <w:r w:rsidRPr="007B44A4">
        <w:rPr>
          <w:rFonts w:ascii="TH SarabunIT๙" w:hAnsi="TH SarabunIT๙" w:cs="TH SarabunIT๙"/>
          <w:sz w:val="32"/>
          <w:szCs w:val="32"/>
          <w:cs/>
        </w:rPr>
        <w:t>กูย</w:t>
      </w:r>
      <w:proofErr w:type="spellEnd"/>
      <w:r w:rsidRPr="007B44A4">
        <w:rPr>
          <w:rFonts w:ascii="TH SarabunIT๙" w:hAnsi="TH SarabunIT๙" w:cs="TH SarabunIT๙"/>
          <w:sz w:val="32"/>
          <w:szCs w:val="32"/>
          <w:cs/>
        </w:rPr>
        <w:t xml:space="preserve"> คำว่าส่วยเป็นคำพูดเรียกชื่อที่ชนชาติอื่นเรียกพวกเขา ซึ่งปกติพวกเขาไม่ชอบคำว่า ส่วย ผู้ที่ให้ข้อมูลเกี่ยวกับชนชาติส่วยคือ นายนุพรรณ ศรีแก้ว อยู่บ้านเลขที่ ๑๑๒ หมู่ ๓บ้านโคกว่าน ตำบลหูทำนบ อำเภอปะคำ จังหวัดบุรีรัมย์ การนุ่งห่มและการแต่งกายของชนชาวส่วยนิยมการแต่งกายนุ่งห่มเหมือนชนชาวเขมรแต่พิเศษคือนิยมทัดดอกไม้ที่อยู่ทั้งสองข้างจะเป็นดอกไม้สีอะไรก็ได้ ในงานพิธีต่างๆ ถ้าเห็นการแต่งกายทัดดอกไม้ที่หูปัจจุบันนี้ชาวไทยส่วยในจังหวัดบุรีรัมย์มีอยู่ประมาณ ๒%ชนชาวกวยจะถือเคร่งในเรื่องการตอบแทนต่อผู้มีพระคุณ เช่นในทุกปีในช่วงสงกรานต์ พวกลูกหลานจะต้องหาบน้ำไปให้พ่อ แม่ ปู่ ย่า ตา ยาย อาบ พร้อมทั้งหาเสื้อผ้าใหม่ๆให้ผลัดเปลี่ยนเป็นประจำทุกปี เชื่อฟังคำสั่งสอนของบิดา มารดาไม่ประพฤตินอกรีดนอกรอย ความเชื่อเกี่ยวกับขนบธรรมเนียมประเพณีส่วนมากจะคล้ายกับพวกเขมร เช่น การตายจะไม่นิยมเผาแต่จะฝังไว้ก่อนเป็นต้น</w:t>
      </w:r>
      <w:r w:rsidRPr="007B44A4">
        <w:rPr>
          <w:rFonts w:ascii="TH SarabunIT๙" w:hAnsi="TH SarabunIT๙" w:cs="TH SarabunIT๙"/>
          <w:sz w:val="32"/>
          <w:szCs w:val="32"/>
          <w:cs/>
        </w:rPr>
        <w:tab/>
      </w:r>
      <w:r w:rsidRPr="007B44A4">
        <w:rPr>
          <w:rFonts w:ascii="TH SarabunIT๙" w:hAnsi="TH SarabunIT๙" w:cs="TH SarabunIT๙"/>
          <w:b/>
          <w:bCs/>
          <w:spacing w:val="-6"/>
          <w:cs/>
        </w:rPr>
        <w:t xml:space="preserve">(ที่มา </w:t>
      </w:r>
      <w:r w:rsidRPr="007B44A4">
        <w:rPr>
          <w:rFonts w:ascii="TH SarabunIT๙" w:hAnsi="TH SarabunIT๙" w:cs="TH SarabunIT๙"/>
          <w:b/>
          <w:bCs/>
          <w:spacing w:val="-6"/>
          <w:szCs w:val="20"/>
          <w:cs/>
        </w:rPr>
        <w:t xml:space="preserve">: </w:t>
      </w:r>
      <w:r w:rsidRPr="007B44A4">
        <w:rPr>
          <w:rFonts w:ascii="TH SarabunIT๙" w:hAnsi="TH SarabunIT๙" w:cs="TH SarabunIT๙"/>
          <w:b/>
          <w:bCs/>
          <w:spacing w:val="-6"/>
          <w:cs/>
        </w:rPr>
        <w:t>สำนักงานวัฒนธรรมจังหวัดบุรีรัมย์)</w:t>
      </w:r>
    </w:p>
    <w:p w:rsidR="00C631EB" w:rsidRDefault="00AB03C5" w:rsidP="00AB03C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b/>
          <w:bCs/>
          <w:cs/>
        </w:rPr>
        <w:tab/>
      </w:r>
    </w:p>
    <w:p w:rsidR="00CE207E" w:rsidRDefault="00CE207E" w:rsidP="00AB03C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</w:p>
    <w:p w:rsidR="00CE207E" w:rsidRDefault="00CE207E" w:rsidP="00AB03C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</w:p>
    <w:p w:rsidR="00CE207E" w:rsidRDefault="00CE207E" w:rsidP="00AB03C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</w:p>
    <w:p w:rsidR="00CE207E" w:rsidRDefault="00CE207E" w:rsidP="00AB03C5">
      <w:pPr>
        <w:tabs>
          <w:tab w:val="left" w:pos="0"/>
        </w:tabs>
        <w:rPr>
          <w:rFonts w:ascii="TH SarabunIT๙" w:hAnsi="TH SarabunIT๙" w:cs="TH SarabunIT๙" w:hint="cs"/>
          <w:b/>
          <w:bCs/>
        </w:rPr>
      </w:pPr>
    </w:p>
    <w:p w:rsidR="00AB03C5" w:rsidRPr="007B44A4" w:rsidRDefault="00C631EB" w:rsidP="00AB03C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ab/>
      </w:r>
      <w:r w:rsidR="00CB60A5">
        <w:rPr>
          <w:rFonts w:ascii="TH SarabunIT๙" w:hAnsi="TH SarabunIT๙" w:cs="TH SarabunIT๙"/>
          <w:b/>
          <w:bCs/>
          <w:cs/>
        </w:rPr>
        <w:t>1.</w:t>
      </w:r>
      <w:r w:rsidR="00CB60A5">
        <w:rPr>
          <w:rFonts w:ascii="TH SarabunIT๙" w:hAnsi="TH SarabunIT๙" w:cs="TH SarabunIT๙" w:hint="cs"/>
          <w:b/>
          <w:bCs/>
          <w:cs/>
        </w:rPr>
        <w:t>3</w:t>
      </w:r>
      <w:r w:rsidR="00AB03C5" w:rsidRPr="007B44A4">
        <w:rPr>
          <w:rFonts w:ascii="TH SarabunIT๙" w:hAnsi="TH SarabunIT๙" w:cs="TH SarabunIT๙"/>
          <w:b/>
          <w:bCs/>
          <w:cs/>
        </w:rPr>
        <w:t xml:space="preserve"> ข้อมูลโครงสร้างพื้นฐานและสาธารณูปโภค</w:t>
      </w:r>
    </w:p>
    <w:p w:rsidR="00AB03C5" w:rsidRPr="007B44A4" w:rsidRDefault="00CB60A5" w:rsidP="00AB03C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ab/>
      </w:r>
      <w:r>
        <w:rPr>
          <w:rFonts w:ascii="TH SarabunIT๙" w:hAnsi="TH SarabunIT๙" w:cs="TH SarabunIT๙"/>
          <w:b/>
          <w:bCs/>
          <w:cs/>
        </w:rPr>
        <w:tab/>
        <w:t>1.</w:t>
      </w:r>
      <w:r>
        <w:rPr>
          <w:rFonts w:ascii="TH SarabunIT๙" w:hAnsi="TH SarabunIT๙" w:cs="TH SarabunIT๙" w:hint="cs"/>
          <w:b/>
          <w:bCs/>
          <w:cs/>
        </w:rPr>
        <w:t>3</w:t>
      </w:r>
      <w:r w:rsidR="00AB03C5" w:rsidRPr="007B44A4">
        <w:rPr>
          <w:rFonts w:ascii="TH SarabunIT๙" w:hAnsi="TH SarabunIT๙" w:cs="TH SarabunIT๙"/>
          <w:b/>
          <w:bCs/>
          <w:cs/>
        </w:rPr>
        <w:t>.1 การคมนาคมขนส่ง</w:t>
      </w:r>
    </w:p>
    <w:p w:rsidR="00AB03C5" w:rsidRPr="007B44A4" w:rsidRDefault="00AB03C5" w:rsidP="00C631EB">
      <w:pPr>
        <w:ind w:firstLine="1440"/>
        <w:rPr>
          <w:rFonts w:ascii="TH SarabunIT๙" w:hAnsi="TH SarabunIT๙" w:cs="TH SarabunIT๙"/>
          <w:b/>
          <w:bCs/>
          <w:sz w:val="36"/>
          <w:szCs w:val="36"/>
        </w:rPr>
      </w:pPr>
      <w:r w:rsidRPr="007B44A4">
        <w:rPr>
          <w:rFonts w:ascii="TH SarabunIT๙" w:hAnsi="TH SarabunIT๙" w:cs="TH SarabunIT๙"/>
          <w:cs/>
        </w:rPr>
        <w:t>จังหวัดบุรีรัมย์สามารถเดินทางติดต่อกับจังหวัดต่างๆ ที่อยู่ใกล้เคียงและติดต่อกันภายในจังหวัดได้สะดวกทั้งทางรถยนต์ รถไฟ และยังมีสนามบินพาณิชย์ เปิดบริการระหว่างกรุงเทพฯ-บุรีรัมย์</w:t>
      </w:r>
    </w:p>
    <w:p w:rsidR="00AB03C5" w:rsidRPr="007B44A4" w:rsidRDefault="00CB60A5" w:rsidP="00AB03C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  <w:t>1.</w:t>
      </w:r>
      <w:r>
        <w:rPr>
          <w:rFonts w:ascii="TH SarabunIT๙" w:hAnsi="TH SarabunIT๙" w:cs="TH SarabunIT๙" w:hint="cs"/>
          <w:cs/>
        </w:rPr>
        <w:t>3</w:t>
      </w:r>
      <w:r w:rsidR="00AB03C5" w:rsidRPr="007B44A4">
        <w:rPr>
          <w:rFonts w:ascii="TH SarabunIT๙" w:hAnsi="TH SarabunIT๙" w:cs="TH SarabunIT๙"/>
          <w:cs/>
        </w:rPr>
        <w:t>.1.1  ทางรถยนต์</w:t>
      </w:r>
    </w:p>
    <w:p w:rsidR="00AB03C5" w:rsidRPr="007B44A4" w:rsidRDefault="00AB03C5" w:rsidP="00AB03C5">
      <w:pPr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ab/>
      </w:r>
      <w:r w:rsidRPr="007B44A4">
        <w:rPr>
          <w:rFonts w:ascii="TH SarabunIT๙" w:hAnsi="TH SarabunIT๙" w:cs="TH SarabunIT๙"/>
          <w:cs/>
        </w:rPr>
        <w:tab/>
        <w:t xml:space="preserve">       - เส้นทางสายหลัก  จำนวน  1 สาย  คือ หมายเลข 24</w:t>
      </w:r>
    </w:p>
    <w:p w:rsidR="00AB03C5" w:rsidRPr="007B44A4" w:rsidRDefault="00AB03C5" w:rsidP="00AB03C5">
      <w:pPr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ab/>
      </w:r>
      <w:r w:rsidRPr="007B44A4">
        <w:rPr>
          <w:rFonts w:ascii="TH SarabunIT๙" w:hAnsi="TH SarabunIT๙" w:cs="TH SarabunIT๙"/>
          <w:cs/>
        </w:rPr>
        <w:tab/>
        <w:t xml:space="preserve">       - เส้นทางสายรอง มี 4 สาย คือ หมายเลข 218  219  226 และ 348</w:t>
      </w:r>
    </w:p>
    <w:p w:rsidR="00AB03C5" w:rsidRPr="007B44A4" w:rsidRDefault="00AB03C5" w:rsidP="00AB03C5">
      <w:pPr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ab/>
      </w:r>
      <w:r w:rsidRPr="007B44A4">
        <w:rPr>
          <w:rFonts w:ascii="TH SarabunIT๙" w:hAnsi="TH SarabunIT๙" w:cs="TH SarabunIT๙"/>
          <w:cs/>
        </w:rPr>
        <w:tab/>
        <w:t xml:space="preserve">       - เส้นทางย่อยระหว่างอำเภอ  มี  คือ  หมายเลข  2226  2074  2223  2378  2208  2165  2117  2120  2317  และ  2365</w:t>
      </w:r>
    </w:p>
    <w:p w:rsidR="00AB03C5" w:rsidRPr="007B44A4" w:rsidRDefault="00CB60A5" w:rsidP="00AB03C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  <w:t>1.</w:t>
      </w:r>
      <w:r>
        <w:rPr>
          <w:rFonts w:ascii="TH SarabunIT๙" w:hAnsi="TH SarabunIT๙" w:cs="TH SarabunIT๙" w:hint="cs"/>
          <w:cs/>
        </w:rPr>
        <w:t>3</w:t>
      </w:r>
      <w:r w:rsidR="00AB03C5" w:rsidRPr="007B44A4">
        <w:rPr>
          <w:rFonts w:ascii="TH SarabunIT๙" w:hAnsi="TH SarabunIT๙" w:cs="TH SarabunIT๙"/>
          <w:cs/>
        </w:rPr>
        <w:t>.1.2  ทางรถไฟ  มีรถไฟผ่านพื้นที่ตอนกลางของจังหวัด  โดยผ่านอำเภอลำปลายมาศ เมืองบุรีรัมย์ ห้วยราช และกระสัง  มีขบวนรถไฟไป-กลับ  ผ่าน  26 เที่ยวต่อวัน</w:t>
      </w:r>
    </w:p>
    <w:p w:rsidR="00AB03C5" w:rsidRPr="007B44A4" w:rsidRDefault="00CB60A5" w:rsidP="00AB03C5">
      <w:pPr>
        <w:ind w:firstLine="14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1.</w:t>
      </w:r>
      <w:r>
        <w:rPr>
          <w:rFonts w:ascii="TH SarabunIT๙" w:hAnsi="TH SarabunIT๙" w:cs="TH SarabunIT๙" w:hint="cs"/>
          <w:cs/>
        </w:rPr>
        <w:t>3</w:t>
      </w:r>
      <w:r w:rsidR="00AB03C5" w:rsidRPr="007B44A4">
        <w:rPr>
          <w:rFonts w:ascii="TH SarabunIT๙" w:hAnsi="TH SarabunIT๙" w:cs="TH SarabunIT๙"/>
          <w:cs/>
        </w:rPr>
        <w:t>.1.3  ทางเครื่องบิน  การพาณิชย์ได้เปิดเที่ยวบินให้บริการโดยสารการบินของบริษัท    นก</w:t>
      </w:r>
      <w:proofErr w:type="spellStart"/>
      <w:r w:rsidR="00AB03C5" w:rsidRPr="007B44A4">
        <w:rPr>
          <w:rFonts w:ascii="TH SarabunIT๙" w:hAnsi="TH SarabunIT๙" w:cs="TH SarabunIT๙"/>
          <w:cs/>
        </w:rPr>
        <w:t>แอร์</w:t>
      </w:r>
      <w:proofErr w:type="spellEnd"/>
      <w:r w:rsidR="00AB03C5" w:rsidRPr="007B44A4">
        <w:rPr>
          <w:rFonts w:ascii="TH SarabunIT๙" w:hAnsi="TH SarabunIT๙" w:cs="TH SarabunIT๙"/>
          <w:cs/>
        </w:rPr>
        <w:t xml:space="preserve"> จำกัด กรุงเทพ-บุรีรัมย์  </w:t>
      </w:r>
    </w:p>
    <w:p w:rsidR="00F56468" w:rsidRPr="007B44A4" w:rsidRDefault="00F56468" w:rsidP="00AB03C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</w:p>
    <w:p w:rsidR="00AB03C5" w:rsidRPr="007B44A4" w:rsidRDefault="00CB60A5" w:rsidP="003F0DF4">
      <w:pPr>
        <w:ind w:left="720" w:firstLine="7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>1.</w:t>
      </w:r>
      <w:r>
        <w:rPr>
          <w:rFonts w:ascii="TH SarabunIT๙" w:hAnsi="TH SarabunIT๙" w:cs="TH SarabunIT๙" w:hint="cs"/>
          <w:b/>
          <w:bCs/>
          <w:cs/>
        </w:rPr>
        <w:t>3</w:t>
      </w:r>
      <w:r w:rsidR="00AB03C5" w:rsidRPr="007B44A4">
        <w:rPr>
          <w:rFonts w:ascii="TH SarabunIT๙" w:hAnsi="TH SarabunIT๙" w:cs="TH SarabunIT๙"/>
          <w:b/>
          <w:bCs/>
          <w:cs/>
        </w:rPr>
        <w:t>.2 ไฟฟ้า</w:t>
      </w:r>
    </w:p>
    <w:p w:rsidR="00AB03C5" w:rsidRDefault="009A2720" w:rsidP="00AB03C5">
      <w:pPr>
        <w:tabs>
          <w:tab w:val="left" w:pos="0"/>
        </w:tabs>
        <w:rPr>
          <w:rFonts w:ascii="TH SarabunIT๙" w:hAnsi="TH SarabunIT๙" w:cs="TH SarabunIT๙"/>
        </w:rPr>
      </w:pPr>
      <w:r w:rsidRPr="007A32CF">
        <w:rPr>
          <w:rFonts w:ascii="TH SarabunIT๙" w:hAnsi="TH SarabunIT๙" w:cs="TH SarabunIT๙"/>
          <w:cs/>
        </w:rPr>
        <w:t xml:space="preserve">ตารางที่ </w:t>
      </w:r>
      <w:r w:rsidR="00F257E7">
        <w:rPr>
          <w:rFonts w:ascii="TH SarabunIT๙" w:hAnsi="TH SarabunIT๙" w:cs="TH SarabunIT๙" w:hint="cs"/>
          <w:cs/>
        </w:rPr>
        <w:t>6</w:t>
      </w:r>
      <w:r w:rsidR="00AB03C5" w:rsidRPr="007A32CF">
        <w:rPr>
          <w:rFonts w:ascii="TH SarabunIT๙" w:hAnsi="TH SarabunIT๙" w:cs="TH SarabunIT๙"/>
          <w:cs/>
        </w:rPr>
        <w:t xml:space="preserve"> ข้อมูลด้านไฟฟ้าจังหวัดบุรีรัมย์ จำแนกรายปี</w:t>
      </w:r>
    </w:p>
    <w:tbl>
      <w:tblPr>
        <w:tblStyle w:val="80"/>
        <w:tblW w:w="9702" w:type="dxa"/>
        <w:tblLook w:val="04A0" w:firstRow="1" w:lastRow="0" w:firstColumn="1" w:lastColumn="0" w:noHBand="0" w:noVBand="1"/>
      </w:tblPr>
      <w:tblGrid>
        <w:gridCol w:w="2424"/>
        <w:gridCol w:w="2425"/>
        <w:gridCol w:w="2425"/>
        <w:gridCol w:w="2428"/>
      </w:tblGrid>
      <w:tr w:rsidR="00AE388C" w:rsidRPr="00AE388C" w:rsidTr="000D5C22">
        <w:trPr>
          <w:trHeight w:val="414"/>
        </w:trPr>
        <w:tc>
          <w:tcPr>
            <w:tcW w:w="2424" w:type="dxa"/>
            <w:vMerge w:val="restart"/>
            <w:shd w:val="clear" w:color="auto" w:fill="E5B8B7" w:themeFill="accent2" w:themeFillTint="66"/>
            <w:vAlign w:val="center"/>
          </w:tcPr>
          <w:p w:rsidR="00AE388C" w:rsidRPr="00AE388C" w:rsidRDefault="00AE388C" w:rsidP="00AE388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AE388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7278" w:type="dxa"/>
            <w:gridSpan w:val="3"/>
            <w:shd w:val="clear" w:color="auto" w:fill="E5B8B7" w:themeFill="accent2" w:themeFillTint="66"/>
          </w:tcPr>
          <w:p w:rsidR="00AE388C" w:rsidRPr="00AE388C" w:rsidRDefault="00AE388C" w:rsidP="00AE388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AE388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ปี พ.ศ.</w:t>
            </w:r>
          </w:p>
        </w:tc>
      </w:tr>
      <w:tr w:rsidR="00AE388C" w:rsidRPr="00AE388C" w:rsidTr="000D5C22">
        <w:trPr>
          <w:trHeight w:val="169"/>
        </w:trPr>
        <w:tc>
          <w:tcPr>
            <w:tcW w:w="2424" w:type="dxa"/>
            <w:vMerge/>
            <w:shd w:val="clear" w:color="auto" w:fill="E5B8B7" w:themeFill="accent2" w:themeFillTint="66"/>
          </w:tcPr>
          <w:p w:rsidR="00AE388C" w:rsidRPr="00AE388C" w:rsidRDefault="00AE388C" w:rsidP="00AE388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</w:p>
        </w:tc>
        <w:tc>
          <w:tcPr>
            <w:tcW w:w="2425" w:type="dxa"/>
            <w:shd w:val="clear" w:color="auto" w:fill="E5B8B7" w:themeFill="accent2" w:themeFillTint="66"/>
          </w:tcPr>
          <w:p w:rsidR="00AE388C" w:rsidRPr="00AE388C" w:rsidRDefault="00AE388C" w:rsidP="00AE388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AE388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2425" w:type="dxa"/>
            <w:shd w:val="clear" w:color="auto" w:fill="E5B8B7" w:themeFill="accent2" w:themeFillTint="66"/>
          </w:tcPr>
          <w:p w:rsidR="00AE388C" w:rsidRPr="00AE388C" w:rsidRDefault="00AE388C" w:rsidP="00AE388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AE388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2428" w:type="dxa"/>
            <w:shd w:val="clear" w:color="auto" w:fill="E5B8B7" w:themeFill="accent2" w:themeFillTint="66"/>
          </w:tcPr>
          <w:p w:rsidR="00AE388C" w:rsidRPr="00AE388C" w:rsidRDefault="00AE388C" w:rsidP="00AE388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AE388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2565</w:t>
            </w:r>
          </w:p>
        </w:tc>
      </w:tr>
      <w:tr w:rsidR="00AE388C" w:rsidRPr="00AE388C" w:rsidTr="000D5C22">
        <w:trPr>
          <w:trHeight w:val="414"/>
        </w:trPr>
        <w:tc>
          <w:tcPr>
            <w:tcW w:w="2424" w:type="dxa"/>
          </w:tcPr>
          <w:p w:rsidR="00AE388C" w:rsidRPr="00AE388C" w:rsidRDefault="00AE388C" w:rsidP="00AE388C">
            <w:pPr>
              <w:tabs>
                <w:tab w:val="left" w:pos="0"/>
              </w:tabs>
              <w:jc w:val="both"/>
              <w:rPr>
                <w:rFonts w:ascii="TH SarabunIT๙" w:eastAsia="Calibri" w:hAnsi="TH SarabunIT๙" w:cs="TH SarabunIT๙"/>
                <w:sz w:val="32"/>
              </w:rPr>
            </w:pPr>
            <w:r w:rsidRPr="00AE388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จำนวนผู้ใช้ไฟฟ้า (ราย)</w:t>
            </w:r>
          </w:p>
        </w:tc>
        <w:tc>
          <w:tcPr>
            <w:tcW w:w="2425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  <w:sz w:val="32"/>
                <w:szCs w:val="40"/>
              </w:rPr>
            </w:pPr>
            <w:r w:rsidRPr="00AE388C">
              <w:rPr>
                <w:rFonts w:ascii="TH SarabunIT๙" w:eastAsia="Calibri" w:hAnsi="TH SarabunIT๙" w:cs="TH SarabunIT๙"/>
                <w:sz w:val="32"/>
                <w:szCs w:val="40"/>
              </w:rPr>
              <w:t>433,936</w:t>
            </w:r>
            <w:r w:rsidRPr="00AE38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AE388C">
              <w:rPr>
                <w:rFonts w:ascii="TH SarabunIT๙" w:eastAsia="Calibri" w:hAnsi="TH SarabunIT๙" w:cs="TH SarabunIT๙"/>
                <w:sz w:val="32"/>
                <w:szCs w:val="40"/>
              </w:rPr>
              <w:t>00</w:t>
            </w:r>
          </w:p>
        </w:tc>
        <w:tc>
          <w:tcPr>
            <w:tcW w:w="2425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441853</w:t>
            </w:r>
            <w:r w:rsidRPr="00AE388C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AE388C">
              <w:rPr>
                <w:rFonts w:ascii="TH SarabunIT๙" w:eastAsia="Calibri" w:hAnsi="TH SarabunIT๙" w:cs="TH SarabunIT๙"/>
              </w:rPr>
              <w:t>00</w:t>
            </w:r>
          </w:p>
        </w:tc>
        <w:tc>
          <w:tcPr>
            <w:tcW w:w="2428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447501</w:t>
            </w:r>
            <w:r w:rsidRPr="00AE388C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AE388C">
              <w:rPr>
                <w:rFonts w:ascii="TH SarabunIT๙" w:eastAsia="Calibri" w:hAnsi="TH SarabunIT๙" w:cs="TH SarabunIT๙"/>
              </w:rPr>
              <w:t>00</w:t>
            </w:r>
          </w:p>
        </w:tc>
      </w:tr>
      <w:tr w:rsidR="00AE388C" w:rsidRPr="00AE388C" w:rsidTr="000D5C22">
        <w:trPr>
          <w:trHeight w:val="359"/>
        </w:trPr>
        <w:tc>
          <w:tcPr>
            <w:tcW w:w="2424" w:type="dxa"/>
          </w:tcPr>
          <w:p w:rsidR="00AE388C" w:rsidRPr="00AE388C" w:rsidRDefault="00AE388C" w:rsidP="00AE388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  <w:r w:rsidRPr="00AE388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พลังงานไฟฟ้าที่จำหน่ายและใช้ไฟฟ้า </w:t>
            </w:r>
          </w:p>
          <w:p w:rsidR="00AE388C" w:rsidRPr="00AE388C" w:rsidRDefault="00AE388C" w:rsidP="00AE388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  <w:r w:rsidRPr="00AE388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(กิโลวัตต์ </w:t>
            </w:r>
            <w:r w:rsidRPr="00AE38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–</w:t>
            </w:r>
            <w:r w:rsidRPr="00AE388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ชั่วโมง)</w:t>
            </w:r>
          </w:p>
        </w:tc>
        <w:tc>
          <w:tcPr>
            <w:tcW w:w="2425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  <w:sz w:val="32"/>
                <w:szCs w:val="40"/>
              </w:rPr>
            </w:pPr>
            <w:r w:rsidRPr="00AE388C">
              <w:rPr>
                <w:rFonts w:ascii="TH SarabunIT๙" w:eastAsia="Calibri" w:hAnsi="TH SarabunIT๙" w:cs="TH SarabunIT๙"/>
                <w:sz w:val="32"/>
                <w:szCs w:val="40"/>
              </w:rPr>
              <w:t>1,261,800,686</w:t>
            </w:r>
            <w:r w:rsidRPr="00AE38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AE388C">
              <w:rPr>
                <w:rFonts w:ascii="TH SarabunIT๙" w:eastAsia="Calibri" w:hAnsi="TH SarabunIT๙" w:cs="TH SarabunIT๙"/>
                <w:sz w:val="32"/>
                <w:szCs w:val="40"/>
              </w:rPr>
              <w:t>31</w:t>
            </w:r>
          </w:p>
        </w:tc>
        <w:tc>
          <w:tcPr>
            <w:tcW w:w="2425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1</w:t>
            </w:r>
            <w:r w:rsidRPr="00AE388C">
              <w:rPr>
                <w:rFonts w:ascii="TH SarabunIT๙" w:eastAsia="Calibri" w:hAnsi="TH SarabunIT๙" w:cs="TH SarabunIT๙"/>
              </w:rPr>
              <w:t>,</w:t>
            </w: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302</w:t>
            </w:r>
            <w:r w:rsidRPr="00AE388C">
              <w:rPr>
                <w:rFonts w:ascii="TH SarabunIT๙" w:eastAsia="Calibri" w:hAnsi="TH SarabunIT๙" w:cs="TH SarabunIT๙"/>
              </w:rPr>
              <w:t>,</w:t>
            </w: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541</w:t>
            </w:r>
            <w:r w:rsidRPr="00AE388C">
              <w:rPr>
                <w:rFonts w:ascii="TH SarabunIT๙" w:eastAsia="Calibri" w:hAnsi="TH SarabunIT๙" w:cs="TH SarabunIT๙"/>
              </w:rPr>
              <w:t>,</w:t>
            </w: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522.16</w:t>
            </w:r>
          </w:p>
        </w:tc>
        <w:tc>
          <w:tcPr>
            <w:tcW w:w="2428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1</w:t>
            </w:r>
            <w:r w:rsidRPr="00AE388C">
              <w:rPr>
                <w:rFonts w:ascii="TH SarabunIT๙" w:eastAsia="Calibri" w:hAnsi="TH SarabunIT๙" w:cs="TH SarabunIT๙"/>
              </w:rPr>
              <w:t>,</w:t>
            </w: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313</w:t>
            </w:r>
            <w:r w:rsidRPr="00AE388C">
              <w:rPr>
                <w:rFonts w:ascii="TH SarabunIT๙" w:eastAsia="Calibri" w:hAnsi="TH SarabunIT๙" w:cs="TH SarabunIT๙"/>
              </w:rPr>
              <w:t>,</w:t>
            </w: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883</w:t>
            </w:r>
            <w:r w:rsidRPr="00AE388C">
              <w:rPr>
                <w:rFonts w:ascii="TH SarabunIT๙" w:eastAsia="Calibri" w:hAnsi="TH SarabunIT๙" w:cs="TH SarabunIT๙"/>
              </w:rPr>
              <w:t>,</w:t>
            </w: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681.93</w:t>
            </w:r>
          </w:p>
        </w:tc>
      </w:tr>
      <w:tr w:rsidR="00AE388C" w:rsidRPr="00AE388C" w:rsidTr="000D5C22">
        <w:trPr>
          <w:trHeight w:val="414"/>
        </w:trPr>
        <w:tc>
          <w:tcPr>
            <w:tcW w:w="2424" w:type="dxa"/>
          </w:tcPr>
          <w:p w:rsidR="00AE388C" w:rsidRPr="00AE388C" w:rsidRDefault="00AE388C" w:rsidP="00AE388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  <w:r w:rsidRPr="00AE388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บ้านอยู่อาศัย</w:t>
            </w:r>
          </w:p>
        </w:tc>
        <w:tc>
          <w:tcPr>
            <w:tcW w:w="2425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  <w:sz w:val="32"/>
                <w:szCs w:val="40"/>
              </w:rPr>
            </w:pPr>
            <w:r w:rsidRPr="00AE388C">
              <w:rPr>
                <w:rFonts w:ascii="TH SarabunIT๙" w:eastAsia="Calibri" w:hAnsi="TH SarabunIT๙" w:cs="TH SarabunIT๙"/>
                <w:sz w:val="32"/>
                <w:szCs w:val="40"/>
              </w:rPr>
              <w:t>394,416</w:t>
            </w:r>
            <w:r w:rsidRPr="00AE38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AE388C">
              <w:rPr>
                <w:rFonts w:ascii="TH SarabunIT๙" w:eastAsia="Calibri" w:hAnsi="TH SarabunIT๙" w:cs="TH SarabunIT๙"/>
                <w:sz w:val="32"/>
                <w:szCs w:val="40"/>
              </w:rPr>
              <w:t>00</w:t>
            </w:r>
          </w:p>
        </w:tc>
        <w:tc>
          <w:tcPr>
            <w:tcW w:w="2425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401</w:t>
            </w:r>
            <w:r w:rsidRPr="00AE388C">
              <w:rPr>
                <w:rFonts w:ascii="TH SarabunIT๙" w:eastAsia="Calibri" w:hAnsi="TH SarabunIT๙" w:cs="TH SarabunIT๙"/>
              </w:rPr>
              <w:t>,</w:t>
            </w: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843</w:t>
            </w:r>
            <w:r w:rsidRPr="00AE388C">
              <w:rPr>
                <w:rFonts w:ascii="TH SarabunIT๙" w:eastAsia="Calibri" w:hAnsi="TH SarabunIT๙" w:cs="TH SarabunIT๙" w:hint="cs"/>
                <w:szCs w:val="32"/>
                <w:cs/>
              </w:rPr>
              <w:t>.00</w:t>
            </w:r>
          </w:p>
        </w:tc>
        <w:tc>
          <w:tcPr>
            <w:tcW w:w="2428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407</w:t>
            </w:r>
            <w:r w:rsidRPr="00AE388C">
              <w:rPr>
                <w:rFonts w:ascii="TH SarabunIT๙" w:eastAsia="Calibri" w:hAnsi="TH SarabunIT๙" w:cs="TH SarabunIT๙"/>
              </w:rPr>
              <w:t>,</w:t>
            </w: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594</w:t>
            </w:r>
            <w:r w:rsidRPr="00AE388C">
              <w:rPr>
                <w:rFonts w:ascii="TH SarabunIT๙" w:eastAsia="Calibri" w:hAnsi="TH SarabunIT๙" w:cs="TH SarabunIT๙" w:hint="cs"/>
                <w:szCs w:val="32"/>
                <w:cs/>
              </w:rPr>
              <w:t>.00</w:t>
            </w:r>
          </w:p>
        </w:tc>
      </w:tr>
      <w:tr w:rsidR="00AE388C" w:rsidRPr="00AE388C" w:rsidTr="000D5C22">
        <w:trPr>
          <w:trHeight w:val="414"/>
        </w:trPr>
        <w:tc>
          <w:tcPr>
            <w:tcW w:w="2424" w:type="dxa"/>
          </w:tcPr>
          <w:p w:rsidR="00AE388C" w:rsidRPr="00AE388C" w:rsidRDefault="00AE388C" w:rsidP="00AE388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E388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กิจกรรมขนาดเล็ก</w:t>
            </w:r>
          </w:p>
        </w:tc>
        <w:tc>
          <w:tcPr>
            <w:tcW w:w="2425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  <w:sz w:val="32"/>
                <w:szCs w:val="40"/>
              </w:rPr>
            </w:pPr>
            <w:r w:rsidRPr="00AE388C">
              <w:rPr>
                <w:rFonts w:ascii="TH SarabunIT๙" w:eastAsia="Calibri" w:hAnsi="TH SarabunIT๙" w:cs="TH SarabunIT๙"/>
                <w:sz w:val="32"/>
                <w:szCs w:val="40"/>
              </w:rPr>
              <w:t>31,995</w:t>
            </w:r>
            <w:r w:rsidRPr="00AE38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AE388C">
              <w:rPr>
                <w:rFonts w:ascii="TH SarabunIT๙" w:eastAsia="Calibri" w:hAnsi="TH SarabunIT๙" w:cs="TH SarabunIT๙"/>
                <w:sz w:val="32"/>
                <w:szCs w:val="40"/>
              </w:rPr>
              <w:t>00</w:t>
            </w:r>
          </w:p>
        </w:tc>
        <w:tc>
          <w:tcPr>
            <w:tcW w:w="2425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15</w:t>
            </w:r>
            <w:r w:rsidRPr="00AE388C">
              <w:rPr>
                <w:rFonts w:ascii="TH SarabunIT๙" w:eastAsia="Calibri" w:hAnsi="TH SarabunIT๙" w:cs="TH SarabunIT๙"/>
              </w:rPr>
              <w:t>,</w:t>
            </w: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812</w:t>
            </w:r>
            <w:r w:rsidRPr="00AE388C">
              <w:rPr>
                <w:rFonts w:ascii="TH SarabunIT๙" w:eastAsia="Calibri" w:hAnsi="TH SarabunIT๙" w:cs="TH SarabunIT๙" w:hint="cs"/>
                <w:szCs w:val="32"/>
                <w:cs/>
              </w:rPr>
              <w:t>.00</w:t>
            </w:r>
          </w:p>
        </w:tc>
        <w:tc>
          <w:tcPr>
            <w:tcW w:w="2428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15</w:t>
            </w:r>
            <w:r w:rsidRPr="00AE388C">
              <w:rPr>
                <w:rFonts w:ascii="TH SarabunIT๙" w:eastAsia="Calibri" w:hAnsi="TH SarabunIT๙" w:cs="TH SarabunIT๙"/>
              </w:rPr>
              <w:t>,</w:t>
            </w: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837</w:t>
            </w:r>
            <w:r w:rsidRPr="00AE388C">
              <w:rPr>
                <w:rFonts w:ascii="TH SarabunIT๙" w:eastAsia="Calibri" w:hAnsi="TH SarabunIT๙" w:cs="TH SarabunIT๙" w:hint="cs"/>
                <w:szCs w:val="32"/>
                <w:cs/>
              </w:rPr>
              <w:t>.00</w:t>
            </w:r>
          </w:p>
        </w:tc>
      </w:tr>
      <w:tr w:rsidR="00AE388C" w:rsidRPr="00AE388C" w:rsidTr="000D5C22">
        <w:trPr>
          <w:trHeight w:val="414"/>
        </w:trPr>
        <w:tc>
          <w:tcPr>
            <w:tcW w:w="2424" w:type="dxa"/>
          </w:tcPr>
          <w:p w:rsidR="00AE388C" w:rsidRPr="00AE388C" w:rsidRDefault="00AE388C" w:rsidP="00AE388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E388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กิจกรรมขนาดใหญ่</w:t>
            </w:r>
          </w:p>
        </w:tc>
        <w:tc>
          <w:tcPr>
            <w:tcW w:w="2425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  <w:sz w:val="32"/>
                <w:szCs w:val="40"/>
              </w:rPr>
            </w:pPr>
            <w:r w:rsidRPr="00AE388C">
              <w:rPr>
                <w:rFonts w:ascii="TH SarabunIT๙" w:eastAsia="Calibri" w:hAnsi="TH SarabunIT๙" w:cs="TH SarabunIT๙"/>
                <w:sz w:val="32"/>
                <w:szCs w:val="40"/>
              </w:rPr>
              <w:t>55</w:t>
            </w:r>
            <w:r w:rsidRPr="00AE38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AE388C">
              <w:rPr>
                <w:rFonts w:ascii="TH SarabunIT๙" w:eastAsia="Calibri" w:hAnsi="TH SarabunIT๙" w:cs="TH SarabunIT๙"/>
                <w:sz w:val="32"/>
                <w:szCs w:val="40"/>
              </w:rPr>
              <w:t>00</w:t>
            </w:r>
          </w:p>
        </w:tc>
        <w:tc>
          <w:tcPr>
            <w:tcW w:w="2425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57</w:t>
            </w:r>
            <w:r w:rsidRPr="00AE388C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AE388C">
              <w:rPr>
                <w:rFonts w:ascii="TH SarabunIT๙" w:eastAsia="Calibri" w:hAnsi="TH SarabunIT๙" w:cs="TH SarabunIT๙"/>
              </w:rPr>
              <w:t>00</w:t>
            </w:r>
          </w:p>
        </w:tc>
        <w:tc>
          <w:tcPr>
            <w:tcW w:w="2428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51</w:t>
            </w:r>
            <w:r w:rsidRPr="00AE388C">
              <w:rPr>
                <w:rFonts w:ascii="TH SarabunIT๙" w:eastAsia="Calibri" w:hAnsi="TH SarabunIT๙" w:cs="TH SarabunIT๙" w:hint="cs"/>
                <w:szCs w:val="32"/>
                <w:cs/>
              </w:rPr>
              <w:t>.00</w:t>
            </w:r>
          </w:p>
        </w:tc>
      </w:tr>
      <w:tr w:rsidR="00AE388C" w:rsidRPr="00AE388C" w:rsidTr="000D5C22">
        <w:trPr>
          <w:trHeight w:val="414"/>
        </w:trPr>
        <w:tc>
          <w:tcPr>
            <w:tcW w:w="2424" w:type="dxa"/>
          </w:tcPr>
          <w:p w:rsidR="00AE388C" w:rsidRPr="00AE388C" w:rsidRDefault="00AE388C" w:rsidP="00AE388C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E388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อื่นๆ</w:t>
            </w:r>
          </w:p>
        </w:tc>
        <w:tc>
          <w:tcPr>
            <w:tcW w:w="2425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  <w:sz w:val="32"/>
                <w:szCs w:val="40"/>
              </w:rPr>
            </w:pPr>
            <w:r w:rsidRPr="00AE388C">
              <w:rPr>
                <w:rFonts w:ascii="TH SarabunIT๙" w:eastAsia="Calibri" w:hAnsi="TH SarabunIT๙" w:cs="TH SarabunIT๙"/>
                <w:sz w:val="32"/>
                <w:szCs w:val="40"/>
              </w:rPr>
              <w:t>6,452</w:t>
            </w:r>
            <w:r w:rsidRPr="00AE38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AE388C">
              <w:rPr>
                <w:rFonts w:ascii="TH SarabunIT๙" w:eastAsia="Calibri" w:hAnsi="TH SarabunIT๙" w:cs="TH SarabunIT๙"/>
                <w:sz w:val="32"/>
                <w:szCs w:val="40"/>
              </w:rPr>
              <w:t>00</w:t>
            </w:r>
          </w:p>
        </w:tc>
        <w:tc>
          <w:tcPr>
            <w:tcW w:w="2425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5</w:t>
            </w:r>
            <w:r w:rsidRPr="00AE388C">
              <w:rPr>
                <w:rFonts w:ascii="TH SarabunIT๙" w:eastAsia="Calibri" w:hAnsi="TH SarabunIT๙" w:cs="TH SarabunIT๙"/>
              </w:rPr>
              <w:t>,</w:t>
            </w:r>
            <w:r w:rsidRPr="00AE388C">
              <w:rPr>
                <w:rFonts w:ascii="TH SarabunIT๙" w:eastAsia="Calibri" w:hAnsi="TH SarabunIT๙" w:cs="TH SarabunIT๙"/>
                <w:szCs w:val="32"/>
                <w:cs/>
              </w:rPr>
              <w:t>824</w:t>
            </w:r>
            <w:r w:rsidRPr="00AE388C">
              <w:rPr>
                <w:rFonts w:ascii="TH SarabunIT๙" w:eastAsia="Calibri" w:hAnsi="TH SarabunIT๙" w:cs="TH SarabunIT๙" w:hint="cs"/>
                <w:szCs w:val="32"/>
                <w:cs/>
              </w:rPr>
              <w:t>.00</w:t>
            </w:r>
          </w:p>
        </w:tc>
        <w:tc>
          <w:tcPr>
            <w:tcW w:w="2428" w:type="dxa"/>
          </w:tcPr>
          <w:p w:rsidR="00AE388C" w:rsidRPr="00AE388C" w:rsidRDefault="00AE388C" w:rsidP="00AE388C">
            <w:pPr>
              <w:jc w:val="right"/>
              <w:rPr>
                <w:rFonts w:ascii="TH SarabunIT๙" w:eastAsia="Calibri" w:hAnsi="TH SarabunIT๙" w:cs="TH SarabunIT๙"/>
              </w:rPr>
            </w:pPr>
            <w:r w:rsidRPr="00AE388C">
              <w:rPr>
                <w:rFonts w:ascii="TH SarabunIT๙" w:eastAsia="Calibri" w:hAnsi="TH SarabunIT๙" w:cs="TH SarabunIT๙" w:hint="cs"/>
                <w:szCs w:val="32"/>
                <w:cs/>
              </w:rPr>
              <w:t>6</w:t>
            </w:r>
            <w:r w:rsidRPr="00AE388C">
              <w:rPr>
                <w:rFonts w:ascii="TH SarabunIT๙" w:eastAsia="Calibri" w:hAnsi="TH SarabunIT๙" w:cs="TH SarabunIT๙"/>
              </w:rPr>
              <w:t>,</w:t>
            </w:r>
            <w:r w:rsidRPr="00AE388C">
              <w:rPr>
                <w:rFonts w:ascii="TH SarabunIT๙" w:eastAsia="Calibri" w:hAnsi="TH SarabunIT๙" w:cs="TH SarabunIT๙" w:hint="cs"/>
                <w:szCs w:val="32"/>
                <w:cs/>
              </w:rPr>
              <w:t>257.00</w:t>
            </w:r>
          </w:p>
        </w:tc>
      </w:tr>
    </w:tbl>
    <w:p w:rsidR="00AE388C" w:rsidRPr="007A32CF" w:rsidRDefault="00AE388C" w:rsidP="00AB03C5">
      <w:pPr>
        <w:tabs>
          <w:tab w:val="left" w:pos="0"/>
        </w:tabs>
        <w:rPr>
          <w:rFonts w:ascii="TH SarabunIT๙" w:hAnsi="TH SarabunIT๙" w:cs="TH SarabunIT๙"/>
        </w:rPr>
      </w:pPr>
    </w:p>
    <w:p w:rsidR="00CD7462" w:rsidRDefault="00AB03C5" w:rsidP="00294219">
      <w:pPr>
        <w:tabs>
          <w:tab w:val="left" w:pos="0"/>
        </w:tabs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>ที่มา : การไฟฟ้าส่วนภูมิภาคจังหวัดบุรีรัมย์</w:t>
      </w:r>
    </w:p>
    <w:p w:rsidR="009A2720" w:rsidRDefault="009A2720" w:rsidP="003F0DF4">
      <w:pPr>
        <w:tabs>
          <w:tab w:val="left" w:pos="0"/>
        </w:tabs>
        <w:rPr>
          <w:rFonts w:ascii="TH SarabunIT๙" w:hAnsi="TH SarabunIT๙" w:cs="TH SarabunIT๙"/>
          <w:b/>
          <w:bCs/>
        </w:rPr>
      </w:pPr>
    </w:p>
    <w:p w:rsidR="003F0DF4" w:rsidRPr="007B44A4" w:rsidRDefault="003F0DF4" w:rsidP="003F0DF4">
      <w:pPr>
        <w:tabs>
          <w:tab w:val="left" w:pos="0"/>
        </w:tabs>
        <w:rPr>
          <w:rFonts w:ascii="TH SarabunIT๙" w:hAnsi="TH SarabunIT๙" w:cs="TH SarabunIT๙"/>
          <w:b/>
          <w:bCs/>
          <w:cs/>
        </w:rPr>
      </w:pPr>
    </w:p>
    <w:p w:rsidR="003F0DF4" w:rsidRPr="007B44A4" w:rsidRDefault="003F0DF4" w:rsidP="003F0DF4">
      <w:pPr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b/>
          <w:bCs/>
          <w:cs/>
        </w:rPr>
        <w:br w:type="page"/>
      </w:r>
    </w:p>
    <w:p w:rsidR="0017206C" w:rsidRPr="007B44A4" w:rsidRDefault="0017206C" w:rsidP="0017206C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ab/>
      </w:r>
      <w:r>
        <w:rPr>
          <w:rFonts w:ascii="TH SarabunIT๙" w:hAnsi="TH SarabunIT๙" w:cs="TH SarabunIT๙" w:hint="cs"/>
          <w:b/>
          <w:bCs/>
          <w:cs/>
        </w:rPr>
        <w:tab/>
      </w:r>
      <w:r w:rsidR="00CB60A5">
        <w:rPr>
          <w:rFonts w:ascii="TH SarabunIT๙" w:hAnsi="TH SarabunIT๙" w:cs="TH SarabunIT๙"/>
          <w:b/>
          <w:bCs/>
          <w:cs/>
        </w:rPr>
        <w:t>1.</w:t>
      </w:r>
      <w:r w:rsidR="00CB60A5">
        <w:rPr>
          <w:rFonts w:ascii="TH SarabunIT๙" w:hAnsi="TH SarabunIT๙" w:cs="TH SarabunIT๙" w:hint="cs"/>
          <w:b/>
          <w:bCs/>
          <w:cs/>
        </w:rPr>
        <w:t>3</w:t>
      </w:r>
      <w:r w:rsidRPr="007B44A4">
        <w:rPr>
          <w:rFonts w:ascii="TH SarabunIT๙" w:hAnsi="TH SarabunIT๙" w:cs="TH SarabunIT๙"/>
          <w:b/>
          <w:bCs/>
          <w:cs/>
        </w:rPr>
        <w:t>.3 ข้อมูลด่านการกักกันของจังหวัด (โปรดทำเครื่องหมาย   )</w:t>
      </w:r>
    </w:p>
    <w:p w:rsidR="0017206C" w:rsidRPr="007B44A4" w:rsidRDefault="0017206C" w:rsidP="0017206C">
      <w:pPr>
        <w:tabs>
          <w:tab w:val="left" w:pos="0"/>
        </w:tabs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>มีด่าน</w:t>
      </w:r>
      <w:r w:rsidRPr="007B44A4">
        <w:rPr>
          <w:rFonts w:ascii="Arial" w:eastAsia="Adobe Fangsong Std R" w:hAnsi="Arial" w:cs="Angsana New" w:hint="cs"/>
          <w:cs/>
        </w:rPr>
        <w:t>□</w:t>
      </w:r>
      <w:r w:rsidRPr="007B44A4">
        <w:rPr>
          <w:rFonts w:ascii="TH SarabunIT๙" w:hAnsi="TH SarabunIT๙" w:cs="TH SarabunIT๙"/>
          <w:cs/>
        </w:rPr>
        <w:t>ศุลกากร ที่ตั้ง.................</w:t>
      </w:r>
      <w:r w:rsidR="00D24FAF">
        <w:rPr>
          <w:rFonts w:ascii="TH SarabunIT๙" w:hAnsi="TH SarabunIT๙" w:cs="TH SarabunIT๙" w:hint="cs"/>
          <w:cs/>
        </w:rPr>
        <w:t>-</w:t>
      </w:r>
      <w:r w:rsidRPr="007B44A4">
        <w:rPr>
          <w:rFonts w:ascii="TH SarabunIT๙" w:hAnsi="TH SarabunIT๙" w:cs="TH SarabunIT๙"/>
          <w:cs/>
        </w:rPr>
        <w:t>.........................ประเภท.................</w:t>
      </w:r>
      <w:r w:rsidR="00D24FAF">
        <w:rPr>
          <w:rFonts w:ascii="TH SarabunIT๙" w:hAnsi="TH SarabunIT๙" w:cs="TH SarabunIT๙" w:hint="cs"/>
          <w:cs/>
        </w:rPr>
        <w:t>-</w:t>
      </w:r>
      <w:r w:rsidRPr="007B44A4">
        <w:rPr>
          <w:rFonts w:ascii="TH SarabunIT๙" w:hAnsi="TH SarabunIT๙" w:cs="TH SarabunIT๙"/>
          <w:cs/>
        </w:rPr>
        <w:t>..............................................</w:t>
      </w:r>
    </w:p>
    <w:p w:rsidR="0017206C" w:rsidRPr="007B44A4" w:rsidRDefault="0017206C" w:rsidP="0017206C">
      <w:pPr>
        <w:tabs>
          <w:tab w:val="left" w:pos="0"/>
        </w:tabs>
        <w:rPr>
          <w:rFonts w:ascii="TH SarabunIT๙" w:hAnsi="TH SarabunIT๙" w:cs="TH SarabunIT๙"/>
        </w:rPr>
      </w:pPr>
      <w:r w:rsidRPr="007B44A4">
        <w:rPr>
          <w:rFonts w:ascii="Arial" w:eastAsia="Adobe Fangsong Std R" w:hAnsi="Arial" w:cs="Angsana New" w:hint="cs"/>
          <w:cs/>
        </w:rPr>
        <w:t>□</w:t>
      </w:r>
      <w:r w:rsidRPr="007B44A4">
        <w:rPr>
          <w:rFonts w:ascii="TH SarabunIT๙" w:hAnsi="TH SarabunIT๙" w:cs="TH SarabunIT๙"/>
          <w:cs/>
        </w:rPr>
        <w:t xml:space="preserve">  ตรวจพืช ที่ตั้ง........</w:t>
      </w:r>
      <w:r w:rsidR="00D24FAF">
        <w:rPr>
          <w:rFonts w:ascii="TH SarabunIT๙" w:hAnsi="TH SarabunIT๙" w:cs="TH SarabunIT๙" w:hint="cs"/>
          <w:cs/>
        </w:rPr>
        <w:t>-</w:t>
      </w:r>
      <w:r w:rsidRPr="007B44A4">
        <w:rPr>
          <w:rFonts w:ascii="TH SarabunIT๙" w:hAnsi="TH SarabunIT๙" w:cs="TH SarabunIT๙"/>
          <w:cs/>
        </w:rPr>
        <w:t>...............................................................................................................</w:t>
      </w:r>
    </w:p>
    <w:p w:rsidR="0017206C" w:rsidRPr="007B44A4" w:rsidRDefault="0017206C" w:rsidP="0017206C">
      <w:pPr>
        <w:tabs>
          <w:tab w:val="left" w:pos="0"/>
        </w:tabs>
        <w:rPr>
          <w:rFonts w:ascii="TH SarabunIT๙" w:hAnsi="TH SarabunIT๙" w:cs="TH SarabunIT๙"/>
          <w:cs/>
        </w:rPr>
      </w:pPr>
      <w:r w:rsidRPr="007B44A4">
        <w:rPr>
          <w:rFonts w:ascii="TH SarabunIT๙" w:hAnsi="TH SarabunIT๙" w:cs="TH SarabunIT๙"/>
          <w:cs/>
        </w:rPr>
        <w:t xml:space="preserve">       มีห้องปฏิบัติการเบื้องต้น  </w:t>
      </w:r>
      <w:r w:rsidR="00D24FAF">
        <w:rPr>
          <w:rFonts w:ascii="Cambria Math" w:eastAsia="Arial Unicode MS" w:hAnsi="Cambria Math" w:cs="Angsana New" w:hint="cs"/>
        </w:rPr>
        <w:sym w:font="Wingdings 2" w:char="F052"/>
      </w:r>
      <w:r w:rsidRPr="007B44A4">
        <w:rPr>
          <w:rFonts w:ascii="TH SarabunIT๙" w:hAnsi="TH SarabunIT๙" w:cs="TH SarabunIT๙"/>
          <w:cs/>
        </w:rPr>
        <w:t xml:space="preserve">   ไม่มี   </w:t>
      </w:r>
      <w:r w:rsidRPr="007B44A4">
        <w:rPr>
          <w:rFonts w:ascii="Arial" w:eastAsia="Adobe Fangsong Std R" w:hAnsi="Arial" w:cs="Angsana New" w:hint="cs"/>
          <w:cs/>
        </w:rPr>
        <w:t>□</w:t>
      </w:r>
      <w:r w:rsidRPr="007B44A4">
        <w:rPr>
          <w:rFonts w:ascii="TH SarabunIT๙" w:hAnsi="TH SarabunIT๙" w:cs="TH SarabunIT๙"/>
          <w:cs/>
        </w:rPr>
        <w:t xml:space="preserve">มี  ที่ตั้งสถานกักกันพืช   </w:t>
      </w:r>
      <w:r w:rsidR="00D24FAF">
        <w:rPr>
          <w:rFonts w:ascii="Cambria Math" w:eastAsia="Arial Unicode MS" w:hAnsi="Cambria Math" w:cs="Angsana New" w:hint="cs"/>
        </w:rPr>
        <w:sym w:font="Wingdings 2" w:char="F052"/>
      </w:r>
      <w:r w:rsidRPr="007B44A4">
        <w:rPr>
          <w:rFonts w:ascii="TH SarabunIT๙" w:hAnsi="TH SarabunIT๙" w:cs="TH SarabunIT๙"/>
          <w:cs/>
        </w:rPr>
        <w:t xml:space="preserve">    ไม่มี   </w:t>
      </w:r>
      <w:r w:rsidRPr="007B44A4">
        <w:rPr>
          <w:rFonts w:ascii="Arial" w:eastAsia="Adobe Fangsong Std R" w:hAnsi="Arial" w:cs="Angsana New" w:hint="cs"/>
          <w:cs/>
        </w:rPr>
        <w:t>□</w:t>
      </w:r>
      <w:r w:rsidRPr="007B44A4">
        <w:rPr>
          <w:rFonts w:ascii="TH SarabunIT๙" w:hAnsi="TH SarabunIT๙" w:cs="TH SarabunIT๙"/>
          <w:cs/>
        </w:rPr>
        <w:t xml:space="preserve">   มี</w:t>
      </w:r>
    </w:p>
    <w:p w:rsidR="0017206C" w:rsidRPr="007B44A4" w:rsidRDefault="0017206C" w:rsidP="0017206C">
      <w:pPr>
        <w:tabs>
          <w:tab w:val="left" w:pos="0"/>
        </w:tabs>
        <w:rPr>
          <w:rFonts w:ascii="TH SarabunIT๙" w:hAnsi="TH SarabunIT๙" w:cs="TH SarabunIT๙"/>
        </w:rPr>
      </w:pPr>
      <w:r w:rsidRPr="007B44A4">
        <w:rPr>
          <w:rFonts w:ascii="Arial" w:eastAsia="Adobe Fangsong Std R" w:hAnsi="Arial" w:cs="Angsana New" w:hint="cs"/>
          <w:cs/>
        </w:rPr>
        <w:t>□</w:t>
      </w:r>
      <w:r w:rsidRPr="007B44A4">
        <w:rPr>
          <w:rFonts w:ascii="TH SarabunIT๙" w:hAnsi="TH SarabunIT๙" w:cs="TH SarabunIT๙"/>
          <w:cs/>
        </w:rPr>
        <w:t xml:space="preserve"> ตรวจประมง ที่ตั้ง...........</w:t>
      </w:r>
      <w:r w:rsidR="00D24FAF">
        <w:rPr>
          <w:rFonts w:ascii="TH SarabunIT๙" w:hAnsi="TH SarabunIT๙" w:cs="TH SarabunIT๙" w:hint="cs"/>
          <w:cs/>
        </w:rPr>
        <w:t>-</w:t>
      </w:r>
      <w:r w:rsidRPr="007B44A4">
        <w:rPr>
          <w:rFonts w:ascii="TH SarabunIT๙" w:hAnsi="TH SarabunIT๙" w:cs="TH SarabunIT๙"/>
          <w:cs/>
        </w:rPr>
        <w:t>......................................................................................................</w:t>
      </w:r>
    </w:p>
    <w:p w:rsidR="0017206C" w:rsidRPr="007B44A4" w:rsidRDefault="0017206C" w:rsidP="0017206C">
      <w:pPr>
        <w:tabs>
          <w:tab w:val="left" w:pos="0"/>
        </w:tabs>
        <w:rPr>
          <w:rFonts w:ascii="TH SarabunIT๙" w:hAnsi="TH SarabunIT๙" w:cs="TH SarabunIT๙"/>
          <w:cs/>
        </w:rPr>
      </w:pPr>
      <w:r w:rsidRPr="007B44A4">
        <w:rPr>
          <w:rFonts w:ascii="TH SarabunIT๙" w:hAnsi="TH SarabunIT๙" w:cs="TH SarabunIT๙"/>
          <w:cs/>
        </w:rPr>
        <w:t xml:space="preserve">       มีห้องปฏิบัติการเบื้องต้น   </w:t>
      </w:r>
      <w:r w:rsidR="00D24FAF">
        <w:rPr>
          <w:rFonts w:ascii="Cambria Math" w:eastAsia="Arial Unicode MS" w:hAnsi="Cambria Math" w:cs="Angsana New" w:hint="cs"/>
        </w:rPr>
        <w:sym w:font="Wingdings 2" w:char="F052"/>
      </w:r>
      <w:r w:rsidRPr="007B44A4">
        <w:rPr>
          <w:rFonts w:ascii="TH SarabunIT๙" w:hAnsi="TH SarabunIT๙" w:cs="TH SarabunIT๙"/>
          <w:cs/>
        </w:rPr>
        <w:t xml:space="preserve">   ไม่มี   </w:t>
      </w:r>
      <w:r w:rsidRPr="007B44A4">
        <w:rPr>
          <w:rFonts w:ascii="Arial" w:eastAsia="Adobe Fangsong Std R" w:hAnsi="Arial" w:cs="Angsana New" w:hint="cs"/>
          <w:cs/>
        </w:rPr>
        <w:t>□</w:t>
      </w:r>
      <w:r w:rsidRPr="007B44A4">
        <w:rPr>
          <w:rFonts w:ascii="TH SarabunIT๙" w:hAnsi="TH SarabunIT๙" w:cs="TH SarabunIT๙"/>
          <w:cs/>
        </w:rPr>
        <w:t xml:space="preserve">   มี  ที่ตั้งสถานกักกันสัตว์น้ำ    </w:t>
      </w:r>
      <w:r w:rsidR="00D24FAF">
        <w:rPr>
          <w:rFonts w:ascii="Cambria Math" w:eastAsia="Arial Unicode MS" w:hAnsi="Cambria Math" w:cs="Angsana New" w:hint="cs"/>
        </w:rPr>
        <w:sym w:font="Wingdings 2" w:char="F052"/>
      </w:r>
      <w:r w:rsidRPr="007B44A4">
        <w:rPr>
          <w:rFonts w:ascii="TH SarabunIT๙" w:hAnsi="TH SarabunIT๙" w:cs="TH SarabunIT๙"/>
          <w:cs/>
        </w:rPr>
        <w:t xml:space="preserve">   ไม่มี    </w:t>
      </w:r>
      <w:r w:rsidRPr="007B44A4">
        <w:rPr>
          <w:rFonts w:ascii="Arial" w:eastAsia="Adobe Fangsong Std R" w:hAnsi="Arial" w:cs="Angsana New" w:hint="cs"/>
          <w:cs/>
        </w:rPr>
        <w:t>□</w:t>
      </w:r>
      <w:r w:rsidRPr="007B44A4">
        <w:rPr>
          <w:rFonts w:ascii="TH SarabunIT๙" w:hAnsi="TH SarabunIT๙" w:cs="TH SarabunIT๙"/>
          <w:cs/>
        </w:rPr>
        <w:t xml:space="preserve">  มี</w:t>
      </w:r>
    </w:p>
    <w:p w:rsidR="0017206C" w:rsidRPr="007B44A4" w:rsidRDefault="00D24FAF" w:rsidP="0017206C">
      <w:pPr>
        <w:tabs>
          <w:tab w:val="left" w:pos="0"/>
        </w:tabs>
        <w:rPr>
          <w:rFonts w:ascii="TH SarabunIT๙" w:hAnsi="TH SarabunIT๙" w:cs="TH SarabunIT๙"/>
          <w:cs/>
        </w:rPr>
      </w:pPr>
      <w:r>
        <w:rPr>
          <w:rFonts w:ascii="Cambria Math" w:eastAsia="Arial Unicode MS" w:hAnsi="Cambria Math" w:cs="Angsana New" w:hint="cs"/>
        </w:rPr>
        <w:sym w:font="Wingdings 2" w:char="F052"/>
      </w:r>
      <w:r w:rsidR="0017206C" w:rsidRPr="007B44A4">
        <w:rPr>
          <w:rFonts w:ascii="TH SarabunIT๙" w:hAnsi="TH SarabunIT๙" w:cs="TH SarabunIT๙"/>
          <w:cs/>
        </w:rPr>
        <w:t xml:space="preserve">  ปศุสัตว์  ที่ตั้งบ้านเลขที่ 1 หมู่ 18 บ้านหนองต้อ ตำบลหูทำนบ อำเภอปะคำ จังหวัดบุรีรัมย์</w:t>
      </w:r>
    </w:p>
    <w:p w:rsidR="0017206C" w:rsidRPr="007B44A4" w:rsidRDefault="0017206C" w:rsidP="0017206C">
      <w:pPr>
        <w:tabs>
          <w:tab w:val="left" w:pos="0"/>
        </w:tabs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 xml:space="preserve">       มีห้องปฏิบัติการเบื้องต้น   </w:t>
      </w:r>
      <w:r w:rsidRPr="007B44A4">
        <w:rPr>
          <w:rFonts w:ascii="Cambria Math" w:eastAsia="Arial Unicode MS" w:hAnsi="Cambria Math" w:cs="Angsana New" w:hint="cs"/>
          <w:cs/>
        </w:rPr>
        <w:t>⍁</w:t>
      </w:r>
      <w:r w:rsidRPr="007B44A4">
        <w:rPr>
          <w:rFonts w:ascii="TH SarabunIT๙" w:hAnsi="TH SarabunIT๙" w:cs="TH SarabunIT๙"/>
          <w:cs/>
        </w:rPr>
        <w:t xml:space="preserve">   ไม่มี  </w:t>
      </w:r>
      <w:r w:rsidRPr="007B44A4">
        <w:rPr>
          <w:rFonts w:ascii="Arial" w:eastAsia="Adobe Fangsong Std R" w:hAnsi="Arial" w:cs="Angsana New" w:hint="cs"/>
          <w:cs/>
        </w:rPr>
        <w:t>□</w:t>
      </w:r>
      <w:r w:rsidRPr="007B44A4">
        <w:rPr>
          <w:rFonts w:ascii="TH SarabunIT๙" w:hAnsi="TH SarabunIT๙" w:cs="TH SarabunIT๙"/>
          <w:cs/>
        </w:rPr>
        <w:t xml:space="preserve">    มี  ที่ตั้งด่านกักกันสัตว์   </w:t>
      </w:r>
      <w:r w:rsidRPr="007B44A4">
        <w:rPr>
          <w:rFonts w:ascii="Arial" w:eastAsia="Adobe Fangsong Std R" w:hAnsi="Arial" w:cs="Angsana New" w:hint="cs"/>
          <w:cs/>
        </w:rPr>
        <w:t>□</w:t>
      </w:r>
      <w:r w:rsidRPr="007B44A4">
        <w:rPr>
          <w:rFonts w:ascii="TH SarabunIT๙" w:hAnsi="TH SarabunIT๙" w:cs="TH SarabunIT๙"/>
          <w:cs/>
        </w:rPr>
        <w:t xml:space="preserve">    ไม่มี   </w:t>
      </w:r>
      <w:r w:rsidR="00D24FAF">
        <w:rPr>
          <w:rFonts w:ascii="Cambria Math" w:eastAsia="Arial Unicode MS" w:hAnsi="Cambria Math" w:cs="Angsana New" w:hint="cs"/>
        </w:rPr>
        <w:sym w:font="Wingdings 2" w:char="F052"/>
      </w:r>
      <w:r w:rsidRPr="007B44A4">
        <w:rPr>
          <w:rFonts w:ascii="TH SarabunIT๙" w:hAnsi="TH SarabunIT๙" w:cs="TH SarabunIT๙"/>
          <w:cs/>
        </w:rPr>
        <w:t xml:space="preserve">   มี</w:t>
      </w:r>
    </w:p>
    <w:p w:rsidR="0017206C" w:rsidRPr="007B44A4" w:rsidRDefault="0017206C" w:rsidP="0017206C">
      <w:pPr>
        <w:tabs>
          <w:tab w:val="left" w:pos="0"/>
        </w:tabs>
        <w:rPr>
          <w:rFonts w:ascii="TH SarabunIT๙" w:hAnsi="TH SarabunIT๙" w:cs="TH SarabunIT๙"/>
        </w:rPr>
      </w:pPr>
    </w:p>
    <w:p w:rsidR="0017206C" w:rsidRPr="007B44A4" w:rsidRDefault="0017206C" w:rsidP="0017206C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  <w:r w:rsidR="00CB60A5">
        <w:rPr>
          <w:rFonts w:ascii="TH SarabunIT๙" w:hAnsi="TH SarabunIT๙" w:cs="TH SarabunIT๙"/>
          <w:b/>
          <w:bCs/>
          <w:cs/>
        </w:rPr>
        <w:t>1.</w:t>
      </w:r>
      <w:r w:rsidR="00CB60A5">
        <w:rPr>
          <w:rFonts w:ascii="TH SarabunIT๙" w:hAnsi="TH SarabunIT๙" w:cs="TH SarabunIT๙" w:hint="cs"/>
          <w:b/>
          <w:bCs/>
          <w:cs/>
        </w:rPr>
        <w:t>3</w:t>
      </w:r>
      <w:r w:rsidRPr="007B44A4">
        <w:rPr>
          <w:rFonts w:ascii="TH SarabunIT๙" w:hAnsi="TH SarabunIT๙" w:cs="TH SarabunIT๙"/>
          <w:b/>
          <w:bCs/>
          <w:cs/>
        </w:rPr>
        <w:t>.4 ข้อมูลโครงสร้างพื้นฐานและสาธารณูปโภคอื่นๆ ที่เกี่ยวข้อง</w:t>
      </w:r>
    </w:p>
    <w:p w:rsidR="0017206C" w:rsidRDefault="0017206C" w:rsidP="0017206C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  <w:r w:rsidRPr="007B44A4">
        <w:rPr>
          <w:rFonts w:ascii="TH SarabunIT๙" w:hAnsi="TH SarabunIT๙" w:cs="TH SarabunIT๙"/>
          <w:b/>
          <w:bCs/>
          <w:cs/>
        </w:rPr>
        <w:t>- น้ำประปา</w:t>
      </w:r>
    </w:p>
    <w:p w:rsidR="009A2720" w:rsidRPr="007A32CF" w:rsidRDefault="009A2720" w:rsidP="009A2720">
      <w:pPr>
        <w:tabs>
          <w:tab w:val="left" w:pos="0"/>
        </w:tabs>
        <w:rPr>
          <w:rFonts w:ascii="TH SarabunIT๙" w:hAnsi="TH SarabunIT๙" w:cs="TH SarabunIT๙"/>
        </w:rPr>
      </w:pPr>
      <w:r w:rsidRPr="007A32CF">
        <w:rPr>
          <w:rFonts w:ascii="TH SarabunIT๙" w:hAnsi="TH SarabunIT๙" w:cs="TH SarabunIT๙"/>
          <w:cs/>
        </w:rPr>
        <w:t xml:space="preserve">ตารางที่ </w:t>
      </w:r>
      <w:r w:rsidR="00F257E7">
        <w:rPr>
          <w:rFonts w:ascii="TH SarabunIT๙" w:hAnsi="TH SarabunIT๙" w:cs="TH SarabunIT๙" w:hint="cs"/>
          <w:cs/>
        </w:rPr>
        <w:t>7</w:t>
      </w:r>
      <w:r w:rsidRPr="007A32CF">
        <w:rPr>
          <w:rFonts w:ascii="TH SarabunIT๙" w:hAnsi="TH SarabunIT๙" w:cs="TH SarabunIT๙"/>
          <w:cs/>
        </w:rPr>
        <w:t xml:space="preserve"> ข้อมูลด้านน้ำประปาจังหวัดบุรีรัมย์ จำแนกรายปี</w:t>
      </w:r>
    </w:p>
    <w:p w:rsidR="009A2720" w:rsidRDefault="009A2720" w:rsidP="0017206C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cs/>
        </w:rPr>
        <w:t xml:space="preserve">ที่มา : เว็บไซต์การประปาส่วนภูมิภาคจังหวัดบุรีรัมย์ </w:t>
      </w:r>
      <w:r w:rsidR="000D5C22" w:rsidRPr="000D5C22">
        <w:rPr>
          <w:rFonts w:ascii="TH SarabunIT๙" w:hAnsi="TH SarabunIT๙" w:cs="TH SarabunIT๙"/>
        </w:rPr>
        <w:t>www</w:t>
      </w:r>
      <w:r w:rsidR="000D5C22" w:rsidRPr="000D5C22">
        <w:rPr>
          <w:rFonts w:ascii="TH SarabunIT๙" w:hAnsi="TH SarabunIT๙" w:cs="TH SarabunIT๙"/>
          <w:cs/>
        </w:rPr>
        <w:t>.</w:t>
      </w:r>
      <w:proofErr w:type="spellStart"/>
      <w:r w:rsidR="000D5C22" w:rsidRPr="000D5C22">
        <w:rPr>
          <w:rFonts w:ascii="TH SarabunIT๙" w:hAnsi="TH SarabunIT๙" w:cs="TH SarabunIT๙"/>
        </w:rPr>
        <w:t>pwa</w:t>
      </w:r>
      <w:proofErr w:type="spellEnd"/>
      <w:r w:rsidR="000D5C22" w:rsidRPr="000D5C22">
        <w:rPr>
          <w:rFonts w:ascii="TH SarabunIT๙" w:hAnsi="TH SarabunIT๙" w:cs="TH SarabunIT๙"/>
          <w:cs/>
        </w:rPr>
        <w:t>.</w:t>
      </w:r>
      <w:r w:rsidR="000D5C22" w:rsidRPr="000D5C22">
        <w:rPr>
          <w:rFonts w:ascii="TH SarabunIT๙" w:hAnsi="TH SarabunIT๙" w:cs="TH SarabunIT๙"/>
        </w:rPr>
        <w:t>co</w:t>
      </w:r>
      <w:r w:rsidR="000D5C22" w:rsidRPr="000D5C22">
        <w:rPr>
          <w:rFonts w:ascii="TH SarabunIT๙" w:hAnsi="TH SarabunIT๙" w:cs="TH SarabunIT๙"/>
          <w:cs/>
        </w:rPr>
        <w:t>.</w:t>
      </w:r>
      <w:proofErr w:type="spellStart"/>
      <w:r w:rsidR="000D5C22" w:rsidRPr="000D5C22">
        <w:rPr>
          <w:rFonts w:ascii="TH SarabunIT๙" w:hAnsi="TH SarabunIT๙" w:cs="TH SarabunIT๙"/>
        </w:rPr>
        <w:t>th</w:t>
      </w:r>
      <w:proofErr w:type="spellEnd"/>
      <w:r w:rsidR="000D5C22" w:rsidRPr="000D5C22">
        <w:rPr>
          <w:rFonts w:ascii="TH SarabunIT๙" w:hAnsi="TH SarabunIT๙" w:cs="TH SarabunIT๙"/>
          <w:cs/>
        </w:rPr>
        <w:t>/</w:t>
      </w:r>
      <w:r w:rsidR="000D5C22" w:rsidRPr="000D5C22">
        <w:rPr>
          <w:rFonts w:ascii="TH SarabunIT๙" w:hAnsi="TH SarabunIT๙" w:cs="TH SarabunIT๙"/>
        </w:rPr>
        <w:t>province</w:t>
      </w:r>
    </w:p>
    <w:tbl>
      <w:tblPr>
        <w:tblStyle w:val="a7"/>
        <w:tblW w:w="9606" w:type="dxa"/>
        <w:tblLook w:val="04A0" w:firstRow="1" w:lastRow="0" w:firstColumn="1" w:lastColumn="0" w:noHBand="0" w:noVBand="1"/>
      </w:tblPr>
      <w:tblGrid>
        <w:gridCol w:w="2977"/>
        <w:gridCol w:w="2234"/>
        <w:gridCol w:w="2268"/>
        <w:gridCol w:w="2127"/>
      </w:tblGrid>
      <w:tr w:rsidR="000D5C22" w:rsidTr="000D5C22">
        <w:trPr>
          <w:trHeight w:val="291"/>
        </w:trPr>
        <w:tc>
          <w:tcPr>
            <w:tcW w:w="2977" w:type="dxa"/>
            <w:vMerge w:val="restart"/>
            <w:shd w:val="clear" w:color="auto" w:fill="E5B8B7" w:themeFill="accent2" w:themeFillTint="66"/>
            <w:vAlign w:val="center"/>
          </w:tcPr>
          <w:p w:rsidR="000D5C22" w:rsidRPr="00B410C7" w:rsidRDefault="000D5C22" w:rsidP="000D5C2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410C7">
              <w:rPr>
                <w:rFonts w:ascii="TH SarabunIT๙" w:hAnsi="TH SarabunIT๙" w:cs="TH SarabunIT๙" w:hint="cs"/>
                <w:b/>
                <w:bCs/>
                <w:cs/>
              </w:rPr>
              <w:t>ข้อมูล</w:t>
            </w:r>
          </w:p>
        </w:tc>
        <w:tc>
          <w:tcPr>
            <w:tcW w:w="6629" w:type="dxa"/>
            <w:gridSpan w:val="3"/>
            <w:shd w:val="clear" w:color="auto" w:fill="E5B8B7" w:themeFill="accent2" w:themeFillTint="66"/>
          </w:tcPr>
          <w:p w:rsidR="000D5C22" w:rsidRPr="00B410C7" w:rsidRDefault="000D5C22" w:rsidP="000D5C2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410C7">
              <w:rPr>
                <w:rFonts w:ascii="TH SarabunIT๙" w:hAnsi="TH SarabunIT๙" w:cs="TH SarabunIT๙" w:hint="cs"/>
                <w:b/>
                <w:bCs/>
                <w:cs/>
              </w:rPr>
              <w:t>ปี พ.ศ.</w:t>
            </w:r>
          </w:p>
        </w:tc>
      </w:tr>
      <w:tr w:rsidR="000D5C22" w:rsidTr="000D5C22">
        <w:trPr>
          <w:trHeight w:val="554"/>
        </w:trPr>
        <w:tc>
          <w:tcPr>
            <w:tcW w:w="2977" w:type="dxa"/>
            <w:vMerge/>
            <w:shd w:val="clear" w:color="auto" w:fill="E5B8B7" w:themeFill="accent2" w:themeFillTint="66"/>
          </w:tcPr>
          <w:p w:rsidR="000D5C22" w:rsidRPr="00B410C7" w:rsidRDefault="000D5C22" w:rsidP="000D5C2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34" w:type="dxa"/>
            <w:shd w:val="clear" w:color="auto" w:fill="E5B8B7" w:themeFill="accent2" w:themeFillTint="66"/>
          </w:tcPr>
          <w:p w:rsidR="000D5C22" w:rsidRPr="00B410C7" w:rsidRDefault="000D5C22" w:rsidP="000D5C2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410C7">
              <w:rPr>
                <w:rFonts w:ascii="TH SarabunIT๙" w:hAnsi="TH SarabunIT๙" w:cs="TH SarabunIT๙" w:hint="cs"/>
                <w:b/>
                <w:bCs/>
                <w:cs/>
              </w:rPr>
              <w:t>2563</w:t>
            </w:r>
          </w:p>
        </w:tc>
        <w:tc>
          <w:tcPr>
            <w:tcW w:w="2268" w:type="dxa"/>
            <w:shd w:val="clear" w:color="auto" w:fill="E5B8B7" w:themeFill="accent2" w:themeFillTint="66"/>
          </w:tcPr>
          <w:p w:rsidR="000D5C22" w:rsidRPr="00B410C7" w:rsidRDefault="000D5C22" w:rsidP="000D5C2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410C7">
              <w:rPr>
                <w:rFonts w:ascii="TH SarabunIT๙" w:hAnsi="TH SarabunIT๙" w:cs="TH SarabunIT๙" w:hint="cs"/>
                <w:b/>
                <w:bCs/>
                <w:cs/>
              </w:rPr>
              <w:t>2564</w:t>
            </w:r>
          </w:p>
        </w:tc>
        <w:tc>
          <w:tcPr>
            <w:tcW w:w="2127" w:type="dxa"/>
            <w:shd w:val="clear" w:color="auto" w:fill="E5B8B7" w:themeFill="accent2" w:themeFillTint="66"/>
          </w:tcPr>
          <w:p w:rsidR="000D5C22" w:rsidRPr="00B410C7" w:rsidRDefault="000D5C22" w:rsidP="000D5C2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2565</w:t>
            </w:r>
          </w:p>
        </w:tc>
      </w:tr>
      <w:tr w:rsidR="000D5C22" w:rsidTr="000D5C22">
        <w:trPr>
          <w:trHeight w:val="347"/>
        </w:trPr>
        <w:tc>
          <w:tcPr>
            <w:tcW w:w="2977" w:type="dxa"/>
          </w:tcPr>
          <w:p w:rsidR="000D5C22" w:rsidRDefault="000D5C22" w:rsidP="000D5C22">
            <w:pPr>
              <w:tabs>
                <w:tab w:val="left" w:pos="0"/>
              </w:tabs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จำนวนผู้ใช้น้ำประปา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(ราย)</w:t>
            </w:r>
          </w:p>
        </w:tc>
        <w:tc>
          <w:tcPr>
            <w:tcW w:w="2234" w:type="dxa"/>
          </w:tcPr>
          <w:p w:rsidR="000D5C22" w:rsidRDefault="000D5C22" w:rsidP="000D5C22">
            <w:pPr>
              <w:pStyle w:val="TableContents"/>
              <w:jc w:val="center"/>
              <w:rPr>
                <w:rFonts w:ascii="TH SarabunIT๙" w:hAnsi="TH SarabunIT๙" w:cs="TH SarabunPSK"/>
                <w:sz w:val="32"/>
              </w:rPr>
            </w:pPr>
            <w:r>
              <w:rPr>
                <w:rFonts w:ascii="TH SarabunIT๙" w:hAnsi="TH SarabunIT๙" w:cs="TH SarabunPSK"/>
                <w:sz w:val="32"/>
              </w:rPr>
              <w:t>38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>
              <w:rPr>
                <w:rFonts w:ascii="TH SarabunIT๙" w:hAnsi="TH SarabunIT๙" w:cs="TH SarabunPSK"/>
                <w:sz w:val="32"/>
              </w:rPr>
              <w:t>215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>
              <w:rPr>
                <w:rFonts w:ascii="TH SarabunIT๙" w:hAnsi="TH SarabunIT๙" w:cs="TH SarabunPSK"/>
                <w:sz w:val="32"/>
              </w:rPr>
              <w:t>915</w:t>
            </w:r>
          </w:p>
        </w:tc>
        <w:tc>
          <w:tcPr>
            <w:tcW w:w="2268" w:type="dxa"/>
          </w:tcPr>
          <w:p w:rsidR="000D5C22" w:rsidRPr="00FE7EFF" w:rsidRDefault="000D5C22" w:rsidP="000D5C22">
            <w:pPr>
              <w:pStyle w:val="TableContents"/>
              <w:jc w:val="center"/>
              <w:rPr>
                <w:rFonts w:ascii="TH SarabunIT๙" w:hAnsi="TH SarabunIT๙" w:cs="TH SarabunIT๙"/>
                <w:sz w:val="32"/>
              </w:rPr>
            </w:pPr>
            <w:r w:rsidRPr="00FE7EFF">
              <w:rPr>
                <w:rFonts w:ascii="TH SarabunIT๙" w:hAnsi="TH SarabunIT๙" w:cs="TH SarabunIT๙"/>
                <w:sz w:val="32"/>
                <w:cs/>
              </w:rPr>
              <w:t>103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 w:rsidRPr="00FE7EFF">
              <w:rPr>
                <w:rFonts w:ascii="TH SarabunIT๙" w:hAnsi="TH SarabunIT๙" w:cs="TH SarabunIT๙"/>
                <w:sz w:val="32"/>
                <w:cs/>
              </w:rPr>
              <w:t>994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 w:rsidRPr="00FE7EFF">
              <w:rPr>
                <w:rFonts w:ascii="TH SarabunIT๙" w:hAnsi="TH SarabunIT๙" w:cs="TH SarabunIT๙"/>
                <w:sz w:val="32"/>
                <w:cs/>
              </w:rPr>
              <w:t>676</w:t>
            </w:r>
          </w:p>
        </w:tc>
        <w:tc>
          <w:tcPr>
            <w:tcW w:w="2127" w:type="dxa"/>
          </w:tcPr>
          <w:p w:rsidR="000D5C22" w:rsidRPr="00FE7EFF" w:rsidRDefault="000D5C22" w:rsidP="000D5C22">
            <w:pPr>
              <w:pStyle w:val="TableContents"/>
              <w:jc w:val="center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58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cs/>
              </w:rPr>
              <w:t>063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cs/>
              </w:rPr>
              <w:t>175</w:t>
            </w:r>
          </w:p>
        </w:tc>
      </w:tr>
      <w:tr w:rsidR="000D5C22" w:rsidTr="000D5C22">
        <w:trPr>
          <w:trHeight w:val="395"/>
        </w:trPr>
        <w:tc>
          <w:tcPr>
            <w:tcW w:w="2977" w:type="dxa"/>
          </w:tcPr>
          <w:p w:rsidR="000D5C22" w:rsidRPr="002D0CCD" w:rsidRDefault="000D5C22" w:rsidP="000D5C22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</w:rPr>
            </w:pPr>
            <w:r w:rsidRPr="002D0CCD">
              <w:rPr>
                <w:rFonts w:ascii="TH SarabunIT๙" w:hAnsi="TH SarabunIT๙" w:cs="TH SarabunIT๙" w:hint="cs"/>
                <w:sz w:val="28"/>
                <w:cs/>
              </w:rPr>
              <w:t>ปริมาณน้ำผลิตจริง (</w:t>
            </w:r>
            <w:proofErr w:type="spellStart"/>
            <w:r w:rsidRPr="002D0CCD">
              <w:rPr>
                <w:rFonts w:ascii="TH SarabunIT๙" w:hAnsi="TH SarabunIT๙" w:cs="TH SarabunIT๙" w:hint="cs"/>
                <w:sz w:val="28"/>
                <w:cs/>
              </w:rPr>
              <w:t>ลบ.ม</w:t>
            </w:r>
            <w:proofErr w:type="spellEnd"/>
            <w:r w:rsidRPr="002D0CCD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2234" w:type="dxa"/>
          </w:tcPr>
          <w:p w:rsidR="000D5C22" w:rsidRDefault="000D5C22" w:rsidP="000D5C22">
            <w:pPr>
              <w:pStyle w:val="TableContents"/>
              <w:jc w:val="center"/>
              <w:rPr>
                <w:rFonts w:ascii="TH SarabunIT๙" w:hAnsi="TH SarabunIT๙" w:cs="TH SarabunPSK"/>
                <w:sz w:val="32"/>
              </w:rPr>
            </w:pPr>
            <w:r>
              <w:rPr>
                <w:rFonts w:ascii="TH SarabunIT๙" w:hAnsi="TH SarabunIT๙" w:cs="TH SarabunPSK"/>
                <w:sz w:val="32"/>
              </w:rPr>
              <w:t>22,766,397</w:t>
            </w:r>
          </w:p>
        </w:tc>
        <w:tc>
          <w:tcPr>
            <w:tcW w:w="2268" w:type="dxa"/>
          </w:tcPr>
          <w:p w:rsidR="000D5C22" w:rsidRPr="00FE7EFF" w:rsidRDefault="000D5C22" w:rsidP="000D5C22">
            <w:pPr>
              <w:pStyle w:val="TableContents"/>
              <w:jc w:val="center"/>
              <w:rPr>
                <w:rFonts w:ascii="TH SarabunIT๙" w:hAnsi="TH SarabunIT๙" w:cs="TH SarabunIT๙"/>
                <w:sz w:val="32"/>
              </w:rPr>
            </w:pPr>
            <w:r w:rsidRPr="00FE7EFF">
              <w:rPr>
                <w:rFonts w:ascii="TH SarabunIT๙" w:hAnsi="TH SarabunIT๙" w:cs="TH SarabunIT๙"/>
                <w:sz w:val="32"/>
                <w:cs/>
              </w:rPr>
              <w:t>2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 w:rsidRPr="00FE7EFF">
              <w:rPr>
                <w:rFonts w:ascii="TH SarabunIT๙" w:hAnsi="TH SarabunIT๙" w:cs="TH SarabunIT๙"/>
                <w:sz w:val="32"/>
                <w:cs/>
              </w:rPr>
              <w:t>047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 w:rsidRPr="00FE7EFF">
              <w:rPr>
                <w:rFonts w:ascii="TH SarabunIT๙" w:hAnsi="TH SarabunIT๙" w:cs="TH SarabunIT๙"/>
                <w:sz w:val="32"/>
                <w:cs/>
              </w:rPr>
              <w:t>378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 w:rsidRPr="00FE7EFF">
              <w:rPr>
                <w:rFonts w:ascii="TH SarabunIT๙" w:hAnsi="TH SarabunIT๙" w:cs="TH SarabunIT๙"/>
                <w:sz w:val="32"/>
                <w:cs/>
              </w:rPr>
              <w:t>083</w:t>
            </w:r>
          </w:p>
        </w:tc>
        <w:tc>
          <w:tcPr>
            <w:tcW w:w="2127" w:type="dxa"/>
          </w:tcPr>
          <w:p w:rsidR="000D5C22" w:rsidRPr="00FE7EFF" w:rsidRDefault="000D5C22" w:rsidP="000D5C22">
            <w:pPr>
              <w:pStyle w:val="TableContents"/>
              <w:jc w:val="center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2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cs/>
              </w:rPr>
              <w:t>101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cs/>
              </w:rPr>
              <w:t>585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cs/>
              </w:rPr>
              <w:t>276</w:t>
            </w:r>
          </w:p>
        </w:tc>
      </w:tr>
      <w:tr w:rsidR="000D5C22" w:rsidTr="000D5C22">
        <w:trPr>
          <w:trHeight w:val="414"/>
        </w:trPr>
        <w:tc>
          <w:tcPr>
            <w:tcW w:w="2977" w:type="dxa"/>
          </w:tcPr>
          <w:p w:rsidR="000D5C22" w:rsidRDefault="000D5C22" w:rsidP="000D5C22">
            <w:pPr>
              <w:tabs>
                <w:tab w:val="left" w:pos="0"/>
              </w:tabs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ปริมาณน้ำ</w:t>
            </w:r>
            <w:r w:rsidRPr="002D0CCD">
              <w:rPr>
                <w:rFonts w:ascii="TH SarabunIT๙" w:hAnsi="TH SarabunIT๙" w:cs="TH SarabunIT๙" w:hint="cs"/>
                <w:sz w:val="28"/>
                <w:cs/>
              </w:rPr>
              <w:t>ขาย (ลบ.ม.)</w:t>
            </w:r>
          </w:p>
        </w:tc>
        <w:tc>
          <w:tcPr>
            <w:tcW w:w="2234" w:type="dxa"/>
          </w:tcPr>
          <w:p w:rsidR="000D5C22" w:rsidRDefault="000D5C22" w:rsidP="000D5C22">
            <w:pPr>
              <w:pStyle w:val="TableContents"/>
              <w:jc w:val="center"/>
              <w:rPr>
                <w:rFonts w:ascii="TH SarabunIT๙" w:hAnsi="TH SarabunIT๙" w:cs="TH SarabunPSK"/>
                <w:sz w:val="32"/>
              </w:rPr>
            </w:pPr>
            <w:r>
              <w:rPr>
                <w:rFonts w:ascii="TH SarabunIT๙" w:hAnsi="TH SarabunIT๙" w:cs="TH SarabunPSK"/>
                <w:sz w:val="32"/>
              </w:rPr>
              <w:t>24,701,444</w:t>
            </w:r>
          </w:p>
        </w:tc>
        <w:tc>
          <w:tcPr>
            <w:tcW w:w="2268" w:type="dxa"/>
          </w:tcPr>
          <w:p w:rsidR="000D5C22" w:rsidRPr="00FE7EFF" w:rsidRDefault="000D5C22" w:rsidP="000D5C22">
            <w:pPr>
              <w:pStyle w:val="TableContents"/>
              <w:jc w:val="center"/>
              <w:rPr>
                <w:rFonts w:ascii="TH SarabunIT๙" w:hAnsi="TH SarabunIT๙" w:cs="TH SarabunIT๙"/>
                <w:sz w:val="32"/>
              </w:rPr>
            </w:pPr>
            <w:r w:rsidRPr="00FE7EFF">
              <w:rPr>
                <w:rFonts w:ascii="TH SarabunIT๙" w:hAnsi="TH SarabunIT๙" w:cs="TH SarabunIT๙"/>
                <w:sz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 w:rsidRPr="00FE7EFF">
              <w:rPr>
                <w:rFonts w:ascii="TH SarabunIT๙" w:hAnsi="TH SarabunIT๙" w:cs="TH SarabunIT๙"/>
                <w:sz w:val="32"/>
                <w:cs/>
              </w:rPr>
              <w:t>339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 w:rsidRPr="00FE7EFF">
              <w:rPr>
                <w:rFonts w:ascii="TH SarabunIT๙" w:hAnsi="TH SarabunIT๙" w:cs="TH SarabunIT๙"/>
                <w:sz w:val="32"/>
                <w:cs/>
              </w:rPr>
              <w:t>606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 w:rsidRPr="00FE7EFF">
              <w:rPr>
                <w:rFonts w:ascii="TH SarabunIT๙" w:hAnsi="TH SarabunIT๙" w:cs="TH SarabunIT๙"/>
                <w:sz w:val="32"/>
                <w:cs/>
              </w:rPr>
              <w:t>829</w:t>
            </w:r>
          </w:p>
        </w:tc>
        <w:tc>
          <w:tcPr>
            <w:tcW w:w="2127" w:type="dxa"/>
          </w:tcPr>
          <w:p w:rsidR="000D5C22" w:rsidRPr="00FE7EFF" w:rsidRDefault="000D5C22" w:rsidP="000D5C22">
            <w:pPr>
              <w:pStyle w:val="TableContents"/>
              <w:jc w:val="center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cs/>
              </w:rPr>
              <w:t>366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cs/>
              </w:rPr>
              <w:t>802</w:t>
            </w:r>
            <w:r>
              <w:rPr>
                <w:rFonts w:ascii="TH SarabunIT๙" w:hAnsi="TH SarabunIT๙" w:cs="TH SarabunIT๙"/>
                <w:sz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cs/>
              </w:rPr>
              <w:t>473</w:t>
            </w:r>
          </w:p>
        </w:tc>
      </w:tr>
    </w:tbl>
    <w:p w:rsidR="009A2720" w:rsidRPr="007B44A4" w:rsidRDefault="009A2720" w:rsidP="0017206C">
      <w:pPr>
        <w:tabs>
          <w:tab w:val="left" w:pos="0"/>
        </w:tabs>
        <w:rPr>
          <w:rFonts w:ascii="TH SarabunIT๙" w:hAnsi="TH SarabunIT๙" w:cs="TH SarabunIT๙"/>
          <w:b/>
          <w:bCs/>
        </w:rPr>
      </w:pPr>
    </w:p>
    <w:p w:rsidR="0017206C" w:rsidRPr="007A32CF" w:rsidRDefault="0017206C" w:rsidP="0017206C">
      <w:pPr>
        <w:tabs>
          <w:tab w:val="left" w:pos="0"/>
        </w:tabs>
        <w:jc w:val="both"/>
        <w:rPr>
          <w:rFonts w:ascii="TH SarabunIT๙" w:hAnsi="TH SarabunIT๙" w:cs="TH SarabunIT๙"/>
        </w:rPr>
      </w:pPr>
      <w:r w:rsidRPr="007A32CF">
        <w:rPr>
          <w:rFonts w:ascii="TH SarabunIT๙" w:hAnsi="TH SarabunIT๙" w:cs="TH SarabunIT๙"/>
          <w:cs/>
        </w:rPr>
        <w:t>กราฟ</w:t>
      </w:r>
      <w:r w:rsidR="00F53B26">
        <w:rPr>
          <w:rFonts w:ascii="TH SarabunIT๙" w:hAnsi="TH SarabunIT๙" w:cs="TH SarabunIT๙" w:hint="cs"/>
          <w:cs/>
        </w:rPr>
        <w:t>ที่ 3</w:t>
      </w:r>
      <w:r w:rsidR="009A2720" w:rsidRPr="007A32CF">
        <w:rPr>
          <w:rFonts w:ascii="TH SarabunIT๙" w:hAnsi="TH SarabunIT๙" w:cs="TH SarabunIT๙" w:hint="cs"/>
          <w:cs/>
        </w:rPr>
        <w:t xml:space="preserve"> </w:t>
      </w:r>
      <w:r w:rsidRPr="007A32CF">
        <w:rPr>
          <w:rFonts w:ascii="TH SarabunIT๙" w:hAnsi="TH SarabunIT๙" w:cs="TH SarabunIT๙"/>
          <w:cs/>
        </w:rPr>
        <w:t>แสดงข้อมูลด้านประปา ประจำปี พ.ศ.256</w:t>
      </w:r>
      <w:r w:rsidR="00AE388C">
        <w:rPr>
          <w:rFonts w:ascii="TH SarabunIT๙" w:hAnsi="TH SarabunIT๙" w:cs="TH SarabunIT๙" w:hint="cs"/>
          <w:cs/>
        </w:rPr>
        <w:t>3</w:t>
      </w:r>
      <w:r w:rsidR="00AE388C">
        <w:rPr>
          <w:rFonts w:ascii="TH SarabunIT๙" w:hAnsi="TH SarabunIT๙" w:cs="TH SarabunIT๙"/>
          <w:cs/>
        </w:rPr>
        <w:t xml:space="preserve"> - 256</w:t>
      </w:r>
      <w:r w:rsidR="00AE388C">
        <w:rPr>
          <w:rFonts w:ascii="TH SarabunIT๙" w:hAnsi="TH SarabunIT๙" w:cs="TH SarabunIT๙" w:hint="cs"/>
          <w:cs/>
        </w:rPr>
        <w:t>5</w:t>
      </w:r>
    </w:p>
    <w:p w:rsidR="0017206C" w:rsidRPr="001240C0" w:rsidRDefault="000D5C22" w:rsidP="0017206C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CC31BD">
        <w:rPr>
          <w:rFonts w:ascii="TH SarabunIT๙" w:hAnsi="TH SarabunIT๙" w:cs="TH SarabunIT๙" w:hint="cs"/>
          <w:b/>
          <w:bCs/>
          <w:noProof/>
          <w:u w:val="single"/>
        </w:rPr>
        <w:drawing>
          <wp:inline distT="0" distB="0" distL="0" distR="0" wp14:anchorId="1C9300B2" wp14:editId="4E8E6456">
            <wp:extent cx="5486400" cy="3200400"/>
            <wp:effectExtent l="133350" t="133350" r="133350" b="133350"/>
            <wp:docPr id="88" name="แผนภูมิ 8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D5C22" w:rsidRDefault="009A2720" w:rsidP="0017206C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</w:p>
    <w:p w:rsidR="000D5C22" w:rsidRDefault="000D5C22" w:rsidP="0017206C">
      <w:pPr>
        <w:tabs>
          <w:tab w:val="left" w:pos="0"/>
        </w:tabs>
        <w:rPr>
          <w:rFonts w:ascii="TH SarabunIT๙" w:hAnsi="TH SarabunIT๙" w:cs="TH SarabunIT๙"/>
          <w:b/>
          <w:bCs/>
        </w:rPr>
      </w:pPr>
    </w:p>
    <w:p w:rsidR="000D5C22" w:rsidRDefault="000D5C22" w:rsidP="0017206C">
      <w:pPr>
        <w:tabs>
          <w:tab w:val="left" w:pos="0"/>
        </w:tabs>
        <w:rPr>
          <w:rFonts w:ascii="TH SarabunIT๙" w:hAnsi="TH SarabunIT๙" w:cs="TH SarabunIT๙"/>
          <w:b/>
          <w:bCs/>
        </w:rPr>
      </w:pPr>
    </w:p>
    <w:p w:rsidR="0017206C" w:rsidRPr="007B44A4" w:rsidRDefault="000D5C22" w:rsidP="0017206C">
      <w:pPr>
        <w:tabs>
          <w:tab w:val="left" w:pos="0"/>
        </w:tabs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 w:rsidR="009A2720">
        <w:rPr>
          <w:rFonts w:ascii="TH SarabunIT๙" w:hAnsi="TH SarabunIT๙" w:cs="TH SarabunIT๙" w:hint="cs"/>
          <w:b/>
          <w:bCs/>
          <w:cs/>
        </w:rPr>
        <w:tab/>
      </w:r>
      <w:r w:rsidR="0017206C" w:rsidRPr="007B44A4">
        <w:rPr>
          <w:rFonts w:ascii="TH SarabunIT๙" w:hAnsi="TH SarabunIT๙" w:cs="TH SarabunIT๙"/>
          <w:b/>
          <w:bCs/>
          <w:cs/>
        </w:rPr>
        <w:t>- การใช้พลังงาน</w:t>
      </w:r>
    </w:p>
    <w:p w:rsidR="0017206C" w:rsidRDefault="009A2720" w:rsidP="0017206C">
      <w:pPr>
        <w:tabs>
          <w:tab w:val="left" w:pos="0"/>
        </w:tabs>
        <w:rPr>
          <w:rFonts w:ascii="TH SarabunIT๙" w:hAnsi="TH SarabunIT๙" w:cs="TH SarabunIT๙"/>
        </w:rPr>
      </w:pPr>
      <w:r w:rsidRPr="007A32CF">
        <w:rPr>
          <w:rFonts w:ascii="TH SarabunIT๙" w:hAnsi="TH SarabunIT๙" w:cs="TH SarabunIT๙"/>
          <w:cs/>
        </w:rPr>
        <w:t xml:space="preserve">ตารางที่ </w:t>
      </w:r>
      <w:r w:rsidR="00F437CC">
        <w:rPr>
          <w:rFonts w:ascii="TH SarabunIT๙" w:hAnsi="TH SarabunIT๙" w:cs="TH SarabunIT๙" w:hint="cs"/>
          <w:cs/>
        </w:rPr>
        <w:t>8</w:t>
      </w:r>
      <w:r w:rsidR="0017206C" w:rsidRPr="007A32CF">
        <w:rPr>
          <w:rFonts w:ascii="TH SarabunIT๙" w:hAnsi="TH SarabunIT๙" w:cs="TH SarabunIT๙"/>
          <w:cs/>
        </w:rPr>
        <w:t xml:space="preserve"> ปริมาณน้ำมันเชื้อเพลิงที่ลูกค้าน้ำมันจำหน่ายให้ลูกค้าจำแนกรายปี</w:t>
      </w:r>
    </w:p>
    <w:tbl>
      <w:tblPr>
        <w:tblStyle w:val="92"/>
        <w:tblW w:w="9606" w:type="dxa"/>
        <w:tblLook w:val="04A0" w:firstRow="1" w:lastRow="0" w:firstColumn="1" w:lastColumn="0" w:noHBand="0" w:noVBand="1"/>
      </w:tblPr>
      <w:tblGrid>
        <w:gridCol w:w="2660"/>
        <w:gridCol w:w="2410"/>
        <w:gridCol w:w="2409"/>
        <w:gridCol w:w="2127"/>
      </w:tblGrid>
      <w:tr w:rsidR="000D5C22" w:rsidRPr="000D5C22" w:rsidTr="000D5C22">
        <w:trPr>
          <w:trHeight w:val="536"/>
        </w:trPr>
        <w:tc>
          <w:tcPr>
            <w:tcW w:w="2660" w:type="dxa"/>
            <w:vMerge w:val="restart"/>
            <w:shd w:val="clear" w:color="auto" w:fill="E5B8B7" w:themeFill="accent2" w:themeFillTint="66"/>
            <w:vAlign w:val="center"/>
          </w:tcPr>
          <w:p w:rsidR="000D5C22" w:rsidRPr="000D5C22" w:rsidRDefault="000D5C22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6946" w:type="dxa"/>
            <w:gridSpan w:val="3"/>
            <w:shd w:val="clear" w:color="auto" w:fill="E5B8B7" w:themeFill="accent2" w:themeFillTint="66"/>
          </w:tcPr>
          <w:p w:rsidR="000D5C22" w:rsidRPr="000D5C22" w:rsidRDefault="000D5C22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ปี พ.ศ.</w:t>
            </w:r>
          </w:p>
        </w:tc>
      </w:tr>
      <w:tr w:rsidR="000D5C22" w:rsidRPr="000D5C22" w:rsidTr="000D5C22">
        <w:trPr>
          <w:trHeight w:val="682"/>
        </w:trPr>
        <w:tc>
          <w:tcPr>
            <w:tcW w:w="2660" w:type="dxa"/>
            <w:vMerge/>
            <w:shd w:val="clear" w:color="auto" w:fill="E5B8B7" w:themeFill="accent2" w:themeFillTint="66"/>
          </w:tcPr>
          <w:p w:rsidR="000D5C22" w:rsidRPr="000D5C22" w:rsidRDefault="000D5C22" w:rsidP="000D5C2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</w:p>
        </w:tc>
        <w:tc>
          <w:tcPr>
            <w:tcW w:w="2410" w:type="dxa"/>
            <w:shd w:val="clear" w:color="auto" w:fill="E5B8B7" w:themeFill="accent2" w:themeFillTint="66"/>
          </w:tcPr>
          <w:p w:rsidR="000D5C22" w:rsidRPr="000D5C22" w:rsidRDefault="000D5C22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2563</w:t>
            </w:r>
          </w:p>
          <w:p w:rsidR="000D5C22" w:rsidRPr="000D5C22" w:rsidRDefault="000D5C22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(ปริมาณ/พันลิตร)</w:t>
            </w:r>
          </w:p>
        </w:tc>
        <w:tc>
          <w:tcPr>
            <w:tcW w:w="2409" w:type="dxa"/>
            <w:shd w:val="clear" w:color="auto" w:fill="E5B8B7" w:themeFill="accent2" w:themeFillTint="66"/>
          </w:tcPr>
          <w:p w:rsidR="000D5C22" w:rsidRPr="000D5C22" w:rsidRDefault="000D5C22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2564</w:t>
            </w:r>
          </w:p>
          <w:p w:rsidR="000D5C22" w:rsidRPr="000D5C22" w:rsidRDefault="000D5C22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(ปริมาณ/พันลิตร)</w:t>
            </w:r>
          </w:p>
        </w:tc>
        <w:tc>
          <w:tcPr>
            <w:tcW w:w="2127" w:type="dxa"/>
            <w:shd w:val="clear" w:color="auto" w:fill="E5B8B7" w:themeFill="accent2" w:themeFillTint="66"/>
          </w:tcPr>
          <w:p w:rsidR="000D5C22" w:rsidRPr="000D5C22" w:rsidRDefault="000D5C22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2565</w:t>
            </w:r>
          </w:p>
          <w:p w:rsidR="000D5C22" w:rsidRPr="000D5C22" w:rsidRDefault="000D5C22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(ปริมาณ/พันลิตร)</w:t>
            </w:r>
          </w:p>
        </w:tc>
      </w:tr>
      <w:tr w:rsidR="000D5C22" w:rsidRPr="000D5C22" w:rsidTr="000D5C22">
        <w:trPr>
          <w:trHeight w:val="452"/>
        </w:trPr>
        <w:tc>
          <w:tcPr>
            <w:tcW w:w="9606" w:type="dxa"/>
            <w:gridSpan w:val="4"/>
          </w:tcPr>
          <w:p w:rsidR="000D5C22" w:rsidRPr="000D5C22" w:rsidRDefault="000D5C22" w:rsidP="000D5C22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น้ำมันกลุ่มเบนซิน</w:t>
            </w:r>
          </w:p>
        </w:tc>
      </w:tr>
      <w:tr w:rsidR="000D5C22" w:rsidRPr="000D5C22" w:rsidTr="000D5C22">
        <w:trPr>
          <w:trHeight w:val="562"/>
        </w:trPr>
        <w:tc>
          <w:tcPr>
            <w:tcW w:w="2660" w:type="dxa"/>
          </w:tcPr>
          <w:p w:rsidR="000D5C22" w:rsidRPr="000D5C22" w:rsidRDefault="000D5C22" w:rsidP="000D5C22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น้ำมันแก๊ส</w:t>
            </w:r>
            <w:proofErr w:type="spellStart"/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โซฮอล์</w:t>
            </w:r>
            <w:proofErr w:type="spellEnd"/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อี 85</w:t>
            </w:r>
          </w:p>
        </w:tc>
        <w:tc>
          <w:tcPr>
            <w:tcW w:w="2410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988</w:t>
            </w:r>
          </w:p>
        </w:tc>
        <w:tc>
          <w:tcPr>
            <w:tcW w:w="2409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865</w:t>
            </w:r>
          </w:p>
        </w:tc>
        <w:tc>
          <w:tcPr>
            <w:tcW w:w="2127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784</w:t>
            </w:r>
          </w:p>
        </w:tc>
      </w:tr>
      <w:tr w:rsidR="000D5C22" w:rsidRPr="000D5C22" w:rsidTr="000D5C22">
        <w:trPr>
          <w:trHeight w:val="562"/>
        </w:trPr>
        <w:tc>
          <w:tcPr>
            <w:tcW w:w="2660" w:type="dxa"/>
          </w:tcPr>
          <w:p w:rsidR="000D5C22" w:rsidRPr="000D5C22" w:rsidRDefault="000D5C22" w:rsidP="000D5C22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น้ำมันแก๊ส</w:t>
            </w:r>
            <w:proofErr w:type="spellStart"/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โซฮอล์</w:t>
            </w:r>
            <w:proofErr w:type="spellEnd"/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อี 20</w:t>
            </w:r>
          </w:p>
        </w:tc>
        <w:tc>
          <w:tcPr>
            <w:tcW w:w="2410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20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313</w:t>
            </w:r>
          </w:p>
        </w:tc>
        <w:tc>
          <w:tcPr>
            <w:tcW w:w="2409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18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218</w:t>
            </w:r>
          </w:p>
        </w:tc>
        <w:tc>
          <w:tcPr>
            <w:tcW w:w="2127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16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107</w:t>
            </w:r>
          </w:p>
        </w:tc>
      </w:tr>
      <w:tr w:rsidR="000D5C22" w:rsidRPr="000D5C22" w:rsidTr="000D5C22">
        <w:trPr>
          <w:trHeight w:val="562"/>
        </w:trPr>
        <w:tc>
          <w:tcPr>
            <w:tcW w:w="2660" w:type="dxa"/>
          </w:tcPr>
          <w:p w:rsidR="000D5C22" w:rsidRPr="000D5C22" w:rsidRDefault="000D5C22" w:rsidP="000D5C22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น้ำมันแก๊ส</w:t>
            </w:r>
            <w:proofErr w:type="spellStart"/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โซฮอล์</w:t>
            </w:r>
            <w:proofErr w:type="spellEnd"/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91</w:t>
            </w:r>
          </w:p>
        </w:tc>
        <w:tc>
          <w:tcPr>
            <w:tcW w:w="2410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49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407</w:t>
            </w:r>
          </w:p>
        </w:tc>
        <w:tc>
          <w:tcPr>
            <w:tcW w:w="2409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44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761</w:t>
            </w:r>
          </w:p>
        </w:tc>
        <w:tc>
          <w:tcPr>
            <w:tcW w:w="2127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42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117</w:t>
            </w:r>
          </w:p>
        </w:tc>
      </w:tr>
      <w:tr w:rsidR="000D5C22" w:rsidRPr="000D5C22" w:rsidTr="000D5C22">
        <w:trPr>
          <w:trHeight w:val="540"/>
        </w:trPr>
        <w:tc>
          <w:tcPr>
            <w:tcW w:w="2660" w:type="dxa"/>
          </w:tcPr>
          <w:p w:rsidR="000D5C22" w:rsidRPr="000D5C22" w:rsidRDefault="000D5C22" w:rsidP="000D5C22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น้ำมันแก๊ส</w:t>
            </w:r>
            <w:proofErr w:type="spellStart"/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โซฮอล์</w:t>
            </w:r>
            <w:proofErr w:type="spellEnd"/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95</w:t>
            </w:r>
          </w:p>
        </w:tc>
        <w:tc>
          <w:tcPr>
            <w:tcW w:w="2410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40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711</w:t>
            </w:r>
          </w:p>
        </w:tc>
        <w:tc>
          <w:tcPr>
            <w:tcW w:w="2409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42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437</w:t>
            </w:r>
          </w:p>
        </w:tc>
        <w:tc>
          <w:tcPr>
            <w:tcW w:w="2127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44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413</w:t>
            </w:r>
          </w:p>
        </w:tc>
      </w:tr>
      <w:tr w:rsidR="000D5C22" w:rsidRPr="000D5C22" w:rsidTr="000D5C22">
        <w:trPr>
          <w:trHeight w:val="562"/>
        </w:trPr>
        <w:tc>
          <w:tcPr>
            <w:tcW w:w="2660" w:type="dxa"/>
          </w:tcPr>
          <w:p w:rsidR="000D5C22" w:rsidRPr="000D5C22" w:rsidRDefault="000D5C22" w:rsidP="000D5C22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น้ำมันเบนซิน</w:t>
            </w:r>
          </w:p>
        </w:tc>
        <w:tc>
          <w:tcPr>
            <w:tcW w:w="2410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806</w:t>
            </w:r>
          </w:p>
        </w:tc>
        <w:tc>
          <w:tcPr>
            <w:tcW w:w="2409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618</w:t>
            </w:r>
          </w:p>
        </w:tc>
        <w:tc>
          <w:tcPr>
            <w:tcW w:w="2127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228</w:t>
            </w:r>
          </w:p>
        </w:tc>
      </w:tr>
      <w:tr w:rsidR="000D5C22" w:rsidRPr="000D5C22" w:rsidTr="000D5C22">
        <w:trPr>
          <w:trHeight w:val="400"/>
        </w:trPr>
        <w:tc>
          <w:tcPr>
            <w:tcW w:w="9606" w:type="dxa"/>
            <w:gridSpan w:val="4"/>
          </w:tcPr>
          <w:p w:rsidR="000D5C22" w:rsidRPr="000D5C22" w:rsidRDefault="000D5C22" w:rsidP="000D5C22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น้ำมันกลุ่มดีเซล</w:t>
            </w:r>
          </w:p>
        </w:tc>
      </w:tr>
      <w:tr w:rsidR="000D5C22" w:rsidRPr="000D5C22" w:rsidTr="000D5C22">
        <w:trPr>
          <w:trHeight w:val="435"/>
        </w:trPr>
        <w:tc>
          <w:tcPr>
            <w:tcW w:w="2660" w:type="dxa"/>
          </w:tcPr>
          <w:p w:rsidR="000D5C22" w:rsidRPr="000D5C22" w:rsidRDefault="000D5C22" w:rsidP="000D5C22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น้ำมันดีเซลหมุนเร็ว (บี 7)</w:t>
            </w:r>
          </w:p>
        </w:tc>
        <w:tc>
          <w:tcPr>
            <w:tcW w:w="2410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200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126</w:t>
            </w:r>
          </w:p>
        </w:tc>
        <w:tc>
          <w:tcPr>
            <w:tcW w:w="2409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184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352</w:t>
            </w:r>
          </w:p>
        </w:tc>
        <w:tc>
          <w:tcPr>
            <w:tcW w:w="2127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256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829</w:t>
            </w:r>
          </w:p>
        </w:tc>
      </w:tr>
      <w:tr w:rsidR="000D5C22" w:rsidRPr="000D5C22" w:rsidTr="000D5C22">
        <w:trPr>
          <w:trHeight w:val="429"/>
        </w:trPr>
        <w:tc>
          <w:tcPr>
            <w:tcW w:w="2660" w:type="dxa"/>
          </w:tcPr>
          <w:p w:rsidR="000D5C22" w:rsidRPr="000D5C22" w:rsidRDefault="000D5C22" w:rsidP="000D5C22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น้ำมันดีเซลหมุนเร็วธรรมดา</w:t>
            </w:r>
          </w:p>
        </w:tc>
        <w:tc>
          <w:tcPr>
            <w:tcW w:w="2410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45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547</w:t>
            </w:r>
          </w:p>
        </w:tc>
        <w:tc>
          <w:tcPr>
            <w:tcW w:w="2409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52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989</w:t>
            </w:r>
          </w:p>
        </w:tc>
        <w:tc>
          <w:tcPr>
            <w:tcW w:w="2127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114</w:t>
            </w:r>
          </w:p>
        </w:tc>
      </w:tr>
      <w:tr w:rsidR="000D5C22" w:rsidRPr="000D5C22" w:rsidTr="000D5C22">
        <w:trPr>
          <w:trHeight w:val="423"/>
        </w:trPr>
        <w:tc>
          <w:tcPr>
            <w:tcW w:w="2660" w:type="dxa"/>
          </w:tcPr>
          <w:p w:rsidR="000D5C22" w:rsidRPr="000D5C22" w:rsidRDefault="000D5C22" w:rsidP="000D5C22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น้ำมันดีเซล (บี 20)</w:t>
            </w:r>
          </w:p>
        </w:tc>
        <w:tc>
          <w:tcPr>
            <w:tcW w:w="2410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699</w:t>
            </w:r>
          </w:p>
        </w:tc>
        <w:tc>
          <w:tcPr>
            <w:tcW w:w="2409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409</w:t>
            </w:r>
          </w:p>
        </w:tc>
        <w:tc>
          <w:tcPr>
            <w:tcW w:w="2127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0D5C22" w:rsidRPr="000D5C22" w:rsidTr="000D5C22">
        <w:trPr>
          <w:trHeight w:val="562"/>
        </w:trPr>
        <w:tc>
          <w:tcPr>
            <w:tcW w:w="2660" w:type="dxa"/>
          </w:tcPr>
          <w:p w:rsidR="000D5C22" w:rsidRPr="000D5C22" w:rsidRDefault="000D5C22" w:rsidP="000D5C22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น้ำมันเตา</w:t>
            </w:r>
          </w:p>
        </w:tc>
        <w:tc>
          <w:tcPr>
            <w:tcW w:w="2410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440</w:t>
            </w:r>
          </w:p>
        </w:tc>
        <w:tc>
          <w:tcPr>
            <w:tcW w:w="2409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285</w:t>
            </w:r>
          </w:p>
        </w:tc>
        <w:tc>
          <w:tcPr>
            <w:tcW w:w="2127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256</w:t>
            </w:r>
          </w:p>
        </w:tc>
      </w:tr>
      <w:tr w:rsidR="000D5C22" w:rsidRPr="000D5C22" w:rsidTr="000D5C22">
        <w:trPr>
          <w:trHeight w:val="802"/>
        </w:trPr>
        <w:tc>
          <w:tcPr>
            <w:tcW w:w="2660" w:type="dxa"/>
          </w:tcPr>
          <w:p w:rsidR="000D5C22" w:rsidRPr="000D5C22" w:rsidRDefault="000D5C22" w:rsidP="000D5C22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ก๊าซปิโตรเลียมเหลว (</w:t>
            </w:r>
            <w:r w:rsidRPr="000D5C22">
              <w:rPr>
                <w:rFonts w:ascii="TH SarabunIT๙" w:eastAsia="Calibri" w:hAnsi="TH SarabunIT๙" w:cs="TH SarabunIT๙"/>
                <w:b/>
                <w:bCs/>
                <w:sz w:val="32"/>
              </w:rPr>
              <w:t>LPG</w:t>
            </w:r>
            <w:r w:rsidRPr="000D5C2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  <w:p w:rsidR="000D5C22" w:rsidRPr="000D5C22" w:rsidRDefault="000D5C22" w:rsidP="000D5C22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(พันกิโลกรัม)</w:t>
            </w:r>
          </w:p>
        </w:tc>
        <w:tc>
          <w:tcPr>
            <w:tcW w:w="2410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30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006</w:t>
            </w:r>
          </w:p>
        </w:tc>
        <w:tc>
          <w:tcPr>
            <w:tcW w:w="2409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32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908</w:t>
            </w:r>
          </w:p>
        </w:tc>
        <w:tc>
          <w:tcPr>
            <w:tcW w:w="2127" w:type="dxa"/>
          </w:tcPr>
          <w:p w:rsidR="000D5C22" w:rsidRPr="000D5C22" w:rsidRDefault="000D5C22" w:rsidP="000D5C22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34</w:t>
            </w:r>
            <w:r w:rsidRPr="000D5C22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0D5C2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087</w:t>
            </w:r>
          </w:p>
        </w:tc>
      </w:tr>
    </w:tbl>
    <w:p w:rsidR="000D5C22" w:rsidRPr="007A32CF" w:rsidRDefault="000D5C22" w:rsidP="0017206C">
      <w:pPr>
        <w:tabs>
          <w:tab w:val="left" w:pos="0"/>
        </w:tabs>
        <w:rPr>
          <w:rFonts w:ascii="TH SarabunIT๙" w:hAnsi="TH SarabunIT๙" w:cs="TH SarabunIT๙"/>
        </w:rPr>
      </w:pPr>
    </w:p>
    <w:p w:rsidR="0017206C" w:rsidRPr="007B44A4" w:rsidRDefault="0017206C" w:rsidP="0017206C">
      <w:pPr>
        <w:tabs>
          <w:tab w:val="left" w:pos="0"/>
        </w:tabs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>ที่มา : สำนักงานพลังงานจังหวัดบุรีรัมย์</w:t>
      </w:r>
    </w:p>
    <w:p w:rsidR="0017206C" w:rsidRPr="007B44A4" w:rsidRDefault="0017206C" w:rsidP="0017206C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b/>
          <w:bCs/>
          <w:cs/>
        </w:rPr>
        <w:tab/>
      </w:r>
    </w:p>
    <w:p w:rsidR="0017206C" w:rsidRPr="007B44A4" w:rsidRDefault="00AF5D66" w:rsidP="0017206C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 w:rsidR="00CB60A5">
        <w:rPr>
          <w:rFonts w:ascii="TH SarabunIT๙" w:hAnsi="TH SarabunIT๙" w:cs="TH SarabunIT๙"/>
          <w:b/>
          <w:bCs/>
          <w:cs/>
        </w:rPr>
        <w:t>1.</w:t>
      </w:r>
      <w:r w:rsidR="00CB60A5">
        <w:rPr>
          <w:rFonts w:ascii="TH SarabunIT๙" w:hAnsi="TH SarabunIT๙" w:cs="TH SarabunIT๙" w:hint="cs"/>
          <w:b/>
          <w:bCs/>
          <w:cs/>
        </w:rPr>
        <w:t>4</w:t>
      </w:r>
      <w:r w:rsidR="0017206C" w:rsidRPr="007B44A4">
        <w:rPr>
          <w:rFonts w:ascii="TH SarabunIT๙" w:hAnsi="TH SarabunIT๙" w:cs="TH SarabunIT๙"/>
          <w:b/>
          <w:bCs/>
          <w:cs/>
        </w:rPr>
        <w:t xml:space="preserve"> ข้อมูลด้านเศรษฐกิจของจังหวัด</w:t>
      </w:r>
    </w:p>
    <w:p w:rsidR="0017206C" w:rsidRPr="007B44A4" w:rsidRDefault="00CB60A5" w:rsidP="0017206C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ab/>
      </w:r>
      <w:r>
        <w:rPr>
          <w:rFonts w:ascii="TH SarabunIT๙" w:hAnsi="TH SarabunIT๙" w:cs="TH SarabunIT๙"/>
          <w:b/>
          <w:bCs/>
          <w:cs/>
        </w:rPr>
        <w:tab/>
        <w:t>1.</w:t>
      </w:r>
      <w:r>
        <w:rPr>
          <w:rFonts w:ascii="TH SarabunIT๙" w:hAnsi="TH SarabunIT๙" w:cs="TH SarabunIT๙" w:hint="cs"/>
          <w:b/>
          <w:bCs/>
          <w:cs/>
        </w:rPr>
        <w:t>4</w:t>
      </w:r>
      <w:r w:rsidR="0017206C" w:rsidRPr="007B44A4">
        <w:rPr>
          <w:rFonts w:ascii="TH SarabunIT๙" w:hAnsi="TH SarabunIT๙" w:cs="TH SarabunIT๙"/>
          <w:b/>
          <w:bCs/>
          <w:cs/>
        </w:rPr>
        <w:t xml:space="preserve">.1 สภาพเศรษฐกิจโดยทั่วไป   </w:t>
      </w:r>
      <w:r w:rsidR="0017206C" w:rsidRPr="007B44A4">
        <w:rPr>
          <w:rFonts w:ascii="TH SarabunIT๙" w:hAnsi="TH SarabunIT๙" w:cs="TH SarabunIT๙"/>
          <w:cs/>
        </w:rPr>
        <w:t>(ที</w:t>
      </w:r>
      <w:r w:rsidR="00D2793A">
        <w:rPr>
          <w:rFonts w:ascii="TH SarabunIT๙" w:hAnsi="TH SarabunIT๙" w:cs="TH SarabunIT๙" w:hint="cs"/>
          <w:cs/>
        </w:rPr>
        <w:t>่</w:t>
      </w:r>
      <w:r w:rsidR="0017206C" w:rsidRPr="007B44A4">
        <w:rPr>
          <w:rFonts w:ascii="TH SarabunIT๙" w:hAnsi="TH SarabunIT๙" w:cs="TH SarabunIT๙"/>
          <w:cs/>
        </w:rPr>
        <w:t>มา : สำนักงานคลังจังหวัด)</w:t>
      </w:r>
    </w:p>
    <w:p w:rsidR="0017206C" w:rsidRPr="007B44A4" w:rsidRDefault="0017206C" w:rsidP="0017206C">
      <w:pPr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sz w:val="36"/>
          <w:szCs w:val="36"/>
          <w:cs/>
        </w:rPr>
        <w:tab/>
      </w:r>
      <w:r w:rsidRPr="007B44A4">
        <w:rPr>
          <w:rFonts w:ascii="TH SarabunIT๙" w:hAnsi="TH SarabunIT๙" w:cs="TH SarabunIT๙"/>
          <w:sz w:val="36"/>
          <w:szCs w:val="36"/>
          <w:cs/>
        </w:rPr>
        <w:tab/>
      </w:r>
      <w:r w:rsidRPr="007B44A4">
        <w:rPr>
          <w:rFonts w:ascii="TH SarabunIT๙" w:hAnsi="TH SarabunIT๙" w:cs="TH SarabunIT๙"/>
          <w:b/>
          <w:bCs/>
          <w:cs/>
        </w:rPr>
        <w:t xml:space="preserve">สภาพทางเศรษฐกิจ  </w:t>
      </w:r>
      <w:r w:rsidRPr="007B44A4">
        <w:rPr>
          <w:rFonts w:ascii="TH SarabunIT๙" w:hAnsi="TH SarabunIT๙" w:cs="TH SarabunIT๙"/>
          <w:cs/>
        </w:rPr>
        <w:t>โครงสร้างทางเศรษฐกิจของจังหวัดบุรีรัมย์  ขึ้นกับการผลิต  ๔ สาขาหลัก ได้แก่ สาขาเกษตร สาขาการค้า สาขาอุตสาหกรรม และสาขาการบริการ</w:t>
      </w:r>
    </w:p>
    <w:p w:rsidR="0017206C" w:rsidRPr="007B44A4" w:rsidRDefault="0017206C" w:rsidP="0017206C">
      <w:pPr>
        <w:rPr>
          <w:rFonts w:ascii="TH SarabunIT๙" w:hAnsi="TH SarabunIT๙" w:cs="TH SarabunIT๙"/>
          <w:b/>
          <w:bCs/>
          <w:color w:val="000000"/>
        </w:rPr>
      </w:pPr>
      <w:r w:rsidRPr="007B44A4">
        <w:rPr>
          <w:rFonts w:ascii="TH SarabunIT๙" w:hAnsi="TH SarabunIT๙" w:cs="TH SarabunIT๙"/>
          <w:color w:val="FF0000"/>
        </w:rPr>
        <w:tab/>
      </w:r>
      <w:r w:rsidRPr="007B44A4">
        <w:rPr>
          <w:rFonts w:ascii="TH SarabunIT๙" w:hAnsi="TH SarabunIT๙" w:cs="TH SarabunIT๙"/>
          <w:color w:val="FF0000"/>
        </w:rPr>
        <w:tab/>
      </w:r>
      <w:r w:rsidRPr="007B44A4">
        <w:rPr>
          <w:rFonts w:ascii="TH SarabunIT๙" w:hAnsi="TH SarabunIT๙" w:cs="TH SarabunIT๙"/>
          <w:b/>
          <w:bCs/>
          <w:color w:val="000000"/>
          <w:cs/>
        </w:rPr>
        <w:t xml:space="preserve">-  ภาคการเกษตร  </w:t>
      </w:r>
      <w:r w:rsidRPr="007B44A4">
        <w:rPr>
          <w:rFonts w:ascii="TH SarabunIT๙" w:hAnsi="TH SarabunIT๙" w:cs="TH SarabunIT๙"/>
          <w:color w:val="000000"/>
          <w:cs/>
        </w:rPr>
        <w:t xml:space="preserve"> ด้านการเกษตร จังหวัดบุรีรัมย์มีพืชเศรษฐกิจที่สำคัญ 4 ชนิด ได้แก่  ข้าว อ้อย มันสำปะหลัง  และยางพารา ดังนี้</w:t>
      </w:r>
    </w:p>
    <w:p w:rsidR="0017206C" w:rsidRPr="007B44A4" w:rsidRDefault="0017206C" w:rsidP="0017206C">
      <w:pPr>
        <w:rPr>
          <w:rFonts w:ascii="TH SarabunIT๙" w:hAnsi="TH SarabunIT๙" w:cs="TH SarabunIT๙"/>
          <w:b/>
          <w:bCs/>
          <w:color w:val="000000"/>
          <w:cs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cs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cs/>
          <w:lang w:eastAsia="zh-CN"/>
        </w:rPr>
        <w:br w:type="page"/>
      </w:r>
    </w:p>
    <w:p w:rsidR="0017206C" w:rsidRPr="007B44A4" w:rsidRDefault="0017206C" w:rsidP="0017206C">
      <w:pPr>
        <w:tabs>
          <w:tab w:val="left" w:pos="1985"/>
        </w:tabs>
        <w:ind w:left="720" w:firstLine="720"/>
        <w:rPr>
          <w:rFonts w:ascii="TH SarabunIT๙" w:eastAsia="Cordia New" w:hAnsi="TH SarabunIT๙" w:cs="TH SarabunIT๙"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cs/>
          <w:lang w:eastAsia="zh-CN"/>
        </w:rPr>
        <w:lastRenderedPageBreak/>
        <w:t>1) ข้าว</w:t>
      </w:r>
    </w:p>
    <w:p w:rsidR="0017206C" w:rsidRPr="007B44A4" w:rsidRDefault="0017206C" w:rsidP="0017206C">
      <w:pPr>
        <w:tabs>
          <w:tab w:val="left" w:pos="1985"/>
          <w:tab w:val="left" w:pos="2268"/>
        </w:tabs>
        <w:ind w:left="357"/>
        <w:rPr>
          <w:rFonts w:ascii="TH SarabunIT๙" w:eastAsia="Cordia New" w:hAnsi="TH SarabunIT๙" w:cs="TH SarabunIT๙"/>
          <w:u w:val="single"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cs/>
          <w:lang w:eastAsia="zh-CN"/>
        </w:rPr>
        <w:tab/>
      </w:r>
      <w:r w:rsidRPr="007B44A4">
        <w:rPr>
          <w:rFonts w:ascii="TH SarabunIT๙" w:eastAsia="Cordia New" w:hAnsi="TH SarabunIT๙" w:cs="TH SarabunIT๙"/>
          <w:cs/>
          <w:lang w:eastAsia="zh-CN"/>
        </w:rPr>
        <w:tab/>
      </w:r>
      <w:r w:rsidRPr="007B44A4">
        <w:rPr>
          <w:rFonts w:ascii="TH SarabunIT๙" w:eastAsia="Cordia New" w:hAnsi="TH SarabunIT๙" w:cs="TH SarabunIT๙"/>
          <w:u w:val="single"/>
          <w:cs/>
          <w:lang w:eastAsia="zh-CN"/>
        </w:rPr>
        <w:t>-ข้าวเปลือกทุกชนิด (ยกเว้นข้าวหอมมะลิ)</w:t>
      </w:r>
    </w:p>
    <w:p w:rsidR="0017206C" w:rsidRDefault="0017206C" w:rsidP="0017206C">
      <w:pPr>
        <w:pStyle w:val="ae"/>
        <w:tabs>
          <w:tab w:val="left" w:pos="1134"/>
        </w:tabs>
        <w:ind w:right="-143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7A32CF">
        <w:rPr>
          <w:rFonts w:ascii="TH SarabunIT๙" w:hAnsi="TH SarabunIT๙" w:cs="TH SarabunIT๙"/>
          <w:spacing w:val="-10"/>
          <w:sz w:val="32"/>
          <w:szCs w:val="32"/>
          <w:cs/>
        </w:rPr>
        <w:t>ตารางที่</w:t>
      </w:r>
      <w:r w:rsidR="009A2720" w:rsidRPr="007A32C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F437CC">
        <w:rPr>
          <w:rFonts w:ascii="TH SarabunIT๙" w:hAnsi="TH SarabunIT๙" w:cs="TH SarabunIT๙" w:hint="cs"/>
          <w:spacing w:val="-10"/>
          <w:sz w:val="32"/>
          <w:szCs w:val="32"/>
          <w:cs/>
        </w:rPr>
        <w:t>9</w:t>
      </w:r>
      <w:r w:rsidRPr="007A32C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ข้อมูลพื้นที่เพาะปลูกข้าวเปลือกทุกชนิด (ยกเว้นข้าวหอมมะลิ) และผลผลิต จำแนกรายปี</w:t>
      </w:r>
    </w:p>
    <w:tbl>
      <w:tblPr>
        <w:tblW w:w="9086" w:type="dxa"/>
        <w:tblInd w:w="94" w:type="dxa"/>
        <w:tblLook w:val="04A0" w:firstRow="1" w:lastRow="0" w:firstColumn="1" w:lastColumn="0" w:noHBand="0" w:noVBand="1"/>
      </w:tblPr>
      <w:tblGrid>
        <w:gridCol w:w="2780"/>
        <w:gridCol w:w="2196"/>
        <w:gridCol w:w="2126"/>
        <w:gridCol w:w="1984"/>
      </w:tblGrid>
      <w:tr w:rsidR="000D5C22" w:rsidRPr="000D5C22" w:rsidTr="000D5C22">
        <w:trPr>
          <w:trHeight w:val="405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0D5C22">
              <w:rPr>
                <w:rFonts w:ascii="TH SarabunIT๙" w:eastAsia="Calibri" w:hAnsi="TH SarabunIT๙" w:cs="TH SarabunIT๙"/>
                <w:b/>
                <w:bCs/>
                <w:cs/>
              </w:rPr>
              <w:t>ข้าวทั่วไป</w:t>
            </w:r>
          </w:p>
        </w:tc>
        <w:tc>
          <w:tcPr>
            <w:tcW w:w="63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cs/>
              </w:rPr>
              <w:t>ปี พ.ศ.</w:t>
            </w:r>
          </w:p>
        </w:tc>
      </w:tr>
      <w:tr w:rsidR="000D5C22" w:rsidRPr="000D5C22" w:rsidTr="000D5C22">
        <w:trPr>
          <w:trHeight w:val="471"/>
        </w:trPr>
        <w:tc>
          <w:tcPr>
            <w:tcW w:w="27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cs/>
              </w:rPr>
              <w:t>2563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cs/>
              </w:rPr>
              <w:t>2564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cs/>
              </w:rPr>
              <w:t>2565</w:t>
            </w:r>
          </w:p>
        </w:tc>
      </w:tr>
      <w:tr w:rsidR="000D5C22" w:rsidRPr="000D5C22" w:rsidTr="000D5C22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C22" w:rsidRPr="000D5C22" w:rsidRDefault="000D5C22" w:rsidP="000D5C22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พื้นที่เพาะปลูก (ไร่)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color w:val="000000"/>
                <w:sz w:val="28"/>
                <w:szCs w:val="28"/>
                <w:cs/>
              </w:rPr>
              <w:t>80,352.79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63,173.89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56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</w:rPr>
              <w:t>,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254</w:t>
            </w:r>
          </w:p>
        </w:tc>
      </w:tr>
      <w:tr w:rsidR="000D5C22" w:rsidRPr="000D5C22" w:rsidTr="000D5C22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C22" w:rsidRPr="000D5C22" w:rsidRDefault="000D5C22" w:rsidP="000D5C22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ผลผลิต</w:t>
            </w:r>
            <w:r w:rsidRPr="000D5C22">
              <w:rPr>
                <w:rFonts w:ascii="TH SarabunIT๙" w:eastAsia="Calibri" w:hAnsi="TH SarabunIT๙" w:cs="TH SarabunIT๙" w:hint="cs"/>
                <w:color w:val="000000"/>
                <w:sz w:val="28"/>
                <w:szCs w:val="28"/>
                <w:cs/>
              </w:rPr>
              <w:t>ต่อไร่</w:t>
            </w: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 xml:space="preserve"> (กก./ไร่)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382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460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395</w:t>
            </w:r>
          </w:p>
        </w:tc>
      </w:tr>
      <w:tr w:rsidR="000D5C22" w:rsidRPr="000D5C22" w:rsidTr="000D5C22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C22" w:rsidRPr="000D5C22" w:rsidRDefault="000D5C22" w:rsidP="000D5C22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ผลผลิต (ตัน)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color w:val="000000"/>
                <w:sz w:val="28"/>
                <w:szCs w:val="28"/>
                <w:cs/>
              </w:rPr>
              <w:t>30,694.76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29,059.98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22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</w:rPr>
              <w:t>,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220</w:t>
            </w:r>
          </w:p>
        </w:tc>
      </w:tr>
      <w:tr w:rsidR="000D5C22" w:rsidRPr="000D5C22" w:rsidTr="000D5C22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C22" w:rsidRPr="000D5C22" w:rsidRDefault="000D5C22" w:rsidP="000D5C22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ราคา</w:t>
            </w:r>
            <w:r w:rsidRPr="000D5C22">
              <w:rPr>
                <w:rFonts w:ascii="TH SarabunIT๙" w:eastAsia="Calibri" w:hAnsi="TH SarabunIT๙" w:cs="TH SarabunIT๙" w:hint="cs"/>
                <w:color w:val="000000"/>
                <w:sz w:val="28"/>
                <w:szCs w:val="28"/>
                <w:cs/>
              </w:rPr>
              <w:t>เฉลี่ย</w:t>
            </w: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/ตัน (บาท)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10,000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10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</w:rPr>
              <w:t>,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903</w:t>
            </w:r>
          </w:p>
        </w:tc>
      </w:tr>
      <w:tr w:rsidR="000D5C22" w:rsidRPr="000D5C22" w:rsidTr="000D5C22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C22" w:rsidRPr="000D5C22" w:rsidRDefault="000D5C22" w:rsidP="000D5C22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มูลค่ารวม (ล้านบาท)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306.94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290.59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242</w:t>
            </w:r>
          </w:p>
        </w:tc>
      </w:tr>
      <w:tr w:rsidR="000D5C22" w:rsidRPr="000D5C22" w:rsidTr="000D5C22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C22" w:rsidRPr="000D5C22" w:rsidRDefault="000D5C22" w:rsidP="000D5C22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จำนวนเกษตรกร (ราย)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color w:val="000000"/>
                <w:sz w:val="28"/>
                <w:szCs w:val="28"/>
                <w:cs/>
              </w:rPr>
              <w:t>11,063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8,838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7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</w:rPr>
              <w:t>,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987</w:t>
            </w:r>
          </w:p>
        </w:tc>
      </w:tr>
    </w:tbl>
    <w:p w:rsidR="000D5C22" w:rsidRPr="007A32CF" w:rsidRDefault="000D5C22" w:rsidP="0017206C">
      <w:pPr>
        <w:pStyle w:val="ae"/>
        <w:tabs>
          <w:tab w:val="left" w:pos="1134"/>
        </w:tabs>
        <w:ind w:right="-143"/>
        <w:jc w:val="thaiDistribute"/>
        <w:rPr>
          <w:rFonts w:ascii="TH SarabunIT๙" w:hAnsi="TH SarabunIT๙" w:cs="TH SarabunIT๙" w:hint="cs"/>
          <w:spacing w:val="-10"/>
          <w:sz w:val="32"/>
          <w:szCs w:val="32"/>
        </w:rPr>
      </w:pPr>
    </w:p>
    <w:p w:rsidR="00AF5D66" w:rsidRDefault="0017206C" w:rsidP="000E12E0">
      <w:pPr>
        <w:pStyle w:val="ae"/>
        <w:tabs>
          <w:tab w:val="left" w:pos="1134"/>
        </w:tabs>
        <w:jc w:val="thaiDistribute"/>
        <w:rPr>
          <w:rFonts w:ascii="TH SarabunIT๙" w:hAnsi="TH SarabunIT๙" w:cs="TH SarabunIT๙"/>
          <w:sz w:val="28"/>
          <w:szCs w:val="28"/>
        </w:rPr>
      </w:pPr>
      <w:r w:rsidRPr="007B44A4">
        <w:rPr>
          <w:rFonts w:ascii="TH SarabunIT๙" w:hAnsi="TH SarabunIT๙" w:cs="TH SarabunIT๙"/>
          <w:sz w:val="28"/>
          <w:szCs w:val="28"/>
          <w:cs/>
        </w:rPr>
        <w:t xml:space="preserve"> (ที่มา : สำนักงานเกษตรจังหวัดบุรีรัมย์)</w:t>
      </w:r>
    </w:p>
    <w:p w:rsidR="000E12E0" w:rsidRPr="000E12E0" w:rsidRDefault="000E12E0" w:rsidP="000E12E0">
      <w:pPr>
        <w:pStyle w:val="ae"/>
        <w:tabs>
          <w:tab w:val="left" w:pos="1134"/>
        </w:tabs>
        <w:jc w:val="thaiDistribute"/>
        <w:rPr>
          <w:rFonts w:ascii="TH SarabunIT๙" w:hAnsi="TH SarabunIT๙" w:cs="TH SarabunIT๙"/>
          <w:sz w:val="28"/>
          <w:szCs w:val="28"/>
          <w:cs/>
        </w:rPr>
      </w:pPr>
    </w:p>
    <w:p w:rsidR="0017206C" w:rsidRPr="007B44A4" w:rsidRDefault="0017206C" w:rsidP="00AF5D66">
      <w:pPr>
        <w:ind w:left="1440" w:firstLine="720"/>
        <w:rPr>
          <w:rFonts w:ascii="TH SarabunIT๙" w:eastAsia="Cordia New" w:hAnsi="TH SarabunIT๙" w:cs="TH SarabunIT๙"/>
          <w:b/>
          <w:bCs/>
          <w:u w:val="single"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u w:val="single"/>
          <w:cs/>
          <w:lang w:eastAsia="zh-CN"/>
        </w:rPr>
        <w:t>-ข้าวเปลือกหอมมะลิ</w:t>
      </w:r>
    </w:p>
    <w:p w:rsidR="0017206C" w:rsidRDefault="0017206C" w:rsidP="0017206C">
      <w:pPr>
        <w:pStyle w:val="ae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A32CF">
        <w:rPr>
          <w:rFonts w:ascii="TH SarabunIT๙" w:hAnsi="TH SarabunIT๙" w:cs="TH SarabunIT๙"/>
          <w:sz w:val="32"/>
          <w:szCs w:val="32"/>
          <w:cs/>
        </w:rPr>
        <w:t>ตารางที่</w:t>
      </w:r>
      <w:r w:rsidR="009A2720" w:rsidRPr="007A32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437CC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7A32CF">
        <w:rPr>
          <w:rFonts w:ascii="TH SarabunIT๙" w:hAnsi="TH SarabunIT๙" w:cs="TH SarabunIT๙"/>
          <w:sz w:val="32"/>
          <w:szCs w:val="32"/>
          <w:cs/>
        </w:rPr>
        <w:t xml:space="preserve"> ข้อมูลพื้นที่เพาะปลูกข้าวหอมมะลิและผลผลิต จำแนกรายปี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2849"/>
        <w:gridCol w:w="2128"/>
        <w:gridCol w:w="2126"/>
        <w:gridCol w:w="1984"/>
      </w:tblGrid>
      <w:tr w:rsidR="000D5C22" w:rsidRPr="000D5C22" w:rsidTr="000D5C22">
        <w:trPr>
          <w:trHeight w:val="310"/>
        </w:trPr>
        <w:tc>
          <w:tcPr>
            <w:tcW w:w="2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0D5C22"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  <w:t>ข้าวหอมมะลิ</w:t>
            </w:r>
          </w:p>
        </w:tc>
        <w:tc>
          <w:tcPr>
            <w:tcW w:w="623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ปี พ.ศ.</w:t>
            </w:r>
          </w:p>
        </w:tc>
      </w:tr>
      <w:tr w:rsidR="000D5C22" w:rsidRPr="000D5C22" w:rsidTr="000D5C22">
        <w:trPr>
          <w:trHeight w:val="359"/>
        </w:trPr>
        <w:tc>
          <w:tcPr>
            <w:tcW w:w="2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0D5C22" w:rsidRPr="000D5C22" w:rsidRDefault="000D5C22" w:rsidP="000D5C22">
            <w:pPr>
              <w:spacing w:after="160" w:line="259" w:lineRule="auto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0D5C22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2564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0D5C22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2565</w:t>
            </w:r>
          </w:p>
        </w:tc>
      </w:tr>
      <w:tr w:rsidR="000D5C22" w:rsidRPr="000D5C22" w:rsidTr="000D5C22">
        <w:trPr>
          <w:trHeight w:val="480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C22" w:rsidRPr="000D5C22" w:rsidRDefault="000D5C22" w:rsidP="000D5C22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พื้นที่เพาะปลูก (ไร่)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color w:val="000000"/>
                <w:sz w:val="28"/>
                <w:szCs w:val="28"/>
                <w:cs/>
              </w:rPr>
              <w:t>2,911,175.37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2,943,498.58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2,998,518.76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ab/>
            </w:r>
          </w:p>
        </w:tc>
      </w:tr>
      <w:tr w:rsidR="000D5C22" w:rsidRPr="000D5C22" w:rsidTr="000D5C22">
        <w:trPr>
          <w:trHeight w:val="40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C22" w:rsidRPr="000D5C22" w:rsidRDefault="000D5C22" w:rsidP="000D5C22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ผลผลิต (ตัน)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color w:val="000000"/>
                <w:sz w:val="28"/>
                <w:szCs w:val="28"/>
                <w:cs/>
              </w:rPr>
              <w:t>1,147,003.09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1,145,020.94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szCs w:val="28"/>
              </w:rPr>
              <w:t>1,094,459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</w:rPr>
              <w:t>34</w:t>
            </w:r>
          </w:p>
        </w:tc>
      </w:tr>
      <w:tr w:rsidR="000D5C22" w:rsidRPr="000D5C22" w:rsidTr="000D5C22">
        <w:trPr>
          <w:trHeight w:val="40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C22" w:rsidRPr="000D5C22" w:rsidRDefault="000D5C22" w:rsidP="000D5C22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ผลผลิต</w:t>
            </w:r>
            <w:r w:rsidRPr="000D5C22">
              <w:rPr>
                <w:rFonts w:ascii="TH SarabunIT๙" w:eastAsia="Calibri" w:hAnsi="TH SarabunIT๙" w:cs="TH SarabunIT๙" w:hint="cs"/>
                <w:color w:val="000000"/>
                <w:sz w:val="28"/>
                <w:szCs w:val="28"/>
                <w:cs/>
              </w:rPr>
              <w:t>ต่อไร่</w:t>
            </w: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 xml:space="preserve"> (กก./ไร่)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394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389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365</w:t>
            </w:r>
          </w:p>
        </w:tc>
      </w:tr>
      <w:tr w:rsidR="000D5C22" w:rsidRPr="000D5C22" w:rsidTr="000D5C22">
        <w:trPr>
          <w:trHeight w:val="40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C22" w:rsidRPr="000D5C22" w:rsidRDefault="000D5C22" w:rsidP="000D5C22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ราคา</w:t>
            </w:r>
            <w:r w:rsidRPr="000D5C22">
              <w:rPr>
                <w:rFonts w:ascii="TH SarabunIT๙" w:eastAsia="Calibri" w:hAnsi="TH SarabunIT๙" w:cs="TH SarabunIT๙" w:hint="cs"/>
                <w:color w:val="000000"/>
                <w:sz w:val="28"/>
                <w:szCs w:val="28"/>
                <w:cs/>
              </w:rPr>
              <w:t>เฉลี่ย</w:t>
            </w: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/ตัน (บาท)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11,000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11,450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14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</w:rPr>
              <w:t>,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300</w:t>
            </w:r>
          </w:p>
        </w:tc>
      </w:tr>
      <w:tr w:rsidR="000D5C22" w:rsidRPr="000D5C22" w:rsidTr="000D5C22">
        <w:trPr>
          <w:trHeight w:val="40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C22" w:rsidRPr="000D5C22" w:rsidRDefault="000D5C22" w:rsidP="000D5C22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มูลค่ารวม (ล้านบาท)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12,617.03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13,110.48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szCs w:val="28"/>
              </w:rPr>
              <w:t>15,650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</w:rPr>
              <w:t>76</w:t>
            </w:r>
          </w:p>
        </w:tc>
      </w:tr>
      <w:tr w:rsidR="000D5C22" w:rsidRPr="000D5C22" w:rsidTr="000D5C22">
        <w:trPr>
          <w:trHeight w:val="40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C22" w:rsidRPr="000D5C22" w:rsidRDefault="000D5C22" w:rsidP="000D5C22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จำนวนเกษตรกร (ราย)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color w:val="000000"/>
                <w:sz w:val="28"/>
                <w:szCs w:val="28"/>
                <w:cs/>
              </w:rPr>
              <w:t>209,825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211,185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C22" w:rsidRPr="000D5C22" w:rsidRDefault="000D5C22" w:rsidP="000D5C22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213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</w:rPr>
              <w:t>,</w:t>
            </w:r>
            <w:r w:rsidRPr="000D5C2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534</w:t>
            </w:r>
          </w:p>
        </w:tc>
      </w:tr>
    </w:tbl>
    <w:p w:rsidR="000D5C22" w:rsidRPr="007A32CF" w:rsidRDefault="000D5C22" w:rsidP="0017206C">
      <w:pPr>
        <w:pStyle w:val="ae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</w:p>
    <w:p w:rsidR="0017206C" w:rsidRDefault="0017206C" w:rsidP="000E12E0">
      <w:pPr>
        <w:tabs>
          <w:tab w:val="left" w:pos="1985"/>
        </w:tabs>
        <w:rPr>
          <w:rFonts w:ascii="TH SarabunIT๙" w:eastAsia="Cordia New" w:hAnsi="TH SarabunIT๙" w:cs="TH SarabunIT๙"/>
          <w:lang w:eastAsia="zh-CN"/>
        </w:rPr>
      </w:pPr>
      <w:r w:rsidRPr="007B44A4">
        <w:rPr>
          <w:rFonts w:ascii="TH SarabunIT๙" w:hAnsi="TH SarabunIT๙" w:cs="TH SarabunIT๙"/>
          <w:sz w:val="28"/>
          <w:cs/>
        </w:rPr>
        <w:t xml:space="preserve"> (ที่มา </w:t>
      </w:r>
      <w:r w:rsidRPr="007B44A4">
        <w:rPr>
          <w:rFonts w:ascii="TH SarabunIT๙" w:hAnsi="TH SarabunIT๙" w:cs="TH SarabunIT๙"/>
          <w:sz w:val="28"/>
          <w:szCs w:val="28"/>
          <w:cs/>
        </w:rPr>
        <w:t xml:space="preserve">: </w:t>
      </w:r>
      <w:r w:rsidRPr="007B44A4">
        <w:rPr>
          <w:rFonts w:ascii="TH SarabunIT๙" w:hAnsi="TH SarabunIT๙" w:cs="TH SarabunIT๙"/>
          <w:sz w:val="28"/>
          <w:cs/>
        </w:rPr>
        <w:t>สำนักงานเกษตรจังหวัดบุรีรัมย์</w:t>
      </w:r>
    </w:p>
    <w:p w:rsidR="000E12E0" w:rsidRDefault="000E12E0" w:rsidP="000E12E0">
      <w:pPr>
        <w:tabs>
          <w:tab w:val="left" w:pos="1985"/>
        </w:tabs>
        <w:rPr>
          <w:rFonts w:ascii="TH SarabunIT๙" w:eastAsia="Cordia New" w:hAnsi="TH SarabunIT๙" w:cs="TH SarabunIT๙"/>
          <w:lang w:eastAsia="zh-CN"/>
        </w:rPr>
      </w:pPr>
    </w:p>
    <w:p w:rsidR="000E12E0" w:rsidRDefault="000E12E0" w:rsidP="000E12E0">
      <w:pPr>
        <w:tabs>
          <w:tab w:val="left" w:pos="1985"/>
        </w:tabs>
        <w:rPr>
          <w:rFonts w:ascii="TH SarabunIT๙" w:eastAsia="Cordia New" w:hAnsi="TH SarabunIT๙" w:cs="TH SarabunIT๙"/>
          <w:lang w:eastAsia="zh-CN"/>
        </w:rPr>
      </w:pPr>
    </w:p>
    <w:p w:rsidR="000E12E0" w:rsidRDefault="000E12E0" w:rsidP="000E12E0">
      <w:pPr>
        <w:tabs>
          <w:tab w:val="left" w:pos="1985"/>
        </w:tabs>
        <w:rPr>
          <w:rFonts w:ascii="TH SarabunIT๙" w:eastAsia="Cordia New" w:hAnsi="TH SarabunIT๙" w:cs="TH SarabunIT๙"/>
          <w:lang w:eastAsia="zh-CN"/>
        </w:rPr>
      </w:pPr>
    </w:p>
    <w:p w:rsidR="000E12E0" w:rsidRDefault="000E12E0" w:rsidP="000E12E0">
      <w:pPr>
        <w:tabs>
          <w:tab w:val="left" w:pos="1985"/>
        </w:tabs>
        <w:rPr>
          <w:rFonts w:ascii="TH SarabunIT๙" w:eastAsia="Cordia New" w:hAnsi="TH SarabunIT๙" w:cs="TH SarabunIT๙"/>
          <w:lang w:eastAsia="zh-CN"/>
        </w:rPr>
      </w:pPr>
    </w:p>
    <w:p w:rsidR="000E12E0" w:rsidRDefault="000E12E0" w:rsidP="000E12E0">
      <w:pPr>
        <w:tabs>
          <w:tab w:val="left" w:pos="1985"/>
        </w:tabs>
        <w:rPr>
          <w:rFonts w:ascii="TH SarabunIT๙" w:eastAsia="Cordia New" w:hAnsi="TH SarabunIT๙" w:cs="TH SarabunIT๙"/>
          <w:lang w:eastAsia="zh-CN"/>
        </w:rPr>
      </w:pPr>
    </w:p>
    <w:p w:rsidR="000E12E0" w:rsidRDefault="000E12E0" w:rsidP="000E12E0">
      <w:pPr>
        <w:tabs>
          <w:tab w:val="left" w:pos="1985"/>
        </w:tabs>
        <w:rPr>
          <w:rFonts w:ascii="TH SarabunIT๙" w:eastAsia="Cordia New" w:hAnsi="TH SarabunIT๙" w:cs="TH SarabunIT๙"/>
          <w:lang w:eastAsia="zh-CN"/>
        </w:rPr>
      </w:pPr>
    </w:p>
    <w:p w:rsidR="000E12E0" w:rsidRPr="007A32CF" w:rsidRDefault="000E12E0" w:rsidP="000E12E0">
      <w:pPr>
        <w:pStyle w:val="ae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A32CF">
        <w:rPr>
          <w:rFonts w:ascii="TH SarabunIT๙" w:hAnsi="TH SarabunIT๙" w:cs="TH SarabunIT๙" w:hint="cs"/>
          <w:sz w:val="32"/>
          <w:szCs w:val="32"/>
          <w:cs/>
        </w:rPr>
        <w:lastRenderedPageBreak/>
        <w:t>กราฟ</w:t>
      </w:r>
      <w:r w:rsidR="00F53B26">
        <w:rPr>
          <w:rFonts w:ascii="TH SarabunIT๙" w:hAnsi="TH SarabunIT๙" w:cs="TH SarabunIT๙" w:hint="cs"/>
          <w:sz w:val="32"/>
          <w:szCs w:val="32"/>
          <w:cs/>
        </w:rPr>
        <w:t>ที่ 4</w:t>
      </w:r>
      <w:r w:rsidR="009A2720" w:rsidRPr="007A32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A32CF">
        <w:rPr>
          <w:rFonts w:ascii="TH SarabunIT๙" w:hAnsi="TH SarabunIT๙" w:cs="TH SarabunIT๙" w:hint="cs"/>
          <w:sz w:val="32"/>
          <w:szCs w:val="32"/>
          <w:cs/>
        </w:rPr>
        <w:t>แสดง</w:t>
      </w:r>
      <w:r w:rsidRPr="007A32CF">
        <w:rPr>
          <w:rFonts w:ascii="TH SarabunIT๙" w:hAnsi="TH SarabunIT๙" w:cs="TH SarabunIT๙"/>
          <w:sz w:val="32"/>
          <w:szCs w:val="32"/>
          <w:cs/>
        </w:rPr>
        <w:t>ข้อมูลพื้นที่เพาะปลูกข้าวหอมมะลิและผลผลิต จำแนกรายปี</w:t>
      </w:r>
    </w:p>
    <w:p w:rsidR="000E12E0" w:rsidRPr="007B44A4" w:rsidRDefault="009267C5" w:rsidP="000E12E0">
      <w:pPr>
        <w:pStyle w:val="ae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  <w:u w:val="single"/>
        </w:rPr>
        <w:drawing>
          <wp:inline distT="0" distB="0" distL="0" distR="0" wp14:anchorId="47AC0F82" wp14:editId="2EDBC705">
            <wp:extent cx="5743575" cy="3105150"/>
            <wp:effectExtent l="0" t="0" r="9525" b="0"/>
            <wp:docPr id="89" name="แผนภูมิ 8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E12E0" w:rsidRDefault="000E12E0" w:rsidP="000E12E0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0E12E0" w:rsidRPr="007B44A4" w:rsidRDefault="000E12E0" w:rsidP="000E12E0">
      <w:pPr>
        <w:ind w:left="720" w:firstLine="720"/>
        <w:rPr>
          <w:rFonts w:ascii="TH SarabunIT๙" w:eastAsia="Cordia New" w:hAnsi="TH SarabunIT๙" w:cs="TH SarabunIT๙"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cs/>
          <w:lang w:eastAsia="zh-CN"/>
        </w:rPr>
        <w:t>2) มันสำปะหลัง</w:t>
      </w:r>
    </w:p>
    <w:p w:rsidR="000E12E0" w:rsidRDefault="000E12E0" w:rsidP="000E12E0">
      <w:pPr>
        <w:pStyle w:val="ae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A32CF">
        <w:rPr>
          <w:rFonts w:ascii="TH SarabunIT๙" w:hAnsi="TH SarabunIT๙" w:cs="TH SarabunIT๙"/>
          <w:sz w:val="32"/>
          <w:szCs w:val="32"/>
          <w:cs/>
        </w:rPr>
        <w:t xml:space="preserve">ตารางที่ </w:t>
      </w:r>
      <w:r w:rsidR="00F437CC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7A32CF">
        <w:rPr>
          <w:rFonts w:ascii="TH SarabunIT๙" w:hAnsi="TH SarabunIT๙" w:cs="TH SarabunIT๙"/>
          <w:sz w:val="32"/>
          <w:szCs w:val="32"/>
          <w:cs/>
        </w:rPr>
        <w:t xml:space="preserve"> ข้อมูลพื้นที่เพาะปลูกมันสำปะหลังและผลผลิต จำแนกรายปี</w:t>
      </w:r>
    </w:p>
    <w:tbl>
      <w:tblPr>
        <w:tblW w:w="9028" w:type="dxa"/>
        <w:tblInd w:w="94" w:type="dxa"/>
        <w:tblLook w:val="04A0" w:firstRow="1" w:lastRow="0" w:firstColumn="1" w:lastColumn="0" w:noHBand="0" w:noVBand="1"/>
      </w:tblPr>
      <w:tblGrid>
        <w:gridCol w:w="2691"/>
        <w:gridCol w:w="2111"/>
        <w:gridCol w:w="2112"/>
        <w:gridCol w:w="2114"/>
      </w:tblGrid>
      <w:tr w:rsidR="009267C5" w:rsidRPr="009267C5" w:rsidTr="00374950">
        <w:trPr>
          <w:trHeight w:val="393"/>
        </w:trPr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9267C5"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  <w:t>มันสำปะหลัง</w:t>
            </w:r>
          </w:p>
        </w:tc>
        <w:tc>
          <w:tcPr>
            <w:tcW w:w="63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9267C5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ปี พ.ศ.</w:t>
            </w:r>
          </w:p>
        </w:tc>
      </w:tr>
      <w:tr w:rsidR="009267C5" w:rsidRPr="009267C5" w:rsidTr="00374950">
        <w:trPr>
          <w:trHeight w:val="388"/>
        </w:trPr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9267C5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2564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9267C5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2565</w:t>
            </w:r>
          </w:p>
        </w:tc>
      </w:tr>
      <w:tr w:rsidR="009267C5" w:rsidRPr="009267C5" w:rsidTr="00374950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พื้นที่เพาะปลูก (ไร่)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color w:val="000000"/>
                <w:sz w:val="28"/>
                <w:szCs w:val="28"/>
                <w:cs/>
              </w:rPr>
              <w:t>373,670.39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387,601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276</w:t>
            </w:r>
            <w:r w:rsidRPr="009267C5">
              <w:rPr>
                <w:rFonts w:ascii="TH SarabunIT๙" w:eastAsia="Calibri" w:hAnsi="TH SarabunIT๙" w:cs="TH SarabunIT๙"/>
                <w:sz w:val="28"/>
                <w:szCs w:val="28"/>
              </w:rPr>
              <w:t>,</w:t>
            </w:r>
            <w:r w:rsidRPr="009267C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378.12</w:t>
            </w:r>
          </w:p>
        </w:tc>
      </w:tr>
      <w:tr w:rsidR="009267C5" w:rsidRPr="009267C5" w:rsidTr="00374950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ผลผลิต (ตัน)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color w:val="000000"/>
                <w:sz w:val="28"/>
                <w:szCs w:val="28"/>
                <w:cs/>
              </w:rPr>
              <w:t>1,447,225.42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1,394,821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1</w:t>
            </w:r>
            <w:r w:rsidRPr="009267C5">
              <w:rPr>
                <w:rFonts w:ascii="TH SarabunIT๙" w:eastAsia="Calibri" w:hAnsi="TH SarabunIT๙" w:cs="TH SarabunIT๙"/>
                <w:sz w:val="28"/>
                <w:szCs w:val="28"/>
              </w:rPr>
              <w:t>,</w:t>
            </w:r>
            <w:r w:rsidRPr="009267C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019</w:t>
            </w:r>
            <w:r w:rsidRPr="009267C5">
              <w:rPr>
                <w:rFonts w:ascii="TH SarabunIT๙" w:eastAsia="Calibri" w:hAnsi="TH SarabunIT๙" w:cs="TH SarabunIT๙"/>
                <w:sz w:val="28"/>
                <w:szCs w:val="28"/>
              </w:rPr>
              <w:t>,</w:t>
            </w:r>
            <w:r w:rsidRPr="009267C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558.88</w:t>
            </w:r>
          </w:p>
        </w:tc>
      </w:tr>
      <w:tr w:rsidR="009267C5" w:rsidRPr="009267C5" w:rsidTr="00374950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ผลผลิต</w:t>
            </w: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ต่อไร่</w:t>
            </w: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 xml:space="preserve"> (กก./ไร่)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3,873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  <w:szCs w:val="28"/>
              </w:rPr>
              <w:t>4087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3</w:t>
            </w:r>
            <w:r w:rsidRPr="009267C5">
              <w:rPr>
                <w:rFonts w:ascii="TH SarabunIT๙" w:eastAsia="Calibri" w:hAnsi="TH SarabunIT๙" w:cs="TH SarabunIT๙"/>
                <w:sz w:val="28"/>
                <w:szCs w:val="28"/>
              </w:rPr>
              <w:t>,</w:t>
            </w:r>
            <w:r w:rsidRPr="009267C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689</w:t>
            </w:r>
          </w:p>
        </w:tc>
      </w:tr>
      <w:tr w:rsidR="009267C5" w:rsidRPr="009267C5" w:rsidTr="00374950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ราคา</w:t>
            </w: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เฉลี่ย</w:t>
            </w: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/ตัน (บาท)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1,980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2,390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3</w:t>
            </w:r>
            <w:r w:rsidRPr="009267C5">
              <w:rPr>
                <w:rFonts w:ascii="TH SarabunIT๙" w:eastAsia="Calibri" w:hAnsi="TH SarabunIT๙" w:cs="TH SarabunIT๙"/>
                <w:sz w:val="28"/>
                <w:szCs w:val="28"/>
              </w:rPr>
              <w:t>,</w:t>
            </w:r>
            <w:r w:rsidRPr="009267C5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350</w:t>
            </w:r>
          </w:p>
        </w:tc>
      </w:tr>
      <w:tr w:rsidR="009267C5" w:rsidRPr="009267C5" w:rsidTr="00374950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มูลค่ารวม (ล้านบาท)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2,865.50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3,319.67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  <w:t>3,415</w:t>
            </w:r>
            <w:r w:rsidRPr="009267C5">
              <w:rPr>
                <w:rFonts w:ascii="TH SarabunIT๙" w:eastAsia="Calibri" w:hAnsi="TH SarabunIT๙" w:cs="TH SarabunIT๙"/>
                <w:color w:val="000000"/>
                <w:sz w:val="28"/>
                <w:szCs w:val="28"/>
                <w:cs/>
              </w:rPr>
              <w:t>.</w:t>
            </w:r>
            <w:r w:rsidRPr="009267C5"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  <w:t>52</w:t>
            </w:r>
          </w:p>
        </w:tc>
      </w:tr>
      <w:tr w:rsidR="009267C5" w:rsidRPr="009267C5" w:rsidTr="00374950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จำนวนเกษตรกร (ราย)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33,105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29,958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  <w:t>23,595</w:t>
            </w:r>
          </w:p>
        </w:tc>
      </w:tr>
    </w:tbl>
    <w:p w:rsidR="009267C5" w:rsidRPr="007A32CF" w:rsidRDefault="009267C5" w:rsidP="000E12E0">
      <w:pPr>
        <w:pStyle w:val="ae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</w:p>
    <w:p w:rsidR="000E12E0" w:rsidRPr="007B44A4" w:rsidRDefault="000E12E0" w:rsidP="000E12E0">
      <w:pPr>
        <w:tabs>
          <w:tab w:val="left" w:pos="1985"/>
        </w:tabs>
        <w:rPr>
          <w:rFonts w:ascii="TH SarabunIT๙" w:eastAsia="Cordia New" w:hAnsi="TH SarabunIT๙" w:cs="TH SarabunIT๙"/>
          <w:cs/>
          <w:lang w:eastAsia="zh-CN"/>
        </w:rPr>
      </w:pPr>
      <w:r w:rsidRPr="007B44A4">
        <w:rPr>
          <w:rFonts w:ascii="TH SarabunIT๙" w:hAnsi="TH SarabunIT๙" w:cs="TH SarabunIT๙"/>
          <w:sz w:val="28"/>
          <w:cs/>
        </w:rPr>
        <w:t xml:space="preserve">(ที่มา </w:t>
      </w:r>
      <w:r w:rsidRPr="007B44A4">
        <w:rPr>
          <w:rFonts w:ascii="TH SarabunIT๙" w:hAnsi="TH SarabunIT๙" w:cs="TH SarabunIT๙"/>
          <w:sz w:val="28"/>
          <w:szCs w:val="28"/>
          <w:cs/>
        </w:rPr>
        <w:t xml:space="preserve">: </w:t>
      </w:r>
      <w:r w:rsidRPr="007B44A4">
        <w:rPr>
          <w:rFonts w:ascii="TH SarabunIT๙" w:hAnsi="TH SarabunIT๙" w:cs="TH SarabunIT๙"/>
          <w:sz w:val="28"/>
          <w:cs/>
        </w:rPr>
        <w:t>สำนักงานเกษตรจังหวัดบุรีรัมย์)</w:t>
      </w:r>
    </w:p>
    <w:p w:rsidR="00AF5D66" w:rsidRDefault="00AF5D66" w:rsidP="0017206C">
      <w:pPr>
        <w:rPr>
          <w:rFonts w:ascii="TH SarabunIT๙" w:eastAsia="Cordia New" w:hAnsi="TH SarabunIT๙" w:cs="TH SarabunIT๙"/>
          <w:lang w:eastAsia="zh-CN"/>
        </w:rPr>
      </w:pPr>
    </w:p>
    <w:p w:rsidR="00AF5D66" w:rsidRDefault="00AF5D66" w:rsidP="0017206C">
      <w:pPr>
        <w:rPr>
          <w:rFonts w:ascii="TH SarabunIT๙" w:eastAsia="Cordia New" w:hAnsi="TH SarabunIT๙" w:cs="TH SarabunIT๙"/>
          <w:lang w:eastAsia="zh-CN"/>
        </w:rPr>
      </w:pPr>
    </w:p>
    <w:p w:rsidR="009267C5" w:rsidRDefault="009267C5" w:rsidP="0017206C">
      <w:pPr>
        <w:rPr>
          <w:rFonts w:ascii="TH SarabunIT๙" w:eastAsia="Cordia New" w:hAnsi="TH SarabunIT๙" w:cs="TH SarabunIT๙"/>
          <w:lang w:eastAsia="zh-CN"/>
        </w:rPr>
      </w:pPr>
    </w:p>
    <w:p w:rsidR="009267C5" w:rsidRDefault="009267C5" w:rsidP="0017206C">
      <w:pPr>
        <w:rPr>
          <w:rFonts w:ascii="TH SarabunIT๙" w:eastAsia="Cordia New" w:hAnsi="TH SarabunIT๙" w:cs="TH SarabunIT๙"/>
          <w:lang w:eastAsia="zh-CN"/>
        </w:rPr>
      </w:pPr>
    </w:p>
    <w:p w:rsidR="009267C5" w:rsidRDefault="009267C5" w:rsidP="0017206C">
      <w:pPr>
        <w:rPr>
          <w:rFonts w:ascii="TH SarabunIT๙" w:eastAsia="Cordia New" w:hAnsi="TH SarabunIT๙" w:cs="TH SarabunIT๙"/>
          <w:lang w:eastAsia="zh-CN"/>
        </w:rPr>
      </w:pPr>
    </w:p>
    <w:p w:rsidR="00AF5D66" w:rsidRPr="007B44A4" w:rsidRDefault="00AF5D66" w:rsidP="0017206C">
      <w:pPr>
        <w:rPr>
          <w:rFonts w:ascii="TH SarabunIT๙" w:eastAsia="Cordia New" w:hAnsi="TH SarabunIT๙" w:cs="TH SarabunIT๙"/>
          <w:lang w:eastAsia="zh-CN"/>
        </w:rPr>
      </w:pPr>
    </w:p>
    <w:p w:rsidR="0017206C" w:rsidRPr="007A32CF" w:rsidRDefault="000E12E0" w:rsidP="0017206C">
      <w:pPr>
        <w:rPr>
          <w:rFonts w:ascii="TH SarabunIT๙" w:eastAsia="Cordia New" w:hAnsi="TH SarabunIT๙" w:cs="TH SarabunIT๙"/>
          <w:lang w:eastAsia="zh-CN"/>
        </w:rPr>
      </w:pPr>
      <w:r w:rsidRPr="007A32CF">
        <w:rPr>
          <w:rFonts w:ascii="TH SarabunIT๙" w:eastAsia="Cordia New" w:hAnsi="TH SarabunIT๙" w:cs="TH SarabunIT๙" w:hint="cs"/>
          <w:cs/>
          <w:lang w:eastAsia="zh-CN"/>
        </w:rPr>
        <w:lastRenderedPageBreak/>
        <w:t>กราฟ</w:t>
      </w:r>
      <w:r w:rsidR="00F53B26">
        <w:rPr>
          <w:rFonts w:ascii="TH SarabunIT๙" w:eastAsia="Cordia New" w:hAnsi="TH SarabunIT๙" w:cs="TH SarabunIT๙" w:hint="cs"/>
          <w:cs/>
          <w:lang w:eastAsia="zh-CN"/>
        </w:rPr>
        <w:t>ที่ 5</w:t>
      </w:r>
      <w:r w:rsidR="009A2720" w:rsidRPr="007A32CF">
        <w:rPr>
          <w:rFonts w:ascii="TH SarabunIT๙" w:eastAsia="Cordia New" w:hAnsi="TH SarabunIT๙" w:cs="TH SarabunIT๙" w:hint="cs"/>
          <w:cs/>
          <w:lang w:eastAsia="zh-CN"/>
        </w:rPr>
        <w:t xml:space="preserve"> </w:t>
      </w:r>
      <w:r w:rsidRPr="007A32CF">
        <w:rPr>
          <w:rFonts w:ascii="TH SarabunIT๙" w:eastAsia="Cordia New" w:hAnsi="TH SarabunIT๙" w:cs="TH SarabunIT๙" w:hint="cs"/>
          <w:cs/>
          <w:lang w:eastAsia="zh-CN"/>
        </w:rPr>
        <w:t>แสดง</w:t>
      </w:r>
      <w:r w:rsidR="0017206C" w:rsidRPr="007A32CF">
        <w:rPr>
          <w:rFonts w:ascii="TH SarabunIT๙" w:eastAsia="Cordia New" w:hAnsi="TH SarabunIT๙" w:cs="TH SarabunIT๙"/>
          <w:cs/>
          <w:lang w:eastAsia="zh-CN"/>
        </w:rPr>
        <w:t>ข้อมูลพื้นที่เพาะปลูกมันสำปะหลังและผลผลิต จำแนกรายปี</w:t>
      </w:r>
    </w:p>
    <w:p w:rsidR="0017206C" w:rsidRPr="007B44A4" w:rsidRDefault="009267C5" w:rsidP="0017206C">
      <w:pPr>
        <w:rPr>
          <w:rFonts w:ascii="TH SarabunIT๙" w:eastAsia="Cordia New" w:hAnsi="TH SarabunIT๙" w:cs="TH SarabunIT๙"/>
          <w:lang w:eastAsia="zh-CN"/>
        </w:rPr>
      </w:pPr>
      <w:r>
        <w:rPr>
          <w:rFonts w:ascii="TH SarabunIT๙" w:eastAsia="Cordia New" w:hAnsi="TH SarabunIT๙" w:cs="TH SarabunIT๙"/>
          <w:noProof/>
        </w:rPr>
        <w:drawing>
          <wp:anchor distT="0" distB="0" distL="114300" distR="114300" simplePos="0" relativeHeight="251870208" behindDoc="1" locked="0" layoutInCell="1" allowOverlap="1" wp14:anchorId="406EC7A9" wp14:editId="74EE64C0">
            <wp:simplePos x="0" y="0"/>
            <wp:positionH relativeFrom="column">
              <wp:posOffset>-340360</wp:posOffset>
            </wp:positionH>
            <wp:positionV relativeFrom="paragraph">
              <wp:posOffset>189865</wp:posOffset>
            </wp:positionV>
            <wp:extent cx="6122035" cy="4245610"/>
            <wp:effectExtent l="0" t="0" r="12065" b="21590"/>
            <wp:wrapNone/>
            <wp:docPr id="90" name="แผนภูมิ 9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06C" w:rsidRPr="007B44A4" w:rsidRDefault="0017206C" w:rsidP="0017206C">
      <w:pPr>
        <w:rPr>
          <w:rFonts w:ascii="TH SarabunIT๙" w:eastAsia="Cordia New" w:hAnsi="TH SarabunIT๙" w:cs="TH SarabunIT๙"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lang w:eastAsia="zh-CN"/>
        </w:rPr>
      </w:pPr>
    </w:p>
    <w:p w:rsidR="0017206C" w:rsidRDefault="0017206C" w:rsidP="0017206C">
      <w:pPr>
        <w:rPr>
          <w:rFonts w:ascii="TH SarabunIT๙" w:eastAsia="Cordia New" w:hAnsi="TH SarabunIT๙" w:cs="TH SarabunIT๙"/>
          <w:lang w:eastAsia="zh-CN"/>
        </w:rPr>
      </w:pPr>
    </w:p>
    <w:p w:rsidR="000E12E0" w:rsidRDefault="000E12E0" w:rsidP="0017206C">
      <w:pPr>
        <w:rPr>
          <w:rFonts w:ascii="TH SarabunIT๙" w:eastAsia="Cordia New" w:hAnsi="TH SarabunIT๙" w:cs="TH SarabunIT๙"/>
          <w:lang w:eastAsia="zh-CN"/>
        </w:rPr>
      </w:pPr>
    </w:p>
    <w:p w:rsidR="000E12E0" w:rsidRDefault="000E12E0" w:rsidP="0017206C">
      <w:pPr>
        <w:rPr>
          <w:rFonts w:ascii="TH SarabunIT๙" w:eastAsia="Cordia New" w:hAnsi="TH SarabunIT๙" w:cs="TH SarabunIT๙"/>
          <w:lang w:eastAsia="zh-CN"/>
        </w:rPr>
      </w:pPr>
    </w:p>
    <w:p w:rsidR="000E12E0" w:rsidRDefault="000E12E0" w:rsidP="0017206C">
      <w:pPr>
        <w:rPr>
          <w:rFonts w:ascii="TH SarabunIT๙" w:eastAsia="Cordia New" w:hAnsi="TH SarabunIT๙" w:cs="TH SarabunIT๙"/>
          <w:lang w:eastAsia="zh-CN"/>
        </w:rPr>
      </w:pPr>
    </w:p>
    <w:p w:rsidR="000E12E0" w:rsidRDefault="000E12E0" w:rsidP="0017206C">
      <w:pPr>
        <w:rPr>
          <w:rFonts w:ascii="TH SarabunIT๙" w:eastAsia="Cordia New" w:hAnsi="TH SarabunIT๙" w:cs="TH SarabunIT๙"/>
          <w:lang w:eastAsia="zh-CN"/>
        </w:rPr>
      </w:pPr>
    </w:p>
    <w:p w:rsidR="000E12E0" w:rsidRDefault="000E12E0" w:rsidP="0017206C">
      <w:pPr>
        <w:rPr>
          <w:rFonts w:ascii="TH SarabunIT๙" w:eastAsia="Cordia New" w:hAnsi="TH SarabunIT๙" w:cs="TH SarabunIT๙"/>
          <w:lang w:eastAsia="zh-CN"/>
        </w:rPr>
      </w:pPr>
    </w:p>
    <w:p w:rsidR="000E12E0" w:rsidRDefault="000E12E0" w:rsidP="009267C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0E12E0" w:rsidRPr="007B44A4" w:rsidRDefault="000E12E0" w:rsidP="000E12E0">
      <w:pPr>
        <w:ind w:left="720" w:firstLine="720"/>
        <w:rPr>
          <w:rFonts w:ascii="TH SarabunIT๙" w:eastAsia="Cordia New" w:hAnsi="TH SarabunIT๙" w:cs="TH SarabunIT๙"/>
          <w:b/>
          <w:bCs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cs/>
          <w:lang w:eastAsia="zh-CN"/>
        </w:rPr>
        <w:t>3) อ้อย</w:t>
      </w:r>
    </w:p>
    <w:p w:rsidR="000E12E0" w:rsidRDefault="000E12E0" w:rsidP="000E12E0">
      <w:pPr>
        <w:pStyle w:val="ae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A32CF">
        <w:rPr>
          <w:rFonts w:ascii="TH SarabunIT๙" w:hAnsi="TH SarabunIT๙" w:cs="TH SarabunIT๙"/>
          <w:sz w:val="32"/>
          <w:szCs w:val="32"/>
          <w:cs/>
        </w:rPr>
        <w:t xml:space="preserve">ตารางที่ </w:t>
      </w:r>
      <w:r w:rsidR="00F437CC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7A32CF">
        <w:rPr>
          <w:rFonts w:ascii="TH SarabunIT๙" w:hAnsi="TH SarabunIT๙" w:cs="TH SarabunIT๙"/>
          <w:sz w:val="32"/>
          <w:szCs w:val="32"/>
          <w:cs/>
        </w:rPr>
        <w:t xml:space="preserve"> ข้อมูลพื้นที่เพาะปลูกอ้อยและผลผลิต จำแนกรายปี</w:t>
      </w:r>
    </w:p>
    <w:tbl>
      <w:tblPr>
        <w:tblW w:w="9194" w:type="dxa"/>
        <w:tblInd w:w="93" w:type="dxa"/>
        <w:tblLook w:val="04A0" w:firstRow="1" w:lastRow="0" w:firstColumn="1" w:lastColumn="0" w:noHBand="0" w:noVBand="1"/>
      </w:tblPr>
      <w:tblGrid>
        <w:gridCol w:w="2938"/>
        <w:gridCol w:w="1897"/>
        <w:gridCol w:w="2126"/>
        <w:gridCol w:w="2233"/>
      </w:tblGrid>
      <w:tr w:rsidR="009267C5" w:rsidRPr="009267C5" w:rsidTr="00374950">
        <w:trPr>
          <w:trHeight w:val="405"/>
        </w:trPr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9267C5"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  <w:t>อ้อย</w:t>
            </w:r>
          </w:p>
        </w:tc>
        <w:tc>
          <w:tcPr>
            <w:tcW w:w="62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9267C5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ปี พ.ศ.</w:t>
            </w:r>
          </w:p>
        </w:tc>
      </w:tr>
      <w:tr w:rsidR="009267C5" w:rsidRPr="009267C5" w:rsidTr="00374950">
        <w:trPr>
          <w:trHeight w:val="387"/>
        </w:trPr>
        <w:tc>
          <w:tcPr>
            <w:tcW w:w="293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2565</w:t>
            </w:r>
          </w:p>
        </w:tc>
      </w:tr>
      <w:tr w:rsidR="009267C5" w:rsidRPr="009267C5" w:rsidTr="00374950">
        <w:trPr>
          <w:trHeight w:val="405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พื้นที่เพาะปลูก (ไร่)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262,576.12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233,804.93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  <w:szCs w:val="28"/>
              </w:rPr>
              <w:t>243,712</w:t>
            </w:r>
          </w:p>
        </w:tc>
      </w:tr>
      <w:tr w:rsidR="009267C5" w:rsidRPr="009267C5" w:rsidTr="00374950">
        <w:trPr>
          <w:trHeight w:val="405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พื้นที่</w:t>
            </w: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เก็บเกี่ยว (ไร่)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189,590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159,374.15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  <w:szCs w:val="28"/>
              </w:rPr>
              <w:t>231,212</w:t>
            </w:r>
          </w:p>
        </w:tc>
      </w:tr>
      <w:tr w:rsidR="009267C5" w:rsidRPr="009267C5" w:rsidTr="00374950">
        <w:trPr>
          <w:trHeight w:val="405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ผลผลิต (ตัน)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2,199,605.42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1,681,556.65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  <w:szCs w:val="28"/>
              </w:rPr>
              <w:t>2,663,562</w:t>
            </w:r>
          </w:p>
        </w:tc>
      </w:tr>
      <w:tr w:rsidR="009267C5" w:rsidRPr="009267C5" w:rsidTr="00374950">
        <w:trPr>
          <w:trHeight w:val="405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ผลผลิต</w:t>
            </w: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ต่อไร่</w:t>
            </w: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 xml:space="preserve"> (กก./ไร่)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11,601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10,551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  <w:szCs w:val="28"/>
              </w:rPr>
              <w:t>11,520</w:t>
            </w:r>
          </w:p>
        </w:tc>
      </w:tr>
      <w:tr w:rsidR="009267C5" w:rsidRPr="009267C5" w:rsidTr="00374950">
        <w:trPr>
          <w:trHeight w:val="405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ราคา</w:t>
            </w: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เฉลี่ย</w:t>
            </w: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/ตัน (บาท)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920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1,070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  <w:t>963</w:t>
            </w:r>
          </w:p>
        </w:tc>
      </w:tr>
      <w:tr w:rsidR="009267C5" w:rsidRPr="009267C5" w:rsidTr="00374950">
        <w:trPr>
          <w:trHeight w:val="405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มูลค่ารวม (ล้านบาท)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2,023.64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1,799.26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  <w:t>2,565</w:t>
            </w:r>
          </w:p>
        </w:tc>
      </w:tr>
      <w:tr w:rsidR="009267C5" w:rsidRPr="009267C5" w:rsidTr="00374950">
        <w:trPr>
          <w:trHeight w:val="405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จำนวนเกษตรกร (ราย)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15,808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13,944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sz w:val="28"/>
                <w:szCs w:val="28"/>
              </w:rPr>
              <w:t>15,420</w:t>
            </w:r>
          </w:p>
        </w:tc>
      </w:tr>
    </w:tbl>
    <w:p w:rsidR="009267C5" w:rsidRPr="007A32CF" w:rsidRDefault="009267C5" w:rsidP="000E12E0">
      <w:pPr>
        <w:pStyle w:val="ae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</w:p>
    <w:p w:rsidR="000E12E0" w:rsidRDefault="000E12E0" w:rsidP="007A32CF">
      <w:pPr>
        <w:tabs>
          <w:tab w:val="left" w:pos="1985"/>
        </w:tabs>
        <w:rPr>
          <w:rFonts w:ascii="TH SarabunIT๙" w:eastAsia="Cordia New" w:hAnsi="TH SarabunIT๙" w:cs="TH SarabunIT๙"/>
          <w:lang w:eastAsia="zh-CN"/>
        </w:rPr>
      </w:pPr>
      <w:r w:rsidRPr="007B44A4">
        <w:rPr>
          <w:rFonts w:ascii="TH SarabunIT๙" w:hAnsi="TH SarabunIT๙" w:cs="TH SarabunIT๙"/>
          <w:sz w:val="28"/>
          <w:cs/>
        </w:rPr>
        <w:t xml:space="preserve">(ที่มา </w:t>
      </w:r>
      <w:r w:rsidRPr="007B44A4">
        <w:rPr>
          <w:rFonts w:ascii="TH SarabunIT๙" w:hAnsi="TH SarabunIT๙" w:cs="TH SarabunIT๙"/>
          <w:sz w:val="28"/>
          <w:szCs w:val="28"/>
          <w:cs/>
        </w:rPr>
        <w:t xml:space="preserve">: </w:t>
      </w:r>
      <w:r w:rsidRPr="007B44A4">
        <w:rPr>
          <w:rFonts w:ascii="TH SarabunIT๙" w:hAnsi="TH SarabunIT๙" w:cs="TH SarabunIT๙"/>
          <w:sz w:val="28"/>
          <w:cs/>
        </w:rPr>
        <w:t>สำนักงานเกษตรจังหวัดบุรีรัมย์)</w:t>
      </w:r>
    </w:p>
    <w:p w:rsidR="008B7180" w:rsidRPr="007A32CF" w:rsidRDefault="008B7180" w:rsidP="007A32CF">
      <w:pPr>
        <w:tabs>
          <w:tab w:val="left" w:pos="1985"/>
        </w:tabs>
        <w:rPr>
          <w:rFonts w:ascii="TH SarabunIT๙" w:eastAsia="Cordia New" w:hAnsi="TH SarabunIT๙" w:cs="TH SarabunIT๙"/>
          <w:lang w:eastAsia="zh-CN"/>
        </w:rPr>
      </w:pPr>
    </w:p>
    <w:p w:rsidR="0017206C" w:rsidRPr="008B7180" w:rsidRDefault="0017206C" w:rsidP="0017206C">
      <w:pPr>
        <w:pStyle w:val="ae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lang w:eastAsia="zh-CN"/>
        </w:rPr>
      </w:pPr>
      <w:r w:rsidRPr="008B7180">
        <w:rPr>
          <w:rFonts w:ascii="TH SarabunIT๙" w:hAnsi="TH SarabunIT๙" w:cs="TH SarabunIT๙"/>
          <w:sz w:val="32"/>
          <w:szCs w:val="32"/>
          <w:cs/>
        </w:rPr>
        <w:t>กราฟ</w:t>
      </w:r>
      <w:r w:rsidR="00F53B26">
        <w:rPr>
          <w:rFonts w:ascii="TH SarabunIT๙" w:hAnsi="TH SarabunIT๙" w:cs="TH SarabunIT๙" w:hint="cs"/>
          <w:sz w:val="32"/>
          <w:szCs w:val="32"/>
          <w:cs/>
        </w:rPr>
        <w:t>ที่ 6</w:t>
      </w:r>
      <w:r w:rsidR="009A2720" w:rsidRPr="008B71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12E0" w:rsidRPr="008B7180">
        <w:rPr>
          <w:rFonts w:ascii="TH SarabunIT๙" w:hAnsi="TH SarabunIT๙" w:cs="TH SarabunIT๙" w:hint="cs"/>
          <w:sz w:val="32"/>
          <w:szCs w:val="32"/>
          <w:cs/>
        </w:rPr>
        <w:t>แสดง</w:t>
      </w:r>
      <w:r w:rsidRPr="008B7180">
        <w:rPr>
          <w:rFonts w:ascii="TH SarabunIT๙" w:hAnsi="TH SarabunIT๙" w:cs="TH SarabunIT๙"/>
          <w:sz w:val="32"/>
          <w:szCs w:val="32"/>
          <w:cs/>
        </w:rPr>
        <w:t>ข้อมูลพื้นที่เพาะปลูกอ้อยและผลผลิต จำแนกรายปี</w:t>
      </w: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cs/>
          <w:lang w:eastAsia="zh-CN"/>
        </w:rPr>
      </w:pPr>
    </w:p>
    <w:p w:rsidR="0017206C" w:rsidRPr="007B44A4" w:rsidRDefault="009267C5" w:rsidP="0017206C">
      <w:pPr>
        <w:tabs>
          <w:tab w:val="left" w:pos="1985"/>
        </w:tabs>
        <w:rPr>
          <w:rFonts w:ascii="TH SarabunIT๙" w:eastAsia="Cordia New" w:hAnsi="TH SarabunIT๙" w:cs="TH SarabunIT๙"/>
          <w:b/>
          <w:bCs/>
          <w:lang w:eastAsia="zh-CN"/>
        </w:rPr>
      </w:pPr>
      <w:r w:rsidRPr="00402995">
        <w:rPr>
          <w:rFonts w:ascii="TH SarabunIT๙" w:eastAsia="Cordia New" w:hAnsi="TH SarabunIT๙" w:cs="TH SarabunIT๙"/>
          <w:b/>
          <w:bCs/>
          <w:noProof/>
        </w:rPr>
        <w:drawing>
          <wp:anchor distT="0" distB="0" distL="114300" distR="114300" simplePos="0" relativeHeight="251872256" behindDoc="1" locked="0" layoutInCell="1" allowOverlap="1" wp14:anchorId="789C0917" wp14:editId="1515B46A">
            <wp:simplePos x="0" y="0"/>
            <wp:positionH relativeFrom="column">
              <wp:posOffset>-410845</wp:posOffset>
            </wp:positionH>
            <wp:positionV relativeFrom="paragraph">
              <wp:posOffset>8890</wp:posOffset>
            </wp:positionV>
            <wp:extent cx="6505575" cy="3552825"/>
            <wp:effectExtent l="0" t="0" r="9525" b="9525"/>
            <wp:wrapNone/>
            <wp:docPr id="91" name="แผนภูมิ 9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tabs>
          <w:tab w:val="left" w:pos="2220"/>
        </w:tabs>
        <w:rPr>
          <w:rFonts w:ascii="TH SarabunIT๙" w:eastAsia="Cordia New" w:hAnsi="TH SarabunIT๙" w:cs="TH SarabunIT๙"/>
          <w:b/>
          <w:bCs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cs/>
          <w:lang w:eastAsia="zh-CN"/>
        </w:rPr>
        <w:tab/>
      </w: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rPr>
          <w:rFonts w:ascii="TH SarabunIT๙" w:hAnsi="TH SarabunIT๙" w:cs="TH SarabunIT๙"/>
          <w:color w:val="000000"/>
          <w:sz w:val="16"/>
          <w:szCs w:val="16"/>
        </w:rPr>
      </w:pPr>
    </w:p>
    <w:p w:rsidR="0017206C" w:rsidRPr="007B44A4" w:rsidRDefault="0017206C" w:rsidP="0017206C">
      <w:pPr>
        <w:rPr>
          <w:rFonts w:ascii="TH SarabunIT๙" w:hAnsi="TH SarabunIT๙" w:cs="TH SarabunIT๙"/>
          <w:color w:val="000000"/>
          <w:sz w:val="16"/>
          <w:szCs w:val="16"/>
        </w:rPr>
      </w:pPr>
    </w:p>
    <w:p w:rsidR="000E12E0" w:rsidRDefault="000E12E0" w:rsidP="0017206C">
      <w:pPr>
        <w:pStyle w:val="ae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0E12E0" w:rsidRPr="007B44A4" w:rsidRDefault="000E12E0" w:rsidP="000E12E0">
      <w:pPr>
        <w:ind w:left="720" w:firstLine="720"/>
        <w:rPr>
          <w:rFonts w:ascii="TH SarabunIT๙" w:eastAsia="Cordia New" w:hAnsi="TH SarabunIT๙" w:cs="TH SarabunIT๙"/>
          <w:b/>
          <w:bCs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cs/>
          <w:lang w:eastAsia="zh-CN"/>
        </w:rPr>
        <w:t>4) ยางพารา</w:t>
      </w:r>
    </w:p>
    <w:p w:rsidR="000E12E0" w:rsidRDefault="000E12E0" w:rsidP="000E12E0">
      <w:pPr>
        <w:pStyle w:val="ae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A32CF">
        <w:rPr>
          <w:rFonts w:ascii="TH SarabunIT๙" w:hAnsi="TH SarabunIT๙" w:cs="TH SarabunIT๙"/>
          <w:sz w:val="32"/>
          <w:szCs w:val="32"/>
          <w:cs/>
        </w:rPr>
        <w:t xml:space="preserve">ตารางที่ </w:t>
      </w:r>
      <w:r w:rsidR="00F437CC"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7A32CF">
        <w:rPr>
          <w:rFonts w:ascii="TH SarabunIT๙" w:hAnsi="TH SarabunIT๙" w:cs="TH SarabunIT๙"/>
          <w:sz w:val="32"/>
          <w:szCs w:val="32"/>
          <w:cs/>
        </w:rPr>
        <w:t xml:space="preserve"> ข้อมูลพื้นที่เพาะปลูกยางพาราและผลผลิต จำแนกรายปี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2709"/>
        <w:gridCol w:w="1984"/>
        <w:gridCol w:w="2268"/>
        <w:gridCol w:w="2126"/>
      </w:tblGrid>
      <w:tr w:rsidR="009267C5" w:rsidRPr="009267C5" w:rsidTr="00374950">
        <w:trPr>
          <w:trHeight w:val="341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9267C5"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  <w:t>ยางพารา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9267C5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ปี พ.ศ.</w:t>
            </w:r>
          </w:p>
        </w:tc>
      </w:tr>
      <w:tr w:rsidR="009267C5" w:rsidRPr="009267C5" w:rsidTr="00374950">
        <w:trPr>
          <w:trHeight w:val="346"/>
        </w:trPr>
        <w:tc>
          <w:tcPr>
            <w:tcW w:w="2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Cs w:val="40"/>
              </w:rPr>
            </w:pPr>
            <w:r w:rsidRPr="009267C5">
              <w:rPr>
                <w:rFonts w:ascii="TH SarabunIT๙" w:eastAsia="Calibri" w:hAnsi="TH SarabunIT๙" w:cs="TH SarabunIT๙"/>
                <w:b/>
                <w:bCs/>
                <w:szCs w:val="40"/>
              </w:rPr>
              <w:t>2563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Cs w:val="40"/>
              </w:rPr>
            </w:pPr>
            <w:r w:rsidRPr="009267C5">
              <w:rPr>
                <w:rFonts w:ascii="TH SarabunIT๙" w:eastAsia="Calibri" w:hAnsi="TH SarabunIT๙" w:cs="TH SarabunIT๙"/>
                <w:b/>
                <w:bCs/>
                <w:szCs w:val="40"/>
              </w:rPr>
              <w:t>2564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Cs w:val="40"/>
              </w:rPr>
            </w:pPr>
            <w:r w:rsidRPr="009267C5">
              <w:rPr>
                <w:rFonts w:ascii="TH SarabunIT๙" w:eastAsia="Calibri" w:hAnsi="TH SarabunIT๙" w:cs="TH SarabunIT๙" w:hint="cs"/>
                <w:b/>
                <w:bCs/>
                <w:sz w:val="24"/>
                <w:cs/>
              </w:rPr>
              <w:t>2565</w:t>
            </w:r>
          </w:p>
        </w:tc>
      </w:tr>
      <w:tr w:rsidR="009267C5" w:rsidRPr="009267C5" w:rsidTr="00374950">
        <w:trPr>
          <w:trHeight w:val="363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พื้นที่เพาะปลูก (ไร่)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311,203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257,737.88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</w:rPr>
              <w:t>267,184</w:t>
            </w:r>
          </w:p>
        </w:tc>
      </w:tr>
      <w:tr w:rsidR="009267C5" w:rsidRPr="009267C5" w:rsidTr="00374950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เนื้อที่กรีดยาง (ไร่)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295,525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183,125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</w:rPr>
              <w:t>178,525</w:t>
            </w:r>
          </w:p>
        </w:tc>
      </w:tr>
      <w:tr w:rsidR="009267C5" w:rsidRPr="009267C5" w:rsidTr="00374950">
        <w:trPr>
          <w:trHeight w:val="289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cs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ผลผลิต (ตัน)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64,424.45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35,737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</w:rPr>
              <w:t>38,918</w:t>
            </w: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.</w:t>
            </w:r>
            <w:r w:rsidRPr="009267C5">
              <w:rPr>
                <w:rFonts w:ascii="TH SarabunIT๙" w:eastAsia="Calibri" w:hAnsi="TH SarabunIT๙" w:cs="TH SarabunIT๙"/>
                <w:color w:val="000000"/>
              </w:rPr>
              <w:t>45</w:t>
            </w:r>
          </w:p>
        </w:tc>
      </w:tr>
      <w:tr w:rsidR="009267C5" w:rsidRPr="009267C5" w:rsidTr="00374950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ผลผลิต</w:t>
            </w: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ต่อไร่</w:t>
            </w: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 xml:space="preserve"> (กก./ไร่)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218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195.15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</w:rPr>
              <w:t>218</w:t>
            </w:r>
          </w:p>
        </w:tc>
      </w:tr>
      <w:tr w:rsidR="009267C5" w:rsidRPr="009267C5" w:rsidTr="00374950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ราคา</w:t>
            </w: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เฉลี่ย</w:t>
            </w: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/ตัน (บาท)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41,280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40,490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</w:rPr>
              <w:t>48,000</w:t>
            </w:r>
          </w:p>
        </w:tc>
      </w:tr>
      <w:tr w:rsidR="009267C5" w:rsidRPr="009267C5" w:rsidTr="00374950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มูลค่ารวม (ล้านบาท)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2,659.44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1,446.99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</w:rPr>
              <w:t>1,751</w:t>
            </w: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.</w:t>
            </w:r>
            <w:r w:rsidRPr="009267C5">
              <w:rPr>
                <w:rFonts w:ascii="TH SarabunIT๙" w:eastAsia="Calibri" w:hAnsi="TH SarabunIT๙" w:cs="TH SarabunIT๙"/>
                <w:color w:val="000000"/>
              </w:rPr>
              <w:t>91</w:t>
            </w:r>
          </w:p>
        </w:tc>
      </w:tr>
      <w:tr w:rsidR="009267C5" w:rsidRPr="009267C5" w:rsidTr="00374950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จำนวนเกษตรกร (ราย)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16,368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15,088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</w:rPr>
              <w:t>18,906</w:t>
            </w:r>
          </w:p>
        </w:tc>
      </w:tr>
    </w:tbl>
    <w:p w:rsidR="009267C5" w:rsidRPr="007A32CF" w:rsidRDefault="009267C5" w:rsidP="000E12E0">
      <w:pPr>
        <w:pStyle w:val="ae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</w:p>
    <w:p w:rsidR="007A32CF" w:rsidRPr="009267C5" w:rsidRDefault="000E12E0" w:rsidP="009267C5">
      <w:pPr>
        <w:tabs>
          <w:tab w:val="left" w:pos="1985"/>
        </w:tabs>
        <w:rPr>
          <w:rFonts w:ascii="TH SarabunIT๙" w:eastAsia="Cordia New" w:hAnsi="TH SarabunIT๙" w:cs="TH SarabunIT๙"/>
          <w:lang w:eastAsia="zh-CN"/>
        </w:rPr>
      </w:pPr>
      <w:r w:rsidRPr="007B44A4">
        <w:rPr>
          <w:rFonts w:ascii="TH SarabunIT๙" w:hAnsi="TH SarabunIT๙" w:cs="TH SarabunIT๙"/>
          <w:sz w:val="28"/>
          <w:cs/>
        </w:rPr>
        <w:t xml:space="preserve"> (ที่มา </w:t>
      </w:r>
      <w:r w:rsidRPr="007B44A4">
        <w:rPr>
          <w:rFonts w:ascii="TH SarabunIT๙" w:hAnsi="TH SarabunIT๙" w:cs="TH SarabunIT๙"/>
          <w:sz w:val="28"/>
          <w:szCs w:val="28"/>
          <w:cs/>
        </w:rPr>
        <w:t xml:space="preserve">: </w:t>
      </w:r>
      <w:r w:rsidRPr="007B44A4">
        <w:rPr>
          <w:rFonts w:ascii="TH SarabunIT๙" w:hAnsi="TH SarabunIT๙" w:cs="TH SarabunIT๙"/>
          <w:sz w:val="28"/>
          <w:cs/>
        </w:rPr>
        <w:t>สำนักงานเกษตรจังหวัดบุรีรัมย์)</w:t>
      </w:r>
      <w:r w:rsidRPr="007B44A4">
        <w:rPr>
          <w:rFonts w:ascii="TH SarabunIT๙" w:hAnsi="TH SarabunIT๙" w:cs="TH SarabunIT๙"/>
          <w:color w:val="000000"/>
          <w:sz w:val="36"/>
          <w:szCs w:val="36"/>
          <w:cs/>
        </w:rPr>
        <w:tab/>
      </w:r>
      <w:r w:rsidRPr="007B44A4">
        <w:rPr>
          <w:rFonts w:ascii="TH SarabunIT๙" w:hAnsi="TH SarabunIT๙" w:cs="TH SarabunIT๙"/>
          <w:color w:val="000000"/>
          <w:sz w:val="36"/>
          <w:szCs w:val="36"/>
          <w:cs/>
        </w:rPr>
        <w:tab/>
      </w:r>
    </w:p>
    <w:p w:rsidR="0017206C" w:rsidRDefault="0017206C" w:rsidP="0017206C">
      <w:pPr>
        <w:pStyle w:val="ae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lang w:eastAsia="zh-CN"/>
        </w:rPr>
      </w:pPr>
      <w:r w:rsidRPr="007A32CF">
        <w:rPr>
          <w:rFonts w:ascii="TH SarabunIT๙" w:hAnsi="TH SarabunIT๙" w:cs="TH SarabunIT๙"/>
          <w:sz w:val="36"/>
          <w:szCs w:val="36"/>
          <w:cs/>
        </w:rPr>
        <w:lastRenderedPageBreak/>
        <w:t>กราฟ</w:t>
      </w:r>
      <w:r w:rsidR="005F46BD">
        <w:rPr>
          <w:rFonts w:ascii="TH SarabunIT๙" w:hAnsi="TH SarabunIT๙" w:cs="TH SarabunIT๙" w:hint="cs"/>
          <w:sz w:val="36"/>
          <w:szCs w:val="36"/>
          <w:cs/>
        </w:rPr>
        <w:t>ที่ 7</w:t>
      </w:r>
      <w:r w:rsidR="009A2720" w:rsidRPr="007A32CF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0E12E0" w:rsidRPr="007A32CF">
        <w:rPr>
          <w:rFonts w:ascii="TH SarabunIT๙" w:hAnsi="TH SarabunIT๙" w:cs="TH SarabunIT๙" w:hint="cs"/>
          <w:sz w:val="36"/>
          <w:szCs w:val="36"/>
          <w:cs/>
        </w:rPr>
        <w:t>แสดง</w:t>
      </w:r>
      <w:r w:rsidRPr="007A32CF">
        <w:rPr>
          <w:rFonts w:ascii="TH SarabunIT๙" w:hAnsi="TH SarabunIT๙" w:cs="TH SarabunIT๙"/>
          <w:sz w:val="36"/>
          <w:szCs w:val="36"/>
          <w:cs/>
        </w:rPr>
        <w:t>ข้อมูลพื้นที่เพาะปลูกยางพาราและผลผลิต จำแนกรายปี</w:t>
      </w:r>
    </w:p>
    <w:p w:rsidR="000E12E0" w:rsidRPr="009267C5" w:rsidRDefault="009267C5" w:rsidP="009267C5">
      <w:pPr>
        <w:pStyle w:val="ae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lang w:eastAsia="zh-CN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7CB70020" wp14:editId="138CBF9E">
            <wp:extent cx="5613621" cy="3983604"/>
            <wp:effectExtent l="0" t="0" r="25400" b="17145"/>
            <wp:docPr id="92" name="แผนภูมิ 9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D33248" w:rsidRDefault="00D33248" w:rsidP="0017206C">
      <w:pPr>
        <w:rPr>
          <w:rFonts w:ascii="TH SarabunIT๙" w:hAnsi="TH SarabunIT๙" w:cs="TH SarabunIT๙"/>
          <w:b/>
          <w:bCs/>
          <w:color w:val="FF0000"/>
        </w:rPr>
      </w:pPr>
    </w:p>
    <w:p w:rsidR="0017206C" w:rsidRPr="00D33248" w:rsidRDefault="0017206C" w:rsidP="0017206C">
      <w:pPr>
        <w:rPr>
          <w:rFonts w:ascii="TH SarabunIT๙" w:eastAsia="Cordia New" w:hAnsi="TH SarabunIT๙" w:cs="TH SarabunIT๙"/>
          <w:b/>
          <w:bCs/>
          <w:lang w:eastAsia="zh-CN"/>
        </w:rPr>
      </w:pPr>
      <w:r w:rsidRPr="00D33248">
        <w:rPr>
          <w:rFonts w:ascii="TH SarabunIT๙" w:hAnsi="TH SarabunIT๙" w:cs="TH SarabunIT๙"/>
          <w:b/>
          <w:bCs/>
          <w:cs/>
        </w:rPr>
        <w:t xml:space="preserve">- </w:t>
      </w:r>
      <w:r w:rsidRPr="00D33248">
        <w:rPr>
          <w:rFonts w:ascii="TH SarabunIT๙" w:eastAsia="Cordia New" w:hAnsi="TH SarabunIT๙" w:cs="TH SarabunIT๙"/>
          <w:b/>
          <w:bCs/>
          <w:cs/>
          <w:lang w:eastAsia="zh-CN"/>
        </w:rPr>
        <w:t xml:space="preserve"> ด้านปศุสัตว์</w:t>
      </w:r>
    </w:p>
    <w:p w:rsidR="0017206C" w:rsidRPr="00D33248" w:rsidRDefault="0017206C" w:rsidP="008B7180">
      <w:pPr>
        <w:pStyle w:val="af0"/>
        <w:ind w:firstLine="1440"/>
        <w:jc w:val="left"/>
        <w:rPr>
          <w:rFonts w:ascii="TH SarabunIT๙" w:hAnsi="TH SarabunIT๙" w:cs="TH SarabunIT๙"/>
          <w:b w:val="0"/>
          <w:bCs w:val="0"/>
          <w:color w:val="auto"/>
          <w:lang w:eastAsia="zh-CN"/>
        </w:rPr>
      </w:pPr>
      <w:r w:rsidRPr="00D33248">
        <w:rPr>
          <w:rFonts w:ascii="TH SarabunIT๙" w:hAnsi="TH SarabunIT๙" w:cs="TH SarabunIT๙"/>
          <w:b w:val="0"/>
          <w:bCs w:val="0"/>
          <w:color w:val="auto"/>
          <w:cs/>
        </w:rPr>
        <w:t>จังหวัด</w:t>
      </w:r>
      <w:r w:rsidRPr="00D33248">
        <w:rPr>
          <w:rFonts w:ascii="TH SarabunIT๙" w:hAnsi="TH SarabunIT๙" w:cs="TH SarabunIT๙"/>
          <w:b w:val="0"/>
          <w:bCs w:val="0"/>
          <w:color w:val="auto"/>
          <w:spacing w:val="-6"/>
          <w:cs/>
        </w:rPr>
        <w:t>บุรีรัมย์</w:t>
      </w:r>
      <w:r w:rsidR="00D91E53" w:rsidRPr="00D33248">
        <w:rPr>
          <w:rFonts w:ascii="TH SarabunIT๙" w:hAnsi="TH SarabunIT๙" w:cs="TH SarabunIT๙"/>
          <w:b w:val="0"/>
          <w:bCs w:val="0"/>
          <w:color w:val="auto"/>
          <w:cs/>
        </w:rPr>
        <w:t xml:space="preserve">มีสัตว์เศรษฐกิจที่สำคัญ </w:t>
      </w:r>
      <w:r w:rsidR="00D91E53" w:rsidRPr="00D33248">
        <w:rPr>
          <w:rFonts w:ascii="TH SarabunIT๙" w:hAnsi="TH SarabunIT๙" w:cs="TH SarabunIT๙" w:hint="cs"/>
          <w:b w:val="0"/>
          <w:bCs w:val="0"/>
          <w:color w:val="auto"/>
          <w:cs/>
        </w:rPr>
        <w:t>6</w:t>
      </w:r>
      <w:r w:rsidRPr="00D33248">
        <w:rPr>
          <w:rFonts w:ascii="TH SarabunIT๙" w:hAnsi="TH SarabunIT๙" w:cs="TH SarabunIT๙"/>
          <w:b w:val="0"/>
          <w:bCs w:val="0"/>
          <w:color w:val="auto"/>
          <w:cs/>
        </w:rPr>
        <w:t xml:space="preserve"> ประเภท ได้แก่ โคเนื้อ โคนม กระบือ </w:t>
      </w:r>
      <w:r w:rsidRPr="00D33248">
        <w:rPr>
          <w:rFonts w:ascii="TH SarabunIT๙" w:hAnsi="TH SarabunIT๙" w:cs="TH SarabunIT๙"/>
          <w:b w:val="0"/>
          <w:bCs w:val="0"/>
          <w:color w:val="auto"/>
          <w:cs/>
        </w:rPr>
        <w:br/>
        <w:t>ไก่เนื้อ</w:t>
      </w:r>
      <w:r w:rsidR="00D91E53" w:rsidRPr="00D33248">
        <w:rPr>
          <w:rFonts w:ascii="TH SarabunIT๙" w:hAnsi="TH SarabunIT๙" w:cs="TH SarabunIT๙" w:hint="cs"/>
          <w:b w:val="0"/>
          <w:bCs w:val="0"/>
          <w:color w:val="auto"/>
          <w:cs/>
        </w:rPr>
        <w:t xml:space="preserve"> </w:t>
      </w:r>
      <w:r w:rsidRPr="00D33248">
        <w:rPr>
          <w:rFonts w:ascii="TH SarabunIT๙" w:hAnsi="TH SarabunIT๙" w:cs="TH SarabunIT๙"/>
          <w:b w:val="0"/>
          <w:bCs w:val="0"/>
          <w:color w:val="auto"/>
          <w:cs/>
        </w:rPr>
        <w:t>ไก่ไข่</w:t>
      </w:r>
      <w:r w:rsidR="00D91E53" w:rsidRPr="00D33248">
        <w:rPr>
          <w:rFonts w:ascii="TH SarabunIT๙" w:hAnsi="TH SarabunIT๙" w:cs="TH SarabunIT๙" w:hint="cs"/>
          <w:b w:val="0"/>
          <w:bCs w:val="0"/>
          <w:color w:val="auto"/>
          <w:cs/>
        </w:rPr>
        <w:t xml:space="preserve"> และสุกร</w:t>
      </w:r>
      <w:r w:rsidRPr="00D33248">
        <w:rPr>
          <w:rFonts w:ascii="TH SarabunIT๙" w:hAnsi="TH SarabunIT๙" w:cs="TH SarabunIT๙"/>
          <w:b w:val="0"/>
          <w:bCs w:val="0"/>
          <w:color w:val="auto"/>
          <w:cs/>
        </w:rPr>
        <w:t xml:space="preserve"> ดังนี้</w:t>
      </w:r>
    </w:p>
    <w:p w:rsidR="000E12E0" w:rsidRPr="00D33248" w:rsidRDefault="000E12E0" w:rsidP="000E12E0">
      <w:pPr>
        <w:ind w:left="720" w:firstLine="720"/>
        <w:rPr>
          <w:rFonts w:ascii="TH SarabunIT๙" w:eastAsia="Cordia New" w:hAnsi="TH SarabunIT๙" w:cs="TH SarabunIT๙"/>
          <w:b/>
          <w:bCs/>
          <w:lang w:eastAsia="zh-CN"/>
        </w:rPr>
      </w:pPr>
      <w:r w:rsidRPr="00D33248">
        <w:rPr>
          <w:rFonts w:ascii="TH SarabunIT๙" w:eastAsia="Cordia New" w:hAnsi="TH SarabunIT๙" w:cs="TH SarabunIT๙"/>
          <w:b/>
          <w:bCs/>
          <w:cs/>
          <w:lang w:eastAsia="zh-CN"/>
        </w:rPr>
        <w:t>1)  โคเนื้อ</w:t>
      </w:r>
    </w:p>
    <w:p w:rsidR="000E12E0" w:rsidRPr="00D33248" w:rsidRDefault="000E12E0" w:rsidP="000E12E0">
      <w:pPr>
        <w:pStyle w:val="ae"/>
        <w:tabs>
          <w:tab w:val="left" w:pos="1134"/>
        </w:tabs>
        <w:spacing w:before="120" w:after="120"/>
        <w:ind w:right="-142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D33248">
        <w:rPr>
          <w:rFonts w:ascii="TH SarabunIT๙" w:hAnsi="TH SarabunIT๙" w:cs="TH SarabunIT๙"/>
          <w:sz w:val="32"/>
          <w:szCs w:val="32"/>
          <w:cs/>
        </w:rPr>
        <w:t xml:space="preserve">ตารางที่ </w:t>
      </w:r>
      <w:r w:rsidR="00F437CC" w:rsidRPr="00D33248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D33248">
        <w:rPr>
          <w:rFonts w:ascii="TH SarabunIT๙" w:hAnsi="TH SarabunIT๙" w:cs="TH SarabunIT๙"/>
          <w:sz w:val="32"/>
          <w:szCs w:val="32"/>
          <w:cs/>
        </w:rPr>
        <w:t xml:space="preserve"> ข้อมูลการเลี้ยงโคเนื้อ จำแนกรายปี</w:t>
      </w:r>
    </w:p>
    <w:tbl>
      <w:tblPr>
        <w:tblW w:w="9373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3315"/>
        <w:gridCol w:w="2025"/>
        <w:gridCol w:w="2015"/>
        <w:gridCol w:w="2018"/>
      </w:tblGrid>
      <w:tr w:rsidR="009267C5" w:rsidRPr="009267C5" w:rsidTr="00374950">
        <w:trPr>
          <w:trHeight w:val="324"/>
        </w:trPr>
        <w:tc>
          <w:tcPr>
            <w:tcW w:w="3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9267C5"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  <w:t>โคเนื้อ</w:t>
            </w:r>
          </w:p>
        </w:tc>
        <w:tc>
          <w:tcPr>
            <w:tcW w:w="60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9267C5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ปี พ.ศ.</w:t>
            </w:r>
          </w:p>
        </w:tc>
      </w:tr>
      <w:tr w:rsidR="009267C5" w:rsidRPr="009267C5" w:rsidTr="006F0D92">
        <w:trPr>
          <w:trHeight w:val="409"/>
        </w:trPr>
        <w:tc>
          <w:tcPr>
            <w:tcW w:w="331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9267C5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2563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2564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2565</w:t>
            </w:r>
          </w:p>
        </w:tc>
      </w:tr>
      <w:tr w:rsidR="009267C5" w:rsidRPr="009267C5" w:rsidTr="00374950">
        <w:trPr>
          <w:trHeight w:val="356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จำนวนโคเนื้อที่เลี้ยง (ตัว)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270</w:t>
            </w:r>
            <w:r w:rsidR="00D33248">
              <w:rPr>
                <w:rFonts w:ascii="TH SarabunIT๙" w:eastAsia="Calibri" w:hAnsi="TH SarabunIT๙" w:cs="TH SarabunIT๙" w:hint="cs"/>
                <w:color w:val="000000"/>
                <w:cs/>
              </w:rPr>
              <w:t>,</w:t>
            </w: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041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  <w:cs/>
              </w:rPr>
            </w:pP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386,901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  <w:cs/>
              </w:rPr>
            </w:pP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526,386</w:t>
            </w:r>
          </w:p>
        </w:tc>
      </w:tr>
      <w:tr w:rsidR="009267C5" w:rsidRPr="009267C5" w:rsidTr="00374950">
        <w:trPr>
          <w:trHeight w:val="356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cs/>
              </w:rPr>
              <w:t>จำนวนเกษตรกรที่เลี้ยง(ราย)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41</w:t>
            </w:r>
            <w:r w:rsidRPr="009267C5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442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64,068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9267C5">
              <w:rPr>
                <w:rFonts w:ascii="TH SarabunIT๙" w:eastAsia="Calibri" w:hAnsi="TH SarabunIT๙" w:cs="TH SarabunIT๙" w:hint="cs"/>
                <w:color w:val="000000"/>
                <w:cs/>
              </w:rPr>
              <w:t>86,866</w:t>
            </w:r>
          </w:p>
        </w:tc>
      </w:tr>
      <w:tr w:rsidR="009267C5" w:rsidRPr="009267C5" w:rsidTr="00374950">
        <w:trPr>
          <w:trHeight w:val="356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/>
                <w:cs/>
              </w:rPr>
              <w:t>ราคาเฉลี่ยเนื้อชำแหละแล้ว</w:t>
            </w:r>
            <w:r w:rsidRPr="006F0D9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(บาท/กก.</w:t>
            </w:r>
            <w:r w:rsidRPr="006F0D9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)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300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300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310</w:t>
            </w:r>
          </w:p>
        </w:tc>
      </w:tr>
      <w:tr w:rsidR="009267C5" w:rsidRPr="009267C5" w:rsidTr="00374950">
        <w:trPr>
          <w:trHeight w:val="356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/>
                <w:cs/>
              </w:rPr>
              <w:t>ราคาเฉลี่ย (บาท/ตัว)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35</w:t>
            </w:r>
            <w:r w:rsidRPr="009267C5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9267C5">
              <w:rPr>
                <w:rFonts w:ascii="TH SarabunIT๙" w:eastAsia="Calibri" w:hAnsi="TH SarabunIT๙" w:cs="TH SarabunIT๙" w:hint="cs"/>
                <w:cs/>
              </w:rPr>
              <w:t>000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35,000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35,000</w:t>
            </w:r>
          </w:p>
        </w:tc>
      </w:tr>
      <w:tr w:rsidR="009267C5" w:rsidRPr="009267C5" w:rsidTr="00374950">
        <w:trPr>
          <w:trHeight w:val="356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/>
                <w:cs/>
              </w:rPr>
              <w:t xml:space="preserve">มูลค่ารวม (เฉลี่ย/ตัว </w:t>
            </w:r>
            <w:r w:rsidRPr="009267C5">
              <w:rPr>
                <w:rFonts w:ascii="TH SarabunIT๙" w:eastAsia="Calibri" w:hAnsi="TH SarabunIT๙" w:cs="TH SarabunIT๙"/>
              </w:rPr>
              <w:t>x</w:t>
            </w:r>
            <w:r w:rsidRPr="009267C5">
              <w:rPr>
                <w:rFonts w:ascii="TH SarabunIT๙" w:eastAsia="Calibri" w:hAnsi="TH SarabunIT๙" w:cs="TH SarabunIT๙"/>
                <w:cs/>
              </w:rPr>
              <w:t xml:space="preserve"> จำนวนโค)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9</w:t>
            </w:r>
            <w:r w:rsidRPr="009267C5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9267C5">
              <w:rPr>
                <w:rFonts w:ascii="TH SarabunIT๙" w:eastAsia="Calibri" w:hAnsi="TH SarabunIT๙" w:cs="TH SarabunIT๙" w:hint="cs"/>
                <w:cs/>
              </w:rPr>
              <w:t>450</w:t>
            </w:r>
            <w:r w:rsidRPr="009267C5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9267C5">
              <w:rPr>
                <w:rFonts w:ascii="TH SarabunIT๙" w:eastAsia="Calibri" w:hAnsi="TH SarabunIT๙" w:cs="TH SarabunIT๙" w:hint="cs"/>
                <w:cs/>
              </w:rPr>
              <w:t>490</w:t>
            </w:r>
            <w:r w:rsidRPr="009267C5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9267C5">
              <w:rPr>
                <w:rFonts w:ascii="TH SarabunIT๙" w:eastAsia="Calibri" w:hAnsi="TH SarabunIT๙" w:cs="TH SarabunIT๙" w:hint="cs"/>
                <w:cs/>
              </w:rPr>
              <w:t>000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13,541,745,000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18,423,510,000</w:t>
            </w:r>
          </w:p>
        </w:tc>
      </w:tr>
      <w:tr w:rsidR="009267C5" w:rsidRPr="009267C5" w:rsidTr="00374950">
        <w:trPr>
          <w:trHeight w:val="356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67C5" w:rsidRPr="009267C5" w:rsidRDefault="009267C5" w:rsidP="009267C5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/>
                <w:cs/>
              </w:rPr>
              <w:t>จำนวนโรงฆ่าสัตว์ (แห่ง)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1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7C5" w:rsidRPr="009267C5" w:rsidRDefault="009267C5" w:rsidP="009267C5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9267C5">
              <w:rPr>
                <w:rFonts w:ascii="TH SarabunIT๙" w:eastAsia="Calibri" w:hAnsi="TH SarabunIT๙" w:cs="TH SarabunIT๙" w:hint="cs"/>
                <w:cs/>
              </w:rPr>
              <w:t>1</w:t>
            </w:r>
          </w:p>
        </w:tc>
      </w:tr>
    </w:tbl>
    <w:p w:rsidR="000E12E0" w:rsidRPr="009267C5" w:rsidRDefault="000E12E0" w:rsidP="009267C5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  <w:r w:rsidRPr="007B44A4">
        <w:rPr>
          <w:rFonts w:ascii="TH SarabunIT๙" w:hAnsi="TH SarabunIT๙" w:cs="TH SarabunIT๙"/>
          <w:sz w:val="28"/>
          <w:cs/>
        </w:rPr>
        <w:t xml:space="preserve">(ที่มา </w:t>
      </w:r>
      <w:r w:rsidRPr="007B44A4">
        <w:rPr>
          <w:rFonts w:ascii="TH SarabunIT๙" w:hAnsi="TH SarabunIT๙" w:cs="TH SarabunIT๙"/>
          <w:sz w:val="28"/>
          <w:szCs w:val="28"/>
          <w:cs/>
        </w:rPr>
        <w:t xml:space="preserve">: </w:t>
      </w:r>
      <w:r w:rsidRPr="007B44A4">
        <w:rPr>
          <w:rFonts w:ascii="TH SarabunIT๙" w:hAnsi="TH SarabunIT๙" w:cs="TH SarabunIT๙"/>
          <w:sz w:val="28"/>
          <w:cs/>
        </w:rPr>
        <w:t>สำนักงานปศุสัตว์จังหวัดบุรีรัมย์)</w:t>
      </w:r>
    </w:p>
    <w:p w:rsidR="006F078D" w:rsidRPr="007A32CF" w:rsidRDefault="006F078D" w:rsidP="0017206C">
      <w:pPr>
        <w:rPr>
          <w:rFonts w:ascii="TH SarabunIT๙" w:eastAsia="Cordia New" w:hAnsi="TH SarabunIT๙" w:cs="TH SarabunIT๙"/>
          <w:lang w:eastAsia="zh-CN"/>
        </w:rPr>
      </w:pPr>
      <w:r w:rsidRPr="007A32CF">
        <w:rPr>
          <w:rFonts w:ascii="TH SarabunIT๙" w:hAnsi="TH SarabunIT๙" w:cs="TH SarabunIT๙" w:hint="cs"/>
          <w:cs/>
        </w:rPr>
        <w:lastRenderedPageBreak/>
        <w:t>กราฟ</w:t>
      </w:r>
      <w:r w:rsidR="009A2720" w:rsidRPr="007A32CF">
        <w:rPr>
          <w:rFonts w:ascii="TH SarabunIT๙" w:hAnsi="TH SarabunIT๙" w:cs="TH SarabunIT๙" w:hint="cs"/>
          <w:cs/>
        </w:rPr>
        <w:t>ท</w:t>
      </w:r>
      <w:r w:rsidR="005F46BD">
        <w:rPr>
          <w:rFonts w:ascii="TH SarabunIT๙" w:hAnsi="TH SarabunIT๙" w:cs="TH SarabunIT๙" w:hint="cs"/>
          <w:cs/>
        </w:rPr>
        <w:t>ี่ 8</w:t>
      </w:r>
      <w:r w:rsidR="009A2720" w:rsidRPr="007A32CF">
        <w:rPr>
          <w:rFonts w:ascii="TH SarabunIT๙" w:hAnsi="TH SarabunIT๙" w:cs="TH SarabunIT๙" w:hint="cs"/>
          <w:cs/>
        </w:rPr>
        <w:t xml:space="preserve"> </w:t>
      </w:r>
      <w:r w:rsidRPr="007A32CF">
        <w:rPr>
          <w:rFonts w:ascii="TH SarabunIT๙" w:hAnsi="TH SarabunIT๙" w:cs="TH SarabunIT๙" w:hint="cs"/>
          <w:cs/>
        </w:rPr>
        <w:t>แสดง</w:t>
      </w:r>
      <w:r w:rsidRPr="007A32CF">
        <w:rPr>
          <w:rFonts w:ascii="TH SarabunIT๙" w:hAnsi="TH SarabunIT๙" w:cs="TH SarabunIT๙"/>
          <w:cs/>
        </w:rPr>
        <w:t>ข้อมูลการเลี้ยงโคเนื้อ จำแนกรายปี</w:t>
      </w:r>
    </w:p>
    <w:p w:rsidR="0017206C" w:rsidRPr="007B44A4" w:rsidRDefault="0017206C" w:rsidP="0017206C">
      <w:pPr>
        <w:rPr>
          <w:rFonts w:ascii="TH SarabunIT๙" w:eastAsia="Cordia New" w:hAnsi="TH SarabunIT๙" w:cs="TH SarabunIT๙"/>
          <w:b/>
          <w:bCs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noProof/>
        </w:rPr>
        <w:drawing>
          <wp:inline distT="0" distB="0" distL="0" distR="0" wp14:anchorId="199FCAC5" wp14:editId="2232AE27">
            <wp:extent cx="6324600" cy="3857625"/>
            <wp:effectExtent l="0" t="0" r="19050" b="9525"/>
            <wp:docPr id="34" name="แผนภูมิ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650805" w:rsidRDefault="00650805" w:rsidP="00650805">
      <w:pPr>
        <w:ind w:left="72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CC5C1A" w:rsidRDefault="00CC5C1A" w:rsidP="00650805">
      <w:pPr>
        <w:ind w:left="72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650805" w:rsidRPr="007B44A4" w:rsidRDefault="00650805" w:rsidP="00650805">
      <w:pPr>
        <w:ind w:left="720" w:firstLine="720"/>
        <w:rPr>
          <w:rFonts w:ascii="TH SarabunIT๙" w:eastAsia="Cordia New" w:hAnsi="TH SarabunIT๙" w:cs="TH SarabunIT๙"/>
          <w:b/>
          <w:bCs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cs/>
          <w:lang w:eastAsia="zh-CN"/>
        </w:rPr>
        <w:t>2) โคนม</w:t>
      </w:r>
    </w:p>
    <w:p w:rsidR="00650805" w:rsidRDefault="00650805" w:rsidP="00650805">
      <w:pPr>
        <w:pStyle w:val="ae"/>
        <w:tabs>
          <w:tab w:val="left" w:pos="1134"/>
        </w:tabs>
        <w:spacing w:before="120"/>
        <w:ind w:right="-143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A32CF">
        <w:rPr>
          <w:rFonts w:ascii="TH SarabunIT๙" w:hAnsi="TH SarabunIT๙" w:cs="TH SarabunIT๙"/>
          <w:sz w:val="32"/>
          <w:szCs w:val="32"/>
          <w:cs/>
        </w:rPr>
        <w:t xml:space="preserve">ตารางที่ </w:t>
      </w:r>
      <w:r w:rsidR="00F437CC">
        <w:rPr>
          <w:rFonts w:ascii="TH SarabunIT๙" w:hAnsi="TH SarabunIT๙" w:cs="TH SarabunIT๙" w:hint="cs"/>
          <w:sz w:val="32"/>
          <w:szCs w:val="32"/>
          <w:cs/>
        </w:rPr>
        <w:t>15</w:t>
      </w:r>
      <w:r w:rsidRPr="007A32CF">
        <w:rPr>
          <w:rFonts w:ascii="TH SarabunIT๙" w:hAnsi="TH SarabunIT๙" w:cs="TH SarabunIT๙"/>
          <w:sz w:val="32"/>
          <w:szCs w:val="32"/>
          <w:cs/>
        </w:rPr>
        <w:t xml:space="preserve"> ข้อมูลการเลี้ยงโคนม จำแนกรายปี</w:t>
      </w:r>
    </w:p>
    <w:tbl>
      <w:tblPr>
        <w:tblW w:w="9194" w:type="dxa"/>
        <w:tblInd w:w="93" w:type="dxa"/>
        <w:tblLook w:val="04A0" w:firstRow="1" w:lastRow="0" w:firstColumn="1" w:lastColumn="0" w:noHBand="0" w:noVBand="1"/>
      </w:tblPr>
      <w:tblGrid>
        <w:gridCol w:w="2691"/>
        <w:gridCol w:w="2427"/>
        <w:gridCol w:w="2127"/>
        <w:gridCol w:w="1949"/>
      </w:tblGrid>
      <w:tr w:rsidR="00866EA3" w:rsidRPr="00866EA3" w:rsidTr="00374950">
        <w:trPr>
          <w:trHeight w:val="405"/>
        </w:trPr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866EA3">
              <w:rPr>
                <w:rFonts w:ascii="TH SarabunIT๙" w:eastAsia="Calibri" w:hAnsi="TH SarabunIT๙" w:cs="TH SarabunIT๙"/>
                <w:b/>
                <w:bCs/>
                <w:cs/>
              </w:rPr>
              <w:t>โคนม</w:t>
            </w:r>
          </w:p>
        </w:tc>
        <w:tc>
          <w:tcPr>
            <w:tcW w:w="65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866EA3">
              <w:rPr>
                <w:rFonts w:ascii="TH SarabunIT๙" w:eastAsia="Calibri" w:hAnsi="TH SarabunIT๙" w:cs="TH SarabunIT๙" w:hint="cs"/>
                <w:b/>
                <w:bCs/>
                <w:cs/>
              </w:rPr>
              <w:t>ปี พ.ศ.</w:t>
            </w:r>
          </w:p>
        </w:tc>
      </w:tr>
      <w:tr w:rsidR="00866EA3" w:rsidRPr="00866EA3" w:rsidTr="00374950">
        <w:trPr>
          <w:trHeight w:val="315"/>
        </w:trPr>
        <w:tc>
          <w:tcPr>
            <w:tcW w:w="269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866EA3">
              <w:rPr>
                <w:rFonts w:ascii="TH SarabunIT๙" w:eastAsia="Calibri" w:hAnsi="TH SarabunIT๙" w:cs="TH SarabunIT๙"/>
                <w:b/>
                <w:bCs/>
              </w:rPr>
              <w:t>2563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866EA3">
              <w:rPr>
                <w:rFonts w:ascii="TH SarabunIT๙" w:eastAsia="Calibri" w:hAnsi="TH SarabunIT๙" w:cs="TH SarabunIT๙"/>
                <w:b/>
                <w:bCs/>
              </w:rPr>
              <w:t>2564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866EA3">
              <w:rPr>
                <w:rFonts w:ascii="TH SarabunIT๙" w:eastAsia="Calibri" w:hAnsi="TH SarabunIT๙" w:cs="TH SarabunIT๙"/>
                <w:b/>
                <w:bCs/>
              </w:rPr>
              <w:t>2565</w:t>
            </w:r>
          </w:p>
        </w:tc>
      </w:tr>
      <w:tr w:rsidR="00866EA3" w:rsidRPr="00866EA3" w:rsidTr="00374950">
        <w:trPr>
          <w:trHeight w:val="405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EA3" w:rsidRPr="00866EA3" w:rsidRDefault="00866EA3" w:rsidP="00866EA3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866EA3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จำนวนโค</w:t>
            </w:r>
            <w:r w:rsidRPr="00866EA3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นม</w:t>
            </w:r>
            <w:r w:rsidRPr="00866EA3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ที่เลี้ยง (ตัว)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6</w:t>
            </w:r>
            <w:r w:rsidRPr="00866EA3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227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5</w:t>
            </w:r>
            <w:r w:rsidRPr="00866EA3">
              <w:rPr>
                <w:rFonts w:ascii="TH SarabunIT๙" w:eastAsia="Calibri" w:hAnsi="TH SarabunIT๙" w:cs="TH SarabunIT๙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711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5</w:t>
            </w:r>
            <w:r w:rsidRPr="00866EA3">
              <w:rPr>
                <w:rFonts w:ascii="TH SarabunIT๙" w:eastAsia="Calibri" w:hAnsi="TH SarabunIT๙" w:cs="TH SarabunIT๙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892</w:t>
            </w:r>
          </w:p>
        </w:tc>
      </w:tr>
      <w:tr w:rsidR="00866EA3" w:rsidRPr="00866EA3" w:rsidTr="00374950">
        <w:trPr>
          <w:trHeight w:val="405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EA3" w:rsidRPr="00866EA3" w:rsidRDefault="00866EA3" w:rsidP="00866EA3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866EA3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จำนวนเกษตรกรที่เลี้ยง(ราย)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149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202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165</w:t>
            </w:r>
          </w:p>
        </w:tc>
      </w:tr>
      <w:tr w:rsidR="00866EA3" w:rsidRPr="00866EA3" w:rsidTr="00374950">
        <w:trPr>
          <w:trHeight w:val="405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A3" w:rsidRPr="00866EA3" w:rsidRDefault="00866EA3" w:rsidP="00866EA3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866EA3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จำนวนโคนมที่รีด (ตัว)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2</w:t>
            </w:r>
            <w:r w:rsidRPr="00866EA3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546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2,553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2,541</w:t>
            </w:r>
          </w:p>
        </w:tc>
      </w:tr>
      <w:tr w:rsidR="00866EA3" w:rsidRPr="00866EA3" w:rsidTr="00374950">
        <w:trPr>
          <w:trHeight w:val="405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A3" w:rsidRPr="00866EA3" w:rsidRDefault="00866EA3" w:rsidP="00866EA3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866EA3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ปริมาณน้ำนมที่รีดได้ (กก.)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11</w:t>
            </w:r>
            <w:r w:rsidRPr="00866EA3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151</w:t>
            </w:r>
            <w:r w:rsidRPr="00866EA3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480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27,098,695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27,957,540</w:t>
            </w:r>
          </w:p>
        </w:tc>
      </w:tr>
      <w:tr w:rsidR="00866EA3" w:rsidRPr="00866EA3" w:rsidTr="00374950">
        <w:trPr>
          <w:trHeight w:val="405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EA3" w:rsidRPr="00866EA3" w:rsidRDefault="00866EA3" w:rsidP="00866EA3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866EA3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ราคาเฉลี่ย (บาท/กก.)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19.5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19.5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19</w:t>
            </w:r>
          </w:p>
        </w:tc>
      </w:tr>
      <w:tr w:rsidR="00866EA3" w:rsidRPr="00866EA3" w:rsidTr="00374950">
        <w:trPr>
          <w:trHeight w:val="405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EA3" w:rsidRPr="00866EA3" w:rsidRDefault="00866EA3" w:rsidP="00866EA3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866EA3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มูลค่ารวมน้ำนมดิบ (บาท)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217</w:t>
            </w:r>
            <w:r w:rsidRPr="00866EA3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453</w:t>
            </w:r>
            <w:r w:rsidRPr="00866EA3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860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528,424,553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531,193,260</w:t>
            </w:r>
          </w:p>
        </w:tc>
      </w:tr>
    </w:tbl>
    <w:p w:rsidR="00650805" w:rsidRDefault="00650805" w:rsidP="0017206C">
      <w:pPr>
        <w:rPr>
          <w:rFonts w:ascii="TH SarabunIT๙" w:eastAsia="Cordia New" w:hAnsi="TH SarabunIT๙" w:cs="TH SarabunIT๙"/>
          <w:lang w:eastAsia="zh-CN"/>
        </w:rPr>
      </w:pPr>
      <w:r w:rsidRPr="00650805">
        <w:rPr>
          <w:rFonts w:ascii="TH SarabunIT๙" w:hAnsi="TH SarabunIT๙" w:cs="TH SarabunIT๙"/>
          <w:cs/>
        </w:rPr>
        <w:t>(ที่มา : สำนักงานปศุสัตว์จังหวัดบุรีรัมย์</w:t>
      </w:r>
      <w:r w:rsidRPr="00650805">
        <w:rPr>
          <w:rFonts w:ascii="TH SarabunIT๙" w:eastAsia="Cordia New" w:hAnsi="TH SarabunIT๙" w:cs="TH SarabunIT๙" w:hint="cs"/>
          <w:cs/>
          <w:lang w:eastAsia="zh-CN"/>
        </w:rPr>
        <w:t>)</w:t>
      </w:r>
    </w:p>
    <w:p w:rsidR="00650805" w:rsidRDefault="00650805" w:rsidP="0017206C">
      <w:pPr>
        <w:rPr>
          <w:rFonts w:ascii="TH SarabunIT๙" w:eastAsia="Cordia New" w:hAnsi="TH SarabunIT๙" w:cs="TH SarabunIT๙"/>
          <w:lang w:eastAsia="zh-CN"/>
        </w:rPr>
      </w:pPr>
    </w:p>
    <w:p w:rsidR="006F0D92" w:rsidRDefault="006F0D92" w:rsidP="0017206C">
      <w:pPr>
        <w:rPr>
          <w:rFonts w:ascii="TH SarabunIT๙" w:eastAsia="Cordia New" w:hAnsi="TH SarabunIT๙" w:cs="TH SarabunIT๙"/>
          <w:lang w:eastAsia="zh-CN"/>
        </w:rPr>
      </w:pPr>
    </w:p>
    <w:p w:rsidR="00650805" w:rsidRPr="00650805" w:rsidRDefault="00650805" w:rsidP="0017206C">
      <w:pPr>
        <w:rPr>
          <w:rFonts w:ascii="TH SarabunIT๙" w:eastAsia="Cordia New" w:hAnsi="TH SarabunIT๙" w:cs="TH SarabunIT๙"/>
          <w:lang w:eastAsia="zh-CN"/>
        </w:rPr>
      </w:pPr>
    </w:p>
    <w:p w:rsidR="0017206C" w:rsidRPr="007A32CF" w:rsidRDefault="00650805" w:rsidP="0017206C">
      <w:pPr>
        <w:pStyle w:val="ae"/>
        <w:tabs>
          <w:tab w:val="left" w:pos="1134"/>
        </w:tabs>
        <w:spacing w:before="120"/>
        <w:ind w:right="-143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A32CF">
        <w:rPr>
          <w:rFonts w:ascii="TH SarabunIT๙" w:hAnsi="TH SarabunIT๙" w:cs="TH SarabunIT๙" w:hint="cs"/>
          <w:sz w:val="32"/>
          <w:szCs w:val="32"/>
          <w:cs/>
        </w:rPr>
        <w:lastRenderedPageBreak/>
        <w:t>กราฟ</w:t>
      </w:r>
      <w:r w:rsidR="005F46BD">
        <w:rPr>
          <w:rFonts w:ascii="TH SarabunIT๙" w:hAnsi="TH SarabunIT๙" w:cs="TH SarabunIT๙" w:hint="cs"/>
          <w:sz w:val="32"/>
          <w:szCs w:val="32"/>
          <w:cs/>
        </w:rPr>
        <w:t>ที่ 9</w:t>
      </w:r>
      <w:r w:rsidR="009A2720" w:rsidRPr="007A32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A32CF">
        <w:rPr>
          <w:rFonts w:ascii="TH SarabunIT๙" w:hAnsi="TH SarabunIT๙" w:cs="TH SarabunIT๙" w:hint="cs"/>
          <w:sz w:val="32"/>
          <w:szCs w:val="32"/>
          <w:cs/>
        </w:rPr>
        <w:t>แสดง</w:t>
      </w:r>
      <w:r w:rsidR="0017206C" w:rsidRPr="007A32CF">
        <w:rPr>
          <w:rFonts w:ascii="TH SarabunIT๙" w:hAnsi="TH SarabunIT๙" w:cs="TH SarabunIT๙"/>
          <w:sz w:val="32"/>
          <w:szCs w:val="32"/>
          <w:cs/>
        </w:rPr>
        <w:t>ข้อมูลการเลี้ยงโคนม จำแนกรายปี</w:t>
      </w: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noProof/>
        </w:rPr>
        <w:drawing>
          <wp:anchor distT="0" distB="0" distL="114300" distR="114300" simplePos="0" relativeHeight="251785216" behindDoc="0" locked="0" layoutInCell="1" allowOverlap="1" wp14:anchorId="0D4FC5B1" wp14:editId="485FE1A1">
            <wp:simplePos x="0" y="0"/>
            <wp:positionH relativeFrom="column">
              <wp:posOffset>137159</wp:posOffset>
            </wp:positionH>
            <wp:positionV relativeFrom="paragraph">
              <wp:posOffset>224790</wp:posOffset>
            </wp:positionV>
            <wp:extent cx="5743575" cy="3200400"/>
            <wp:effectExtent l="0" t="0" r="9525" b="19050"/>
            <wp:wrapNone/>
            <wp:docPr id="41" name="แผนภูมิ 4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17206C" w:rsidRPr="007B44A4" w:rsidRDefault="0017206C" w:rsidP="0017206C">
      <w:pPr>
        <w:ind w:left="1440" w:firstLine="720"/>
        <w:rPr>
          <w:rFonts w:ascii="TH SarabunIT๙" w:eastAsia="Cordia New" w:hAnsi="TH SarabunIT๙" w:cs="TH SarabunIT๙"/>
          <w:b/>
          <w:bCs/>
          <w:lang w:eastAsia="zh-CN"/>
        </w:rPr>
      </w:pPr>
    </w:p>
    <w:p w:rsidR="00CD7462" w:rsidRDefault="00CD7462" w:rsidP="00294219">
      <w:pPr>
        <w:tabs>
          <w:tab w:val="left" w:pos="0"/>
        </w:tabs>
        <w:rPr>
          <w:rFonts w:ascii="TH SarabunIT๙" w:hAnsi="TH SarabunIT๙" w:cs="TH SarabunIT๙"/>
        </w:rPr>
      </w:pPr>
    </w:p>
    <w:p w:rsidR="00CD7462" w:rsidRDefault="00CD7462" w:rsidP="00294219">
      <w:pPr>
        <w:tabs>
          <w:tab w:val="left" w:pos="0"/>
        </w:tabs>
        <w:rPr>
          <w:rFonts w:ascii="TH SarabunIT๙" w:hAnsi="TH SarabunIT๙" w:cs="TH SarabunIT๙"/>
        </w:rPr>
      </w:pPr>
    </w:p>
    <w:p w:rsidR="00650805" w:rsidRPr="007B44A4" w:rsidRDefault="007A4705" w:rsidP="00650805">
      <w:pPr>
        <w:rPr>
          <w:rFonts w:ascii="TH SarabunIT๙" w:eastAsia="Cordia New" w:hAnsi="TH SarabunIT๙" w:cs="TH SarabunIT๙"/>
          <w:b/>
          <w:bCs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sz w:val="36"/>
          <w:szCs w:val="36"/>
          <w:lang w:eastAsia="zh-CN"/>
        </w:rPr>
        <w:tab/>
      </w:r>
      <w:r w:rsidRPr="007B44A4">
        <w:rPr>
          <w:rFonts w:ascii="TH SarabunIT๙" w:eastAsia="Cordia New" w:hAnsi="TH SarabunIT๙" w:cs="TH SarabunIT๙"/>
          <w:b/>
          <w:bCs/>
          <w:sz w:val="36"/>
          <w:szCs w:val="36"/>
          <w:lang w:eastAsia="zh-CN"/>
        </w:rPr>
        <w:tab/>
      </w:r>
      <w:r w:rsidR="00650805" w:rsidRPr="007B44A4">
        <w:rPr>
          <w:rFonts w:ascii="TH SarabunIT๙" w:eastAsia="Cordia New" w:hAnsi="TH SarabunIT๙" w:cs="TH SarabunIT๙"/>
          <w:b/>
          <w:bCs/>
          <w:cs/>
          <w:lang w:eastAsia="zh-CN"/>
        </w:rPr>
        <w:t>3) กระบือ</w:t>
      </w:r>
    </w:p>
    <w:p w:rsidR="00650805" w:rsidRDefault="00650805" w:rsidP="00650805">
      <w:pPr>
        <w:pStyle w:val="ae"/>
        <w:tabs>
          <w:tab w:val="left" w:pos="1134"/>
        </w:tabs>
        <w:spacing w:before="120"/>
        <w:ind w:right="-143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A32CF">
        <w:rPr>
          <w:rFonts w:ascii="TH SarabunIT๙" w:hAnsi="TH SarabunIT๙" w:cs="TH SarabunIT๙"/>
          <w:sz w:val="32"/>
          <w:szCs w:val="32"/>
          <w:cs/>
        </w:rPr>
        <w:t xml:space="preserve">ตารางที่ </w:t>
      </w:r>
      <w:r w:rsidR="00F437CC">
        <w:rPr>
          <w:rFonts w:ascii="TH SarabunIT๙" w:hAnsi="TH SarabunIT๙" w:cs="TH SarabunIT๙" w:hint="cs"/>
          <w:sz w:val="32"/>
          <w:szCs w:val="32"/>
          <w:cs/>
        </w:rPr>
        <w:t>16</w:t>
      </w:r>
      <w:r w:rsidRPr="007A32CF">
        <w:rPr>
          <w:rFonts w:ascii="TH SarabunIT๙" w:hAnsi="TH SarabunIT๙" w:cs="TH SarabunIT๙"/>
          <w:sz w:val="32"/>
          <w:szCs w:val="32"/>
          <w:cs/>
        </w:rPr>
        <w:t xml:space="preserve"> ข้อมูลการเลี้ยงกระบือ จำแนกรายปี</w:t>
      </w:r>
    </w:p>
    <w:tbl>
      <w:tblPr>
        <w:tblW w:w="9196" w:type="dxa"/>
        <w:tblInd w:w="91" w:type="dxa"/>
        <w:tblLook w:val="04A0" w:firstRow="1" w:lastRow="0" w:firstColumn="1" w:lastColumn="0" w:noHBand="0" w:noVBand="1"/>
      </w:tblPr>
      <w:tblGrid>
        <w:gridCol w:w="3302"/>
        <w:gridCol w:w="2102"/>
        <w:gridCol w:w="1843"/>
        <w:gridCol w:w="1949"/>
      </w:tblGrid>
      <w:tr w:rsidR="00866EA3" w:rsidRPr="00866EA3" w:rsidTr="00374950">
        <w:trPr>
          <w:trHeight w:val="405"/>
        </w:trPr>
        <w:tc>
          <w:tcPr>
            <w:tcW w:w="33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866EA3">
              <w:rPr>
                <w:rFonts w:ascii="TH SarabunIT๙" w:eastAsia="Calibri" w:hAnsi="TH SarabunIT๙" w:cs="TH SarabunIT๙"/>
                <w:b/>
                <w:bCs/>
                <w:cs/>
              </w:rPr>
              <w:t>กระบือ</w:t>
            </w:r>
          </w:p>
        </w:tc>
        <w:tc>
          <w:tcPr>
            <w:tcW w:w="58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866EA3">
              <w:rPr>
                <w:rFonts w:ascii="TH SarabunIT๙" w:eastAsia="Calibri" w:hAnsi="TH SarabunIT๙" w:cs="TH SarabunIT๙" w:hint="cs"/>
                <w:b/>
                <w:bCs/>
                <w:cs/>
              </w:rPr>
              <w:t>ปี พ.ศ.</w:t>
            </w:r>
          </w:p>
        </w:tc>
      </w:tr>
      <w:tr w:rsidR="00866EA3" w:rsidRPr="00866EA3" w:rsidTr="00374950">
        <w:trPr>
          <w:trHeight w:val="423"/>
        </w:trPr>
        <w:tc>
          <w:tcPr>
            <w:tcW w:w="33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866EA3">
              <w:rPr>
                <w:rFonts w:ascii="TH SarabunIT๙" w:eastAsia="Calibri" w:hAnsi="TH SarabunIT๙" w:cs="TH SarabunIT๙"/>
                <w:b/>
                <w:bCs/>
              </w:rPr>
              <w:t>2563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866EA3">
              <w:rPr>
                <w:rFonts w:ascii="TH SarabunIT๙" w:eastAsia="Calibri" w:hAnsi="TH SarabunIT๙" w:cs="TH SarabunIT๙" w:hint="cs"/>
                <w:b/>
                <w:bCs/>
                <w:cs/>
              </w:rPr>
              <w:t>2564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866EA3">
              <w:rPr>
                <w:rFonts w:ascii="TH SarabunIT๙" w:eastAsia="Calibri" w:hAnsi="TH SarabunIT๙" w:cs="TH SarabunIT๙" w:hint="cs"/>
                <w:b/>
                <w:bCs/>
                <w:cs/>
              </w:rPr>
              <w:t>2565</w:t>
            </w:r>
          </w:p>
        </w:tc>
      </w:tr>
      <w:tr w:rsidR="00866EA3" w:rsidRPr="00866EA3" w:rsidTr="00374950">
        <w:trPr>
          <w:trHeight w:val="40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EA3" w:rsidRPr="00866EA3" w:rsidRDefault="00866EA3" w:rsidP="00866EA3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/>
                <w:cs/>
              </w:rPr>
              <w:t>จำนวนกระบือที่เลี้ยง (ตัว)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104</w:t>
            </w:r>
            <w:r w:rsidRPr="00866EA3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440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132,674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158,208</w:t>
            </w:r>
          </w:p>
        </w:tc>
      </w:tr>
      <w:tr w:rsidR="00866EA3" w:rsidRPr="00866EA3" w:rsidTr="00374950">
        <w:trPr>
          <w:trHeight w:val="40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EA3" w:rsidRPr="00866EA3" w:rsidRDefault="00866EA3" w:rsidP="00866EA3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/>
                <w:cs/>
              </w:rPr>
              <w:t>จำนวนเกษตรกรที่เลี้ยง(ราย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17</w:t>
            </w:r>
            <w:r w:rsidRPr="00866EA3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238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23,180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27,617</w:t>
            </w:r>
          </w:p>
        </w:tc>
      </w:tr>
      <w:tr w:rsidR="00866EA3" w:rsidRPr="00866EA3" w:rsidTr="00374950">
        <w:trPr>
          <w:trHeight w:val="40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EA3" w:rsidRPr="00866EA3" w:rsidRDefault="00866EA3" w:rsidP="00866EA3">
            <w:pPr>
              <w:spacing w:after="160" w:line="259" w:lineRule="auto"/>
              <w:rPr>
                <w:rFonts w:ascii="TH SarabunIT๙" w:eastAsia="Calibri" w:hAnsi="TH SarabunIT๙" w:cs="TH SarabunIT๙"/>
                <w:cs/>
              </w:rPr>
            </w:pPr>
            <w:r w:rsidRPr="00866EA3">
              <w:rPr>
                <w:rFonts w:ascii="TH SarabunIT๙" w:eastAsia="Calibri" w:hAnsi="TH SarabunIT๙" w:cs="TH SarabunIT๙"/>
                <w:cs/>
              </w:rPr>
              <w:t>ราคาเฉลี่ยเนื้อชำแหละแล้ว</w:t>
            </w:r>
            <w:r w:rsidRPr="006F0D92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(บาท/กก.</w:t>
            </w:r>
            <w:r w:rsidRPr="006F0D9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)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31</w:t>
            </w:r>
            <w:r w:rsidRPr="00866EA3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332</w:t>
            </w:r>
            <w:r w:rsidRPr="00866EA3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300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300</w:t>
            </w:r>
          </w:p>
        </w:tc>
      </w:tr>
      <w:tr w:rsidR="00866EA3" w:rsidRPr="00866EA3" w:rsidTr="00374950">
        <w:trPr>
          <w:trHeight w:val="40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EA3" w:rsidRPr="00866EA3" w:rsidRDefault="00866EA3" w:rsidP="00866EA3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/>
                <w:cs/>
              </w:rPr>
              <w:t>ราคาเฉลี่ย (บาท/ตัว)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42</w:t>
            </w:r>
            <w:r w:rsidRPr="00866EA3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42,000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42,000</w:t>
            </w:r>
          </w:p>
        </w:tc>
      </w:tr>
      <w:tr w:rsidR="00866EA3" w:rsidRPr="00866EA3" w:rsidTr="00374950">
        <w:trPr>
          <w:trHeight w:val="405"/>
        </w:trPr>
        <w:tc>
          <w:tcPr>
            <w:tcW w:w="3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EA3" w:rsidRPr="00866EA3" w:rsidRDefault="00866EA3" w:rsidP="00866EA3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/>
                <w:cs/>
              </w:rPr>
              <w:t xml:space="preserve">มูลค่ารวม (เฉลี่ย/ตัว </w:t>
            </w:r>
            <w:r w:rsidRPr="00866EA3">
              <w:rPr>
                <w:rFonts w:ascii="TH SarabunIT๙" w:eastAsia="Calibri" w:hAnsi="TH SarabunIT๙" w:cs="TH SarabunIT๙"/>
              </w:rPr>
              <w:t>x</w:t>
            </w:r>
            <w:r w:rsidRPr="00866EA3">
              <w:rPr>
                <w:rFonts w:ascii="TH SarabunIT๙" w:eastAsia="Calibri" w:hAnsi="TH SarabunIT๙" w:cs="TH SarabunIT๙"/>
                <w:cs/>
              </w:rPr>
              <w:t>จำนวนกระบือ)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4</w:t>
            </w:r>
            <w:r w:rsidRPr="00866EA3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386</w:t>
            </w:r>
            <w:r w:rsidRPr="00866EA3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480</w:t>
            </w:r>
            <w:r w:rsidRPr="00866EA3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866EA3">
              <w:rPr>
                <w:rFonts w:ascii="TH SarabunIT๙" w:eastAsia="Calibri" w:hAnsi="TH SarabunIT๙" w:cs="TH SarabunIT๙" w:hint="cs"/>
                <w:cs/>
              </w:rPr>
              <w:t>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5,572,308,000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6EA3" w:rsidRPr="00866EA3" w:rsidRDefault="00866EA3" w:rsidP="00866EA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866EA3">
              <w:rPr>
                <w:rFonts w:ascii="TH SarabunIT๙" w:eastAsia="Calibri" w:hAnsi="TH SarabunIT๙" w:cs="TH SarabunIT๙" w:hint="cs"/>
                <w:cs/>
              </w:rPr>
              <w:t>6,644,736,000</w:t>
            </w:r>
          </w:p>
        </w:tc>
      </w:tr>
    </w:tbl>
    <w:p w:rsidR="00650805" w:rsidRPr="007B44A4" w:rsidRDefault="00650805" w:rsidP="00650805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  <w:r w:rsidRPr="007B44A4">
        <w:rPr>
          <w:rFonts w:ascii="TH SarabunIT๙" w:hAnsi="TH SarabunIT๙" w:cs="TH SarabunIT๙"/>
          <w:sz w:val="28"/>
          <w:cs/>
        </w:rPr>
        <w:t xml:space="preserve">(ที่มา </w:t>
      </w:r>
      <w:r w:rsidRPr="007B44A4">
        <w:rPr>
          <w:rFonts w:ascii="TH SarabunIT๙" w:hAnsi="TH SarabunIT๙" w:cs="TH SarabunIT๙"/>
          <w:sz w:val="28"/>
          <w:szCs w:val="28"/>
          <w:cs/>
        </w:rPr>
        <w:t xml:space="preserve">: </w:t>
      </w:r>
      <w:r w:rsidRPr="007B44A4">
        <w:rPr>
          <w:rFonts w:ascii="TH SarabunIT๙" w:hAnsi="TH SarabunIT๙" w:cs="TH SarabunIT๙"/>
          <w:sz w:val="28"/>
          <w:cs/>
        </w:rPr>
        <w:t>สำนักงานปศุสัตว์จังหวัดบุรีรัมย์)</w:t>
      </w:r>
    </w:p>
    <w:p w:rsidR="007A4705" w:rsidRPr="007B44A4" w:rsidRDefault="007A4705" w:rsidP="007A4705">
      <w:pPr>
        <w:rPr>
          <w:rFonts w:ascii="TH SarabunIT๙" w:eastAsia="Cordia New" w:hAnsi="TH SarabunIT๙" w:cs="TH SarabunIT๙"/>
          <w:b/>
          <w:bCs/>
          <w:sz w:val="36"/>
          <w:szCs w:val="36"/>
          <w:lang w:eastAsia="zh-CN"/>
        </w:rPr>
      </w:pPr>
    </w:p>
    <w:p w:rsidR="007A4705" w:rsidRPr="007B44A4" w:rsidRDefault="007A4705" w:rsidP="007A4705">
      <w:pPr>
        <w:rPr>
          <w:rFonts w:ascii="TH SarabunIT๙" w:eastAsia="Cordia New" w:hAnsi="TH SarabunIT๙" w:cs="TH SarabunIT๙"/>
          <w:b/>
          <w:bCs/>
          <w:sz w:val="36"/>
          <w:szCs w:val="36"/>
          <w:lang w:eastAsia="zh-CN"/>
        </w:rPr>
      </w:pPr>
    </w:p>
    <w:p w:rsidR="007A4705" w:rsidRPr="007B44A4" w:rsidRDefault="007A4705" w:rsidP="007A4705">
      <w:pPr>
        <w:rPr>
          <w:rFonts w:ascii="TH SarabunIT๙" w:eastAsia="Cordia New" w:hAnsi="TH SarabunIT๙" w:cs="TH SarabunIT๙"/>
          <w:b/>
          <w:bCs/>
          <w:sz w:val="36"/>
          <w:szCs w:val="36"/>
          <w:cs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sz w:val="36"/>
          <w:szCs w:val="36"/>
          <w:cs/>
          <w:lang w:eastAsia="zh-CN"/>
        </w:rPr>
        <w:br w:type="page"/>
      </w:r>
    </w:p>
    <w:p w:rsidR="007A4705" w:rsidRPr="007A32CF" w:rsidRDefault="00650805" w:rsidP="007A4705">
      <w:pPr>
        <w:pStyle w:val="ae"/>
        <w:tabs>
          <w:tab w:val="left" w:pos="1134"/>
        </w:tabs>
        <w:spacing w:before="120"/>
        <w:ind w:right="-143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A32CF">
        <w:rPr>
          <w:rFonts w:ascii="TH SarabunIT๙" w:hAnsi="TH SarabunIT๙" w:cs="TH SarabunIT๙" w:hint="cs"/>
          <w:sz w:val="32"/>
          <w:szCs w:val="32"/>
          <w:cs/>
        </w:rPr>
        <w:lastRenderedPageBreak/>
        <w:t>กราฟ</w:t>
      </w:r>
      <w:r w:rsidR="009A2720" w:rsidRPr="007A32CF">
        <w:rPr>
          <w:rFonts w:ascii="TH SarabunIT๙" w:hAnsi="TH SarabunIT๙" w:cs="TH SarabunIT๙" w:hint="cs"/>
          <w:sz w:val="32"/>
          <w:szCs w:val="32"/>
          <w:cs/>
        </w:rPr>
        <w:t xml:space="preserve">ที่ </w:t>
      </w:r>
      <w:r w:rsidR="005F46BD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9A2720" w:rsidRPr="007A32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A32CF">
        <w:rPr>
          <w:rFonts w:ascii="TH SarabunIT๙" w:hAnsi="TH SarabunIT๙" w:cs="TH SarabunIT๙" w:hint="cs"/>
          <w:sz w:val="32"/>
          <w:szCs w:val="32"/>
          <w:cs/>
        </w:rPr>
        <w:t>แสดง</w:t>
      </w:r>
      <w:r w:rsidR="007A4705" w:rsidRPr="007A32CF">
        <w:rPr>
          <w:rFonts w:ascii="TH SarabunIT๙" w:hAnsi="TH SarabunIT๙" w:cs="TH SarabunIT๙"/>
          <w:sz w:val="32"/>
          <w:szCs w:val="32"/>
          <w:cs/>
        </w:rPr>
        <w:t>ข้อมูลการเลี้ยงกระบือ จำแนกรายปี</w:t>
      </w:r>
    </w:p>
    <w:p w:rsidR="007A4705" w:rsidRPr="007B44A4" w:rsidRDefault="007A4705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7A4705" w:rsidRPr="007B44A4" w:rsidRDefault="007A4705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noProof/>
        </w:rPr>
        <w:drawing>
          <wp:inline distT="0" distB="0" distL="0" distR="0" wp14:anchorId="215FBE86" wp14:editId="711CD6C5">
            <wp:extent cx="6029325" cy="3724275"/>
            <wp:effectExtent l="0" t="0" r="9525" b="9525"/>
            <wp:docPr id="42" name="แผนภูมิ 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A4705" w:rsidRDefault="007A4705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6F0D92" w:rsidRPr="006F0D92" w:rsidRDefault="006F0D92" w:rsidP="006F0D92">
      <w:pPr>
        <w:ind w:firstLine="720"/>
        <w:rPr>
          <w:rFonts w:ascii="TH SarabunIT๙" w:eastAsia="Cordia New" w:hAnsi="TH SarabunIT๙" w:cs="TH SarabunIT๙"/>
          <w:b/>
          <w:bCs/>
          <w:lang w:eastAsia="zh-CN"/>
        </w:rPr>
      </w:pPr>
      <w:r>
        <w:rPr>
          <w:rFonts w:ascii="TH SarabunIT๙" w:eastAsia="Cordia New" w:hAnsi="TH SarabunIT๙" w:cs="TH SarabunIT๙" w:hint="cs"/>
          <w:b/>
          <w:bCs/>
          <w:cs/>
          <w:lang w:eastAsia="zh-CN"/>
        </w:rPr>
        <w:t>4</w:t>
      </w:r>
      <w:r w:rsidRPr="006F0D92">
        <w:rPr>
          <w:rFonts w:ascii="TH SarabunIT๙" w:eastAsia="Cordia New" w:hAnsi="TH SarabunIT๙" w:cs="TH SarabunIT๙"/>
          <w:b/>
          <w:bCs/>
          <w:lang w:eastAsia="zh-CN"/>
        </w:rPr>
        <w:t xml:space="preserve">) </w:t>
      </w:r>
      <w:r w:rsidRPr="006F0D92">
        <w:rPr>
          <w:rFonts w:ascii="TH SarabunIT๙" w:eastAsia="Cordia New" w:hAnsi="TH SarabunIT๙" w:cs="TH SarabunIT๙" w:hint="cs"/>
          <w:b/>
          <w:bCs/>
          <w:cs/>
          <w:lang w:eastAsia="zh-CN"/>
        </w:rPr>
        <w:t>ไก่เนื้อ</w:t>
      </w:r>
    </w:p>
    <w:p w:rsidR="006F0D92" w:rsidRPr="006F0D92" w:rsidRDefault="006F0D92" w:rsidP="006F0D92">
      <w:pPr>
        <w:rPr>
          <w:rFonts w:ascii="TH SarabunIT๙" w:eastAsia="Cordia New" w:hAnsi="TH SarabunIT๙" w:cs="TH SarabunIT๙"/>
          <w:cs/>
          <w:lang w:eastAsia="zh-CN"/>
        </w:rPr>
      </w:pPr>
      <w:r w:rsidRPr="006F0D92">
        <w:rPr>
          <w:rFonts w:ascii="TH SarabunIT๙" w:eastAsia="Cordia New" w:hAnsi="TH SarabunIT๙" w:cs="TH SarabunIT๙"/>
          <w:cs/>
          <w:lang w:eastAsia="zh-CN"/>
        </w:rPr>
        <w:t xml:space="preserve">ตารางที่ </w:t>
      </w:r>
      <w:r w:rsidR="00F53B26">
        <w:rPr>
          <w:rFonts w:ascii="TH SarabunIT๙" w:eastAsia="Cordia New" w:hAnsi="TH SarabunIT๙" w:cs="TH SarabunIT๙" w:hint="cs"/>
          <w:cs/>
          <w:lang w:eastAsia="zh-CN"/>
        </w:rPr>
        <w:t>17</w:t>
      </w:r>
      <w:r w:rsidRPr="006F0D92">
        <w:rPr>
          <w:rFonts w:ascii="TH SarabunIT๙" w:eastAsia="Cordia New" w:hAnsi="TH SarabunIT๙" w:cs="TH SarabunIT๙"/>
          <w:cs/>
          <w:lang w:eastAsia="zh-CN"/>
        </w:rPr>
        <w:t xml:space="preserve"> ข้อมูลการเลี้ยง</w:t>
      </w:r>
      <w:r w:rsidRPr="006F0D92">
        <w:rPr>
          <w:rFonts w:ascii="TH SarabunIT๙" w:eastAsia="Cordia New" w:hAnsi="TH SarabunIT๙" w:cs="TH SarabunIT๙" w:hint="cs"/>
          <w:cs/>
          <w:lang w:eastAsia="zh-CN"/>
        </w:rPr>
        <w:t>ไกเนื้อ</w:t>
      </w:r>
      <w:r w:rsidRPr="006F0D92">
        <w:rPr>
          <w:rFonts w:ascii="TH SarabunIT๙" w:eastAsia="Cordia New" w:hAnsi="TH SarabunIT๙" w:cs="TH SarabunIT๙"/>
          <w:cs/>
          <w:lang w:eastAsia="zh-CN"/>
        </w:rPr>
        <w:t xml:space="preserve"> จำแนกรายปี</w:t>
      </w:r>
    </w:p>
    <w:tbl>
      <w:tblPr>
        <w:tblW w:w="9013" w:type="dxa"/>
        <w:tblInd w:w="103" w:type="dxa"/>
        <w:tblLook w:val="04A0" w:firstRow="1" w:lastRow="0" w:firstColumn="1" w:lastColumn="0" w:noHBand="0" w:noVBand="1"/>
      </w:tblPr>
      <w:tblGrid>
        <w:gridCol w:w="3266"/>
        <w:gridCol w:w="1809"/>
        <w:gridCol w:w="1917"/>
        <w:gridCol w:w="2021"/>
      </w:tblGrid>
      <w:tr w:rsidR="006F0D92" w:rsidRPr="006F0D92" w:rsidTr="00B05C45">
        <w:trPr>
          <w:trHeight w:val="376"/>
        </w:trPr>
        <w:tc>
          <w:tcPr>
            <w:tcW w:w="3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cs/>
                <w:lang w:eastAsia="zh-CN"/>
              </w:rPr>
              <w:t>ไก</w:t>
            </w: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่เนื้อ</w:t>
            </w:r>
          </w:p>
        </w:tc>
        <w:tc>
          <w:tcPr>
            <w:tcW w:w="57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cs/>
                <w:lang w:eastAsia="zh-CN"/>
              </w:rPr>
              <w:t>ปี พ.ศ.</w:t>
            </w:r>
          </w:p>
        </w:tc>
      </w:tr>
      <w:tr w:rsidR="006F0D92" w:rsidRPr="006F0D92" w:rsidTr="00B05C45">
        <w:trPr>
          <w:trHeight w:val="376"/>
        </w:trPr>
        <w:tc>
          <w:tcPr>
            <w:tcW w:w="3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lang w:eastAsia="zh-CN"/>
              </w:rPr>
              <w:t>2563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cs/>
                <w:lang w:eastAsia="zh-CN"/>
              </w:rPr>
              <w:t>2564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cs/>
                <w:lang w:eastAsia="zh-CN"/>
              </w:rPr>
              <w:t>2565</w:t>
            </w:r>
          </w:p>
        </w:tc>
      </w:tr>
      <w:tr w:rsidR="006F0D92" w:rsidRPr="006F0D92" w:rsidTr="00B05C45">
        <w:trPr>
          <w:trHeight w:val="601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cs/>
                <w:lang w:eastAsia="zh-CN"/>
              </w:rPr>
              <w:t>จำนวนไก่</w:t>
            </w: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เนื้อ</w:t>
            </w:r>
            <w:r w:rsidRPr="006F0D92">
              <w:rPr>
                <w:rFonts w:ascii="TH SarabunIT๙" w:eastAsia="Cordia New" w:hAnsi="TH SarabunIT๙" w:cs="TH SarabunIT๙"/>
                <w:cs/>
                <w:lang w:eastAsia="zh-CN"/>
              </w:rPr>
              <w:t>ที่เลี้ยง (ตัว)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8</w:t>
            </w:r>
            <w:r w:rsidRPr="006F0D92">
              <w:rPr>
                <w:rFonts w:ascii="TH SarabunIT๙" w:eastAsia="Cordia New" w:hAnsi="TH SarabunIT๙" w:cs="TH SarabunIT๙"/>
                <w:lang w:eastAsia="zh-CN"/>
              </w:rPr>
              <w:t>,</w:t>
            </w: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328</w:t>
            </w:r>
            <w:r w:rsidRPr="006F0D92">
              <w:rPr>
                <w:rFonts w:ascii="TH SarabunIT๙" w:eastAsia="Cordia New" w:hAnsi="TH SarabunIT๙" w:cs="TH SarabunIT๙"/>
                <w:lang w:eastAsia="zh-CN"/>
              </w:rPr>
              <w:t>,</w:t>
            </w: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780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6</w:t>
            </w:r>
            <w:r w:rsidRPr="006F0D92">
              <w:rPr>
                <w:rFonts w:ascii="TH SarabunIT๙" w:eastAsia="Cordia New" w:hAnsi="TH SarabunIT๙" w:cs="TH SarabunIT๙"/>
                <w:lang w:eastAsia="zh-CN"/>
              </w:rPr>
              <w:t>,</w:t>
            </w: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899</w:t>
            </w:r>
            <w:r w:rsidRPr="006F0D92">
              <w:rPr>
                <w:rFonts w:ascii="TH SarabunIT๙" w:eastAsia="Cordia New" w:hAnsi="TH SarabunIT๙" w:cs="TH SarabunIT๙"/>
                <w:lang w:eastAsia="zh-CN"/>
              </w:rPr>
              <w:t>,</w:t>
            </w: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059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24</w:t>
            </w:r>
            <w:r w:rsidRPr="006F0D92">
              <w:rPr>
                <w:rFonts w:ascii="TH SarabunIT๙" w:eastAsia="Cordia New" w:hAnsi="TH SarabunIT๙" w:cs="TH SarabunIT๙"/>
                <w:lang w:eastAsia="zh-CN"/>
              </w:rPr>
              <w:t>,</w:t>
            </w: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250</w:t>
            </w:r>
            <w:r w:rsidRPr="006F0D92">
              <w:rPr>
                <w:rFonts w:ascii="TH SarabunIT๙" w:eastAsia="Cordia New" w:hAnsi="TH SarabunIT๙" w:cs="TH SarabunIT๙"/>
                <w:lang w:eastAsia="zh-CN"/>
              </w:rPr>
              <w:t>,</w:t>
            </w: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760</w:t>
            </w:r>
          </w:p>
        </w:tc>
      </w:tr>
      <w:tr w:rsidR="006F0D92" w:rsidRPr="006F0D92" w:rsidTr="00B05C45">
        <w:trPr>
          <w:trHeight w:val="44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cs/>
                <w:lang w:eastAsia="zh-CN"/>
              </w:rPr>
              <w:t>จำนวนเกษตรกรที่เลี้ยง (ราย)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lang w:eastAsia="zh-CN"/>
              </w:rPr>
              <w:t>178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lang w:eastAsia="zh-CN"/>
              </w:rPr>
              <w:t>172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lang w:eastAsia="zh-CN"/>
              </w:rPr>
              <w:t>172</w:t>
            </w:r>
          </w:p>
        </w:tc>
      </w:tr>
      <w:tr w:rsidR="006F0D92" w:rsidRPr="006F0D92" w:rsidTr="00B05C45">
        <w:trPr>
          <w:trHeight w:val="376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cs/>
                <w:lang w:eastAsia="zh-CN"/>
              </w:rPr>
              <w:t>ราคาเฉลี่ยไก่มีชีวิต (บาท/กก.)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lang w:eastAsia="zh-CN"/>
              </w:rPr>
              <w:t>34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lang w:eastAsia="zh-CN"/>
              </w:rPr>
              <w:t>35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lang w:eastAsia="zh-CN"/>
              </w:rPr>
              <w:t>35</w:t>
            </w:r>
          </w:p>
        </w:tc>
      </w:tr>
      <w:tr w:rsidR="006F0D92" w:rsidRPr="006F0D92" w:rsidTr="00B05C45">
        <w:trPr>
          <w:trHeight w:val="376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cs/>
                <w:lang w:eastAsia="zh-CN"/>
              </w:rPr>
              <w:t>ราคาเฉลี่ยไก่มีชีวิต (บาท/ตัว)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lang w:eastAsia="zh-CN"/>
              </w:rPr>
              <w:t>99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lang w:eastAsia="zh-CN"/>
              </w:rPr>
              <w:t>88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lang w:eastAsia="zh-CN"/>
              </w:rPr>
              <w:t>85</w:t>
            </w:r>
          </w:p>
        </w:tc>
      </w:tr>
      <w:tr w:rsidR="006F0D92" w:rsidRPr="006F0D92" w:rsidTr="00B05C45">
        <w:trPr>
          <w:trHeight w:val="376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cs/>
                <w:lang w:eastAsia="zh-CN"/>
              </w:rPr>
              <w:t>มูลค่ารวม (เฉลี่ย/ตัว×จำนวนไก่</w:t>
            </w: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เนื้อ</w:t>
            </w:r>
            <w:r w:rsidRPr="006F0D92">
              <w:rPr>
                <w:rFonts w:ascii="TH SarabunIT๙" w:eastAsia="Cordia New" w:hAnsi="TH SarabunIT๙" w:cs="TH SarabunIT๙"/>
                <w:cs/>
                <w:lang w:eastAsia="zh-CN"/>
              </w:rPr>
              <w:t>)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lang w:eastAsia="zh-CN"/>
              </w:rPr>
              <w:t>824,549,220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lang w:eastAsia="zh-CN"/>
              </w:rPr>
              <w:t>607,117,192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lang w:eastAsia="zh-CN"/>
              </w:rPr>
              <w:t>2,061,314,600</w:t>
            </w:r>
          </w:p>
        </w:tc>
      </w:tr>
      <w:tr w:rsidR="006F0D92" w:rsidRPr="006F0D92" w:rsidTr="00B05C45">
        <w:trPr>
          <w:trHeight w:val="376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6F0D92">
              <w:rPr>
                <w:rFonts w:ascii="TH SarabunIT๙" w:eastAsia="Cordia New" w:hAnsi="TH SarabunIT๙" w:cs="TH SarabunIT๙"/>
                <w:cs/>
                <w:lang w:eastAsia="zh-CN"/>
              </w:rPr>
              <w:t>จำนวนฟาร์มตามมาตรฐานของกรมปศุสัตว์ (แห่ง)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178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172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6F0D92" w:rsidRDefault="006F0D92" w:rsidP="006F0D92">
            <w:pPr>
              <w:rPr>
                <w:rFonts w:ascii="TH SarabunIT๙" w:eastAsia="Cordia New" w:hAnsi="TH SarabunIT๙" w:cs="TH SarabunIT๙"/>
                <w:lang w:eastAsia="zh-CN"/>
              </w:rPr>
            </w:pPr>
            <w:r w:rsidRPr="006F0D92">
              <w:rPr>
                <w:rFonts w:ascii="TH SarabunIT๙" w:eastAsia="Cordia New" w:hAnsi="TH SarabunIT๙" w:cs="TH SarabunIT๙" w:hint="cs"/>
                <w:cs/>
                <w:lang w:eastAsia="zh-CN"/>
              </w:rPr>
              <w:t>172</w:t>
            </w:r>
          </w:p>
        </w:tc>
      </w:tr>
    </w:tbl>
    <w:p w:rsidR="006F0D92" w:rsidRPr="006F0D92" w:rsidRDefault="006F0D92" w:rsidP="006F0D92">
      <w:pPr>
        <w:rPr>
          <w:rFonts w:ascii="TH SarabunIT๙" w:eastAsia="Cordia New" w:hAnsi="TH SarabunIT๙" w:cs="TH SarabunIT๙"/>
          <w:lang w:eastAsia="zh-CN"/>
        </w:rPr>
      </w:pPr>
      <w:r w:rsidRPr="006F0D92">
        <w:rPr>
          <w:rFonts w:ascii="TH SarabunIT๙" w:eastAsia="Cordia New" w:hAnsi="TH SarabunIT๙" w:cs="TH SarabunIT๙"/>
          <w:lang w:eastAsia="zh-CN"/>
        </w:rPr>
        <w:t>(</w:t>
      </w:r>
      <w:r w:rsidRPr="006F0D92">
        <w:rPr>
          <w:rFonts w:ascii="TH SarabunIT๙" w:eastAsia="Cordia New" w:hAnsi="TH SarabunIT๙" w:cs="TH SarabunIT๙"/>
          <w:cs/>
          <w:lang w:eastAsia="zh-CN"/>
        </w:rPr>
        <w:t>ที่มา: สำนักงานปศุสัตว์จังหวัดบุรีรัมย์</w:t>
      </w:r>
      <w:r w:rsidRPr="006F0D92">
        <w:rPr>
          <w:rFonts w:ascii="TH SarabunIT๙" w:eastAsia="Cordia New" w:hAnsi="TH SarabunIT๙" w:cs="TH SarabunIT๙"/>
          <w:lang w:eastAsia="zh-CN"/>
        </w:rPr>
        <w:t>)</w:t>
      </w:r>
    </w:p>
    <w:p w:rsidR="006F0D92" w:rsidRDefault="006F0D92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F31E9" w:rsidRDefault="001F31E9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F31E9" w:rsidRDefault="001F31E9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F31E9" w:rsidRDefault="001F31E9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F31E9" w:rsidRDefault="001F31E9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F31E9" w:rsidRDefault="001F31E9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F31E9" w:rsidRDefault="001F31E9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1F31E9" w:rsidRPr="007A32CF" w:rsidRDefault="001F31E9" w:rsidP="001F31E9">
      <w:pPr>
        <w:pStyle w:val="ae"/>
        <w:tabs>
          <w:tab w:val="left" w:pos="1134"/>
        </w:tabs>
        <w:spacing w:before="120"/>
        <w:ind w:right="-143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A32CF">
        <w:rPr>
          <w:rFonts w:ascii="TH SarabunIT๙" w:hAnsi="TH SarabunIT๙" w:cs="TH SarabunIT๙" w:hint="cs"/>
          <w:sz w:val="32"/>
          <w:szCs w:val="32"/>
          <w:cs/>
        </w:rPr>
        <w:t>กราฟ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 </w:t>
      </w:r>
      <w:r w:rsidR="005F46BD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7A32CF">
        <w:rPr>
          <w:rFonts w:ascii="TH SarabunIT๙" w:hAnsi="TH SarabunIT๙" w:cs="TH SarabunIT๙" w:hint="cs"/>
          <w:sz w:val="32"/>
          <w:szCs w:val="32"/>
          <w:cs/>
        </w:rPr>
        <w:t xml:space="preserve"> แสดง</w:t>
      </w:r>
      <w:r w:rsidRPr="007A32CF">
        <w:rPr>
          <w:rFonts w:ascii="TH SarabunIT๙" w:hAnsi="TH SarabunIT๙" w:cs="TH SarabunIT๙"/>
          <w:sz w:val="32"/>
          <w:szCs w:val="32"/>
          <w:cs/>
        </w:rPr>
        <w:t>ข้อมูลการเลี้ยง</w:t>
      </w:r>
      <w:r>
        <w:rPr>
          <w:rFonts w:ascii="TH SarabunIT๙" w:hAnsi="TH SarabunIT๙" w:cs="TH SarabunIT๙" w:hint="cs"/>
          <w:sz w:val="32"/>
          <w:szCs w:val="32"/>
          <w:cs/>
        </w:rPr>
        <w:t>ไก่เนื้อ</w:t>
      </w:r>
      <w:r w:rsidRPr="007A32CF">
        <w:rPr>
          <w:rFonts w:ascii="TH SarabunIT๙" w:hAnsi="TH SarabunIT๙" w:cs="TH SarabunIT๙"/>
          <w:sz w:val="32"/>
          <w:szCs w:val="32"/>
          <w:cs/>
        </w:rPr>
        <w:t xml:space="preserve"> จำแนกรายปี</w:t>
      </w:r>
    </w:p>
    <w:p w:rsidR="001F31E9" w:rsidRDefault="001F31E9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6F0D92" w:rsidRDefault="001F31E9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noProof/>
        </w:rPr>
        <w:drawing>
          <wp:inline distT="0" distB="0" distL="0" distR="0" wp14:anchorId="7A683754" wp14:editId="0B1F83C9">
            <wp:extent cx="5758815" cy="3557183"/>
            <wp:effectExtent l="0" t="0" r="13335" b="24765"/>
            <wp:docPr id="6" name="แผนภูมิ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6F0D92" w:rsidRPr="006F0D92" w:rsidRDefault="006F0D92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6F0D92" w:rsidRPr="001F31E9" w:rsidRDefault="006F0D92" w:rsidP="006F0D92">
      <w:pPr>
        <w:ind w:firstLine="720"/>
        <w:rPr>
          <w:rFonts w:ascii="TH SarabunIT๙" w:hAnsi="TH SarabunIT๙" w:cs="TH SarabunIT๙"/>
          <w:b/>
          <w:bCs/>
          <w:sz w:val="28"/>
        </w:rPr>
      </w:pPr>
      <w:r w:rsidRPr="001F31E9">
        <w:rPr>
          <w:rFonts w:ascii="TH SarabunIT๙" w:hAnsi="TH SarabunIT๙" w:cs="TH SarabunIT๙"/>
          <w:b/>
          <w:bCs/>
          <w:sz w:val="28"/>
        </w:rPr>
        <w:t xml:space="preserve">5) </w:t>
      </w:r>
      <w:r w:rsidRPr="001F31E9">
        <w:rPr>
          <w:rFonts w:ascii="TH SarabunIT๙" w:hAnsi="TH SarabunIT๙" w:cs="TH SarabunIT๙"/>
          <w:b/>
          <w:bCs/>
          <w:sz w:val="28"/>
          <w:cs/>
        </w:rPr>
        <w:t>ไก่ไข่</w:t>
      </w:r>
    </w:p>
    <w:p w:rsidR="006F0D92" w:rsidRPr="001F31E9" w:rsidRDefault="006F0D92" w:rsidP="006F0D92">
      <w:pPr>
        <w:rPr>
          <w:rFonts w:ascii="TH SarabunIT๙" w:hAnsi="TH SarabunIT๙" w:cs="TH SarabunIT๙"/>
          <w:sz w:val="28"/>
        </w:rPr>
      </w:pPr>
      <w:r w:rsidRPr="001F31E9">
        <w:rPr>
          <w:rFonts w:ascii="TH SarabunIT๙" w:hAnsi="TH SarabunIT๙" w:cs="TH SarabunIT๙"/>
          <w:sz w:val="28"/>
          <w:cs/>
        </w:rPr>
        <w:t xml:space="preserve">ตารางที่ </w:t>
      </w:r>
      <w:r w:rsidR="00F53B26">
        <w:rPr>
          <w:rFonts w:ascii="TH SarabunIT๙" w:hAnsi="TH SarabunIT๙" w:cs="TH SarabunIT๙" w:hint="cs"/>
          <w:sz w:val="28"/>
          <w:cs/>
        </w:rPr>
        <w:t>18</w:t>
      </w:r>
      <w:r w:rsidRPr="001F31E9">
        <w:rPr>
          <w:rFonts w:ascii="TH SarabunIT๙" w:hAnsi="TH SarabunIT๙" w:cs="TH SarabunIT๙"/>
          <w:sz w:val="28"/>
        </w:rPr>
        <w:t xml:space="preserve"> </w:t>
      </w:r>
      <w:r w:rsidRPr="001F31E9">
        <w:rPr>
          <w:rFonts w:ascii="TH SarabunIT๙" w:hAnsi="TH SarabunIT๙" w:cs="TH SarabunIT๙"/>
          <w:sz w:val="28"/>
          <w:cs/>
        </w:rPr>
        <w:t>ข้อมูลการเลี้ยงไก่ไข่ จำแนกรายปี</w:t>
      </w:r>
    </w:p>
    <w:tbl>
      <w:tblPr>
        <w:tblW w:w="9013" w:type="dxa"/>
        <w:tblInd w:w="103" w:type="dxa"/>
        <w:tblLook w:val="04A0" w:firstRow="1" w:lastRow="0" w:firstColumn="1" w:lastColumn="0" w:noHBand="0" w:noVBand="1"/>
      </w:tblPr>
      <w:tblGrid>
        <w:gridCol w:w="3266"/>
        <w:gridCol w:w="1809"/>
        <w:gridCol w:w="1917"/>
        <w:gridCol w:w="2021"/>
      </w:tblGrid>
      <w:tr w:rsidR="006F0D92" w:rsidRPr="001F31E9" w:rsidTr="00B05C45">
        <w:trPr>
          <w:trHeight w:val="376"/>
        </w:trPr>
        <w:tc>
          <w:tcPr>
            <w:tcW w:w="3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b/>
                <w:bCs/>
              </w:rPr>
            </w:pPr>
            <w:r w:rsidRPr="001F31E9">
              <w:rPr>
                <w:rFonts w:ascii="TH SarabunIT๙" w:hAnsi="TH SarabunIT๙" w:cs="TH SarabunIT๙"/>
                <w:b/>
                <w:bCs/>
                <w:cs/>
              </w:rPr>
              <w:t>ไก่ไข่</w:t>
            </w:r>
          </w:p>
        </w:tc>
        <w:tc>
          <w:tcPr>
            <w:tcW w:w="57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F0D92" w:rsidRPr="001F31E9" w:rsidRDefault="006F0D92" w:rsidP="00B05C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F31E9">
              <w:rPr>
                <w:rFonts w:ascii="TH SarabunIT๙" w:hAnsi="TH SarabunIT๙" w:cs="TH SarabunIT๙"/>
                <w:b/>
                <w:bCs/>
                <w:cs/>
              </w:rPr>
              <w:t>ปี พ.ศ.</w:t>
            </w:r>
          </w:p>
        </w:tc>
      </w:tr>
      <w:tr w:rsidR="006F0D92" w:rsidRPr="001F31E9" w:rsidTr="00B05C45">
        <w:trPr>
          <w:trHeight w:val="376"/>
        </w:trPr>
        <w:tc>
          <w:tcPr>
            <w:tcW w:w="3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b/>
                <w:bCs/>
                <w:sz w:val="28"/>
                <w:szCs w:val="36"/>
                <w:cs/>
              </w:rPr>
            </w:pPr>
            <w:r w:rsidRPr="001F31E9">
              <w:rPr>
                <w:rFonts w:ascii="TH SarabunIT๙" w:hAnsi="TH SarabunIT๙" w:cs="TH SarabunIT๙"/>
                <w:b/>
                <w:bCs/>
                <w:sz w:val="28"/>
                <w:szCs w:val="36"/>
              </w:rPr>
              <w:t>2563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1F31E9">
              <w:rPr>
                <w:rFonts w:ascii="TH SarabunIT๙" w:hAnsi="TH SarabunIT๙" w:cs="TH SarabunIT๙"/>
                <w:b/>
                <w:bCs/>
                <w:cs/>
              </w:rPr>
              <w:t>2564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1F31E9">
              <w:rPr>
                <w:rFonts w:ascii="TH SarabunIT๙" w:hAnsi="TH SarabunIT๙" w:cs="TH SarabunIT๙"/>
                <w:b/>
                <w:bCs/>
                <w:cs/>
              </w:rPr>
              <w:t>2565</w:t>
            </w:r>
          </w:p>
        </w:tc>
      </w:tr>
      <w:tr w:rsidR="006F0D92" w:rsidRPr="001F31E9" w:rsidTr="00B05C45">
        <w:trPr>
          <w:trHeight w:val="601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cs/>
              </w:rPr>
            </w:pPr>
            <w:r w:rsidRPr="001F31E9">
              <w:rPr>
                <w:rFonts w:ascii="TH SarabunIT๙" w:hAnsi="TH SarabunIT๙" w:cs="TH SarabunIT๙"/>
                <w:cs/>
              </w:rPr>
              <w:t>จำนวนฟาร์มตามมาตรฐานของกรมปศุสัตว์ (แห่ง)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12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12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17</w:t>
            </w:r>
          </w:p>
        </w:tc>
      </w:tr>
      <w:tr w:rsidR="006F0D92" w:rsidRPr="001F31E9" w:rsidTr="00B05C45">
        <w:trPr>
          <w:trHeight w:val="44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จำนวนไก่ที่เลี้ยง (ตัว)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177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145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247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903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371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856</w:t>
            </w:r>
          </w:p>
        </w:tc>
      </w:tr>
      <w:tr w:rsidR="006F0D92" w:rsidRPr="001F31E9" w:rsidTr="00B05C45">
        <w:trPr>
          <w:trHeight w:val="376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จำนวนเกษตรกรที่เลี้ยง (ราย)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4944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5322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5563</w:t>
            </w:r>
          </w:p>
        </w:tc>
      </w:tr>
      <w:tr w:rsidR="006F0D92" w:rsidRPr="001F31E9" w:rsidTr="00B05C45">
        <w:trPr>
          <w:trHeight w:val="376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ราคาแม่ไก่ไข่เฉลี่ย(บาท/ตัว)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42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560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000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69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412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840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73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126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503</w:t>
            </w:r>
          </w:p>
        </w:tc>
      </w:tr>
      <w:tr w:rsidR="006F0D92" w:rsidRPr="001F31E9" w:rsidTr="00B05C45">
        <w:trPr>
          <w:trHeight w:val="376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ราคาเฉลี่ย (บาท/ฟอง)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3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4</w:t>
            </w:r>
          </w:p>
        </w:tc>
      </w:tr>
      <w:tr w:rsidR="006F0D92" w:rsidRPr="001F31E9" w:rsidTr="00B05C45">
        <w:trPr>
          <w:trHeight w:val="376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มูลค่าไข่ไก่ รวม (บาท)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219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659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800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307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399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720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461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101</w:t>
            </w:r>
            <w:r w:rsidRPr="001F31E9">
              <w:rPr>
                <w:rFonts w:ascii="TH SarabunIT๙" w:hAnsi="TH SarabunIT๙" w:cs="TH SarabunIT๙"/>
              </w:rPr>
              <w:t>,</w:t>
            </w:r>
            <w:r w:rsidRPr="001F31E9">
              <w:rPr>
                <w:rFonts w:ascii="TH SarabunIT๙" w:hAnsi="TH SarabunIT๙" w:cs="TH SarabunIT๙"/>
                <w:cs/>
              </w:rPr>
              <w:t>440</w:t>
            </w:r>
          </w:p>
        </w:tc>
      </w:tr>
    </w:tbl>
    <w:p w:rsidR="006F0D92" w:rsidRDefault="006F0D92" w:rsidP="006F0D92">
      <w:pPr>
        <w:rPr>
          <w:rFonts w:ascii="TH SarabunIT๙" w:hAnsi="TH SarabunIT๙" w:cs="TH SarabunIT๙"/>
          <w:sz w:val="28"/>
        </w:rPr>
      </w:pPr>
      <w:r w:rsidRPr="001F31E9">
        <w:rPr>
          <w:rFonts w:ascii="TH SarabunIT๙" w:hAnsi="TH SarabunIT๙" w:cs="TH SarabunIT๙"/>
          <w:sz w:val="28"/>
        </w:rPr>
        <w:t>(</w:t>
      </w:r>
      <w:r w:rsidRPr="001F31E9">
        <w:rPr>
          <w:rFonts w:ascii="TH SarabunIT๙" w:hAnsi="TH SarabunIT๙" w:cs="TH SarabunIT๙"/>
          <w:sz w:val="28"/>
          <w:cs/>
        </w:rPr>
        <w:t>ที่มา: สำนักงานปศุสัตว์จังหวัดบุรีรัมย์</w:t>
      </w:r>
      <w:r w:rsidRPr="001F31E9">
        <w:rPr>
          <w:rFonts w:ascii="TH SarabunIT๙" w:hAnsi="TH SarabunIT๙" w:cs="TH SarabunIT๙"/>
          <w:sz w:val="28"/>
        </w:rPr>
        <w:t>)</w:t>
      </w:r>
    </w:p>
    <w:p w:rsidR="00C2230C" w:rsidRDefault="00C2230C" w:rsidP="006F0D92">
      <w:pPr>
        <w:rPr>
          <w:rFonts w:ascii="TH SarabunIT๙" w:hAnsi="TH SarabunIT๙" w:cs="TH SarabunIT๙"/>
          <w:sz w:val="28"/>
        </w:rPr>
      </w:pPr>
    </w:p>
    <w:p w:rsidR="00C2230C" w:rsidRDefault="00C2230C" w:rsidP="006F0D92">
      <w:pPr>
        <w:rPr>
          <w:rFonts w:ascii="TH SarabunIT๙" w:hAnsi="TH SarabunIT๙" w:cs="TH SarabunIT๙"/>
          <w:sz w:val="28"/>
        </w:rPr>
      </w:pPr>
    </w:p>
    <w:p w:rsidR="00C2230C" w:rsidRDefault="00C2230C" w:rsidP="006F0D92">
      <w:pPr>
        <w:rPr>
          <w:rFonts w:ascii="TH SarabunIT๙" w:hAnsi="TH SarabunIT๙" w:cs="TH SarabunIT๙"/>
          <w:sz w:val="28"/>
        </w:rPr>
      </w:pPr>
    </w:p>
    <w:p w:rsidR="00C2230C" w:rsidRDefault="00C2230C" w:rsidP="006F0D92">
      <w:pPr>
        <w:rPr>
          <w:rFonts w:ascii="TH SarabunIT๙" w:hAnsi="TH SarabunIT๙" w:cs="TH SarabunIT๙"/>
          <w:sz w:val="28"/>
        </w:rPr>
      </w:pPr>
    </w:p>
    <w:p w:rsidR="00C2230C" w:rsidRDefault="00C2230C" w:rsidP="006F0D92">
      <w:pPr>
        <w:rPr>
          <w:rFonts w:ascii="TH SarabunIT๙" w:hAnsi="TH SarabunIT๙" w:cs="TH SarabunIT๙"/>
          <w:sz w:val="28"/>
        </w:rPr>
      </w:pPr>
    </w:p>
    <w:p w:rsidR="00C2230C" w:rsidRDefault="00C2230C" w:rsidP="006F0D92">
      <w:pPr>
        <w:rPr>
          <w:rFonts w:ascii="TH SarabunIT๙" w:hAnsi="TH SarabunIT๙" w:cs="TH SarabunIT๙"/>
          <w:sz w:val="28"/>
        </w:rPr>
      </w:pPr>
    </w:p>
    <w:p w:rsidR="00C2230C" w:rsidRDefault="00C2230C" w:rsidP="006F0D92">
      <w:pPr>
        <w:rPr>
          <w:rFonts w:ascii="TH SarabunIT๙" w:hAnsi="TH SarabunIT๙" w:cs="TH SarabunIT๙"/>
          <w:sz w:val="28"/>
        </w:rPr>
      </w:pPr>
    </w:p>
    <w:p w:rsidR="00C2230C" w:rsidRDefault="00C2230C" w:rsidP="006F0D92">
      <w:pPr>
        <w:rPr>
          <w:rFonts w:ascii="TH SarabunIT๙" w:hAnsi="TH SarabunIT๙" w:cs="TH SarabunIT๙"/>
          <w:sz w:val="28"/>
        </w:rPr>
      </w:pPr>
    </w:p>
    <w:p w:rsidR="00C2230C" w:rsidRDefault="00C2230C" w:rsidP="006F0D92">
      <w:pPr>
        <w:rPr>
          <w:rFonts w:ascii="TH SarabunIT๙" w:hAnsi="TH SarabunIT๙" w:cs="TH SarabunIT๙"/>
          <w:sz w:val="28"/>
        </w:rPr>
      </w:pPr>
    </w:p>
    <w:p w:rsidR="00C2230C" w:rsidRPr="007A32CF" w:rsidRDefault="00C2230C" w:rsidP="00C2230C">
      <w:pPr>
        <w:pStyle w:val="ae"/>
        <w:tabs>
          <w:tab w:val="left" w:pos="1134"/>
        </w:tabs>
        <w:spacing w:before="120"/>
        <w:ind w:right="-143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A32CF">
        <w:rPr>
          <w:rFonts w:ascii="TH SarabunIT๙" w:hAnsi="TH SarabunIT๙" w:cs="TH SarabunIT๙" w:hint="cs"/>
          <w:sz w:val="32"/>
          <w:szCs w:val="32"/>
          <w:cs/>
        </w:rPr>
        <w:t>กราฟ</w:t>
      </w:r>
      <w:r w:rsidR="005F46BD">
        <w:rPr>
          <w:rFonts w:ascii="TH SarabunIT๙" w:hAnsi="TH SarabunIT๙" w:cs="TH SarabunIT๙" w:hint="cs"/>
          <w:sz w:val="32"/>
          <w:szCs w:val="32"/>
          <w:cs/>
        </w:rPr>
        <w:t>ที่ 12</w:t>
      </w:r>
      <w:r w:rsidRPr="007A32CF">
        <w:rPr>
          <w:rFonts w:ascii="TH SarabunIT๙" w:hAnsi="TH SarabunIT๙" w:cs="TH SarabunIT๙" w:hint="cs"/>
          <w:sz w:val="32"/>
          <w:szCs w:val="32"/>
          <w:cs/>
        </w:rPr>
        <w:t xml:space="preserve"> แสดง</w:t>
      </w:r>
      <w:r w:rsidRPr="007A32CF">
        <w:rPr>
          <w:rFonts w:ascii="TH SarabunIT๙" w:hAnsi="TH SarabunIT๙" w:cs="TH SarabunIT๙"/>
          <w:sz w:val="32"/>
          <w:szCs w:val="32"/>
          <w:cs/>
        </w:rPr>
        <w:t>ข้อมูลการเลี้ยง</w:t>
      </w:r>
      <w:r>
        <w:rPr>
          <w:rFonts w:ascii="TH SarabunIT๙" w:hAnsi="TH SarabunIT๙" w:cs="TH SarabunIT๙" w:hint="cs"/>
          <w:sz w:val="32"/>
          <w:szCs w:val="32"/>
          <w:cs/>
        </w:rPr>
        <w:t>ไก่ไข่</w:t>
      </w:r>
      <w:r w:rsidRPr="007A32CF">
        <w:rPr>
          <w:rFonts w:ascii="TH SarabunIT๙" w:hAnsi="TH SarabunIT๙" w:cs="TH SarabunIT๙"/>
          <w:sz w:val="32"/>
          <w:szCs w:val="32"/>
          <w:cs/>
        </w:rPr>
        <w:t xml:space="preserve"> จำแนกรายปี</w:t>
      </w:r>
    </w:p>
    <w:p w:rsidR="00C2230C" w:rsidRPr="001F31E9" w:rsidRDefault="00C2230C" w:rsidP="006F0D92">
      <w:pPr>
        <w:rPr>
          <w:rFonts w:ascii="TH SarabunIT๙" w:hAnsi="TH SarabunIT๙" w:cs="TH SarabunIT๙"/>
          <w:sz w:val="28"/>
        </w:rPr>
      </w:pPr>
    </w:p>
    <w:p w:rsidR="006F0D92" w:rsidRPr="001F31E9" w:rsidRDefault="00C2230C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noProof/>
        </w:rPr>
        <w:drawing>
          <wp:inline distT="0" distB="0" distL="0" distR="0" wp14:anchorId="530F69A5" wp14:editId="1154BE8E">
            <wp:extent cx="5758815" cy="3556635"/>
            <wp:effectExtent l="0" t="0" r="13335" b="24765"/>
            <wp:docPr id="30" name="แผนภูมิ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C2230C" w:rsidRDefault="00C2230C" w:rsidP="006F0D92">
      <w:pPr>
        <w:ind w:firstLine="720"/>
        <w:rPr>
          <w:rFonts w:ascii="TH SarabunIT๙" w:hAnsi="TH SarabunIT๙" w:cs="TH SarabunIT๙"/>
          <w:b/>
          <w:bCs/>
          <w:sz w:val="28"/>
        </w:rPr>
      </w:pPr>
    </w:p>
    <w:p w:rsidR="006F0D92" w:rsidRPr="001F31E9" w:rsidRDefault="006F0D92" w:rsidP="006F0D92">
      <w:pPr>
        <w:ind w:firstLine="720"/>
        <w:rPr>
          <w:rFonts w:ascii="TH SarabunIT๙" w:hAnsi="TH SarabunIT๙" w:cs="TH SarabunIT๙"/>
          <w:b/>
          <w:bCs/>
          <w:sz w:val="28"/>
        </w:rPr>
      </w:pPr>
      <w:r w:rsidRPr="001F31E9">
        <w:rPr>
          <w:rFonts w:ascii="TH SarabunIT๙" w:hAnsi="TH SarabunIT๙" w:cs="TH SarabunIT๙"/>
          <w:b/>
          <w:bCs/>
          <w:sz w:val="28"/>
        </w:rPr>
        <w:t xml:space="preserve">6) </w:t>
      </w:r>
      <w:r w:rsidRPr="001F31E9">
        <w:rPr>
          <w:rFonts w:ascii="TH SarabunIT๙" w:hAnsi="TH SarabunIT๙" w:cs="TH SarabunIT๙"/>
          <w:b/>
          <w:bCs/>
          <w:sz w:val="28"/>
          <w:cs/>
        </w:rPr>
        <w:t>สุกร</w:t>
      </w:r>
    </w:p>
    <w:p w:rsidR="006F0D92" w:rsidRPr="001F31E9" w:rsidRDefault="006F0D92" w:rsidP="006F0D92">
      <w:pPr>
        <w:rPr>
          <w:rFonts w:ascii="TH SarabunIT๙" w:hAnsi="TH SarabunIT๙" w:cs="TH SarabunIT๙"/>
          <w:sz w:val="28"/>
        </w:rPr>
      </w:pPr>
      <w:bookmarkStart w:id="0" w:name="_Hlk143506387"/>
      <w:r w:rsidRPr="001F31E9">
        <w:rPr>
          <w:rFonts w:ascii="TH SarabunIT๙" w:hAnsi="TH SarabunIT๙" w:cs="TH SarabunIT๙"/>
          <w:sz w:val="28"/>
          <w:cs/>
        </w:rPr>
        <w:t xml:space="preserve">ตารางที่ </w:t>
      </w:r>
      <w:r w:rsidRPr="001F31E9">
        <w:rPr>
          <w:rFonts w:ascii="TH SarabunIT๙" w:hAnsi="TH SarabunIT๙" w:cs="TH SarabunIT๙"/>
          <w:sz w:val="28"/>
        </w:rPr>
        <w:t xml:space="preserve">19 </w:t>
      </w:r>
      <w:r w:rsidRPr="001F31E9">
        <w:rPr>
          <w:rFonts w:ascii="TH SarabunIT๙" w:hAnsi="TH SarabunIT๙" w:cs="TH SarabunIT๙"/>
          <w:sz w:val="28"/>
          <w:cs/>
        </w:rPr>
        <w:t>ข้อมูลการเลี้ยงสุกร จำแนกรายปี</w:t>
      </w:r>
    </w:p>
    <w:tbl>
      <w:tblPr>
        <w:tblW w:w="9078" w:type="dxa"/>
        <w:tblInd w:w="103" w:type="dxa"/>
        <w:tblLook w:val="04A0" w:firstRow="1" w:lastRow="0" w:firstColumn="1" w:lastColumn="0" w:noHBand="0" w:noVBand="1"/>
      </w:tblPr>
      <w:tblGrid>
        <w:gridCol w:w="3549"/>
        <w:gridCol w:w="1843"/>
        <w:gridCol w:w="1843"/>
        <w:gridCol w:w="1843"/>
      </w:tblGrid>
      <w:tr w:rsidR="006F0D92" w:rsidRPr="001F31E9" w:rsidTr="00B05C45">
        <w:trPr>
          <w:trHeight w:val="405"/>
        </w:trPr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bookmarkEnd w:id="0"/>
          <w:p w:rsidR="006F0D92" w:rsidRPr="001F31E9" w:rsidRDefault="006F0D92" w:rsidP="00B05C45">
            <w:pPr>
              <w:rPr>
                <w:rFonts w:ascii="TH SarabunIT๙" w:hAnsi="TH SarabunIT๙" w:cs="TH SarabunIT๙"/>
                <w:b/>
                <w:bCs/>
              </w:rPr>
            </w:pPr>
            <w:r w:rsidRPr="001F31E9">
              <w:rPr>
                <w:rFonts w:ascii="TH SarabunIT๙" w:hAnsi="TH SarabunIT๙" w:cs="TH SarabunIT๙"/>
                <w:b/>
                <w:bCs/>
                <w:cs/>
              </w:rPr>
              <w:t>สุกร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F0D92" w:rsidRPr="001F31E9" w:rsidRDefault="006F0D92" w:rsidP="00B05C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F31E9">
              <w:rPr>
                <w:rFonts w:ascii="TH SarabunIT๙" w:hAnsi="TH SarabunIT๙" w:cs="TH SarabunIT๙"/>
                <w:b/>
                <w:bCs/>
                <w:cs/>
              </w:rPr>
              <w:t>ปี พ.ศ.</w:t>
            </w:r>
          </w:p>
        </w:tc>
      </w:tr>
      <w:tr w:rsidR="006F0D92" w:rsidRPr="001F31E9" w:rsidTr="00B05C45">
        <w:trPr>
          <w:trHeight w:val="405"/>
        </w:trPr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b/>
                <w:bCs/>
              </w:rPr>
            </w:pPr>
            <w:r w:rsidRPr="001F31E9">
              <w:rPr>
                <w:rFonts w:ascii="TH SarabunIT๙" w:hAnsi="TH SarabunIT๙" w:cs="TH SarabunIT๙"/>
                <w:b/>
                <w:bCs/>
                <w:cs/>
              </w:rPr>
              <w:t>2563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b/>
                <w:bCs/>
              </w:rPr>
            </w:pPr>
            <w:r w:rsidRPr="001F31E9">
              <w:rPr>
                <w:rFonts w:ascii="TH SarabunIT๙" w:hAnsi="TH SarabunIT๙" w:cs="TH SarabunIT๙"/>
                <w:b/>
                <w:bCs/>
                <w:cs/>
              </w:rPr>
              <w:t>2564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b/>
                <w:bCs/>
              </w:rPr>
            </w:pPr>
            <w:r w:rsidRPr="001F31E9">
              <w:rPr>
                <w:rFonts w:ascii="TH SarabunIT๙" w:hAnsi="TH SarabunIT๙" w:cs="TH SarabunIT๙"/>
                <w:b/>
                <w:bCs/>
                <w:cs/>
              </w:rPr>
              <w:t>2565</w:t>
            </w:r>
          </w:p>
        </w:tc>
      </w:tr>
      <w:tr w:rsidR="006F0D92" w:rsidRPr="001F31E9" w:rsidTr="00B05C45">
        <w:trPr>
          <w:trHeight w:val="647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cs/>
              </w:rPr>
            </w:pPr>
            <w:r w:rsidRPr="001F31E9">
              <w:rPr>
                <w:rFonts w:ascii="TH SarabunIT๙" w:hAnsi="TH SarabunIT๙" w:cs="TH SarabunIT๙"/>
                <w:cs/>
              </w:rPr>
              <w:t>จำนวนสุกรที่เลี้ยง (ตัว)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172,149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181,093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277,721</w:t>
            </w:r>
          </w:p>
        </w:tc>
      </w:tr>
      <w:tr w:rsidR="006F0D92" w:rsidRPr="001F31E9" w:rsidTr="00B05C45">
        <w:trPr>
          <w:trHeight w:val="480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จำนวนเกษตรกรที่เลี้ยง (ราย)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7,940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8,540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149,917</w:t>
            </w:r>
          </w:p>
        </w:tc>
      </w:tr>
      <w:tr w:rsidR="006F0D92" w:rsidRPr="001F31E9" w:rsidTr="00B05C45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ราคาเฉลี่ยสุกรเนื้อมีชีวิต (บาท/กก.)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70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80</w:t>
            </w:r>
          </w:p>
        </w:tc>
      </w:tr>
      <w:tr w:rsidR="006F0D92" w:rsidRPr="001F31E9" w:rsidTr="00B05C45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ราคาเฉลี่ย (บาท/ตัว)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7,000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8,000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8,000</w:t>
            </w:r>
          </w:p>
        </w:tc>
      </w:tr>
      <w:tr w:rsidR="006F0D92" w:rsidRPr="001F31E9" w:rsidTr="00B05C45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 xml:space="preserve">ผลิตลูกได้เฉลี่ย/ปี  </w:t>
            </w:r>
            <w:r w:rsidRPr="001F31E9">
              <w:rPr>
                <w:rFonts w:ascii="TH SarabunIT๙" w:hAnsi="TH SarabunIT๙" w:cs="TH SarabunIT๙"/>
                <w:sz w:val="28"/>
                <w:szCs w:val="28"/>
                <w:cs/>
              </w:rPr>
              <w:t>(ผลิตลูกได้ 15 ตัว/ปี)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2,582,235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2,716,395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4,165,815</w:t>
            </w:r>
          </w:p>
        </w:tc>
      </w:tr>
      <w:tr w:rsidR="006F0D92" w:rsidRPr="001F31E9" w:rsidTr="00B05C45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</w:rPr>
            </w:pPr>
            <w:r w:rsidRPr="001F31E9">
              <w:rPr>
                <w:rFonts w:ascii="TH SarabunIT๙" w:hAnsi="TH SarabunIT๙" w:cs="TH SarabunIT๙"/>
                <w:cs/>
              </w:rPr>
              <w:t>มูลค่ารวม (ราคาเฉลี่ย (บาท/ตัว) × ผลิตลูกได้เฉลี่ย/ปี)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18,075,645,000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21,731,160,000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33,326,520,000</w:t>
            </w:r>
          </w:p>
        </w:tc>
      </w:tr>
      <w:tr w:rsidR="006F0D92" w:rsidRPr="001F31E9" w:rsidTr="00B05C45">
        <w:trPr>
          <w:trHeight w:val="405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color w:val="FF0000"/>
              </w:rPr>
            </w:pPr>
            <w:r w:rsidRPr="001F31E9">
              <w:rPr>
                <w:rFonts w:ascii="TH SarabunIT๙" w:hAnsi="TH SarabunIT๙" w:cs="TH SarabunIT๙"/>
                <w:cs/>
              </w:rPr>
              <w:t xml:space="preserve">จำนวนโรงฆ่าสัตว์ </w:t>
            </w:r>
            <w:r w:rsidRPr="001F31E9">
              <w:rPr>
                <w:rFonts w:ascii="TH SarabunIT๙" w:hAnsi="TH SarabunIT๙" w:cs="TH SarabunIT๙"/>
              </w:rPr>
              <w:t>(</w:t>
            </w:r>
            <w:r w:rsidRPr="001F31E9">
              <w:rPr>
                <w:rFonts w:ascii="TH SarabunIT๙" w:hAnsi="TH SarabunIT๙" w:cs="TH SarabunIT๙"/>
                <w:cs/>
              </w:rPr>
              <w:t>แห่ง</w:t>
            </w:r>
            <w:r w:rsidRPr="001F31E9">
              <w:rPr>
                <w:rFonts w:ascii="TH SarabunIT๙" w:hAnsi="TH SarabunIT๙" w:cs="TH SarabunIT๙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 w:val="28"/>
                <w:szCs w:val="36"/>
              </w:rPr>
            </w:pPr>
            <w:r w:rsidRPr="001F31E9">
              <w:rPr>
                <w:rFonts w:ascii="TH SarabunIT๙" w:hAnsi="TH SarabunIT๙" w:cs="TH SarabunIT๙"/>
                <w:sz w:val="28"/>
                <w:szCs w:val="36"/>
              </w:rPr>
              <w:t>47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0D92" w:rsidRPr="001F31E9" w:rsidRDefault="006F0D92" w:rsidP="00B05C45">
            <w:pPr>
              <w:rPr>
                <w:rFonts w:ascii="TH SarabunIT๙" w:hAnsi="TH SarabunIT๙" w:cs="TH SarabunIT๙"/>
                <w:szCs w:val="40"/>
              </w:rPr>
            </w:pPr>
            <w:r w:rsidRPr="001F31E9">
              <w:rPr>
                <w:rFonts w:ascii="TH SarabunIT๙" w:hAnsi="TH SarabunIT๙" w:cs="TH SarabunIT๙"/>
                <w:cs/>
              </w:rPr>
              <w:t>47</w:t>
            </w:r>
          </w:p>
        </w:tc>
      </w:tr>
    </w:tbl>
    <w:p w:rsidR="006F0D92" w:rsidRPr="001F31E9" w:rsidRDefault="006F0D92" w:rsidP="006F0D92">
      <w:pPr>
        <w:rPr>
          <w:rFonts w:ascii="TH SarabunIT๙" w:hAnsi="TH SarabunIT๙" w:cs="TH SarabunIT๙"/>
          <w:sz w:val="28"/>
        </w:rPr>
      </w:pPr>
      <w:r w:rsidRPr="001F31E9">
        <w:rPr>
          <w:rFonts w:ascii="TH SarabunIT๙" w:hAnsi="TH SarabunIT๙" w:cs="TH SarabunIT๙"/>
          <w:sz w:val="28"/>
        </w:rPr>
        <w:t>(</w:t>
      </w:r>
      <w:r w:rsidRPr="001F31E9">
        <w:rPr>
          <w:rFonts w:ascii="TH SarabunIT๙" w:hAnsi="TH SarabunIT๙" w:cs="TH SarabunIT๙"/>
          <w:sz w:val="28"/>
          <w:cs/>
        </w:rPr>
        <w:t>ที่มา: สำนักงานปศุสัตว์จังหวัดบุรีรัมย์</w:t>
      </w:r>
      <w:r w:rsidRPr="001F31E9">
        <w:rPr>
          <w:rFonts w:ascii="TH SarabunIT๙" w:hAnsi="TH SarabunIT๙" w:cs="TH SarabunIT๙"/>
          <w:sz w:val="28"/>
        </w:rPr>
        <w:t>)</w:t>
      </w:r>
    </w:p>
    <w:p w:rsidR="006F0D92" w:rsidRPr="001F31E9" w:rsidRDefault="006F0D92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C2230C" w:rsidRDefault="00C2230C" w:rsidP="007A4705">
      <w:pPr>
        <w:rPr>
          <w:rFonts w:ascii="TH SarabunIT๙" w:eastAsia="Cordia New" w:hAnsi="TH SarabunIT๙" w:cs="TH SarabunIT๙" w:hint="cs"/>
          <w:b/>
          <w:bCs/>
          <w:lang w:eastAsia="zh-CN"/>
        </w:rPr>
      </w:pPr>
    </w:p>
    <w:p w:rsidR="00C2230C" w:rsidRDefault="00C2230C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C2230C" w:rsidRPr="007A32CF" w:rsidRDefault="00C2230C" w:rsidP="00C2230C">
      <w:pPr>
        <w:pStyle w:val="ae"/>
        <w:tabs>
          <w:tab w:val="left" w:pos="1134"/>
        </w:tabs>
        <w:spacing w:before="120"/>
        <w:ind w:right="-143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A32CF">
        <w:rPr>
          <w:rFonts w:ascii="TH SarabunIT๙" w:hAnsi="TH SarabunIT๙" w:cs="TH SarabunIT๙" w:hint="cs"/>
          <w:sz w:val="32"/>
          <w:szCs w:val="32"/>
          <w:cs/>
        </w:rPr>
        <w:lastRenderedPageBreak/>
        <w:t>กราฟ</w:t>
      </w:r>
      <w:r w:rsidR="005F46BD">
        <w:rPr>
          <w:rFonts w:ascii="TH SarabunIT๙" w:hAnsi="TH SarabunIT๙" w:cs="TH SarabunIT๙" w:hint="cs"/>
          <w:sz w:val="32"/>
          <w:szCs w:val="32"/>
          <w:cs/>
        </w:rPr>
        <w:t>ที่ 13</w:t>
      </w:r>
      <w:r w:rsidRPr="007A32CF">
        <w:rPr>
          <w:rFonts w:ascii="TH SarabunIT๙" w:hAnsi="TH SarabunIT๙" w:cs="TH SarabunIT๙" w:hint="cs"/>
          <w:sz w:val="32"/>
          <w:szCs w:val="32"/>
          <w:cs/>
        </w:rPr>
        <w:t xml:space="preserve"> แสดง</w:t>
      </w:r>
      <w:r w:rsidRPr="007A32CF">
        <w:rPr>
          <w:rFonts w:ascii="TH SarabunIT๙" w:hAnsi="TH SarabunIT๙" w:cs="TH SarabunIT๙"/>
          <w:sz w:val="32"/>
          <w:szCs w:val="32"/>
          <w:cs/>
        </w:rPr>
        <w:t>ข้อมูลการเลี้ยง</w:t>
      </w:r>
      <w:r>
        <w:rPr>
          <w:rFonts w:ascii="TH SarabunIT๙" w:hAnsi="TH SarabunIT๙" w:cs="TH SarabunIT๙" w:hint="cs"/>
          <w:sz w:val="32"/>
          <w:szCs w:val="32"/>
          <w:cs/>
        </w:rPr>
        <w:t>สุกร</w:t>
      </w:r>
      <w:r w:rsidRPr="007A32CF">
        <w:rPr>
          <w:rFonts w:ascii="TH SarabunIT๙" w:hAnsi="TH SarabunIT๙" w:cs="TH SarabunIT๙"/>
          <w:sz w:val="32"/>
          <w:szCs w:val="32"/>
          <w:cs/>
        </w:rPr>
        <w:t xml:space="preserve"> จำแนกรายปี</w:t>
      </w:r>
    </w:p>
    <w:p w:rsidR="00C2230C" w:rsidRDefault="00C2230C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C2230C" w:rsidRDefault="00C2230C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  <w:r w:rsidRPr="007B44A4">
        <w:rPr>
          <w:rFonts w:ascii="TH SarabunIT๙" w:eastAsia="Cordia New" w:hAnsi="TH SarabunIT๙" w:cs="TH SarabunIT๙"/>
          <w:b/>
          <w:bCs/>
          <w:noProof/>
        </w:rPr>
        <w:drawing>
          <wp:inline distT="0" distB="0" distL="0" distR="0" wp14:anchorId="7B1EF85E" wp14:editId="6E2B237C">
            <wp:extent cx="5758815" cy="3556635"/>
            <wp:effectExtent l="0" t="0" r="13335" b="24765"/>
            <wp:docPr id="31" name="แผนภูมิ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6F0D92" w:rsidRDefault="006F0D92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</w:p>
    <w:p w:rsidR="007A4705" w:rsidRPr="007B44A4" w:rsidRDefault="004D7F39" w:rsidP="007A4705">
      <w:pPr>
        <w:rPr>
          <w:rFonts w:ascii="TH SarabunIT๙" w:eastAsia="Cordia New" w:hAnsi="TH SarabunIT๙" w:cs="TH SarabunIT๙"/>
          <w:b/>
          <w:bCs/>
          <w:lang w:eastAsia="zh-CN"/>
        </w:rPr>
      </w:pPr>
      <w:r>
        <w:rPr>
          <w:rFonts w:ascii="TH SarabunIT๙" w:eastAsia="Cordia New" w:hAnsi="TH SarabunIT๙" w:cs="TH SarabunIT๙" w:hint="cs"/>
          <w:b/>
          <w:bCs/>
          <w:cs/>
          <w:lang w:eastAsia="zh-CN"/>
        </w:rPr>
        <w:t>ข้อมูลการเลี้ยงสัตว์อื่นๆ</w:t>
      </w:r>
    </w:p>
    <w:p w:rsidR="00650805" w:rsidRPr="007B44A4" w:rsidRDefault="004D7F39" w:rsidP="00650805">
      <w:pPr>
        <w:ind w:left="720" w:firstLine="720"/>
        <w:rPr>
          <w:rFonts w:ascii="TH SarabunIT๙" w:eastAsia="Cordia New" w:hAnsi="TH SarabunIT๙" w:cs="TH SarabunIT๙"/>
          <w:b/>
          <w:bCs/>
          <w:cs/>
          <w:lang w:eastAsia="zh-CN"/>
        </w:rPr>
      </w:pPr>
      <w:r>
        <w:rPr>
          <w:rFonts w:ascii="TH SarabunIT๙" w:eastAsia="Cordia New" w:hAnsi="TH SarabunIT๙" w:cs="TH SarabunIT๙"/>
          <w:b/>
          <w:bCs/>
          <w:lang w:eastAsia="zh-CN"/>
        </w:rPr>
        <w:t>1</w:t>
      </w:r>
      <w:r w:rsidR="00650805" w:rsidRPr="007B44A4">
        <w:rPr>
          <w:rFonts w:ascii="TH SarabunIT๙" w:eastAsia="Cordia New" w:hAnsi="TH SarabunIT๙" w:cs="TH SarabunIT๙"/>
          <w:b/>
          <w:bCs/>
          <w:cs/>
          <w:lang w:eastAsia="zh-CN"/>
        </w:rPr>
        <w:t>) แพะเนื้อ</w:t>
      </w:r>
    </w:p>
    <w:p w:rsidR="00650805" w:rsidRDefault="00650805" w:rsidP="00650805">
      <w:pPr>
        <w:pStyle w:val="ae"/>
        <w:tabs>
          <w:tab w:val="left" w:pos="1134"/>
        </w:tabs>
        <w:spacing w:before="120" w:after="120"/>
        <w:ind w:right="-142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A32CF">
        <w:rPr>
          <w:rFonts w:ascii="TH SarabunIT๙" w:hAnsi="TH SarabunIT๙" w:cs="TH SarabunIT๙"/>
          <w:sz w:val="32"/>
          <w:szCs w:val="32"/>
          <w:cs/>
        </w:rPr>
        <w:t xml:space="preserve">ตารางที่ </w:t>
      </w:r>
      <w:r w:rsidR="004D7F39">
        <w:rPr>
          <w:rFonts w:ascii="TH SarabunIT๙" w:hAnsi="TH SarabunIT๙" w:cs="TH SarabunIT๙"/>
          <w:sz w:val="32"/>
          <w:szCs w:val="32"/>
        </w:rPr>
        <w:t>20</w:t>
      </w:r>
      <w:r w:rsidRPr="007A32CF">
        <w:rPr>
          <w:rFonts w:ascii="TH SarabunIT๙" w:hAnsi="TH SarabunIT๙" w:cs="TH SarabunIT๙"/>
          <w:sz w:val="32"/>
          <w:szCs w:val="32"/>
          <w:cs/>
        </w:rPr>
        <w:t xml:space="preserve"> ข้อมูลการเลี้ยงแพะ จำแนกรายปี</w:t>
      </w:r>
    </w:p>
    <w:tbl>
      <w:tblPr>
        <w:tblW w:w="8935" w:type="dxa"/>
        <w:tblInd w:w="103" w:type="dxa"/>
        <w:tblLook w:val="04A0" w:firstRow="1" w:lastRow="0" w:firstColumn="1" w:lastColumn="0" w:noHBand="0" w:noVBand="1"/>
      </w:tblPr>
      <w:tblGrid>
        <w:gridCol w:w="3549"/>
        <w:gridCol w:w="1417"/>
        <w:gridCol w:w="284"/>
        <w:gridCol w:w="1843"/>
        <w:gridCol w:w="1842"/>
      </w:tblGrid>
      <w:tr w:rsidR="00F1285A" w:rsidRPr="00F1285A" w:rsidTr="00374950">
        <w:trPr>
          <w:trHeight w:val="349"/>
        </w:trPr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F1285A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แพะ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B8B7" w:themeFill="accent2" w:themeFillTint="66"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F1285A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ปี พ.ศ.</w:t>
            </w:r>
          </w:p>
        </w:tc>
      </w:tr>
      <w:tr w:rsidR="00F1285A" w:rsidRPr="00F1285A" w:rsidTr="00374950">
        <w:trPr>
          <w:trHeight w:val="405"/>
        </w:trPr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2565</w:t>
            </w:r>
          </w:p>
        </w:tc>
      </w:tr>
      <w:tr w:rsidR="00F1285A" w:rsidRPr="00F1285A" w:rsidTr="00374950">
        <w:trPr>
          <w:trHeight w:val="810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85A" w:rsidRPr="00F1285A" w:rsidRDefault="00F1285A" w:rsidP="00F1285A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cs/>
              </w:rPr>
            </w:pPr>
            <w:r w:rsidRPr="00F1285A">
              <w:rPr>
                <w:rFonts w:ascii="TH SarabunIT๙" w:eastAsia="Calibri" w:hAnsi="TH SarabunIT๙" w:cs="TH SarabunIT๙"/>
                <w:color w:val="000000"/>
                <w:cs/>
              </w:rPr>
              <w:t>จำนวน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แพะที่เลี้ยง (ตัว)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7</w:t>
            </w:r>
            <w:r w:rsidRPr="00F1285A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850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color w:val="000000"/>
              </w:rPr>
              <w:t>15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,</w:t>
            </w:r>
            <w:r w:rsidRPr="00F1285A">
              <w:rPr>
                <w:rFonts w:ascii="TH SarabunIT๙" w:eastAsia="Calibri" w:hAnsi="TH SarabunIT๙" w:cs="TH SarabunIT๙"/>
                <w:color w:val="000000"/>
              </w:rPr>
              <w:t>237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color w:val="000000"/>
              </w:rPr>
              <w:t>20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,</w:t>
            </w:r>
            <w:r w:rsidRPr="00F1285A">
              <w:rPr>
                <w:rFonts w:ascii="TH SarabunIT๙" w:eastAsia="Calibri" w:hAnsi="TH SarabunIT๙" w:cs="TH SarabunIT๙"/>
                <w:color w:val="000000"/>
              </w:rPr>
              <w:t>925</w:t>
            </w:r>
          </w:p>
        </w:tc>
      </w:tr>
      <w:tr w:rsidR="00F1285A" w:rsidRPr="00F1285A" w:rsidTr="0037495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85A" w:rsidRPr="00F1285A" w:rsidRDefault="00F1285A" w:rsidP="00F1285A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color w:val="000000"/>
                <w:cs/>
              </w:rPr>
              <w:t>จำนวน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เกษตรกร</w:t>
            </w:r>
            <w:r w:rsidRPr="00F1285A">
              <w:rPr>
                <w:rFonts w:ascii="TH SarabunIT๙" w:eastAsia="Calibri" w:hAnsi="TH SarabunIT๙" w:cs="TH SarabunIT๙"/>
                <w:color w:val="000000"/>
                <w:cs/>
              </w:rPr>
              <w:t>ที่เลี้ยง (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ราย</w:t>
            </w:r>
            <w:r w:rsidRPr="00F1285A">
              <w:rPr>
                <w:rFonts w:ascii="TH SarabunIT๙" w:eastAsia="Calibri" w:hAnsi="TH SarabunIT๙" w:cs="TH SarabunIT๙"/>
                <w:color w:val="000000"/>
                <w:cs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467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color w:val="000000"/>
              </w:rPr>
              <w:t>898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color w:val="000000"/>
              </w:rPr>
              <w:t>1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,</w:t>
            </w:r>
            <w:r w:rsidRPr="00F1285A">
              <w:rPr>
                <w:rFonts w:ascii="TH SarabunIT๙" w:eastAsia="Calibri" w:hAnsi="TH SarabunIT๙" w:cs="TH SarabunIT๙"/>
                <w:color w:val="000000"/>
              </w:rPr>
              <w:t>176</w:t>
            </w:r>
          </w:p>
        </w:tc>
      </w:tr>
      <w:tr w:rsidR="00F1285A" w:rsidRPr="00F1285A" w:rsidTr="0037495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85A" w:rsidRPr="00F1285A" w:rsidRDefault="00F1285A" w:rsidP="00F1285A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 xml:space="preserve">ราคาเฉลี่ยแพะเนื้อมีชีวิต </w:t>
            </w:r>
            <w:r w:rsidRPr="00F1285A">
              <w:rPr>
                <w:rFonts w:ascii="TH SarabunIT๙" w:eastAsia="Calibri" w:hAnsi="TH SarabunIT๙" w:cs="TH SarabunIT๙"/>
                <w:color w:val="000000"/>
                <w:cs/>
              </w:rPr>
              <w:t>(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บาท/กก.</w:t>
            </w:r>
            <w:r w:rsidRPr="00F1285A">
              <w:rPr>
                <w:rFonts w:ascii="TH SarabunIT๙" w:eastAsia="Calibri" w:hAnsi="TH SarabunIT๙" w:cs="TH SarabunIT๙"/>
                <w:color w:val="000000"/>
                <w:cs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130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color w:val="000000"/>
              </w:rPr>
              <w:t>130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color w:val="000000"/>
              </w:rPr>
              <w:t>130</w:t>
            </w:r>
          </w:p>
        </w:tc>
      </w:tr>
      <w:tr w:rsidR="00F1285A" w:rsidRPr="00F1285A" w:rsidTr="0037495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85A" w:rsidRPr="00F1285A" w:rsidRDefault="00F1285A" w:rsidP="00F1285A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F1285A">
              <w:rPr>
                <w:rFonts w:ascii="TH SarabunIT๙" w:eastAsia="Calibri" w:hAnsi="TH SarabunIT๙" w:cs="TH SarabunIT๙"/>
                <w:cs/>
              </w:rPr>
              <w:t>ราคาเฉลี่ย (บาท</w:t>
            </w:r>
            <w:r w:rsidRPr="00F1285A">
              <w:rPr>
                <w:rFonts w:ascii="TH SarabunIT๙" w:eastAsia="Calibri" w:hAnsi="TH SarabunIT๙" w:cs="TH SarabunIT๙" w:hint="cs"/>
                <w:cs/>
              </w:rPr>
              <w:t>/ตัว</w:t>
            </w:r>
            <w:r w:rsidRPr="00F1285A">
              <w:rPr>
                <w:rFonts w:ascii="TH SarabunIT๙" w:eastAsia="Calibri" w:hAnsi="TH SarabunIT๙" w:cs="TH SarabunIT๙"/>
                <w:cs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F1285A">
              <w:rPr>
                <w:rFonts w:ascii="TH SarabunIT๙" w:eastAsia="Calibri" w:hAnsi="TH SarabunIT๙" w:cs="TH SarabunIT๙" w:hint="cs"/>
                <w:cs/>
              </w:rPr>
              <w:t>3</w:t>
            </w:r>
            <w:r w:rsidRPr="00F1285A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F1285A">
              <w:rPr>
                <w:rFonts w:ascii="TH SarabunIT๙" w:eastAsia="Calibri" w:hAnsi="TH SarabunIT๙" w:cs="TH SarabunIT๙" w:hint="cs"/>
                <w:cs/>
              </w:rPr>
              <w:t>900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F1285A">
              <w:rPr>
                <w:rFonts w:ascii="TH SarabunIT๙" w:eastAsia="Calibri" w:hAnsi="TH SarabunIT๙" w:cs="TH SarabunIT๙"/>
              </w:rPr>
              <w:t>3</w:t>
            </w:r>
            <w:r w:rsidRPr="00F1285A">
              <w:rPr>
                <w:rFonts w:ascii="TH SarabunIT๙" w:eastAsia="Calibri" w:hAnsi="TH SarabunIT๙" w:cs="TH SarabunIT๙" w:hint="cs"/>
                <w:cs/>
              </w:rPr>
              <w:t>,</w:t>
            </w:r>
            <w:r w:rsidRPr="00F1285A">
              <w:rPr>
                <w:rFonts w:ascii="TH SarabunIT๙" w:eastAsia="Calibri" w:hAnsi="TH SarabunIT๙" w:cs="TH SarabunIT๙"/>
              </w:rPr>
              <w:t>900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F1285A">
              <w:rPr>
                <w:rFonts w:ascii="TH SarabunIT๙" w:eastAsia="Calibri" w:hAnsi="TH SarabunIT๙" w:cs="TH SarabunIT๙"/>
              </w:rPr>
              <w:t>3</w:t>
            </w:r>
            <w:r w:rsidRPr="00F1285A">
              <w:rPr>
                <w:rFonts w:ascii="TH SarabunIT๙" w:eastAsia="Calibri" w:hAnsi="TH SarabunIT๙" w:cs="TH SarabunIT๙" w:hint="cs"/>
                <w:cs/>
              </w:rPr>
              <w:t>,</w:t>
            </w:r>
            <w:r w:rsidRPr="00F1285A">
              <w:rPr>
                <w:rFonts w:ascii="TH SarabunIT๙" w:eastAsia="Calibri" w:hAnsi="TH SarabunIT๙" w:cs="TH SarabunIT๙"/>
              </w:rPr>
              <w:t>900</w:t>
            </w:r>
          </w:p>
        </w:tc>
      </w:tr>
      <w:tr w:rsidR="00F1285A" w:rsidRPr="00F1285A" w:rsidTr="0037495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85A" w:rsidRPr="00F1285A" w:rsidRDefault="00F1285A" w:rsidP="00F1285A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 xml:space="preserve">ผลิตลูกได้เฉลี่ย/ปี </w:t>
            </w:r>
            <w:r w:rsidRPr="00F1285A">
              <w:rPr>
                <w:rFonts w:ascii="TH SarabunIT๙" w:eastAsia="Calibri" w:hAnsi="TH SarabunIT๙" w:cs="TH SarabunIT๙"/>
                <w:color w:val="000000"/>
                <w:cs/>
              </w:rPr>
              <w:t xml:space="preserve"> (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ผลิตลูกได้ 1.68 ตัว/ปี</w:t>
            </w:r>
            <w:r w:rsidRPr="00F1285A">
              <w:rPr>
                <w:rFonts w:ascii="TH SarabunIT๙" w:eastAsia="Calibri" w:hAnsi="TH SarabunIT๙" w:cs="TH SarabunIT๙"/>
                <w:color w:val="000000"/>
                <w:cs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13</w:t>
            </w:r>
            <w:r w:rsidRPr="00F1285A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188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color w:val="000000"/>
              </w:rPr>
              <w:t>28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,</w:t>
            </w:r>
            <w:r w:rsidRPr="00F1285A">
              <w:rPr>
                <w:rFonts w:ascii="TH SarabunIT๙" w:eastAsia="Calibri" w:hAnsi="TH SarabunIT๙" w:cs="TH SarabunIT๙"/>
                <w:color w:val="000000"/>
              </w:rPr>
              <w:t>340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color w:val="000000"/>
              </w:rPr>
              <w:t>38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,</w:t>
            </w:r>
            <w:r w:rsidRPr="00F1285A">
              <w:rPr>
                <w:rFonts w:ascii="TH SarabunIT๙" w:eastAsia="Calibri" w:hAnsi="TH SarabunIT๙" w:cs="TH SarabunIT๙"/>
                <w:color w:val="000000"/>
              </w:rPr>
              <w:t>920</w:t>
            </w:r>
          </w:p>
        </w:tc>
      </w:tr>
      <w:tr w:rsidR="00F1285A" w:rsidRPr="00F1285A" w:rsidTr="0037495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85A" w:rsidRPr="00F1285A" w:rsidRDefault="00F1285A" w:rsidP="00F1285A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color w:val="000000"/>
                <w:cs/>
              </w:rPr>
              <w:t>มูลค่ารวม (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ราคาเฉลี่ย (</w:t>
            </w:r>
            <w:r w:rsidRPr="00F1285A">
              <w:rPr>
                <w:rFonts w:ascii="TH SarabunIT๙" w:eastAsia="Calibri" w:hAnsi="TH SarabunIT๙" w:cs="TH SarabunIT๙"/>
                <w:color w:val="000000"/>
                <w:cs/>
              </w:rPr>
              <w:t>บาท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/ตัว</w:t>
            </w:r>
            <w:r w:rsidRPr="00F1285A">
              <w:rPr>
                <w:rFonts w:ascii="TH SarabunIT๙" w:eastAsia="Calibri" w:hAnsi="TH SarabunIT๙" w:cs="TH SarabunIT๙"/>
                <w:color w:val="000000"/>
                <w:cs/>
              </w:rPr>
              <w:t>)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 xml:space="preserve"> </w:t>
            </w:r>
            <w:r w:rsidRPr="00F1285A">
              <w:rPr>
                <w:rFonts w:ascii="TH SarabunIT๙" w:eastAsia="Calibri" w:hAnsi="TH SarabunIT๙" w:cs="TH SarabunIT๙"/>
                <w:color w:val="000000"/>
                <w:cs/>
              </w:rPr>
              <w:t>×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 xml:space="preserve"> ผลิตลูกได้เฉลี่ย/ปี)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51</w:t>
            </w:r>
            <w:r w:rsidRPr="00F1285A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433</w:t>
            </w:r>
            <w:r w:rsidRPr="00F1285A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color w:val="000000"/>
              </w:rPr>
              <w:t>110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,</w:t>
            </w:r>
            <w:r w:rsidRPr="00F1285A">
              <w:rPr>
                <w:rFonts w:ascii="TH SarabunIT๙" w:eastAsia="Calibri" w:hAnsi="TH SarabunIT๙" w:cs="TH SarabunIT๙"/>
                <w:color w:val="000000"/>
              </w:rPr>
              <w:t>526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,</w:t>
            </w:r>
            <w:r w:rsidRPr="00F1285A">
              <w:rPr>
                <w:rFonts w:ascii="TH SarabunIT๙" w:eastAsia="Calibri" w:hAnsi="TH SarabunIT๙" w:cs="TH SarabunIT๙"/>
                <w:color w:val="000000"/>
              </w:rPr>
              <w:t>000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285A" w:rsidRPr="00F1285A" w:rsidRDefault="00F1285A" w:rsidP="00F1285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F1285A">
              <w:rPr>
                <w:rFonts w:ascii="TH SarabunIT๙" w:eastAsia="Calibri" w:hAnsi="TH SarabunIT๙" w:cs="TH SarabunIT๙"/>
                <w:color w:val="000000"/>
              </w:rPr>
              <w:t>149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,</w:t>
            </w:r>
            <w:r w:rsidRPr="00F1285A">
              <w:rPr>
                <w:rFonts w:ascii="TH SarabunIT๙" w:eastAsia="Calibri" w:hAnsi="TH SarabunIT๙" w:cs="TH SarabunIT๙"/>
                <w:color w:val="000000"/>
              </w:rPr>
              <w:t>448</w:t>
            </w:r>
            <w:r w:rsidRPr="00F1285A">
              <w:rPr>
                <w:rFonts w:ascii="TH SarabunIT๙" w:eastAsia="Calibri" w:hAnsi="TH SarabunIT๙" w:cs="TH SarabunIT๙" w:hint="cs"/>
                <w:color w:val="000000"/>
                <w:cs/>
              </w:rPr>
              <w:t>,</w:t>
            </w:r>
            <w:r w:rsidRPr="00F1285A">
              <w:rPr>
                <w:rFonts w:ascii="TH SarabunIT๙" w:eastAsia="Calibri" w:hAnsi="TH SarabunIT๙" w:cs="TH SarabunIT๙"/>
                <w:color w:val="000000"/>
              </w:rPr>
              <w:t>000</w:t>
            </w:r>
          </w:p>
        </w:tc>
      </w:tr>
    </w:tbl>
    <w:p w:rsidR="00650805" w:rsidRPr="007B44A4" w:rsidRDefault="00650805" w:rsidP="00650805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  <w:r w:rsidRPr="007B44A4">
        <w:rPr>
          <w:rFonts w:ascii="TH SarabunIT๙" w:hAnsi="TH SarabunIT๙" w:cs="TH SarabunIT๙"/>
          <w:sz w:val="28"/>
          <w:cs/>
        </w:rPr>
        <w:t xml:space="preserve">(ที่มา </w:t>
      </w:r>
      <w:r w:rsidRPr="007B44A4">
        <w:rPr>
          <w:rFonts w:ascii="TH SarabunIT๙" w:hAnsi="TH SarabunIT๙" w:cs="TH SarabunIT๙"/>
          <w:sz w:val="28"/>
          <w:szCs w:val="28"/>
          <w:cs/>
        </w:rPr>
        <w:t xml:space="preserve">: </w:t>
      </w:r>
      <w:r w:rsidRPr="007B44A4">
        <w:rPr>
          <w:rFonts w:ascii="TH SarabunIT๙" w:hAnsi="TH SarabunIT๙" w:cs="TH SarabunIT๙"/>
          <w:sz w:val="28"/>
          <w:cs/>
        </w:rPr>
        <w:t>สำนักงานปศุสัตว์จังหวัดบุรีรัมย์)</w:t>
      </w:r>
    </w:p>
    <w:p w:rsidR="007A4705" w:rsidRPr="007A32CF" w:rsidRDefault="007A4705" w:rsidP="007A4705">
      <w:pPr>
        <w:pStyle w:val="ae"/>
        <w:tabs>
          <w:tab w:val="left" w:pos="1134"/>
        </w:tabs>
        <w:spacing w:before="120" w:after="120"/>
        <w:ind w:right="-142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A32CF">
        <w:rPr>
          <w:rFonts w:ascii="TH SarabunIT๙" w:hAnsi="TH SarabunIT๙" w:cs="TH SarabunIT๙"/>
          <w:sz w:val="32"/>
          <w:szCs w:val="32"/>
          <w:cs/>
        </w:rPr>
        <w:lastRenderedPageBreak/>
        <w:t>กราฟ</w:t>
      </w:r>
      <w:r w:rsidR="009A2720" w:rsidRPr="007A32CF">
        <w:rPr>
          <w:rFonts w:ascii="TH SarabunIT๙" w:hAnsi="TH SarabunIT๙" w:cs="TH SarabunIT๙" w:hint="cs"/>
          <w:sz w:val="32"/>
          <w:szCs w:val="32"/>
          <w:cs/>
        </w:rPr>
        <w:t xml:space="preserve">ที่ </w:t>
      </w:r>
      <w:r w:rsidR="005F46BD">
        <w:rPr>
          <w:rFonts w:ascii="TH SarabunIT๙" w:hAnsi="TH SarabunIT๙" w:cs="TH SarabunIT๙"/>
          <w:sz w:val="32"/>
          <w:szCs w:val="32"/>
        </w:rPr>
        <w:t>14</w:t>
      </w:r>
      <w:r w:rsidR="009A2720" w:rsidRPr="007A32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50805" w:rsidRPr="007A32CF">
        <w:rPr>
          <w:rFonts w:ascii="TH SarabunIT๙" w:hAnsi="TH SarabunIT๙" w:cs="TH SarabunIT๙" w:hint="cs"/>
          <w:sz w:val="32"/>
          <w:szCs w:val="32"/>
          <w:cs/>
        </w:rPr>
        <w:t>แสดง</w:t>
      </w:r>
      <w:r w:rsidRPr="007A32CF">
        <w:rPr>
          <w:rFonts w:ascii="TH SarabunIT๙" w:hAnsi="TH SarabunIT๙" w:cs="TH SarabunIT๙"/>
          <w:sz w:val="32"/>
          <w:szCs w:val="32"/>
          <w:cs/>
        </w:rPr>
        <w:t>ข้อมูลการเลี้ยงแพะ จำแนกรายปี</w:t>
      </w:r>
    </w:p>
    <w:p w:rsidR="007A4705" w:rsidRPr="007B44A4" w:rsidRDefault="007A4705" w:rsidP="007A4705">
      <w:pPr>
        <w:pStyle w:val="ae"/>
        <w:tabs>
          <w:tab w:val="left" w:pos="1134"/>
        </w:tabs>
        <w:spacing w:before="120" w:after="120"/>
        <w:ind w:right="-142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7B44A4">
        <w:rPr>
          <w:rFonts w:ascii="TH SarabunIT๙" w:hAnsi="TH SarabunIT๙" w:cs="TH SarabunIT๙"/>
          <w:noProof/>
          <w:sz w:val="28"/>
          <w:szCs w:val="28"/>
        </w:rPr>
        <w:drawing>
          <wp:inline distT="0" distB="0" distL="0" distR="0" wp14:anchorId="07FD3720" wp14:editId="18386978">
            <wp:extent cx="6162675" cy="3886200"/>
            <wp:effectExtent l="0" t="0" r="9525" b="19050"/>
            <wp:docPr id="43" name="แผนภูมิ 4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7A4705" w:rsidRPr="007B44A4" w:rsidRDefault="007A4705" w:rsidP="007A4705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</w:p>
    <w:p w:rsidR="00DB4E97" w:rsidRPr="007B44A4" w:rsidRDefault="004D7F39" w:rsidP="00DB4E97">
      <w:pPr>
        <w:ind w:left="720" w:firstLine="720"/>
        <w:rPr>
          <w:rFonts w:ascii="TH SarabunIT๙" w:eastAsia="Cordia New" w:hAnsi="TH SarabunIT๙" w:cs="TH SarabunIT๙"/>
          <w:b/>
          <w:bCs/>
          <w:cs/>
          <w:lang w:eastAsia="zh-CN"/>
        </w:rPr>
      </w:pPr>
      <w:r>
        <w:rPr>
          <w:rFonts w:ascii="TH SarabunIT๙" w:eastAsia="Cordia New" w:hAnsi="TH SarabunIT๙" w:cs="TH SarabunIT๙"/>
          <w:b/>
          <w:bCs/>
          <w:lang w:eastAsia="zh-CN"/>
        </w:rPr>
        <w:t>2</w:t>
      </w:r>
      <w:r w:rsidR="00DB4E97" w:rsidRPr="007B44A4">
        <w:rPr>
          <w:rFonts w:ascii="TH SarabunIT๙" w:eastAsia="Cordia New" w:hAnsi="TH SarabunIT๙" w:cs="TH SarabunIT๙"/>
          <w:b/>
          <w:bCs/>
          <w:cs/>
          <w:lang w:eastAsia="zh-CN"/>
        </w:rPr>
        <w:t>) แกะเนื้อ</w:t>
      </w:r>
    </w:p>
    <w:p w:rsidR="00DB4E97" w:rsidRDefault="00DB4E97" w:rsidP="00DB4E97">
      <w:pPr>
        <w:pStyle w:val="ae"/>
        <w:tabs>
          <w:tab w:val="left" w:pos="1134"/>
        </w:tabs>
        <w:spacing w:before="120" w:after="120"/>
        <w:ind w:right="-142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7A32CF">
        <w:rPr>
          <w:rFonts w:ascii="TH SarabunIT๙" w:hAnsi="TH SarabunIT๙" w:cs="TH SarabunIT๙"/>
          <w:sz w:val="32"/>
          <w:szCs w:val="32"/>
          <w:cs/>
        </w:rPr>
        <w:t xml:space="preserve">ตารางที่ </w:t>
      </w:r>
      <w:r w:rsidR="004D7F39">
        <w:rPr>
          <w:rFonts w:ascii="TH SarabunIT๙" w:hAnsi="TH SarabunIT๙" w:cs="TH SarabunIT๙"/>
          <w:sz w:val="32"/>
          <w:szCs w:val="32"/>
        </w:rPr>
        <w:t>21</w:t>
      </w:r>
      <w:r w:rsidRPr="007A32CF">
        <w:rPr>
          <w:rFonts w:ascii="TH SarabunIT๙" w:hAnsi="TH SarabunIT๙" w:cs="TH SarabunIT๙"/>
          <w:sz w:val="32"/>
          <w:szCs w:val="32"/>
          <w:cs/>
        </w:rPr>
        <w:t xml:space="preserve"> ข้อมูลการเลี้ยงแกะ จำแนกรายปี</w:t>
      </w:r>
    </w:p>
    <w:tbl>
      <w:tblPr>
        <w:tblW w:w="9078" w:type="dxa"/>
        <w:tblInd w:w="103" w:type="dxa"/>
        <w:tblLook w:val="04A0" w:firstRow="1" w:lastRow="0" w:firstColumn="1" w:lastColumn="0" w:noHBand="0" w:noVBand="1"/>
      </w:tblPr>
      <w:tblGrid>
        <w:gridCol w:w="3549"/>
        <w:gridCol w:w="1843"/>
        <w:gridCol w:w="1843"/>
        <w:gridCol w:w="1843"/>
      </w:tblGrid>
      <w:tr w:rsidR="00740B2A" w:rsidRPr="00740B2A" w:rsidTr="00374950">
        <w:trPr>
          <w:trHeight w:val="405"/>
        </w:trPr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740B2A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แกะ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740B2A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ปี พ.ศ.</w:t>
            </w:r>
          </w:p>
        </w:tc>
      </w:tr>
      <w:tr w:rsidR="00740B2A" w:rsidRPr="00740B2A" w:rsidTr="00374950">
        <w:trPr>
          <w:trHeight w:val="405"/>
        </w:trPr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740B2A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2563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740B2A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2564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740B2A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2565</w:t>
            </w:r>
          </w:p>
        </w:tc>
      </w:tr>
      <w:tr w:rsidR="00740B2A" w:rsidRPr="00740B2A" w:rsidTr="00374950">
        <w:trPr>
          <w:trHeight w:val="647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0B2A" w:rsidRPr="00740B2A" w:rsidRDefault="00740B2A" w:rsidP="00740B2A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cs/>
              </w:rPr>
            </w:pPr>
            <w:r w:rsidRPr="00740B2A">
              <w:rPr>
                <w:rFonts w:ascii="TH SarabunIT๙" w:eastAsia="Calibri" w:hAnsi="TH SarabunIT๙" w:cs="TH SarabunIT๙"/>
                <w:color w:val="000000"/>
                <w:cs/>
              </w:rPr>
              <w:t>จำนวน</w:t>
            </w: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แกะที่เลี้ยง (ตัว)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653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1,147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1,542</w:t>
            </w:r>
          </w:p>
        </w:tc>
      </w:tr>
      <w:tr w:rsidR="00740B2A" w:rsidRPr="00740B2A" w:rsidTr="00374950">
        <w:trPr>
          <w:trHeight w:val="480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0B2A" w:rsidRPr="00740B2A" w:rsidRDefault="00740B2A" w:rsidP="00740B2A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/>
                <w:color w:val="000000"/>
                <w:cs/>
              </w:rPr>
              <w:t>จำนวน</w:t>
            </w: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เกษตรกร</w:t>
            </w:r>
            <w:r w:rsidRPr="00740B2A">
              <w:rPr>
                <w:rFonts w:ascii="TH SarabunIT๙" w:eastAsia="Calibri" w:hAnsi="TH SarabunIT๙" w:cs="TH SarabunIT๙"/>
                <w:color w:val="000000"/>
                <w:cs/>
              </w:rPr>
              <w:t>ที่เลี้ยง (</w:t>
            </w: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ราย</w:t>
            </w:r>
            <w:r w:rsidRPr="00740B2A">
              <w:rPr>
                <w:rFonts w:ascii="TH SarabunIT๙" w:eastAsia="Calibri" w:hAnsi="TH SarabunIT๙" w:cs="TH SarabunIT๙"/>
                <w:color w:val="000000"/>
                <w:cs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65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/>
                <w:color w:val="000000"/>
              </w:rPr>
              <w:t>87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/>
                <w:color w:val="000000"/>
              </w:rPr>
              <w:t>109</w:t>
            </w:r>
          </w:p>
        </w:tc>
      </w:tr>
      <w:tr w:rsidR="00740B2A" w:rsidRPr="00740B2A" w:rsidTr="0037495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0B2A" w:rsidRPr="00740B2A" w:rsidRDefault="00740B2A" w:rsidP="00740B2A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 xml:space="preserve">ราคาเฉลี่ยแกะเนื้อมีชีวิต </w:t>
            </w:r>
            <w:r w:rsidRPr="00740B2A">
              <w:rPr>
                <w:rFonts w:ascii="TH SarabunIT๙" w:eastAsia="Calibri" w:hAnsi="TH SarabunIT๙" w:cs="TH SarabunIT๙"/>
                <w:color w:val="000000"/>
                <w:cs/>
              </w:rPr>
              <w:t>(</w:t>
            </w: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บาท/กก.</w:t>
            </w:r>
            <w:r w:rsidRPr="00740B2A">
              <w:rPr>
                <w:rFonts w:ascii="TH SarabunIT๙" w:eastAsia="Calibri" w:hAnsi="TH SarabunIT๙" w:cs="TH SarabunIT๙"/>
                <w:color w:val="000000"/>
                <w:cs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125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/>
                <w:color w:val="000000"/>
              </w:rPr>
              <w:t>125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/>
                <w:color w:val="000000"/>
              </w:rPr>
              <w:t>125</w:t>
            </w:r>
          </w:p>
        </w:tc>
      </w:tr>
      <w:tr w:rsidR="00740B2A" w:rsidRPr="00740B2A" w:rsidTr="0037495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0B2A" w:rsidRPr="00740B2A" w:rsidRDefault="00740B2A" w:rsidP="00740B2A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740B2A">
              <w:rPr>
                <w:rFonts w:ascii="TH SarabunIT๙" w:eastAsia="Calibri" w:hAnsi="TH SarabunIT๙" w:cs="TH SarabunIT๙"/>
                <w:cs/>
              </w:rPr>
              <w:t>ราคาเฉลี่ย (บาท</w:t>
            </w:r>
            <w:r w:rsidRPr="00740B2A">
              <w:rPr>
                <w:rFonts w:ascii="TH SarabunIT๙" w:eastAsia="Calibri" w:hAnsi="TH SarabunIT๙" w:cs="TH SarabunIT๙" w:hint="cs"/>
                <w:cs/>
              </w:rPr>
              <w:t>/ตัว</w:t>
            </w:r>
            <w:r w:rsidRPr="00740B2A">
              <w:rPr>
                <w:rFonts w:ascii="TH SarabunIT๙" w:eastAsia="Calibri" w:hAnsi="TH SarabunIT๙" w:cs="TH SarabunIT๙"/>
                <w:cs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3</w:t>
            </w:r>
            <w:r w:rsidRPr="00740B2A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750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/>
                <w:color w:val="000000"/>
              </w:rPr>
              <w:t>3</w:t>
            </w: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,</w:t>
            </w:r>
            <w:r w:rsidRPr="00740B2A">
              <w:rPr>
                <w:rFonts w:ascii="TH SarabunIT๙" w:eastAsia="Calibri" w:hAnsi="TH SarabunIT๙" w:cs="TH SarabunIT๙"/>
                <w:color w:val="000000"/>
              </w:rPr>
              <w:t>800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/>
                <w:color w:val="000000"/>
              </w:rPr>
              <w:t>3</w:t>
            </w: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,</w:t>
            </w:r>
            <w:r w:rsidRPr="00740B2A">
              <w:rPr>
                <w:rFonts w:ascii="TH SarabunIT๙" w:eastAsia="Calibri" w:hAnsi="TH SarabunIT๙" w:cs="TH SarabunIT๙"/>
                <w:color w:val="000000"/>
              </w:rPr>
              <w:t>800</w:t>
            </w:r>
          </w:p>
        </w:tc>
      </w:tr>
      <w:tr w:rsidR="00740B2A" w:rsidRPr="00740B2A" w:rsidTr="0037495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0B2A" w:rsidRPr="00740B2A" w:rsidRDefault="00740B2A" w:rsidP="00740B2A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 xml:space="preserve">ผลิตลูกได้เฉลี่ย/ปี </w:t>
            </w:r>
            <w:r w:rsidRPr="00740B2A">
              <w:rPr>
                <w:rFonts w:ascii="TH SarabunIT๙" w:eastAsia="Calibri" w:hAnsi="TH SarabunIT๙" w:cs="TH SarabunIT๙"/>
                <w:color w:val="000000"/>
                <w:cs/>
              </w:rPr>
              <w:t xml:space="preserve"> (</w:t>
            </w: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ผลิตลูกได้ 1.68 ตัว/ปี</w:t>
            </w:r>
            <w:r w:rsidRPr="00740B2A">
              <w:rPr>
                <w:rFonts w:ascii="TH SarabunIT๙" w:eastAsia="Calibri" w:hAnsi="TH SarabunIT๙" w:cs="TH SarabunIT๙"/>
                <w:color w:val="000000"/>
                <w:cs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740B2A">
              <w:rPr>
                <w:rFonts w:ascii="TH SarabunIT๙" w:eastAsia="Calibri" w:hAnsi="TH SarabunIT๙" w:cs="TH SarabunIT๙" w:hint="cs"/>
                <w:cs/>
              </w:rPr>
              <w:t>980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740B2A">
              <w:rPr>
                <w:rFonts w:ascii="TH SarabunIT๙" w:eastAsia="Calibri" w:hAnsi="TH SarabunIT๙" w:cs="TH SarabunIT๙" w:hint="cs"/>
                <w:cs/>
              </w:rPr>
              <w:t>2,133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740B2A">
              <w:rPr>
                <w:rFonts w:ascii="TH SarabunIT๙" w:eastAsia="Calibri" w:hAnsi="TH SarabunIT๙" w:cs="TH SarabunIT๙" w:hint="cs"/>
                <w:cs/>
              </w:rPr>
              <w:t>2,868</w:t>
            </w:r>
          </w:p>
        </w:tc>
      </w:tr>
      <w:tr w:rsidR="00740B2A" w:rsidRPr="00740B2A" w:rsidTr="0037495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0B2A" w:rsidRPr="00740B2A" w:rsidRDefault="00740B2A" w:rsidP="00740B2A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740B2A">
              <w:rPr>
                <w:rFonts w:ascii="TH SarabunIT๙" w:eastAsia="Calibri" w:hAnsi="TH SarabunIT๙" w:cs="TH SarabunIT๙"/>
                <w:color w:val="000000"/>
                <w:cs/>
              </w:rPr>
              <w:t>มูลค่ารวม (</w:t>
            </w: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ราคาเฉลี่ย (</w:t>
            </w:r>
            <w:r w:rsidRPr="00740B2A">
              <w:rPr>
                <w:rFonts w:ascii="TH SarabunIT๙" w:eastAsia="Calibri" w:hAnsi="TH SarabunIT๙" w:cs="TH SarabunIT๙"/>
                <w:color w:val="000000"/>
                <w:cs/>
              </w:rPr>
              <w:t>บาท</w:t>
            </w: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>/ตัว</w:t>
            </w:r>
            <w:r w:rsidRPr="00740B2A">
              <w:rPr>
                <w:rFonts w:ascii="TH SarabunIT๙" w:eastAsia="Calibri" w:hAnsi="TH SarabunIT๙" w:cs="TH SarabunIT๙"/>
                <w:color w:val="000000"/>
                <w:cs/>
              </w:rPr>
              <w:t>)</w:t>
            </w: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 xml:space="preserve"> </w:t>
            </w:r>
            <w:r w:rsidRPr="00740B2A">
              <w:rPr>
                <w:rFonts w:ascii="TH SarabunIT๙" w:eastAsia="Calibri" w:hAnsi="TH SarabunIT๙" w:cs="TH SarabunIT๙"/>
                <w:color w:val="000000"/>
                <w:cs/>
              </w:rPr>
              <w:t>×</w:t>
            </w:r>
            <w:r w:rsidRPr="00740B2A">
              <w:rPr>
                <w:rFonts w:ascii="TH SarabunIT๙" w:eastAsia="Calibri" w:hAnsi="TH SarabunIT๙" w:cs="TH SarabunIT๙" w:hint="cs"/>
                <w:color w:val="000000"/>
                <w:cs/>
              </w:rPr>
              <w:t xml:space="preserve"> ผลิตลูกได้เฉลี่ย/ปี)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740B2A">
              <w:rPr>
                <w:rFonts w:ascii="TH SarabunIT๙" w:eastAsia="Calibri" w:hAnsi="TH SarabunIT๙" w:cs="TH SarabunIT๙" w:hint="cs"/>
                <w:cs/>
              </w:rPr>
              <w:t>3</w:t>
            </w:r>
            <w:r w:rsidRPr="00740B2A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740B2A">
              <w:rPr>
                <w:rFonts w:ascii="TH SarabunIT๙" w:eastAsia="Calibri" w:hAnsi="TH SarabunIT๙" w:cs="TH SarabunIT๙" w:hint="cs"/>
                <w:cs/>
              </w:rPr>
              <w:t>673</w:t>
            </w:r>
            <w:r w:rsidRPr="00740B2A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740B2A">
              <w:rPr>
                <w:rFonts w:ascii="TH SarabunIT๙" w:eastAsia="Calibri" w:hAnsi="TH SarabunIT๙" w:cs="TH SarabunIT๙" w:hint="cs"/>
                <w:cs/>
              </w:rPr>
              <w:t>125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740B2A">
              <w:rPr>
                <w:rFonts w:ascii="TH SarabunIT๙" w:eastAsia="Calibri" w:hAnsi="TH SarabunIT๙" w:cs="TH SarabunIT๙" w:hint="cs"/>
                <w:cs/>
              </w:rPr>
              <w:t>8,105,400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B2A" w:rsidRPr="00740B2A" w:rsidRDefault="00740B2A" w:rsidP="00740B2A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740B2A">
              <w:rPr>
                <w:rFonts w:ascii="TH SarabunIT๙" w:eastAsia="Calibri" w:hAnsi="TH SarabunIT๙" w:cs="TH SarabunIT๙" w:hint="cs"/>
                <w:cs/>
              </w:rPr>
              <w:t>10,898,400</w:t>
            </w:r>
          </w:p>
        </w:tc>
      </w:tr>
    </w:tbl>
    <w:p w:rsidR="00740B2A" w:rsidRPr="007A32CF" w:rsidRDefault="00740B2A" w:rsidP="00DB4E97">
      <w:pPr>
        <w:pStyle w:val="ae"/>
        <w:tabs>
          <w:tab w:val="left" w:pos="1134"/>
        </w:tabs>
        <w:spacing w:before="120" w:after="120"/>
        <w:ind w:right="-142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DB4E97" w:rsidRPr="007A32CF" w:rsidRDefault="00DB4E97" w:rsidP="007A4705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  <w:r w:rsidRPr="007B44A4">
        <w:rPr>
          <w:rFonts w:ascii="TH SarabunIT๙" w:hAnsi="TH SarabunIT๙" w:cs="TH SarabunIT๙"/>
          <w:sz w:val="28"/>
          <w:cs/>
        </w:rPr>
        <w:t xml:space="preserve">(ที่มา </w:t>
      </w:r>
      <w:r w:rsidRPr="007B44A4">
        <w:rPr>
          <w:rFonts w:ascii="TH SarabunIT๙" w:hAnsi="TH SarabunIT๙" w:cs="TH SarabunIT๙"/>
          <w:sz w:val="28"/>
          <w:szCs w:val="28"/>
          <w:cs/>
        </w:rPr>
        <w:t xml:space="preserve">: </w:t>
      </w:r>
      <w:r w:rsidRPr="007B44A4">
        <w:rPr>
          <w:rFonts w:ascii="TH SarabunIT๙" w:hAnsi="TH SarabunIT๙" w:cs="TH SarabunIT๙"/>
          <w:sz w:val="28"/>
          <w:cs/>
        </w:rPr>
        <w:t>ส</w:t>
      </w:r>
      <w:r w:rsidR="00740B2A">
        <w:rPr>
          <w:rFonts w:ascii="TH SarabunIT๙" w:hAnsi="TH SarabunIT๙" w:cs="TH SarabunIT๙"/>
          <w:sz w:val="28"/>
          <w:cs/>
        </w:rPr>
        <w:t>ำนักงานปศุสัตว์จังหวัดบุรีรัมย</w:t>
      </w:r>
      <w:r w:rsidR="00740B2A">
        <w:rPr>
          <w:rFonts w:ascii="TH SarabunIT๙" w:hAnsi="TH SarabunIT๙" w:cs="TH SarabunIT๙" w:hint="cs"/>
          <w:sz w:val="28"/>
          <w:cs/>
        </w:rPr>
        <w:t>์</w:t>
      </w:r>
    </w:p>
    <w:p w:rsidR="007A4705" w:rsidRPr="007A32CF" w:rsidRDefault="007A4705" w:rsidP="007A4705">
      <w:pPr>
        <w:pStyle w:val="ae"/>
        <w:tabs>
          <w:tab w:val="left" w:pos="1134"/>
        </w:tabs>
        <w:spacing w:before="120" w:after="120"/>
        <w:ind w:right="-142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7A32CF">
        <w:rPr>
          <w:rFonts w:ascii="TH SarabunIT๙" w:hAnsi="TH SarabunIT๙" w:cs="TH SarabunIT๙"/>
          <w:sz w:val="32"/>
          <w:szCs w:val="32"/>
          <w:cs/>
        </w:rPr>
        <w:lastRenderedPageBreak/>
        <w:t>กราฟ</w:t>
      </w:r>
      <w:r w:rsidR="005F46BD">
        <w:rPr>
          <w:rFonts w:ascii="TH SarabunIT๙" w:hAnsi="TH SarabunIT๙" w:cs="TH SarabunIT๙" w:hint="cs"/>
          <w:sz w:val="32"/>
          <w:szCs w:val="32"/>
          <w:cs/>
        </w:rPr>
        <w:t>ที่ 15</w:t>
      </w:r>
      <w:r w:rsidR="009A2720" w:rsidRPr="007A32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4E97" w:rsidRPr="007A32CF">
        <w:rPr>
          <w:rFonts w:ascii="TH SarabunIT๙" w:hAnsi="TH SarabunIT๙" w:cs="TH SarabunIT๙" w:hint="cs"/>
          <w:sz w:val="32"/>
          <w:szCs w:val="32"/>
          <w:cs/>
        </w:rPr>
        <w:t>แสดง</w:t>
      </w:r>
      <w:r w:rsidRPr="007A32CF">
        <w:rPr>
          <w:rFonts w:ascii="TH SarabunIT๙" w:hAnsi="TH SarabunIT๙" w:cs="TH SarabunIT๙"/>
          <w:sz w:val="32"/>
          <w:szCs w:val="32"/>
          <w:cs/>
        </w:rPr>
        <w:t>ข้อมูลการเลี้ยงแกะ จำแนกรายปี</w:t>
      </w:r>
    </w:p>
    <w:p w:rsidR="007A4705" w:rsidRPr="007B44A4" w:rsidRDefault="007A4705" w:rsidP="007A4705">
      <w:pPr>
        <w:rPr>
          <w:rFonts w:ascii="TH SarabunIT๙" w:eastAsia="Cordia New" w:hAnsi="TH SarabunIT๙" w:cs="TH SarabunIT๙"/>
          <w:color w:val="000000"/>
        </w:rPr>
      </w:pPr>
      <w:r w:rsidRPr="007B44A4">
        <w:rPr>
          <w:rFonts w:ascii="TH SarabunIT๙" w:eastAsia="Cordia New" w:hAnsi="TH SarabunIT๙" w:cs="TH SarabunIT๙"/>
          <w:noProof/>
          <w:color w:val="000000"/>
        </w:rPr>
        <w:drawing>
          <wp:inline distT="0" distB="0" distL="0" distR="0" wp14:anchorId="4732E5D4" wp14:editId="06A7C991">
            <wp:extent cx="6067425" cy="4257675"/>
            <wp:effectExtent l="0" t="0" r="9525" b="9525"/>
            <wp:docPr id="44" name="แผนภูมิ 4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7A4705" w:rsidRPr="007B44A4" w:rsidRDefault="007A4705" w:rsidP="007A4705">
      <w:pPr>
        <w:rPr>
          <w:rFonts w:ascii="TH SarabunIT๙" w:hAnsi="TH SarabunIT๙" w:cs="TH SarabunIT๙"/>
          <w:color w:val="000000"/>
          <w:sz w:val="20"/>
          <w:szCs w:val="20"/>
        </w:rPr>
      </w:pPr>
    </w:p>
    <w:p w:rsidR="00DB4E97" w:rsidRPr="007B44A4" w:rsidRDefault="004D7F39" w:rsidP="00DB4E97">
      <w:pPr>
        <w:ind w:left="720" w:firstLine="720"/>
        <w:rPr>
          <w:rFonts w:ascii="TH SarabunIT๙" w:eastAsia="Cordia New" w:hAnsi="TH SarabunIT๙" w:cs="TH SarabunIT๙"/>
          <w:b/>
          <w:bCs/>
          <w:lang w:eastAsia="zh-CN"/>
        </w:rPr>
      </w:pPr>
      <w:r>
        <w:rPr>
          <w:rFonts w:ascii="TH SarabunIT๙" w:eastAsia="Cordia New" w:hAnsi="TH SarabunIT๙" w:cs="TH SarabunIT๙"/>
          <w:b/>
          <w:bCs/>
          <w:lang w:eastAsia="zh-CN"/>
        </w:rPr>
        <w:t>3</w:t>
      </w:r>
      <w:r w:rsidR="00DB4E97" w:rsidRPr="007B44A4">
        <w:rPr>
          <w:rFonts w:ascii="TH SarabunIT๙" w:eastAsia="Cordia New" w:hAnsi="TH SarabunIT๙" w:cs="TH SarabunIT๙"/>
          <w:b/>
          <w:bCs/>
          <w:cs/>
          <w:lang w:eastAsia="zh-CN"/>
        </w:rPr>
        <w:t>) ไก่พื้นเมือง</w:t>
      </w:r>
    </w:p>
    <w:p w:rsidR="00DB4E97" w:rsidRPr="004D7F39" w:rsidRDefault="00DB4E97" w:rsidP="00DB4E97">
      <w:pPr>
        <w:pStyle w:val="ae"/>
        <w:tabs>
          <w:tab w:val="left" w:pos="1134"/>
        </w:tabs>
        <w:spacing w:before="120"/>
        <w:ind w:right="-142"/>
        <w:jc w:val="thaiDistribute"/>
        <w:rPr>
          <w:rFonts w:ascii="TH SarabunIT๙" w:hAnsi="TH SarabunIT๙" w:cs="TH SarabunIT๙"/>
          <w:sz w:val="32"/>
          <w:szCs w:val="32"/>
        </w:rPr>
      </w:pPr>
      <w:r w:rsidRPr="004D7F39">
        <w:rPr>
          <w:rFonts w:ascii="TH SarabunIT๙" w:hAnsi="TH SarabunIT๙" w:cs="TH SarabunIT๙"/>
          <w:sz w:val="32"/>
          <w:szCs w:val="32"/>
          <w:cs/>
        </w:rPr>
        <w:t>ตารางที่</w:t>
      </w:r>
      <w:r w:rsidR="009A2720" w:rsidRPr="004D7F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D7F39" w:rsidRPr="004D7F39">
        <w:rPr>
          <w:rFonts w:ascii="TH SarabunIT๙" w:hAnsi="TH SarabunIT๙" w:cs="TH SarabunIT๙" w:hint="cs"/>
          <w:sz w:val="32"/>
          <w:szCs w:val="32"/>
          <w:cs/>
        </w:rPr>
        <w:t>22</w:t>
      </w:r>
      <w:r w:rsidRPr="004D7F39">
        <w:rPr>
          <w:rFonts w:ascii="TH SarabunIT๙" w:hAnsi="TH SarabunIT๙" w:cs="TH SarabunIT๙"/>
          <w:sz w:val="32"/>
          <w:szCs w:val="32"/>
          <w:cs/>
        </w:rPr>
        <w:t xml:space="preserve"> ข้อมูลการเลี้ยงไก่พื้นเมือง จำแนกรายปี</w:t>
      </w:r>
    </w:p>
    <w:tbl>
      <w:tblPr>
        <w:tblW w:w="9184" w:type="dxa"/>
        <w:tblInd w:w="103" w:type="dxa"/>
        <w:tblLook w:val="04A0" w:firstRow="1" w:lastRow="0" w:firstColumn="1" w:lastColumn="0" w:noHBand="0" w:noVBand="1"/>
      </w:tblPr>
      <w:tblGrid>
        <w:gridCol w:w="3138"/>
        <w:gridCol w:w="1970"/>
        <w:gridCol w:w="1985"/>
        <w:gridCol w:w="2091"/>
      </w:tblGrid>
      <w:tr w:rsidR="00B15AC1" w:rsidRPr="00B15AC1" w:rsidTr="00374950">
        <w:trPr>
          <w:trHeight w:val="405"/>
        </w:trPr>
        <w:tc>
          <w:tcPr>
            <w:tcW w:w="3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ไก่พื้นเมือง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ปี พ.ศ.</w:t>
            </w:r>
          </w:p>
        </w:tc>
      </w:tr>
      <w:tr w:rsidR="00B15AC1" w:rsidRPr="00B15AC1" w:rsidTr="00374950">
        <w:trPr>
          <w:trHeight w:val="405"/>
        </w:trPr>
        <w:tc>
          <w:tcPr>
            <w:tcW w:w="3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B15AC1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B15AC1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2564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B15AC1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2565</w:t>
            </w:r>
          </w:p>
        </w:tc>
      </w:tr>
      <w:tr w:rsidR="00B15AC1" w:rsidRPr="00B15AC1" w:rsidTr="00374950">
        <w:trPr>
          <w:trHeight w:val="647"/>
        </w:trPr>
        <w:tc>
          <w:tcPr>
            <w:tcW w:w="3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AC1" w:rsidRPr="00B15AC1" w:rsidRDefault="00B15AC1" w:rsidP="00B15AC1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cs/>
              </w:rPr>
            </w:pPr>
            <w:r w:rsidRPr="00B15AC1">
              <w:rPr>
                <w:rFonts w:ascii="TH SarabunIT๙" w:eastAsia="Calibri" w:hAnsi="TH SarabunIT๙" w:cs="TH SarabunIT๙"/>
                <w:color w:val="000000"/>
                <w:cs/>
              </w:rPr>
              <w:t>จำนวน</w:t>
            </w: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ไก่พื้นเมืองที่เลี้ยง (ตัว)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2</w:t>
            </w:r>
            <w:r w:rsidRPr="00B15AC1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899</w:t>
            </w:r>
            <w:r w:rsidRPr="00B15AC1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922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6,899,059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24,250,760</w:t>
            </w:r>
          </w:p>
        </w:tc>
      </w:tr>
      <w:tr w:rsidR="00B15AC1" w:rsidRPr="00B15AC1" w:rsidTr="00374950">
        <w:trPr>
          <w:trHeight w:val="480"/>
        </w:trPr>
        <w:tc>
          <w:tcPr>
            <w:tcW w:w="3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AC1" w:rsidRPr="00B15AC1" w:rsidRDefault="00B15AC1" w:rsidP="00B15AC1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/>
                <w:color w:val="000000"/>
                <w:cs/>
              </w:rPr>
              <w:t>จำนวน</w:t>
            </w: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เกษตรกร</w:t>
            </w:r>
            <w:r w:rsidRPr="00B15AC1">
              <w:rPr>
                <w:rFonts w:ascii="TH SarabunIT๙" w:eastAsia="Calibri" w:hAnsi="TH SarabunIT๙" w:cs="TH SarabunIT๙"/>
                <w:color w:val="000000"/>
                <w:cs/>
              </w:rPr>
              <w:t>ที่เลี้ยง (</w:t>
            </w: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ราย</w:t>
            </w:r>
            <w:r w:rsidRPr="00B15AC1">
              <w:rPr>
                <w:rFonts w:ascii="TH SarabunIT๙" w:eastAsia="Calibri" w:hAnsi="TH SarabunIT๙" w:cs="TH SarabunIT๙"/>
                <w:color w:val="000000"/>
                <w:cs/>
              </w:rPr>
              <w:t>)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89</w:t>
            </w:r>
            <w:r w:rsidRPr="00B15AC1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273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170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172</w:t>
            </w:r>
          </w:p>
        </w:tc>
      </w:tr>
      <w:tr w:rsidR="00B15AC1" w:rsidRPr="00B15AC1" w:rsidTr="00374950">
        <w:trPr>
          <w:trHeight w:val="405"/>
        </w:trPr>
        <w:tc>
          <w:tcPr>
            <w:tcW w:w="3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AC1" w:rsidRPr="00B15AC1" w:rsidRDefault="00B15AC1" w:rsidP="00B15AC1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 xml:space="preserve">ราคาเฉลี่ยไก่มีชีวิต </w:t>
            </w:r>
            <w:r w:rsidRPr="00B15AC1">
              <w:rPr>
                <w:rFonts w:ascii="TH SarabunIT๙" w:eastAsia="Calibri" w:hAnsi="TH SarabunIT๙" w:cs="TH SarabunIT๙"/>
                <w:color w:val="000000"/>
                <w:cs/>
              </w:rPr>
              <w:t>(</w:t>
            </w: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บาท/กก.</w:t>
            </w:r>
            <w:r w:rsidRPr="00B15AC1">
              <w:rPr>
                <w:rFonts w:ascii="TH SarabunIT๙" w:eastAsia="Calibri" w:hAnsi="TH SarabunIT๙" w:cs="TH SarabunIT๙"/>
                <w:color w:val="000000"/>
                <w:cs/>
              </w:rPr>
              <w:t>)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120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120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120</w:t>
            </w:r>
          </w:p>
        </w:tc>
      </w:tr>
      <w:tr w:rsidR="00B15AC1" w:rsidRPr="00B15AC1" w:rsidTr="00374950">
        <w:trPr>
          <w:trHeight w:val="405"/>
        </w:trPr>
        <w:tc>
          <w:tcPr>
            <w:tcW w:w="3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AC1" w:rsidRPr="00B15AC1" w:rsidRDefault="00B15AC1" w:rsidP="00B15AC1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 xml:space="preserve">ราคาเฉลี่ยไก่มีชีวิต </w:t>
            </w:r>
            <w:r w:rsidRPr="00B15AC1">
              <w:rPr>
                <w:rFonts w:ascii="TH SarabunIT๙" w:eastAsia="Calibri" w:hAnsi="TH SarabunIT๙" w:cs="TH SarabunIT๙"/>
                <w:color w:val="000000"/>
                <w:cs/>
              </w:rPr>
              <w:t>(</w:t>
            </w: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บาท/ตัว</w:t>
            </w:r>
            <w:r w:rsidRPr="00B15AC1">
              <w:rPr>
                <w:rFonts w:ascii="TH SarabunIT๙" w:eastAsia="Calibri" w:hAnsi="TH SarabunIT๙" w:cs="TH SarabunIT๙"/>
                <w:color w:val="000000"/>
                <w:cs/>
              </w:rPr>
              <w:t>)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170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180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180</w:t>
            </w:r>
          </w:p>
        </w:tc>
      </w:tr>
      <w:tr w:rsidR="00B15AC1" w:rsidRPr="00B15AC1" w:rsidTr="00374950">
        <w:trPr>
          <w:trHeight w:val="405"/>
        </w:trPr>
        <w:tc>
          <w:tcPr>
            <w:tcW w:w="3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AC1" w:rsidRPr="00B15AC1" w:rsidRDefault="00B15AC1" w:rsidP="00B15AC1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ราคาเฉลี่ยเนื้อไก่ชำแหละแล้ว (บาท/กก.)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B15AC1">
              <w:rPr>
                <w:rFonts w:ascii="TH SarabunIT๙" w:eastAsia="Calibri" w:hAnsi="TH SarabunIT๙" w:cs="TH SarabunIT๙" w:hint="cs"/>
                <w:cs/>
              </w:rPr>
              <w:t>180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B15AC1">
              <w:rPr>
                <w:rFonts w:ascii="TH SarabunIT๙" w:eastAsia="Calibri" w:hAnsi="TH SarabunIT๙" w:cs="TH SarabunIT๙" w:hint="cs"/>
                <w:cs/>
              </w:rPr>
              <w:t>180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B15AC1">
              <w:rPr>
                <w:rFonts w:ascii="TH SarabunIT๙" w:eastAsia="Calibri" w:hAnsi="TH SarabunIT๙" w:cs="TH SarabunIT๙" w:hint="cs"/>
                <w:cs/>
              </w:rPr>
              <w:t>180</w:t>
            </w:r>
          </w:p>
        </w:tc>
      </w:tr>
      <w:tr w:rsidR="00B15AC1" w:rsidRPr="00B15AC1" w:rsidTr="00374950">
        <w:trPr>
          <w:trHeight w:val="405"/>
        </w:trPr>
        <w:tc>
          <w:tcPr>
            <w:tcW w:w="3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AC1" w:rsidRPr="00B15AC1" w:rsidRDefault="00B15AC1" w:rsidP="00B15AC1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B15AC1">
              <w:rPr>
                <w:rFonts w:ascii="TH SarabunIT๙" w:eastAsia="Calibri" w:hAnsi="TH SarabunIT๙" w:cs="TH SarabunIT๙"/>
                <w:color w:val="000000"/>
                <w:cs/>
              </w:rPr>
              <w:t>มูลค่ารวม (</w:t>
            </w: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เฉลี่ย/ตัว</w:t>
            </w:r>
            <w:r w:rsidRPr="00B15AC1">
              <w:rPr>
                <w:rFonts w:ascii="TH SarabunIT๙" w:eastAsia="Calibri" w:hAnsi="TH SarabunIT๙" w:cs="TH SarabunIT๙"/>
                <w:color w:val="000000"/>
                <w:cs/>
              </w:rPr>
              <w:t>×</w:t>
            </w:r>
            <w:r w:rsidRPr="00B15AC1">
              <w:rPr>
                <w:rFonts w:ascii="TH SarabunIT๙" w:eastAsia="Calibri" w:hAnsi="TH SarabunIT๙" w:cs="TH SarabunIT๙" w:hint="cs"/>
                <w:color w:val="000000"/>
                <w:cs/>
              </w:rPr>
              <w:t>จำนวนไก่พื้นเมือง)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B15AC1">
              <w:rPr>
                <w:rFonts w:ascii="TH SarabunIT๙" w:eastAsia="Calibri" w:hAnsi="TH SarabunIT๙" w:cs="TH SarabunIT๙" w:hint="cs"/>
                <w:cs/>
              </w:rPr>
              <w:t>492</w:t>
            </w:r>
            <w:r w:rsidRPr="00B15AC1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B15AC1">
              <w:rPr>
                <w:rFonts w:ascii="TH SarabunIT๙" w:eastAsia="Calibri" w:hAnsi="TH SarabunIT๙" w:cs="TH SarabunIT๙" w:hint="cs"/>
                <w:cs/>
              </w:rPr>
              <w:t>986</w:t>
            </w:r>
            <w:r w:rsidRPr="00B15AC1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B15AC1">
              <w:rPr>
                <w:rFonts w:ascii="TH SarabunIT๙" w:eastAsia="Calibri" w:hAnsi="TH SarabunIT๙" w:cs="TH SarabunIT๙" w:hint="cs"/>
                <w:cs/>
              </w:rPr>
              <w:t>740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B15AC1">
              <w:rPr>
                <w:rFonts w:ascii="TH SarabunIT๙" w:eastAsia="Calibri" w:hAnsi="TH SarabunIT๙" w:cs="TH SarabunIT๙" w:hint="cs"/>
                <w:cs/>
              </w:rPr>
              <w:t>1,241,830,620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5AC1" w:rsidRPr="00B15AC1" w:rsidRDefault="00B15AC1" w:rsidP="00B15AC1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B15AC1">
              <w:rPr>
                <w:rFonts w:ascii="TH SarabunIT๙" w:eastAsia="Calibri" w:hAnsi="TH SarabunIT๙" w:cs="TH SarabunIT๙" w:hint="cs"/>
                <w:cs/>
              </w:rPr>
              <w:t>4,365,136,800</w:t>
            </w:r>
          </w:p>
        </w:tc>
      </w:tr>
    </w:tbl>
    <w:p w:rsidR="00DB4E97" w:rsidRPr="00B15AC1" w:rsidRDefault="00DB4E97" w:rsidP="00DB4E97">
      <w:pPr>
        <w:rPr>
          <w:rFonts w:ascii="TH SarabunIT๙" w:eastAsia="Cordia New" w:hAnsi="TH SarabunIT๙" w:cs="TH SarabunIT๙"/>
          <w:sz w:val="16"/>
          <w:szCs w:val="16"/>
          <w:cs/>
          <w:lang w:eastAsia="zh-CN"/>
        </w:rPr>
      </w:pPr>
      <w:r w:rsidRPr="007B44A4">
        <w:rPr>
          <w:rFonts w:ascii="TH SarabunIT๙" w:hAnsi="TH SarabunIT๙" w:cs="TH SarabunIT๙"/>
          <w:sz w:val="28"/>
          <w:cs/>
        </w:rPr>
        <w:t xml:space="preserve">(ที่มา </w:t>
      </w:r>
      <w:r w:rsidRPr="007B44A4">
        <w:rPr>
          <w:rFonts w:ascii="TH SarabunIT๙" w:hAnsi="TH SarabunIT๙" w:cs="TH SarabunIT๙"/>
          <w:sz w:val="28"/>
          <w:szCs w:val="28"/>
          <w:cs/>
        </w:rPr>
        <w:t xml:space="preserve">: </w:t>
      </w:r>
      <w:r w:rsidRPr="007B44A4">
        <w:rPr>
          <w:rFonts w:ascii="TH SarabunIT๙" w:hAnsi="TH SarabunIT๙" w:cs="TH SarabunIT๙"/>
          <w:sz w:val="28"/>
          <w:cs/>
        </w:rPr>
        <w:t>สำนักงานปศุสัตว์จังหวัดบุรีรัมย์</w:t>
      </w:r>
    </w:p>
    <w:p w:rsidR="007A4705" w:rsidRPr="007A32CF" w:rsidRDefault="007A4705" w:rsidP="007A4705">
      <w:pPr>
        <w:pStyle w:val="ae"/>
        <w:tabs>
          <w:tab w:val="left" w:pos="1134"/>
        </w:tabs>
        <w:spacing w:before="120" w:after="120"/>
        <w:ind w:right="-142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7A32CF">
        <w:rPr>
          <w:rFonts w:ascii="TH SarabunIT๙" w:hAnsi="TH SarabunIT๙" w:cs="TH SarabunIT๙"/>
          <w:sz w:val="32"/>
          <w:szCs w:val="32"/>
          <w:cs/>
        </w:rPr>
        <w:lastRenderedPageBreak/>
        <w:t>กราฟ</w:t>
      </w:r>
      <w:r w:rsidR="005F46BD">
        <w:rPr>
          <w:rFonts w:ascii="TH SarabunIT๙" w:hAnsi="TH SarabunIT๙" w:cs="TH SarabunIT๙" w:hint="cs"/>
          <w:sz w:val="32"/>
          <w:szCs w:val="32"/>
          <w:cs/>
        </w:rPr>
        <w:t>ที่ 16</w:t>
      </w:r>
      <w:r w:rsidR="009A2720" w:rsidRPr="007A32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4E97" w:rsidRPr="007A32CF">
        <w:rPr>
          <w:rFonts w:ascii="TH SarabunIT๙" w:hAnsi="TH SarabunIT๙" w:cs="TH SarabunIT๙" w:hint="cs"/>
          <w:sz w:val="32"/>
          <w:szCs w:val="32"/>
          <w:cs/>
        </w:rPr>
        <w:t>แสดง</w:t>
      </w:r>
      <w:r w:rsidRPr="007A32CF">
        <w:rPr>
          <w:rFonts w:ascii="TH SarabunIT๙" w:hAnsi="TH SarabunIT๙" w:cs="TH SarabunIT๙"/>
          <w:sz w:val="32"/>
          <w:szCs w:val="32"/>
          <w:cs/>
        </w:rPr>
        <w:t>ข้อมูลการเลี้ยงไก่พื้นเมือง จำแนกรายปี</w:t>
      </w:r>
    </w:p>
    <w:p w:rsidR="007A4705" w:rsidRPr="007B44A4" w:rsidRDefault="007A4705" w:rsidP="007A4705">
      <w:pPr>
        <w:pStyle w:val="ae"/>
        <w:tabs>
          <w:tab w:val="left" w:pos="1134"/>
        </w:tabs>
        <w:spacing w:before="120" w:after="120"/>
        <w:ind w:right="-142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7B44A4"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w:drawing>
          <wp:inline distT="0" distB="0" distL="0" distR="0" wp14:anchorId="6DEC6117" wp14:editId="2055B002">
            <wp:extent cx="6305550" cy="3867150"/>
            <wp:effectExtent l="0" t="0" r="19050" b="19050"/>
            <wp:docPr id="45" name="แผนภูมิ 4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4D7F39" w:rsidRPr="007B44A4" w:rsidRDefault="004D7F39" w:rsidP="007A4705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7A4705" w:rsidRPr="007B44A4" w:rsidRDefault="007A4705" w:rsidP="007A4705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  <w:r w:rsidRPr="007B44A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-  </w:t>
      </w:r>
      <w:r w:rsidRPr="007B44A4">
        <w:rPr>
          <w:rFonts w:ascii="TH SarabunIT๙" w:hAnsi="TH SarabunIT๙" w:cs="TH SarabunIT๙"/>
          <w:b/>
          <w:bCs/>
          <w:cs/>
        </w:rPr>
        <w:t>ภาคอุตสาหกรรม</w:t>
      </w:r>
    </w:p>
    <w:p w:rsidR="00374950" w:rsidRPr="00374950" w:rsidRDefault="00374950" w:rsidP="00374950">
      <w:pPr>
        <w:spacing w:line="259" w:lineRule="auto"/>
        <w:ind w:firstLine="720"/>
        <w:rPr>
          <w:rFonts w:ascii="TH SarabunIT๙" w:eastAsia="Calibri" w:hAnsi="TH SarabunIT๙" w:cs="TH SarabunIT๙"/>
        </w:rPr>
      </w:pPr>
      <w:r w:rsidRPr="00374950">
        <w:rPr>
          <w:rFonts w:ascii="TH SarabunIT๙" w:eastAsia="Calibri" w:hAnsi="TH SarabunIT๙" w:cs="TH SarabunIT๙" w:hint="cs"/>
          <w:spacing w:val="-4"/>
          <w:cs/>
        </w:rPr>
        <w:t xml:space="preserve">ข้อมูล ปี 2566 </w:t>
      </w:r>
      <w:r w:rsidRPr="00374950">
        <w:rPr>
          <w:rFonts w:ascii="TH SarabunIT๙" w:eastAsia="Calibri" w:hAnsi="TH SarabunIT๙" w:cs="TH SarabunIT๙"/>
          <w:spacing w:val="-4"/>
          <w:cs/>
        </w:rPr>
        <w:t xml:space="preserve">มีโรงงานอุตสาหกรรม  จำนวน  </w:t>
      </w:r>
      <w:r w:rsidRPr="00374950">
        <w:rPr>
          <w:rFonts w:ascii="TH SarabunIT๙" w:eastAsia="Calibri" w:hAnsi="TH SarabunIT๙" w:cs="TH SarabunIT๙" w:hint="cs"/>
          <w:spacing w:val="-4"/>
          <w:cs/>
        </w:rPr>
        <w:t xml:space="preserve">427 แห่ง </w:t>
      </w:r>
      <w:r w:rsidRPr="00374950">
        <w:rPr>
          <w:rFonts w:ascii="TH SarabunIT๙" w:eastAsia="Calibri" w:hAnsi="TH SarabunIT๙" w:cs="TH SarabunIT๙" w:hint="cs"/>
          <w:cs/>
        </w:rPr>
        <w:t>เงินลงทุน 33</w:t>
      </w:r>
      <w:r w:rsidRPr="00374950">
        <w:rPr>
          <w:rFonts w:ascii="TH SarabunIT๙" w:eastAsia="Calibri" w:hAnsi="TH SarabunIT๙" w:cs="TH SarabunIT๙"/>
        </w:rPr>
        <w:t>,</w:t>
      </w:r>
      <w:r w:rsidRPr="00374950">
        <w:rPr>
          <w:rFonts w:ascii="TH SarabunIT๙" w:eastAsia="Calibri" w:hAnsi="TH SarabunIT๙" w:cs="TH SarabunIT๙" w:hint="cs"/>
          <w:cs/>
        </w:rPr>
        <w:t>003.18</w:t>
      </w:r>
      <w:r w:rsidRPr="00374950">
        <w:rPr>
          <w:rFonts w:ascii="TH SarabunIT๙" w:eastAsia="Calibri" w:hAnsi="TH SarabunIT๙" w:cs="TH SarabunIT๙"/>
          <w:cs/>
        </w:rPr>
        <w:t xml:space="preserve"> </w:t>
      </w:r>
      <w:r w:rsidRPr="00374950">
        <w:rPr>
          <w:rFonts w:ascii="TH SarabunIT๙" w:eastAsia="Calibri" w:hAnsi="TH SarabunIT๙" w:cs="TH SarabunIT๙" w:hint="cs"/>
          <w:cs/>
        </w:rPr>
        <w:t xml:space="preserve">ล้านบาท เพิ่มขึ้นจากปีก่อนที่มีมูลค่าการลงทุน </w:t>
      </w:r>
      <w:r w:rsidRPr="00374950">
        <w:rPr>
          <w:rFonts w:ascii="TH SarabunIT๙" w:eastAsia="Calibri" w:hAnsi="TH SarabunIT๙" w:cs="TH SarabunIT๙"/>
          <w:sz w:val="28"/>
          <w:szCs w:val="28"/>
        </w:rPr>
        <w:t>32,395</w:t>
      </w:r>
      <w:r w:rsidRPr="00374950">
        <w:rPr>
          <w:rFonts w:ascii="TH SarabunIT๙" w:eastAsia="Calibri" w:hAnsi="TH SarabunIT๙" w:cs="TH SarabunIT๙"/>
          <w:sz w:val="28"/>
          <w:szCs w:val="28"/>
          <w:cs/>
        </w:rPr>
        <w:t>.</w:t>
      </w:r>
      <w:r w:rsidRPr="00374950">
        <w:rPr>
          <w:rFonts w:ascii="TH SarabunIT๙" w:eastAsia="Calibri" w:hAnsi="TH SarabunIT๙" w:cs="TH SarabunIT๙"/>
          <w:sz w:val="28"/>
          <w:szCs w:val="28"/>
        </w:rPr>
        <w:t>56</w:t>
      </w:r>
      <w:r w:rsidRPr="00374950">
        <w:rPr>
          <w:rFonts w:ascii="TH SarabunIT๙" w:eastAsia="Calibri" w:hAnsi="TH SarabunIT๙" w:cs="TH SarabunIT๙" w:hint="cs"/>
          <w:cs/>
        </w:rPr>
        <w:t xml:space="preserve"> ล้านบาท </w:t>
      </w:r>
      <w:r w:rsidRPr="00374950">
        <w:rPr>
          <w:rFonts w:ascii="TH SarabunIT๙" w:eastAsia="Calibri" w:hAnsi="TH SarabunIT๙" w:cs="TH SarabunIT๙"/>
          <w:cs/>
        </w:rPr>
        <w:t xml:space="preserve">ส่วนใหญ่เป็นโรงงานอุตสาหกรรมการเกษตร </w:t>
      </w:r>
      <w:r w:rsidRPr="00374950">
        <w:rPr>
          <w:rFonts w:ascii="TH SarabunIT๙" w:eastAsia="Calibri" w:hAnsi="TH SarabunIT๙" w:cs="TH SarabunIT๙" w:hint="cs"/>
          <w:cs/>
        </w:rPr>
        <w:t xml:space="preserve">เช่น </w:t>
      </w:r>
      <w:r w:rsidRPr="00374950">
        <w:rPr>
          <w:rFonts w:ascii="TH SarabunIT๙" w:eastAsia="Calibri" w:hAnsi="TH SarabunIT๙" w:cs="TH SarabunIT๙"/>
          <w:cs/>
        </w:rPr>
        <w:t>โรงสีข้าว โรงงาน</w:t>
      </w:r>
      <w:r w:rsidRPr="00374950">
        <w:rPr>
          <w:rFonts w:ascii="TH SarabunIT๙" w:eastAsia="Calibri" w:hAnsi="TH SarabunIT๙" w:cs="TH SarabunIT๙" w:hint="cs"/>
          <w:cs/>
        </w:rPr>
        <w:t>แปรรูปมันสำปะหลัง โรงงานน้ำตาล โรงงานผลิตยางแผ่น ยางแท่ง เป็นต้น</w:t>
      </w:r>
      <w:r w:rsidRPr="00374950">
        <w:rPr>
          <w:rFonts w:ascii="TH SarabunIT๙" w:eastAsia="Calibri" w:hAnsi="TH SarabunIT๙" w:cs="TH SarabunIT๙"/>
          <w:cs/>
        </w:rPr>
        <w:t xml:space="preserve"> การลงทุนส่วนใหญ่เป็นภาค</w:t>
      </w:r>
      <w:r w:rsidRPr="00374950">
        <w:rPr>
          <w:rFonts w:ascii="TH SarabunIT๙" w:eastAsia="Calibri" w:hAnsi="TH SarabunIT๙" w:cs="TH SarabunIT๙" w:hint="cs"/>
          <w:cs/>
        </w:rPr>
        <w:t>การ</w:t>
      </w:r>
      <w:r w:rsidRPr="00374950">
        <w:rPr>
          <w:rFonts w:ascii="TH SarabunIT๙" w:eastAsia="Calibri" w:hAnsi="TH SarabunIT๙" w:cs="TH SarabunIT๙"/>
          <w:cs/>
        </w:rPr>
        <w:t xml:space="preserve">เกษตร รองลงมาได้แก่ </w:t>
      </w:r>
      <w:r w:rsidRPr="00374950">
        <w:rPr>
          <w:rFonts w:ascii="TH SarabunIT๙" w:eastAsia="Calibri" w:hAnsi="TH SarabunIT๙" w:cs="TH SarabunIT๙" w:hint="cs"/>
          <w:cs/>
        </w:rPr>
        <w:t xml:space="preserve">อาหาร เครื่องดื่ม </w:t>
      </w:r>
      <w:r w:rsidRPr="00374950">
        <w:rPr>
          <w:rFonts w:ascii="TH SarabunIT๙" w:eastAsia="Calibri" w:hAnsi="TH SarabunIT๙" w:cs="TH SarabunIT๙"/>
          <w:cs/>
        </w:rPr>
        <w:t xml:space="preserve">เสื้อผ้า </w:t>
      </w:r>
      <w:r w:rsidRPr="00374950">
        <w:rPr>
          <w:rFonts w:ascii="TH SarabunIT๙" w:eastAsia="Calibri" w:hAnsi="TH SarabunIT๙" w:cs="TH SarabunIT๙" w:hint="cs"/>
          <w:cs/>
        </w:rPr>
        <w:t>และเครื่องแต่งกาย</w:t>
      </w:r>
    </w:p>
    <w:p w:rsidR="007A4705" w:rsidRDefault="007A4705" w:rsidP="007A4705">
      <w:pPr>
        <w:spacing w:before="120"/>
        <w:rPr>
          <w:rFonts w:ascii="TH SarabunIT๙" w:hAnsi="TH SarabunIT๙" w:cs="TH SarabunIT๙"/>
        </w:rPr>
      </w:pPr>
      <w:r w:rsidRPr="00F53B26">
        <w:rPr>
          <w:rFonts w:ascii="TH SarabunIT๙" w:hAnsi="TH SarabunIT๙" w:cs="TH SarabunIT๙"/>
          <w:cs/>
        </w:rPr>
        <w:t xml:space="preserve">ตารางที่ </w:t>
      </w:r>
      <w:r w:rsidR="00F53B26" w:rsidRPr="00F53B26">
        <w:rPr>
          <w:rFonts w:ascii="TH SarabunIT๙" w:hAnsi="TH SarabunIT๙" w:cs="TH SarabunIT๙" w:hint="cs"/>
          <w:cs/>
        </w:rPr>
        <w:t>23</w:t>
      </w:r>
      <w:r w:rsidRPr="00F53B26">
        <w:rPr>
          <w:rFonts w:ascii="TH SarabunIT๙" w:hAnsi="TH SarabunIT๙" w:cs="TH SarabunIT๙"/>
          <w:cs/>
        </w:rPr>
        <w:t xml:space="preserve"> </w:t>
      </w:r>
      <w:r w:rsidRPr="007A32CF">
        <w:rPr>
          <w:rFonts w:ascii="TH SarabunIT๙" w:hAnsi="TH SarabunIT๙" w:cs="TH SarabunIT๙"/>
          <w:cs/>
        </w:rPr>
        <w:t>จำนวนโรงงานอุตสาหกรรมและเงินลงทุน จำแนกรายปี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1"/>
        <w:gridCol w:w="1557"/>
        <w:gridCol w:w="1557"/>
        <w:gridCol w:w="1557"/>
        <w:gridCol w:w="1557"/>
      </w:tblGrid>
      <w:tr w:rsidR="00374950" w:rsidRPr="00374950" w:rsidTr="00374950">
        <w:trPr>
          <w:trHeight w:val="314"/>
        </w:trPr>
        <w:tc>
          <w:tcPr>
            <w:tcW w:w="3071" w:type="dxa"/>
            <w:shd w:val="clear" w:color="auto" w:fill="E5B8B7" w:themeFill="accent2" w:themeFillTint="66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cs/>
              </w:rPr>
              <w:t>รายการ</w:t>
            </w:r>
          </w:p>
        </w:tc>
        <w:tc>
          <w:tcPr>
            <w:tcW w:w="1557" w:type="dxa"/>
            <w:shd w:val="clear" w:color="auto" w:fill="E5B8B7" w:themeFill="accent2" w:themeFillTint="66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cs/>
              </w:rPr>
              <w:t>ปี 2563</w:t>
            </w:r>
          </w:p>
        </w:tc>
        <w:tc>
          <w:tcPr>
            <w:tcW w:w="1557" w:type="dxa"/>
            <w:shd w:val="clear" w:color="auto" w:fill="E5B8B7" w:themeFill="accent2" w:themeFillTint="66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cs/>
              </w:rPr>
              <w:t>ปี 2564</w:t>
            </w:r>
          </w:p>
        </w:tc>
        <w:tc>
          <w:tcPr>
            <w:tcW w:w="1557" w:type="dxa"/>
            <w:shd w:val="clear" w:color="auto" w:fill="E5B8B7" w:themeFill="accent2" w:themeFillTint="66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cs/>
              </w:rPr>
              <w:t>ปี 2565</w:t>
            </w:r>
          </w:p>
        </w:tc>
        <w:tc>
          <w:tcPr>
            <w:tcW w:w="1557" w:type="dxa"/>
            <w:shd w:val="clear" w:color="auto" w:fill="E5B8B7" w:themeFill="accent2" w:themeFillTint="66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cs/>
              </w:rPr>
              <w:t>ปี 2566</w:t>
            </w:r>
          </w:p>
        </w:tc>
      </w:tr>
      <w:tr w:rsidR="00374950" w:rsidRPr="00374950" w:rsidTr="00374950">
        <w:trPr>
          <w:trHeight w:val="375"/>
        </w:trPr>
        <w:tc>
          <w:tcPr>
            <w:tcW w:w="3071" w:type="dxa"/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374950">
              <w:rPr>
                <w:rFonts w:ascii="TH SarabunIT๙" w:eastAsia="Calibri" w:hAnsi="TH SarabunIT๙" w:cs="TH SarabunIT๙" w:hint="cs"/>
                <w:cs/>
              </w:rPr>
              <w:t>โรงงานอุตสาหกรรม (แห่ง)</w:t>
            </w:r>
          </w:p>
        </w:tc>
        <w:tc>
          <w:tcPr>
            <w:tcW w:w="1557" w:type="dxa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374950">
              <w:rPr>
                <w:rFonts w:ascii="TH SarabunIT๙" w:eastAsia="Calibri" w:hAnsi="TH SarabunIT๙" w:cs="TH SarabunIT๙"/>
                <w:szCs w:val="40"/>
              </w:rPr>
              <w:t>403</w:t>
            </w:r>
          </w:p>
        </w:tc>
        <w:tc>
          <w:tcPr>
            <w:tcW w:w="1557" w:type="dxa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cs/>
              </w:rPr>
              <w:t>418</w:t>
            </w:r>
          </w:p>
        </w:tc>
        <w:tc>
          <w:tcPr>
            <w:tcW w:w="1557" w:type="dxa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374950">
              <w:rPr>
                <w:rFonts w:ascii="TH SarabunIT๙" w:eastAsia="Calibri" w:hAnsi="TH SarabunIT๙" w:cs="TH SarabunIT๙"/>
                <w:szCs w:val="40"/>
              </w:rPr>
              <w:t>423</w:t>
            </w:r>
          </w:p>
        </w:tc>
        <w:tc>
          <w:tcPr>
            <w:tcW w:w="1557" w:type="dxa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Cs w:val="40"/>
              </w:rPr>
            </w:pPr>
            <w:r w:rsidRPr="00374950">
              <w:rPr>
                <w:rFonts w:ascii="TH SarabunIT๙" w:eastAsia="Calibri" w:hAnsi="TH SarabunIT๙" w:cs="TH SarabunIT๙"/>
                <w:szCs w:val="40"/>
              </w:rPr>
              <w:t>427</w:t>
            </w:r>
          </w:p>
        </w:tc>
      </w:tr>
      <w:tr w:rsidR="00374950" w:rsidRPr="00374950" w:rsidTr="00374950">
        <w:trPr>
          <w:trHeight w:val="409"/>
        </w:trPr>
        <w:tc>
          <w:tcPr>
            <w:tcW w:w="3071" w:type="dxa"/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374950">
              <w:rPr>
                <w:rFonts w:ascii="TH SarabunIT๙" w:eastAsia="Calibri" w:hAnsi="TH SarabunIT๙" w:cs="TH SarabunIT๙" w:hint="cs"/>
                <w:cs/>
              </w:rPr>
              <w:t>เงินลงทุน (ล้านบาท)</w:t>
            </w:r>
          </w:p>
        </w:tc>
        <w:tc>
          <w:tcPr>
            <w:tcW w:w="1557" w:type="dxa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Cs w:val="40"/>
              </w:rPr>
            </w:pPr>
            <w:r w:rsidRPr="00374950">
              <w:rPr>
                <w:rFonts w:ascii="TH SarabunIT๙" w:eastAsia="Calibri" w:hAnsi="TH SarabunIT๙" w:cs="TH SarabunIT๙"/>
                <w:szCs w:val="40"/>
              </w:rPr>
              <w:t>20,521</w:t>
            </w:r>
            <w:r w:rsidRPr="00374950">
              <w:rPr>
                <w:rFonts w:ascii="TH SarabunIT๙" w:eastAsia="Calibri" w:hAnsi="TH SarabunIT๙" w:cs="TH SarabunIT๙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Cs w:val="40"/>
              </w:rPr>
              <w:t>73</w:t>
            </w:r>
          </w:p>
        </w:tc>
        <w:tc>
          <w:tcPr>
            <w:tcW w:w="1557" w:type="dxa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Cs w:val="40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cs/>
              </w:rPr>
              <w:t>32</w:t>
            </w:r>
            <w:r w:rsidRPr="00374950">
              <w:rPr>
                <w:rFonts w:ascii="TH SarabunIT๙" w:eastAsia="Calibri" w:hAnsi="TH SarabunIT๙" w:cs="TH SarabunIT๙"/>
                <w:sz w:val="24"/>
              </w:rPr>
              <w:t>,</w:t>
            </w:r>
            <w:r w:rsidRPr="00374950">
              <w:rPr>
                <w:rFonts w:ascii="TH SarabunIT๙" w:eastAsia="Calibri" w:hAnsi="TH SarabunIT๙" w:cs="TH SarabunIT๙" w:hint="cs"/>
                <w:sz w:val="24"/>
                <w:cs/>
              </w:rPr>
              <w:t>329.59</w:t>
            </w:r>
          </w:p>
        </w:tc>
        <w:tc>
          <w:tcPr>
            <w:tcW w:w="1557" w:type="dxa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Cs w:val="40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cs/>
              </w:rPr>
              <w:t>32</w:t>
            </w:r>
            <w:r w:rsidRPr="00374950">
              <w:rPr>
                <w:rFonts w:ascii="TH SarabunIT๙" w:eastAsia="Calibri" w:hAnsi="TH SarabunIT๙" w:cs="TH SarabunIT๙"/>
                <w:sz w:val="24"/>
              </w:rPr>
              <w:t>,</w:t>
            </w:r>
            <w:r w:rsidRPr="00374950">
              <w:rPr>
                <w:rFonts w:ascii="TH SarabunIT๙" w:eastAsia="Calibri" w:hAnsi="TH SarabunIT๙" w:cs="TH SarabunIT๙" w:hint="cs"/>
                <w:sz w:val="24"/>
                <w:cs/>
              </w:rPr>
              <w:t>395.56</w:t>
            </w:r>
          </w:p>
        </w:tc>
        <w:tc>
          <w:tcPr>
            <w:tcW w:w="1557" w:type="dxa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Cs w:val="40"/>
              </w:rPr>
            </w:pPr>
            <w:r w:rsidRPr="00374950">
              <w:rPr>
                <w:rFonts w:ascii="TH SarabunIT๙" w:eastAsia="Calibri" w:hAnsi="TH SarabunIT๙" w:cs="TH SarabunIT๙"/>
                <w:szCs w:val="40"/>
              </w:rPr>
              <w:t>33,003</w:t>
            </w:r>
            <w:r w:rsidRPr="00374950">
              <w:rPr>
                <w:rFonts w:ascii="TH SarabunIT๙" w:eastAsia="Calibri" w:hAnsi="TH SarabunIT๙" w:cs="TH SarabunIT๙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Cs w:val="40"/>
              </w:rPr>
              <w:t>18</w:t>
            </w:r>
          </w:p>
        </w:tc>
      </w:tr>
    </w:tbl>
    <w:p w:rsidR="007A4705" w:rsidRDefault="007A4705" w:rsidP="007A4705">
      <w:pPr>
        <w:rPr>
          <w:rFonts w:ascii="TH SarabunIT๙" w:hAnsi="TH SarabunIT๙" w:cs="TH SarabunIT๙"/>
          <w:sz w:val="28"/>
        </w:rPr>
      </w:pPr>
      <w:r w:rsidRPr="007B44A4">
        <w:rPr>
          <w:rFonts w:ascii="TH SarabunIT๙" w:hAnsi="TH SarabunIT๙" w:cs="TH SarabunIT๙"/>
          <w:sz w:val="28"/>
          <w:cs/>
        </w:rPr>
        <w:t>(ที่มา</w:t>
      </w:r>
      <w:r w:rsidRPr="007B44A4">
        <w:rPr>
          <w:rFonts w:ascii="TH SarabunIT๙" w:hAnsi="TH SarabunIT๙" w:cs="TH SarabunIT๙"/>
          <w:sz w:val="28"/>
          <w:szCs w:val="28"/>
          <w:cs/>
        </w:rPr>
        <w:t xml:space="preserve">: </w:t>
      </w:r>
      <w:r w:rsidRPr="007B44A4">
        <w:rPr>
          <w:rFonts w:ascii="TH SarabunIT๙" w:hAnsi="TH SarabunIT๙" w:cs="TH SarabunIT๙"/>
          <w:sz w:val="28"/>
          <w:cs/>
        </w:rPr>
        <w:t>สำนักงานสถิติจังหวัดบุรีรัมย์,สำนักงานอุตสาหกรรมจังหวัดบุรีรัมย์)</w:t>
      </w:r>
    </w:p>
    <w:p w:rsidR="004D7F39" w:rsidRPr="00FB7CC6" w:rsidRDefault="004D7F39" w:rsidP="007A4705">
      <w:pPr>
        <w:rPr>
          <w:rFonts w:ascii="TH SarabunIT๙" w:hAnsi="TH SarabunIT๙" w:cs="TH SarabunIT๙"/>
          <w:sz w:val="16"/>
          <w:szCs w:val="16"/>
        </w:rPr>
      </w:pPr>
    </w:p>
    <w:p w:rsidR="00CE207E" w:rsidRDefault="00CE207E" w:rsidP="007A4705">
      <w:pPr>
        <w:rPr>
          <w:rFonts w:ascii="TH SarabunIT๙" w:hAnsi="TH SarabunIT๙" w:cs="TH SarabunIT๙"/>
        </w:rPr>
      </w:pPr>
    </w:p>
    <w:p w:rsidR="00CE207E" w:rsidRDefault="00CE207E" w:rsidP="007A4705">
      <w:pPr>
        <w:rPr>
          <w:rFonts w:ascii="TH SarabunIT๙" w:hAnsi="TH SarabunIT๙" w:cs="TH SarabunIT๙"/>
        </w:rPr>
      </w:pPr>
    </w:p>
    <w:p w:rsidR="00CE207E" w:rsidRDefault="00CE207E" w:rsidP="007A4705">
      <w:pPr>
        <w:rPr>
          <w:rFonts w:ascii="TH SarabunIT๙" w:hAnsi="TH SarabunIT๙" w:cs="TH SarabunIT๙"/>
        </w:rPr>
      </w:pPr>
    </w:p>
    <w:p w:rsidR="00CE207E" w:rsidRDefault="00CE207E" w:rsidP="007A4705">
      <w:pPr>
        <w:rPr>
          <w:rFonts w:ascii="TH SarabunIT๙" w:hAnsi="TH SarabunIT๙" w:cs="TH SarabunIT๙"/>
        </w:rPr>
      </w:pPr>
    </w:p>
    <w:p w:rsidR="00CE207E" w:rsidRDefault="00CE207E" w:rsidP="007A4705">
      <w:pPr>
        <w:rPr>
          <w:rFonts w:ascii="TH SarabunIT๙" w:hAnsi="TH SarabunIT๙" w:cs="TH SarabunIT๙"/>
        </w:rPr>
      </w:pPr>
    </w:p>
    <w:p w:rsidR="00CE207E" w:rsidRDefault="00CE207E" w:rsidP="007A4705">
      <w:pPr>
        <w:rPr>
          <w:rFonts w:ascii="TH SarabunIT๙" w:hAnsi="TH SarabunIT๙" w:cs="TH SarabunIT๙"/>
        </w:rPr>
      </w:pPr>
    </w:p>
    <w:p w:rsidR="007A4705" w:rsidRDefault="007A4705" w:rsidP="007A4705">
      <w:pPr>
        <w:rPr>
          <w:rFonts w:ascii="TH SarabunIT๙" w:hAnsi="TH SarabunIT๙" w:cs="TH SarabunIT๙"/>
        </w:rPr>
      </w:pPr>
      <w:r w:rsidRPr="007A32CF">
        <w:rPr>
          <w:rFonts w:ascii="TH SarabunIT๙" w:hAnsi="TH SarabunIT๙" w:cs="TH SarabunIT๙"/>
          <w:cs/>
        </w:rPr>
        <w:lastRenderedPageBreak/>
        <w:t xml:space="preserve">ตารางที่ </w:t>
      </w:r>
      <w:r w:rsidR="00F53B26">
        <w:rPr>
          <w:rFonts w:ascii="TH SarabunIT๙" w:hAnsi="TH SarabunIT๙" w:cs="TH SarabunIT๙" w:hint="cs"/>
          <w:cs/>
        </w:rPr>
        <w:t>24</w:t>
      </w:r>
      <w:r w:rsidRPr="007A32CF">
        <w:rPr>
          <w:rFonts w:ascii="TH SarabunIT๙" w:hAnsi="TH SarabunIT๙" w:cs="TH SarabunIT๙"/>
          <w:cs/>
        </w:rPr>
        <w:t xml:space="preserve"> จำนวนโรงงานอุตสาหกรรมแยกตามประเภท/สาขาอุตสาหกรรมในจังหวัดบุรีรัมย์</w:t>
      </w:r>
      <w:r w:rsidR="007A32CF">
        <w:rPr>
          <w:rFonts w:ascii="TH SarabunIT๙" w:hAnsi="TH SarabunIT๙" w:cs="TH SarabunIT๙" w:hint="cs"/>
          <w:cs/>
        </w:rPr>
        <w:t xml:space="preserve"> </w:t>
      </w:r>
      <w:r w:rsidRPr="007A32CF">
        <w:rPr>
          <w:rFonts w:ascii="TH SarabunIT๙" w:hAnsi="TH SarabunIT๙" w:cs="TH SarabunIT๙"/>
          <w:cs/>
        </w:rPr>
        <w:t>จำแนกรายปี</w:t>
      </w:r>
    </w:p>
    <w:tbl>
      <w:tblPr>
        <w:tblW w:w="9477" w:type="dxa"/>
        <w:jc w:val="center"/>
        <w:tblLook w:val="04A0" w:firstRow="1" w:lastRow="0" w:firstColumn="1" w:lastColumn="0" w:noHBand="0" w:noVBand="1"/>
      </w:tblPr>
      <w:tblGrid>
        <w:gridCol w:w="3043"/>
        <w:gridCol w:w="545"/>
        <w:gridCol w:w="1063"/>
        <w:gridCol w:w="545"/>
        <w:gridCol w:w="1063"/>
        <w:gridCol w:w="9"/>
        <w:gridCol w:w="536"/>
        <w:gridCol w:w="1063"/>
        <w:gridCol w:w="545"/>
        <w:gridCol w:w="1065"/>
      </w:tblGrid>
      <w:tr w:rsidR="00374950" w:rsidRPr="00374950" w:rsidTr="00374950">
        <w:trPr>
          <w:trHeight w:val="385"/>
          <w:jc w:val="center"/>
        </w:trPr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ประเภท/สาขาอุตสาหกรรม</w:t>
            </w:r>
          </w:p>
        </w:tc>
        <w:tc>
          <w:tcPr>
            <w:tcW w:w="1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ปี </w:t>
            </w:r>
            <w:r w:rsidRPr="00374950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  <w:t>2563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ปี </w:t>
            </w:r>
            <w:r w:rsidRPr="00374950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  <w:t>2564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ปี </w:t>
            </w:r>
            <w:r w:rsidRPr="00374950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  <w:t>2565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ปี </w:t>
            </w:r>
            <w:r w:rsidRPr="00374950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  <w:t>2566</w:t>
            </w:r>
          </w:p>
        </w:tc>
      </w:tr>
      <w:tr w:rsidR="00374950" w:rsidRPr="00374950" w:rsidTr="00374950">
        <w:trPr>
          <w:trHeight w:val="728"/>
          <w:jc w:val="center"/>
        </w:trPr>
        <w:tc>
          <w:tcPr>
            <w:tcW w:w="3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  <w:cs/>
              </w:rPr>
              <w:t>แห่ง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  <w:cs/>
              </w:rPr>
              <w:t>เงินทุน</w:t>
            </w:r>
          </w:p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sz w:val="22"/>
                <w:szCs w:val="22"/>
                <w:cs/>
              </w:rPr>
              <w:t>(ล้านบาท)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  <w:cs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  <w:cs/>
              </w:rPr>
              <w:t>แห่ง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  <w:cs/>
              </w:rPr>
              <w:t>เงินทุน</w:t>
            </w:r>
          </w:p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sz w:val="22"/>
                <w:szCs w:val="22"/>
                <w:cs/>
              </w:rPr>
              <w:t>(ล้านบาท)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  <w:cs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  <w:cs/>
              </w:rPr>
              <w:t>แห่ง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  <w:cs/>
              </w:rPr>
              <w:t>เงินทุน</w:t>
            </w:r>
          </w:p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sz w:val="22"/>
                <w:szCs w:val="22"/>
                <w:cs/>
              </w:rPr>
              <w:t>(ล้านบาท)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  <w:cs/>
              </w:rPr>
              <w:t>แห่ง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  <w:cs/>
              </w:rPr>
              <w:t>เงินทุน</w:t>
            </w:r>
          </w:p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22"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sz w:val="22"/>
                <w:szCs w:val="22"/>
                <w:cs/>
              </w:rPr>
              <w:t>(ล้านบาท)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1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การเกษตร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77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8,273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84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80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8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294.09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79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8,289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84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77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8,285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95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2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อาหาร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58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1,552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61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61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664.78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61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1,610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63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1,706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55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3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เครื่องดื่ม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308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50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308.50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308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50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367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06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4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สิ่งทอ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26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26.90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26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11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19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5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เครื่องแต่งกาย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465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465.09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465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465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09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6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เครื่องหนัง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295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72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315.74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315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74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315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74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7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ไม้และผลิตภัณฑ์ไม้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855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854.49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866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880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92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8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เฟอร์นิเจอร์และเครื่องเรือน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10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84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10.84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10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84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7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54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9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กระดาษและผลิตภัณฑ์จากกระดาษ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280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280.00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280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280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00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สิ่งพิมพ์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11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11.00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11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11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00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11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เคมี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95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95.20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95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111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59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12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. </w:t>
            </w:r>
            <w:proofErr w:type="spellStart"/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ปิโตร</w:t>
            </w:r>
            <w:proofErr w:type="spellEnd"/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เคมีและผลิตภัณฑ์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492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647.04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661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682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84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13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ยาง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2,074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80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127.80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2,131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2,491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34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14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พลาสติก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90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90.43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90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105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43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15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อโลหะ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58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977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59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978.82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61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1,038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1,086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52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16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โลหะ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-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17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ผลิตภัณฑ์โลหะ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175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175.90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189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189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00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18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.เครื่องจักรกล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44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44.00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44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42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50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19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ไฟฟ้า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12,181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79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12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181.79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12,181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79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12,181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79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20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ขนส่ง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1,008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518.93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1,518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1,527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74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sz w:val="28"/>
                <w:szCs w:val="28"/>
              </w:rPr>
              <w:t>21</w:t>
            </w:r>
            <w:r w:rsidRPr="00374950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. อื่นๆ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1,299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92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374950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019.20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2,261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18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43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2,253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39</w:t>
            </w:r>
          </w:p>
        </w:tc>
      </w:tr>
      <w:tr w:rsidR="00374950" w:rsidRPr="00374950" w:rsidTr="00374950">
        <w:trPr>
          <w:trHeight w:hRule="exact" w:val="34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hideMark/>
          </w:tcPr>
          <w:p w:rsidR="00374950" w:rsidRPr="00374950" w:rsidRDefault="00374950" w:rsidP="00374950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B8B7" w:themeFill="accent2" w:themeFillTint="66"/>
            <w:noWrap/>
            <w:vAlign w:val="bottom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403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30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521</w:t>
            </w: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73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416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32</w:t>
            </w: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,</w:t>
            </w:r>
            <w:r w:rsidRPr="00374950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110.54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423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32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395</w:t>
            </w: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427</w:t>
            </w: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374950" w:rsidRPr="00374950" w:rsidRDefault="00374950" w:rsidP="00374950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33</w:t>
            </w:r>
            <w:r w:rsidRPr="00374950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003</w:t>
            </w: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.</w:t>
            </w:r>
            <w:r w:rsidRPr="00374950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18</w:t>
            </w:r>
          </w:p>
        </w:tc>
      </w:tr>
    </w:tbl>
    <w:p w:rsidR="00850248" w:rsidRDefault="007A4705" w:rsidP="00FB7CC6">
      <w:pPr>
        <w:ind w:hanging="426"/>
        <w:rPr>
          <w:rFonts w:ascii="TH SarabunIT๙" w:hAnsi="TH SarabunIT๙" w:cs="TH SarabunIT๙"/>
          <w:sz w:val="28"/>
        </w:rPr>
      </w:pPr>
      <w:r w:rsidRPr="007B44A4">
        <w:rPr>
          <w:rFonts w:ascii="TH SarabunIT๙" w:hAnsi="TH SarabunIT๙" w:cs="TH SarabunIT๙"/>
          <w:sz w:val="28"/>
          <w:cs/>
        </w:rPr>
        <w:t>(ที่มา</w:t>
      </w:r>
      <w:r w:rsidRPr="007B44A4">
        <w:rPr>
          <w:rFonts w:ascii="TH SarabunIT๙" w:hAnsi="TH SarabunIT๙" w:cs="TH SarabunIT๙"/>
          <w:sz w:val="28"/>
          <w:szCs w:val="28"/>
          <w:cs/>
        </w:rPr>
        <w:t xml:space="preserve">: </w:t>
      </w:r>
      <w:r w:rsidRPr="007B44A4">
        <w:rPr>
          <w:rFonts w:ascii="TH SarabunIT๙" w:hAnsi="TH SarabunIT๙" w:cs="TH SarabunIT๙"/>
          <w:sz w:val="28"/>
          <w:cs/>
        </w:rPr>
        <w:t>สำนักงานสถิติจังหวัดบุรีรัมย์,สำนักงานอุตสาหกรรมจังหวัดบุรีรัมย์)</w:t>
      </w:r>
    </w:p>
    <w:p w:rsidR="004D7F39" w:rsidRDefault="004D7F39" w:rsidP="00FB7CC6">
      <w:pPr>
        <w:ind w:hanging="426"/>
        <w:rPr>
          <w:rFonts w:ascii="TH SarabunIT๙" w:hAnsi="TH SarabunIT๙" w:cs="TH SarabunIT๙"/>
          <w:sz w:val="28"/>
        </w:rPr>
      </w:pPr>
    </w:p>
    <w:p w:rsidR="004D7F39" w:rsidRDefault="004D7F39" w:rsidP="00FB7CC6">
      <w:pPr>
        <w:ind w:hanging="426"/>
        <w:rPr>
          <w:rFonts w:ascii="TH SarabunIT๙" w:hAnsi="TH SarabunIT๙" w:cs="TH SarabunIT๙"/>
          <w:sz w:val="28"/>
        </w:rPr>
      </w:pPr>
    </w:p>
    <w:p w:rsidR="004D7F39" w:rsidRDefault="004D7F39" w:rsidP="00FB7CC6">
      <w:pPr>
        <w:ind w:hanging="426"/>
        <w:rPr>
          <w:rFonts w:ascii="TH SarabunIT๙" w:hAnsi="TH SarabunIT๙" w:cs="TH SarabunIT๙"/>
          <w:sz w:val="28"/>
        </w:rPr>
      </w:pPr>
    </w:p>
    <w:p w:rsidR="004D7F39" w:rsidRDefault="004D7F39" w:rsidP="00FB7CC6">
      <w:pPr>
        <w:ind w:hanging="426"/>
        <w:rPr>
          <w:rFonts w:ascii="TH SarabunIT๙" w:hAnsi="TH SarabunIT๙" w:cs="TH SarabunIT๙"/>
          <w:sz w:val="28"/>
        </w:rPr>
      </w:pPr>
    </w:p>
    <w:p w:rsidR="004D7F39" w:rsidRDefault="004D7F39" w:rsidP="00FB7CC6">
      <w:pPr>
        <w:ind w:hanging="426"/>
        <w:rPr>
          <w:rFonts w:ascii="TH SarabunIT๙" w:hAnsi="TH SarabunIT๙" w:cs="TH SarabunIT๙"/>
          <w:sz w:val="28"/>
        </w:rPr>
      </w:pPr>
    </w:p>
    <w:p w:rsidR="004D7F39" w:rsidRDefault="004D7F39" w:rsidP="00FB7CC6">
      <w:pPr>
        <w:ind w:hanging="426"/>
        <w:rPr>
          <w:rFonts w:ascii="TH SarabunIT๙" w:hAnsi="TH SarabunIT๙" w:cs="TH SarabunIT๙"/>
          <w:sz w:val="28"/>
        </w:rPr>
      </w:pPr>
    </w:p>
    <w:p w:rsidR="004D7F39" w:rsidRDefault="004D7F39" w:rsidP="00FB7CC6">
      <w:pPr>
        <w:ind w:hanging="426"/>
        <w:rPr>
          <w:rFonts w:ascii="TH SarabunIT๙" w:hAnsi="TH SarabunIT๙" w:cs="TH SarabunIT๙"/>
          <w:sz w:val="28"/>
        </w:rPr>
      </w:pPr>
    </w:p>
    <w:p w:rsidR="004D7F39" w:rsidRDefault="004D7F39" w:rsidP="00FB7CC6">
      <w:pPr>
        <w:ind w:hanging="426"/>
        <w:rPr>
          <w:rFonts w:ascii="TH SarabunIT๙" w:hAnsi="TH SarabunIT๙" w:cs="TH SarabunIT๙"/>
          <w:sz w:val="28"/>
        </w:rPr>
      </w:pPr>
    </w:p>
    <w:p w:rsidR="004D7F39" w:rsidRDefault="004D7F39" w:rsidP="00FB7CC6">
      <w:pPr>
        <w:ind w:hanging="426"/>
        <w:rPr>
          <w:rFonts w:ascii="TH SarabunIT๙" w:hAnsi="TH SarabunIT๙" w:cs="TH SarabunIT๙"/>
          <w:sz w:val="28"/>
        </w:rPr>
      </w:pPr>
    </w:p>
    <w:p w:rsidR="004D7F39" w:rsidRDefault="004D7F39" w:rsidP="00FB7CC6">
      <w:pPr>
        <w:ind w:hanging="426"/>
        <w:rPr>
          <w:rFonts w:ascii="TH SarabunIT๙" w:hAnsi="TH SarabunIT๙" w:cs="TH SarabunIT๙"/>
          <w:sz w:val="28"/>
        </w:rPr>
      </w:pPr>
    </w:p>
    <w:p w:rsidR="004D7F39" w:rsidRDefault="004D7F39" w:rsidP="00FB7CC6">
      <w:pPr>
        <w:ind w:hanging="426"/>
        <w:rPr>
          <w:rFonts w:ascii="TH SarabunIT๙" w:hAnsi="TH SarabunIT๙" w:cs="TH SarabunIT๙"/>
          <w:sz w:val="28"/>
        </w:rPr>
      </w:pPr>
    </w:p>
    <w:p w:rsidR="004D7F39" w:rsidRDefault="004D7F39" w:rsidP="00FB7CC6">
      <w:pPr>
        <w:ind w:hanging="426"/>
        <w:rPr>
          <w:rFonts w:ascii="TH SarabunIT๙" w:hAnsi="TH SarabunIT๙" w:cs="TH SarabunIT๙"/>
          <w:sz w:val="28"/>
        </w:rPr>
      </w:pPr>
    </w:p>
    <w:p w:rsidR="004D7F39" w:rsidRDefault="004D7F39" w:rsidP="00FB7CC6">
      <w:pPr>
        <w:ind w:hanging="426"/>
        <w:rPr>
          <w:rFonts w:ascii="TH SarabunIT๙" w:hAnsi="TH SarabunIT๙" w:cs="TH SarabunIT๙"/>
          <w:sz w:val="28"/>
          <w:cs/>
        </w:rPr>
      </w:pPr>
    </w:p>
    <w:p w:rsidR="00850248" w:rsidRPr="00850248" w:rsidRDefault="007A4705" w:rsidP="00850248">
      <w:pPr>
        <w:ind w:firstLine="1440"/>
        <w:rPr>
          <w:rFonts w:ascii="TH SarabunIT๙" w:eastAsia="Calibri" w:hAnsi="TH SarabunIT๙" w:cs="TH SarabunIT๙"/>
        </w:rPr>
      </w:pPr>
      <w:r w:rsidRPr="007B44A4">
        <w:rPr>
          <w:rFonts w:ascii="TH SarabunIT๙" w:hAnsi="TH SarabunIT๙" w:cs="TH SarabunIT๙"/>
          <w:b/>
          <w:bCs/>
          <w:cs/>
        </w:rPr>
        <w:lastRenderedPageBreak/>
        <w:t>-  ภาคการพาณิชยก</w:t>
      </w:r>
      <w:proofErr w:type="spellStart"/>
      <w:r w:rsidRPr="007B44A4">
        <w:rPr>
          <w:rFonts w:ascii="TH SarabunIT๙" w:hAnsi="TH SarabunIT๙" w:cs="TH SarabunIT๙"/>
          <w:b/>
          <w:bCs/>
          <w:cs/>
        </w:rPr>
        <w:t>รรม</w:t>
      </w:r>
      <w:proofErr w:type="spellEnd"/>
      <w:r w:rsidRPr="007B44A4">
        <w:rPr>
          <w:rFonts w:ascii="TH SarabunIT๙" w:hAnsi="TH SarabunIT๙" w:cs="TH SarabunIT๙"/>
          <w:b/>
          <w:bCs/>
          <w:cs/>
        </w:rPr>
        <w:t>/การค้าชายแดน</w:t>
      </w:r>
      <w:r w:rsidRPr="007B44A4">
        <w:rPr>
          <w:rFonts w:ascii="TH SarabunIT๙" w:hAnsi="TH SarabunIT๙" w:cs="TH SarabunIT๙"/>
          <w:cs/>
        </w:rPr>
        <w:t xml:space="preserve">  </w:t>
      </w:r>
      <w:r w:rsidR="00850248" w:rsidRPr="00850248">
        <w:rPr>
          <w:rFonts w:ascii="TH SarabunIT๙" w:eastAsia="Calibri" w:hAnsi="TH SarabunIT๙" w:cs="TH SarabunIT๙"/>
          <w:cs/>
        </w:rPr>
        <w:t xml:space="preserve">รวมถึงการค้าและบริการ  ธุรกิจการค้าที่สำคัญในจังหวัด  </w:t>
      </w:r>
      <w:r w:rsidR="00850248" w:rsidRPr="00850248">
        <w:rPr>
          <w:rFonts w:ascii="TH SarabunIT๙" w:eastAsia="Calibri" w:hAnsi="TH SarabunIT๙" w:cs="TH SarabunIT๙"/>
          <w:spacing w:val="-4"/>
          <w:cs/>
        </w:rPr>
        <w:t xml:space="preserve">คือ  ธุรกิจค้าส่ง ประเภทวัตถุดิบยานยนต์/อุปกรณ์ชิ้นส่วน สิ่งทอ วัสดุก่อสร้าง </w:t>
      </w:r>
      <w:r w:rsidR="00850248" w:rsidRPr="00850248">
        <w:rPr>
          <w:rFonts w:ascii="TH SarabunIT๙" w:eastAsia="Calibri" w:hAnsi="TH SarabunIT๙" w:cs="TH SarabunIT๙" w:hint="cs"/>
          <w:cs/>
        </w:rPr>
        <w:t xml:space="preserve">มูลค่าประมาณร้อยละ 60 </w:t>
      </w:r>
      <w:r w:rsidR="00850248" w:rsidRPr="00850248">
        <w:rPr>
          <w:rFonts w:ascii="TH SarabunIT๙" w:eastAsia="Calibri" w:hAnsi="TH SarabunIT๙" w:cs="TH SarabunIT๙"/>
          <w:cs/>
        </w:rPr>
        <w:t xml:space="preserve">และธุรกิจค้าปลีก </w:t>
      </w:r>
    </w:p>
    <w:p w:rsidR="007A4705" w:rsidRPr="007A32CF" w:rsidRDefault="007A4705" w:rsidP="006F078D">
      <w:pPr>
        <w:rPr>
          <w:rFonts w:ascii="TH SarabunIT๙" w:hAnsi="TH SarabunIT๙" w:cs="TH SarabunIT๙"/>
          <w:spacing w:val="-20"/>
        </w:rPr>
      </w:pPr>
    </w:p>
    <w:p w:rsidR="007A4705" w:rsidRDefault="007A4705" w:rsidP="007A4705">
      <w:pPr>
        <w:rPr>
          <w:rFonts w:ascii="TH SarabunIT๙" w:hAnsi="TH SarabunIT๙" w:cs="TH SarabunIT๙"/>
        </w:rPr>
      </w:pPr>
      <w:r w:rsidRPr="007A32CF">
        <w:rPr>
          <w:rFonts w:ascii="TH SarabunIT๙" w:hAnsi="TH SarabunIT๙" w:cs="TH SarabunIT๙"/>
          <w:cs/>
        </w:rPr>
        <w:t>ตารางที่ 2</w:t>
      </w:r>
      <w:r w:rsidR="00F53B26">
        <w:rPr>
          <w:rFonts w:ascii="TH SarabunIT๙" w:hAnsi="TH SarabunIT๙" w:cs="TH SarabunIT๙" w:hint="cs"/>
          <w:cs/>
        </w:rPr>
        <w:t>5</w:t>
      </w:r>
      <w:r w:rsidRPr="007A32CF">
        <w:rPr>
          <w:rFonts w:ascii="TH SarabunIT๙" w:hAnsi="TH SarabunIT๙" w:cs="TH SarabunIT๙"/>
          <w:cs/>
        </w:rPr>
        <w:t xml:space="preserve"> ตารางแสดงมูลค่าการลงทุนการค้าชายแดน (มูลค่าการนำเข้าและส่งออก) จำแนกรายปี</w:t>
      </w:r>
    </w:p>
    <w:tbl>
      <w:tblPr>
        <w:tblW w:w="9228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706"/>
        <w:gridCol w:w="1276"/>
        <w:gridCol w:w="1276"/>
        <w:gridCol w:w="992"/>
        <w:gridCol w:w="1418"/>
        <w:gridCol w:w="1417"/>
        <w:gridCol w:w="1143"/>
      </w:tblGrid>
      <w:tr w:rsidR="00850248" w:rsidRPr="00850248" w:rsidTr="00294053">
        <w:trPr>
          <w:trHeight w:val="379"/>
        </w:trPr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850248" w:rsidRPr="00850248" w:rsidRDefault="00850248" w:rsidP="00850248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850248">
              <w:rPr>
                <w:rFonts w:ascii="TH SarabunIT๙" w:eastAsia="Calibri" w:hAnsi="TH SarabunIT๙" w:cs="TH SarabunIT๙"/>
                <w:b/>
                <w:bCs/>
                <w:cs/>
              </w:rPr>
              <w:t>รายการ/ปี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850248" w:rsidRPr="00850248" w:rsidRDefault="00850248" w:rsidP="00850248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850248">
              <w:rPr>
                <w:rFonts w:ascii="TH SarabunIT๙" w:eastAsia="Calibri" w:hAnsi="TH SarabunIT๙" w:cs="TH SarabunIT๙"/>
                <w:b/>
                <w:bCs/>
              </w:rPr>
              <w:t>2563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850248" w:rsidRPr="00850248" w:rsidRDefault="00850248" w:rsidP="00850248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850248">
              <w:rPr>
                <w:rFonts w:ascii="TH SarabunIT๙" w:eastAsia="Calibri" w:hAnsi="TH SarabunIT๙" w:cs="TH SarabunIT๙"/>
                <w:b/>
                <w:bCs/>
              </w:rPr>
              <w:t>2564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850248" w:rsidRPr="00850248" w:rsidRDefault="00850248" w:rsidP="00850248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850248">
              <w:rPr>
                <w:rFonts w:ascii="TH SarabunIT๙" w:eastAsia="Calibri" w:hAnsi="TH SarabunIT๙" w:cs="TH SarabunIT๙" w:hint="cs"/>
                <w:b/>
                <w:bCs/>
                <w:cs/>
              </w:rPr>
              <w:t>2565</w:t>
            </w:r>
          </w:p>
        </w:tc>
        <w:tc>
          <w:tcPr>
            <w:tcW w:w="3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50248" w:rsidRPr="00850248" w:rsidRDefault="00850248" w:rsidP="00850248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850248">
              <w:rPr>
                <w:rFonts w:ascii="TH SarabunIT๙" w:eastAsia="Calibri" w:hAnsi="TH SarabunIT๙" w:cs="TH SarabunIT๙"/>
                <w:b/>
                <w:bCs/>
                <w:cs/>
              </w:rPr>
              <w:t>อัตราการเปลี่ยนแปลง (</w:t>
            </w:r>
            <w:r w:rsidRPr="00850248">
              <w:rPr>
                <w:rFonts w:ascii="TH SarabunIT๙" w:eastAsia="Calibri" w:hAnsi="TH SarabunIT๙" w:cs="TH SarabunIT๙" w:hint="cs"/>
                <w:b/>
                <w:bCs/>
                <w:cs/>
              </w:rPr>
              <w:t>ร้อยละ)</w:t>
            </w:r>
          </w:p>
        </w:tc>
      </w:tr>
      <w:tr w:rsidR="00850248" w:rsidRPr="00850248" w:rsidTr="00294053">
        <w:trPr>
          <w:trHeight w:val="379"/>
        </w:trPr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850248" w:rsidRPr="00850248" w:rsidRDefault="00850248" w:rsidP="00850248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850248" w:rsidRPr="00850248" w:rsidRDefault="00850248" w:rsidP="00850248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850248" w:rsidRPr="00850248" w:rsidRDefault="00850248" w:rsidP="00850248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50248" w:rsidRPr="00850248" w:rsidRDefault="00850248" w:rsidP="00850248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850248" w:rsidRPr="00850248" w:rsidRDefault="00850248" w:rsidP="00850248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850248">
              <w:rPr>
                <w:rFonts w:ascii="TH SarabunIT๙" w:eastAsia="Calibri" w:hAnsi="TH SarabunIT๙" w:cs="TH SarabunIT๙"/>
                <w:b/>
                <w:bCs/>
              </w:rPr>
              <w:t>2563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50248" w:rsidRPr="00850248" w:rsidRDefault="00850248" w:rsidP="00850248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850248">
              <w:rPr>
                <w:rFonts w:ascii="TH SarabunIT๙" w:eastAsia="Calibri" w:hAnsi="TH SarabunIT๙" w:cs="TH SarabunIT๙"/>
                <w:b/>
                <w:bCs/>
              </w:rPr>
              <w:t>2564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50248" w:rsidRPr="00850248" w:rsidRDefault="00850248" w:rsidP="00850248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850248">
              <w:rPr>
                <w:rFonts w:ascii="TH SarabunIT๙" w:eastAsia="Calibri" w:hAnsi="TH SarabunIT๙" w:cs="TH SarabunIT๙"/>
                <w:b/>
                <w:bCs/>
              </w:rPr>
              <w:t>2565</w:t>
            </w:r>
          </w:p>
        </w:tc>
      </w:tr>
      <w:tr w:rsidR="00850248" w:rsidRPr="00850248" w:rsidTr="00294053">
        <w:trPr>
          <w:trHeight w:val="379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248" w:rsidRPr="00850248" w:rsidRDefault="00850248" w:rsidP="00850248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850248">
              <w:rPr>
                <w:rFonts w:ascii="TH SarabunIT๙" w:eastAsia="Calibri" w:hAnsi="TH SarabunIT๙" w:cs="TH SarabunIT๙"/>
                <w:cs/>
              </w:rPr>
              <w:t xml:space="preserve">มูลค่าการส่งออก </w:t>
            </w:r>
          </w:p>
          <w:p w:rsidR="00850248" w:rsidRPr="00850248" w:rsidRDefault="00850248" w:rsidP="00850248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850248">
              <w:rPr>
                <w:rFonts w:ascii="TH SarabunIT๙" w:eastAsia="Calibri" w:hAnsi="TH SarabunIT๙" w:cs="TH SarabunIT๙"/>
                <w:cs/>
              </w:rPr>
              <w:t>(ล้านบาท)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11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0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19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90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cs/>
              </w:rPr>
              <w:t>-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84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08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cs/>
              </w:rPr>
              <w:t>-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100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00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100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00</w:t>
            </w:r>
          </w:p>
        </w:tc>
      </w:tr>
      <w:tr w:rsidR="00850248" w:rsidRPr="00850248" w:rsidTr="00294053">
        <w:trPr>
          <w:trHeight w:val="379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248" w:rsidRPr="00850248" w:rsidRDefault="00850248" w:rsidP="00850248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850248">
              <w:rPr>
                <w:rFonts w:ascii="TH SarabunIT๙" w:eastAsia="Calibri" w:hAnsi="TH SarabunIT๙" w:cs="TH SarabunIT๙"/>
                <w:cs/>
              </w:rPr>
              <w:t>มูลค่าการนำเข้า (ล้านบาท)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4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0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2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cs/>
              </w:rPr>
              <w:t>-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78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cs/>
              </w:rPr>
              <w:t>-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100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100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00</w:t>
            </w:r>
          </w:p>
        </w:tc>
      </w:tr>
      <w:tr w:rsidR="00850248" w:rsidRPr="00850248" w:rsidTr="00294053">
        <w:trPr>
          <w:trHeight w:val="379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248" w:rsidRPr="00850248" w:rsidRDefault="00850248" w:rsidP="00850248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850248">
              <w:rPr>
                <w:rFonts w:ascii="TH SarabunIT๙" w:eastAsia="Calibri" w:hAnsi="TH SarabunIT๙" w:cs="TH SarabunIT๙"/>
                <w:cs/>
              </w:rPr>
              <w:t xml:space="preserve">ดุลการค้า </w:t>
            </w:r>
          </w:p>
          <w:p w:rsidR="00850248" w:rsidRPr="00850248" w:rsidRDefault="00850248" w:rsidP="00850248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850248">
              <w:rPr>
                <w:rFonts w:ascii="TH SarabunIT๙" w:eastAsia="Calibri" w:hAnsi="TH SarabunIT๙" w:cs="TH SarabunIT๙"/>
                <w:cs/>
              </w:rPr>
              <w:t>(ล้านบาท)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6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0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17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cs/>
              </w:rPr>
              <w:t>-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86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cs/>
              </w:rPr>
              <w:t>-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100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100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00</w:t>
            </w:r>
          </w:p>
        </w:tc>
      </w:tr>
      <w:tr w:rsidR="00850248" w:rsidRPr="00850248" w:rsidTr="00294053">
        <w:trPr>
          <w:trHeight w:val="1275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248" w:rsidRPr="00850248" w:rsidRDefault="00850248" w:rsidP="00850248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850248">
              <w:rPr>
                <w:rFonts w:ascii="TH SarabunIT๙" w:eastAsia="Calibri" w:hAnsi="TH SarabunIT๙" w:cs="TH SarabunIT๙"/>
                <w:cs/>
              </w:rPr>
              <w:t>มูลค่าการค้ารวม (ล้านบาท)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15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0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22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59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cs/>
              </w:rPr>
              <w:t>-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82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cs/>
              </w:rPr>
              <w:t>-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100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0248" w:rsidRPr="00850248" w:rsidRDefault="00850248" w:rsidP="00850248">
            <w:pPr>
              <w:spacing w:after="160" w:line="259" w:lineRule="auto"/>
              <w:jc w:val="right"/>
              <w:rPr>
                <w:rFonts w:ascii="TH SarabunIT๙" w:eastAsia="Calibri" w:hAnsi="TH SarabunIT๙" w:cs="TH SarabunIT๙"/>
                <w:szCs w:val="40"/>
              </w:rPr>
            </w:pPr>
            <w:r w:rsidRPr="00850248">
              <w:rPr>
                <w:rFonts w:ascii="TH SarabunIT๙" w:eastAsia="Calibri" w:hAnsi="TH SarabunIT๙" w:cs="TH SarabunIT๙"/>
                <w:szCs w:val="40"/>
              </w:rPr>
              <w:t>100</w:t>
            </w:r>
            <w:r w:rsidRPr="00850248">
              <w:rPr>
                <w:rFonts w:ascii="TH SarabunIT๙" w:eastAsia="Calibri" w:hAnsi="TH SarabunIT๙" w:cs="TH SarabunIT๙"/>
                <w:cs/>
              </w:rPr>
              <w:t>.</w:t>
            </w:r>
            <w:r w:rsidRPr="00850248">
              <w:rPr>
                <w:rFonts w:ascii="TH SarabunIT๙" w:eastAsia="Calibri" w:hAnsi="TH SarabunIT๙" w:cs="TH SarabunIT๙"/>
                <w:szCs w:val="40"/>
              </w:rPr>
              <w:t>00</w:t>
            </w:r>
          </w:p>
        </w:tc>
      </w:tr>
    </w:tbl>
    <w:p w:rsidR="009A2720" w:rsidRDefault="007A4705" w:rsidP="007A4705">
      <w:pPr>
        <w:rPr>
          <w:rFonts w:ascii="TH SarabunIT๙" w:hAnsi="TH SarabunIT๙" w:cs="TH SarabunIT๙"/>
          <w:sz w:val="28"/>
        </w:rPr>
      </w:pPr>
      <w:r w:rsidRPr="007B44A4">
        <w:rPr>
          <w:rFonts w:ascii="TH SarabunIT๙" w:hAnsi="TH SarabunIT๙" w:cs="TH SarabunIT๙"/>
          <w:sz w:val="28"/>
          <w:cs/>
        </w:rPr>
        <w:t>(ที่มา</w:t>
      </w:r>
      <w:r w:rsidRPr="007B44A4">
        <w:rPr>
          <w:rFonts w:ascii="TH SarabunIT๙" w:hAnsi="TH SarabunIT๙" w:cs="TH SarabunIT๙"/>
          <w:sz w:val="28"/>
          <w:szCs w:val="28"/>
          <w:cs/>
        </w:rPr>
        <w:t xml:space="preserve">: </w:t>
      </w:r>
      <w:r w:rsidRPr="007B44A4">
        <w:rPr>
          <w:rFonts w:ascii="TH SarabunIT๙" w:hAnsi="TH SarabunIT๙" w:cs="TH SarabunIT๙"/>
          <w:sz w:val="28"/>
          <w:cs/>
        </w:rPr>
        <w:t>สำนักงานพาณิชย์จังหวัดบุรีรัมย์)</w:t>
      </w:r>
    </w:p>
    <w:p w:rsidR="00FD5A0A" w:rsidRPr="007B44A4" w:rsidRDefault="00FD5A0A" w:rsidP="007A4705">
      <w:pPr>
        <w:rPr>
          <w:rFonts w:ascii="TH SarabunIT๙" w:hAnsi="TH SarabunIT๙" w:cs="TH SarabunIT๙"/>
          <w:sz w:val="28"/>
        </w:rPr>
      </w:pPr>
    </w:p>
    <w:p w:rsidR="007A4705" w:rsidRPr="007B44A4" w:rsidRDefault="00CB60A5" w:rsidP="007A470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  <w:t>1</w:t>
      </w:r>
      <w:r>
        <w:rPr>
          <w:rFonts w:ascii="TH SarabunIT๙" w:hAnsi="TH SarabunIT๙" w:cs="TH SarabunIT๙"/>
          <w:b/>
          <w:bCs/>
          <w:cs/>
        </w:rPr>
        <w:t>.</w:t>
      </w:r>
      <w:r>
        <w:rPr>
          <w:rFonts w:ascii="TH SarabunIT๙" w:hAnsi="TH SarabunIT๙" w:cs="TH SarabunIT๙"/>
          <w:b/>
          <w:bCs/>
        </w:rPr>
        <w:t>4</w:t>
      </w:r>
      <w:r w:rsidR="007A4705" w:rsidRPr="007B44A4">
        <w:rPr>
          <w:rFonts w:ascii="TH SarabunIT๙" w:hAnsi="TH SarabunIT๙" w:cs="TH SarabunIT๙"/>
          <w:b/>
          <w:bCs/>
          <w:cs/>
        </w:rPr>
        <w:t>.</w:t>
      </w:r>
      <w:r w:rsidR="007A4705" w:rsidRPr="007B44A4">
        <w:rPr>
          <w:rFonts w:ascii="TH SarabunIT๙" w:hAnsi="TH SarabunIT๙" w:cs="TH SarabunIT๙"/>
          <w:b/>
          <w:bCs/>
        </w:rPr>
        <w:t xml:space="preserve">2 </w:t>
      </w:r>
      <w:r w:rsidR="007A4705" w:rsidRPr="007B44A4">
        <w:rPr>
          <w:rFonts w:ascii="TH SarabunIT๙" w:hAnsi="TH SarabunIT๙" w:cs="TH SarabunIT๙"/>
          <w:b/>
          <w:bCs/>
          <w:cs/>
        </w:rPr>
        <w:t>ผลิตภัณฑ์มวลรวมของจังหวัดบุรีรัมย์ (</w:t>
      </w:r>
      <w:r w:rsidR="007A4705" w:rsidRPr="007B44A4">
        <w:rPr>
          <w:rFonts w:ascii="TH SarabunIT๙" w:hAnsi="TH SarabunIT๙" w:cs="TH SarabunIT๙"/>
          <w:b/>
          <w:bCs/>
        </w:rPr>
        <w:t>GPP</w:t>
      </w:r>
      <w:r w:rsidR="007A4705" w:rsidRPr="007B44A4">
        <w:rPr>
          <w:rFonts w:ascii="TH SarabunIT๙" w:hAnsi="TH SarabunIT๙" w:cs="TH SarabunIT๙"/>
          <w:b/>
          <w:bCs/>
          <w:cs/>
        </w:rPr>
        <w:t xml:space="preserve">) </w:t>
      </w:r>
      <w:r w:rsidR="007A4705" w:rsidRPr="007B44A4">
        <w:rPr>
          <w:rFonts w:ascii="TH SarabunIT๙" w:hAnsi="TH SarabunIT๙" w:cs="TH SarabunIT๙"/>
          <w:b/>
          <w:bCs/>
        </w:rPr>
        <w:t xml:space="preserve">19 </w:t>
      </w:r>
      <w:r w:rsidR="007A4705" w:rsidRPr="007B44A4">
        <w:rPr>
          <w:rFonts w:ascii="TH SarabunIT๙" w:hAnsi="TH SarabunIT๙" w:cs="TH SarabunIT๙"/>
          <w:b/>
          <w:bCs/>
          <w:cs/>
        </w:rPr>
        <w:t xml:space="preserve">สาขา  </w:t>
      </w:r>
    </w:p>
    <w:p w:rsidR="007A4705" w:rsidRPr="000A2CC6" w:rsidRDefault="007A4705" w:rsidP="000A2CC6">
      <w:pPr>
        <w:pStyle w:val="ae"/>
        <w:tabs>
          <w:tab w:val="left" w:pos="1134"/>
        </w:tabs>
        <w:rPr>
          <w:rFonts w:ascii="TH SarabunIT๙" w:hAnsi="TH SarabunIT๙" w:cs="TH SarabunIT๙"/>
          <w:spacing w:val="-20"/>
          <w:sz w:val="32"/>
          <w:szCs w:val="32"/>
          <w:lang w:eastAsia="zh-CN"/>
        </w:rPr>
      </w:pPr>
      <w:r w:rsidRPr="007A32CF">
        <w:rPr>
          <w:rFonts w:ascii="TH SarabunIT๙" w:hAnsi="TH SarabunIT๙" w:cs="TH SarabunIT๙"/>
          <w:sz w:val="32"/>
          <w:szCs w:val="32"/>
          <w:cs/>
        </w:rPr>
        <w:t xml:space="preserve">ตารางที่ </w:t>
      </w:r>
      <w:r w:rsidR="00F53B26">
        <w:rPr>
          <w:rFonts w:ascii="TH SarabunIT๙" w:hAnsi="TH SarabunIT๙" w:cs="TH SarabunIT๙" w:hint="cs"/>
          <w:sz w:val="32"/>
          <w:szCs w:val="32"/>
          <w:cs/>
        </w:rPr>
        <w:t>26</w:t>
      </w:r>
      <w:r w:rsidRPr="007A32CF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 ผลิตภัณฑ์มวลรวมของจังหวัด (</w:t>
      </w:r>
      <w:r w:rsidRPr="007A32CF">
        <w:rPr>
          <w:rFonts w:ascii="TH SarabunIT๙" w:hAnsi="TH SarabunIT๙" w:cs="TH SarabunIT๙"/>
          <w:sz w:val="32"/>
          <w:szCs w:val="32"/>
          <w:lang w:eastAsia="zh-CN"/>
        </w:rPr>
        <w:t>GPP</w:t>
      </w:r>
      <w:r w:rsidRPr="007A32CF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) </w:t>
      </w:r>
      <w:r w:rsidRPr="000A2CC6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และ </w:t>
      </w:r>
      <w:r w:rsidR="000A2CC6" w:rsidRPr="000A2CC6">
        <w:rPr>
          <w:rFonts w:ascii="TH SarabunIT๙" w:hAnsi="TH SarabunIT๙" w:cs="TH SarabunIT๙" w:hint="cs"/>
          <w:sz w:val="32"/>
          <w:szCs w:val="32"/>
          <w:cs/>
          <w:lang w:eastAsia="zh-CN"/>
        </w:rPr>
        <w:t>ผลิตภัณฑ์จังหวัดต่อหัว  (</w:t>
      </w:r>
      <w:r w:rsidR="000A2CC6" w:rsidRPr="000A2CC6">
        <w:rPr>
          <w:rFonts w:ascii="TH SarabunIT๙" w:hAnsi="TH SarabunIT๙" w:cs="TH SarabunIT๙"/>
          <w:sz w:val="32"/>
          <w:szCs w:val="32"/>
          <w:lang w:eastAsia="zh-CN"/>
        </w:rPr>
        <w:t>GPP per capita)</w:t>
      </w:r>
    </w:p>
    <w:p w:rsidR="000A2CC6" w:rsidRDefault="000A2CC6" w:rsidP="007A4705">
      <w:pPr>
        <w:pStyle w:val="ae"/>
        <w:tabs>
          <w:tab w:val="left" w:pos="1134"/>
        </w:tabs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tbl>
      <w:tblPr>
        <w:tblW w:w="8944" w:type="dxa"/>
        <w:tblInd w:w="94" w:type="dxa"/>
        <w:tblLook w:val="04A0" w:firstRow="1" w:lastRow="0" w:firstColumn="1" w:lastColumn="0" w:noHBand="0" w:noVBand="1"/>
      </w:tblPr>
      <w:tblGrid>
        <w:gridCol w:w="3387"/>
        <w:gridCol w:w="1937"/>
        <w:gridCol w:w="1890"/>
        <w:gridCol w:w="1730"/>
      </w:tblGrid>
      <w:tr w:rsidR="00FD5A0A" w:rsidRPr="00F86774" w:rsidTr="00A63DCF">
        <w:trPr>
          <w:trHeight w:val="405"/>
        </w:trPr>
        <w:tc>
          <w:tcPr>
            <w:tcW w:w="3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FD5A0A" w:rsidRPr="00F86774" w:rsidRDefault="00FD5A0A" w:rsidP="00A63DC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s/>
              </w:rPr>
              <w:t>ข้อมูล</w:t>
            </w:r>
          </w:p>
        </w:tc>
        <w:tc>
          <w:tcPr>
            <w:tcW w:w="55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FD5A0A" w:rsidRPr="00F86774" w:rsidRDefault="00FD5A0A" w:rsidP="00A63DC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s/>
              </w:rPr>
              <w:t>ปี พ.ศ.</w:t>
            </w:r>
          </w:p>
        </w:tc>
      </w:tr>
      <w:tr w:rsidR="00FD5A0A" w:rsidRPr="00F86774" w:rsidTr="00A63DCF">
        <w:trPr>
          <w:trHeight w:val="471"/>
        </w:trPr>
        <w:tc>
          <w:tcPr>
            <w:tcW w:w="3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FD5A0A" w:rsidRPr="00F86774" w:rsidRDefault="00FD5A0A" w:rsidP="00A63DC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</w:tcPr>
          <w:p w:rsidR="00FD5A0A" w:rsidRDefault="000A2CC6" w:rsidP="00A63DC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</w:rPr>
              <w:t>2562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</w:tcPr>
          <w:p w:rsidR="00FD5A0A" w:rsidRDefault="00FD5A0A" w:rsidP="00A63DC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</w:rPr>
              <w:t>25</w:t>
            </w:r>
            <w:r w:rsidR="000A2CC6">
              <w:rPr>
                <w:rFonts w:ascii="TH SarabunIT๙" w:hAnsi="TH SarabunIT๙" w:cs="TH SarabunIT๙"/>
                <w:b/>
                <w:bCs/>
              </w:rPr>
              <w:t>63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FD5A0A" w:rsidRPr="00F86774" w:rsidRDefault="000A2CC6" w:rsidP="00A63DC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</w:rPr>
              <w:t>2564</w:t>
            </w:r>
          </w:p>
        </w:tc>
      </w:tr>
      <w:tr w:rsidR="000A2CC6" w:rsidRPr="00F86774" w:rsidTr="00A63DCF">
        <w:trPr>
          <w:trHeight w:val="405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2CC6" w:rsidRPr="00F86774" w:rsidRDefault="000A2CC6" w:rsidP="00A63DCF">
            <w:pPr>
              <w:rPr>
                <w:rFonts w:ascii="TH SarabunIT๙" w:hAnsi="TH SarabunIT๙" w:cs="TH SarabunIT๙"/>
                <w:cs/>
              </w:rPr>
            </w:pPr>
            <w:r w:rsidRPr="00F86774">
              <w:rPr>
                <w:rFonts w:ascii="TH SarabunIT๙" w:hAnsi="TH SarabunIT๙" w:cs="TH SarabunIT๙"/>
                <w:cs/>
              </w:rPr>
              <w:t>ผลิตภัณฑ์มวลรวม (</w:t>
            </w:r>
            <w:r w:rsidRPr="00F86774">
              <w:rPr>
                <w:rFonts w:ascii="TH SarabunIT๙" w:hAnsi="TH SarabunIT๙" w:cs="TH SarabunIT๙"/>
              </w:rPr>
              <w:t>GPP</w:t>
            </w:r>
            <w:r w:rsidRPr="00F86774">
              <w:rPr>
                <w:rFonts w:ascii="TH SarabunIT๙" w:hAnsi="TH SarabunIT๙" w:cs="TH SarabunIT๙"/>
                <w:cs/>
              </w:rPr>
              <w:t xml:space="preserve">) </w:t>
            </w:r>
            <w:r w:rsidRPr="00F86774">
              <w:rPr>
                <w:rFonts w:ascii="TH SarabunIT๙" w:hAnsi="TH SarabunIT๙" w:cs="TH SarabunIT๙" w:hint="cs"/>
                <w:cs/>
              </w:rPr>
              <w:t>ล้านบาท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F86774" w:rsidRDefault="000A2CC6" w:rsidP="00A63DCF">
            <w:pPr>
              <w:jc w:val="center"/>
              <w:rPr>
                <w:rFonts w:ascii="TH SarabunIT๙" w:eastAsia="Cordia New" w:hAnsi="TH SarabunIT๙" w:cs="TH SarabunIT๙"/>
                <w:lang w:eastAsia="zh-CN"/>
              </w:rPr>
            </w:pPr>
            <w:r>
              <w:rPr>
                <w:rFonts w:ascii="TH SarabunIT๙" w:eastAsia="Cordia New" w:hAnsi="TH SarabunIT๙" w:cs="TH SarabunIT๙"/>
                <w:lang w:eastAsia="zh-CN"/>
              </w:rPr>
              <w:t>88</w:t>
            </w:r>
            <w:r>
              <w:rPr>
                <w:rFonts w:ascii="TH SarabunIT๙" w:eastAsia="Cordia New" w:hAnsi="TH SarabunIT๙" w:cs="TH SarabunIT๙" w:hint="cs"/>
                <w:cs/>
                <w:lang w:eastAsia="zh-CN"/>
              </w:rPr>
              <w:t>,</w:t>
            </w:r>
            <w:r>
              <w:rPr>
                <w:rFonts w:ascii="TH SarabunIT๙" w:eastAsia="Cordia New" w:hAnsi="TH SarabunIT๙" w:cs="TH SarabunIT๙"/>
                <w:lang w:eastAsia="zh-CN"/>
              </w:rPr>
              <w:t>852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F86774" w:rsidRDefault="000A2CC6" w:rsidP="00CE207E">
            <w:pPr>
              <w:jc w:val="center"/>
              <w:rPr>
                <w:rFonts w:ascii="TH SarabunIT๙" w:eastAsia="Cordia New" w:hAnsi="TH SarabunIT๙" w:cs="TH SarabunIT๙"/>
                <w:lang w:eastAsia="zh-CN"/>
              </w:rPr>
            </w:pPr>
            <w:r>
              <w:rPr>
                <w:rFonts w:ascii="TH SarabunIT๙" w:eastAsia="Cordia New" w:hAnsi="TH SarabunIT๙" w:cs="TH SarabunIT๙"/>
                <w:lang w:eastAsia="zh-CN"/>
              </w:rPr>
              <w:t>92</w:t>
            </w:r>
            <w:r>
              <w:rPr>
                <w:rFonts w:ascii="TH SarabunIT๙" w:eastAsia="Cordia New" w:hAnsi="TH SarabunIT๙" w:cs="TH SarabunIT๙" w:hint="cs"/>
                <w:cs/>
                <w:lang w:eastAsia="zh-CN"/>
              </w:rPr>
              <w:t>,</w:t>
            </w:r>
            <w:r>
              <w:rPr>
                <w:rFonts w:ascii="TH SarabunIT๙" w:eastAsia="Cordia New" w:hAnsi="TH SarabunIT๙" w:cs="TH SarabunIT๙"/>
                <w:lang w:eastAsia="zh-CN"/>
              </w:rPr>
              <w:t>485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F86774" w:rsidRDefault="000A2CC6" w:rsidP="00CE207E">
            <w:pPr>
              <w:jc w:val="center"/>
              <w:rPr>
                <w:rFonts w:ascii="TH SarabunIT๙" w:eastAsia="Cordia New" w:hAnsi="TH SarabunIT๙" w:cs="TH SarabunIT๙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cs/>
                <w:lang w:eastAsia="zh-CN"/>
              </w:rPr>
              <w:t>96,936</w:t>
            </w:r>
          </w:p>
        </w:tc>
      </w:tr>
      <w:tr w:rsidR="000A2CC6" w:rsidRPr="00F86774" w:rsidTr="00A63DCF">
        <w:trPr>
          <w:trHeight w:val="405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2CC6" w:rsidRPr="000A2CC6" w:rsidRDefault="000A2CC6" w:rsidP="000A2CC6">
            <w:pPr>
              <w:rPr>
                <w:rFonts w:ascii="TH SarabunIT๙" w:hAnsi="TH SarabunIT๙" w:cs="TH SarabunIT๙"/>
              </w:rPr>
            </w:pPr>
            <w:r w:rsidRPr="000A2CC6">
              <w:rPr>
                <w:rFonts w:ascii="TH SarabunIT๙" w:hAnsi="TH SarabunIT๙" w:cs="TH SarabunIT๙" w:hint="cs"/>
                <w:cs/>
              </w:rPr>
              <w:t xml:space="preserve">ผลิตภัณฑ์จังหวัดต่อหัว </w:t>
            </w:r>
          </w:p>
          <w:p w:rsidR="000A2CC6" w:rsidRPr="00F86774" w:rsidRDefault="000A2CC6" w:rsidP="000A2CC6">
            <w:pPr>
              <w:rPr>
                <w:rFonts w:ascii="TH SarabunIT๙" w:hAnsi="TH SarabunIT๙" w:cs="TH SarabunIT๙"/>
              </w:rPr>
            </w:pPr>
            <w:r w:rsidRPr="000A2CC6">
              <w:rPr>
                <w:rFonts w:ascii="TH SarabunIT๙" w:hAnsi="TH SarabunIT๙" w:cs="TH SarabunIT๙" w:hint="cs"/>
                <w:cs/>
              </w:rPr>
              <w:t>(</w:t>
            </w:r>
            <w:r w:rsidRPr="000A2CC6">
              <w:rPr>
                <w:rFonts w:ascii="TH SarabunIT๙" w:hAnsi="TH SarabunIT๙" w:cs="TH SarabunIT๙"/>
              </w:rPr>
              <w:t>GPP per capita) (</w:t>
            </w:r>
            <w:r w:rsidRPr="000A2CC6">
              <w:rPr>
                <w:rFonts w:ascii="TH SarabunIT๙" w:hAnsi="TH SarabunIT๙" w:cs="TH SarabunIT๙"/>
                <w:cs/>
              </w:rPr>
              <w:t>บาท/ปี)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F86774" w:rsidRDefault="000A2CC6" w:rsidP="00A63DCF">
            <w:pPr>
              <w:jc w:val="center"/>
              <w:rPr>
                <w:rFonts w:ascii="TH SarabunIT๙" w:eastAsia="Cordia New" w:hAnsi="TH SarabunIT๙" w:cs="TH SarabunIT๙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cs/>
                <w:lang w:eastAsia="zh-CN"/>
              </w:rPr>
              <w:t>72,891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F86774" w:rsidRDefault="000A2CC6" w:rsidP="00CE207E">
            <w:pPr>
              <w:jc w:val="center"/>
              <w:rPr>
                <w:rFonts w:ascii="TH SarabunIT๙" w:eastAsia="Cordia New" w:hAnsi="TH SarabunIT๙" w:cs="TH SarabunIT๙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cs/>
                <w:lang w:eastAsia="zh-CN"/>
              </w:rPr>
              <w:t>76,420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F86774" w:rsidRDefault="000A2CC6" w:rsidP="00CE207E">
            <w:pPr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cs/>
                <w:lang w:eastAsia="zh-CN"/>
              </w:rPr>
              <w:t>80,684</w:t>
            </w:r>
          </w:p>
        </w:tc>
      </w:tr>
    </w:tbl>
    <w:p w:rsidR="00FD5A0A" w:rsidRDefault="00FD5A0A" w:rsidP="007A4705">
      <w:pPr>
        <w:pStyle w:val="ae"/>
        <w:tabs>
          <w:tab w:val="left" w:pos="1134"/>
        </w:tabs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0A2CC6" w:rsidRDefault="000A2CC6" w:rsidP="007A4705">
      <w:pPr>
        <w:pStyle w:val="ae"/>
        <w:tabs>
          <w:tab w:val="left" w:pos="1134"/>
        </w:tabs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7A4705" w:rsidRPr="0086122A" w:rsidRDefault="007A4705" w:rsidP="007A4705">
      <w:pPr>
        <w:pStyle w:val="ae"/>
        <w:tabs>
          <w:tab w:val="left" w:pos="1134"/>
        </w:tabs>
        <w:jc w:val="thaiDistribute"/>
        <w:rPr>
          <w:rFonts w:ascii="TH SarabunIT๙" w:hAnsi="TH SarabunIT๙" w:cs="TH SarabunIT๙"/>
          <w:sz w:val="28"/>
          <w:szCs w:val="28"/>
        </w:rPr>
      </w:pPr>
      <w:r w:rsidRPr="0086122A">
        <w:rPr>
          <w:rFonts w:ascii="TH SarabunIT๙" w:hAnsi="TH SarabunIT๙" w:cs="TH SarabunIT๙"/>
          <w:sz w:val="28"/>
          <w:szCs w:val="28"/>
          <w:cs/>
        </w:rPr>
        <w:t xml:space="preserve">ที่มา : </w:t>
      </w:r>
      <w:proofErr w:type="spellStart"/>
      <w:r w:rsidR="00091ACF" w:rsidRPr="0086122A">
        <w:rPr>
          <w:rFonts w:ascii="TH SarabunIT๙" w:hAnsi="TH SarabunIT๙" w:cs="TH SarabunIT๙" w:hint="cs"/>
          <w:sz w:val="28"/>
          <w:szCs w:val="28"/>
          <w:cs/>
        </w:rPr>
        <w:t>เว็ปไซต์</w:t>
      </w:r>
      <w:proofErr w:type="spellEnd"/>
      <w:r w:rsidR="00091ACF" w:rsidRPr="0086122A">
        <w:rPr>
          <w:rFonts w:ascii="TH SarabunIT๙" w:hAnsi="TH SarabunIT๙" w:cs="TH SarabunIT๙" w:hint="cs"/>
          <w:sz w:val="28"/>
          <w:szCs w:val="28"/>
          <w:cs/>
        </w:rPr>
        <w:t>สำนักงานสภาพัฒนาการเศรษฐกิจและสังคมแห่งชาติ</w:t>
      </w:r>
    </w:p>
    <w:p w:rsidR="00850248" w:rsidRDefault="00850248" w:rsidP="007A4705">
      <w:pPr>
        <w:pStyle w:val="ae"/>
        <w:tabs>
          <w:tab w:val="left" w:pos="1134"/>
        </w:tabs>
        <w:ind w:right="-143"/>
        <w:jc w:val="thaiDistribute"/>
        <w:rPr>
          <w:rFonts w:ascii="TH SarabunIT๙" w:hAnsi="TH SarabunIT๙" w:cs="TH SarabunIT๙"/>
          <w:sz w:val="28"/>
          <w:szCs w:val="28"/>
          <w:u w:val="single"/>
        </w:rPr>
      </w:pPr>
    </w:p>
    <w:p w:rsidR="00091ACF" w:rsidRDefault="00091ACF" w:rsidP="007A4705">
      <w:pPr>
        <w:pStyle w:val="ae"/>
        <w:tabs>
          <w:tab w:val="left" w:pos="1134"/>
        </w:tabs>
        <w:ind w:right="-143"/>
        <w:jc w:val="thaiDistribute"/>
        <w:rPr>
          <w:rFonts w:ascii="TH SarabunIT๙" w:hAnsi="TH SarabunIT๙" w:cs="TH SarabunIT๙"/>
          <w:sz w:val="28"/>
          <w:szCs w:val="28"/>
          <w:u w:val="single"/>
        </w:rPr>
      </w:pPr>
    </w:p>
    <w:p w:rsidR="00091ACF" w:rsidRPr="000A2CC6" w:rsidRDefault="00091ACF" w:rsidP="007A4705">
      <w:pPr>
        <w:pStyle w:val="ae"/>
        <w:tabs>
          <w:tab w:val="left" w:pos="1134"/>
        </w:tabs>
        <w:ind w:right="-143"/>
        <w:jc w:val="thaiDistribute"/>
        <w:rPr>
          <w:rFonts w:ascii="TH SarabunIT๙" w:hAnsi="TH SarabunIT๙" w:cs="TH SarabunIT๙"/>
          <w:sz w:val="28"/>
          <w:szCs w:val="28"/>
          <w:u w:val="single"/>
        </w:rPr>
      </w:pPr>
    </w:p>
    <w:p w:rsidR="00091ACF" w:rsidRDefault="00091ACF" w:rsidP="007A4705">
      <w:pPr>
        <w:pStyle w:val="ae"/>
        <w:tabs>
          <w:tab w:val="left" w:pos="1134"/>
        </w:tabs>
        <w:ind w:right="-143"/>
        <w:jc w:val="thaiDistribute"/>
        <w:rPr>
          <w:rFonts w:ascii="TH SarabunIT๙" w:hAnsi="TH SarabunIT๙" w:cs="TH SarabunIT๙"/>
          <w:sz w:val="28"/>
          <w:szCs w:val="28"/>
          <w:u w:val="single"/>
        </w:rPr>
      </w:pPr>
    </w:p>
    <w:p w:rsidR="00091ACF" w:rsidRDefault="00091ACF" w:rsidP="007A4705">
      <w:pPr>
        <w:pStyle w:val="ae"/>
        <w:tabs>
          <w:tab w:val="left" w:pos="1134"/>
        </w:tabs>
        <w:ind w:right="-143"/>
        <w:jc w:val="thaiDistribute"/>
        <w:rPr>
          <w:rFonts w:ascii="TH SarabunIT๙" w:hAnsi="TH SarabunIT๙" w:cs="TH SarabunIT๙"/>
          <w:sz w:val="16"/>
          <w:szCs w:val="16"/>
        </w:rPr>
      </w:pPr>
    </w:p>
    <w:p w:rsidR="004D7F39" w:rsidRDefault="004D7F39" w:rsidP="007A4705">
      <w:pPr>
        <w:pStyle w:val="ae"/>
        <w:tabs>
          <w:tab w:val="left" w:pos="1134"/>
        </w:tabs>
        <w:ind w:right="-143"/>
        <w:jc w:val="thaiDistribute"/>
        <w:rPr>
          <w:rFonts w:ascii="TH SarabunIT๙" w:hAnsi="TH SarabunIT๙" w:cs="TH SarabunIT๙"/>
          <w:sz w:val="16"/>
          <w:szCs w:val="16"/>
        </w:rPr>
      </w:pPr>
    </w:p>
    <w:p w:rsidR="007A4705" w:rsidRPr="007B44A4" w:rsidRDefault="007A4705" w:rsidP="007A4705">
      <w:pPr>
        <w:rPr>
          <w:rFonts w:ascii="TH SarabunIT๙" w:eastAsia="Cordia New" w:hAnsi="TH SarabunIT๙" w:cs="TH SarabunIT๙"/>
          <w:cs/>
        </w:rPr>
      </w:pPr>
    </w:p>
    <w:p w:rsidR="00FD5A0A" w:rsidRDefault="00FD5A0A" w:rsidP="007A4705">
      <w:pPr>
        <w:pStyle w:val="ae"/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ก</w:t>
      </w:r>
      <w:r w:rsidR="009A2720" w:rsidRPr="007A32CF">
        <w:rPr>
          <w:rFonts w:ascii="TH SarabunIT๙" w:hAnsi="TH SarabunIT๙" w:cs="TH SarabunIT๙"/>
          <w:sz w:val="32"/>
          <w:szCs w:val="32"/>
          <w:cs/>
        </w:rPr>
        <w:t xml:space="preserve">ราฟที่ </w:t>
      </w:r>
      <w:r w:rsidR="005F46BD">
        <w:rPr>
          <w:rFonts w:ascii="TH SarabunIT๙" w:hAnsi="TH SarabunIT๙" w:cs="TH SarabunIT๙" w:hint="cs"/>
          <w:sz w:val="32"/>
          <w:szCs w:val="32"/>
          <w:cs/>
        </w:rPr>
        <w:t>17</w:t>
      </w:r>
      <w:r w:rsidR="007A4705" w:rsidRPr="007A32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2720" w:rsidRPr="007A32CF">
        <w:rPr>
          <w:rFonts w:ascii="TH SarabunIT๙" w:hAnsi="TH SarabunIT๙" w:cs="TH SarabunIT๙" w:hint="cs"/>
          <w:sz w:val="32"/>
          <w:szCs w:val="32"/>
          <w:cs/>
        </w:rPr>
        <w:t>แสดง</w:t>
      </w:r>
      <w:r w:rsidR="007A4705" w:rsidRPr="007A32CF">
        <w:rPr>
          <w:rFonts w:ascii="TH SarabunIT๙" w:hAnsi="TH SarabunIT๙" w:cs="TH SarabunIT๙"/>
          <w:sz w:val="32"/>
          <w:szCs w:val="32"/>
          <w:cs/>
        </w:rPr>
        <w:t>ผลิตภัณฑ์มวลรวมจังหวัด (</w:t>
      </w:r>
      <w:r w:rsidR="007A4705" w:rsidRPr="007A32CF">
        <w:rPr>
          <w:rFonts w:ascii="TH SarabunIT๙" w:hAnsi="TH SarabunIT๙" w:cs="TH SarabunIT๙"/>
          <w:sz w:val="32"/>
          <w:szCs w:val="32"/>
        </w:rPr>
        <w:t>GPP</w:t>
      </w:r>
      <w:r w:rsidR="007A4705" w:rsidRPr="007A32CF">
        <w:rPr>
          <w:rFonts w:ascii="TH SarabunIT๙" w:hAnsi="TH SarabunIT๙" w:cs="TH SarabunIT๙"/>
          <w:sz w:val="32"/>
          <w:szCs w:val="32"/>
          <w:cs/>
        </w:rPr>
        <w:t>) จำแนกตามประเภท/รายปี (หน่วย :ล้านบาท)</w:t>
      </w:r>
    </w:p>
    <w:p w:rsidR="007A4705" w:rsidRPr="007A32CF" w:rsidRDefault="00FD5A0A" w:rsidP="007A4705">
      <w:pPr>
        <w:pStyle w:val="ae"/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74304" behindDoc="0" locked="0" layoutInCell="1" allowOverlap="1" wp14:anchorId="124E11EC" wp14:editId="5812525D">
            <wp:simplePos x="0" y="0"/>
            <wp:positionH relativeFrom="column">
              <wp:posOffset>-760095</wp:posOffset>
            </wp:positionH>
            <wp:positionV relativeFrom="paragraph">
              <wp:posOffset>179070</wp:posOffset>
            </wp:positionV>
            <wp:extent cx="7065719" cy="9262745"/>
            <wp:effectExtent l="0" t="0" r="1905" b="14605"/>
            <wp:wrapNone/>
            <wp:docPr id="8" name="แผนภูมิ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05" w:rsidRPr="007A32CF">
        <w:rPr>
          <w:rFonts w:ascii="TH SarabunIT๙" w:hAnsi="TH SarabunIT๙" w:cs="TH SarabunIT๙"/>
          <w:sz w:val="32"/>
          <w:szCs w:val="32"/>
          <w:cs/>
        </w:rPr>
        <w:br w:type="page"/>
      </w:r>
    </w:p>
    <w:p w:rsidR="007A4705" w:rsidRDefault="007A4705" w:rsidP="007A4705">
      <w:pPr>
        <w:pStyle w:val="ae"/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7A32CF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ตารางที่ </w:t>
      </w:r>
      <w:r w:rsidR="00F53B26">
        <w:rPr>
          <w:rFonts w:ascii="TH SarabunIT๙" w:hAnsi="TH SarabunIT๙" w:cs="TH SarabunIT๙" w:hint="cs"/>
          <w:sz w:val="32"/>
          <w:szCs w:val="32"/>
          <w:cs/>
        </w:rPr>
        <w:t>27</w:t>
      </w:r>
      <w:r w:rsidRPr="007A32CF">
        <w:rPr>
          <w:rFonts w:ascii="TH SarabunIT๙" w:hAnsi="TH SarabunIT๙" w:cs="TH SarabunIT๙"/>
          <w:sz w:val="32"/>
          <w:szCs w:val="32"/>
          <w:cs/>
        </w:rPr>
        <w:t xml:space="preserve"> ผลิตภัณฑ์มวลรวมจังหวัด (</w:t>
      </w:r>
      <w:r w:rsidRPr="007A32CF">
        <w:rPr>
          <w:rFonts w:ascii="TH SarabunIT๙" w:hAnsi="TH SarabunIT๙" w:cs="TH SarabunIT๙"/>
          <w:sz w:val="32"/>
          <w:szCs w:val="32"/>
        </w:rPr>
        <w:t>GPP</w:t>
      </w:r>
      <w:r w:rsidRPr="007A32CF">
        <w:rPr>
          <w:rFonts w:ascii="TH SarabunIT๙" w:hAnsi="TH SarabunIT๙" w:cs="TH SarabunIT๙"/>
          <w:sz w:val="32"/>
          <w:szCs w:val="32"/>
          <w:cs/>
        </w:rPr>
        <w:t>) จำแนกตามประเภท/รายปี (หน่วย :ล้านบาท)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22"/>
        <w:gridCol w:w="1129"/>
        <w:gridCol w:w="1106"/>
        <w:gridCol w:w="1128"/>
      </w:tblGrid>
      <w:tr w:rsidR="000A2CC6" w:rsidRPr="00521207" w:rsidTr="000A2CC6">
        <w:trPr>
          <w:trHeight w:val="363"/>
          <w:jc w:val="center"/>
        </w:trPr>
        <w:tc>
          <w:tcPr>
            <w:tcW w:w="5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0A2CC6" w:rsidRPr="00521207" w:rsidRDefault="000A2CC6" w:rsidP="00CE207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521207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รายการ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0A2CC6" w:rsidRPr="00521207" w:rsidRDefault="000A2CC6" w:rsidP="00CE207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0A2CC6" w:rsidRPr="00521207" w:rsidRDefault="000A2CC6" w:rsidP="00CE207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0A2CC6" w:rsidRPr="00521207" w:rsidRDefault="000A2CC6" w:rsidP="00CE207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ปี2564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521207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1. </w:t>
            </w:r>
            <w:r w:rsidRPr="00521207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ภาคเกษตรกรรม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19,452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21,979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22,624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1.1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เกษตรกรรม การป่าไม้ และการประมง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0A2CC6" w:rsidRDefault="000A2CC6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0A2CC6">
              <w:rPr>
                <w:rFonts w:ascii="TH SarabunIT๙" w:hAnsi="TH SarabunIT๙" w:cs="TH SarabunIT๙" w:hint="cs"/>
                <w:color w:val="000000" w:themeColor="text1"/>
                <w:cs/>
              </w:rPr>
              <w:t>19,452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0A2CC6" w:rsidRDefault="000A2CC6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0A2CC6">
              <w:rPr>
                <w:rFonts w:ascii="TH SarabunIT๙" w:hAnsi="TH SarabunIT๙" w:cs="TH SarabunIT๙" w:hint="cs"/>
                <w:color w:val="000000" w:themeColor="text1"/>
                <w:cs/>
              </w:rPr>
              <w:t>21,979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0A2CC6" w:rsidRDefault="000A2CC6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0A2CC6">
              <w:rPr>
                <w:rFonts w:ascii="TH SarabunIT๙" w:hAnsi="TH SarabunIT๙" w:cs="TH SarabunIT๙" w:hint="cs"/>
                <w:color w:val="000000" w:themeColor="text1"/>
                <w:cs/>
              </w:rPr>
              <w:t>22,624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521207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2. </w:t>
            </w:r>
            <w:r w:rsidRPr="00521207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นอกภาคเกษตรกรรม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69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,399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70,507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74,312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  <w:sz w:val="30"/>
                <w:szCs w:val="30"/>
                <w:cs/>
              </w:rPr>
            </w:pPr>
            <w:r w:rsidRPr="00521207">
              <w:rPr>
                <w:rFonts w:ascii="TH SarabunIT๙" w:hAnsi="TH SarabunIT๙" w:cs="TH SarabunIT๙" w:hint="cs"/>
                <w:b/>
                <w:bCs/>
                <w:i/>
                <w:iCs/>
                <w:color w:val="000000" w:themeColor="text1"/>
                <w:sz w:val="30"/>
                <w:szCs w:val="30"/>
                <w:cs/>
              </w:rPr>
              <w:t xml:space="preserve">   หมวดอุตสาหกรรม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b/>
                <w:bCs/>
                <w:i/>
                <w:iCs/>
                <w:color w:val="000000" w:themeColor="text1"/>
                <w:cs/>
              </w:rPr>
              <w:t>15,940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b/>
                <w:bCs/>
                <w:i/>
                <w:iCs/>
                <w:color w:val="000000" w:themeColor="text1"/>
                <w:cs/>
              </w:rPr>
              <w:t>16,238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b/>
                <w:bCs/>
                <w:i/>
                <w:iCs/>
                <w:color w:val="000000" w:themeColor="text1"/>
                <w:cs/>
              </w:rPr>
              <w:t>19,012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2.1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การทำเหมืองแร่ และเหมืองหิน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432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504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531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2.2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การผลิต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14</w:t>
            </w: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</w:rPr>
              <w:t>038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0A2CC6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14,</w:t>
            </w:r>
            <w:r>
              <w:rPr>
                <w:rFonts w:ascii="TH SarabunIT๙" w:hAnsi="TH SarabunIT๙" w:cs="TH SarabunIT๙"/>
                <w:color w:val="000000" w:themeColor="text1"/>
              </w:rPr>
              <w:t>236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0A2CC6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16</w:t>
            </w:r>
            <w:r w:rsidRPr="00521207">
              <w:rPr>
                <w:rFonts w:ascii="TH SarabunIT๙" w:hAnsi="TH SarabunIT๙" w:cs="TH SarabunIT๙"/>
                <w:color w:val="000000" w:themeColor="text1"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</w:rPr>
              <w:t>762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2.3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ไฟฟ้า ก๊าซ ไอน้ำ และระบบปรับอากาศ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</w:rPr>
              <w:t>192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0A2CC6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1,</w:t>
            </w: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273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0A2CC6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1,</w:t>
            </w: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441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2.4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การจัด</w:t>
            </w: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การ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น้ำ การจัดการและการบำบัดน้ำเสีย ของเสียและสิ่งปฏิกูล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278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225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279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  <w:sz w:val="30"/>
                <w:szCs w:val="30"/>
                <w:cs/>
              </w:rPr>
            </w:pPr>
            <w:r w:rsidRPr="00521207">
              <w:rPr>
                <w:rFonts w:ascii="TH SarabunIT๙" w:hAnsi="TH SarabunIT๙" w:cs="TH SarabunIT๙" w:hint="cs"/>
                <w:b/>
                <w:bCs/>
                <w:i/>
                <w:iCs/>
                <w:color w:val="000000" w:themeColor="text1"/>
                <w:sz w:val="30"/>
                <w:szCs w:val="30"/>
                <w:cs/>
              </w:rPr>
              <w:t xml:space="preserve">   หมวดการบริการ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0A2CC6">
            <w:pPr>
              <w:jc w:val="right"/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</w:pPr>
            <w:r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  <w:t>53</w:t>
            </w:r>
            <w:r w:rsidRPr="00521207"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  <w:t>459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0A2CC6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</w:pPr>
            <w:r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  <w:t>54</w:t>
            </w:r>
            <w:r w:rsidRPr="00521207"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  <w:t>269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A30487">
            <w:pPr>
              <w:jc w:val="right"/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</w:pPr>
            <w:r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  <w:t>55</w:t>
            </w:r>
            <w:r w:rsidRPr="00521207"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  <w:t>,</w:t>
            </w:r>
            <w:r w:rsidR="00A30487"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</w:rPr>
              <w:t>300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2.5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การก่อสร้าง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4</w:t>
            </w:r>
            <w:r w:rsidR="000A2CC6" w:rsidRPr="00521207">
              <w:rPr>
                <w:rFonts w:ascii="TH SarabunIT๙" w:hAnsi="TH SarabunIT๙" w:cs="TH SarabunIT๙"/>
                <w:color w:val="000000" w:themeColor="text1"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</w:rPr>
              <w:t>029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4</w:t>
            </w:r>
            <w:r w:rsidR="000A2CC6" w:rsidRPr="00521207">
              <w:rPr>
                <w:rFonts w:ascii="TH SarabunIT๙" w:hAnsi="TH SarabunIT๙" w:cs="TH SarabunIT๙"/>
                <w:color w:val="000000" w:themeColor="text1"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</w:rPr>
              <w:t>211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4,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445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2.6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การขายส่ง และการขายปลีก การซ่อมแซมยานยนต์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12</w:t>
            </w:r>
            <w:r w:rsidR="000A2CC6" w:rsidRPr="00521207">
              <w:rPr>
                <w:rFonts w:ascii="TH SarabunIT๙" w:hAnsi="TH SarabunIT๙" w:cs="TH SarabunIT๙"/>
                <w:color w:val="000000" w:themeColor="text1"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</w:rPr>
              <w:t>321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12,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376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BA5231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11</w:t>
            </w:r>
            <w:r w:rsidR="000A2CC6" w:rsidRPr="00521207">
              <w:rPr>
                <w:rFonts w:ascii="TH SarabunIT๙" w:hAnsi="TH SarabunIT๙" w:cs="TH SarabunIT๙"/>
                <w:color w:val="000000" w:themeColor="text1"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</w:rPr>
              <w:t>640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2.7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การขนส่ง </w:t>
            </w: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และ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สถานที่เก็บสินค้า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1,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655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1,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562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1,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710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2.8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ที่พักแรมและบริการด้านอาหาร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599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416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511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2.9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ข้อมูลข่าวสารและการสื่อสาร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795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723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714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2.10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กิจการทางการเงินและการประกันภัย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7,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179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7,51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7,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328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2.11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กิจการอสังหาริมทรัพย์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3,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783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4</w:t>
            </w:r>
            <w:r w:rsidR="000A2CC6" w:rsidRPr="00521207">
              <w:rPr>
                <w:rFonts w:ascii="TH SarabunIT๙" w:hAnsi="TH SarabunIT๙" w:cs="TH SarabunIT๙"/>
                <w:color w:val="000000" w:themeColor="text1"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</w:rPr>
              <w:t>242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BA5231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5</w:t>
            </w:r>
            <w:r w:rsidR="000A2CC6" w:rsidRPr="00521207">
              <w:rPr>
                <w:rFonts w:ascii="TH SarabunIT๙" w:hAnsi="TH SarabunIT๙" w:cs="TH SarabunIT๙"/>
                <w:color w:val="000000" w:themeColor="text1"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</w:rPr>
              <w:t>175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2.12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กิจกรรมทางวิชาชีพ  วิทยาศาสตร์ และเทคนิค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23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22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23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2.13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กิจกรรมการบริหารและการบริการสนับสนุน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131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65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56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</w:t>
            </w:r>
            <w:r w:rsidRPr="00521207">
              <w:rPr>
                <w:rFonts w:ascii="TH SarabunIT๙" w:hAnsi="TH SarabunIT๙" w:cs="TH SarabunIT๙" w:hint="cs"/>
                <w:color w:val="000000" w:themeColor="text1"/>
                <w:spacing w:val="-10"/>
                <w:sz w:val="30"/>
                <w:szCs w:val="30"/>
                <w:cs/>
              </w:rPr>
              <w:t xml:space="preserve">2.14 </w:t>
            </w:r>
            <w:r w:rsidRPr="00521207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  <w:cs/>
              </w:rPr>
              <w:t>การบริหารราชการ การป้องกันประเทศ และการประกันสังคมภาคบังคับ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4,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251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4,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516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4,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534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2.15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การศึกษา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13,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551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13,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734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13,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990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2.16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กิจกรรมด้านสุขภาพ  และงานสังค</w:t>
            </w: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สงเคราะห์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2,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925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3</w:t>
            </w:r>
            <w:r w:rsidR="000A2CC6" w:rsidRPr="00521207">
              <w:rPr>
                <w:rFonts w:ascii="TH SarabunIT๙" w:hAnsi="TH SarabunIT๙" w:cs="TH SarabunIT๙"/>
                <w:color w:val="000000" w:themeColor="text1"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</w:rPr>
              <w:t>051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3,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319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2.17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ศิลปะ ความบันเทิง และนันทนาการ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914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607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BA5231" w:rsidP="00CE207E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/>
                <w:color w:val="000000" w:themeColor="text1"/>
              </w:rPr>
              <w:t>695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2CC6" w:rsidRPr="00521207" w:rsidRDefault="000A2CC6" w:rsidP="00CE207E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  2.18 </w:t>
            </w:r>
            <w:r w:rsidRPr="0052120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กิจกรรมบริการด้านอื่นๆ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1,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303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1,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234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6" w:rsidRPr="00521207" w:rsidRDefault="000A2CC6" w:rsidP="00BA5231">
            <w:pPr>
              <w:jc w:val="right"/>
              <w:rPr>
                <w:rFonts w:ascii="TH SarabunIT๙" w:hAnsi="TH SarabunIT๙" w:cs="TH SarabunIT๙"/>
                <w:color w:val="000000" w:themeColor="text1"/>
              </w:rPr>
            </w:pPr>
            <w:r w:rsidRPr="00521207">
              <w:rPr>
                <w:rFonts w:ascii="TH SarabunIT๙" w:hAnsi="TH SarabunIT๙" w:cs="TH SarabunIT๙"/>
                <w:color w:val="000000" w:themeColor="text1"/>
              </w:rPr>
              <w:t>1,</w:t>
            </w:r>
            <w:r w:rsidR="00BA5231">
              <w:rPr>
                <w:rFonts w:ascii="TH SarabunIT๙" w:hAnsi="TH SarabunIT๙" w:cs="TH SarabunIT๙"/>
                <w:color w:val="000000" w:themeColor="text1"/>
              </w:rPr>
              <w:t>157</w:t>
            </w:r>
          </w:p>
        </w:tc>
      </w:tr>
      <w:tr w:rsidR="000A2CC6" w:rsidRPr="00521207" w:rsidTr="000A2CC6">
        <w:trPr>
          <w:trHeight w:val="369"/>
          <w:jc w:val="center"/>
        </w:trPr>
        <w:tc>
          <w:tcPr>
            <w:tcW w:w="5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0A2CC6" w:rsidRPr="00521207" w:rsidRDefault="000A2CC6" w:rsidP="00CE207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521207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  <w:r w:rsidRPr="00521207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  <w:t xml:space="preserve"> (1.</w:t>
            </w:r>
            <w:r w:rsidRPr="00521207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ภาคเกษตรกรรม</w:t>
            </w:r>
            <w:r w:rsidRPr="00521207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  <w:t>+2</w:t>
            </w:r>
            <w:r w:rsidRPr="00521207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.นอกภาคเกษตรกรรม</w:t>
            </w:r>
            <w:r w:rsidRPr="00521207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  <w:t>)</w:t>
            </w:r>
          </w:p>
          <w:p w:rsidR="000A2CC6" w:rsidRPr="00521207" w:rsidRDefault="000A2CC6" w:rsidP="00CE207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0A2CC6" w:rsidRPr="00521207" w:rsidRDefault="00BA5231" w:rsidP="00BA5231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Cs w:val="36"/>
              </w:rPr>
              <w:t>88</w:t>
            </w:r>
            <w:r w:rsidR="000A2CC6" w:rsidRPr="00521207">
              <w:rPr>
                <w:rFonts w:ascii="TH SarabunIT๙" w:hAnsi="TH SarabunIT๙" w:cs="TH SarabunIT๙"/>
                <w:b/>
                <w:bCs/>
                <w:color w:val="000000" w:themeColor="text1"/>
                <w:szCs w:val="36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Cs w:val="36"/>
              </w:rPr>
              <w:t>852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0A2CC6" w:rsidRPr="00521207" w:rsidRDefault="00BA5231" w:rsidP="00BA5231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Cs w:val="36"/>
              </w:rPr>
              <w:t>92</w:t>
            </w:r>
            <w:r w:rsidR="000A2CC6" w:rsidRPr="00521207">
              <w:rPr>
                <w:rFonts w:ascii="TH SarabunIT๙" w:hAnsi="TH SarabunIT๙" w:cs="TH SarabunIT๙"/>
                <w:b/>
                <w:bCs/>
                <w:color w:val="000000" w:themeColor="text1"/>
                <w:szCs w:val="36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Cs w:val="36"/>
              </w:rPr>
              <w:t>485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0A2CC6" w:rsidRPr="00521207" w:rsidRDefault="00BA5231" w:rsidP="00BA5231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Cs w:val="36"/>
              </w:rPr>
              <w:t>96</w:t>
            </w:r>
            <w:r w:rsidR="000A2CC6" w:rsidRPr="00521207">
              <w:rPr>
                <w:rFonts w:ascii="TH SarabunIT๙" w:hAnsi="TH SarabunIT๙" w:cs="TH SarabunIT๙"/>
                <w:b/>
                <w:bCs/>
                <w:color w:val="000000" w:themeColor="text1"/>
                <w:szCs w:val="36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Cs w:val="36"/>
              </w:rPr>
              <w:t>936</w:t>
            </w:r>
          </w:p>
        </w:tc>
      </w:tr>
    </w:tbl>
    <w:p w:rsidR="00FD5A0A" w:rsidRPr="007B44A4" w:rsidRDefault="00FD5A0A" w:rsidP="007A4705">
      <w:pPr>
        <w:pStyle w:val="ae"/>
        <w:tabs>
          <w:tab w:val="left" w:pos="1134"/>
        </w:tabs>
        <w:jc w:val="thaiDistribute"/>
        <w:rPr>
          <w:rFonts w:ascii="TH SarabunIT๙" w:hAnsi="TH SarabunIT๙" w:cs="TH SarabunIT๙"/>
          <w:sz w:val="28"/>
          <w:szCs w:val="28"/>
        </w:rPr>
      </w:pPr>
    </w:p>
    <w:p w:rsidR="0086122A" w:rsidRPr="0086122A" w:rsidRDefault="0086122A" w:rsidP="0086122A">
      <w:pPr>
        <w:pStyle w:val="ae"/>
        <w:tabs>
          <w:tab w:val="left" w:pos="0"/>
        </w:tabs>
        <w:ind w:right="-143"/>
        <w:rPr>
          <w:rFonts w:ascii="TH SarabunIT๙" w:hAnsi="TH SarabunIT๙" w:cs="TH SarabunIT๙"/>
          <w:sz w:val="28"/>
          <w:szCs w:val="28"/>
        </w:rPr>
      </w:pPr>
      <w:r w:rsidRPr="0086122A">
        <w:rPr>
          <w:rFonts w:ascii="TH SarabunIT๙" w:hAnsi="TH SarabunIT๙" w:cs="TH SarabunIT๙"/>
          <w:sz w:val="28"/>
          <w:szCs w:val="28"/>
          <w:cs/>
        </w:rPr>
        <w:t xml:space="preserve">ที่มา : </w:t>
      </w:r>
      <w:proofErr w:type="spellStart"/>
      <w:r w:rsidRPr="0086122A">
        <w:rPr>
          <w:rFonts w:ascii="TH SarabunIT๙" w:hAnsi="TH SarabunIT๙" w:cs="TH SarabunIT๙" w:hint="cs"/>
          <w:sz w:val="28"/>
          <w:szCs w:val="28"/>
          <w:cs/>
        </w:rPr>
        <w:t>เว็ปไซต์</w:t>
      </w:r>
      <w:proofErr w:type="spellEnd"/>
      <w:r w:rsidRPr="0086122A">
        <w:rPr>
          <w:rFonts w:ascii="TH SarabunIT๙" w:hAnsi="TH SarabunIT๙" w:cs="TH SarabunIT๙" w:hint="cs"/>
          <w:sz w:val="28"/>
          <w:szCs w:val="28"/>
          <w:cs/>
        </w:rPr>
        <w:t>สำนักงานสภาพัฒนาการเศรษฐกิจและสังคมแห่งชาติ</w:t>
      </w:r>
    </w:p>
    <w:p w:rsidR="00FD5A0A" w:rsidRDefault="00FD5A0A" w:rsidP="007A4705">
      <w:pPr>
        <w:pStyle w:val="ae"/>
        <w:tabs>
          <w:tab w:val="left" w:pos="0"/>
        </w:tabs>
        <w:ind w:right="-143"/>
        <w:jc w:val="thaiDistribute"/>
        <w:rPr>
          <w:rFonts w:ascii="TH SarabunIT๙" w:hAnsi="TH SarabunIT๙" w:cs="TH SarabunIT๙"/>
          <w:sz w:val="28"/>
          <w:szCs w:val="28"/>
        </w:rPr>
      </w:pPr>
    </w:p>
    <w:p w:rsidR="00FD5A0A" w:rsidRDefault="00FD5A0A" w:rsidP="007A4705">
      <w:pPr>
        <w:pStyle w:val="ae"/>
        <w:tabs>
          <w:tab w:val="left" w:pos="0"/>
        </w:tabs>
        <w:ind w:right="-143"/>
        <w:jc w:val="thaiDistribute"/>
        <w:rPr>
          <w:rFonts w:ascii="TH SarabunIT๙" w:hAnsi="TH SarabunIT๙" w:cs="TH SarabunIT๙"/>
          <w:sz w:val="28"/>
          <w:szCs w:val="28"/>
        </w:rPr>
      </w:pPr>
    </w:p>
    <w:p w:rsidR="00FD5A0A" w:rsidRDefault="00FD5A0A" w:rsidP="007A4705">
      <w:pPr>
        <w:pStyle w:val="ae"/>
        <w:tabs>
          <w:tab w:val="left" w:pos="0"/>
        </w:tabs>
        <w:ind w:right="-143"/>
        <w:jc w:val="thaiDistribute"/>
        <w:rPr>
          <w:rFonts w:ascii="TH SarabunIT๙" w:hAnsi="TH SarabunIT๙" w:cs="TH SarabunIT๙"/>
          <w:sz w:val="28"/>
          <w:szCs w:val="28"/>
        </w:rPr>
      </w:pPr>
    </w:p>
    <w:p w:rsidR="00FD5A0A" w:rsidRDefault="00FD5A0A" w:rsidP="007A4705">
      <w:pPr>
        <w:pStyle w:val="ae"/>
        <w:tabs>
          <w:tab w:val="left" w:pos="0"/>
        </w:tabs>
        <w:ind w:right="-143"/>
        <w:jc w:val="thaiDistribute"/>
        <w:rPr>
          <w:rFonts w:ascii="TH SarabunIT๙" w:hAnsi="TH SarabunIT๙" w:cs="TH SarabunIT๙"/>
          <w:sz w:val="28"/>
          <w:szCs w:val="28"/>
        </w:rPr>
      </w:pPr>
    </w:p>
    <w:p w:rsidR="0086122A" w:rsidRDefault="0086122A" w:rsidP="007A4705">
      <w:pPr>
        <w:pStyle w:val="ae"/>
        <w:tabs>
          <w:tab w:val="left" w:pos="0"/>
        </w:tabs>
        <w:ind w:right="-143"/>
        <w:jc w:val="thaiDistribute"/>
        <w:rPr>
          <w:rFonts w:ascii="TH SarabunIT๙" w:hAnsi="TH SarabunIT๙" w:cs="TH SarabunIT๙"/>
          <w:sz w:val="28"/>
          <w:szCs w:val="28"/>
        </w:rPr>
      </w:pPr>
    </w:p>
    <w:p w:rsidR="0086122A" w:rsidRDefault="0086122A" w:rsidP="007A4705">
      <w:pPr>
        <w:pStyle w:val="ae"/>
        <w:tabs>
          <w:tab w:val="left" w:pos="0"/>
        </w:tabs>
        <w:ind w:right="-143"/>
        <w:jc w:val="thaiDistribute"/>
        <w:rPr>
          <w:rFonts w:ascii="TH SarabunIT๙" w:hAnsi="TH SarabunIT๙" w:cs="TH SarabunIT๙"/>
          <w:sz w:val="28"/>
          <w:szCs w:val="28"/>
        </w:rPr>
      </w:pPr>
    </w:p>
    <w:p w:rsidR="0086122A" w:rsidRDefault="0086122A" w:rsidP="007A4705">
      <w:pPr>
        <w:pStyle w:val="ae"/>
        <w:tabs>
          <w:tab w:val="left" w:pos="0"/>
        </w:tabs>
        <w:ind w:right="-143"/>
        <w:jc w:val="thaiDistribute"/>
        <w:rPr>
          <w:rFonts w:ascii="TH SarabunIT๙" w:hAnsi="TH SarabunIT๙" w:cs="TH SarabunIT๙"/>
          <w:sz w:val="28"/>
          <w:szCs w:val="28"/>
        </w:rPr>
      </w:pPr>
    </w:p>
    <w:p w:rsidR="007A4705" w:rsidRDefault="007A4705" w:rsidP="007A4705">
      <w:pPr>
        <w:pStyle w:val="ae"/>
        <w:tabs>
          <w:tab w:val="left" w:pos="0"/>
        </w:tabs>
        <w:ind w:right="-143"/>
        <w:jc w:val="thaiDistribute"/>
        <w:rPr>
          <w:rFonts w:ascii="TH SarabunIT๙" w:hAnsi="TH SarabunIT๙" w:cs="TH SarabunIT๙"/>
          <w:sz w:val="28"/>
          <w:szCs w:val="28"/>
        </w:rPr>
      </w:pPr>
    </w:p>
    <w:p w:rsidR="00CF393D" w:rsidRPr="007B44A4" w:rsidRDefault="00CF393D" w:rsidP="007A4705">
      <w:pPr>
        <w:pStyle w:val="ae"/>
        <w:tabs>
          <w:tab w:val="left" w:pos="0"/>
        </w:tabs>
        <w:ind w:right="-143"/>
        <w:jc w:val="thaiDistribute"/>
        <w:rPr>
          <w:rFonts w:ascii="TH SarabunIT๙" w:hAnsi="TH SarabunIT๙" w:cs="TH SarabunIT๙"/>
          <w:sz w:val="28"/>
          <w:szCs w:val="28"/>
        </w:rPr>
      </w:pPr>
    </w:p>
    <w:p w:rsidR="007A4705" w:rsidRPr="007B44A4" w:rsidRDefault="007A4705" w:rsidP="007A4705">
      <w:pPr>
        <w:tabs>
          <w:tab w:val="left" w:pos="0"/>
          <w:tab w:val="left" w:pos="142"/>
        </w:tabs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cs/>
        </w:rPr>
        <w:lastRenderedPageBreak/>
        <w:tab/>
      </w:r>
      <w:r w:rsidRPr="007B44A4">
        <w:rPr>
          <w:rFonts w:ascii="TH SarabunIT๙" w:hAnsi="TH SarabunIT๙" w:cs="TH SarabunIT๙"/>
          <w:cs/>
        </w:rPr>
        <w:tab/>
      </w:r>
      <w:r w:rsidR="00CB60A5">
        <w:rPr>
          <w:rFonts w:ascii="TH SarabunIT๙" w:hAnsi="TH SarabunIT๙" w:cs="TH SarabunIT๙"/>
          <w:b/>
          <w:bCs/>
          <w:cs/>
        </w:rPr>
        <w:t>1.</w:t>
      </w:r>
      <w:r w:rsidR="00CB60A5">
        <w:rPr>
          <w:rFonts w:ascii="TH SarabunIT๙" w:hAnsi="TH SarabunIT๙" w:cs="TH SarabunIT๙" w:hint="cs"/>
          <w:b/>
          <w:bCs/>
          <w:cs/>
        </w:rPr>
        <w:t>5</w:t>
      </w:r>
      <w:r w:rsidRPr="007B44A4">
        <w:rPr>
          <w:rFonts w:ascii="TH SarabunIT๙" w:hAnsi="TH SarabunIT๙" w:cs="TH SarabunIT๙"/>
          <w:b/>
          <w:bCs/>
          <w:cs/>
        </w:rPr>
        <w:t xml:space="preserve"> ข้อมูลด้านอื่นๆ ที่เกี่ยวข้อง  </w:t>
      </w:r>
    </w:p>
    <w:p w:rsidR="00365FB3" w:rsidRPr="00365FB3" w:rsidRDefault="00CB60A5" w:rsidP="00365FB3">
      <w:pPr>
        <w:ind w:firstLine="1440"/>
        <w:rPr>
          <w:rFonts w:ascii="TH SarabunIT๙" w:eastAsia="Calibri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>1.</w:t>
      </w:r>
      <w:r>
        <w:rPr>
          <w:rFonts w:ascii="TH SarabunIT๙" w:hAnsi="TH SarabunIT๙" w:cs="TH SarabunIT๙" w:hint="cs"/>
          <w:b/>
          <w:bCs/>
          <w:cs/>
        </w:rPr>
        <w:t>5</w:t>
      </w:r>
      <w:r w:rsidR="007A4705" w:rsidRPr="007B44A4">
        <w:rPr>
          <w:rFonts w:ascii="TH SarabunIT๙" w:hAnsi="TH SarabunIT๙" w:cs="TH SarabunIT๙"/>
          <w:b/>
          <w:bCs/>
          <w:cs/>
        </w:rPr>
        <w:t>.1 ภาคการท่องเที่ยว</w:t>
      </w:r>
      <w:r w:rsidR="007A4705" w:rsidRPr="007B44A4">
        <w:rPr>
          <w:rFonts w:ascii="TH SarabunIT๙" w:hAnsi="TH SarabunIT๙" w:cs="TH SarabunIT๙"/>
          <w:spacing w:val="-4"/>
          <w:cs/>
        </w:rPr>
        <w:t xml:space="preserve">  </w:t>
      </w:r>
      <w:r w:rsidR="00365FB3" w:rsidRPr="00365FB3">
        <w:rPr>
          <w:rFonts w:ascii="TH SarabunIT๙" w:eastAsia="Calibri" w:hAnsi="TH SarabunIT๙" w:cs="TH SarabunIT๙"/>
          <w:spacing w:val="-4"/>
          <w:cs/>
        </w:rPr>
        <w:t>แหล่งท่องเที่ยวของจังหวัดบุรีรัมย์เป็นการท่องเที่ยวเชิงประวัติศาสตร์เกี่ยวกับ</w:t>
      </w:r>
      <w:proofErr w:type="spellStart"/>
      <w:r w:rsidR="00365FB3" w:rsidRPr="00365FB3">
        <w:rPr>
          <w:rFonts w:ascii="TH SarabunIT๙" w:eastAsia="Calibri" w:hAnsi="TH SarabunIT๙" w:cs="TH SarabunIT๙"/>
          <w:spacing w:val="-4"/>
          <w:cs/>
        </w:rPr>
        <w:t>อารย</w:t>
      </w:r>
      <w:proofErr w:type="spellEnd"/>
      <w:r w:rsidR="00365FB3" w:rsidRPr="00365FB3">
        <w:rPr>
          <w:rFonts w:ascii="TH SarabunIT๙" w:eastAsia="Calibri" w:hAnsi="TH SarabunIT๙" w:cs="TH SarabunIT๙"/>
          <w:spacing w:val="-4"/>
          <w:cs/>
        </w:rPr>
        <w:t>ธรรมขอมโบราณ  เช่น  ปราสาทเขาพนมรุ้ง  ปราสาทเมืองต่ำ  เขาอังคาร เขาปลายบัด บุรีรัมย์เป็นเมืองภูเขาไฟ มีภูเขาไฟที่ดับแล้ว จำนวน  ๖</w:t>
      </w:r>
      <w:r w:rsidR="00365FB3" w:rsidRPr="00365FB3">
        <w:rPr>
          <w:rFonts w:ascii="TH SarabunIT๙" w:eastAsia="Calibri" w:hAnsi="TH SarabunIT๙" w:cs="TH SarabunIT๙" w:hint="cs"/>
          <w:spacing w:val="-4"/>
          <w:cs/>
        </w:rPr>
        <w:t xml:space="preserve"> </w:t>
      </w:r>
      <w:r w:rsidR="00365FB3" w:rsidRPr="00365FB3">
        <w:rPr>
          <w:rFonts w:ascii="TH SarabunIT๙" w:eastAsia="Calibri" w:hAnsi="TH SarabunIT๙" w:cs="TH SarabunIT๙"/>
          <w:spacing w:val="-4"/>
          <w:cs/>
        </w:rPr>
        <w:t xml:space="preserve">แห่ง  มีปล่องภูเขาไฟที่ชัดเจน โดยเฉพาะที่เขากระโดง  ในเขตอำเภอเมืองฯ เป็นแหล่งท่องเที่ยว ที่สำคัญมีแหล่งท่องเที่ยวทางธรรมชาติ ได้แก่ พื้นที่ชุ่มน้ำบุรีรัมย์ (อ่างเก็บน้ำสนามบินเก่า  อ่างเก็บน้ำห้วยตลาด  และอ่างเก็บน้ำห้วยจระเข้มาก) เขตรักษาพันธุ์สัตว์ป่าดงใหญ่  วนอุทยานเขากระโดงมีแหล่งศิลปวัฒนธรรมและวิถีชีวิต  ได้แก่  ประเพณีขึ้นเขาพนมรุ้ง ในต้นเดือนเมษายนของทุกปี  กลุ่มเตาเผาเครื่องเคลือบพันปี ศูนย์หัตถกรรมอำเภอนาโพธิ์และศูนย์วัฒนธรรมอีสานใต้นอกจากนี้ยังมีแหล่งท่องเที่ยวที่มนุษย์สร้างขึ้น ได้แก่ สนามฟุตบอลช้างอารีน่า (เดิมคือสนามฟุตบอลไอโมบาย) สนามแข่งรถมอเตอร์สปอร์ตระดับมาตรฐานโลก </w:t>
      </w:r>
      <w:r w:rsidR="00365FB3" w:rsidRPr="00365FB3">
        <w:rPr>
          <w:rFonts w:ascii="TH SarabunIT๙" w:eastAsia="Calibri" w:hAnsi="TH SarabunIT๙" w:cs="TH SarabunIT๙"/>
          <w:b/>
          <w:bCs/>
          <w:spacing w:val="-4"/>
          <w:cs/>
        </w:rPr>
        <w:t>“</w:t>
      </w:r>
      <w:proofErr w:type="spellStart"/>
      <w:r w:rsidR="00365FB3" w:rsidRPr="00365FB3">
        <w:rPr>
          <w:rFonts w:ascii="TH SarabunIT๙" w:eastAsia="Calibri" w:hAnsi="TH SarabunIT๙" w:cs="TH SarabunIT๙"/>
          <w:b/>
          <w:bCs/>
          <w:spacing w:val="-4"/>
        </w:rPr>
        <w:t>ChangInternational</w:t>
      </w:r>
      <w:proofErr w:type="spellEnd"/>
      <w:r w:rsidR="00365FB3" w:rsidRPr="00365FB3">
        <w:rPr>
          <w:rFonts w:ascii="TH SarabunIT๙" w:eastAsia="Calibri" w:hAnsi="TH SarabunIT๙" w:cs="TH SarabunIT๙"/>
          <w:b/>
          <w:bCs/>
          <w:spacing w:val="-4"/>
        </w:rPr>
        <w:t xml:space="preserve"> Circuit</w:t>
      </w:r>
      <w:r w:rsidR="00365FB3" w:rsidRPr="00365FB3">
        <w:rPr>
          <w:rFonts w:ascii="TH SarabunIT๙" w:eastAsia="Calibri" w:hAnsi="TH SarabunIT๙" w:cs="TH SarabunIT๙"/>
          <w:b/>
          <w:bCs/>
          <w:spacing w:val="-4"/>
          <w:cs/>
        </w:rPr>
        <w:t xml:space="preserve">” </w:t>
      </w:r>
      <w:r w:rsidR="00365FB3" w:rsidRPr="00365FB3">
        <w:rPr>
          <w:rFonts w:ascii="TH SarabunIT๙" w:eastAsia="Calibri" w:hAnsi="TH SarabunIT๙" w:cs="TH SarabunIT๙"/>
          <w:spacing w:val="-4"/>
          <w:cs/>
        </w:rPr>
        <w:t xml:space="preserve"> และจุดผ่อนปรนการค้าช่องสายตะกู</w:t>
      </w:r>
    </w:p>
    <w:p w:rsidR="009A2720" w:rsidRPr="009A2720" w:rsidRDefault="009A2720" w:rsidP="007A4705">
      <w:pPr>
        <w:ind w:firstLine="1440"/>
        <w:rPr>
          <w:rFonts w:ascii="TH SarabunIT๙" w:hAnsi="TH SarabunIT๙" w:cs="TH SarabunIT๙"/>
          <w:b/>
          <w:bCs/>
        </w:rPr>
      </w:pPr>
    </w:p>
    <w:p w:rsidR="009A2720" w:rsidRDefault="009A2720" w:rsidP="009A2720">
      <w:pPr>
        <w:spacing w:after="120"/>
        <w:rPr>
          <w:rFonts w:ascii="TH SarabunIT๙" w:hAnsi="TH SarabunIT๙" w:cs="TH SarabunIT๙"/>
        </w:rPr>
      </w:pPr>
      <w:r w:rsidRPr="007A32CF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/>
        </w:rPr>
        <w:t>28</w:t>
      </w:r>
      <w:r w:rsidRPr="007A32CF">
        <w:rPr>
          <w:rFonts w:ascii="TH SarabunIT๙" w:hAnsi="TH SarabunIT๙" w:cs="TH SarabunIT๙"/>
        </w:rPr>
        <w:t xml:space="preserve"> </w:t>
      </w:r>
      <w:r w:rsidRPr="007A32CF">
        <w:rPr>
          <w:rFonts w:ascii="TH SarabunIT๙" w:hAnsi="TH SarabunIT๙" w:cs="TH SarabunIT๙"/>
          <w:cs/>
        </w:rPr>
        <w:t>ข้อมูลแหล่งท่องเที่ยวจังหวัดบุรีรัมย์ จำแนกรายปี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0"/>
        <w:gridCol w:w="1849"/>
        <w:gridCol w:w="1843"/>
        <w:gridCol w:w="1687"/>
        <w:gridCol w:w="9"/>
      </w:tblGrid>
      <w:tr w:rsidR="00365FB3" w:rsidRPr="00365FB3" w:rsidTr="00294053">
        <w:trPr>
          <w:gridAfter w:val="1"/>
          <w:wAfter w:w="9" w:type="dxa"/>
          <w:trHeight w:val="552"/>
          <w:jc w:val="center"/>
        </w:trPr>
        <w:tc>
          <w:tcPr>
            <w:tcW w:w="3110" w:type="dxa"/>
            <w:vMerge w:val="restart"/>
            <w:shd w:val="clear" w:color="auto" w:fill="E5B8B7" w:themeFill="accent2" w:themeFillTint="66"/>
            <w:vAlign w:val="center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b/>
                <w:bCs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b/>
                <w:bCs/>
                <w:cs/>
                <w:lang w:eastAsia="zh-CN"/>
              </w:rPr>
              <w:t>ประเภทแหล่งท่องเที่ยว</w:t>
            </w:r>
          </w:p>
        </w:tc>
        <w:tc>
          <w:tcPr>
            <w:tcW w:w="5379" w:type="dxa"/>
            <w:gridSpan w:val="3"/>
            <w:shd w:val="clear" w:color="auto" w:fill="E5B8B7" w:themeFill="accent2" w:themeFillTint="66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b/>
                <w:bCs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b/>
                <w:bCs/>
                <w:cs/>
                <w:lang w:eastAsia="zh-CN"/>
              </w:rPr>
              <w:t>จำนวนแหล่งท่องเที่ยว (แห่ง)</w:t>
            </w:r>
          </w:p>
        </w:tc>
      </w:tr>
      <w:tr w:rsidR="00365FB3" w:rsidRPr="00365FB3" w:rsidTr="00294053">
        <w:trPr>
          <w:trHeight w:val="143"/>
          <w:jc w:val="center"/>
        </w:trPr>
        <w:tc>
          <w:tcPr>
            <w:tcW w:w="3110" w:type="dxa"/>
            <w:vMerge/>
            <w:shd w:val="clear" w:color="auto" w:fill="E5B8B7" w:themeFill="accent2" w:themeFillTint="66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</w:p>
        </w:tc>
        <w:tc>
          <w:tcPr>
            <w:tcW w:w="1849" w:type="dxa"/>
            <w:shd w:val="clear" w:color="auto" w:fill="E5B8B7" w:themeFill="accent2" w:themeFillTint="66"/>
            <w:vAlign w:val="center"/>
          </w:tcPr>
          <w:p w:rsidR="00365FB3" w:rsidRPr="00365FB3" w:rsidRDefault="00365FB3" w:rsidP="00365FB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365FB3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2563</w:t>
            </w:r>
          </w:p>
        </w:tc>
        <w:tc>
          <w:tcPr>
            <w:tcW w:w="1843" w:type="dxa"/>
            <w:shd w:val="clear" w:color="auto" w:fill="E5B8B7" w:themeFill="accent2" w:themeFillTint="66"/>
          </w:tcPr>
          <w:p w:rsidR="00365FB3" w:rsidRPr="00365FB3" w:rsidRDefault="00365FB3" w:rsidP="00365FB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365FB3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2564</w:t>
            </w:r>
          </w:p>
        </w:tc>
        <w:tc>
          <w:tcPr>
            <w:tcW w:w="1696" w:type="dxa"/>
            <w:gridSpan w:val="2"/>
            <w:shd w:val="clear" w:color="auto" w:fill="E5B8B7" w:themeFill="accent2" w:themeFillTint="66"/>
          </w:tcPr>
          <w:p w:rsidR="00365FB3" w:rsidRPr="00365FB3" w:rsidRDefault="00365FB3" w:rsidP="00365FB3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365FB3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2565</w:t>
            </w:r>
          </w:p>
        </w:tc>
      </w:tr>
      <w:tr w:rsidR="00365FB3" w:rsidRPr="00365FB3" w:rsidTr="00294053">
        <w:trPr>
          <w:trHeight w:val="537"/>
          <w:jc w:val="center"/>
        </w:trPr>
        <w:tc>
          <w:tcPr>
            <w:tcW w:w="3110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 w:hint="cs"/>
                <w:cs/>
                <w:lang w:eastAsia="zh-CN"/>
              </w:rPr>
              <w:t>แหล่งท่องเที่ยวเชิงธรรมชาติ</w:t>
            </w:r>
          </w:p>
        </w:tc>
        <w:tc>
          <w:tcPr>
            <w:tcW w:w="1849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lang w:eastAsia="zh-CN"/>
              </w:rPr>
              <w:t>7</w:t>
            </w:r>
          </w:p>
        </w:tc>
        <w:tc>
          <w:tcPr>
            <w:tcW w:w="1843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lang w:eastAsia="zh-CN"/>
              </w:rPr>
              <w:t>7</w:t>
            </w:r>
          </w:p>
        </w:tc>
        <w:tc>
          <w:tcPr>
            <w:tcW w:w="1696" w:type="dxa"/>
            <w:gridSpan w:val="2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 w:hint="cs"/>
                <w:cs/>
                <w:lang w:eastAsia="zh-CN"/>
              </w:rPr>
              <w:t>7</w:t>
            </w:r>
          </w:p>
        </w:tc>
      </w:tr>
      <w:tr w:rsidR="00365FB3" w:rsidRPr="00365FB3" w:rsidTr="00294053">
        <w:trPr>
          <w:trHeight w:val="552"/>
          <w:jc w:val="center"/>
        </w:trPr>
        <w:tc>
          <w:tcPr>
            <w:tcW w:w="3110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 w:hint="cs"/>
                <w:cs/>
                <w:lang w:eastAsia="zh-CN"/>
              </w:rPr>
              <w:t>แหล่งท่องเที่ยวเชิงนิเวศ</w:t>
            </w:r>
          </w:p>
        </w:tc>
        <w:tc>
          <w:tcPr>
            <w:tcW w:w="1849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lang w:eastAsia="zh-CN"/>
              </w:rPr>
              <w:t>6</w:t>
            </w:r>
          </w:p>
        </w:tc>
        <w:tc>
          <w:tcPr>
            <w:tcW w:w="1843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lang w:eastAsia="zh-CN"/>
              </w:rPr>
              <w:t>6</w:t>
            </w:r>
          </w:p>
        </w:tc>
        <w:tc>
          <w:tcPr>
            <w:tcW w:w="1696" w:type="dxa"/>
            <w:gridSpan w:val="2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 w:hint="cs"/>
                <w:cs/>
                <w:lang w:eastAsia="zh-CN"/>
              </w:rPr>
              <w:t>6</w:t>
            </w:r>
          </w:p>
        </w:tc>
      </w:tr>
      <w:tr w:rsidR="00365FB3" w:rsidRPr="00365FB3" w:rsidTr="00294053">
        <w:trPr>
          <w:trHeight w:val="537"/>
          <w:jc w:val="center"/>
        </w:trPr>
        <w:tc>
          <w:tcPr>
            <w:tcW w:w="3110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 w:hint="cs"/>
                <w:cs/>
                <w:lang w:eastAsia="zh-CN"/>
              </w:rPr>
              <w:t>แหล่งท่องเที่ยวเชิงประวัติศาสตร์</w:t>
            </w:r>
          </w:p>
        </w:tc>
        <w:tc>
          <w:tcPr>
            <w:tcW w:w="1849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lang w:eastAsia="zh-CN"/>
              </w:rPr>
              <w:t>30</w:t>
            </w:r>
          </w:p>
        </w:tc>
        <w:tc>
          <w:tcPr>
            <w:tcW w:w="1843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lang w:eastAsia="zh-CN"/>
              </w:rPr>
              <w:t>30</w:t>
            </w:r>
          </w:p>
        </w:tc>
        <w:tc>
          <w:tcPr>
            <w:tcW w:w="1696" w:type="dxa"/>
            <w:gridSpan w:val="2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 w:hint="cs"/>
                <w:cs/>
                <w:lang w:eastAsia="zh-CN"/>
              </w:rPr>
              <w:t>30</w:t>
            </w:r>
          </w:p>
        </w:tc>
      </w:tr>
      <w:tr w:rsidR="00365FB3" w:rsidRPr="00365FB3" w:rsidTr="00294053">
        <w:trPr>
          <w:trHeight w:val="537"/>
          <w:jc w:val="center"/>
        </w:trPr>
        <w:tc>
          <w:tcPr>
            <w:tcW w:w="3110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 w:hint="cs"/>
                <w:cs/>
                <w:lang w:eastAsia="zh-CN"/>
              </w:rPr>
              <w:t>แหล่งท่องเที่ยวทางวัฒนธรรม</w:t>
            </w:r>
          </w:p>
        </w:tc>
        <w:tc>
          <w:tcPr>
            <w:tcW w:w="1849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lang w:eastAsia="zh-CN"/>
              </w:rPr>
              <w:t>3</w:t>
            </w:r>
          </w:p>
        </w:tc>
        <w:tc>
          <w:tcPr>
            <w:tcW w:w="1843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lang w:eastAsia="zh-CN"/>
              </w:rPr>
              <w:t>3</w:t>
            </w:r>
          </w:p>
        </w:tc>
        <w:tc>
          <w:tcPr>
            <w:tcW w:w="1696" w:type="dxa"/>
            <w:gridSpan w:val="2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 w:hint="cs"/>
                <w:cs/>
                <w:lang w:eastAsia="zh-CN"/>
              </w:rPr>
              <w:t>3</w:t>
            </w:r>
          </w:p>
        </w:tc>
      </w:tr>
      <w:tr w:rsidR="00365FB3" w:rsidRPr="00365FB3" w:rsidTr="00294053">
        <w:trPr>
          <w:trHeight w:val="433"/>
          <w:jc w:val="center"/>
        </w:trPr>
        <w:tc>
          <w:tcPr>
            <w:tcW w:w="3110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 w:hint="cs"/>
                <w:cs/>
                <w:lang w:eastAsia="zh-CN"/>
              </w:rPr>
              <w:t>แหล่งท่องเที่ยวเพื่อนันทนาการ</w:t>
            </w:r>
          </w:p>
        </w:tc>
        <w:tc>
          <w:tcPr>
            <w:tcW w:w="1849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lang w:eastAsia="zh-CN"/>
              </w:rPr>
              <w:t>17</w:t>
            </w:r>
          </w:p>
        </w:tc>
        <w:tc>
          <w:tcPr>
            <w:tcW w:w="1843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lang w:eastAsia="zh-CN"/>
              </w:rPr>
              <w:t>17</w:t>
            </w:r>
          </w:p>
        </w:tc>
        <w:tc>
          <w:tcPr>
            <w:tcW w:w="1696" w:type="dxa"/>
            <w:gridSpan w:val="2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 w:hint="cs"/>
                <w:cs/>
                <w:lang w:eastAsia="zh-CN"/>
              </w:rPr>
              <w:t>17</w:t>
            </w:r>
          </w:p>
        </w:tc>
      </w:tr>
      <w:tr w:rsidR="00365FB3" w:rsidRPr="00365FB3" w:rsidTr="00294053">
        <w:trPr>
          <w:trHeight w:val="455"/>
          <w:jc w:val="center"/>
        </w:trPr>
        <w:tc>
          <w:tcPr>
            <w:tcW w:w="3110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 w:hint="cs"/>
                <w:cs/>
                <w:lang w:eastAsia="zh-CN"/>
              </w:rPr>
              <w:t>แหล่งท่องเที่ยวชุมชน</w:t>
            </w:r>
          </w:p>
        </w:tc>
        <w:tc>
          <w:tcPr>
            <w:tcW w:w="1849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lang w:eastAsia="zh-CN"/>
              </w:rPr>
              <w:t>9</w:t>
            </w:r>
          </w:p>
        </w:tc>
        <w:tc>
          <w:tcPr>
            <w:tcW w:w="1843" w:type="dxa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lang w:eastAsia="zh-CN"/>
              </w:rPr>
              <w:t>9</w:t>
            </w:r>
          </w:p>
        </w:tc>
        <w:tc>
          <w:tcPr>
            <w:tcW w:w="1696" w:type="dxa"/>
            <w:gridSpan w:val="2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lang w:eastAsia="zh-CN"/>
              </w:rPr>
              <w:t>9</w:t>
            </w:r>
          </w:p>
        </w:tc>
      </w:tr>
      <w:tr w:rsidR="00365FB3" w:rsidRPr="00365FB3" w:rsidTr="00294053">
        <w:trPr>
          <w:trHeight w:val="552"/>
          <w:jc w:val="center"/>
        </w:trPr>
        <w:tc>
          <w:tcPr>
            <w:tcW w:w="3110" w:type="dxa"/>
            <w:shd w:val="clear" w:color="auto" w:fill="E5B8B7" w:themeFill="accent2" w:themeFillTint="66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b/>
                <w:bCs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b/>
                <w:bCs/>
                <w:cs/>
                <w:lang w:eastAsia="zh-CN"/>
              </w:rPr>
              <w:t>รวม</w:t>
            </w:r>
          </w:p>
        </w:tc>
        <w:tc>
          <w:tcPr>
            <w:tcW w:w="1849" w:type="dxa"/>
            <w:shd w:val="clear" w:color="auto" w:fill="E5B8B7" w:themeFill="accent2" w:themeFillTint="66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b/>
                <w:bCs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b/>
                <w:bCs/>
                <w:lang w:eastAsia="zh-CN"/>
              </w:rPr>
              <w:t>72</w:t>
            </w:r>
          </w:p>
        </w:tc>
        <w:tc>
          <w:tcPr>
            <w:tcW w:w="1843" w:type="dxa"/>
            <w:shd w:val="clear" w:color="auto" w:fill="E5B8B7" w:themeFill="accent2" w:themeFillTint="66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b/>
                <w:bCs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b/>
                <w:bCs/>
                <w:lang w:eastAsia="zh-CN"/>
              </w:rPr>
              <w:t>72</w:t>
            </w:r>
          </w:p>
        </w:tc>
        <w:tc>
          <w:tcPr>
            <w:tcW w:w="1696" w:type="dxa"/>
            <w:gridSpan w:val="2"/>
            <w:shd w:val="clear" w:color="auto" w:fill="E5B8B7" w:themeFill="accent2" w:themeFillTint="66"/>
          </w:tcPr>
          <w:p w:rsidR="00365FB3" w:rsidRPr="00365FB3" w:rsidRDefault="00365FB3" w:rsidP="00365FB3">
            <w:pPr>
              <w:tabs>
                <w:tab w:val="left" w:pos="720"/>
                <w:tab w:val="left" w:pos="1440"/>
              </w:tabs>
              <w:spacing w:after="160" w:line="259" w:lineRule="auto"/>
              <w:jc w:val="center"/>
              <w:rPr>
                <w:rFonts w:ascii="TH SarabunIT๙" w:eastAsia="Cordia New" w:hAnsi="TH SarabunIT๙" w:cs="TH SarabunIT๙"/>
                <w:b/>
                <w:bCs/>
                <w:cs/>
                <w:lang w:eastAsia="zh-CN"/>
              </w:rPr>
            </w:pPr>
            <w:r w:rsidRPr="00365FB3">
              <w:rPr>
                <w:rFonts w:ascii="TH SarabunIT๙" w:eastAsia="Cordia New" w:hAnsi="TH SarabunIT๙" w:cs="TH SarabunIT๙"/>
                <w:b/>
                <w:bCs/>
                <w:lang w:eastAsia="zh-CN"/>
              </w:rPr>
              <w:t>72</w:t>
            </w:r>
          </w:p>
        </w:tc>
      </w:tr>
    </w:tbl>
    <w:p w:rsidR="00365FB3" w:rsidRPr="007A32CF" w:rsidRDefault="00365FB3" w:rsidP="009A2720">
      <w:pPr>
        <w:spacing w:after="120"/>
        <w:rPr>
          <w:rFonts w:ascii="TH SarabunIT๙" w:hAnsi="TH SarabunIT๙" w:cs="TH SarabunIT๙"/>
          <w:cs/>
        </w:rPr>
      </w:pPr>
    </w:p>
    <w:p w:rsidR="009A2720" w:rsidRPr="007B44A4" w:rsidRDefault="009A2720" w:rsidP="009A2720">
      <w:pPr>
        <w:rPr>
          <w:rFonts w:ascii="TH SarabunIT๙" w:hAnsi="TH SarabunIT๙" w:cs="TH SarabunIT๙"/>
          <w:cs/>
        </w:rPr>
      </w:pPr>
      <w:r w:rsidRPr="007B44A4">
        <w:rPr>
          <w:rFonts w:ascii="TH SarabunIT๙" w:hAnsi="TH SarabunIT๙" w:cs="TH SarabunIT๙"/>
          <w:cs/>
        </w:rPr>
        <w:t>ที่มา: สำนักงานท่</w:t>
      </w:r>
      <w:r w:rsidR="0086122A">
        <w:rPr>
          <w:rFonts w:ascii="TH SarabunIT๙" w:hAnsi="TH SarabunIT๙" w:cs="TH SarabunIT๙"/>
          <w:cs/>
        </w:rPr>
        <w:t>องเที่ยวและกีฬาจังหวัดบุรีรัมย์</w:t>
      </w:r>
    </w:p>
    <w:p w:rsidR="009A2720" w:rsidRPr="007B44A4" w:rsidRDefault="009A2720" w:rsidP="009A2720">
      <w:pPr>
        <w:rPr>
          <w:rFonts w:ascii="TH SarabunIT๙" w:hAnsi="TH SarabunIT๙" w:cs="TH SarabunIT๙"/>
        </w:rPr>
      </w:pPr>
    </w:p>
    <w:p w:rsidR="009A2720" w:rsidRPr="007B44A4" w:rsidRDefault="009A2720" w:rsidP="007A4705">
      <w:pPr>
        <w:ind w:firstLine="1440"/>
        <w:rPr>
          <w:rFonts w:ascii="TH SarabunIT๙" w:hAnsi="TH SarabunIT๙" w:cs="TH SarabunIT๙"/>
        </w:rPr>
      </w:pPr>
    </w:p>
    <w:p w:rsidR="007A4705" w:rsidRDefault="007A4705" w:rsidP="007A4705">
      <w:pPr>
        <w:ind w:firstLine="1440"/>
        <w:rPr>
          <w:rFonts w:ascii="TH SarabunIT๙" w:hAnsi="TH SarabunIT๙" w:cs="TH SarabunIT๙"/>
        </w:rPr>
      </w:pPr>
    </w:p>
    <w:p w:rsidR="009A2720" w:rsidRDefault="009A2720" w:rsidP="007A4705">
      <w:pPr>
        <w:ind w:firstLine="1440"/>
        <w:rPr>
          <w:rFonts w:ascii="TH SarabunIT๙" w:hAnsi="TH SarabunIT๙" w:cs="TH SarabunIT๙"/>
        </w:rPr>
      </w:pPr>
    </w:p>
    <w:p w:rsidR="009A2720" w:rsidRDefault="009A2720" w:rsidP="007A4705">
      <w:pPr>
        <w:ind w:firstLine="1440"/>
        <w:rPr>
          <w:rFonts w:ascii="TH SarabunIT๙" w:hAnsi="TH SarabunIT๙" w:cs="TH SarabunIT๙"/>
        </w:rPr>
      </w:pPr>
    </w:p>
    <w:p w:rsidR="009A2720" w:rsidRDefault="009A2720" w:rsidP="007A4705">
      <w:pPr>
        <w:ind w:firstLine="1440"/>
        <w:rPr>
          <w:rFonts w:ascii="TH SarabunIT๙" w:hAnsi="TH SarabunIT๙" w:cs="TH SarabunIT๙"/>
        </w:rPr>
      </w:pPr>
    </w:p>
    <w:p w:rsidR="00365FB3" w:rsidRDefault="00365FB3" w:rsidP="007A4705">
      <w:pPr>
        <w:ind w:firstLine="1440"/>
        <w:rPr>
          <w:rFonts w:ascii="TH SarabunIT๙" w:hAnsi="TH SarabunIT๙" w:cs="TH SarabunIT๙"/>
        </w:rPr>
      </w:pPr>
    </w:p>
    <w:p w:rsidR="009A2720" w:rsidRDefault="009A2720" w:rsidP="007A4705">
      <w:pPr>
        <w:ind w:firstLine="1440"/>
        <w:rPr>
          <w:rFonts w:ascii="TH SarabunIT๙" w:hAnsi="TH SarabunIT๙" w:cs="TH SarabunIT๙"/>
        </w:rPr>
      </w:pPr>
    </w:p>
    <w:p w:rsidR="009A2720" w:rsidRDefault="009A2720" w:rsidP="007A4705">
      <w:pPr>
        <w:ind w:firstLine="1440"/>
        <w:rPr>
          <w:rFonts w:ascii="TH SarabunIT๙" w:hAnsi="TH SarabunIT๙" w:cs="TH SarabunIT๙"/>
        </w:rPr>
      </w:pPr>
    </w:p>
    <w:p w:rsidR="009A2720" w:rsidRPr="007B44A4" w:rsidRDefault="009A2720" w:rsidP="007A4705">
      <w:pPr>
        <w:ind w:firstLine="1440"/>
        <w:rPr>
          <w:rFonts w:ascii="TH SarabunIT๙" w:hAnsi="TH SarabunIT๙" w:cs="TH SarabunIT๙"/>
        </w:rPr>
      </w:pPr>
    </w:p>
    <w:p w:rsidR="007A4705" w:rsidRPr="007A32CF" w:rsidRDefault="005F46BD" w:rsidP="007A4705">
      <w:pPr>
        <w:spacing w:after="12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กราฟที่ 18</w:t>
      </w:r>
      <w:r w:rsidR="007A4705" w:rsidRPr="007A32CF">
        <w:rPr>
          <w:rFonts w:ascii="TH SarabunIT๙" w:hAnsi="TH SarabunIT๙" w:cs="TH SarabunIT๙"/>
          <w:cs/>
        </w:rPr>
        <w:t xml:space="preserve"> ข้อมูลแหล่งท่องเที่ยวจังหวัดบุรีรัมย์ จำแนกรายปี</w:t>
      </w:r>
    </w:p>
    <w:p w:rsidR="009A2720" w:rsidRDefault="007A4705" w:rsidP="009A2720">
      <w:pPr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790336" behindDoc="1" locked="0" layoutInCell="1" allowOverlap="1" wp14:anchorId="51EEAC80" wp14:editId="4C5C87DC">
            <wp:simplePos x="0" y="0"/>
            <wp:positionH relativeFrom="column">
              <wp:posOffset>-5715</wp:posOffset>
            </wp:positionH>
            <wp:positionV relativeFrom="paragraph">
              <wp:posOffset>138430</wp:posOffset>
            </wp:positionV>
            <wp:extent cx="6105525" cy="3743325"/>
            <wp:effectExtent l="0" t="0" r="9525" b="9525"/>
            <wp:wrapNone/>
            <wp:docPr id="46" name="แผนภูมิ 4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Default="009A2720" w:rsidP="009A2720">
      <w:pPr>
        <w:rPr>
          <w:rFonts w:ascii="TH SarabunIT๙" w:hAnsi="TH SarabunIT๙" w:cs="TH SarabunIT๙"/>
        </w:rPr>
      </w:pPr>
    </w:p>
    <w:p w:rsidR="009A2720" w:rsidRPr="009A2720" w:rsidRDefault="009A2720" w:rsidP="009A2720">
      <w:pPr>
        <w:rPr>
          <w:rFonts w:ascii="TH SarabunIT๙" w:hAnsi="TH SarabunIT๙" w:cs="TH SarabunIT๙"/>
          <w:b/>
          <w:bCs/>
        </w:rPr>
      </w:pPr>
    </w:p>
    <w:p w:rsidR="009A2720" w:rsidRPr="009A2720" w:rsidRDefault="009A2720" w:rsidP="009A2720">
      <w:pPr>
        <w:rPr>
          <w:rFonts w:ascii="TH SarabunIT๙" w:hAnsi="TH SarabunIT๙" w:cs="TH SarabunIT๙"/>
          <w:b/>
          <w:bCs/>
        </w:rPr>
      </w:pPr>
    </w:p>
    <w:p w:rsidR="007A4705" w:rsidRDefault="007A4705" w:rsidP="009A2720">
      <w:pPr>
        <w:rPr>
          <w:rFonts w:ascii="TH SarabunIT๙" w:hAnsi="TH SarabunIT๙" w:cs="TH SarabunIT๙"/>
        </w:rPr>
      </w:pPr>
      <w:r w:rsidRPr="007A32CF">
        <w:rPr>
          <w:rFonts w:ascii="TH SarabunIT๙" w:hAnsi="TH SarabunIT๙" w:cs="TH SarabunIT๙"/>
          <w:cs/>
        </w:rPr>
        <w:t>ตารางที่ 2</w:t>
      </w:r>
      <w:r w:rsidR="00F53B26">
        <w:rPr>
          <w:rFonts w:ascii="TH SarabunIT๙" w:hAnsi="TH SarabunIT๙" w:cs="TH SarabunIT๙" w:hint="cs"/>
          <w:cs/>
        </w:rPr>
        <w:t>9</w:t>
      </w:r>
      <w:r w:rsidRPr="007A32CF">
        <w:rPr>
          <w:rFonts w:ascii="TH SarabunIT๙" w:hAnsi="TH SarabunIT๙" w:cs="TH SarabunIT๙"/>
          <w:cs/>
        </w:rPr>
        <w:t xml:space="preserve"> </w:t>
      </w:r>
      <w:r w:rsidRPr="007A32CF">
        <w:rPr>
          <w:rFonts w:ascii="TH SarabunIT๙" w:eastAsia="Cordia New" w:hAnsi="TH SarabunIT๙" w:cs="TH SarabunIT๙"/>
          <w:cs/>
          <w:lang w:eastAsia="zh-CN"/>
        </w:rPr>
        <w:t>ข้อมูลจำนวนนักท่องเที่ยวและรายได้จากการท่องเที่ยว จำแนกรายปี</w:t>
      </w:r>
    </w:p>
    <w:tbl>
      <w:tblPr>
        <w:tblW w:w="9089" w:type="dxa"/>
        <w:tblInd w:w="91" w:type="dxa"/>
        <w:tblLook w:val="04A0" w:firstRow="1" w:lastRow="0" w:firstColumn="1" w:lastColumn="0" w:noHBand="0" w:noVBand="1"/>
      </w:tblPr>
      <w:tblGrid>
        <w:gridCol w:w="3000"/>
        <w:gridCol w:w="1979"/>
        <w:gridCol w:w="2126"/>
        <w:gridCol w:w="1984"/>
      </w:tblGrid>
      <w:tr w:rsidR="00E9662B" w:rsidRPr="00E9662B" w:rsidTr="00294053">
        <w:trPr>
          <w:trHeight w:val="400"/>
        </w:trPr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  <w:t>ด้านการท่องเที่ยว</w:t>
            </w:r>
          </w:p>
        </w:tc>
        <w:tc>
          <w:tcPr>
            <w:tcW w:w="608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olor w:val="000000"/>
                <w:cs/>
              </w:rPr>
              <w:t>ปี พ.ศ.</w:t>
            </w:r>
          </w:p>
        </w:tc>
      </w:tr>
      <w:tr w:rsidR="00E9662B" w:rsidRPr="00E9662B" w:rsidTr="00294053">
        <w:trPr>
          <w:trHeight w:val="384"/>
        </w:trPr>
        <w:tc>
          <w:tcPr>
            <w:tcW w:w="30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E9662B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2563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olor w:val="000000"/>
              </w:rPr>
              <w:t>2564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</w:rPr>
            </w:pPr>
            <w:r w:rsidRPr="00E9662B">
              <w:rPr>
                <w:rFonts w:ascii="TH SarabunIT๙" w:eastAsia="Calibri" w:hAnsi="TH SarabunIT๙" w:cs="TH SarabunIT๙" w:hint="cs"/>
                <w:b/>
                <w:bCs/>
                <w:color w:val="000000"/>
                <w:cs/>
              </w:rPr>
              <w:t>2565</w:t>
            </w:r>
          </w:p>
        </w:tc>
      </w:tr>
      <w:tr w:rsidR="00E9662B" w:rsidRPr="00E9662B" w:rsidTr="00294053">
        <w:trPr>
          <w:trHeight w:val="4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62B" w:rsidRPr="00E9662B" w:rsidRDefault="00E9662B" w:rsidP="00E9662B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cs/>
              </w:rPr>
              <w:t>นักท่องเที่ยว (คน)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960463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785,081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2,915,436</w:t>
            </w:r>
          </w:p>
        </w:tc>
      </w:tr>
      <w:tr w:rsidR="00E9662B" w:rsidRPr="00E9662B" w:rsidTr="00294053">
        <w:trPr>
          <w:trHeight w:val="4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62B" w:rsidRPr="00E9662B" w:rsidRDefault="00E9662B" w:rsidP="00E9662B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cs/>
              </w:rPr>
              <w:t xml:space="preserve">     -  ชาวไทย(คน)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951939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782,959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2,895,776</w:t>
            </w:r>
          </w:p>
        </w:tc>
      </w:tr>
      <w:tr w:rsidR="00E9662B" w:rsidRPr="00E9662B" w:rsidTr="00294053">
        <w:trPr>
          <w:trHeight w:val="4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62B" w:rsidRPr="00E9662B" w:rsidRDefault="00E9662B" w:rsidP="00E9662B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cs/>
              </w:rPr>
              <w:t xml:space="preserve">     -  ชาวต่างประเทศ(คน)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8,524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2,122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19,660</w:t>
            </w:r>
          </w:p>
        </w:tc>
      </w:tr>
      <w:tr w:rsidR="00E9662B" w:rsidRPr="00E9662B" w:rsidTr="00294053">
        <w:trPr>
          <w:trHeight w:val="4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62B" w:rsidRPr="00E9662B" w:rsidRDefault="00E9662B" w:rsidP="00E9662B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cs/>
              </w:rPr>
              <w:t>โรงแรม/ที่พัก (แห่ง)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307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1,031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340</w:t>
            </w:r>
          </w:p>
        </w:tc>
      </w:tr>
      <w:tr w:rsidR="00E9662B" w:rsidRPr="00E9662B" w:rsidTr="00294053">
        <w:trPr>
          <w:trHeight w:val="4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62B" w:rsidRPr="00E9662B" w:rsidRDefault="00E9662B" w:rsidP="00E9662B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cs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cs/>
              </w:rPr>
              <w:t>ห้องพัก (ห้อง)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7,024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9,104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7,214</w:t>
            </w:r>
          </w:p>
        </w:tc>
      </w:tr>
      <w:tr w:rsidR="00E9662B" w:rsidRPr="00E9662B" w:rsidTr="00294053">
        <w:trPr>
          <w:trHeight w:val="4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62B" w:rsidRPr="00E9662B" w:rsidRDefault="00E9662B" w:rsidP="00E9662B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ค่าใช้จ่ายในการท่องเที่ยว</w:t>
            </w:r>
          </w:p>
          <w:p w:rsidR="00E9662B" w:rsidRPr="00E9662B" w:rsidRDefault="00E9662B" w:rsidP="00E9662B">
            <w:pPr>
              <w:spacing w:after="160" w:line="259" w:lineRule="auto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ต่อคนต่อวัน ของจังหวัด (บาท)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</w:rPr>
              <w:t>1,854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</w:rPr>
              <w:t>2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E9662B">
              <w:rPr>
                <w:rFonts w:ascii="TH SarabunIT๙" w:eastAsia="Calibri" w:hAnsi="TH SarabunIT๙" w:cs="TH SarabunIT๙"/>
              </w:rPr>
              <w:t>025</w:t>
            </w:r>
          </w:p>
        </w:tc>
      </w:tr>
      <w:tr w:rsidR="00E9662B" w:rsidRPr="00E9662B" w:rsidTr="00294053">
        <w:trPr>
          <w:trHeight w:val="4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62B" w:rsidRPr="00E9662B" w:rsidRDefault="00E9662B" w:rsidP="00E9662B">
            <w:pPr>
              <w:spacing w:after="160" w:line="259" w:lineRule="auto"/>
              <w:rPr>
                <w:rFonts w:ascii="TH SarabunIT๙" w:eastAsia="Calibri" w:hAnsi="TH SarabunIT๙" w:cs="TH SarabunIT๙"/>
                <w:color w:val="000000"/>
                <w:cs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cs/>
              </w:rPr>
              <w:t>รายได้ (ล้านบาท)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1,828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1,456</w:t>
            </w:r>
            <w:r w:rsidRPr="00E9662B">
              <w:rPr>
                <w:rFonts w:ascii="TH SarabunIT๙" w:eastAsia="Calibri" w:hAnsi="TH SarabunIT๙" w:cs="TH SarabunIT๙"/>
                <w:color w:val="000000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0000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</w:rPr>
              <w:t>5,902</w:t>
            </w:r>
            <w:r w:rsidRPr="00E9662B">
              <w:rPr>
                <w:rFonts w:ascii="TH SarabunIT๙" w:eastAsia="Calibri" w:hAnsi="TH SarabunIT๙" w:cs="TH SarabunIT๙"/>
                <w:color w:val="000000"/>
                <w:cs/>
              </w:rPr>
              <w:t>..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49</w:t>
            </w:r>
          </w:p>
        </w:tc>
      </w:tr>
    </w:tbl>
    <w:p w:rsidR="00E9662B" w:rsidRPr="007A32CF" w:rsidRDefault="00E9662B" w:rsidP="009A2720">
      <w:pPr>
        <w:rPr>
          <w:rFonts w:ascii="TH SarabunIT๙" w:hAnsi="TH SarabunIT๙" w:cs="TH SarabunIT๙"/>
          <w:cs/>
        </w:rPr>
      </w:pPr>
    </w:p>
    <w:p w:rsidR="007A4705" w:rsidRPr="007B44A4" w:rsidRDefault="007A4705" w:rsidP="007A4705">
      <w:pPr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>ที่มา: สำนักงานท่</w:t>
      </w:r>
      <w:r w:rsidR="0086122A">
        <w:rPr>
          <w:rFonts w:ascii="TH SarabunIT๙" w:hAnsi="TH SarabunIT๙" w:cs="TH SarabunIT๙"/>
          <w:cs/>
        </w:rPr>
        <w:t>องเที่ยวและกีฬาจังหวัดบุรีรัมย์</w:t>
      </w:r>
    </w:p>
    <w:p w:rsidR="009A2720" w:rsidRPr="007B44A4" w:rsidRDefault="009A2720" w:rsidP="007A4705">
      <w:pPr>
        <w:rPr>
          <w:rFonts w:ascii="TH SarabunIT๙" w:hAnsi="TH SarabunIT๙" w:cs="TH SarabunIT๙"/>
        </w:rPr>
      </w:pPr>
    </w:p>
    <w:p w:rsidR="007A4705" w:rsidRDefault="007A4705" w:rsidP="007A4705">
      <w:pPr>
        <w:rPr>
          <w:rFonts w:ascii="TH SarabunIT๙" w:hAnsi="TH SarabunIT๙" w:cs="TH SarabunIT๙"/>
          <w:spacing w:val="-20"/>
        </w:rPr>
      </w:pPr>
      <w:r w:rsidRPr="007A32CF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 w:hint="cs"/>
          <w:cs/>
        </w:rPr>
        <w:t>30</w:t>
      </w:r>
      <w:r w:rsidRPr="007A32CF">
        <w:rPr>
          <w:rFonts w:ascii="TH SarabunIT๙" w:hAnsi="TH SarabunIT๙" w:cs="TH SarabunIT๙"/>
          <w:cs/>
        </w:rPr>
        <w:t xml:space="preserve"> เปรียบเทียบจำนวนนักท่องเที่ยวและรายได้จากการท่องเที่ยวของจังหวัดบุรีรัมย์ </w:t>
      </w:r>
      <w:r w:rsidRPr="007A32CF">
        <w:rPr>
          <w:rFonts w:ascii="TH SarabunIT๙" w:hAnsi="TH SarabunIT๙" w:cs="TH SarabunIT๙"/>
          <w:spacing w:val="-20"/>
          <w:cs/>
        </w:rPr>
        <w:t>จำแนกรายปี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6"/>
        <w:gridCol w:w="1857"/>
        <w:gridCol w:w="1497"/>
        <w:gridCol w:w="2217"/>
        <w:gridCol w:w="1858"/>
      </w:tblGrid>
      <w:tr w:rsidR="00E9662B" w:rsidRPr="00E9662B" w:rsidTr="00294053">
        <w:trPr>
          <w:trHeight w:val="1244"/>
        </w:trPr>
        <w:tc>
          <w:tcPr>
            <w:tcW w:w="1857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s/>
              </w:rPr>
              <w:t>ปี พ.ศ.</w:t>
            </w:r>
          </w:p>
        </w:tc>
        <w:tc>
          <w:tcPr>
            <w:tcW w:w="1857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s/>
              </w:rPr>
              <w:t>จำนวนนักท่องเที่ยวในจังหวัดบุรีรัมย์(คน)</w:t>
            </w:r>
          </w:p>
        </w:tc>
        <w:tc>
          <w:tcPr>
            <w:tcW w:w="1497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s/>
              </w:rPr>
              <w:t>ผลต่าง (%)</w:t>
            </w:r>
          </w:p>
        </w:tc>
        <w:tc>
          <w:tcPr>
            <w:tcW w:w="2218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s/>
              </w:rPr>
              <w:t>รายได้จากการท่องเที่ยวในจังหวัดบุรีรัมย์  (ล้านบาท)</w:t>
            </w:r>
          </w:p>
        </w:tc>
        <w:tc>
          <w:tcPr>
            <w:tcW w:w="1858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s/>
              </w:rPr>
              <w:t>ผลต่าง (%)</w:t>
            </w:r>
          </w:p>
        </w:tc>
      </w:tr>
      <w:tr w:rsidR="00E9662B" w:rsidRPr="00E9662B" w:rsidTr="00294053">
        <w:tc>
          <w:tcPr>
            <w:tcW w:w="185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255</w:t>
            </w:r>
            <w:r w:rsidRPr="00E9662B">
              <w:rPr>
                <w:rFonts w:ascii="TH SarabunIT๙" w:eastAsia="Calibri" w:hAnsi="TH SarabunIT๙" w:cs="TH SarabunIT๙" w:hint="cs"/>
                <w:cs/>
              </w:rPr>
              <w:t>9</w:t>
            </w:r>
          </w:p>
        </w:tc>
        <w:tc>
          <w:tcPr>
            <w:tcW w:w="185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/>
              </w:rPr>
              <w:t>1,535,714</w:t>
            </w:r>
          </w:p>
        </w:tc>
        <w:tc>
          <w:tcPr>
            <w:tcW w:w="149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+</w:t>
            </w:r>
            <w:r w:rsidRPr="00E9662B">
              <w:rPr>
                <w:rFonts w:ascii="TH SarabunIT๙" w:eastAsia="Calibri" w:hAnsi="TH SarabunIT๙" w:cs="TH SarabunIT๙"/>
              </w:rPr>
              <w:t>8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16</w:t>
            </w:r>
          </w:p>
        </w:tc>
        <w:tc>
          <w:tcPr>
            <w:tcW w:w="2218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</w:rPr>
              <w:t>2,331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54</w:t>
            </w:r>
          </w:p>
        </w:tc>
        <w:tc>
          <w:tcPr>
            <w:tcW w:w="1858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+</w:t>
            </w:r>
            <w:r w:rsidRPr="00E9662B">
              <w:rPr>
                <w:rFonts w:ascii="TH SarabunIT๙" w:eastAsia="Calibri" w:hAnsi="TH SarabunIT๙" w:cs="TH SarabunIT๙"/>
              </w:rPr>
              <w:t>14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33</w:t>
            </w:r>
          </w:p>
        </w:tc>
      </w:tr>
      <w:tr w:rsidR="00E9662B" w:rsidRPr="00E9662B" w:rsidTr="00294053">
        <w:tc>
          <w:tcPr>
            <w:tcW w:w="185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25</w:t>
            </w:r>
            <w:r w:rsidRPr="00E9662B">
              <w:rPr>
                <w:rFonts w:ascii="TH SarabunIT๙" w:eastAsia="Calibri" w:hAnsi="TH SarabunIT๙" w:cs="TH SarabunIT๙" w:hint="cs"/>
                <w:cs/>
              </w:rPr>
              <w:t>60</w:t>
            </w:r>
          </w:p>
        </w:tc>
        <w:tc>
          <w:tcPr>
            <w:tcW w:w="185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/>
              </w:rPr>
              <w:t>1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E9662B">
              <w:rPr>
                <w:rFonts w:ascii="TH SarabunIT๙" w:eastAsia="Calibri" w:hAnsi="TH SarabunIT๙" w:cs="TH SarabunIT๙"/>
              </w:rPr>
              <w:t>627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E9662B">
              <w:rPr>
                <w:rFonts w:ascii="TH SarabunIT๙" w:eastAsia="Calibri" w:hAnsi="TH SarabunIT๙" w:cs="TH SarabunIT๙"/>
              </w:rPr>
              <w:t>328</w:t>
            </w:r>
          </w:p>
        </w:tc>
        <w:tc>
          <w:tcPr>
            <w:tcW w:w="149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+</w:t>
            </w:r>
            <w:r w:rsidRPr="00E9662B">
              <w:rPr>
                <w:rFonts w:ascii="TH SarabunIT๙" w:eastAsia="Calibri" w:hAnsi="TH SarabunIT๙" w:cs="TH SarabunIT๙"/>
              </w:rPr>
              <w:t>5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97</w:t>
            </w:r>
          </w:p>
        </w:tc>
        <w:tc>
          <w:tcPr>
            <w:tcW w:w="2218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/>
              </w:rPr>
              <w:t>2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E9662B">
              <w:rPr>
                <w:rFonts w:ascii="TH SarabunIT๙" w:eastAsia="Calibri" w:hAnsi="TH SarabunIT๙" w:cs="TH SarabunIT๙"/>
              </w:rPr>
              <w:t>636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07</w:t>
            </w:r>
          </w:p>
        </w:tc>
        <w:tc>
          <w:tcPr>
            <w:tcW w:w="1858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+</w:t>
            </w:r>
            <w:r w:rsidRPr="00E9662B">
              <w:rPr>
                <w:rFonts w:ascii="TH SarabunIT๙" w:eastAsia="Calibri" w:hAnsi="TH SarabunIT๙" w:cs="TH SarabunIT๙"/>
              </w:rPr>
              <w:t>13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06</w:t>
            </w:r>
          </w:p>
        </w:tc>
      </w:tr>
      <w:tr w:rsidR="00E9662B" w:rsidRPr="00E9662B" w:rsidTr="00294053">
        <w:tc>
          <w:tcPr>
            <w:tcW w:w="185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 w:hint="cs"/>
                <w:cs/>
              </w:rPr>
              <w:t>2561</w:t>
            </w:r>
          </w:p>
        </w:tc>
        <w:tc>
          <w:tcPr>
            <w:tcW w:w="185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 w:hint="cs"/>
                <w:cs/>
              </w:rPr>
              <w:t>2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E9662B">
              <w:rPr>
                <w:rFonts w:ascii="TH SarabunIT๙" w:eastAsia="Calibri" w:hAnsi="TH SarabunIT๙" w:cs="TH SarabunIT๙" w:hint="cs"/>
                <w:cs/>
              </w:rPr>
              <w:t>014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E9662B">
              <w:rPr>
                <w:rFonts w:ascii="TH SarabunIT๙" w:eastAsia="Calibri" w:hAnsi="TH SarabunIT๙" w:cs="TH SarabunIT๙" w:hint="cs"/>
                <w:cs/>
              </w:rPr>
              <w:t>791</w:t>
            </w:r>
          </w:p>
        </w:tc>
        <w:tc>
          <w:tcPr>
            <w:tcW w:w="149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 w:hint="cs"/>
                <w:cs/>
              </w:rPr>
              <w:t>+23.81</w:t>
            </w:r>
          </w:p>
        </w:tc>
        <w:tc>
          <w:tcPr>
            <w:tcW w:w="2218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 w:hint="cs"/>
                <w:cs/>
              </w:rPr>
              <w:t>4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E9662B">
              <w:rPr>
                <w:rFonts w:ascii="TH SarabunIT๙" w:eastAsia="Calibri" w:hAnsi="TH SarabunIT๙" w:cs="TH SarabunIT๙" w:hint="cs"/>
                <w:cs/>
              </w:rPr>
              <w:t>246.95</w:t>
            </w:r>
          </w:p>
        </w:tc>
        <w:tc>
          <w:tcPr>
            <w:tcW w:w="1858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 w:hint="cs"/>
                <w:cs/>
              </w:rPr>
              <w:t>+489.09</w:t>
            </w:r>
          </w:p>
        </w:tc>
      </w:tr>
      <w:tr w:rsidR="00E9662B" w:rsidRPr="00E9662B" w:rsidTr="00294053">
        <w:tc>
          <w:tcPr>
            <w:tcW w:w="185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 w:hint="cs"/>
                <w:cs/>
              </w:rPr>
              <w:t>2562</w:t>
            </w:r>
          </w:p>
        </w:tc>
        <w:tc>
          <w:tcPr>
            <w:tcW w:w="185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/>
              </w:rPr>
              <w:t>2,267,080</w:t>
            </w:r>
          </w:p>
        </w:tc>
        <w:tc>
          <w:tcPr>
            <w:tcW w:w="149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+</w:t>
            </w:r>
            <w:r w:rsidRPr="00E9662B">
              <w:rPr>
                <w:rFonts w:ascii="TH SarabunIT๙" w:eastAsia="Calibri" w:hAnsi="TH SarabunIT๙" w:cs="TH SarabunIT๙"/>
              </w:rPr>
              <w:t>12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52</w:t>
            </w:r>
          </w:p>
        </w:tc>
        <w:tc>
          <w:tcPr>
            <w:tcW w:w="2218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</w:rPr>
              <w:t>4,859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41</w:t>
            </w:r>
          </w:p>
        </w:tc>
        <w:tc>
          <w:tcPr>
            <w:tcW w:w="1858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+</w:t>
            </w:r>
            <w:r w:rsidRPr="00E9662B">
              <w:rPr>
                <w:rFonts w:ascii="TH SarabunIT๙" w:eastAsia="Calibri" w:hAnsi="TH SarabunIT๙" w:cs="TH SarabunIT๙"/>
              </w:rPr>
              <w:t>0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32</w:t>
            </w:r>
          </w:p>
        </w:tc>
      </w:tr>
      <w:tr w:rsidR="00E9662B" w:rsidRPr="00E9662B" w:rsidTr="00294053">
        <w:tc>
          <w:tcPr>
            <w:tcW w:w="185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/>
              </w:rPr>
              <w:t>2563</w:t>
            </w:r>
          </w:p>
        </w:tc>
        <w:tc>
          <w:tcPr>
            <w:tcW w:w="185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/>
              </w:rPr>
              <w:t>960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E9662B">
              <w:rPr>
                <w:rFonts w:ascii="TH SarabunIT๙" w:eastAsia="Calibri" w:hAnsi="TH SarabunIT๙" w:cs="TH SarabunIT๙"/>
              </w:rPr>
              <w:t>463</w:t>
            </w:r>
          </w:p>
        </w:tc>
        <w:tc>
          <w:tcPr>
            <w:tcW w:w="149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-</w:t>
            </w:r>
            <w:r w:rsidRPr="00E9662B">
              <w:rPr>
                <w:rFonts w:ascii="TH SarabunIT๙" w:eastAsia="Calibri" w:hAnsi="TH SarabunIT๙" w:cs="TH SarabunIT๙"/>
              </w:rPr>
              <w:t>57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63</w:t>
            </w:r>
          </w:p>
        </w:tc>
        <w:tc>
          <w:tcPr>
            <w:tcW w:w="2218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</w:rPr>
              <w:t>1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E9662B">
              <w:rPr>
                <w:rFonts w:ascii="TH SarabunIT๙" w:eastAsia="Calibri" w:hAnsi="TH SarabunIT๙" w:cs="TH SarabunIT๙"/>
              </w:rPr>
              <w:t>828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00</w:t>
            </w:r>
          </w:p>
        </w:tc>
        <w:tc>
          <w:tcPr>
            <w:tcW w:w="1858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cs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-</w:t>
            </w:r>
            <w:r w:rsidRPr="00E9662B">
              <w:rPr>
                <w:rFonts w:ascii="TH SarabunIT๙" w:eastAsia="Calibri" w:hAnsi="TH SarabunIT๙" w:cs="TH SarabunIT๙"/>
              </w:rPr>
              <w:t>62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4</w:t>
            </w:r>
          </w:p>
        </w:tc>
      </w:tr>
      <w:tr w:rsidR="00E9662B" w:rsidRPr="00E9662B" w:rsidTr="00294053">
        <w:tc>
          <w:tcPr>
            <w:tcW w:w="185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 w:hint="cs"/>
                <w:cs/>
              </w:rPr>
              <w:t>2564</w:t>
            </w:r>
          </w:p>
        </w:tc>
        <w:tc>
          <w:tcPr>
            <w:tcW w:w="185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</w:rPr>
              <w:t>758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E9662B">
              <w:rPr>
                <w:rFonts w:ascii="TH SarabunIT๙" w:eastAsia="Calibri" w:hAnsi="TH SarabunIT๙" w:cs="TH SarabunIT๙"/>
              </w:rPr>
              <w:t>081</w:t>
            </w:r>
          </w:p>
        </w:tc>
        <w:tc>
          <w:tcPr>
            <w:tcW w:w="149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-</w:t>
            </w:r>
            <w:r w:rsidRPr="00E9662B">
              <w:rPr>
                <w:rFonts w:ascii="TH SarabunIT๙" w:eastAsia="Calibri" w:hAnsi="TH SarabunIT๙" w:cs="TH SarabunIT๙"/>
              </w:rPr>
              <w:t>18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26</w:t>
            </w:r>
          </w:p>
        </w:tc>
        <w:tc>
          <w:tcPr>
            <w:tcW w:w="2218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</w:rPr>
              <w:t>1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E9662B">
              <w:rPr>
                <w:rFonts w:ascii="TH SarabunIT๙" w:eastAsia="Calibri" w:hAnsi="TH SarabunIT๙" w:cs="TH SarabunIT๙"/>
              </w:rPr>
              <w:t>456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21</w:t>
            </w:r>
          </w:p>
        </w:tc>
        <w:tc>
          <w:tcPr>
            <w:tcW w:w="1858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-</w:t>
            </w:r>
            <w:r w:rsidRPr="00E9662B">
              <w:rPr>
                <w:rFonts w:ascii="TH SarabunIT๙" w:eastAsia="Calibri" w:hAnsi="TH SarabunIT๙" w:cs="TH SarabunIT๙"/>
              </w:rPr>
              <w:t>20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36</w:t>
            </w:r>
          </w:p>
        </w:tc>
      </w:tr>
      <w:tr w:rsidR="00E9662B" w:rsidRPr="00E9662B" w:rsidTr="00294053">
        <w:tc>
          <w:tcPr>
            <w:tcW w:w="185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 w:hint="cs"/>
                <w:cs/>
              </w:rPr>
              <w:t>2565</w:t>
            </w:r>
          </w:p>
        </w:tc>
        <w:tc>
          <w:tcPr>
            <w:tcW w:w="185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</w:rPr>
              <w:t>2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E9662B">
              <w:rPr>
                <w:rFonts w:ascii="TH SarabunIT๙" w:eastAsia="Calibri" w:hAnsi="TH SarabunIT๙" w:cs="TH SarabunIT๙"/>
              </w:rPr>
              <w:t>915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E9662B">
              <w:rPr>
                <w:rFonts w:ascii="TH SarabunIT๙" w:eastAsia="Calibri" w:hAnsi="TH SarabunIT๙" w:cs="TH SarabunIT๙"/>
              </w:rPr>
              <w:t>436</w:t>
            </w:r>
          </w:p>
        </w:tc>
        <w:tc>
          <w:tcPr>
            <w:tcW w:w="1497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+</w:t>
            </w:r>
            <w:r w:rsidRPr="00E9662B">
              <w:rPr>
                <w:rFonts w:ascii="TH SarabunIT๙" w:eastAsia="Calibri" w:hAnsi="TH SarabunIT๙" w:cs="TH SarabunIT๙"/>
              </w:rPr>
              <w:t>271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35</w:t>
            </w:r>
          </w:p>
        </w:tc>
        <w:tc>
          <w:tcPr>
            <w:tcW w:w="2218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</w:rPr>
              <w:t>5</w:t>
            </w:r>
            <w:r w:rsidRPr="00E9662B">
              <w:rPr>
                <w:rFonts w:ascii="TH SarabunIT๙" w:eastAsia="Calibri" w:hAnsi="TH SarabunIT๙" w:cs="TH SarabunIT๙"/>
                <w:color w:val="000000"/>
              </w:rPr>
              <w:t>,</w:t>
            </w:r>
            <w:r w:rsidRPr="00E9662B">
              <w:rPr>
                <w:rFonts w:ascii="TH SarabunIT๙" w:eastAsia="Calibri" w:hAnsi="TH SarabunIT๙" w:cs="TH SarabunIT๙"/>
              </w:rPr>
              <w:t>902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49</w:t>
            </w:r>
          </w:p>
        </w:tc>
        <w:tc>
          <w:tcPr>
            <w:tcW w:w="1858" w:type="dxa"/>
            <w:shd w:val="clear" w:color="auto" w:fill="auto"/>
          </w:tcPr>
          <w:p w:rsidR="00E9662B" w:rsidRPr="00E9662B" w:rsidRDefault="00E9662B" w:rsidP="00E9662B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</w:rPr>
            </w:pPr>
            <w:r w:rsidRPr="00E9662B">
              <w:rPr>
                <w:rFonts w:ascii="TH SarabunIT๙" w:eastAsia="Calibri" w:hAnsi="TH SarabunIT๙" w:cs="TH SarabunIT๙"/>
                <w:cs/>
              </w:rPr>
              <w:t>+</w:t>
            </w:r>
            <w:r w:rsidRPr="00E9662B">
              <w:rPr>
                <w:rFonts w:ascii="TH SarabunIT๙" w:eastAsia="Calibri" w:hAnsi="TH SarabunIT๙" w:cs="TH SarabunIT๙"/>
              </w:rPr>
              <w:t>305</w:t>
            </w:r>
            <w:r w:rsidRPr="00E9662B">
              <w:rPr>
                <w:rFonts w:ascii="TH SarabunIT๙" w:eastAsia="Calibri" w:hAnsi="TH SarabunIT๙" w:cs="TH SarabunIT๙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</w:rPr>
              <w:t>33</w:t>
            </w:r>
          </w:p>
        </w:tc>
      </w:tr>
    </w:tbl>
    <w:p w:rsidR="00E9662B" w:rsidRPr="007A32CF" w:rsidRDefault="00E9662B" w:rsidP="007A4705">
      <w:pPr>
        <w:rPr>
          <w:rFonts w:ascii="TH SarabunIT๙" w:hAnsi="TH SarabunIT๙" w:cs="TH SarabunIT๙"/>
          <w:spacing w:val="-20"/>
          <w:cs/>
        </w:rPr>
      </w:pPr>
    </w:p>
    <w:p w:rsidR="007A4705" w:rsidRPr="007B44A4" w:rsidRDefault="007A4705" w:rsidP="007A4705">
      <w:pPr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>ที่มา: สำนักงานท่</w:t>
      </w:r>
      <w:r w:rsidR="0086122A">
        <w:rPr>
          <w:rFonts w:ascii="TH SarabunIT๙" w:hAnsi="TH SarabunIT๙" w:cs="TH SarabunIT๙"/>
          <w:cs/>
        </w:rPr>
        <w:t>องเที่ยวและกีฬาจังหวัดบุรีรัมย์</w:t>
      </w:r>
    </w:p>
    <w:p w:rsidR="007A4705" w:rsidRPr="007B44A4" w:rsidRDefault="007A4705" w:rsidP="007A4705">
      <w:pPr>
        <w:pStyle w:val="ae"/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7B44A4">
        <w:rPr>
          <w:rFonts w:ascii="TH SarabunIT๙" w:hAnsi="TH SarabunIT๙" w:cs="TH SarabunIT๙"/>
          <w:sz w:val="32"/>
          <w:szCs w:val="32"/>
        </w:rPr>
        <w:tab/>
      </w:r>
    </w:p>
    <w:p w:rsidR="007A4705" w:rsidRPr="007B44A4" w:rsidRDefault="00CB60A5" w:rsidP="007A4705">
      <w:pPr>
        <w:pStyle w:val="ae"/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7A4705" w:rsidRPr="007B44A4">
        <w:rPr>
          <w:rFonts w:ascii="TH SarabunIT๙" w:hAnsi="TH SarabunIT๙" w:cs="TH SarabunIT๙"/>
          <w:b/>
          <w:bCs/>
          <w:sz w:val="32"/>
          <w:szCs w:val="32"/>
          <w:cs/>
        </w:rPr>
        <w:t>.2 เศรษฐกิจระดับครัวเรือน</w:t>
      </w:r>
    </w:p>
    <w:p w:rsidR="007A4705" w:rsidRDefault="007A4705" w:rsidP="007A4705">
      <w:pPr>
        <w:pStyle w:val="ae"/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7A32CF">
        <w:rPr>
          <w:rFonts w:ascii="TH SarabunIT๙" w:hAnsi="TH SarabunIT๙" w:cs="TH SarabunIT๙"/>
          <w:sz w:val="32"/>
          <w:szCs w:val="32"/>
          <w:cs/>
        </w:rPr>
        <w:t xml:space="preserve">ตารางที่ </w:t>
      </w:r>
      <w:r w:rsidR="00F53B26">
        <w:rPr>
          <w:rFonts w:ascii="TH SarabunIT๙" w:hAnsi="TH SarabunIT๙" w:cs="TH SarabunIT๙" w:hint="cs"/>
          <w:sz w:val="32"/>
          <w:szCs w:val="32"/>
          <w:cs/>
        </w:rPr>
        <w:t xml:space="preserve">31 </w:t>
      </w:r>
      <w:r w:rsidRPr="007A32CF">
        <w:rPr>
          <w:rFonts w:ascii="TH SarabunIT๙" w:hAnsi="TH SarabunIT๙" w:cs="TH SarabunIT๙"/>
          <w:sz w:val="32"/>
          <w:szCs w:val="32"/>
          <w:cs/>
        </w:rPr>
        <w:t>รายได้เฉลี่ยครัวเรือนต่อเดือน</w:t>
      </w:r>
      <w:r w:rsidRPr="007A32CF">
        <w:rPr>
          <w:rFonts w:ascii="TH SarabunIT๙" w:hAnsi="TH SarabunIT๙" w:cs="TH SarabunIT๙"/>
          <w:color w:val="0D0D0D"/>
          <w:sz w:val="32"/>
          <w:szCs w:val="32"/>
          <w:cs/>
        </w:rPr>
        <w:t>จำแนกรายปี</w:t>
      </w:r>
    </w:p>
    <w:tbl>
      <w:tblPr>
        <w:tblW w:w="88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770"/>
        <w:gridCol w:w="1770"/>
        <w:gridCol w:w="1770"/>
      </w:tblGrid>
      <w:tr w:rsidR="00E9662B" w:rsidRPr="00E9662B" w:rsidTr="00294053">
        <w:trPr>
          <w:trHeight w:val="544"/>
        </w:trPr>
        <w:tc>
          <w:tcPr>
            <w:tcW w:w="3539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D0D0D"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olor w:val="0D0D0D"/>
                <w:cs/>
              </w:rPr>
              <w:t>รายการ</w:t>
            </w:r>
          </w:p>
        </w:tc>
        <w:tc>
          <w:tcPr>
            <w:tcW w:w="1770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D0D0D"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olor w:val="0D0D0D"/>
                <w:cs/>
              </w:rPr>
              <w:t>ปี 25</w:t>
            </w:r>
            <w:r w:rsidRPr="00E9662B">
              <w:rPr>
                <w:rFonts w:ascii="TH SarabunIT๙" w:eastAsia="Calibri" w:hAnsi="TH SarabunIT๙" w:cs="TH SarabunIT๙" w:hint="cs"/>
                <w:b/>
                <w:bCs/>
                <w:color w:val="0D0D0D"/>
                <w:cs/>
              </w:rPr>
              <w:t>63</w:t>
            </w:r>
          </w:p>
        </w:tc>
        <w:tc>
          <w:tcPr>
            <w:tcW w:w="1770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D0D0D"/>
                <w:cs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olor w:val="0D0D0D"/>
                <w:cs/>
              </w:rPr>
              <w:t>ปี 25</w:t>
            </w:r>
            <w:r w:rsidRPr="00E9662B">
              <w:rPr>
                <w:rFonts w:ascii="TH SarabunIT๙" w:eastAsia="Calibri" w:hAnsi="TH SarabunIT๙" w:cs="TH SarabunIT๙" w:hint="cs"/>
                <w:b/>
                <w:bCs/>
                <w:color w:val="0D0D0D"/>
                <w:cs/>
              </w:rPr>
              <w:t>64</w:t>
            </w:r>
          </w:p>
        </w:tc>
        <w:tc>
          <w:tcPr>
            <w:tcW w:w="1770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D0D0D"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olor w:val="0D0D0D"/>
                <w:cs/>
              </w:rPr>
              <w:t>ปี 25</w:t>
            </w:r>
            <w:r w:rsidRPr="00E9662B">
              <w:rPr>
                <w:rFonts w:ascii="TH SarabunIT๙" w:eastAsia="Calibri" w:hAnsi="TH SarabunIT๙" w:cs="TH SarabunIT๙" w:hint="cs"/>
                <w:b/>
                <w:bCs/>
                <w:color w:val="0D0D0D"/>
                <w:cs/>
              </w:rPr>
              <w:t>65</w:t>
            </w:r>
          </w:p>
        </w:tc>
      </w:tr>
      <w:tr w:rsidR="00E9662B" w:rsidRPr="00E9662B" w:rsidTr="00294053">
        <w:trPr>
          <w:trHeight w:val="1511"/>
        </w:trPr>
        <w:tc>
          <w:tcPr>
            <w:tcW w:w="3539" w:type="dxa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rPr>
                <w:rFonts w:ascii="TH SarabunIT๙" w:eastAsia="Calibri" w:hAnsi="TH SarabunIT๙" w:cs="TH SarabunIT๙"/>
                <w:color w:val="0D0D0D"/>
              </w:rPr>
            </w:pPr>
            <w:r w:rsidRPr="00E9662B">
              <w:rPr>
                <w:rFonts w:ascii="TH SarabunIT๙" w:eastAsia="Calibri" w:hAnsi="TH SarabunIT๙" w:cs="TH SarabunIT๙"/>
                <w:color w:val="0D0D0D"/>
                <w:cs/>
              </w:rPr>
              <w:t>รายได้เฉลี่ยครัวเรือนต่อเดือน</w:t>
            </w:r>
          </w:p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rPr>
                <w:rFonts w:ascii="TH SarabunIT๙" w:eastAsia="Calibri" w:hAnsi="TH SarabunIT๙" w:cs="TH SarabunIT๙"/>
                <w:color w:val="0D0D0D"/>
                <w:cs/>
              </w:rPr>
            </w:pPr>
            <w:r w:rsidRPr="00E9662B">
              <w:rPr>
                <w:rFonts w:ascii="TH SarabunIT๙" w:eastAsia="Calibri" w:hAnsi="TH SarabunIT๙" w:cs="TH SarabunIT๙"/>
                <w:color w:val="0D0D0D"/>
                <w:cs/>
              </w:rPr>
              <w:t xml:space="preserve"> (บาท/เดือน)</w:t>
            </w:r>
          </w:p>
        </w:tc>
        <w:tc>
          <w:tcPr>
            <w:tcW w:w="1770" w:type="dxa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color w:val="0D0D0D"/>
              </w:rPr>
            </w:pPr>
            <w:r w:rsidRPr="00E9662B">
              <w:rPr>
                <w:rFonts w:ascii="TH SarabunIT๙" w:eastAsia="Sarabun" w:hAnsi="TH SarabunIT๙" w:cs="TH SarabunIT๙"/>
                <w:color w:val="0D0D0D"/>
                <w:cs/>
              </w:rPr>
              <w:t>ไม่มีข้อมูล</w:t>
            </w:r>
          </w:p>
        </w:tc>
        <w:tc>
          <w:tcPr>
            <w:tcW w:w="1770" w:type="dxa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jc w:val="center"/>
              <w:rPr>
                <w:rFonts w:ascii="TH SarabunIT๙" w:eastAsia="Sarabun" w:hAnsi="TH SarabunIT๙" w:cs="TH SarabunIT๙"/>
                <w:color w:val="0D0D0D"/>
              </w:rPr>
            </w:pPr>
            <w:r w:rsidRPr="00E9662B">
              <w:rPr>
                <w:rFonts w:ascii="TH SarabunIT๙" w:eastAsia="Sarabun" w:hAnsi="TH SarabunIT๙" w:cs="TH SarabunIT๙"/>
                <w:color w:val="0D0D0D"/>
              </w:rPr>
              <w:t>67,966</w:t>
            </w:r>
            <w:r w:rsidRPr="00E9662B">
              <w:rPr>
                <w:rFonts w:ascii="TH SarabunIT๙" w:eastAsia="Sarabun" w:hAnsi="TH SarabunIT๙" w:cs="TH SarabunIT๙"/>
                <w:color w:val="0D0D0D"/>
                <w:cs/>
              </w:rPr>
              <w:t>.</w:t>
            </w:r>
            <w:r w:rsidRPr="00E9662B">
              <w:rPr>
                <w:rFonts w:ascii="TH SarabunIT๙" w:eastAsia="Sarabun" w:hAnsi="TH SarabunIT๙" w:cs="TH SarabunIT๙"/>
                <w:color w:val="0D0D0D"/>
              </w:rPr>
              <w:t>33</w:t>
            </w:r>
          </w:p>
        </w:tc>
        <w:tc>
          <w:tcPr>
            <w:tcW w:w="1770" w:type="dxa"/>
            <w:shd w:val="clear" w:color="auto" w:fill="auto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jc w:val="center"/>
              <w:rPr>
                <w:rFonts w:ascii="TH SarabunIT๙" w:eastAsia="Sarabun" w:hAnsi="TH SarabunIT๙" w:cs="TH SarabunIT๙"/>
                <w:color w:val="0D0D0D"/>
              </w:rPr>
            </w:pPr>
            <w:r w:rsidRPr="00E9662B">
              <w:rPr>
                <w:rFonts w:ascii="TH SarabunIT๙" w:eastAsia="Sarabun" w:hAnsi="TH SarabunIT๙" w:cs="TH SarabunIT๙"/>
                <w:color w:val="0D0D0D"/>
              </w:rPr>
              <w:t>72,056</w:t>
            </w:r>
            <w:r w:rsidRPr="00E9662B">
              <w:rPr>
                <w:rFonts w:ascii="TH SarabunIT๙" w:eastAsia="Sarabun" w:hAnsi="TH SarabunIT๙" w:cs="TH SarabunIT๙"/>
                <w:color w:val="0D0D0D"/>
                <w:cs/>
              </w:rPr>
              <w:t>.</w:t>
            </w:r>
            <w:r w:rsidRPr="00E9662B">
              <w:rPr>
                <w:rFonts w:ascii="TH SarabunIT๙" w:eastAsia="Sarabun" w:hAnsi="TH SarabunIT๙" w:cs="TH SarabunIT๙"/>
                <w:color w:val="0D0D0D"/>
              </w:rPr>
              <w:t>99</w:t>
            </w:r>
          </w:p>
        </w:tc>
      </w:tr>
    </w:tbl>
    <w:p w:rsidR="007A4705" w:rsidRPr="007B44A4" w:rsidRDefault="007A4705" w:rsidP="007A4705">
      <w:pPr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>ที่มา: สำนักงานพัฒนาชุมชนจังหวัดบุรีรัมย์</w:t>
      </w:r>
    </w:p>
    <w:p w:rsidR="007A4705" w:rsidRDefault="007A4705" w:rsidP="00F437CC">
      <w:pPr>
        <w:tabs>
          <w:tab w:val="left" w:pos="567"/>
        </w:tabs>
        <w:spacing w:before="120" w:after="120"/>
        <w:jc w:val="both"/>
        <w:rPr>
          <w:rFonts w:ascii="TH SarabunIT๙" w:hAnsi="TH SarabunIT๙" w:cs="TH SarabunIT๙"/>
        </w:rPr>
      </w:pPr>
      <w:r w:rsidRPr="007D5728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 w:hint="cs"/>
          <w:cs/>
        </w:rPr>
        <w:t>32</w:t>
      </w:r>
      <w:r w:rsidRPr="007D5728">
        <w:rPr>
          <w:rFonts w:ascii="TH SarabunIT๙" w:hAnsi="TH SarabunIT๙" w:cs="TH SarabunIT๙"/>
          <w:cs/>
        </w:rPr>
        <w:t xml:space="preserve"> รายจ่ายเฉลี่ยครัวเรือนต่อเดือน</w:t>
      </w:r>
      <w:r w:rsidRPr="007D5728">
        <w:rPr>
          <w:rFonts w:ascii="TH SarabunIT๙" w:hAnsi="TH SarabunIT๙" w:cs="TH SarabunIT๙"/>
          <w:color w:val="0D0D0D"/>
          <w:cs/>
        </w:rPr>
        <w:t>จำแนกรายปี</w:t>
      </w:r>
    </w:p>
    <w:tbl>
      <w:tblPr>
        <w:tblW w:w="88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1"/>
        <w:gridCol w:w="1776"/>
        <w:gridCol w:w="1776"/>
        <w:gridCol w:w="1776"/>
      </w:tblGrid>
      <w:tr w:rsidR="00E9662B" w:rsidRPr="00E9662B" w:rsidTr="00294053">
        <w:trPr>
          <w:trHeight w:val="528"/>
        </w:trPr>
        <w:tc>
          <w:tcPr>
            <w:tcW w:w="3551" w:type="dxa"/>
            <w:shd w:val="clear" w:color="auto" w:fill="E5B8B7" w:themeFill="accent2" w:themeFillTint="66"/>
          </w:tcPr>
          <w:p w:rsidR="00E9662B" w:rsidRPr="00E9662B" w:rsidRDefault="00E9662B" w:rsidP="00F437CC">
            <w:pPr>
              <w:tabs>
                <w:tab w:val="left" w:pos="567"/>
              </w:tabs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9662B">
              <w:rPr>
                <w:rFonts w:ascii="TH SarabunIT๙" w:hAnsi="TH SarabunIT๙" w:cs="TH SarabunIT๙"/>
                <w:b/>
                <w:bCs/>
                <w:cs/>
              </w:rPr>
              <w:t>รายการ</w:t>
            </w:r>
          </w:p>
        </w:tc>
        <w:tc>
          <w:tcPr>
            <w:tcW w:w="1776" w:type="dxa"/>
            <w:shd w:val="clear" w:color="auto" w:fill="E5B8B7" w:themeFill="accent2" w:themeFillTint="66"/>
          </w:tcPr>
          <w:p w:rsidR="00E9662B" w:rsidRPr="00E9662B" w:rsidRDefault="00E9662B" w:rsidP="00F437CC">
            <w:pPr>
              <w:tabs>
                <w:tab w:val="left" w:pos="567"/>
              </w:tabs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9662B">
              <w:rPr>
                <w:rFonts w:ascii="TH SarabunIT๙" w:hAnsi="TH SarabunIT๙" w:cs="TH SarabunIT๙"/>
                <w:b/>
                <w:bCs/>
                <w:cs/>
              </w:rPr>
              <w:t>ปี 25</w:t>
            </w:r>
            <w:r w:rsidRPr="00E9662B">
              <w:rPr>
                <w:rFonts w:ascii="TH SarabunIT๙" w:hAnsi="TH SarabunIT๙" w:cs="TH SarabunIT๙" w:hint="cs"/>
                <w:b/>
                <w:bCs/>
                <w:cs/>
              </w:rPr>
              <w:t>63</w:t>
            </w:r>
          </w:p>
        </w:tc>
        <w:tc>
          <w:tcPr>
            <w:tcW w:w="1776" w:type="dxa"/>
            <w:shd w:val="clear" w:color="auto" w:fill="E5B8B7" w:themeFill="accent2" w:themeFillTint="66"/>
          </w:tcPr>
          <w:p w:rsidR="00E9662B" w:rsidRPr="00E9662B" w:rsidRDefault="00E9662B" w:rsidP="00F437CC">
            <w:pPr>
              <w:tabs>
                <w:tab w:val="left" w:pos="567"/>
              </w:tabs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E9662B">
              <w:rPr>
                <w:rFonts w:ascii="TH SarabunIT๙" w:hAnsi="TH SarabunIT๙" w:cs="TH SarabunIT๙"/>
                <w:b/>
                <w:bCs/>
                <w:cs/>
              </w:rPr>
              <w:t>ปี 25</w:t>
            </w:r>
            <w:r w:rsidRPr="00E9662B">
              <w:rPr>
                <w:rFonts w:ascii="TH SarabunIT๙" w:hAnsi="TH SarabunIT๙" w:cs="TH SarabunIT๙" w:hint="cs"/>
                <w:b/>
                <w:bCs/>
                <w:cs/>
              </w:rPr>
              <w:t>64</w:t>
            </w:r>
          </w:p>
        </w:tc>
        <w:tc>
          <w:tcPr>
            <w:tcW w:w="1776" w:type="dxa"/>
            <w:shd w:val="clear" w:color="auto" w:fill="E5B8B7" w:themeFill="accent2" w:themeFillTint="66"/>
          </w:tcPr>
          <w:p w:rsidR="00E9662B" w:rsidRPr="00E9662B" w:rsidRDefault="00E9662B" w:rsidP="00F437CC">
            <w:pPr>
              <w:tabs>
                <w:tab w:val="left" w:pos="567"/>
              </w:tabs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9662B">
              <w:rPr>
                <w:rFonts w:ascii="TH SarabunIT๙" w:hAnsi="TH SarabunIT๙" w:cs="TH SarabunIT๙"/>
                <w:b/>
                <w:bCs/>
                <w:cs/>
              </w:rPr>
              <w:t>ปี 25</w:t>
            </w:r>
            <w:r w:rsidRPr="00E9662B">
              <w:rPr>
                <w:rFonts w:ascii="TH SarabunIT๙" w:hAnsi="TH SarabunIT๙" w:cs="TH SarabunIT๙" w:hint="cs"/>
                <w:b/>
                <w:bCs/>
                <w:cs/>
              </w:rPr>
              <w:t>65</w:t>
            </w:r>
          </w:p>
        </w:tc>
      </w:tr>
      <w:tr w:rsidR="00E9662B" w:rsidRPr="00E9662B" w:rsidTr="00294053">
        <w:trPr>
          <w:trHeight w:val="1467"/>
        </w:trPr>
        <w:tc>
          <w:tcPr>
            <w:tcW w:w="3551" w:type="dxa"/>
          </w:tcPr>
          <w:p w:rsidR="00E9662B" w:rsidRPr="00E9662B" w:rsidRDefault="00E9662B" w:rsidP="00E9662B">
            <w:pPr>
              <w:tabs>
                <w:tab w:val="left" w:pos="567"/>
              </w:tabs>
              <w:spacing w:before="120" w:after="120"/>
              <w:rPr>
                <w:rFonts w:ascii="TH SarabunIT๙" w:hAnsi="TH SarabunIT๙" w:cs="TH SarabunIT๙"/>
              </w:rPr>
            </w:pPr>
            <w:r w:rsidRPr="00E9662B">
              <w:rPr>
                <w:rFonts w:ascii="TH SarabunIT๙" w:hAnsi="TH SarabunIT๙" w:cs="TH SarabunIT๙"/>
                <w:cs/>
              </w:rPr>
              <w:t>รายจ่ายเฉลี่ยครัวเรือนต่อเดือน</w:t>
            </w:r>
          </w:p>
          <w:p w:rsidR="00E9662B" w:rsidRPr="00E9662B" w:rsidRDefault="00E9662B" w:rsidP="00E9662B">
            <w:pPr>
              <w:tabs>
                <w:tab w:val="left" w:pos="567"/>
              </w:tabs>
              <w:spacing w:before="120" w:after="120"/>
              <w:rPr>
                <w:rFonts w:ascii="TH SarabunIT๙" w:hAnsi="TH SarabunIT๙" w:cs="TH SarabunIT๙"/>
                <w:cs/>
              </w:rPr>
            </w:pPr>
            <w:r w:rsidRPr="00E9662B">
              <w:rPr>
                <w:rFonts w:ascii="TH SarabunIT๙" w:hAnsi="TH SarabunIT๙" w:cs="TH SarabunIT๙"/>
                <w:cs/>
              </w:rPr>
              <w:t xml:space="preserve"> (บาท/เดือน)</w:t>
            </w:r>
          </w:p>
        </w:tc>
        <w:tc>
          <w:tcPr>
            <w:tcW w:w="1776" w:type="dxa"/>
          </w:tcPr>
          <w:p w:rsidR="00E9662B" w:rsidRPr="00E9662B" w:rsidRDefault="00E9662B" w:rsidP="00E9662B">
            <w:pPr>
              <w:tabs>
                <w:tab w:val="left" w:pos="567"/>
              </w:tabs>
              <w:spacing w:before="120" w:after="120"/>
              <w:rPr>
                <w:rFonts w:ascii="TH SarabunIT๙" w:hAnsi="TH SarabunIT๙" w:cs="TH SarabunIT๙"/>
              </w:rPr>
            </w:pPr>
            <w:r w:rsidRPr="00E9662B">
              <w:rPr>
                <w:rFonts w:ascii="TH SarabunIT๙" w:hAnsi="TH SarabunIT๙" w:cs="TH SarabunIT๙"/>
                <w:cs/>
              </w:rPr>
              <w:t>ไม่มีข้อมูล</w:t>
            </w:r>
          </w:p>
        </w:tc>
        <w:tc>
          <w:tcPr>
            <w:tcW w:w="1776" w:type="dxa"/>
          </w:tcPr>
          <w:p w:rsidR="00E9662B" w:rsidRPr="00E9662B" w:rsidRDefault="00E9662B" w:rsidP="00E9662B">
            <w:pPr>
              <w:tabs>
                <w:tab w:val="left" w:pos="567"/>
              </w:tabs>
              <w:spacing w:before="120" w:after="120"/>
              <w:rPr>
                <w:rFonts w:ascii="TH SarabunIT๙" w:hAnsi="TH SarabunIT๙" w:cs="TH SarabunIT๙"/>
              </w:rPr>
            </w:pPr>
            <w:r w:rsidRPr="00E9662B">
              <w:rPr>
                <w:rFonts w:ascii="TH SarabunIT๙" w:hAnsi="TH SarabunIT๙" w:cs="TH SarabunIT๙"/>
              </w:rPr>
              <w:t>38,457</w:t>
            </w:r>
            <w:r w:rsidRPr="00E9662B">
              <w:rPr>
                <w:rFonts w:ascii="TH SarabunIT๙" w:hAnsi="TH SarabunIT๙" w:cs="TH SarabunIT๙"/>
                <w:cs/>
              </w:rPr>
              <w:t>.</w:t>
            </w:r>
            <w:r w:rsidRPr="00E9662B">
              <w:rPr>
                <w:rFonts w:ascii="TH SarabunIT๙" w:hAnsi="TH SarabunIT๙" w:cs="TH SarabunIT๙"/>
              </w:rPr>
              <w:t>95</w:t>
            </w:r>
          </w:p>
        </w:tc>
        <w:tc>
          <w:tcPr>
            <w:tcW w:w="1776" w:type="dxa"/>
            <w:shd w:val="clear" w:color="auto" w:fill="auto"/>
          </w:tcPr>
          <w:p w:rsidR="00E9662B" w:rsidRPr="00E9662B" w:rsidRDefault="00E9662B" w:rsidP="00E9662B">
            <w:pPr>
              <w:tabs>
                <w:tab w:val="left" w:pos="567"/>
              </w:tabs>
              <w:spacing w:before="120" w:after="120"/>
              <w:rPr>
                <w:rFonts w:ascii="TH SarabunIT๙" w:hAnsi="TH SarabunIT๙" w:cs="TH SarabunIT๙"/>
              </w:rPr>
            </w:pPr>
            <w:r w:rsidRPr="00E9662B">
              <w:rPr>
                <w:rFonts w:ascii="TH SarabunIT๙" w:hAnsi="TH SarabunIT๙" w:cs="TH SarabunIT๙"/>
              </w:rPr>
              <w:t>38,348</w:t>
            </w:r>
            <w:r w:rsidRPr="00E9662B">
              <w:rPr>
                <w:rFonts w:ascii="TH SarabunIT๙" w:hAnsi="TH SarabunIT๙" w:cs="TH SarabunIT๙"/>
                <w:cs/>
              </w:rPr>
              <w:t>.</w:t>
            </w:r>
            <w:r w:rsidRPr="00E9662B">
              <w:rPr>
                <w:rFonts w:ascii="TH SarabunIT๙" w:hAnsi="TH SarabunIT๙" w:cs="TH SarabunIT๙"/>
              </w:rPr>
              <w:t>04</w:t>
            </w:r>
          </w:p>
        </w:tc>
      </w:tr>
    </w:tbl>
    <w:p w:rsidR="007A4705" w:rsidRDefault="007A4705" w:rsidP="007A4705">
      <w:pPr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>ที่มา: สำน</w:t>
      </w:r>
      <w:r w:rsidR="0086122A">
        <w:rPr>
          <w:rFonts w:ascii="TH SarabunIT๙" w:hAnsi="TH SarabunIT๙" w:cs="TH SarabunIT๙"/>
          <w:cs/>
        </w:rPr>
        <w:t>ักงานพัฒนาชุมชนจังหวัดบุรีรัมย์</w:t>
      </w:r>
    </w:p>
    <w:p w:rsidR="0086122A" w:rsidRDefault="0086122A" w:rsidP="007A4705">
      <w:pPr>
        <w:rPr>
          <w:rFonts w:ascii="TH SarabunIT๙" w:hAnsi="TH SarabunIT๙" w:cs="TH SarabunIT๙"/>
        </w:rPr>
      </w:pPr>
    </w:p>
    <w:p w:rsidR="0086122A" w:rsidRPr="007B44A4" w:rsidRDefault="0086122A" w:rsidP="007A4705">
      <w:pPr>
        <w:rPr>
          <w:rFonts w:ascii="TH SarabunIT๙" w:hAnsi="TH SarabunIT๙" w:cs="TH SarabunIT๙"/>
        </w:rPr>
      </w:pPr>
    </w:p>
    <w:p w:rsidR="007A4705" w:rsidRDefault="007A4705" w:rsidP="007A4705">
      <w:pPr>
        <w:tabs>
          <w:tab w:val="left" w:pos="567"/>
        </w:tabs>
        <w:spacing w:before="120" w:after="120"/>
        <w:rPr>
          <w:rFonts w:ascii="TH SarabunIT๙" w:hAnsi="TH SarabunIT๙" w:cs="TH SarabunIT๙"/>
        </w:rPr>
      </w:pPr>
      <w:r w:rsidRPr="007D5728">
        <w:rPr>
          <w:rFonts w:ascii="TH SarabunIT๙" w:hAnsi="TH SarabunIT๙" w:cs="TH SarabunIT๙"/>
          <w:cs/>
        </w:rPr>
        <w:lastRenderedPageBreak/>
        <w:t xml:space="preserve">ตารางที่ </w:t>
      </w:r>
      <w:r w:rsidR="00F53B26">
        <w:rPr>
          <w:rFonts w:ascii="TH SarabunIT๙" w:hAnsi="TH SarabunIT๙" w:cs="TH SarabunIT๙" w:hint="cs"/>
          <w:cs/>
        </w:rPr>
        <w:t>33</w:t>
      </w:r>
      <w:r w:rsidRPr="007D5728">
        <w:rPr>
          <w:rFonts w:ascii="TH SarabunIT๙" w:hAnsi="TH SarabunIT๙" w:cs="TH SarabunIT๙"/>
          <w:cs/>
        </w:rPr>
        <w:t xml:space="preserve"> หนี้สินเฉลี่ยครัวเรือนต่อปี (บาท/ครัวเรือน)</w:t>
      </w:r>
      <w:r w:rsidRPr="007D5728">
        <w:rPr>
          <w:rFonts w:ascii="TH SarabunIT๙" w:hAnsi="TH SarabunIT๙" w:cs="TH SarabunIT๙"/>
          <w:color w:val="0D0D0D"/>
          <w:cs/>
        </w:rPr>
        <w:t>จำแนกรายปี</w:t>
      </w:r>
    </w:p>
    <w:tbl>
      <w:tblPr>
        <w:tblW w:w="8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2"/>
        <w:gridCol w:w="1785"/>
        <w:gridCol w:w="1785"/>
        <w:gridCol w:w="1785"/>
      </w:tblGrid>
      <w:tr w:rsidR="00E9662B" w:rsidRPr="00E9662B" w:rsidTr="00294053">
        <w:trPr>
          <w:trHeight w:val="551"/>
        </w:trPr>
        <w:tc>
          <w:tcPr>
            <w:tcW w:w="3442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D0D0D"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olor w:val="0D0D0D"/>
                <w:cs/>
              </w:rPr>
              <w:t>รายการ</w:t>
            </w:r>
          </w:p>
        </w:tc>
        <w:tc>
          <w:tcPr>
            <w:tcW w:w="1785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D0D0D"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olor w:val="0D0D0D"/>
                <w:cs/>
              </w:rPr>
              <w:t>ปี 25</w:t>
            </w:r>
            <w:r w:rsidRPr="00E9662B">
              <w:rPr>
                <w:rFonts w:ascii="TH SarabunIT๙" w:eastAsia="Calibri" w:hAnsi="TH SarabunIT๙" w:cs="TH SarabunIT๙" w:hint="cs"/>
                <w:b/>
                <w:bCs/>
                <w:color w:val="0D0D0D"/>
                <w:cs/>
              </w:rPr>
              <w:t>63</w:t>
            </w:r>
          </w:p>
        </w:tc>
        <w:tc>
          <w:tcPr>
            <w:tcW w:w="1785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D0D0D"/>
                <w:cs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olor w:val="0D0D0D"/>
                <w:cs/>
              </w:rPr>
              <w:t>ปี 25</w:t>
            </w:r>
            <w:r w:rsidRPr="00E9662B">
              <w:rPr>
                <w:rFonts w:ascii="TH SarabunIT๙" w:eastAsia="Calibri" w:hAnsi="TH SarabunIT๙" w:cs="TH SarabunIT๙" w:hint="cs"/>
                <w:b/>
                <w:bCs/>
                <w:color w:val="0D0D0D"/>
                <w:cs/>
              </w:rPr>
              <w:t>64</w:t>
            </w:r>
          </w:p>
        </w:tc>
        <w:tc>
          <w:tcPr>
            <w:tcW w:w="1785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D0D0D"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color w:val="0D0D0D"/>
                <w:cs/>
              </w:rPr>
              <w:t>ปี 25</w:t>
            </w:r>
            <w:r w:rsidRPr="00E9662B">
              <w:rPr>
                <w:rFonts w:ascii="TH SarabunIT๙" w:eastAsia="Calibri" w:hAnsi="TH SarabunIT๙" w:cs="TH SarabunIT๙" w:hint="cs"/>
                <w:b/>
                <w:bCs/>
                <w:color w:val="0D0D0D"/>
                <w:cs/>
              </w:rPr>
              <w:t>65</w:t>
            </w:r>
          </w:p>
        </w:tc>
      </w:tr>
      <w:tr w:rsidR="00E9662B" w:rsidRPr="00E9662B" w:rsidTr="00E9662B">
        <w:trPr>
          <w:trHeight w:val="985"/>
        </w:trPr>
        <w:tc>
          <w:tcPr>
            <w:tcW w:w="3442" w:type="dxa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rPr>
                <w:rFonts w:ascii="TH SarabunIT๙" w:eastAsia="Calibri" w:hAnsi="TH SarabunIT๙" w:cs="TH SarabunIT๙"/>
                <w:color w:val="0D0D0D"/>
              </w:rPr>
            </w:pPr>
            <w:r w:rsidRPr="00E9662B">
              <w:rPr>
                <w:rFonts w:ascii="TH SarabunIT๙" w:eastAsia="Calibri" w:hAnsi="TH SarabunIT๙" w:cs="TH SarabunIT๙"/>
                <w:color w:val="0D0D0D"/>
                <w:cs/>
              </w:rPr>
              <w:t>หนี้สินเฉลี่ยครัวเรือนต่อปี</w:t>
            </w:r>
          </w:p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rPr>
                <w:rFonts w:ascii="TH SarabunIT๙" w:eastAsia="Calibri" w:hAnsi="TH SarabunIT๙" w:cs="TH SarabunIT๙"/>
                <w:color w:val="0D0D0D"/>
                <w:cs/>
              </w:rPr>
            </w:pPr>
            <w:r w:rsidRPr="00E9662B">
              <w:rPr>
                <w:rFonts w:ascii="TH SarabunIT๙" w:eastAsia="Calibri" w:hAnsi="TH SarabunIT๙" w:cs="TH SarabunIT๙"/>
                <w:color w:val="0D0D0D"/>
                <w:cs/>
              </w:rPr>
              <w:t>(บาท/ครัวเรือน)</w:t>
            </w:r>
          </w:p>
        </w:tc>
        <w:tc>
          <w:tcPr>
            <w:tcW w:w="1785" w:type="dxa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jc w:val="center"/>
              <w:rPr>
                <w:rFonts w:ascii="TH SarabunIT๙" w:eastAsia="Sarabun" w:hAnsi="TH SarabunIT๙" w:cs="TH SarabunIT๙"/>
                <w:color w:val="0D0D0D"/>
              </w:rPr>
            </w:pPr>
            <w:r w:rsidRPr="00E9662B">
              <w:rPr>
                <w:rFonts w:ascii="TH SarabunIT๙" w:eastAsia="Sarabun" w:hAnsi="TH SarabunIT๙" w:cs="TH SarabunIT๙"/>
                <w:color w:val="0D0D0D"/>
                <w:cs/>
              </w:rPr>
              <w:t>ไม่มีข้อมูล</w:t>
            </w:r>
          </w:p>
        </w:tc>
        <w:tc>
          <w:tcPr>
            <w:tcW w:w="1785" w:type="dxa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jc w:val="center"/>
              <w:rPr>
                <w:rFonts w:ascii="TH SarabunIT๙" w:eastAsia="Sarabun" w:hAnsi="TH SarabunIT๙" w:cs="TH SarabunIT๙"/>
                <w:color w:val="0D0D0D"/>
              </w:rPr>
            </w:pPr>
            <w:r w:rsidRPr="00E9662B">
              <w:rPr>
                <w:rFonts w:ascii="TH SarabunIT๙" w:eastAsia="Sarabun" w:hAnsi="TH SarabunIT๙" w:cs="TH SarabunIT๙"/>
                <w:color w:val="0D0D0D"/>
                <w:cs/>
              </w:rPr>
              <w:t>ไม่มีข้อมูล</w:t>
            </w:r>
          </w:p>
        </w:tc>
        <w:tc>
          <w:tcPr>
            <w:tcW w:w="1785" w:type="dxa"/>
            <w:shd w:val="clear" w:color="auto" w:fill="auto"/>
          </w:tcPr>
          <w:p w:rsidR="00E9662B" w:rsidRPr="00E9662B" w:rsidRDefault="00E9662B" w:rsidP="00E9662B">
            <w:pPr>
              <w:tabs>
                <w:tab w:val="left" w:pos="567"/>
              </w:tabs>
              <w:spacing w:after="160" w:line="259" w:lineRule="auto"/>
              <w:jc w:val="center"/>
              <w:rPr>
                <w:rFonts w:ascii="TH SarabunIT๙" w:eastAsia="Sarabun" w:hAnsi="TH SarabunIT๙" w:cs="TH SarabunIT๙"/>
                <w:color w:val="0D0D0D"/>
              </w:rPr>
            </w:pPr>
            <w:r w:rsidRPr="00E9662B">
              <w:rPr>
                <w:rFonts w:ascii="TH SarabunIT๙" w:eastAsia="Sarabun" w:hAnsi="TH SarabunIT๙" w:cs="TH SarabunIT๙"/>
                <w:color w:val="0D0D0D"/>
                <w:cs/>
              </w:rPr>
              <w:t>ไม่มีข้อมูล</w:t>
            </w:r>
          </w:p>
        </w:tc>
      </w:tr>
    </w:tbl>
    <w:p w:rsidR="007A4705" w:rsidRPr="007B44A4" w:rsidRDefault="007A4705" w:rsidP="007A4705">
      <w:pPr>
        <w:rPr>
          <w:rFonts w:ascii="TH SarabunIT๙" w:hAnsi="TH SarabunIT๙" w:cs="TH SarabunIT๙"/>
          <w:cs/>
        </w:rPr>
      </w:pPr>
      <w:r w:rsidRPr="007B44A4">
        <w:rPr>
          <w:rFonts w:ascii="TH SarabunIT๙" w:hAnsi="TH SarabunIT๙" w:cs="TH SarabunIT๙"/>
          <w:cs/>
        </w:rPr>
        <w:t xml:space="preserve">ที่มา: </w:t>
      </w:r>
      <w:r w:rsidR="0086122A">
        <w:rPr>
          <w:rFonts w:ascii="TH SarabunIT๙" w:hAnsi="TH SarabunIT๙" w:cs="TH SarabunIT๙"/>
          <w:cs/>
        </w:rPr>
        <w:t>สำนักงานสถิติแห่งชาติ</w:t>
      </w:r>
    </w:p>
    <w:p w:rsidR="007A4705" w:rsidRPr="007B44A4" w:rsidRDefault="007A4705" w:rsidP="007A4705">
      <w:pPr>
        <w:tabs>
          <w:tab w:val="left" w:pos="0"/>
          <w:tab w:val="left" w:pos="142"/>
        </w:tabs>
        <w:rPr>
          <w:rFonts w:ascii="TH SarabunIT๙" w:hAnsi="TH SarabunIT๙" w:cs="TH SarabunIT๙"/>
          <w:b/>
          <w:bCs/>
          <w:cs/>
        </w:rPr>
      </w:pPr>
      <w:r w:rsidRPr="007B44A4">
        <w:rPr>
          <w:rFonts w:ascii="TH SarabunIT๙" w:hAnsi="TH SarabunIT๙" w:cs="TH SarabunIT๙"/>
          <w:b/>
          <w:bCs/>
        </w:rPr>
        <w:t>2</w:t>
      </w:r>
      <w:r w:rsidRPr="007B44A4">
        <w:rPr>
          <w:rFonts w:ascii="TH SarabunIT๙" w:hAnsi="TH SarabunIT๙" w:cs="TH SarabunIT๙"/>
          <w:b/>
          <w:bCs/>
          <w:cs/>
        </w:rPr>
        <w:t>. ข้อมูลด้านการเกษตร</w:t>
      </w:r>
    </w:p>
    <w:p w:rsidR="007A4705" w:rsidRPr="007B44A4" w:rsidRDefault="007A4705" w:rsidP="007A4705">
      <w:pPr>
        <w:tabs>
          <w:tab w:val="left" w:pos="0"/>
          <w:tab w:val="left" w:pos="142"/>
        </w:tabs>
        <w:rPr>
          <w:rFonts w:ascii="TH SarabunIT๙" w:hAnsi="TH SarabunIT๙" w:cs="TH SarabunIT๙"/>
          <w:b/>
          <w:bCs/>
          <w:cs/>
        </w:rPr>
      </w:pPr>
      <w:r w:rsidRPr="007B44A4">
        <w:rPr>
          <w:rFonts w:ascii="TH SarabunIT๙" w:hAnsi="TH SarabunIT๙" w:cs="TH SarabunIT๙"/>
          <w:b/>
          <w:bCs/>
          <w:cs/>
        </w:rPr>
        <w:tab/>
      </w:r>
      <w:r w:rsidRPr="007B44A4">
        <w:rPr>
          <w:rFonts w:ascii="TH SarabunIT๙" w:hAnsi="TH SarabunIT๙" w:cs="TH SarabunIT๙"/>
          <w:b/>
          <w:bCs/>
          <w:cs/>
        </w:rPr>
        <w:tab/>
        <w:t>2.1 ครัวเรือนเกษตรกรและแรงงานภาคเกษตร</w:t>
      </w:r>
    </w:p>
    <w:p w:rsidR="007A4705" w:rsidRDefault="007A4705" w:rsidP="007A4705">
      <w:pPr>
        <w:tabs>
          <w:tab w:val="left" w:pos="0"/>
          <w:tab w:val="left" w:pos="142"/>
        </w:tabs>
        <w:rPr>
          <w:rFonts w:ascii="TH SarabunIT๙" w:hAnsi="TH SarabunIT๙" w:cs="TH SarabunIT๙"/>
        </w:rPr>
      </w:pPr>
      <w:r w:rsidRPr="007D5728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/>
        </w:rPr>
        <w:t>34</w:t>
      </w:r>
      <w:r w:rsidRPr="007D5728">
        <w:rPr>
          <w:rFonts w:ascii="TH SarabunIT๙" w:hAnsi="TH SarabunIT๙" w:cs="TH SarabunIT๙"/>
          <w:cs/>
        </w:rPr>
        <w:t xml:space="preserve"> จำนวนครัวเรือนเกษตรกรและแรงงานภาคเกษตรของจังหวัดบุรีรัมย์</w:t>
      </w:r>
    </w:p>
    <w:tbl>
      <w:tblPr>
        <w:tblStyle w:val="100"/>
        <w:tblW w:w="0" w:type="auto"/>
        <w:tblLook w:val="04A0" w:firstRow="1" w:lastRow="0" w:firstColumn="1" w:lastColumn="0" w:noHBand="0" w:noVBand="1"/>
      </w:tblPr>
      <w:tblGrid>
        <w:gridCol w:w="1856"/>
        <w:gridCol w:w="1856"/>
        <w:gridCol w:w="1857"/>
        <w:gridCol w:w="1858"/>
        <w:gridCol w:w="1858"/>
      </w:tblGrid>
      <w:tr w:rsidR="00E9662B" w:rsidRPr="00E9662B" w:rsidTr="00294053">
        <w:tc>
          <w:tcPr>
            <w:tcW w:w="1857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/>
                <w:sz w:val="28"/>
                <w:cs/>
              </w:rPr>
              <w:t>อำเภอ</w:t>
            </w:r>
          </w:p>
        </w:tc>
        <w:tc>
          <w:tcPr>
            <w:tcW w:w="1857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 w:hint="cs"/>
                <w:sz w:val="28"/>
                <w:cs/>
              </w:rPr>
              <w:t>จำนวนครัวเรือน</w:t>
            </w:r>
          </w:p>
        </w:tc>
        <w:tc>
          <w:tcPr>
            <w:tcW w:w="1857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 w:hint="cs"/>
                <w:sz w:val="28"/>
                <w:cs/>
              </w:rPr>
              <w:t>จำนวนครัวเรือน</w:t>
            </w:r>
          </w:p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 w:hint="cs"/>
                <w:sz w:val="28"/>
                <w:cs/>
              </w:rPr>
              <w:t>เกษตรกร</w:t>
            </w:r>
          </w:p>
        </w:tc>
        <w:tc>
          <w:tcPr>
            <w:tcW w:w="1858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 w:hint="cs"/>
                <w:sz w:val="28"/>
                <w:cs/>
              </w:rPr>
              <w:t>ร้อยละจำนวน</w:t>
            </w:r>
          </w:p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 w:hint="cs"/>
                <w:sz w:val="28"/>
                <w:cs/>
              </w:rPr>
              <w:t>ครัวเรือนเกษตร/</w:t>
            </w:r>
          </w:p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 w:hint="cs"/>
                <w:sz w:val="28"/>
                <w:cs/>
              </w:rPr>
              <w:t>ครัวเรือนทั้งหมด</w:t>
            </w:r>
          </w:p>
        </w:tc>
        <w:tc>
          <w:tcPr>
            <w:tcW w:w="1858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 w:hint="cs"/>
                <w:sz w:val="28"/>
                <w:cs/>
              </w:rPr>
              <w:t>จำนวนแรงงาน</w:t>
            </w:r>
          </w:p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 w:hint="cs"/>
                <w:sz w:val="28"/>
                <w:cs/>
              </w:rPr>
              <w:t>ภาคเกษตร</w:t>
            </w:r>
          </w:p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 w:hint="cs"/>
                <w:sz w:val="28"/>
                <w:cs/>
              </w:rPr>
              <w:t>(ราย)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เมืองบุรีรัมย์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82,807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25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885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31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26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75</w:t>
            </w:r>
            <w:r w:rsidRPr="00E9662B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750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บ้านกรวด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23,699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</w:t>
            </w:r>
            <w:r w:rsidRPr="00E9662B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884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45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93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31</w:t>
            </w:r>
            <w:r w:rsidRPr="00E9662B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481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กระสัง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28,878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16</w:t>
            </w:r>
            <w:r w:rsidRPr="00E9662B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633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57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60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58</w:t>
            </w:r>
            <w:r w:rsidRPr="00E9662B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262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ละหานทราย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22,130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/>
                <w:sz w:val="28"/>
                <w:cs/>
              </w:rPr>
              <w:t>10</w:t>
            </w:r>
            <w:r w:rsidRPr="00E9662B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28"/>
                <w:cs/>
              </w:rPr>
              <w:t>684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48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28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/>
                <w:sz w:val="28"/>
                <w:cs/>
              </w:rPr>
              <w:t>31</w:t>
            </w:r>
            <w:r w:rsidRPr="00E9662B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28"/>
                <w:cs/>
              </w:rPr>
              <w:t>391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ลำปลายมาศ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39,513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22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349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56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56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48</w:t>
            </w:r>
            <w:r w:rsidRPr="00E9662B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938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นางรอง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38,817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17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186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44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27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/>
                <w:sz w:val="28"/>
                <w:cs/>
              </w:rPr>
              <w:t>52</w:t>
            </w:r>
            <w:r w:rsidRPr="00E9662B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28"/>
                <w:cs/>
              </w:rPr>
              <w:t>147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proofErr w:type="spellStart"/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พุทไธ</w:t>
            </w:r>
            <w:proofErr w:type="spellEnd"/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สง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14,858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8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698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58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54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30</w:t>
            </w:r>
            <w:r w:rsidRPr="00E9662B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364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proofErr w:type="spellStart"/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สตึก</w:t>
            </w:r>
            <w:proofErr w:type="spellEnd"/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33,645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16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870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50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14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/>
                <w:sz w:val="28"/>
                <w:cs/>
              </w:rPr>
              <w:t>55</w:t>
            </w:r>
            <w:r w:rsidRPr="00E9662B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28"/>
                <w:cs/>
              </w:rPr>
              <w:t>158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ประโคนชัย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41,831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20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723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49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54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59</w:t>
            </w:r>
            <w:r w:rsidRPr="00E9662B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056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คูเมือง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18,728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10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743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57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36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9662B">
              <w:rPr>
                <w:rFonts w:ascii="TH SarabunIT๙" w:eastAsia="Calibri" w:hAnsi="TH SarabunIT๙" w:cs="TH SarabunIT๙"/>
                <w:sz w:val="28"/>
                <w:cs/>
              </w:rPr>
              <w:t>27</w:t>
            </w:r>
            <w:r w:rsidRPr="00E9662B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28"/>
                <w:cs/>
              </w:rPr>
              <w:t>448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หนองกี่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17,208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10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015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58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20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22</w:t>
            </w:r>
            <w:r w:rsidRPr="00E9662B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523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ปะคำ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14,953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6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425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42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97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22</w:t>
            </w:r>
            <w:r w:rsidRPr="00E9662B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109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หนองหงส์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12,319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7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968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64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68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17</w:t>
            </w:r>
            <w:r w:rsidRPr="00E9662B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445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นาโพธิ์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9,840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6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047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61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45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14</w:t>
            </w:r>
            <w:r w:rsidRPr="00E9662B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714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proofErr w:type="spellStart"/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พลับพลา</w:t>
            </w:r>
            <w:proofErr w:type="spellEnd"/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ชัย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12,439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7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,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332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58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94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</w:rPr>
              <w:t>18,282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ห้วยราช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9,982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5,856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58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67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</w:rPr>
              <w:t>17,888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โนนสุวรรณ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7,684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3,927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51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11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</w:rPr>
              <w:t>12,818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ชำนิ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9,383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5,991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63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85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</w:rPr>
              <w:t>23,294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บ้านใหม่ไชยพจน์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7,684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4,773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62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12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</w:rPr>
              <w:t>15,568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โนนดินแดง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9,556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2,990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31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29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</w:rPr>
              <w:t>6,464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เฉลิมพระเกียรติ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12,252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6,432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52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50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</w:rPr>
              <w:t>23,060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บ้านด่าน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8,133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4,537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55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79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</w:rPr>
              <w:t>14,787</w:t>
            </w:r>
          </w:p>
        </w:tc>
      </w:tr>
      <w:tr w:rsidR="00E9662B" w:rsidRPr="00E9662B" w:rsidTr="00294053">
        <w:tc>
          <w:tcPr>
            <w:tcW w:w="1857" w:type="dxa"/>
            <w:vAlign w:val="bottom"/>
          </w:tcPr>
          <w:p w:rsidR="00E9662B" w:rsidRPr="00E9662B" w:rsidRDefault="00E9662B" w:rsidP="00E9662B">
            <w:pPr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แคนดง 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9,519</w:t>
            </w:r>
          </w:p>
        </w:tc>
        <w:tc>
          <w:tcPr>
            <w:tcW w:w="1857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4,943</w:t>
            </w:r>
          </w:p>
        </w:tc>
        <w:tc>
          <w:tcPr>
            <w:tcW w:w="1858" w:type="dxa"/>
            <w:vAlign w:val="bottom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51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32"/>
              </w:rPr>
              <w:t>93</w:t>
            </w:r>
          </w:p>
        </w:tc>
        <w:tc>
          <w:tcPr>
            <w:tcW w:w="1858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662B">
              <w:rPr>
                <w:rFonts w:ascii="TH SarabunIT๙" w:eastAsia="Calibri" w:hAnsi="TH SarabunIT๙" w:cs="TH SarabunIT๙"/>
                <w:sz w:val="32"/>
              </w:rPr>
              <w:t>10,761</w:t>
            </w:r>
          </w:p>
        </w:tc>
      </w:tr>
      <w:tr w:rsidR="00E9662B" w:rsidRPr="00E9662B" w:rsidTr="00294053">
        <w:tc>
          <w:tcPr>
            <w:tcW w:w="1857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857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sz w:val="28"/>
              </w:rPr>
              <w:t>485,858</w:t>
            </w:r>
          </w:p>
        </w:tc>
        <w:tc>
          <w:tcPr>
            <w:tcW w:w="1857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sz w:val="28"/>
              </w:rPr>
              <w:t>237,891</w:t>
            </w:r>
          </w:p>
        </w:tc>
        <w:tc>
          <w:tcPr>
            <w:tcW w:w="1858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sz w:val="28"/>
              </w:rPr>
              <w:t>48</w:t>
            </w:r>
            <w:r w:rsidRPr="00E9662B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b/>
                <w:bCs/>
                <w:sz w:val="28"/>
              </w:rPr>
              <w:t>96</w:t>
            </w:r>
          </w:p>
        </w:tc>
        <w:tc>
          <w:tcPr>
            <w:tcW w:w="1858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sz w:val="28"/>
              </w:rPr>
              <w:t>689,708</w:t>
            </w:r>
          </w:p>
        </w:tc>
      </w:tr>
    </w:tbl>
    <w:p w:rsidR="00D035A2" w:rsidRDefault="007A4705" w:rsidP="007A4705">
      <w:pPr>
        <w:tabs>
          <w:tab w:val="left" w:pos="0"/>
          <w:tab w:val="left" w:pos="142"/>
        </w:tabs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>ที่มา : สำนักงานเกษตรจังหวัดบุรีรัมย์</w:t>
      </w:r>
    </w:p>
    <w:p w:rsidR="007A4705" w:rsidRPr="007B44A4" w:rsidRDefault="00D035A2" w:rsidP="007A4705">
      <w:pPr>
        <w:tabs>
          <w:tab w:val="left" w:pos="0"/>
          <w:tab w:val="left" w:pos="142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="007A4705" w:rsidRPr="007B44A4">
        <w:rPr>
          <w:rFonts w:ascii="TH SarabunIT๙" w:hAnsi="TH SarabunIT๙" w:cs="TH SarabunIT๙"/>
          <w:b/>
          <w:bCs/>
          <w:cs/>
        </w:rPr>
        <w:t>2.2 การใช้ที่ดินเพื่อการเกษตร</w:t>
      </w:r>
    </w:p>
    <w:p w:rsidR="007A4705" w:rsidRDefault="007A4705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7D5728">
        <w:rPr>
          <w:rFonts w:ascii="TH SarabunIT๙" w:hAnsi="TH SarabunIT๙" w:cs="TH SarabunIT๙"/>
          <w:cs/>
        </w:rPr>
        <w:lastRenderedPageBreak/>
        <w:t xml:space="preserve">ตารางที่ </w:t>
      </w:r>
      <w:r w:rsidR="00F53B26">
        <w:rPr>
          <w:rFonts w:ascii="TH SarabunIT๙" w:hAnsi="TH SarabunIT๙" w:cs="TH SarabunIT๙"/>
        </w:rPr>
        <w:t>35</w:t>
      </w:r>
      <w:r w:rsidRPr="007D5728">
        <w:rPr>
          <w:rFonts w:ascii="TH SarabunIT๙" w:hAnsi="TH SarabunIT๙" w:cs="TH SarabunIT๙"/>
          <w:cs/>
        </w:rPr>
        <w:t xml:space="preserve"> การใช้ที่ดินเพื่อการเกษตรแยกตามรายอำเภอ จังหวัดบุรีรัมย์ </w:t>
      </w:r>
      <w:r w:rsidR="00E9662B">
        <w:rPr>
          <w:rFonts w:ascii="TH SarabunIT๙" w:hAnsi="TH SarabunIT๙" w:cs="TH SarabunIT๙"/>
          <w:cs/>
        </w:rPr>
        <w:t>ปี 256</w:t>
      </w:r>
      <w:r w:rsidR="00E9662B">
        <w:rPr>
          <w:rFonts w:ascii="TH SarabunIT๙" w:hAnsi="TH SarabunIT๙" w:cs="TH SarabunIT๙" w:hint="cs"/>
          <w:cs/>
        </w:rPr>
        <w:t>5</w:t>
      </w:r>
    </w:p>
    <w:tbl>
      <w:tblPr>
        <w:tblStyle w:val="110"/>
        <w:tblW w:w="11360" w:type="dxa"/>
        <w:tblInd w:w="-1425" w:type="dxa"/>
        <w:tblLayout w:type="fixed"/>
        <w:tblLook w:val="04A0" w:firstRow="1" w:lastRow="0" w:firstColumn="1" w:lastColumn="0" w:noHBand="0" w:noVBand="1"/>
      </w:tblPr>
      <w:tblGrid>
        <w:gridCol w:w="1093"/>
        <w:gridCol w:w="1276"/>
        <w:gridCol w:w="1134"/>
        <w:gridCol w:w="709"/>
        <w:gridCol w:w="992"/>
        <w:gridCol w:w="709"/>
        <w:gridCol w:w="1134"/>
        <w:gridCol w:w="708"/>
        <w:gridCol w:w="982"/>
        <w:gridCol w:w="578"/>
        <w:gridCol w:w="1273"/>
        <w:gridCol w:w="772"/>
      </w:tblGrid>
      <w:tr w:rsidR="00E9662B" w:rsidRPr="00E9662B" w:rsidTr="00E9662B">
        <w:trPr>
          <w:trHeight w:val="202"/>
        </w:trPr>
        <w:tc>
          <w:tcPr>
            <w:tcW w:w="1093" w:type="dxa"/>
            <w:vMerge w:val="restart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อำเภอ</w:t>
            </w:r>
          </w:p>
        </w:tc>
        <w:tc>
          <w:tcPr>
            <w:tcW w:w="1276" w:type="dxa"/>
            <w:vMerge w:val="restart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พื้นที่</w:t>
            </w:r>
          </w:p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ทั้งหมด</w:t>
            </w:r>
          </w:p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(ไร่)</w:t>
            </w:r>
          </w:p>
        </w:tc>
        <w:tc>
          <w:tcPr>
            <w:tcW w:w="6946" w:type="dxa"/>
            <w:gridSpan w:val="8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พื้นที่ทำการเกษตร</w:t>
            </w:r>
          </w:p>
        </w:tc>
        <w:tc>
          <w:tcPr>
            <w:tcW w:w="2045" w:type="dxa"/>
            <w:gridSpan w:val="2"/>
            <w:vMerge w:val="restart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รวมพื้นที่ทำการเกษตร</w:t>
            </w:r>
          </w:p>
        </w:tc>
      </w:tr>
      <w:tr w:rsidR="00E9662B" w:rsidRPr="00E9662B" w:rsidTr="00E9662B">
        <w:trPr>
          <w:trHeight w:val="145"/>
        </w:trPr>
        <w:tc>
          <w:tcPr>
            <w:tcW w:w="1093" w:type="dxa"/>
            <w:vMerge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ที่นา</w:t>
            </w:r>
          </w:p>
        </w:tc>
        <w:tc>
          <w:tcPr>
            <w:tcW w:w="1701" w:type="dxa"/>
            <w:gridSpan w:val="2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ไม้ผล/ไม้ยืนต้น</w:t>
            </w:r>
          </w:p>
        </w:tc>
        <w:tc>
          <w:tcPr>
            <w:tcW w:w="1842" w:type="dxa"/>
            <w:gridSpan w:val="2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พืชไร่/พืชผัก/ไม้ดอก</w:t>
            </w:r>
          </w:p>
        </w:tc>
        <w:tc>
          <w:tcPr>
            <w:tcW w:w="1560" w:type="dxa"/>
            <w:gridSpan w:val="2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เกษตรอื่นๆ</w:t>
            </w:r>
          </w:p>
        </w:tc>
        <w:tc>
          <w:tcPr>
            <w:tcW w:w="2045" w:type="dxa"/>
            <w:gridSpan w:val="2"/>
            <w:vMerge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</w:tc>
      </w:tr>
      <w:tr w:rsidR="00E9662B" w:rsidRPr="00E9662B" w:rsidTr="00E9662B">
        <w:trPr>
          <w:trHeight w:val="2815"/>
        </w:trPr>
        <w:tc>
          <w:tcPr>
            <w:tcW w:w="1093" w:type="dxa"/>
            <w:vMerge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จำนวน</w:t>
            </w:r>
          </w:p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(ไร่)</w:t>
            </w:r>
          </w:p>
        </w:tc>
        <w:tc>
          <w:tcPr>
            <w:tcW w:w="709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ร้อยละพื้นที่เกษตร</w:t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จำนวน</w:t>
            </w:r>
          </w:p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(ไร่)</w:t>
            </w:r>
          </w:p>
        </w:tc>
        <w:tc>
          <w:tcPr>
            <w:tcW w:w="709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ร้อยละพื้นที่เกษตร</w:t>
            </w:r>
          </w:p>
        </w:tc>
        <w:tc>
          <w:tcPr>
            <w:tcW w:w="1134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จำนวน</w:t>
            </w:r>
          </w:p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(ไร่)</w:t>
            </w:r>
          </w:p>
        </w:tc>
        <w:tc>
          <w:tcPr>
            <w:tcW w:w="708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ร้อยละพื้นที่เกษตร</w:t>
            </w:r>
          </w:p>
        </w:tc>
        <w:tc>
          <w:tcPr>
            <w:tcW w:w="982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จำนวน</w:t>
            </w:r>
          </w:p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(ไร่)</w:t>
            </w:r>
          </w:p>
        </w:tc>
        <w:tc>
          <w:tcPr>
            <w:tcW w:w="578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ร้อยละพื้นที่เกษตร</w:t>
            </w:r>
          </w:p>
        </w:tc>
        <w:tc>
          <w:tcPr>
            <w:tcW w:w="1273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จำนวน</w:t>
            </w:r>
          </w:p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(ไร่)</w:t>
            </w:r>
          </w:p>
        </w:tc>
        <w:tc>
          <w:tcPr>
            <w:tcW w:w="772" w:type="dxa"/>
            <w:shd w:val="clear" w:color="auto" w:fill="E5B8B7" w:themeFill="accent2" w:themeFillTint="66"/>
            <w:vAlign w:val="center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ร้อยละพื้นที่เกษตร</w:t>
            </w:r>
          </w:p>
        </w:tc>
      </w:tr>
      <w:tr w:rsidR="00E9662B" w:rsidRPr="00E9662B" w:rsidTr="00E9662B">
        <w:trPr>
          <w:trHeight w:val="383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เมือง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518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,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238.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10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color w:val="212529"/>
                <w:szCs w:val="22"/>
              </w:rPr>
              <w:t>336,680</w:t>
            </w:r>
            <w:r w:rsidRPr="00E9662B">
              <w:rPr>
                <w:rFonts w:ascii="TH SarabunIT๙" w:eastAsia="Calibri" w:hAnsi="TH SarabunIT๙" w:cs="TH SarabunIT๙"/>
                <w:color w:val="212529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212529"/>
                <w:szCs w:val="22"/>
              </w:rPr>
              <w:t>38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color w:val="212529"/>
                <w:szCs w:val="22"/>
              </w:rPr>
              <w:t>64</w:t>
            </w:r>
            <w:r w:rsidRPr="00E9662B">
              <w:rPr>
                <w:rFonts w:ascii="TH SarabunIT๙" w:eastAsia="Calibri" w:hAnsi="TH SarabunIT๙" w:cs="TH SarabunIT๙"/>
                <w:color w:val="212529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212529"/>
                <w:szCs w:val="22"/>
              </w:rPr>
              <w:t>97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7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,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931.25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1.53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color w:val="212529"/>
                <w:szCs w:val="22"/>
              </w:rPr>
              <w:t>47,648</w:t>
            </w:r>
            <w:r w:rsidRPr="00E9662B">
              <w:rPr>
                <w:rFonts w:ascii="TH SarabunIT๙" w:eastAsia="Calibri" w:hAnsi="TH SarabunIT๙" w:cs="TH SarabunIT๙"/>
                <w:color w:val="212529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212529"/>
                <w:szCs w:val="22"/>
              </w:rPr>
              <w:t>70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9.19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color w:val="212529"/>
                <w:szCs w:val="22"/>
              </w:rPr>
              <w:t>241</w:t>
            </w:r>
            <w:r w:rsidRPr="00E9662B">
              <w:rPr>
                <w:rFonts w:ascii="TH SarabunIT๙" w:eastAsia="Calibri" w:hAnsi="TH SarabunIT๙" w:cs="TH SarabunIT๙"/>
                <w:color w:val="212529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212529"/>
                <w:szCs w:val="22"/>
              </w:rPr>
              <w:t>45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0.05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 w:hint="cs"/>
                <w:szCs w:val="22"/>
                <w:cs/>
              </w:rPr>
              <w:t>392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,</w:t>
            </w:r>
            <w:r w:rsidRPr="00E9662B">
              <w:rPr>
                <w:rFonts w:ascii="TH SarabunIT๙" w:eastAsia="Calibri" w:hAnsi="TH SarabunIT๙" w:cs="TH SarabunIT๙" w:hint="cs"/>
                <w:szCs w:val="22"/>
                <w:cs/>
              </w:rPr>
              <w:t>502.78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 w:hint="cs"/>
                <w:szCs w:val="22"/>
                <w:cs/>
              </w:rPr>
              <w:t>75.74</w:t>
            </w:r>
          </w:p>
        </w:tc>
      </w:tr>
      <w:tr w:rsidR="00E9662B" w:rsidRPr="00E9662B" w:rsidTr="00E9662B">
        <w:trPr>
          <w:trHeight w:val="417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คูเมือง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273,003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67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102,581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69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58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42,514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21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57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76,375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78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98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129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73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05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221,601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41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18</w:t>
            </w:r>
          </w:p>
        </w:tc>
      </w:tr>
      <w:tr w:rsidR="00E9662B" w:rsidRPr="00E9662B" w:rsidTr="00E9662B">
        <w:trPr>
          <w:trHeight w:val="409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กระสัง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387,841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62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286,787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30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94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7,165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25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85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16,161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64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17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132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12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03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310,246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31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99</w:t>
            </w:r>
          </w:p>
        </w:tc>
      </w:tr>
      <w:tr w:rsidR="00E9662B" w:rsidRPr="00E9662B" w:rsidTr="00E9662B">
        <w:trPr>
          <w:trHeight w:val="415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นางรอง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474,979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62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263,850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29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55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55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12,359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46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60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92,971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88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57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437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06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10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369,618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69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82</w:t>
            </w:r>
          </w:p>
        </w:tc>
      </w:tr>
      <w:tr w:rsidR="00E9662B" w:rsidRPr="00E9662B" w:rsidTr="00E9662B">
        <w:trPr>
          <w:trHeight w:val="421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หนองกี่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276,934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94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126,822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85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80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12,743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99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60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94,069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88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97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476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62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17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234,113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34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54</w:t>
            </w:r>
          </w:p>
        </w:tc>
      </w:tr>
      <w:tr w:rsidR="00E9662B" w:rsidRPr="00E9662B" w:rsidTr="00E9662B">
        <w:trPr>
          <w:trHeight w:val="413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ละหานทราย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425,539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66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91,840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69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58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82,600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74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41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88,857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78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88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199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80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05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263,499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01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61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92</w:t>
            </w:r>
          </w:p>
        </w:tc>
      </w:tr>
      <w:tr w:rsidR="00E9662B" w:rsidRPr="00E9662B" w:rsidTr="00E9662B">
        <w:trPr>
          <w:trHeight w:val="418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ประโคนชัย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521,340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50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359,486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60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68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95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22,005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31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22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62,319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02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95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332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13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07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444,143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06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19</w:t>
            </w:r>
          </w:p>
        </w:tc>
      </w:tr>
      <w:tr w:rsidR="00E9662B" w:rsidRPr="00E9662B" w:rsidTr="00E9662B">
        <w:trPr>
          <w:trHeight w:val="410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บ้านกรวด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346,042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62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71,896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13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78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672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15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19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71,872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92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71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24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02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144,520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44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76</w:t>
            </w:r>
          </w:p>
        </w:tc>
      </w:tr>
      <w:tr w:rsidR="00E9662B" w:rsidRPr="00E9662B" w:rsidTr="00E9662B">
        <w:trPr>
          <w:trHeight w:val="417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proofErr w:type="spellStart"/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พุทไธ</w:t>
            </w:r>
            <w:proofErr w:type="spellEnd"/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สง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195,178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64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139,418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40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43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9,691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28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97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4,745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36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43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152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75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08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154,007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79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91</w:t>
            </w:r>
          </w:p>
        </w:tc>
      </w:tr>
      <w:tr w:rsidR="00E9662B" w:rsidRPr="00E9662B" w:rsidTr="00E9662B">
        <w:trPr>
          <w:trHeight w:val="423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ลำปลายมาศ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513,208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96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326,095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10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63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54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16,796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59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33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82,5736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82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09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535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18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11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426,000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69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07</w:t>
            </w:r>
          </w:p>
        </w:tc>
      </w:tr>
      <w:tr w:rsidR="00E9662B" w:rsidRPr="00E9662B" w:rsidTr="00E9662B">
        <w:trPr>
          <w:trHeight w:val="415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proofErr w:type="spellStart"/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สตึก</w:t>
            </w:r>
            <w:proofErr w:type="spellEnd"/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385,579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64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134,380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44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85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59,560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98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45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12,7117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00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97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291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60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07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321,350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02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34</w:t>
            </w:r>
          </w:p>
        </w:tc>
      </w:tr>
      <w:tr w:rsidR="00E9662B" w:rsidRPr="00E9662B" w:rsidTr="00E9662B">
        <w:trPr>
          <w:trHeight w:val="421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ปะคำ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218,568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79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57,879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39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48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22,772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98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42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8,8338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97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42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266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35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12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169,257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69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44</w:t>
            </w:r>
          </w:p>
        </w:tc>
      </w:tr>
      <w:tr w:rsidR="00E9662B" w:rsidRPr="00E9662B" w:rsidTr="00E9662B">
        <w:trPr>
          <w:trHeight w:val="399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นาโพธิ์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131,267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22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101,955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70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67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2,630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00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00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5,357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74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08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57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26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04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110,000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70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79</w:t>
            </w:r>
          </w:p>
        </w:tc>
      </w:tr>
      <w:tr w:rsidR="00E9662B" w:rsidRPr="00E9662B" w:rsidTr="00E9662B">
        <w:trPr>
          <w:trHeight w:val="419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หนองหงส์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195,488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34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89,250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72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66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3,788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81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94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74,742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86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23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335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10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17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168,117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49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00</w:t>
            </w:r>
          </w:p>
        </w:tc>
      </w:tr>
      <w:tr w:rsidR="00E9662B" w:rsidRPr="00E9662B" w:rsidTr="00E9662B">
        <w:trPr>
          <w:trHeight w:val="356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proofErr w:type="spellStart"/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พลับพลา</w:t>
            </w:r>
            <w:proofErr w:type="spellEnd"/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ชัย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163,874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31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123,941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50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63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2,563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40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56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11,323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61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91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40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07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137,870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91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17</w:t>
            </w:r>
          </w:p>
        </w:tc>
      </w:tr>
      <w:tr w:rsidR="00E9662B" w:rsidRPr="00E9662B" w:rsidTr="00E9662B">
        <w:trPr>
          <w:trHeight w:val="345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ห้วยราช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108,693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84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83,111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72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46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863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23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79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8,467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32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79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44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02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92,465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71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06</w:t>
            </w:r>
          </w:p>
        </w:tc>
      </w:tr>
      <w:tr w:rsidR="00E9662B" w:rsidRPr="00E9662B" w:rsidTr="00E9662B">
        <w:trPr>
          <w:trHeight w:val="411"/>
        </w:trPr>
        <w:tc>
          <w:tcPr>
            <w:tcW w:w="1093" w:type="dxa"/>
            <w:vAlign w:val="center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โนนสุวรรณ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124,213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17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25,463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25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50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30,593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76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63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55,461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22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65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162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95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13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111,681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18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91</w:t>
            </w:r>
          </w:p>
        </w:tc>
      </w:tr>
      <w:tr w:rsidR="00E9662B" w:rsidRPr="00E9662B" w:rsidTr="00E9662B">
        <w:trPr>
          <w:trHeight w:val="329"/>
        </w:trPr>
        <w:tc>
          <w:tcPr>
            <w:tcW w:w="1093" w:type="dxa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ชำนิ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148,846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33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90,728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79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60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95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2,578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16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71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26,441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85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76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102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23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06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119,821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03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48</w:t>
            </w:r>
          </w:p>
        </w:tc>
      </w:tr>
      <w:tr w:rsidR="00E9662B" w:rsidRPr="00E9662B" w:rsidTr="00E9662B">
        <w:trPr>
          <w:trHeight w:val="291"/>
        </w:trPr>
        <w:tc>
          <w:tcPr>
            <w:tcW w:w="1093" w:type="dxa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บ้านใหม่ไชยพจน์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108,406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20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79,230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90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09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2,833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43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62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1,856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53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71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57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03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83,951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43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77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45</w:t>
            </w:r>
          </w:p>
        </w:tc>
      </w:tr>
      <w:tr w:rsidR="00E9662B" w:rsidRPr="00E9662B" w:rsidTr="00E9662B">
        <w:trPr>
          <w:trHeight w:val="385"/>
        </w:trPr>
        <w:tc>
          <w:tcPr>
            <w:tcW w:w="1093" w:type="dxa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โนนดินแดง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342,412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45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20,597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64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02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37,01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51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92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31,833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07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30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527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39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16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90,359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61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40</w:t>
            </w:r>
          </w:p>
        </w:tc>
      </w:tr>
      <w:tr w:rsidR="00E9662B" w:rsidRPr="00E9662B" w:rsidTr="00E9662B">
        <w:trPr>
          <w:trHeight w:val="406"/>
        </w:trPr>
        <w:tc>
          <w:tcPr>
            <w:tcW w:w="1093" w:type="dxa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บ้านด่าน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106,062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23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40,387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25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08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5,638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36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32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44,990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91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42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64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00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91,020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16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82</w:t>
            </w:r>
          </w:p>
        </w:tc>
      </w:tr>
      <w:tr w:rsidR="00E9662B" w:rsidRPr="00E9662B" w:rsidTr="00E9662B">
        <w:trPr>
          <w:trHeight w:val="377"/>
        </w:trPr>
        <w:tc>
          <w:tcPr>
            <w:tcW w:w="1093" w:type="dxa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แคนดง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160,124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15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42,253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39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58,253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36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38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36,239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03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63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13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37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01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136,758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50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85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41</w:t>
            </w:r>
          </w:p>
        </w:tc>
      </w:tr>
      <w:tr w:rsidR="00E9662B" w:rsidRPr="00E9662B" w:rsidTr="00E9662B">
        <w:trPr>
          <w:trHeight w:val="367"/>
        </w:trPr>
        <w:tc>
          <w:tcPr>
            <w:tcW w:w="1093" w:type="dxa"/>
          </w:tcPr>
          <w:p w:rsidR="00E9662B" w:rsidRPr="00E9662B" w:rsidRDefault="00E9662B" w:rsidP="00E9662B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E9662B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เฉลิมพระเกียรติ</w:t>
            </w:r>
          </w:p>
        </w:tc>
        <w:tc>
          <w:tcPr>
            <w:tcW w:w="1276" w:type="dxa"/>
          </w:tcPr>
          <w:p w:rsidR="00E9662B" w:rsidRPr="00E9662B" w:rsidRDefault="00E9662B" w:rsidP="00E9662B">
            <w:pPr>
              <w:spacing w:line="276" w:lineRule="auto"/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147,668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19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91,914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13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62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24</w:t>
            </w:r>
          </w:p>
        </w:tc>
        <w:tc>
          <w:tcPr>
            <w:tcW w:w="992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2,960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99</w:t>
            </w:r>
          </w:p>
        </w:tc>
        <w:tc>
          <w:tcPr>
            <w:tcW w:w="709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01</w:t>
            </w:r>
          </w:p>
        </w:tc>
        <w:tc>
          <w:tcPr>
            <w:tcW w:w="1134" w:type="dxa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14,747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28</w:t>
            </w:r>
          </w:p>
        </w:tc>
        <w:tc>
          <w:tcPr>
            <w:tcW w:w="70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9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99</w:t>
            </w:r>
          </w:p>
        </w:tc>
        <w:tc>
          <w:tcPr>
            <w:tcW w:w="98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102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56</w:t>
            </w:r>
          </w:p>
        </w:tc>
        <w:tc>
          <w:tcPr>
            <w:tcW w:w="578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0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07</w:t>
            </w:r>
          </w:p>
        </w:tc>
        <w:tc>
          <w:tcPr>
            <w:tcW w:w="1273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szCs w:val="22"/>
              </w:rPr>
              <w:t>109724</w:t>
            </w:r>
            <w:r w:rsidRPr="00E9662B">
              <w:rPr>
                <w:rFonts w:ascii="TH SarabunIT๙" w:eastAsia="Calibri" w:hAnsi="TH SarabunIT๙" w:cs="TH SarabunIT๙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szCs w:val="22"/>
              </w:rPr>
              <w:t>96</w:t>
            </w:r>
          </w:p>
        </w:tc>
        <w:tc>
          <w:tcPr>
            <w:tcW w:w="772" w:type="dxa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  <w:cs/>
              </w:rPr>
            </w:pPr>
            <w:r w:rsidRPr="00E9662B">
              <w:rPr>
                <w:rFonts w:ascii="TH SarabunIT๙" w:eastAsia="Calibri" w:hAnsi="TH SarabunIT๙" w:cs="TH SarabunIT๙" w:hint="cs"/>
                <w:szCs w:val="22"/>
                <w:cs/>
              </w:rPr>
              <w:t>74.31</w:t>
            </w:r>
          </w:p>
        </w:tc>
      </w:tr>
      <w:tr w:rsidR="00E9662B" w:rsidRPr="00E9662B" w:rsidTr="00E9662B">
        <w:trPr>
          <w:trHeight w:val="330"/>
        </w:trPr>
        <w:tc>
          <w:tcPr>
            <w:tcW w:w="1093" w:type="dxa"/>
            <w:shd w:val="clear" w:color="auto" w:fill="E5B8B7" w:themeFill="accent2" w:themeFillTint="66"/>
          </w:tcPr>
          <w:p w:rsidR="00E9662B" w:rsidRPr="00E9662B" w:rsidRDefault="00E9662B" w:rsidP="00E9662B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</w:pPr>
            <w:r w:rsidRPr="00E9662B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รวม</w:t>
            </w:r>
          </w:p>
        </w:tc>
        <w:tc>
          <w:tcPr>
            <w:tcW w:w="1276" w:type="dxa"/>
            <w:shd w:val="clear" w:color="auto" w:fill="E5B8B7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Cs w:val="22"/>
              </w:rPr>
              <w:t>6,273,513</w:t>
            </w:r>
            <w:r w:rsidRPr="00E9662B">
              <w:rPr>
                <w:rFonts w:ascii="TH SarabunIT๙" w:eastAsia="Calibri" w:hAnsi="TH SarabunIT๙" w:cs="TH SarabunIT๙"/>
                <w:color w:val="000000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Cs w:val="22"/>
              </w:rPr>
              <w:t>19</w:t>
            </w:r>
          </w:p>
        </w:tc>
        <w:tc>
          <w:tcPr>
            <w:tcW w:w="1134" w:type="dxa"/>
            <w:shd w:val="clear" w:color="auto" w:fill="E5B8B7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20"/>
                <w:szCs w:val="20"/>
              </w:rPr>
              <w:t>3,086,553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20"/>
                <w:szCs w:val="20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20"/>
                <w:szCs w:val="20"/>
              </w:rPr>
              <w:t>91</w:t>
            </w:r>
          </w:p>
        </w:tc>
        <w:tc>
          <w:tcPr>
            <w:tcW w:w="709" w:type="dxa"/>
            <w:shd w:val="clear" w:color="auto" w:fill="E5B8B7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</w:p>
        </w:tc>
        <w:tc>
          <w:tcPr>
            <w:tcW w:w="992" w:type="dxa"/>
            <w:shd w:val="clear" w:color="auto" w:fill="E5B8B7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18"/>
                <w:szCs w:val="18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18"/>
                <w:szCs w:val="18"/>
              </w:rPr>
              <w:t>409,517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18"/>
                <w:szCs w:val="18"/>
              </w:rPr>
              <w:t>38</w:t>
            </w:r>
          </w:p>
        </w:tc>
        <w:tc>
          <w:tcPr>
            <w:tcW w:w="709" w:type="dxa"/>
            <w:shd w:val="clear" w:color="auto" w:fill="E5B8B7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</w:p>
        </w:tc>
        <w:tc>
          <w:tcPr>
            <w:tcW w:w="1134" w:type="dxa"/>
            <w:shd w:val="clear" w:color="auto" w:fill="E5B8B7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 w:val="20"/>
                <w:szCs w:val="20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 w:val="20"/>
                <w:szCs w:val="20"/>
              </w:rPr>
              <w:t>1,907,677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20"/>
                <w:szCs w:val="20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 w:val="20"/>
                <w:szCs w:val="20"/>
              </w:rPr>
              <w:t>17</w:t>
            </w:r>
          </w:p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</w:p>
        </w:tc>
        <w:tc>
          <w:tcPr>
            <w:tcW w:w="708" w:type="dxa"/>
            <w:shd w:val="clear" w:color="auto" w:fill="E5B8B7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</w:p>
        </w:tc>
        <w:tc>
          <w:tcPr>
            <w:tcW w:w="982" w:type="dxa"/>
            <w:shd w:val="clear" w:color="auto" w:fill="E5B8B7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Cs w:val="22"/>
              </w:rPr>
              <w:t>4,674</w:t>
            </w:r>
            <w:r w:rsidRPr="00E9662B">
              <w:rPr>
                <w:rFonts w:ascii="TH SarabunIT๙" w:eastAsia="Calibri" w:hAnsi="TH SarabunIT๙" w:cs="TH SarabunIT๙"/>
                <w:color w:val="000000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Cs w:val="22"/>
              </w:rPr>
              <w:t>94</w:t>
            </w:r>
          </w:p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</w:p>
        </w:tc>
        <w:tc>
          <w:tcPr>
            <w:tcW w:w="578" w:type="dxa"/>
            <w:shd w:val="clear" w:color="auto" w:fill="E5B8B7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</w:p>
        </w:tc>
        <w:tc>
          <w:tcPr>
            <w:tcW w:w="1273" w:type="dxa"/>
            <w:shd w:val="clear" w:color="auto" w:fill="E5B8B7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color w:val="000000"/>
                <w:szCs w:val="22"/>
              </w:rPr>
            </w:pPr>
            <w:r w:rsidRPr="00E9662B">
              <w:rPr>
                <w:rFonts w:ascii="TH SarabunIT๙" w:eastAsia="Calibri" w:hAnsi="TH SarabunIT๙" w:cs="TH SarabunIT๙"/>
                <w:color w:val="000000"/>
                <w:szCs w:val="22"/>
              </w:rPr>
              <w:t>4,702,632</w:t>
            </w:r>
            <w:r w:rsidRPr="00E9662B">
              <w:rPr>
                <w:rFonts w:ascii="TH SarabunIT๙" w:eastAsia="Calibri" w:hAnsi="TH SarabunIT๙" w:cs="TH SarabunIT๙"/>
                <w:color w:val="000000"/>
                <w:szCs w:val="22"/>
                <w:cs/>
              </w:rPr>
              <w:t>.</w:t>
            </w:r>
            <w:r w:rsidRPr="00E9662B">
              <w:rPr>
                <w:rFonts w:ascii="TH SarabunIT๙" w:eastAsia="Calibri" w:hAnsi="TH SarabunIT๙" w:cs="TH SarabunIT๙"/>
                <w:color w:val="000000"/>
                <w:szCs w:val="22"/>
              </w:rPr>
              <w:t>91</w:t>
            </w:r>
          </w:p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</w:p>
        </w:tc>
        <w:tc>
          <w:tcPr>
            <w:tcW w:w="772" w:type="dxa"/>
            <w:shd w:val="clear" w:color="auto" w:fill="E5B8B7"/>
            <w:vAlign w:val="center"/>
          </w:tcPr>
          <w:p w:rsidR="00E9662B" w:rsidRPr="00E9662B" w:rsidRDefault="00E9662B" w:rsidP="00E9662B">
            <w:pPr>
              <w:jc w:val="center"/>
              <w:rPr>
                <w:rFonts w:ascii="TH SarabunIT๙" w:eastAsia="Calibri" w:hAnsi="TH SarabunIT๙" w:cs="TH SarabunIT๙"/>
                <w:szCs w:val="22"/>
              </w:rPr>
            </w:pPr>
          </w:p>
        </w:tc>
      </w:tr>
    </w:tbl>
    <w:p w:rsidR="007A4705" w:rsidRDefault="007A4705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 xml:space="preserve">ที่มา : </w:t>
      </w:r>
      <w:r w:rsidR="002B5248" w:rsidRPr="002B5248">
        <w:rPr>
          <w:rFonts w:ascii="TH SarabunIT๙" w:eastAsia="Calibri" w:hAnsi="TH SarabunIT๙" w:cs="TH SarabunIT๙" w:hint="cs"/>
          <w:cs/>
        </w:rPr>
        <w:t xml:space="preserve">เว็บไซต์ </w:t>
      </w:r>
      <w:proofErr w:type="spellStart"/>
      <w:r w:rsidR="002B5248" w:rsidRPr="002B5248">
        <w:rPr>
          <w:rFonts w:ascii="TH SarabunIT๙" w:eastAsia="Calibri" w:hAnsi="TH SarabunIT๙" w:cs="TH SarabunIT๙"/>
        </w:rPr>
        <w:t>agri</w:t>
      </w:r>
      <w:proofErr w:type="spellEnd"/>
      <w:r w:rsidR="002B5248" w:rsidRPr="002B5248">
        <w:rPr>
          <w:rFonts w:ascii="TH SarabunIT๙" w:eastAsia="Calibri" w:hAnsi="TH SarabunIT๙" w:cs="TH SarabunIT๙"/>
          <w:cs/>
        </w:rPr>
        <w:t>-</w:t>
      </w:r>
      <w:r w:rsidR="002B5248" w:rsidRPr="002B5248">
        <w:rPr>
          <w:rFonts w:ascii="TH SarabunIT๙" w:eastAsia="Calibri" w:hAnsi="TH SarabunIT๙" w:cs="TH SarabunIT๙"/>
        </w:rPr>
        <w:t>map</w:t>
      </w:r>
      <w:r w:rsidR="002B5248" w:rsidRPr="002B5248">
        <w:rPr>
          <w:rFonts w:ascii="TH SarabunIT๙" w:eastAsia="Calibri" w:hAnsi="TH SarabunIT๙" w:cs="TH SarabunIT๙"/>
          <w:cs/>
        </w:rPr>
        <w:t>-</w:t>
      </w:r>
      <w:r w:rsidR="002B5248" w:rsidRPr="002B5248">
        <w:rPr>
          <w:rFonts w:ascii="TH SarabunIT๙" w:eastAsia="Calibri" w:hAnsi="TH SarabunIT๙" w:cs="TH SarabunIT๙"/>
        </w:rPr>
        <w:t>online</w:t>
      </w:r>
      <w:r w:rsidR="002B5248" w:rsidRPr="002B5248">
        <w:rPr>
          <w:rFonts w:ascii="TH SarabunIT๙" w:eastAsia="Calibri" w:hAnsi="TH SarabunIT๙" w:cs="TH SarabunIT๙"/>
          <w:cs/>
        </w:rPr>
        <w:t>.</w:t>
      </w:r>
      <w:proofErr w:type="spellStart"/>
      <w:r w:rsidR="002B5248" w:rsidRPr="002B5248">
        <w:rPr>
          <w:rFonts w:ascii="TH SarabunIT๙" w:eastAsia="Calibri" w:hAnsi="TH SarabunIT๙" w:cs="TH SarabunIT๙"/>
        </w:rPr>
        <w:t>moac</w:t>
      </w:r>
      <w:proofErr w:type="spellEnd"/>
      <w:r w:rsidR="002B5248" w:rsidRPr="002B5248">
        <w:rPr>
          <w:rFonts w:ascii="TH SarabunIT๙" w:eastAsia="Calibri" w:hAnsi="TH SarabunIT๙" w:cs="TH SarabunIT๙"/>
          <w:cs/>
        </w:rPr>
        <w:t>.</w:t>
      </w:r>
      <w:r w:rsidR="002B5248" w:rsidRPr="002B5248">
        <w:rPr>
          <w:rFonts w:ascii="TH SarabunIT๙" w:eastAsia="Calibri" w:hAnsi="TH SarabunIT๙" w:cs="TH SarabunIT๙"/>
        </w:rPr>
        <w:t>go</w:t>
      </w:r>
      <w:r w:rsidR="002B5248" w:rsidRPr="002B5248">
        <w:rPr>
          <w:rFonts w:ascii="TH SarabunIT๙" w:eastAsia="Calibri" w:hAnsi="TH SarabunIT๙" w:cs="TH SarabunIT๙"/>
          <w:cs/>
        </w:rPr>
        <w:t>.</w:t>
      </w:r>
      <w:proofErr w:type="spellStart"/>
      <w:r w:rsidR="002B5248" w:rsidRPr="002B5248">
        <w:rPr>
          <w:rFonts w:ascii="TH SarabunIT๙" w:eastAsia="Calibri" w:hAnsi="TH SarabunIT๙" w:cs="TH SarabunIT๙"/>
        </w:rPr>
        <w:t>th</w:t>
      </w:r>
      <w:proofErr w:type="spellEnd"/>
    </w:p>
    <w:p w:rsidR="005D42B1" w:rsidRDefault="005D42B1" w:rsidP="005D42B1">
      <w:pPr>
        <w:tabs>
          <w:tab w:val="left" w:pos="0"/>
        </w:tabs>
        <w:rPr>
          <w:rFonts w:ascii="TH SarabunIT๙" w:hAnsi="TH SarabunIT๙" w:cs="TH SarabunIT๙"/>
          <w:cs/>
        </w:rPr>
      </w:pPr>
      <w:r w:rsidRPr="007D5728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/>
        </w:rPr>
        <w:t>36</w:t>
      </w:r>
      <w:r w:rsidRPr="007D5728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ตารางแสดงความเหมาะสมของดิน</w:t>
      </w:r>
      <w:r w:rsidR="004E10C3">
        <w:rPr>
          <w:rFonts w:ascii="TH SarabunIT๙" w:hAnsi="TH SarabunIT๙" w:cs="TH SarabunIT๙" w:hint="cs"/>
          <w:cs/>
        </w:rPr>
        <w:t>สำหรับ</w:t>
      </w:r>
      <w:r>
        <w:rPr>
          <w:rFonts w:ascii="TH SarabunIT๙" w:hAnsi="TH SarabunIT๙" w:cs="TH SarabunIT๙" w:hint="cs"/>
          <w:cs/>
        </w:rPr>
        <w:t>การปลูกข้าว</w:t>
      </w:r>
    </w:p>
    <w:p w:rsidR="005D42B1" w:rsidRDefault="005D42B1" w:rsidP="007A4705">
      <w:pPr>
        <w:tabs>
          <w:tab w:val="left" w:pos="0"/>
        </w:tabs>
        <w:rPr>
          <w:rFonts w:ascii="TH SarabunIT๙" w:hAnsi="TH SarabunIT๙" w:cs="TH SarabunIT๙"/>
        </w:rPr>
      </w:pPr>
    </w:p>
    <w:tbl>
      <w:tblPr>
        <w:tblW w:w="0" w:type="auto"/>
        <w:tblInd w:w="130" w:type="dxa"/>
        <w:tblLook w:val="04A0" w:firstRow="1" w:lastRow="0" w:firstColumn="1" w:lastColumn="0" w:noHBand="0" w:noVBand="1"/>
      </w:tblPr>
      <w:tblGrid>
        <w:gridCol w:w="703"/>
        <w:gridCol w:w="1646"/>
        <w:gridCol w:w="1132"/>
        <w:gridCol w:w="1258"/>
        <w:gridCol w:w="1379"/>
        <w:gridCol w:w="1132"/>
        <w:gridCol w:w="1468"/>
      </w:tblGrid>
      <w:tr w:rsidR="005D42B1" w:rsidRPr="005D42B1" w:rsidTr="00F437CC">
        <w:trPr>
          <w:trHeight w:val="4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5D42B1" w:rsidRDefault="005D42B1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ลำดับ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5D42B1" w:rsidRDefault="005D42B1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อำเภอ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5D42B1" w:rsidRPr="005D42B1" w:rsidRDefault="005D42B1" w:rsidP="004E10C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 xml:space="preserve"> </w:t>
            </w:r>
            <w:r w:rsidR="004E10C3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พื้นที่แสดงความเหมาะสม (ไร่)</w:t>
            </w: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 xml:space="preserve"> </w:t>
            </w:r>
          </w:p>
        </w:tc>
      </w:tr>
      <w:tr w:rsidR="005D42B1" w:rsidRPr="005D42B1" w:rsidTr="00F437CC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5D42B1" w:rsidRPr="005D42B1" w:rsidRDefault="005D42B1" w:rsidP="005D42B1">
            <w:pPr>
              <w:jc w:val="left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5D42B1" w:rsidRPr="005D42B1" w:rsidRDefault="005D42B1" w:rsidP="005D42B1">
            <w:pPr>
              <w:jc w:val="left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5D42B1" w:rsidRDefault="005D42B1" w:rsidP="005D42B1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5D42B1">
              <w:rPr>
                <w:rFonts w:eastAsia="Times New Roman"/>
                <w:b/>
                <w:bCs/>
                <w:color w:val="000000"/>
              </w:rPr>
              <w:t xml:space="preserve"> S1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5D42B1" w:rsidRDefault="005D42B1" w:rsidP="005D42B1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5D42B1">
              <w:rPr>
                <w:rFonts w:eastAsia="Times New Roman"/>
                <w:b/>
                <w:bCs/>
                <w:color w:val="000000"/>
              </w:rPr>
              <w:t xml:space="preserve"> S2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5D42B1" w:rsidRDefault="005D42B1" w:rsidP="005D42B1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5D42B1">
              <w:rPr>
                <w:rFonts w:eastAsia="Times New Roman"/>
                <w:b/>
                <w:bCs/>
                <w:color w:val="000000"/>
              </w:rPr>
              <w:t xml:space="preserve"> S3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5D42B1" w:rsidRDefault="005D42B1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 xml:space="preserve"> 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5D42B1" w:rsidRDefault="005D42B1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 xml:space="preserve"> </w:t>
            </w: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รวม(ไร่)</w:t>
            </w: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 xml:space="preserve">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เมืองบุรีรัมย์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16,632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248,323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71,551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20,946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357,452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คูเมือง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12,909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59,981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37,577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110,499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กระสัง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20,758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126,396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146,638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293,792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นางรอง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10,174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121,098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135,185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3,658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270,114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หนองกี่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36,870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85,015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5,547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127,432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ละหานทราย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26,065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10,541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49,370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7,900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93,875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ประโคนชัย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266,709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93,535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8,543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368,819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บ้านกรวด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1,163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12,573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44,173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18,541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76,450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proofErr w:type="spellStart"/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พุทไธ</w:t>
            </w:r>
            <w:proofErr w:type="spellEnd"/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สง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11,808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81,512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52,438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145,759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ลำปลายมาศ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1,895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270,892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64,118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336,905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proofErr w:type="spellStart"/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สตึก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8,482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95,556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48,999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0.03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153,038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ปะคำ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13,135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5,217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31,799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8,557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58,708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นาโพธิ์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8,727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25,415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63,613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8,293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106,049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หนองหงส์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81,609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11,281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92,890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proofErr w:type="spellStart"/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พลับพลา</w:t>
            </w:r>
            <w:proofErr w:type="spellEnd"/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ชัย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432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106,854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16,194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771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124,251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ห้วยราช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3,312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26,329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49,559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7,040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86,240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โนนสุวรรณ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6,191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5,412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15,285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26,888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ชำนิ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62,098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25,009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492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87,599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บ้านใหม่ไชยพจน์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 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39,711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36,675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6,529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82,923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โนนดินแดง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4,111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1,821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9,506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3,250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18,688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บ้านด่าน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31,255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14,102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0.04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45,357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แคนดง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10,821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26,984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6,305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125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44,235 </w:t>
            </w:r>
          </w:p>
        </w:tc>
      </w:tr>
      <w:tr w:rsidR="007B2018" w:rsidRPr="005D42B1" w:rsidTr="005D42B1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5D42B1" w:rsidRDefault="007B2018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018" w:rsidRPr="005D42B1" w:rsidRDefault="007B2018" w:rsidP="005D42B1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  <w:cs/>
              </w:rPr>
              <w:t>เฉลิมพระเกียรติ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694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35,702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60,052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2,653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018" w:rsidRPr="007B2018" w:rsidRDefault="007B20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7B201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99,101 </w:t>
            </w:r>
          </w:p>
        </w:tc>
      </w:tr>
      <w:tr w:rsidR="005D42B1" w:rsidRPr="005D42B1" w:rsidTr="00F437CC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5D42B1" w:rsidRDefault="005D42B1" w:rsidP="005D42B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5D42B1" w:rsidRDefault="005D42B1" w:rsidP="005D42B1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5D42B1" w:rsidRDefault="005D42B1" w:rsidP="005D42B1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5D42B1" w:rsidRDefault="005D42B1" w:rsidP="005D42B1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5D42B1" w:rsidRDefault="005D42B1" w:rsidP="005D42B1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color w:val="000000"/>
              </w:rPr>
              <w:t> </w:t>
            </w:r>
            <w:r w:rsidR="004E10C3" w:rsidRPr="004E10C3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5D42B1" w:rsidRDefault="005D42B1" w:rsidP="007B201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 xml:space="preserve">  3,2</w:t>
            </w:r>
            <w:r w:rsidR="007B2018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07</w:t>
            </w: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,</w:t>
            </w:r>
            <w:r w:rsidR="007B2018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064</w:t>
            </w:r>
            <w:r w:rsidRPr="005D42B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 xml:space="preserve"> </w:t>
            </w:r>
          </w:p>
        </w:tc>
      </w:tr>
    </w:tbl>
    <w:p w:rsidR="00110162" w:rsidRPr="00110162" w:rsidRDefault="00110162" w:rsidP="007A4705">
      <w:pPr>
        <w:tabs>
          <w:tab w:val="left" w:pos="0"/>
        </w:tabs>
        <w:rPr>
          <w:rFonts w:ascii="TH SarabunIT๙" w:hAnsi="TH SarabunIT๙" w:cs="TH SarabunIT๙"/>
          <w:color w:val="FF0000"/>
          <w:cs/>
        </w:rPr>
      </w:pPr>
    </w:p>
    <w:p w:rsidR="00935B96" w:rsidRPr="005D42B1" w:rsidRDefault="00935B96" w:rsidP="007A4705">
      <w:pPr>
        <w:tabs>
          <w:tab w:val="left" w:pos="0"/>
        </w:tabs>
        <w:rPr>
          <w:rFonts w:ascii="TH SarabunIT๙" w:hAnsi="TH SarabunIT๙" w:cs="TH SarabunIT๙"/>
          <w:color w:val="FF0000"/>
        </w:rPr>
      </w:pPr>
    </w:p>
    <w:p w:rsidR="00935B96" w:rsidRDefault="00935B96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935B96" w:rsidRDefault="00935B96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935B96" w:rsidRDefault="00935B96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935B96" w:rsidRDefault="00935B96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935B96" w:rsidRDefault="00935B96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5D42B1" w:rsidRDefault="005D42B1" w:rsidP="005D42B1">
      <w:pPr>
        <w:spacing w:after="120"/>
        <w:rPr>
          <w:rFonts w:ascii="TH SarabunIT๙" w:hAnsi="TH SarabunIT๙" w:cs="TH SarabunIT๙"/>
        </w:rPr>
      </w:pPr>
    </w:p>
    <w:p w:rsidR="005D42B1" w:rsidRDefault="005D42B1" w:rsidP="005D42B1">
      <w:pPr>
        <w:spacing w:after="120"/>
        <w:rPr>
          <w:rFonts w:ascii="TH SarabunIT๙" w:hAnsi="TH SarabunIT๙" w:cs="TH SarabunIT๙"/>
        </w:rPr>
      </w:pPr>
    </w:p>
    <w:p w:rsidR="005D42B1" w:rsidRDefault="005D42B1" w:rsidP="005D42B1">
      <w:pPr>
        <w:spacing w:after="1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drawing>
          <wp:inline distT="0" distB="0" distL="0" distR="0" wp14:anchorId="14D4E934" wp14:editId="4703210B">
            <wp:extent cx="5758815" cy="8136171"/>
            <wp:effectExtent l="0" t="0" r="0" b="0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งานทิพวัน\งานทิพวัน 2566\แผนพัฒนาเกษตรและสหกรณ์จังหวัด\ประชุมทบทวนแผน\2566\ข้อมูลแก้ไขตามการประชุม\พด\ข้าว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8136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2B1" w:rsidRDefault="005D42B1" w:rsidP="005D42B1">
      <w:pPr>
        <w:spacing w:after="120"/>
        <w:rPr>
          <w:rFonts w:ascii="TH SarabunIT๙" w:hAnsi="TH SarabunIT๙" w:cs="TH SarabunIT๙"/>
        </w:rPr>
      </w:pPr>
    </w:p>
    <w:p w:rsidR="00986623" w:rsidRPr="004E10C3" w:rsidRDefault="00986623" w:rsidP="00986623">
      <w:pPr>
        <w:spacing w:after="120"/>
        <w:rPr>
          <w:rFonts w:ascii="TH SarabunIT๙" w:hAnsi="TH SarabunIT๙" w:cs="TH SarabunIT๙"/>
        </w:rPr>
      </w:pPr>
      <w:r w:rsidRPr="004E10C3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/>
        </w:rPr>
        <w:t>37</w:t>
      </w:r>
      <w:r w:rsidRPr="004E10C3">
        <w:rPr>
          <w:rFonts w:ascii="TH SarabunIT๙" w:hAnsi="TH SarabunIT๙" w:cs="TH SarabunIT๙"/>
          <w:cs/>
        </w:rPr>
        <w:t xml:space="preserve"> </w:t>
      </w:r>
      <w:r w:rsidRPr="004E10C3">
        <w:rPr>
          <w:rFonts w:ascii="TH SarabunIT๙" w:hAnsi="TH SarabunIT๙" w:cs="TH SarabunIT๙" w:hint="cs"/>
          <w:cs/>
        </w:rPr>
        <w:t>ตารางแสดงความเหมาะสมของดินสำหรับ</w:t>
      </w:r>
      <w:r>
        <w:rPr>
          <w:rFonts w:ascii="TH SarabunIT๙" w:hAnsi="TH SarabunIT๙" w:cs="TH SarabunIT๙" w:hint="cs"/>
          <w:cs/>
        </w:rPr>
        <w:t>การปลูกอ้อย</w:t>
      </w:r>
    </w:p>
    <w:tbl>
      <w:tblPr>
        <w:tblW w:w="0" w:type="auto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1646"/>
        <w:gridCol w:w="1138"/>
        <w:gridCol w:w="1383"/>
        <w:gridCol w:w="1196"/>
        <w:gridCol w:w="997"/>
        <w:gridCol w:w="1257"/>
      </w:tblGrid>
      <w:tr w:rsidR="00986623" w:rsidRPr="004E10C3" w:rsidTr="00394643">
        <w:trPr>
          <w:trHeight w:val="420"/>
        </w:trPr>
        <w:tc>
          <w:tcPr>
            <w:tcW w:w="0" w:type="auto"/>
            <w:vMerge w:val="restart"/>
            <w:shd w:val="clear" w:color="auto" w:fill="E5B8B7" w:themeFill="accent2" w:themeFillTint="66"/>
            <w:noWrap/>
            <w:vAlign w:val="center"/>
            <w:hideMark/>
          </w:tcPr>
          <w:p w:rsidR="00986623" w:rsidRPr="004E10C3" w:rsidRDefault="0098662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ลำดับ</w:t>
            </w:r>
          </w:p>
        </w:tc>
        <w:tc>
          <w:tcPr>
            <w:tcW w:w="0" w:type="auto"/>
            <w:vMerge w:val="restart"/>
            <w:shd w:val="clear" w:color="auto" w:fill="E5B8B7" w:themeFill="accent2" w:themeFillTint="66"/>
            <w:noWrap/>
            <w:vAlign w:val="center"/>
            <w:hideMark/>
          </w:tcPr>
          <w:p w:rsidR="00986623" w:rsidRPr="004E10C3" w:rsidRDefault="0098662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  <w:cs/>
              </w:rPr>
              <w:t>อำเภอ</w:t>
            </w:r>
          </w:p>
        </w:tc>
        <w:tc>
          <w:tcPr>
            <w:tcW w:w="0" w:type="auto"/>
            <w:gridSpan w:val="5"/>
            <w:shd w:val="clear" w:color="auto" w:fill="E5B8B7" w:themeFill="accent2" w:themeFillTint="66"/>
            <w:noWrap/>
            <w:vAlign w:val="bottom"/>
            <w:hideMark/>
          </w:tcPr>
          <w:p w:rsidR="00986623" w:rsidRPr="004E10C3" w:rsidRDefault="00986623" w:rsidP="00B05C45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 w:hint="cs"/>
                <w:b/>
                <w:bCs/>
                <w:cs/>
              </w:rPr>
              <w:t>พื้นที่แสดงความเหมาะสม (ไร่)</w:t>
            </w:r>
          </w:p>
        </w:tc>
      </w:tr>
      <w:tr w:rsidR="00986623" w:rsidRPr="004E10C3" w:rsidTr="00394643">
        <w:trPr>
          <w:trHeight w:val="420"/>
        </w:trPr>
        <w:tc>
          <w:tcPr>
            <w:tcW w:w="0" w:type="auto"/>
            <w:vMerge/>
            <w:shd w:val="clear" w:color="auto" w:fill="E5B8B7" w:themeFill="accent2" w:themeFillTint="66"/>
            <w:vAlign w:val="center"/>
            <w:hideMark/>
          </w:tcPr>
          <w:p w:rsidR="00986623" w:rsidRPr="004E10C3" w:rsidRDefault="0098662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E5B8B7" w:themeFill="accent2" w:themeFillTint="66"/>
            <w:vAlign w:val="center"/>
            <w:hideMark/>
          </w:tcPr>
          <w:p w:rsidR="00986623" w:rsidRPr="004E10C3" w:rsidRDefault="0098662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0" w:type="auto"/>
            <w:shd w:val="clear" w:color="auto" w:fill="E5B8B7" w:themeFill="accent2" w:themeFillTint="66"/>
            <w:noWrap/>
            <w:vAlign w:val="center"/>
            <w:hideMark/>
          </w:tcPr>
          <w:p w:rsidR="00986623" w:rsidRPr="004E10C3" w:rsidRDefault="00986623" w:rsidP="00B05C45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S1</w:t>
            </w:r>
          </w:p>
        </w:tc>
        <w:tc>
          <w:tcPr>
            <w:tcW w:w="0" w:type="auto"/>
            <w:shd w:val="clear" w:color="auto" w:fill="E5B8B7" w:themeFill="accent2" w:themeFillTint="66"/>
            <w:noWrap/>
            <w:vAlign w:val="center"/>
            <w:hideMark/>
          </w:tcPr>
          <w:p w:rsidR="00986623" w:rsidRPr="004E10C3" w:rsidRDefault="00986623" w:rsidP="00B05C45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S2</w:t>
            </w:r>
          </w:p>
        </w:tc>
        <w:tc>
          <w:tcPr>
            <w:tcW w:w="0" w:type="auto"/>
            <w:shd w:val="clear" w:color="auto" w:fill="E5B8B7" w:themeFill="accent2" w:themeFillTint="66"/>
            <w:noWrap/>
            <w:vAlign w:val="center"/>
            <w:hideMark/>
          </w:tcPr>
          <w:p w:rsidR="00986623" w:rsidRPr="004E10C3" w:rsidRDefault="00986623" w:rsidP="00B05C45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S3</w:t>
            </w:r>
          </w:p>
        </w:tc>
        <w:tc>
          <w:tcPr>
            <w:tcW w:w="0" w:type="auto"/>
            <w:shd w:val="clear" w:color="auto" w:fill="E5B8B7" w:themeFill="accent2" w:themeFillTint="66"/>
            <w:noWrap/>
            <w:vAlign w:val="center"/>
            <w:hideMark/>
          </w:tcPr>
          <w:p w:rsidR="00986623" w:rsidRPr="004E10C3" w:rsidRDefault="00986623" w:rsidP="00B05C45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N</w:t>
            </w:r>
          </w:p>
        </w:tc>
        <w:tc>
          <w:tcPr>
            <w:tcW w:w="0" w:type="auto"/>
            <w:shd w:val="clear" w:color="auto" w:fill="E5B8B7" w:themeFill="accent2" w:themeFillTint="66"/>
            <w:noWrap/>
            <w:vAlign w:val="center"/>
            <w:hideMark/>
          </w:tcPr>
          <w:p w:rsidR="00986623" w:rsidRPr="004E10C3" w:rsidRDefault="00986623" w:rsidP="00B05C45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  <w:cs/>
              </w:rPr>
              <w:t>รวม(ไร่)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เมืองบุรีรัมย์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25,173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1,963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27,136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คูเมือง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38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46,242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359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46,639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กระสัง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736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7,460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47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8,243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นางรอง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45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22,986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822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23,853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หนองกี่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62,936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6,870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69,806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ละหานทราย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35,969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384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0.2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36,353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ประโคนชัย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  1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19,771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1,441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21,213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บ้านกรวด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26,626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1,498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28,124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proofErr w:type="spellStart"/>
            <w:r w:rsidRPr="004E10C3">
              <w:rPr>
                <w:rFonts w:ascii="TH SarabunIT๙" w:hAnsi="TH SarabunIT๙" w:cs="TH SarabunIT๙"/>
                <w:cs/>
              </w:rPr>
              <w:t>พุทไธ</w:t>
            </w:r>
            <w:proofErr w:type="spellEnd"/>
            <w:r w:rsidRPr="004E10C3">
              <w:rPr>
                <w:rFonts w:ascii="TH SarabunIT๙" w:hAnsi="TH SarabunIT๙" w:cs="TH SarabunIT๙"/>
                <w:cs/>
              </w:rPr>
              <w:t>สง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740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82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  823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ลำปลายมาศ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29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42,717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2,812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45,558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proofErr w:type="spellStart"/>
            <w:r w:rsidRPr="004E10C3">
              <w:rPr>
                <w:rFonts w:ascii="TH SarabunIT๙" w:hAnsi="TH SarabunIT๙" w:cs="TH SarabunIT๙"/>
                <w:cs/>
              </w:rPr>
              <w:t>สตึก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16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82,518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533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83,066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ปะคำ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7,361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5,576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12,937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นาโพธิ์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  3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1,195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171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1,368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หนองหงส์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60,719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60,719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proofErr w:type="spellStart"/>
            <w:r w:rsidRPr="004E10C3">
              <w:rPr>
                <w:rFonts w:ascii="TH SarabunIT๙" w:hAnsi="TH SarabunIT๙" w:cs="TH SarabunIT๙"/>
                <w:cs/>
              </w:rPr>
              <w:t>พลับพลา</w:t>
            </w:r>
            <w:proofErr w:type="spellEnd"/>
            <w:r w:rsidRPr="004E10C3">
              <w:rPr>
                <w:rFonts w:ascii="TH SarabunIT๙" w:hAnsi="TH SarabunIT๙" w:cs="TH SarabunIT๙"/>
                <w:cs/>
              </w:rPr>
              <w:t>ชัย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  3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5,724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1,531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7,259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ห้วยราช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0.07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6,872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776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7,649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17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โนนสุวรรณ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1,248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1,795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3,043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18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ชำนิ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6,307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6,294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12,602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บ้านใหม่ไชยพจน์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  99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    99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โนนดินแดง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43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1,131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51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1,225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บ้านด่าน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35,756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35,756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แคนดง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445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19,505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4,525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24,475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/>
                <w:b/>
                <w:bCs/>
              </w:rPr>
              <w:t>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394643" w:rsidRPr="004E10C3" w:rsidRDefault="00394643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4E10C3">
              <w:rPr>
                <w:rFonts w:ascii="TH SarabunIT๙" w:hAnsi="TH SarabunIT๙" w:cs="TH SarabunIT๙"/>
                <w:cs/>
              </w:rPr>
              <w:t>เฉลิมพระเกียรติ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2,895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792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3,687 </w:t>
            </w:r>
          </w:p>
        </w:tc>
      </w:tr>
      <w:tr w:rsidR="00394643" w:rsidRPr="004E10C3" w:rsidTr="00394643">
        <w:trPr>
          <w:trHeight w:val="405"/>
        </w:trPr>
        <w:tc>
          <w:tcPr>
            <w:tcW w:w="0" w:type="auto"/>
            <w:gridSpan w:val="2"/>
            <w:shd w:val="clear" w:color="auto" w:fill="E5B8B7" w:themeFill="accent2" w:themeFillTint="66"/>
            <w:noWrap/>
            <w:vAlign w:val="center"/>
            <w:hideMark/>
          </w:tcPr>
          <w:p w:rsidR="00394643" w:rsidRPr="004E10C3" w:rsidRDefault="00394643" w:rsidP="00394643">
            <w:pPr>
              <w:spacing w:after="120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0" w:type="auto"/>
            <w:shd w:val="clear" w:color="auto" w:fill="E5B8B7" w:themeFill="accent2" w:themeFillTint="66"/>
            <w:noWrap/>
            <w:vAlign w:val="center"/>
            <w:hideMark/>
          </w:tcPr>
          <w:p w:rsidR="00394643" w:rsidRPr="00394643" w:rsidRDefault="00394643" w:rsidP="00394643">
            <w:pPr>
              <w:spacing w:after="120"/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 1</w:t>
            </w:r>
            <w:r w:rsidRPr="0039464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,</w:t>
            </w:r>
            <w:r w:rsidRPr="00394643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360</w:t>
            </w:r>
          </w:p>
        </w:tc>
        <w:tc>
          <w:tcPr>
            <w:tcW w:w="0" w:type="auto"/>
            <w:shd w:val="clear" w:color="auto" w:fill="E5B8B7" w:themeFill="accent2" w:themeFillTint="66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</w:t>
            </w:r>
            <w:r w:rsidRPr="00394643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zCs w:val="28"/>
                <w:cs/>
              </w:rPr>
              <w:t>521,952</w:t>
            </w: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shd w:val="clear" w:color="auto" w:fill="E5B8B7" w:themeFill="accent2" w:themeFillTint="66"/>
            <w:noWrap/>
            <w:vAlign w:val="center"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38,324</w:t>
            </w:r>
          </w:p>
        </w:tc>
        <w:tc>
          <w:tcPr>
            <w:tcW w:w="0" w:type="auto"/>
            <w:shd w:val="clear" w:color="auto" w:fill="E5B8B7" w:themeFill="accent2" w:themeFillTint="66"/>
            <w:noWrap/>
            <w:vAlign w:val="center"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0  </w:t>
            </w:r>
          </w:p>
        </w:tc>
        <w:tc>
          <w:tcPr>
            <w:tcW w:w="0" w:type="auto"/>
            <w:shd w:val="clear" w:color="auto" w:fill="E5B8B7" w:themeFill="accent2" w:themeFillTint="66"/>
            <w:noWrap/>
            <w:vAlign w:val="center"/>
            <w:hideMark/>
          </w:tcPr>
          <w:p w:rsidR="00394643" w:rsidRPr="00394643" w:rsidRDefault="00394643" w:rsidP="00394643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561</w:t>
            </w:r>
            <w:r w:rsidRPr="00394643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szCs w:val="28"/>
                <w:cs/>
              </w:rPr>
              <w:t>,</w:t>
            </w:r>
            <w:r w:rsidRPr="00394643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635 </w:t>
            </w:r>
          </w:p>
        </w:tc>
      </w:tr>
    </w:tbl>
    <w:p w:rsidR="00986623" w:rsidRPr="004E10C3" w:rsidRDefault="00986623" w:rsidP="00986623">
      <w:pPr>
        <w:spacing w:after="120"/>
        <w:rPr>
          <w:rFonts w:ascii="TH SarabunIT๙" w:hAnsi="TH SarabunIT๙" w:cs="TH SarabunIT๙"/>
          <w:cs/>
        </w:rPr>
      </w:pPr>
    </w:p>
    <w:p w:rsidR="00986623" w:rsidRPr="007A32CF" w:rsidRDefault="00986623" w:rsidP="00986623">
      <w:pPr>
        <w:spacing w:after="120"/>
        <w:rPr>
          <w:rFonts w:ascii="TH SarabunIT๙" w:hAnsi="TH SarabunIT๙" w:cs="TH SarabunIT๙"/>
          <w:cs/>
        </w:rPr>
      </w:pPr>
    </w:p>
    <w:p w:rsidR="00986623" w:rsidRDefault="00986623" w:rsidP="005D42B1">
      <w:pPr>
        <w:spacing w:after="1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lastRenderedPageBreak/>
        <w:drawing>
          <wp:inline distT="0" distB="0" distL="0" distR="0" wp14:anchorId="5E1782D4" wp14:editId="4702E511">
            <wp:extent cx="5758815" cy="8136171"/>
            <wp:effectExtent l="0" t="0" r="0" b="0"/>
            <wp:docPr id="27" name="รูปภาพ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งานทิพวัน\งานทิพวัน 2566\แผนพัฒนาเกษตรและสหกรณ์จังหวัด\ประชุมทบทวนแผน\2566\ข้อมูลแก้ไขตามการประชุม\พด\อ้อย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8136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623" w:rsidRDefault="00986623" w:rsidP="005D42B1">
      <w:pPr>
        <w:tabs>
          <w:tab w:val="left" w:pos="0"/>
        </w:tabs>
        <w:rPr>
          <w:rFonts w:ascii="TH SarabunIT๙" w:hAnsi="TH SarabunIT๙" w:cs="TH SarabunIT๙"/>
        </w:rPr>
      </w:pPr>
    </w:p>
    <w:p w:rsidR="00986623" w:rsidRDefault="00986623" w:rsidP="005D42B1">
      <w:pPr>
        <w:tabs>
          <w:tab w:val="left" w:pos="0"/>
        </w:tabs>
        <w:rPr>
          <w:rFonts w:ascii="TH SarabunIT๙" w:hAnsi="TH SarabunIT๙" w:cs="TH SarabunIT๙"/>
        </w:rPr>
      </w:pPr>
    </w:p>
    <w:p w:rsidR="00986623" w:rsidRDefault="00986623" w:rsidP="005D42B1">
      <w:pPr>
        <w:tabs>
          <w:tab w:val="left" w:pos="0"/>
        </w:tabs>
        <w:rPr>
          <w:rFonts w:ascii="TH SarabunIT๙" w:hAnsi="TH SarabunIT๙" w:cs="TH SarabunIT๙"/>
        </w:rPr>
      </w:pPr>
    </w:p>
    <w:p w:rsidR="005D42B1" w:rsidRDefault="005D42B1" w:rsidP="005D42B1">
      <w:pPr>
        <w:tabs>
          <w:tab w:val="left" w:pos="0"/>
        </w:tabs>
        <w:rPr>
          <w:rFonts w:ascii="TH SarabunIT๙" w:hAnsi="TH SarabunIT๙" w:cs="TH SarabunIT๙"/>
          <w:cs/>
        </w:rPr>
      </w:pPr>
      <w:r w:rsidRPr="007D5728">
        <w:rPr>
          <w:rFonts w:ascii="TH SarabunIT๙" w:hAnsi="TH SarabunIT๙" w:cs="TH SarabunIT๙"/>
          <w:cs/>
        </w:rPr>
        <w:lastRenderedPageBreak/>
        <w:t xml:space="preserve">ตารางที่ </w:t>
      </w:r>
      <w:r w:rsidR="00F53B26">
        <w:rPr>
          <w:rFonts w:ascii="TH SarabunIT๙" w:hAnsi="TH SarabunIT๙" w:cs="TH SarabunIT๙"/>
        </w:rPr>
        <w:t>38</w:t>
      </w:r>
      <w:r w:rsidRPr="007D5728">
        <w:rPr>
          <w:rFonts w:ascii="TH SarabunIT๙" w:hAnsi="TH SarabunIT๙" w:cs="TH SarabunIT๙"/>
          <w:cs/>
        </w:rPr>
        <w:t xml:space="preserve"> </w:t>
      </w:r>
      <w:r w:rsidR="004E10C3" w:rsidRPr="004E10C3">
        <w:rPr>
          <w:rFonts w:ascii="TH SarabunIT๙" w:hAnsi="TH SarabunIT๙" w:cs="TH SarabunIT๙" w:hint="cs"/>
          <w:cs/>
        </w:rPr>
        <w:t>ตารางแสดงความเหมาะสมของดินสำหรับการปลูก</w:t>
      </w:r>
      <w:r>
        <w:rPr>
          <w:rFonts w:ascii="TH SarabunIT๙" w:hAnsi="TH SarabunIT๙" w:cs="TH SarabunIT๙" w:hint="cs"/>
          <w:cs/>
        </w:rPr>
        <w:t>มันสำปะหลัง</w:t>
      </w:r>
    </w:p>
    <w:tbl>
      <w:tblPr>
        <w:tblW w:w="0" w:type="auto"/>
        <w:tblInd w:w="130" w:type="dxa"/>
        <w:tblLook w:val="04A0" w:firstRow="1" w:lastRow="0" w:firstColumn="1" w:lastColumn="0" w:noHBand="0" w:noVBand="1"/>
      </w:tblPr>
      <w:tblGrid>
        <w:gridCol w:w="724"/>
        <w:gridCol w:w="1646"/>
        <w:gridCol w:w="1298"/>
        <w:gridCol w:w="1260"/>
        <w:gridCol w:w="1350"/>
        <w:gridCol w:w="1260"/>
        <w:gridCol w:w="1440"/>
      </w:tblGrid>
      <w:tr w:rsidR="005D42B1" w:rsidRPr="005D42B1" w:rsidTr="00F437CC">
        <w:trPr>
          <w:trHeight w:val="4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F437CC" w:rsidRDefault="005D42B1" w:rsidP="00F437CC">
            <w:pPr>
              <w:jc w:val="center"/>
              <w:rPr>
                <w:b/>
                <w:bCs/>
              </w:rPr>
            </w:pPr>
            <w:r w:rsidRPr="00F437CC">
              <w:rPr>
                <w:b/>
                <w:bCs/>
                <w:cs/>
              </w:rPr>
              <w:t>ลำดับ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F437CC" w:rsidRDefault="005D42B1" w:rsidP="00F437CC">
            <w:pPr>
              <w:jc w:val="center"/>
              <w:rPr>
                <w:b/>
                <w:bCs/>
              </w:rPr>
            </w:pPr>
            <w:r w:rsidRPr="00F437CC">
              <w:rPr>
                <w:b/>
                <w:bCs/>
                <w:cs/>
              </w:rPr>
              <w:t>อำเภอ</w:t>
            </w:r>
          </w:p>
        </w:tc>
        <w:tc>
          <w:tcPr>
            <w:tcW w:w="66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5D42B1" w:rsidRPr="00F437CC" w:rsidRDefault="004E10C3" w:rsidP="00F437CC">
            <w:pPr>
              <w:jc w:val="center"/>
              <w:rPr>
                <w:b/>
                <w:bCs/>
              </w:rPr>
            </w:pPr>
            <w:r w:rsidRPr="00F437CC">
              <w:rPr>
                <w:rFonts w:hint="cs"/>
                <w:b/>
                <w:bCs/>
                <w:cs/>
              </w:rPr>
              <w:t>พื้นที่แสดงความเหมาะสม (ไร่)</w:t>
            </w:r>
          </w:p>
        </w:tc>
      </w:tr>
      <w:tr w:rsidR="005D42B1" w:rsidRPr="005D42B1" w:rsidTr="00F437CC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5D42B1" w:rsidRPr="00F437CC" w:rsidRDefault="005D42B1" w:rsidP="00F437CC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5D42B1" w:rsidRPr="00F437CC" w:rsidRDefault="005D42B1" w:rsidP="00F437CC">
            <w:pPr>
              <w:jc w:val="center"/>
              <w:rPr>
                <w:b/>
                <w:bCs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F437CC" w:rsidRDefault="005D42B1" w:rsidP="00F437CC">
            <w:pPr>
              <w:jc w:val="center"/>
              <w:rPr>
                <w:b/>
                <w:bCs/>
              </w:rPr>
            </w:pPr>
            <w:r w:rsidRPr="00F437CC">
              <w:rPr>
                <w:b/>
                <w:bCs/>
              </w:rPr>
              <w:t>S1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F437CC" w:rsidRDefault="005D42B1" w:rsidP="00F437CC">
            <w:pPr>
              <w:jc w:val="center"/>
              <w:rPr>
                <w:b/>
                <w:bCs/>
              </w:rPr>
            </w:pPr>
            <w:r w:rsidRPr="00F437CC">
              <w:rPr>
                <w:b/>
                <w:bCs/>
              </w:rPr>
              <w:t>S2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F437CC" w:rsidRDefault="005D42B1" w:rsidP="00F437CC">
            <w:pPr>
              <w:jc w:val="center"/>
              <w:rPr>
                <w:b/>
                <w:bCs/>
              </w:rPr>
            </w:pPr>
            <w:r w:rsidRPr="00F437CC">
              <w:rPr>
                <w:b/>
                <w:bCs/>
              </w:rPr>
              <w:t>S3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F437CC" w:rsidRDefault="005D42B1" w:rsidP="00F437CC">
            <w:pPr>
              <w:jc w:val="center"/>
              <w:rPr>
                <w:b/>
                <w:bCs/>
              </w:rPr>
            </w:pPr>
            <w:r w:rsidRPr="00F437CC">
              <w:rPr>
                <w:b/>
                <w:bCs/>
              </w:rPr>
              <w:t>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:rsidR="005D42B1" w:rsidRPr="00F437CC" w:rsidRDefault="005D42B1" w:rsidP="00F437CC">
            <w:pPr>
              <w:jc w:val="center"/>
              <w:rPr>
                <w:b/>
                <w:bCs/>
              </w:rPr>
            </w:pPr>
            <w:r w:rsidRPr="00F437CC">
              <w:rPr>
                <w:b/>
                <w:bCs/>
                <w:cs/>
              </w:rPr>
              <w:t>รวม(ไร่)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เมืองบุรีรัมย์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1,503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3,216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2,889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7,609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คูเมือง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2,220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16,424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259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80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18,982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กระสัง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290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1,949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1,367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3,605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นางรอง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2,507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52,541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10,902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65,951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หนองกี่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20,981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11,369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32,350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ละหานทราย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314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38,279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1,980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40,573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ประโคนชัย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1,073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21,462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3,162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25,698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บ้านกรวด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108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25,828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970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26,927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proofErr w:type="spellStart"/>
            <w:r w:rsidRPr="005D42B1">
              <w:rPr>
                <w:rFonts w:ascii="TH SarabunIT๙" w:hAnsi="TH SarabunIT๙" w:cs="TH SarabunIT๙"/>
                <w:cs/>
              </w:rPr>
              <w:t>พุทไธ</w:t>
            </w:r>
            <w:proofErr w:type="spellEnd"/>
            <w:r w:rsidRPr="005D42B1">
              <w:rPr>
                <w:rFonts w:ascii="TH SarabunIT๙" w:hAnsi="TH SarabunIT๙" w:cs="TH SarabunIT๙"/>
                <w:cs/>
              </w:rPr>
              <w:t>สง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56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999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1,155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ลำปลายมาศ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5,653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21,988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6,019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33,660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proofErr w:type="spellStart"/>
            <w:r w:rsidRPr="005D42B1">
              <w:rPr>
                <w:rFonts w:ascii="TH SarabunIT๙" w:hAnsi="TH SarabunIT๙" w:cs="TH SarabunIT๙"/>
                <w:cs/>
              </w:rPr>
              <w:t>สตึก</w:t>
            </w:r>
            <w:proofErr w:type="spellEnd"/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171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17,112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1,570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18,853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ปะคำ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94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48,653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11,436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60,183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นาโพธิ์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71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2,124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2,295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หนองหงส์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11,306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2,025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13,332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proofErr w:type="spellStart"/>
            <w:r w:rsidRPr="005D42B1">
              <w:rPr>
                <w:rFonts w:ascii="TH SarabunIT๙" w:hAnsi="TH SarabunIT๙" w:cs="TH SarabunIT๙"/>
                <w:cs/>
              </w:rPr>
              <w:t>พลับพลา</w:t>
            </w:r>
            <w:proofErr w:type="spellEnd"/>
            <w:r w:rsidRPr="005D42B1">
              <w:rPr>
                <w:rFonts w:ascii="TH SarabunIT๙" w:hAnsi="TH SarabunIT๙" w:cs="TH SarabunIT๙"/>
                <w:cs/>
              </w:rPr>
              <w:t>ชัย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495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1,280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704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2,479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ห้วยราช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15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138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35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188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โนนสุวรรณ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23,176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26,121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49,297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ชำนิ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506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14,879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2,744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18,129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บ้านใหม่ไชยพจน์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49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1,176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67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1,292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โนนดินแดง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28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12,412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2,415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14,855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บ้านด่าน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832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1,859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1,191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3,881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แคนดง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5,188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539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199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5,926 </w:t>
            </w:r>
          </w:p>
        </w:tc>
      </w:tr>
      <w:tr w:rsidR="00180BA5" w:rsidRPr="005D42B1" w:rsidTr="004E10C3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BA5" w:rsidRPr="005D42B1" w:rsidRDefault="00180BA5" w:rsidP="005D42B1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เฉลิมพระเกียรติ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551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682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823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-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BA5" w:rsidRPr="00180BA5" w:rsidRDefault="00180BA5" w:rsidP="00B05C45">
            <w:pPr>
              <w:rPr>
                <w:rFonts w:ascii="TH SarabunIT๙" w:hAnsi="TH SarabunIT๙" w:cs="TH SarabunIT๙"/>
              </w:rPr>
            </w:pPr>
            <w:r w:rsidRPr="00180BA5">
              <w:rPr>
                <w:rFonts w:ascii="TH SarabunIT๙" w:hAnsi="TH SarabunIT๙" w:cs="TH SarabunIT๙"/>
              </w:rPr>
              <w:t xml:space="preserve"> 2,057 </w:t>
            </w:r>
          </w:p>
        </w:tc>
      </w:tr>
      <w:tr w:rsidR="005D42B1" w:rsidRPr="005D42B1" w:rsidTr="00180BA5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</w:tcPr>
          <w:p w:rsidR="005D42B1" w:rsidRPr="005D42B1" w:rsidRDefault="00180BA5" w:rsidP="00180BA5">
            <w:pPr>
              <w:spacing w:after="120"/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</w:tcPr>
          <w:p w:rsidR="005D42B1" w:rsidRPr="00180BA5" w:rsidRDefault="00180BA5" w:rsidP="00180BA5">
            <w:pPr>
              <w:spacing w:after="120"/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180BA5">
              <w:rPr>
                <w:rFonts w:ascii="TH SarabunIT๙" w:hAnsi="TH SarabunIT๙" w:cs="TH SarabunIT๙" w:hint="cs"/>
                <w:b/>
                <w:bCs/>
                <w:cs/>
              </w:rPr>
              <w:t>16,534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</w:tcPr>
          <w:p w:rsidR="005D42B1" w:rsidRPr="00180BA5" w:rsidRDefault="00180BA5" w:rsidP="00180BA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180BA5">
              <w:rPr>
                <w:rFonts w:ascii="TH SarabunIT๙" w:hAnsi="TH SarabunIT๙" w:cs="TH SarabunIT๙" w:hint="cs"/>
                <w:b/>
                <w:bCs/>
                <w:cs/>
              </w:rPr>
              <w:t>343,654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</w:tcPr>
          <w:p w:rsidR="005D42B1" w:rsidRPr="00180BA5" w:rsidRDefault="00180BA5" w:rsidP="00180BA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180BA5">
              <w:rPr>
                <w:rFonts w:ascii="TH SarabunIT๙" w:hAnsi="TH SarabunIT๙" w:cs="TH SarabunIT๙" w:hint="cs"/>
                <w:b/>
                <w:bCs/>
                <w:cs/>
              </w:rPr>
              <w:t>88,789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</w:tcPr>
          <w:p w:rsidR="005D42B1" w:rsidRPr="00180BA5" w:rsidRDefault="00180BA5" w:rsidP="00180BA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180BA5">
              <w:rPr>
                <w:rFonts w:ascii="TH SarabunIT๙" w:hAnsi="TH SarabunIT๙" w:cs="TH SarabunIT๙" w:hint="cs"/>
                <w:b/>
                <w:bCs/>
                <w:cs/>
              </w:rPr>
              <w:t>298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hideMark/>
          </w:tcPr>
          <w:p w:rsidR="004E10C3" w:rsidRPr="00180BA5" w:rsidRDefault="00180BA5" w:rsidP="00180BA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180BA5">
              <w:rPr>
                <w:rFonts w:ascii="TH SarabunIT๙" w:hAnsi="TH SarabunIT๙" w:cs="TH SarabunIT๙"/>
                <w:b/>
                <w:bCs/>
              </w:rPr>
              <w:t>449</w:t>
            </w:r>
            <w:r w:rsidRPr="00180BA5">
              <w:rPr>
                <w:rFonts w:ascii="TH SarabunIT๙" w:hAnsi="TH SarabunIT๙" w:cs="TH SarabunIT๙" w:hint="cs"/>
                <w:b/>
                <w:bCs/>
                <w:cs/>
              </w:rPr>
              <w:t>,</w:t>
            </w:r>
            <w:r w:rsidRPr="00180BA5">
              <w:rPr>
                <w:rFonts w:ascii="TH SarabunIT๙" w:hAnsi="TH SarabunIT๙" w:cs="TH SarabunIT๙"/>
                <w:b/>
                <w:bCs/>
              </w:rPr>
              <w:t>276</w:t>
            </w:r>
          </w:p>
        </w:tc>
      </w:tr>
    </w:tbl>
    <w:p w:rsidR="005D42B1" w:rsidRDefault="005D42B1" w:rsidP="005D42B1">
      <w:pPr>
        <w:spacing w:after="120"/>
        <w:rPr>
          <w:rFonts w:ascii="TH SarabunIT๙" w:hAnsi="TH SarabunIT๙" w:cs="TH SarabunIT๙"/>
        </w:rPr>
      </w:pPr>
    </w:p>
    <w:p w:rsidR="005D42B1" w:rsidRDefault="005D42B1" w:rsidP="005D42B1">
      <w:pPr>
        <w:spacing w:after="120"/>
        <w:rPr>
          <w:rFonts w:ascii="TH SarabunIT๙" w:hAnsi="TH SarabunIT๙" w:cs="TH SarabunIT๙"/>
        </w:rPr>
      </w:pPr>
    </w:p>
    <w:p w:rsidR="005D42B1" w:rsidRDefault="004E10C3" w:rsidP="005D42B1">
      <w:pPr>
        <w:spacing w:after="1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lastRenderedPageBreak/>
        <w:drawing>
          <wp:inline distT="0" distB="0" distL="0" distR="0" wp14:anchorId="551AA626" wp14:editId="7A64EBFF">
            <wp:extent cx="5758815" cy="8136171"/>
            <wp:effectExtent l="0" t="0" r="0" b="0"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งานทิพวัน\งานทิพวัน 2566\แผนพัฒนาเกษตรและสหกรณ์จังหวัด\ประชุมทบทวนแผน\2566\ข้อมูลแก้ไขตามการประชุม\พด\มันสำปะหลัง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8136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2B1" w:rsidRDefault="005D42B1" w:rsidP="005D42B1">
      <w:pPr>
        <w:spacing w:after="120"/>
        <w:rPr>
          <w:rFonts w:ascii="TH SarabunIT๙" w:hAnsi="TH SarabunIT๙" w:cs="TH SarabunIT๙"/>
        </w:rPr>
      </w:pPr>
    </w:p>
    <w:p w:rsidR="005D42B1" w:rsidRDefault="005D42B1" w:rsidP="005D42B1">
      <w:pPr>
        <w:spacing w:after="120"/>
        <w:rPr>
          <w:rFonts w:ascii="TH SarabunIT๙" w:hAnsi="TH SarabunIT๙" w:cs="TH SarabunIT๙"/>
        </w:rPr>
      </w:pPr>
    </w:p>
    <w:p w:rsidR="005D42B1" w:rsidRPr="005D42B1" w:rsidRDefault="005D42B1" w:rsidP="005D42B1">
      <w:pPr>
        <w:spacing w:after="120"/>
        <w:rPr>
          <w:rFonts w:ascii="TH SarabunIT๙" w:hAnsi="TH SarabunIT๙" w:cs="TH SarabunIT๙"/>
          <w:cs/>
        </w:rPr>
      </w:pPr>
    </w:p>
    <w:p w:rsidR="00330A29" w:rsidRDefault="00330A29" w:rsidP="00330A29">
      <w:pPr>
        <w:tabs>
          <w:tab w:val="left" w:pos="0"/>
        </w:tabs>
        <w:rPr>
          <w:rFonts w:ascii="TH SarabunIT๙" w:hAnsi="TH SarabunIT๙" w:cs="TH SarabunIT๙"/>
          <w:cs/>
        </w:rPr>
      </w:pPr>
      <w:r w:rsidRPr="007D5728">
        <w:rPr>
          <w:rFonts w:ascii="TH SarabunIT๙" w:hAnsi="TH SarabunIT๙" w:cs="TH SarabunIT๙"/>
          <w:cs/>
        </w:rPr>
        <w:lastRenderedPageBreak/>
        <w:t xml:space="preserve">ตารางที่ </w:t>
      </w:r>
      <w:r w:rsidR="00F53B26">
        <w:rPr>
          <w:rFonts w:ascii="TH SarabunIT๙" w:hAnsi="TH SarabunIT๙" w:cs="TH SarabunIT๙"/>
        </w:rPr>
        <w:t>39</w:t>
      </w:r>
      <w:r w:rsidRPr="007D5728">
        <w:rPr>
          <w:rFonts w:ascii="TH SarabunIT๙" w:hAnsi="TH SarabunIT๙" w:cs="TH SarabunIT๙"/>
          <w:cs/>
        </w:rPr>
        <w:t xml:space="preserve"> </w:t>
      </w:r>
      <w:r w:rsidRPr="004E10C3">
        <w:rPr>
          <w:rFonts w:ascii="TH SarabunIT๙" w:hAnsi="TH SarabunIT๙" w:cs="TH SarabunIT๙" w:hint="cs"/>
          <w:cs/>
        </w:rPr>
        <w:t>ตารางแสดงความเหมาะสมของดินสำหรับการปลูก</w:t>
      </w:r>
      <w:r>
        <w:rPr>
          <w:rFonts w:ascii="TH SarabunIT๙" w:hAnsi="TH SarabunIT๙" w:cs="TH SarabunIT๙" w:hint="cs"/>
          <w:cs/>
        </w:rPr>
        <w:t>ยางพารา</w:t>
      </w:r>
    </w:p>
    <w:tbl>
      <w:tblPr>
        <w:tblW w:w="0" w:type="auto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1646"/>
        <w:gridCol w:w="1298"/>
        <w:gridCol w:w="1260"/>
        <w:gridCol w:w="1350"/>
        <w:gridCol w:w="1260"/>
        <w:gridCol w:w="1440"/>
      </w:tblGrid>
      <w:tr w:rsidR="00330A29" w:rsidRPr="005D42B1" w:rsidTr="00AC1404">
        <w:trPr>
          <w:trHeight w:val="420"/>
        </w:trPr>
        <w:tc>
          <w:tcPr>
            <w:tcW w:w="0" w:type="auto"/>
            <w:vMerge w:val="restart"/>
            <w:shd w:val="clear" w:color="auto" w:fill="E5B8B7" w:themeFill="accent2" w:themeFillTint="66"/>
            <w:noWrap/>
            <w:vAlign w:val="center"/>
            <w:hideMark/>
          </w:tcPr>
          <w:p w:rsidR="00330A29" w:rsidRPr="005D42B1" w:rsidRDefault="00330A29" w:rsidP="00F437CC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0" w:type="auto"/>
            <w:vMerge w:val="restart"/>
            <w:shd w:val="clear" w:color="auto" w:fill="E5B8B7" w:themeFill="accent2" w:themeFillTint="66"/>
            <w:noWrap/>
            <w:vAlign w:val="center"/>
            <w:hideMark/>
          </w:tcPr>
          <w:p w:rsidR="00330A29" w:rsidRPr="005D42B1" w:rsidRDefault="00330A29" w:rsidP="00F437CC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  <w:cs/>
              </w:rPr>
              <w:t>อำเภอ</w:t>
            </w:r>
          </w:p>
        </w:tc>
        <w:tc>
          <w:tcPr>
            <w:tcW w:w="6608" w:type="dxa"/>
            <w:gridSpan w:val="5"/>
            <w:shd w:val="clear" w:color="auto" w:fill="E5B8B7" w:themeFill="accent2" w:themeFillTint="66"/>
            <w:noWrap/>
            <w:vAlign w:val="bottom"/>
            <w:hideMark/>
          </w:tcPr>
          <w:p w:rsidR="00330A29" w:rsidRPr="005D42B1" w:rsidRDefault="00330A29" w:rsidP="00F437CC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4E10C3">
              <w:rPr>
                <w:rFonts w:ascii="TH SarabunIT๙" w:hAnsi="TH SarabunIT๙" w:cs="TH SarabunIT๙" w:hint="cs"/>
                <w:b/>
                <w:bCs/>
                <w:cs/>
              </w:rPr>
              <w:t>พื้นที่แสดงความเหมาะสม (ไร่)</w:t>
            </w:r>
          </w:p>
        </w:tc>
      </w:tr>
      <w:tr w:rsidR="00330A29" w:rsidRPr="005D42B1" w:rsidTr="00AC1404">
        <w:trPr>
          <w:trHeight w:val="420"/>
        </w:trPr>
        <w:tc>
          <w:tcPr>
            <w:tcW w:w="0" w:type="auto"/>
            <w:vMerge/>
            <w:shd w:val="clear" w:color="auto" w:fill="E5B8B7" w:themeFill="accent2" w:themeFillTint="66"/>
            <w:vAlign w:val="center"/>
            <w:hideMark/>
          </w:tcPr>
          <w:p w:rsidR="00330A29" w:rsidRPr="005D42B1" w:rsidRDefault="00330A29" w:rsidP="00F437CC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E5B8B7" w:themeFill="accent2" w:themeFillTint="66"/>
            <w:vAlign w:val="center"/>
            <w:hideMark/>
          </w:tcPr>
          <w:p w:rsidR="00330A29" w:rsidRPr="005D42B1" w:rsidRDefault="00330A29" w:rsidP="00F437CC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98" w:type="dxa"/>
            <w:shd w:val="clear" w:color="auto" w:fill="E5B8B7" w:themeFill="accent2" w:themeFillTint="66"/>
            <w:noWrap/>
            <w:vAlign w:val="center"/>
            <w:hideMark/>
          </w:tcPr>
          <w:p w:rsidR="00330A29" w:rsidRPr="004E10C3" w:rsidRDefault="00330A29" w:rsidP="00F437CC">
            <w:pPr>
              <w:spacing w:after="120"/>
              <w:jc w:val="center"/>
              <w:rPr>
                <w:b/>
                <w:bCs/>
              </w:rPr>
            </w:pPr>
            <w:r w:rsidRPr="004E10C3">
              <w:rPr>
                <w:b/>
                <w:bCs/>
              </w:rPr>
              <w:t>S1</w:t>
            </w:r>
          </w:p>
        </w:tc>
        <w:tc>
          <w:tcPr>
            <w:tcW w:w="1260" w:type="dxa"/>
            <w:shd w:val="clear" w:color="auto" w:fill="E5B8B7" w:themeFill="accent2" w:themeFillTint="66"/>
            <w:noWrap/>
            <w:vAlign w:val="center"/>
            <w:hideMark/>
          </w:tcPr>
          <w:p w:rsidR="00330A29" w:rsidRPr="004E10C3" w:rsidRDefault="00330A29" w:rsidP="00F437CC">
            <w:pPr>
              <w:spacing w:after="120"/>
              <w:jc w:val="center"/>
              <w:rPr>
                <w:b/>
                <w:bCs/>
              </w:rPr>
            </w:pPr>
            <w:r w:rsidRPr="004E10C3">
              <w:rPr>
                <w:b/>
                <w:bCs/>
              </w:rPr>
              <w:t>S2</w:t>
            </w:r>
          </w:p>
        </w:tc>
        <w:tc>
          <w:tcPr>
            <w:tcW w:w="1350" w:type="dxa"/>
            <w:shd w:val="clear" w:color="auto" w:fill="E5B8B7" w:themeFill="accent2" w:themeFillTint="66"/>
            <w:noWrap/>
            <w:vAlign w:val="center"/>
            <w:hideMark/>
          </w:tcPr>
          <w:p w:rsidR="00330A29" w:rsidRPr="004E10C3" w:rsidRDefault="00330A29" w:rsidP="00F437CC">
            <w:pPr>
              <w:spacing w:after="120"/>
              <w:jc w:val="center"/>
              <w:rPr>
                <w:b/>
                <w:bCs/>
              </w:rPr>
            </w:pPr>
            <w:r w:rsidRPr="004E10C3">
              <w:rPr>
                <w:b/>
                <w:bCs/>
              </w:rPr>
              <w:t>S3</w:t>
            </w:r>
          </w:p>
        </w:tc>
        <w:tc>
          <w:tcPr>
            <w:tcW w:w="1260" w:type="dxa"/>
            <w:shd w:val="clear" w:color="auto" w:fill="E5B8B7" w:themeFill="accent2" w:themeFillTint="66"/>
            <w:noWrap/>
            <w:vAlign w:val="center"/>
            <w:hideMark/>
          </w:tcPr>
          <w:p w:rsidR="00330A29" w:rsidRPr="004E10C3" w:rsidRDefault="00330A29" w:rsidP="00F437CC">
            <w:pPr>
              <w:spacing w:after="120"/>
              <w:jc w:val="center"/>
              <w:rPr>
                <w:b/>
                <w:bCs/>
              </w:rPr>
            </w:pPr>
            <w:r w:rsidRPr="004E10C3">
              <w:rPr>
                <w:b/>
                <w:bCs/>
              </w:rPr>
              <w:t>N</w:t>
            </w:r>
          </w:p>
        </w:tc>
        <w:tc>
          <w:tcPr>
            <w:tcW w:w="1440" w:type="dxa"/>
            <w:shd w:val="clear" w:color="auto" w:fill="E5B8B7" w:themeFill="accent2" w:themeFillTint="66"/>
            <w:noWrap/>
            <w:vAlign w:val="center"/>
            <w:hideMark/>
          </w:tcPr>
          <w:p w:rsidR="00330A29" w:rsidRPr="005D42B1" w:rsidRDefault="00330A29" w:rsidP="00F437CC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  <w:cs/>
              </w:rPr>
              <w:t>รวม(ไร่)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เมืองบุรีรัมย์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1,813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1,126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2,939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คูเมือง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29,811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420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30,231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กระสัง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86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732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306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1,125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นางรอง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10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714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2,831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3,555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หนองกี่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70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5,963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6,033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ละหานทราย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57,870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76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79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58,025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ประโคนชัย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10,175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2,058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12,234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บ้านกรวด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90,021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2,477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229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92,727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proofErr w:type="spellStart"/>
            <w:r w:rsidRPr="005D42B1">
              <w:rPr>
                <w:rFonts w:ascii="TH SarabunIT๙" w:hAnsi="TH SarabunIT๙" w:cs="TH SarabunIT๙"/>
                <w:cs/>
              </w:rPr>
              <w:t>พุทไธ</w:t>
            </w:r>
            <w:proofErr w:type="spellEnd"/>
            <w:r w:rsidRPr="005D42B1">
              <w:rPr>
                <w:rFonts w:ascii="TH SarabunIT๙" w:hAnsi="TH SarabunIT๙" w:cs="TH SarabunIT๙"/>
                <w:cs/>
              </w:rPr>
              <w:t>สง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141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40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  181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ลำปลายมาศ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4,065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2,778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6,843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proofErr w:type="spellStart"/>
            <w:r w:rsidRPr="005D42B1">
              <w:rPr>
                <w:rFonts w:ascii="TH SarabunIT๙" w:hAnsi="TH SarabunIT๙" w:cs="TH SarabunIT๙"/>
                <w:cs/>
              </w:rPr>
              <w:t>สตึก</w:t>
            </w:r>
            <w:proofErr w:type="spellEnd"/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25,931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3,471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29,402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ปะคำ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414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8,316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8,730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นาโพธิ์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80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20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  100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หนองหงส์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43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1,542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1,585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proofErr w:type="spellStart"/>
            <w:r w:rsidRPr="005D42B1">
              <w:rPr>
                <w:rFonts w:ascii="TH SarabunIT๙" w:hAnsi="TH SarabunIT๙" w:cs="TH SarabunIT๙"/>
                <w:cs/>
              </w:rPr>
              <w:t>พลับพลา</w:t>
            </w:r>
            <w:proofErr w:type="spellEnd"/>
            <w:r w:rsidRPr="005D42B1">
              <w:rPr>
                <w:rFonts w:ascii="TH SarabunIT๙" w:hAnsi="TH SarabunIT๙" w:cs="TH SarabunIT๙"/>
                <w:cs/>
              </w:rPr>
              <w:t>ชัย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388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129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  517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ห้วยราช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44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40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    83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โนนสุวรรณ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  7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25,443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25,450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ชำนิ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378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462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  841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บ้านใหม่ไชยพจน์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166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20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  185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โนนดินแดง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10,677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6,431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  9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17,118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บ้านด่าน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3,104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500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3,604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แคนดง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41,065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908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41,973 </w:t>
            </w:r>
          </w:p>
        </w:tc>
      </w:tr>
      <w:tr w:rsidR="00AC1404" w:rsidRPr="005D42B1" w:rsidTr="00AC1404">
        <w:trPr>
          <w:trHeight w:val="40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C1404" w:rsidRPr="005D42B1" w:rsidRDefault="00AC1404" w:rsidP="00C766D6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D42B1">
              <w:rPr>
                <w:rFonts w:ascii="TH SarabunIT๙" w:hAnsi="TH SarabunIT๙" w:cs="TH SarabunIT๙"/>
                <w:b/>
                <w:bCs/>
              </w:rPr>
              <w:t>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AC1404" w:rsidRPr="005D42B1" w:rsidRDefault="00AC1404" w:rsidP="00B05C45">
            <w:pPr>
              <w:spacing w:after="120"/>
              <w:rPr>
                <w:rFonts w:ascii="TH SarabunIT๙" w:hAnsi="TH SarabunIT๙" w:cs="TH SarabunIT๙"/>
              </w:rPr>
            </w:pPr>
            <w:r w:rsidRPr="005D42B1">
              <w:rPr>
                <w:rFonts w:ascii="TH SarabunIT๙" w:hAnsi="TH SarabunIT๙" w:cs="TH SarabunIT๙"/>
                <w:cs/>
              </w:rPr>
              <w:t>เฉลิมพระเกียรติ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1,061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       59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AC1404" w:rsidRPr="00AC1404" w:rsidRDefault="00AC140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C1404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 xml:space="preserve">        1,120 </w:t>
            </w:r>
          </w:p>
        </w:tc>
      </w:tr>
      <w:tr w:rsidR="00330A29" w:rsidRPr="005D42B1" w:rsidTr="00AC1404">
        <w:trPr>
          <w:trHeight w:val="405"/>
        </w:trPr>
        <w:tc>
          <w:tcPr>
            <w:tcW w:w="0" w:type="auto"/>
            <w:gridSpan w:val="2"/>
            <w:shd w:val="clear" w:color="auto" w:fill="E5B8B7" w:themeFill="accent2" w:themeFillTint="66"/>
            <w:noWrap/>
            <w:vAlign w:val="center"/>
            <w:hideMark/>
          </w:tcPr>
          <w:p w:rsidR="00330A29" w:rsidRPr="005D42B1" w:rsidRDefault="00AC1404" w:rsidP="00AC1404">
            <w:pPr>
              <w:spacing w:after="120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1298" w:type="dxa"/>
            <w:shd w:val="clear" w:color="auto" w:fill="E5B8B7" w:themeFill="accent2" w:themeFillTint="66"/>
            <w:noWrap/>
            <w:vAlign w:val="center"/>
            <w:hideMark/>
          </w:tcPr>
          <w:p w:rsidR="00330A29" w:rsidRPr="00AC1404" w:rsidRDefault="00AC1404" w:rsidP="00AC1404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C1404">
              <w:rPr>
                <w:rFonts w:ascii="TH SarabunIT๙" w:hAnsi="TH SarabunIT๙" w:cs="TH SarabunIT๙"/>
                <w:b/>
                <w:bCs/>
              </w:rPr>
              <w:t>96</w:t>
            </w:r>
          </w:p>
        </w:tc>
        <w:tc>
          <w:tcPr>
            <w:tcW w:w="1260" w:type="dxa"/>
            <w:shd w:val="clear" w:color="auto" w:fill="E5B8B7" w:themeFill="accent2" w:themeFillTint="66"/>
            <w:noWrap/>
            <w:hideMark/>
          </w:tcPr>
          <w:p w:rsidR="00330A29" w:rsidRPr="00AC1404" w:rsidRDefault="00AC1404" w:rsidP="00AC1404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C1404">
              <w:rPr>
                <w:rFonts w:ascii="TH SarabunIT๙" w:hAnsi="TH SarabunIT๙" w:cs="TH SarabunIT๙"/>
                <w:b/>
                <w:bCs/>
              </w:rPr>
              <w:t>278</w:t>
            </w:r>
            <w:r w:rsidRPr="00AC1404">
              <w:rPr>
                <w:rFonts w:ascii="TH SarabunIT๙" w:hAnsi="TH SarabunIT๙" w:cs="TH SarabunIT๙" w:hint="cs"/>
                <w:b/>
                <w:bCs/>
                <w:cs/>
              </w:rPr>
              <w:t>,771</w:t>
            </w:r>
          </w:p>
        </w:tc>
        <w:tc>
          <w:tcPr>
            <w:tcW w:w="1350" w:type="dxa"/>
            <w:shd w:val="clear" w:color="auto" w:fill="E5B8B7" w:themeFill="accent2" w:themeFillTint="66"/>
            <w:noWrap/>
            <w:hideMark/>
          </w:tcPr>
          <w:p w:rsidR="00330A29" w:rsidRPr="00AC1404" w:rsidRDefault="00AC1404" w:rsidP="00AC140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C1404">
              <w:rPr>
                <w:rFonts w:ascii="TH SarabunIT๙" w:hAnsi="TH SarabunIT๙" w:cs="TH SarabunIT๙" w:hint="cs"/>
                <w:b/>
                <w:bCs/>
                <w:cs/>
              </w:rPr>
              <w:t>65,417</w:t>
            </w:r>
          </w:p>
        </w:tc>
        <w:tc>
          <w:tcPr>
            <w:tcW w:w="1260" w:type="dxa"/>
            <w:shd w:val="clear" w:color="auto" w:fill="E5B8B7" w:themeFill="accent2" w:themeFillTint="66"/>
            <w:noWrap/>
            <w:hideMark/>
          </w:tcPr>
          <w:p w:rsidR="00330A29" w:rsidRPr="00AC1404" w:rsidRDefault="00AC1404" w:rsidP="00AC140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C1404">
              <w:rPr>
                <w:rFonts w:ascii="TH SarabunIT๙" w:hAnsi="TH SarabunIT๙" w:cs="TH SarabunIT๙" w:hint="cs"/>
                <w:b/>
                <w:bCs/>
                <w:cs/>
              </w:rPr>
              <w:t>317</w:t>
            </w:r>
          </w:p>
        </w:tc>
        <w:tc>
          <w:tcPr>
            <w:tcW w:w="1440" w:type="dxa"/>
            <w:shd w:val="clear" w:color="auto" w:fill="E5B8B7" w:themeFill="accent2" w:themeFillTint="66"/>
            <w:noWrap/>
            <w:hideMark/>
          </w:tcPr>
          <w:p w:rsidR="00330A29" w:rsidRPr="00AC1404" w:rsidRDefault="00AC1404" w:rsidP="00AC140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C1404">
              <w:rPr>
                <w:rFonts w:ascii="TH SarabunIT๙" w:hAnsi="TH SarabunIT๙" w:cs="TH SarabunIT๙" w:hint="cs"/>
                <w:b/>
                <w:bCs/>
                <w:cs/>
              </w:rPr>
              <w:t>344,602</w:t>
            </w:r>
          </w:p>
        </w:tc>
      </w:tr>
    </w:tbl>
    <w:p w:rsidR="00330A29" w:rsidRDefault="00330A29" w:rsidP="00330A29">
      <w:pPr>
        <w:spacing w:after="120"/>
        <w:rPr>
          <w:rFonts w:ascii="TH SarabunIT๙" w:hAnsi="TH SarabunIT๙" w:cs="TH SarabunIT๙"/>
        </w:rPr>
      </w:pPr>
    </w:p>
    <w:p w:rsidR="00935B96" w:rsidRDefault="00935B96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986623" w:rsidRDefault="00986623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986623" w:rsidRDefault="00C766D6" w:rsidP="007A4705">
      <w:pPr>
        <w:tabs>
          <w:tab w:val="left" w:pos="0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drawing>
          <wp:inline distT="0" distB="0" distL="0" distR="0" wp14:anchorId="0CBEA0EF" wp14:editId="083097B7">
            <wp:extent cx="5758815" cy="8136171"/>
            <wp:effectExtent l="0" t="0" r="0" b="0"/>
            <wp:docPr id="28" name="รูปภาพ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งานทิพวัน\งานทิพวัน 2566\แผนพัฒนาเกษตรและสหกรณ์จังหวัด\ประชุมทบทวนแผน\2566\ข้อมูลแก้ไขตามการประชุม\พด\ยาง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8136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623" w:rsidRDefault="00986623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F437CC" w:rsidRDefault="00F437CC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F437CC" w:rsidRPr="007B44A4" w:rsidRDefault="00F437CC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</w:rPr>
        <w:lastRenderedPageBreak/>
        <w:tab/>
      </w:r>
      <w:r w:rsidRPr="007B44A4">
        <w:rPr>
          <w:rFonts w:ascii="TH SarabunIT๙" w:hAnsi="TH SarabunIT๙" w:cs="TH SarabunIT๙"/>
          <w:b/>
          <w:bCs/>
        </w:rPr>
        <w:t>2</w:t>
      </w:r>
      <w:r w:rsidRPr="007B44A4">
        <w:rPr>
          <w:rFonts w:ascii="TH SarabunIT๙" w:hAnsi="TH SarabunIT๙" w:cs="TH SarabunIT๙"/>
          <w:b/>
          <w:bCs/>
          <w:cs/>
        </w:rPr>
        <w:t>.</w:t>
      </w:r>
      <w:r w:rsidRPr="007B44A4">
        <w:rPr>
          <w:rFonts w:ascii="TH SarabunIT๙" w:hAnsi="TH SarabunIT๙" w:cs="TH SarabunIT๙"/>
          <w:b/>
          <w:bCs/>
        </w:rPr>
        <w:t xml:space="preserve">3 </w:t>
      </w:r>
      <w:r w:rsidRPr="007B44A4">
        <w:rPr>
          <w:rFonts w:ascii="TH SarabunIT๙" w:hAnsi="TH SarabunIT๙" w:cs="TH SarabunIT๙"/>
          <w:b/>
          <w:bCs/>
          <w:cs/>
        </w:rPr>
        <w:t>แหล่งน้ำเพื่อการเกษตร</w:t>
      </w:r>
    </w:p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b/>
          <w:bCs/>
          <w:cs/>
        </w:rPr>
        <w:tab/>
      </w:r>
      <w:r w:rsidRPr="007B44A4">
        <w:rPr>
          <w:rFonts w:ascii="TH SarabunIT๙" w:hAnsi="TH SarabunIT๙" w:cs="TH SarabunIT๙"/>
          <w:b/>
          <w:bCs/>
          <w:cs/>
        </w:rPr>
        <w:tab/>
        <w:t>2.3.1 พื้นที่ชลประทานและระบบชลประทาน</w:t>
      </w:r>
    </w:p>
    <w:p w:rsidR="007A4705" w:rsidRPr="007B44A4" w:rsidRDefault="007A4705" w:rsidP="007A4705">
      <w:pPr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b/>
          <w:bCs/>
        </w:rPr>
        <w:t>1</w:t>
      </w:r>
      <w:r w:rsidRPr="007B44A4">
        <w:rPr>
          <w:rFonts w:ascii="TH SarabunIT๙" w:hAnsi="TH SarabunIT๙" w:cs="TH SarabunIT๙"/>
          <w:b/>
          <w:bCs/>
          <w:cs/>
        </w:rPr>
        <w:t>.พื้นที่ชลประทานและระบบชลประทาน</w:t>
      </w:r>
    </w:p>
    <w:p w:rsidR="00AC468F" w:rsidRPr="00454D7D" w:rsidRDefault="007A4705" w:rsidP="007A4705">
      <w:pPr>
        <w:rPr>
          <w:rFonts w:ascii="TH SarabunIT๙" w:eastAsia="Calibri" w:hAnsi="TH SarabunIT๙" w:cs="TH SarabunIT๙"/>
        </w:rPr>
      </w:pPr>
      <w:r w:rsidRPr="007B44A4">
        <w:rPr>
          <w:rFonts w:ascii="TH SarabunIT๙" w:hAnsi="TH SarabunIT๙" w:cs="TH SarabunIT๙"/>
          <w:cs/>
        </w:rPr>
        <w:tab/>
      </w:r>
      <w:r w:rsidR="002B5248" w:rsidRPr="002B5248">
        <w:rPr>
          <w:rFonts w:ascii="TH SarabunIT๙" w:eastAsia="Calibri" w:hAnsi="TH SarabunIT๙" w:cs="TH SarabunIT๙" w:hint="cs"/>
          <w:cs/>
        </w:rPr>
        <w:t xml:space="preserve">โครงการชลประทานบุรีรัมย์ มีโครงการการชลประทานขนาดใหญ่และขาดกลางในความรับผิดชอบ 4 หน่วยงาน คือ โครงการชลประทานบุรีรัมย์ ซึ่งเป็นตัวแทนกรมชลประทานในการประสานงานกับหน่ายงานในจังหวัดบุรีรัมย์ และมีโครงการส่งน้ำและบำรุงรักษา(คบ.) 3 โครงการ คือ คบ.ลำนางรอง </w:t>
      </w:r>
      <w:r w:rsidR="002B5248" w:rsidRPr="002B5248">
        <w:rPr>
          <w:rFonts w:ascii="TH SarabunIT๙" w:eastAsia="Calibri" w:hAnsi="TH SarabunIT๙" w:cs="TH SarabunIT๙"/>
        </w:rPr>
        <w:t xml:space="preserve">, </w:t>
      </w:r>
      <w:r w:rsidR="002B5248" w:rsidRPr="002B5248">
        <w:rPr>
          <w:rFonts w:ascii="TH SarabunIT๙" w:eastAsia="Calibri" w:hAnsi="TH SarabunIT๙" w:cs="TH SarabunIT๙" w:hint="cs"/>
          <w:cs/>
        </w:rPr>
        <w:t>คบ.มูลกลาง และ คบ.ลำปลายมาศ รับผิดชอบโครงการชลประทานขนาดใหญ่ และขนาดกลาง 23 แห่ง เป็นโครงการขนาดใหญ่ 1 แห่ง คืออ่างเก็บน้ำลำนางรอง และขนาดกลาง 22 แห่ง รายละเอียดที่ตั้งตามแผนที่ และรายละเอียดขนาดความจุ พื้นที่ชลประทาน ตามตารางต่อไปนี้</w:t>
      </w:r>
    </w:p>
    <w:p w:rsidR="007A4705" w:rsidRDefault="00AC468F" w:rsidP="007A4705">
      <w:pPr>
        <w:rPr>
          <w:rFonts w:ascii="TH SarabunIT๙" w:hAnsi="TH SarabunIT๙" w:cs="TH SarabunIT๙"/>
        </w:rPr>
      </w:pPr>
      <w:r w:rsidRPr="007D5728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/>
        </w:rPr>
        <w:t>40</w:t>
      </w:r>
      <w:r w:rsidRPr="007D5728">
        <w:rPr>
          <w:rFonts w:ascii="TH SarabunIT๙" w:hAnsi="TH SarabunIT๙" w:cs="TH SarabunIT๙"/>
        </w:rPr>
        <w:t xml:space="preserve"> </w:t>
      </w:r>
      <w:r w:rsidRPr="007D5728">
        <w:rPr>
          <w:rFonts w:ascii="TH SarabunIT๙" w:hAnsi="TH SarabunIT๙" w:cs="TH SarabunIT๙" w:hint="cs"/>
          <w:cs/>
        </w:rPr>
        <w:t>การแบ่งความรับผิดชอบในการบริหารจัดการน้ำชลประทานในจังหวัดบุรีรัมย์</w:t>
      </w:r>
    </w:p>
    <w:tbl>
      <w:tblPr>
        <w:tblStyle w:val="120"/>
        <w:tblW w:w="0" w:type="auto"/>
        <w:tblLook w:val="04A0" w:firstRow="1" w:lastRow="0" w:firstColumn="1" w:lastColumn="0" w:noHBand="0" w:noVBand="1"/>
      </w:tblPr>
      <w:tblGrid>
        <w:gridCol w:w="561"/>
        <w:gridCol w:w="4076"/>
        <w:gridCol w:w="2324"/>
        <w:gridCol w:w="2324"/>
      </w:tblGrid>
      <w:tr w:rsidR="00454D7D" w:rsidRPr="00454D7D" w:rsidTr="00294053">
        <w:tc>
          <w:tcPr>
            <w:tcW w:w="9350" w:type="dxa"/>
            <w:gridSpan w:val="4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ความรับผิดชอบของชลโครงการประทานบุรีรัมย์</w:t>
            </w:r>
          </w:p>
        </w:tc>
      </w:tr>
      <w:tr w:rsidR="00454D7D" w:rsidRPr="00454D7D" w:rsidTr="00294053">
        <w:trPr>
          <w:trHeight w:val="606"/>
        </w:trPr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411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อ่างเก็บน้ำ/โครงการฯ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ความจุ (ล้าน ลบ.ม.)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พื้นที่ชลประทาน (ไร่)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อ่างเก็บน้ำห้วยจระเข้มาก อำเภอเมืองบุรีรัมย์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26.022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 w:rsidRPr="00454D7D">
              <w:rPr>
                <w:rFonts w:ascii="TH SarabunIT๙" w:eastAsia="Calibri" w:hAnsi="TH SarabunIT๙" w:cs="TH SarabunIT๙"/>
                <w:sz w:val="32"/>
              </w:rPr>
              <w:t>,672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2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</w:t>
            </w:r>
            <w:proofErr w:type="spellStart"/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เก็บำหห้วย</w:t>
            </w:r>
            <w:proofErr w:type="spellEnd"/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ตลาด  อำเภอเมืองบุรีรัมย์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30.852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14</w:t>
            </w:r>
            <w:r w:rsidRPr="00454D7D">
              <w:rPr>
                <w:rFonts w:ascii="TH SarabunIT๙" w:eastAsia="Calibri" w:hAnsi="TH SarabunIT๙" w:cs="TH SarabunIT๙"/>
                <w:sz w:val="32"/>
              </w:rPr>
              <w:t>,836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3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อ่างเก็บน้ำห้วยสวาย อำเภอกระสัง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13.560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6,635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อ่างเก็บน้ำห้วยเมฆา อำเภอบ่านกรวด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4.073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3,200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อ่างเก็บน้ำหนองทะลอก อำเภอนางรอง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4.645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454D7D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454D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935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อ่างเก็บน้ำห้วยขี้หนู อำเภอลำปลายมาศ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1.590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40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อ่างเก็บน้ำห้วยน้อย อำเภอลำปลายมาศ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1.200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810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อ่างเก็บน้ำห้วยใหญ่ อำเภอลำปลายมาศ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1.300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454D7D">
              <w:rPr>
                <w:rFonts w:ascii="TH SarabunIT๙" w:eastAsia="Calibri" w:hAnsi="TH SarabunIT๙" w:cs="TH SarabunIT๙"/>
                <w:sz w:val="32"/>
              </w:rPr>
              <w:t>,400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อ่างเก็บน้ำห้วยยาง อำเภอหนองกี่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13.800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6500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อ่างเก็บน้ำลำตะ</w:t>
            </w:r>
            <w:proofErr w:type="spellStart"/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โคง</w:t>
            </w:r>
            <w:proofErr w:type="spellEnd"/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อำเภอแคนดง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7.431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24</w:t>
            </w:r>
            <w:r w:rsidRPr="00454D7D">
              <w:rPr>
                <w:rFonts w:ascii="TH SarabunIT๙" w:eastAsia="Calibri" w:hAnsi="TH SarabunIT๙" w:cs="TH SarabunIT๙"/>
                <w:sz w:val="32"/>
              </w:rPr>
              <w:t>,772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อ่างเก็บน้ำห้วยตาเขียว อำเภอบ้านกรวด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1.900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ไม่มีระบบส่งน้ำ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อ่างเก็บน้ำห้วยตะโก อำเภอบ้านกรวด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3.250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2,540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สถานีสูบน้ำลำปลายมาศ อำเภอลำปลายมาศ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5,000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ประตูระบายน้ำลำพังชู อำเภอนาโพธิ์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</w:t>
            </w:r>
            <w:r w:rsidRPr="00454D7D">
              <w:rPr>
                <w:rFonts w:ascii="TH SarabunIT๙" w:eastAsia="Calibri" w:hAnsi="TH SarabunIT๙" w:cs="TH SarabunIT๙"/>
                <w:sz w:val="32"/>
              </w:rPr>
              <w:t>,255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ฝายระบายบ้านไพศาล อำเภอประโคนชัย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อุปโภคบริโภค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ฝายบ้านยางน้อย อำเภอ</w:t>
            </w:r>
            <w:proofErr w:type="spellStart"/>
            <w:r w:rsidRPr="00454D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พุทไธ</w:t>
            </w:r>
            <w:proofErr w:type="spellEnd"/>
            <w:r w:rsidRPr="00454D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สง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อุปโภคบริโภค</w:t>
            </w:r>
          </w:p>
        </w:tc>
      </w:tr>
      <w:tr w:rsidR="00454D7D" w:rsidRPr="00454D7D" w:rsidTr="00294053">
        <w:tc>
          <w:tcPr>
            <w:tcW w:w="4674" w:type="dxa"/>
            <w:gridSpan w:val="2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109.723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88,595</w:t>
            </w:r>
          </w:p>
        </w:tc>
      </w:tr>
      <w:tr w:rsidR="00454D7D" w:rsidRPr="00454D7D" w:rsidTr="00294053">
        <w:tc>
          <w:tcPr>
            <w:tcW w:w="9350" w:type="dxa"/>
            <w:gridSpan w:val="4"/>
            <w:vAlign w:val="center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ความรับผิดชอบของโครงการส่งน้ำและบำรุงรักษาลำนางรอง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อ่างเก็บน้ำลำนางรอง อำเภอโนนดินแดง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121.414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83</w:t>
            </w:r>
            <w:r w:rsidRPr="00454D7D">
              <w:rPr>
                <w:rFonts w:ascii="TH SarabunIT๙" w:eastAsia="Calibri" w:hAnsi="TH SarabunIT๙" w:cs="TH SarabunIT๙"/>
                <w:sz w:val="32"/>
              </w:rPr>
              <w:t>,702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อ่างเก็บน้ำคลองมะนาว อำเภอโนนดินแดง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2.848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446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อ่างเก็บน้ำลำจังหัน อำเภอละหานทราย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36.000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25,255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อ่างเก็บน้ำลำ</w:t>
            </w:r>
            <w:proofErr w:type="spellStart"/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ปะเทีย</w:t>
            </w:r>
            <w:proofErr w:type="spellEnd"/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อำเภอละหานทราย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25.400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29,777</w:t>
            </w:r>
          </w:p>
        </w:tc>
      </w:tr>
      <w:tr w:rsidR="00454D7D" w:rsidRPr="00454D7D" w:rsidTr="00294053">
        <w:tc>
          <w:tcPr>
            <w:tcW w:w="4674" w:type="dxa"/>
            <w:gridSpan w:val="2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185.662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139,180</w:t>
            </w:r>
          </w:p>
        </w:tc>
      </w:tr>
      <w:tr w:rsidR="00454D7D" w:rsidRPr="00454D7D" w:rsidTr="00294053">
        <w:tc>
          <w:tcPr>
            <w:tcW w:w="9350" w:type="dxa"/>
            <w:gridSpan w:val="4"/>
            <w:vAlign w:val="center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ความรับผิดชอบของโครงการส่งน้ำและบำรุงรักษามูลกลาง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ฝายยางบ้านเขว้า อำเภอคูเมือง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  <w:r w:rsidRPr="00454D7D">
              <w:rPr>
                <w:rFonts w:ascii="TH SarabunIT๙" w:eastAsia="Calibri" w:hAnsi="TH SarabunIT๙" w:cs="TH SarabunIT๙"/>
                <w:sz w:val="32"/>
              </w:rPr>
              <w:t>,9</w:t>
            </w: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454D7D">
              <w:rPr>
                <w:rFonts w:ascii="TH SarabunIT๙" w:eastAsia="Calibri" w:hAnsi="TH SarabunIT๙" w:cs="TH SarabunIT๙"/>
                <w:sz w:val="32"/>
              </w:rPr>
              <w:t>0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ฝายระบายน้ำบ้านกุดชุมแสง </w:t>
            </w:r>
            <w:proofErr w:type="spellStart"/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อำเภอส</w:t>
            </w:r>
            <w:proofErr w:type="spellEnd"/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ตึก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อุปโภคบริโภค</w:t>
            </w:r>
          </w:p>
        </w:tc>
      </w:tr>
      <w:tr w:rsidR="00454D7D" w:rsidRPr="00454D7D" w:rsidTr="00294053">
        <w:tc>
          <w:tcPr>
            <w:tcW w:w="4674" w:type="dxa"/>
            <w:gridSpan w:val="2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lastRenderedPageBreak/>
              <w:t>รวม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454D7D">
              <w:rPr>
                <w:rFonts w:ascii="TH SarabunIT๙" w:eastAsia="Calibri" w:hAnsi="TH SarabunIT๙" w:cs="TH SarabunIT๙"/>
                <w:sz w:val="32"/>
              </w:rPr>
              <w:t>2,910</w:t>
            </w:r>
          </w:p>
        </w:tc>
      </w:tr>
      <w:tr w:rsidR="00454D7D" w:rsidRPr="00454D7D" w:rsidTr="00294053">
        <w:tc>
          <w:tcPr>
            <w:tcW w:w="9350" w:type="dxa"/>
            <w:gridSpan w:val="4"/>
            <w:vAlign w:val="center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ความ</w:t>
            </w:r>
            <w:r w:rsidRPr="00454D7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รับผิดชอบของโครงการส่งน้ำและบำรุงรักษา</w:t>
            </w: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ลำปลายมาศ</w:t>
            </w:r>
          </w:p>
        </w:tc>
      </w:tr>
      <w:tr w:rsidR="00454D7D" w:rsidRPr="00454D7D" w:rsidTr="00294053">
        <w:tc>
          <w:tcPr>
            <w:tcW w:w="562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1</w:t>
            </w:r>
          </w:p>
        </w:tc>
        <w:tc>
          <w:tcPr>
            <w:tcW w:w="4112" w:type="dxa"/>
          </w:tcPr>
          <w:p w:rsidR="00454D7D" w:rsidRPr="00454D7D" w:rsidRDefault="00454D7D" w:rsidP="00454D7D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ฝายประคำ อำเภอปะคำ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39</w:t>
            </w:r>
            <w:r w:rsidRPr="00454D7D">
              <w:rPr>
                <w:rFonts w:ascii="TH SarabunIT๙" w:eastAsia="Calibri" w:hAnsi="TH SarabunIT๙" w:cs="TH SarabunIT๙"/>
                <w:sz w:val="32"/>
              </w:rPr>
              <w:t>,197</w:t>
            </w:r>
          </w:p>
        </w:tc>
      </w:tr>
      <w:tr w:rsidR="00454D7D" w:rsidRPr="00454D7D" w:rsidTr="00294053">
        <w:tc>
          <w:tcPr>
            <w:tcW w:w="4674" w:type="dxa"/>
            <w:gridSpan w:val="2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39,197</w:t>
            </w:r>
          </w:p>
        </w:tc>
      </w:tr>
      <w:tr w:rsidR="00454D7D" w:rsidRPr="00454D7D" w:rsidTr="00294053">
        <w:tc>
          <w:tcPr>
            <w:tcW w:w="4674" w:type="dxa"/>
            <w:gridSpan w:val="2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295.385</w:t>
            </w:r>
          </w:p>
        </w:tc>
        <w:tc>
          <w:tcPr>
            <w:tcW w:w="2338" w:type="dxa"/>
            <w:vAlign w:val="center"/>
          </w:tcPr>
          <w:p w:rsidR="00454D7D" w:rsidRPr="00454D7D" w:rsidRDefault="00454D7D" w:rsidP="00454D7D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454D7D">
              <w:rPr>
                <w:rFonts w:ascii="TH SarabunIT๙" w:eastAsia="Calibri" w:hAnsi="TH SarabunIT๙" w:cs="TH SarabunIT๙"/>
                <w:sz w:val="32"/>
              </w:rPr>
              <w:t>279,882</w:t>
            </w:r>
          </w:p>
        </w:tc>
      </w:tr>
    </w:tbl>
    <w:p w:rsidR="00454D7D" w:rsidRPr="007D5728" w:rsidRDefault="00454D7D" w:rsidP="007A4705">
      <w:pPr>
        <w:rPr>
          <w:rFonts w:ascii="TH SarabunIT๙" w:hAnsi="TH SarabunIT๙" w:cs="TH SarabunIT๙"/>
        </w:rPr>
      </w:pPr>
    </w:p>
    <w:p w:rsidR="007A4705" w:rsidRPr="007B44A4" w:rsidRDefault="00AC468F" w:rsidP="007A4705">
      <w:pPr>
        <w:rPr>
          <w:rFonts w:ascii="TH SarabunIT๙" w:eastAsia="Calibri" w:hAnsi="TH SarabunIT๙" w:cs="TH SarabunIT๙"/>
        </w:rPr>
      </w:pPr>
      <w:r w:rsidRPr="007B44A4">
        <w:rPr>
          <w:rFonts w:ascii="TH SarabunIT๙" w:hAnsi="TH SarabunIT๙" w:cs="TH SarabunIT๙"/>
          <w:noProof/>
        </w:rPr>
        <w:drawing>
          <wp:inline distT="0" distB="0" distL="0" distR="0" wp14:anchorId="4B39055F" wp14:editId="658FE8B3">
            <wp:extent cx="5667375" cy="5211031"/>
            <wp:effectExtent l="0" t="0" r="0" b="8890"/>
            <wp:docPr id="37" name="รูปภาพ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36540" t="28490" r="33172" b="17949"/>
                    <a:stretch/>
                  </pic:blipFill>
                  <pic:spPr bwMode="auto">
                    <a:xfrm>
                      <a:off x="0" y="0"/>
                      <a:ext cx="5672637" cy="5215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4705" w:rsidRPr="007B44A4" w:rsidRDefault="007A4705" w:rsidP="007A4705">
      <w:pPr>
        <w:rPr>
          <w:rFonts w:ascii="TH SarabunIT๙" w:eastAsia="Calibri" w:hAnsi="TH SarabunIT๙" w:cs="TH SarabunIT๙"/>
          <w:b/>
          <w:bCs/>
        </w:rPr>
      </w:pPr>
      <w:r w:rsidRPr="007B44A4">
        <w:rPr>
          <w:rFonts w:ascii="TH SarabunIT๙" w:eastAsia="Calibri" w:hAnsi="TH SarabunIT๙" w:cs="TH SarabunIT๙"/>
          <w:b/>
          <w:bCs/>
        </w:rPr>
        <w:t>2</w:t>
      </w:r>
      <w:r w:rsidRPr="007B44A4">
        <w:rPr>
          <w:rFonts w:ascii="TH SarabunIT๙" w:eastAsia="Calibri" w:hAnsi="TH SarabunIT๙" w:cs="TH SarabunIT๙"/>
          <w:b/>
          <w:bCs/>
          <w:cs/>
        </w:rPr>
        <w:t>. พื้นที่ปลูกพืชฤดูฝน</w:t>
      </w:r>
    </w:p>
    <w:p w:rsidR="00AC468F" w:rsidRPr="00294053" w:rsidRDefault="007A4705" w:rsidP="007A4705">
      <w:pPr>
        <w:rPr>
          <w:rFonts w:ascii="TH SarabunIT๙" w:eastAsia="Calibri" w:hAnsi="TH SarabunIT๙" w:cs="TH SarabunIT๙"/>
        </w:rPr>
      </w:pPr>
      <w:r w:rsidRPr="007B44A4">
        <w:rPr>
          <w:rFonts w:ascii="TH SarabunIT๙" w:eastAsia="Calibri" w:hAnsi="TH SarabunIT๙" w:cs="TH SarabunIT๙"/>
          <w:cs/>
        </w:rPr>
        <w:t xml:space="preserve">                  </w:t>
      </w:r>
      <w:r w:rsidR="00294053" w:rsidRPr="00294053">
        <w:rPr>
          <w:rFonts w:ascii="TH SarabunIT๙" w:eastAsia="Calibri" w:hAnsi="TH SarabunIT๙" w:cs="TH SarabunIT๙"/>
          <w:cs/>
        </w:rPr>
        <w:t>ช่วงฤดูฝนจะมีการปลูกพืชเต็มพื้นที่ระบบชลประทาน  แต่จะมีการส่งน้ำให้พื้นที่เพาะปลูกตามเกณฑ์ความเหมาะสมของปริมาณน้ำที่มีอยู่  โดยจัดลำดับความสำคัญการสำรองน้ำและการใช้น้ำเป็น 4 ลำดับ  คือ 1. น้ำเพื่ออุปโภคบริโภค 2.น้ำเพื่อการรักษาระบบนิเวศน์ 3. น้ำเพื่อการเกษตร 4.น้ำเพื่อการอุตสาหกรรมและอื่นๆ  ปริมาณน้ำที่จัดสรรให้ลำดับที่อยู่ถัดไปเมื่อมีเพียงพอสำหรับลำดับนั้นแล้ว</w:t>
      </w:r>
    </w:p>
    <w:p w:rsidR="007A4705" w:rsidRPr="007B44A4" w:rsidRDefault="007A4705" w:rsidP="007A4705">
      <w:pPr>
        <w:rPr>
          <w:rFonts w:ascii="TH SarabunIT๙" w:eastAsia="Calibri" w:hAnsi="TH SarabunIT๙" w:cs="TH SarabunIT๙"/>
          <w:b/>
          <w:bCs/>
        </w:rPr>
      </w:pPr>
      <w:r w:rsidRPr="007B44A4">
        <w:rPr>
          <w:rFonts w:ascii="TH SarabunIT๙" w:eastAsia="Calibri" w:hAnsi="TH SarabunIT๙" w:cs="TH SarabunIT๙"/>
          <w:b/>
          <w:bCs/>
          <w:cs/>
        </w:rPr>
        <w:t>3.พื้นที่ปลูกพืชฤดูแล้ง</w:t>
      </w:r>
    </w:p>
    <w:p w:rsidR="00294053" w:rsidRDefault="007A4705" w:rsidP="007A4705">
      <w:pPr>
        <w:rPr>
          <w:rFonts w:ascii="TH SarabunIT๙" w:eastAsia="Calibri" w:hAnsi="TH SarabunIT๙" w:cs="TH SarabunIT๙"/>
          <w:b/>
          <w:bCs/>
        </w:rPr>
      </w:pPr>
      <w:r w:rsidRPr="007B44A4">
        <w:rPr>
          <w:rFonts w:ascii="TH SarabunIT๙" w:eastAsia="Calibri" w:hAnsi="TH SarabunIT๙" w:cs="TH SarabunIT๙"/>
          <w:cs/>
        </w:rPr>
        <w:t xml:space="preserve">                   </w:t>
      </w:r>
      <w:r w:rsidR="00294053" w:rsidRPr="00294053">
        <w:rPr>
          <w:rFonts w:ascii="TH SarabunIT๙" w:eastAsia="Calibri" w:hAnsi="TH SarabunIT๙" w:cs="TH SarabunIT๙"/>
          <w:cs/>
        </w:rPr>
        <w:t>กำหนดพื้นที่ปลูกพืชฤดูแล้งตามปริมาณน้ำที่ประเมินแล้วมีเหลือจากการใช้เพื่อการอุปโภคบริโภคและรักษาระบบนิเวศน์แล้ว  โดยสนับสนุนให้ปลูกพืชที่ใช้น้อยเป็นหลัก  จะให้ปลูกข้าวเฉพาะพื้นที่ที่ประสบปัญหาเกิดความเสียหายในฤดูฝนเท่านั้น</w:t>
      </w:r>
    </w:p>
    <w:p w:rsidR="00294053" w:rsidRDefault="00294053" w:rsidP="007A4705">
      <w:pPr>
        <w:rPr>
          <w:rFonts w:ascii="TH SarabunIT๙" w:eastAsia="Calibri" w:hAnsi="TH SarabunIT๙" w:cs="TH SarabunIT๙"/>
          <w:b/>
          <w:bCs/>
        </w:rPr>
      </w:pPr>
    </w:p>
    <w:p w:rsidR="007A4705" w:rsidRPr="007B44A4" w:rsidRDefault="007A4705" w:rsidP="007A4705">
      <w:pPr>
        <w:rPr>
          <w:rFonts w:ascii="TH SarabunIT๙" w:eastAsia="Calibri" w:hAnsi="TH SarabunIT๙" w:cs="TH SarabunIT๙"/>
          <w:b/>
          <w:bCs/>
        </w:rPr>
      </w:pPr>
      <w:r w:rsidRPr="007B44A4">
        <w:rPr>
          <w:rFonts w:ascii="TH SarabunIT๙" w:eastAsia="Calibri" w:hAnsi="TH SarabunIT๙" w:cs="TH SarabunIT๙"/>
          <w:b/>
          <w:bCs/>
          <w:cs/>
        </w:rPr>
        <w:lastRenderedPageBreak/>
        <w:t>4.การแก้ปัญหาปริมาณน้ำในอ่างเก็บน้ำที่มีน้อย</w:t>
      </w:r>
    </w:p>
    <w:p w:rsidR="00294053" w:rsidRPr="00294053" w:rsidRDefault="007A4705" w:rsidP="00294053">
      <w:pPr>
        <w:rPr>
          <w:rFonts w:ascii="TH SarabunIT๙" w:eastAsia="Calibri" w:hAnsi="TH SarabunIT๙" w:cs="TH SarabunIT๙"/>
        </w:rPr>
      </w:pPr>
      <w:r w:rsidRPr="007B44A4">
        <w:rPr>
          <w:rFonts w:ascii="TH SarabunIT๙" w:eastAsia="Calibri" w:hAnsi="TH SarabunIT๙" w:cs="TH SarabunIT๙"/>
          <w:cs/>
        </w:rPr>
        <w:t xml:space="preserve">                   </w:t>
      </w:r>
      <w:r w:rsidR="00294053" w:rsidRPr="00294053">
        <w:rPr>
          <w:rFonts w:ascii="TH SarabunIT๙" w:eastAsia="Calibri" w:hAnsi="TH SarabunIT๙" w:cs="TH SarabunIT๙"/>
          <w:cs/>
        </w:rPr>
        <w:t>การแก้ปัญหาปริมาณน้ำในอ่างเก็บน้ำที่มีน้อย  ที่ประสบปัญหาเป็นประจำซึ่งเป็นแหล่งน้ำดิบเพื่อการผลิตประปาของการประปาส่วนภูมิภาคให้บริการแก่ผู้ใช้น้ำในชุมชนขนาดใหญ่ มีดังนี้</w:t>
      </w:r>
    </w:p>
    <w:p w:rsidR="00294053" w:rsidRPr="00294053" w:rsidRDefault="00294053" w:rsidP="00294053">
      <w:pPr>
        <w:spacing w:line="259" w:lineRule="auto"/>
        <w:rPr>
          <w:rFonts w:ascii="TH SarabunIT๙" w:eastAsia="Calibri" w:hAnsi="TH SarabunIT๙" w:cs="TH SarabunIT๙"/>
        </w:rPr>
      </w:pPr>
      <w:r w:rsidRPr="00294053">
        <w:rPr>
          <w:rFonts w:ascii="TH SarabunIT๙" w:eastAsia="Calibri" w:hAnsi="TH SarabunIT๙" w:cs="TH SarabunIT๙"/>
          <w:cs/>
        </w:rPr>
        <w:t xml:space="preserve">                   1) การเติมน้ำให้อ่างเก็บน้ำห้วยจระเข้มาก อ.เมืองบุรีรัมย์ เป็นแหล่งน้ำดิบในการผลิตประปาของการประปาส่วนภูมิภาคสาขาบุรีรัมย์  ให้บริการในเขตตัวอำเภอเมืองบุรีรัมย์  และพื้นที่เศรษฐกิจที่สำคัญรอบนอกที่มีความต้องการใช้น้ำเดือนละ 1.44 ล้านลูกบาศก์เมตร (ปริมาณน้ำส่วนหนึ่งใช้จากอ่างเก็บน้ำห้วยจระเข้มากและอ่างเก็บน้ำห้วยตลาด) มีแนวทางการแก้ปัญหาดังนี้</w:t>
      </w:r>
    </w:p>
    <w:p w:rsidR="00A773D0" w:rsidRDefault="00294053" w:rsidP="00294053">
      <w:pPr>
        <w:spacing w:line="259" w:lineRule="auto"/>
        <w:rPr>
          <w:rFonts w:ascii="TH SarabunIT๙" w:eastAsia="Calibri" w:hAnsi="TH SarabunIT๙" w:cs="TH SarabunIT๙"/>
        </w:rPr>
      </w:pPr>
      <w:r w:rsidRPr="00294053">
        <w:rPr>
          <w:rFonts w:ascii="TH SarabunIT๙" w:eastAsia="Calibri" w:hAnsi="TH SarabunIT๙" w:cs="TH SarabunIT๙"/>
          <w:cs/>
        </w:rPr>
        <w:t xml:space="preserve">                        สูบน้ำจากลำปลายมาศ โดยสูบจากสถานีสูบน้ำลำ</w:t>
      </w:r>
      <w:proofErr w:type="spellStart"/>
      <w:r w:rsidRPr="00294053">
        <w:rPr>
          <w:rFonts w:ascii="TH SarabunIT๙" w:eastAsia="Calibri" w:hAnsi="TH SarabunIT๙" w:cs="TH SarabunIT๙"/>
          <w:cs/>
        </w:rPr>
        <w:t>ปลาศ</w:t>
      </w:r>
      <w:proofErr w:type="spellEnd"/>
      <w:r w:rsidRPr="00294053">
        <w:rPr>
          <w:rFonts w:ascii="TH SarabunIT๙" w:eastAsia="Calibri" w:hAnsi="TH SarabunIT๙" w:cs="TH SarabunIT๙"/>
          <w:cs/>
        </w:rPr>
        <w:t xml:space="preserve">มาศ ต.บ้านยาง อ.ลำปลายมาศมาเติมปริมาณน้ำที่จะสูบพิจารณาจากปัจจัยหลายด้าน คือ ปริมาณที่ขาดอยู่ ปริมาณน้ำที่มีอยู่ในลำปลายมาศที่จะสูบมาเติมได้ หากปริมาณน้ำในลำปลายมาศมีน้อยอาจขอรับการสนับสนุนน้ำจากอ่างเก็บน้ำลำปลายมาศ </w:t>
      </w:r>
    </w:p>
    <w:p w:rsidR="00294053" w:rsidRPr="00294053" w:rsidRDefault="00294053" w:rsidP="00294053">
      <w:pPr>
        <w:spacing w:line="259" w:lineRule="auto"/>
        <w:rPr>
          <w:rFonts w:ascii="TH SarabunIT๙" w:eastAsia="Calibri" w:hAnsi="TH SarabunIT๙" w:cs="TH SarabunIT๙"/>
        </w:rPr>
      </w:pPr>
      <w:r w:rsidRPr="00294053">
        <w:rPr>
          <w:rFonts w:ascii="TH SarabunIT๙" w:eastAsia="Calibri" w:hAnsi="TH SarabunIT๙" w:cs="TH SarabunIT๙"/>
          <w:cs/>
        </w:rPr>
        <w:t>จ.นครราชสีมา ระบายลงมาช่วยถ้ามีปริมาณจะให้การสนับสนุนได้ นอกจากนี้อาจพิจารณาขอการสนับสนุนน้ำจากอ่างเก็บน้ำลำนางรอง อ.โนนดินแดง อ่างเก็บน้ำลำจังหัน และอ่างเก็บน้ำลำ</w:t>
      </w:r>
      <w:proofErr w:type="spellStart"/>
      <w:r w:rsidRPr="00294053">
        <w:rPr>
          <w:rFonts w:ascii="TH SarabunIT๙" w:eastAsia="Calibri" w:hAnsi="TH SarabunIT๙" w:cs="TH SarabunIT๙"/>
          <w:cs/>
        </w:rPr>
        <w:t>ปะเทีย</w:t>
      </w:r>
      <w:proofErr w:type="spellEnd"/>
      <w:r w:rsidRPr="00294053">
        <w:rPr>
          <w:rFonts w:ascii="TH SarabunIT๙" w:eastAsia="Calibri" w:hAnsi="TH SarabunIT๙" w:cs="TH SarabunIT๙"/>
          <w:cs/>
        </w:rPr>
        <w:t xml:space="preserve"> อ.ละหานทราย ส่งมาให้ด้วย</w:t>
      </w:r>
    </w:p>
    <w:p w:rsidR="00294053" w:rsidRPr="00294053" w:rsidRDefault="00294053" w:rsidP="00294053">
      <w:pPr>
        <w:spacing w:line="259" w:lineRule="auto"/>
        <w:rPr>
          <w:rFonts w:ascii="TH SarabunIT๙" w:eastAsia="Calibri" w:hAnsi="TH SarabunIT๙" w:cs="TH SarabunIT๙"/>
        </w:rPr>
      </w:pPr>
      <w:r w:rsidRPr="00294053">
        <w:rPr>
          <w:rFonts w:ascii="TH SarabunIT๙" w:eastAsia="Calibri" w:hAnsi="TH SarabunIT๙" w:cs="TH SarabunIT๙"/>
          <w:cs/>
        </w:rPr>
        <w:t xml:space="preserve">                  2) การเติมน้ำให้อ่างเก็บน้ำห้วยตลาด อ.เมืองบุรีรัมย์ เป็นแหล่งน้ำดิบในการผลิตประปาของการประปาส่วนภูมิภาคสาขาบุรีรัมย์ อีกแห่งหนึ่ง มีแนวทางการแก้ปัญหาดังนี้</w:t>
      </w:r>
    </w:p>
    <w:p w:rsidR="00294053" w:rsidRPr="00294053" w:rsidRDefault="00294053" w:rsidP="00294053">
      <w:pPr>
        <w:spacing w:line="259" w:lineRule="auto"/>
        <w:rPr>
          <w:rFonts w:ascii="TH SarabunIT๙" w:eastAsia="Calibri" w:hAnsi="TH SarabunIT๙" w:cs="TH SarabunIT๙"/>
          <w:cs/>
        </w:rPr>
      </w:pPr>
      <w:bookmarkStart w:id="1" w:name="_Hlk107925217"/>
      <w:r w:rsidRPr="00294053">
        <w:rPr>
          <w:rFonts w:ascii="TH SarabunIT๙" w:eastAsia="Calibri" w:hAnsi="TH SarabunIT๙" w:cs="TH SarabunIT๙"/>
          <w:cs/>
        </w:rPr>
        <w:t xml:space="preserve">                           </w:t>
      </w:r>
      <w:bookmarkEnd w:id="1"/>
      <w:r w:rsidRPr="00294053">
        <w:rPr>
          <w:rFonts w:ascii="TH SarabunIT๙" w:eastAsia="Calibri" w:hAnsi="TH SarabunIT๙" w:cs="TH SarabunIT๙"/>
          <w:cs/>
        </w:rPr>
        <w:t>2.1) ผันน้ำจากลำ</w:t>
      </w:r>
      <w:proofErr w:type="spellStart"/>
      <w:r w:rsidRPr="00294053">
        <w:rPr>
          <w:rFonts w:ascii="TH SarabunIT๙" w:eastAsia="Calibri" w:hAnsi="TH SarabunIT๙" w:cs="TH SarabunIT๙"/>
          <w:cs/>
        </w:rPr>
        <w:t>ปะเทีย</w:t>
      </w:r>
      <w:proofErr w:type="spellEnd"/>
      <w:r w:rsidRPr="00294053">
        <w:rPr>
          <w:rFonts w:ascii="TH SarabunIT๙" w:eastAsia="Calibri" w:hAnsi="TH SarabunIT๙" w:cs="TH SarabunIT๙"/>
          <w:cs/>
        </w:rPr>
        <w:t>ผ่านระบบคลองผันน้ำมาเติม จำนวนปริมาณน้ำขึ้นกับจำนวนน้ำที่ยังขาดอยู่ และปริมาณน้ำที่มีอยู่ในลำ</w:t>
      </w:r>
      <w:proofErr w:type="spellStart"/>
      <w:r w:rsidRPr="00294053">
        <w:rPr>
          <w:rFonts w:ascii="TH SarabunIT๙" w:eastAsia="Calibri" w:hAnsi="TH SarabunIT๙" w:cs="TH SarabunIT๙"/>
          <w:cs/>
        </w:rPr>
        <w:t>ปะเทีย</w:t>
      </w:r>
      <w:proofErr w:type="spellEnd"/>
      <w:r w:rsidRPr="00294053">
        <w:rPr>
          <w:rFonts w:ascii="TH SarabunIT๙" w:eastAsia="Calibri" w:hAnsi="TH SarabunIT๙" w:cs="TH SarabunIT๙"/>
          <w:cs/>
        </w:rPr>
        <w:t xml:space="preserve"> ทั้งนี้อาจขอสนับสนุนน้ำจากอ่างเก็บน้ำลำจังหัน อ.ละหานทรายส่งมาเสริมให้</w:t>
      </w:r>
    </w:p>
    <w:p w:rsidR="00294053" w:rsidRPr="00294053" w:rsidRDefault="00294053" w:rsidP="00294053">
      <w:pPr>
        <w:spacing w:line="259" w:lineRule="auto"/>
        <w:rPr>
          <w:rFonts w:eastAsia="Calibri"/>
        </w:rPr>
      </w:pPr>
      <w:r w:rsidRPr="00294053">
        <w:rPr>
          <w:rFonts w:eastAsia="Calibri"/>
          <w:cs/>
        </w:rPr>
        <w:t xml:space="preserve">                           </w:t>
      </w:r>
      <w:r w:rsidRPr="00294053">
        <w:rPr>
          <w:rFonts w:eastAsia="Calibri" w:hint="cs"/>
          <w:cs/>
        </w:rPr>
        <w:t>๒.๒) สูบน้ำจากอ่างเก็บน้ำห้วยสวาย อ.กระสัง มาเติม โดยจะดำเดินการเมื่อไม่สามารถดำเนินการตามข้อ ๑) ได้เพียงพอ และขึ้นกับปริมาณน้ำที่เหลือจากการจะใช้ที่อ่างเก็บน้ำห้วยสวายด้วย</w:t>
      </w:r>
    </w:p>
    <w:p w:rsidR="00294053" w:rsidRPr="00294053" w:rsidRDefault="00294053" w:rsidP="00294053">
      <w:pPr>
        <w:spacing w:line="259" w:lineRule="auto"/>
        <w:rPr>
          <w:rFonts w:eastAsia="Calibri"/>
        </w:rPr>
      </w:pPr>
      <w:r w:rsidRPr="00294053">
        <w:rPr>
          <w:rFonts w:eastAsia="Calibri"/>
          <w:cs/>
        </w:rPr>
        <w:t xml:space="preserve">                           </w:t>
      </w:r>
      <w:r w:rsidRPr="00294053">
        <w:rPr>
          <w:rFonts w:eastAsia="Calibri" w:hint="cs"/>
          <w:cs/>
        </w:rPr>
        <w:t>๒.๓) สูบน้ำจากบ่อหลุมหิน อ.เมืองบุรีรัมย์ ที่อยู่ใกล้ๆ มาเติม</w:t>
      </w:r>
    </w:p>
    <w:p w:rsidR="00294053" w:rsidRPr="00294053" w:rsidRDefault="00294053" w:rsidP="00294053">
      <w:pPr>
        <w:spacing w:line="259" w:lineRule="auto"/>
        <w:rPr>
          <w:rFonts w:eastAsia="Calibri"/>
        </w:rPr>
      </w:pPr>
      <w:r w:rsidRPr="00294053">
        <w:rPr>
          <w:rFonts w:eastAsia="Calibri"/>
          <w:cs/>
        </w:rPr>
        <w:tab/>
      </w:r>
      <w:r w:rsidRPr="00294053">
        <w:rPr>
          <w:rFonts w:eastAsia="Calibri"/>
          <w:cs/>
        </w:rPr>
        <w:tab/>
      </w:r>
      <w:r w:rsidRPr="00294053">
        <w:rPr>
          <w:rFonts w:eastAsia="Calibri" w:hint="cs"/>
          <w:cs/>
        </w:rPr>
        <w:t>๓) การเติมน้ำให้อ่างเก็บน้ำหนองทะลอก อ.นางรอง เป็นแหล่งน้ำดิบในการผลิตประปาของการประปาส่วนภูมิภาคสาขานางรอง ให้บริการในเขตอำเภอนางรอง</w:t>
      </w:r>
    </w:p>
    <w:p w:rsidR="00294053" w:rsidRPr="00294053" w:rsidRDefault="00294053" w:rsidP="00294053">
      <w:pPr>
        <w:spacing w:line="259" w:lineRule="auto"/>
        <w:rPr>
          <w:rFonts w:eastAsia="Calibri"/>
          <w:cs/>
        </w:rPr>
      </w:pPr>
      <w:r w:rsidRPr="00294053">
        <w:rPr>
          <w:rFonts w:eastAsia="Calibri"/>
          <w:cs/>
        </w:rPr>
        <w:t xml:space="preserve">                           </w:t>
      </w:r>
      <w:r w:rsidRPr="00294053">
        <w:rPr>
          <w:rFonts w:eastAsia="Calibri" w:hint="cs"/>
          <w:cs/>
        </w:rPr>
        <w:t>ดำเนินการโดยผันน้ำหรือสูบน้ำจากลำปลายมาศมาเติม ปริมาณน้ำอาจได้รับสนับสนุนจากอ่างเก็บน้ำลำปลายมาศ หรืออ่างเก็บน้ำลำนางรองเช่นเดียวกับกรฯเติมน้ำให้อ่างเก็บน้ำห้วยจระเข้มาก</w:t>
      </w:r>
    </w:p>
    <w:p w:rsidR="00294053" w:rsidRPr="00294053" w:rsidRDefault="00294053" w:rsidP="00294053">
      <w:pPr>
        <w:spacing w:after="160" w:line="259" w:lineRule="auto"/>
        <w:rPr>
          <w:rFonts w:eastAsia="Calibri"/>
        </w:rPr>
      </w:pPr>
      <w:r w:rsidRPr="00294053">
        <w:rPr>
          <w:rFonts w:eastAsia="Calibri"/>
          <w:cs/>
        </w:rPr>
        <w:tab/>
      </w:r>
      <w:r w:rsidRPr="00294053">
        <w:rPr>
          <w:rFonts w:eastAsia="Calibri"/>
          <w:cs/>
        </w:rPr>
        <w:tab/>
      </w:r>
      <w:r w:rsidRPr="00294053">
        <w:rPr>
          <w:rFonts w:eastAsia="Calibri" w:hint="cs"/>
          <w:cs/>
        </w:rPr>
        <w:t>๔) การเติมน้ำให้อ่างเก็บน้ำห้วยขี้หนู อ.ลำปลายมาศ เป็นแหล่งน้ำดิบในการผลิตประปาของการประปาส่วนภูมิภาคสาขาลำปลายมาศ ให้บริการในเขตตัวอำเภอลำปลายมาศ</w:t>
      </w:r>
    </w:p>
    <w:p w:rsidR="007A4705" w:rsidRPr="00294053" w:rsidRDefault="00294053" w:rsidP="00294053">
      <w:pPr>
        <w:spacing w:after="160" w:line="259" w:lineRule="auto"/>
        <w:rPr>
          <w:rFonts w:eastAsia="Calibri"/>
        </w:rPr>
      </w:pPr>
      <w:r w:rsidRPr="00294053">
        <w:rPr>
          <w:rFonts w:eastAsia="Calibri"/>
          <w:cs/>
        </w:rPr>
        <w:tab/>
      </w:r>
      <w:r w:rsidRPr="00294053">
        <w:rPr>
          <w:rFonts w:eastAsia="Calibri"/>
          <w:cs/>
        </w:rPr>
        <w:tab/>
      </w:r>
      <w:r w:rsidRPr="00294053">
        <w:rPr>
          <w:rFonts w:eastAsia="Calibri" w:hint="cs"/>
          <w:cs/>
        </w:rPr>
        <w:t>ดำเนินการโดยการผันน้ำหรือสูบน้ำจากลำปลายมาศมาเติม ปริมาณน้ำอาจได้รับสนับสนุนจากอ่างเก็บน้ำลำปลายมาศ หรืออ่างเก็บน้ำลำนางรองเช่นเดียวกับกรณีเติมน้ำให้อ่างเก็บน้ำห้วยจระเข้มากหรืออ่างเก็บน้ำหนองทะลอก</w:t>
      </w:r>
    </w:p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b/>
          <w:bCs/>
          <w:cs/>
        </w:rPr>
        <w:tab/>
        <w:t>2.4 ข้อมูลสินค้าเกษตร</w:t>
      </w:r>
    </w:p>
    <w:p w:rsidR="00294053" w:rsidRPr="00294053" w:rsidRDefault="007A4705" w:rsidP="00294053">
      <w:pPr>
        <w:rPr>
          <w:rFonts w:ascii="TH SarabunIT๙" w:eastAsia="Calibri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b/>
          <w:bCs/>
          <w:cs/>
        </w:rPr>
        <w:tab/>
      </w:r>
      <w:r w:rsidR="00294053" w:rsidRPr="00294053">
        <w:rPr>
          <w:rFonts w:ascii="TH SarabunIT๙" w:eastAsia="Calibri" w:hAnsi="TH SarabunIT๙" w:cs="TH SarabunIT๙"/>
          <w:cs/>
        </w:rPr>
        <w:t>พื้นที่ทั้งหมด</w:t>
      </w:r>
      <w:r w:rsidR="00294053" w:rsidRPr="00294053">
        <w:rPr>
          <w:rFonts w:ascii="TH SarabunIT๙" w:eastAsia="Calibri" w:hAnsi="TH SarabunIT๙" w:cs="TH SarabunIT๙" w:hint="cs"/>
          <w:cs/>
        </w:rPr>
        <w:t xml:space="preserve">   </w:t>
      </w:r>
      <w:r w:rsidR="00294053" w:rsidRPr="00294053">
        <w:rPr>
          <w:rFonts w:ascii="TH SarabunIT๙" w:eastAsia="Calibri" w:hAnsi="TH SarabunIT๙" w:cs="TH SarabunIT๙"/>
          <w:b/>
          <w:bCs/>
        </w:rPr>
        <w:t xml:space="preserve">6,309,721   </w:t>
      </w:r>
      <w:r w:rsidR="00294053" w:rsidRPr="00294053">
        <w:rPr>
          <w:rFonts w:ascii="TH SarabunIT๙" w:eastAsia="Calibri" w:hAnsi="TH SarabunIT๙" w:cs="TH SarabunIT๙"/>
          <w:cs/>
        </w:rPr>
        <w:t>ไร่ เป็นพื้นที่เกษตรกรรม</w:t>
      </w:r>
      <w:r w:rsidR="00294053" w:rsidRPr="00294053">
        <w:rPr>
          <w:rFonts w:ascii="TH SarabunIT๙" w:eastAsia="Calibri" w:hAnsi="TH SarabunIT๙" w:cs="TH SarabunIT๙" w:hint="cs"/>
          <w:cs/>
        </w:rPr>
        <w:t xml:space="preserve">  </w:t>
      </w:r>
      <w:r w:rsidR="00294053" w:rsidRPr="00294053">
        <w:rPr>
          <w:rFonts w:ascii="TH SarabunIT๙" w:eastAsia="Calibri" w:hAnsi="TH SarabunIT๙" w:cs="TH SarabunIT๙"/>
        </w:rPr>
        <w:t xml:space="preserve"> 4,550,095</w:t>
      </w:r>
      <w:r w:rsidR="00294053" w:rsidRPr="00294053">
        <w:rPr>
          <w:rFonts w:ascii="TH SarabunIT๙" w:eastAsia="Calibri" w:hAnsi="TH SarabunIT๙" w:cs="TH SarabunIT๙" w:hint="cs"/>
          <w:cs/>
        </w:rPr>
        <w:t xml:space="preserve"> </w:t>
      </w:r>
      <w:r w:rsidR="00294053" w:rsidRPr="00294053">
        <w:rPr>
          <w:rFonts w:ascii="TH SarabunIT๙" w:eastAsia="Calibri" w:hAnsi="TH SarabunIT๙" w:cs="TH SarabunIT๙"/>
          <w:cs/>
        </w:rPr>
        <w:t xml:space="preserve">ไร่ (72.11% ของพื้นที่ทั้งหมด) เป็นพื้นที่ปลูกข้าว </w:t>
      </w:r>
      <w:r w:rsidR="00294053" w:rsidRPr="00294053">
        <w:rPr>
          <w:rFonts w:ascii="TH SarabunIT๙" w:eastAsia="Calibri" w:hAnsi="TH SarabunIT๙" w:cs="TH SarabunIT๙" w:hint="cs"/>
          <w:cs/>
        </w:rPr>
        <w:t xml:space="preserve"> </w:t>
      </w:r>
      <w:r w:rsidR="00294053" w:rsidRPr="00294053">
        <w:rPr>
          <w:rFonts w:ascii="TH SarabunIT๙" w:eastAsia="Calibri" w:hAnsi="TH SarabunIT๙" w:cs="TH SarabunIT๙"/>
          <w:cs/>
        </w:rPr>
        <w:t>2</w:t>
      </w:r>
      <w:r w:rsidR="00294053" w:rsidRPr="00294053">
        <w:rPr>
          <w:rFonts w:ascii="TH SarabunIT๙" w:eastAsia="Calibri" w:hAnsi="TH SarabunIT๙" w:cs="TH SarabunIT๙"/>
        </w:rPr>
        <w:t>,982,564</w:t>
      </w:r>
      <w:r w:rsidR="00294053" w:rsidRPr="00294053">
        <w:rPr>
          <w:rFonts w:ascii="TH SarabunIT๙" w:eastAsia="Calibri" w:hAnsi="TH SarabunIT๙" w:cs="TH SarabunIT๙"/>
          <w:cs/>
        </w:rPr>
        <w:t>.</w:t>
      </w:r>
      <w:r w:rsidR="00294053" w:rsidRPr="00294053">
        <w:rPr>
          <w:rFonts w:ascii="TH SarabunIT๙" w:eastAsia="Calibri" w:hAnsi="TH SarabunIT๙" w:cs="TH SarabunIT๙"/>
        </w:rPr>
        <w:t>65</w:t>
      </w:r>
      <w:r w:rsidR="00294053" w:rsidRPr="00294053">
        <w:rPr>
          <w:rFonts w:ascii="TH SarabunIT๙" w:eastAsia="Calibri" w:hAnsi="TH SarabunIT๙" w:cs="TH SarabunIT๙" w:hint="cs"/>
          <w:cs/>
        </w:rPr>
        <w:t xml:space="preserve">  </w:t>
      </w:r>
      <w:r w:rsidR="00294053" w:rsidRPr="00294053">
        <w:rPr>
          <w:rFonts w:ascii="TH SarabunIT๙" w:eastAsia="Calibri" w:hAnsi="TH SarabunIT๙" w:cs="TH SarabunIT๙"/>
          <w:cs/>
        </w:rPr>
        <w:t xml:space="preserve">ไร่  พืชไร่ </w:t>
      </w:r>
      <w:r w:rsidR="00294053" w:rsidRPr="00294053">
        <w:rPr>
          <w:rFonts w:ascii="TH SarabunIT๙" w:eastAsia="Calibri" w:hAnsi="TH SarabunIT๙" w:cs="TH SarabunIT๙" w:hint="cs"/>
          <w:cs/>
        </w:rPr>
        <w:t xml:space="preserve">  </w:t>
      </w:r>
      <w:r w:rsidR="00294053" w:rsidRPr="00294053">
        <w:rPr>
          <w:rFonts w:ascii="TH SarabunIT๙" w:eastAsia="Calibri" w:hAnsi="TH SarabunIT๙" w:cs="TH SarabunIT๙"/>
          <w:cs/>
        </w:rPr>
        <w:t>654,336</w:t>
      </w:r>
      <w:r w:rsidR="00294053" w:rsidRPr="00294053">
        <w:rPr>
          <w:rFonts w:ascii="TH SarabunIT๙" w:eastAsia="Calibri" w:hAnsi="TH SarabunIT๙" w:cs="TH SarabunIT๙" w:hint="cs"/>
          <w:cs/>
        </w:rPr>
        <w:t xml:space="preserve">  </w:t>
      </w:r>
      <w:r w:rsidR="00294053" w:rsidRPr="00294053">
        <w:rPr>
          <w:rFonts w:ascii="TH SarabunIT๙" w:eastAsia="Calibri" w:hAnsi="TH SarabunIT๙" w:cs="TH SarabunIT๙"/>
          <w:cs/>
        </w:rPr>
        <w:t>ไร่ พืชสวน  363,915</w:t>
      </w:r>
      <w:r w:rsidR="00294053" w:rsidRPr="00294053">
        <w:rPr>
          <w:rFonts w:ascii="TH SarabunIT๙" w:eastAsia="Calibri" w:hAnsi="TH SarabunIT๙" w:cs="TH SarabunIT๙" w:hint="cs"/>
          <w:cs/>
        </w:rPr>
        <w:t xml:space="preserve">  </w:t>
      </w:r>
      <w:r w:rsidR="00294053" w:rsidRPr="00294053">
        <w:rPr>
          <w:rFonts w:ascii="TH SarabunIT๙" w:eastAsia="Calibri" w:hAnsi="TH SarabunIT๙" w:cs="TH SarabunIT๙"/>
          <w:cs/>
        </w:rPr>
        <w:t xml:space="preserve">ไร่  โดยมีพื้นที่ชลประทาน </w:t>
      </w:r>
      <w:r w:rsidR="00294053" w:rsidRPr="00294053">
        <w:rPr>
          <w:rFonts w:ascii="TH SarabunIT๙" w:eastAsia="Calibri" w:hAnsi="TH SarabunIT๙" w:cs="TH SarabunIT๙" w:hint="cs"/>
          <w:cs/>
        </w:rPr>
        <w:t xml:space="preserve"> </w:t>
      </w:r>
      <w:r w:rsidR="00294053" w:rsidRPr="00294053">
        <w:rPr>
          <w:rFonts w:ascii="TH SarabunIT๙" w:eastAsia="Calibri" w:hAnsi="TH SarabunIT๙" w:cs="TH SarabunIT๙"/>
          <w:cs/>
        </w:rPr>
        <w:t>294</w:t>
      </w:r>
      <w:r w:rsidR="00294053" w:rsidRPr="00294053">
        <w:rPr>
          <w:rFonts w:ascii="TH SarabunIT๙" w:eastAsia="Calibri" w:hAnsi="TH SarabunIT๙" w:cs="TH SarabunIT๙"/>
        </w:rPr>
        <w:t>,783</w:t>
      </w:r>
      <w:r w:rsidR="00294053" w:rsidRPr="00294053">
        <w:rPr>
          <w:rFonts w:ascii="TH SarabunIT๙" w:eastAsia="Calibri" w:hAnsi="TH SarabunIT๙" w:cs="TH SarabunIT๙" w:hint="cs"/>
          <w:cs/>
        </w:rPr>
        <w:t xml:space="preserve">  </w:t>
      </w:r>
      <w:r w:rsidR="00294053" w:rsidRPr="00294053">
        <w:rPr>
          <w:rFonts w:ascii="TH SarabunIT๙" w:eastAsia="Calibri" w:hAnsi="TH SarabunIT๙" w:cs="TH SarabunIT๙"/>
          <w:cs/>
        </w:rPr>
        <w:t>ไร่ (6.44% ของพื้นที่เกษตรกรรม)</w:t>
      </w:r>
    </w:p>
    <w:p w:rsidR="00D035A2" w:rsidRDefault="00D035A2" w:rsidP="0074532A">
      <w:pPr>
        <w:rPr>
          <w:rFonts w:ascii="TH SarabunIT๙" w:hAnsi="TH SarabunIT๙" w:cs="TH SarabunIT๙"/>
          <w:b/>
          <w:bCs/>
        </w:rPr>
      </w:pPr>
    </w:p>
    <w:p w:rsidR="00D035A2" w:rsidRDefault="00D035A2" w:rsidP="007A4705">
      <w:pPr>
        <w:rPr>
          <w:rFonts w:ascii="TH SarabunIT๙" w:hAnsi="TH SarabunIT๙" w:cs="TH SarabunIT๙"/>
          <w:b/>
          <w:bCs/>
        </w:rPr>
      </w:pPr>
    </w:p>
    <w:p w:rsidR="00AC468F" w:rsidRPr="007B44A4" w:rsidRDefault="00AC468F" w:rsidP="00AC468F">
      <w:pPr>
        <w:ind w:left="720" w:firstLine="720"/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b/>
          <w:bCs/>
          <w:cs/>
        </w:rPr>
        <w:lastRenderedPageBreak/>
        <w:t>2.4.1 ด้านการปลูกพืชเ</w:t>
      </w:r>
      <w:r w:rsidR="00294053">
        <w:rPr>
          <w:rFonts w:ascii="TH SarabunIT๙" w:hAnsi="TH SarabunIT๙" w:cs="TH SarabunIT๙"/>
          <w:b/>
          <w:bCs/>
          <w:cs/>
        </w:rPr>
        <w:t>ศรษฐกิจของจังหวัด ปีการผลิต 256</w:t>
      </w:r>
      <w:r w:rsidR="00294053">
        <w:rPr>
          <w:rFonts w:ascii="TH SarabunIT๙" w:hAnsi="TH SarabunIT๙" w:cs="TH SarabunIT๙" w:hint="cs"/>
          <w:b/>
          <w:bCs/>
          <w:cs/>
        </w:rPr>
        <w:t>5</w:t>
      </w:r>
      <w:r w:rsidR="00294053">
        <w:rPr>
          <w:rFonts w:ascii="TH SarabunIT๙" w:hAnsi="TH SarabunIT๙" w:cs="TH SarabunIT๙"/>
          <w:b/>
          <w:bCs/>
          <w:cs/>
        </w:rPr>
        <w:t>/6</w:t>
      </w:r>
      <w:r w:rsidR="00294053">
        <w:rPr>
          <w:rFonts w:ascii="TH SarabunIT๙" w:hAnsi="TH SarabunIT๙" w:cs="TH SarabunIT๙" w:hint="cs"/>
          <w:b/>
          <w:bCs/>
          <w:cs/>
        </w:rPr>
        <w:t>6</w:t>
      </w:r>
    </w:p>
    <w:p w:rsidR="00AC468F" w:rsidRDefault="00AC468F" w:rsidP="00AC468F">
      <w:pPr>
        <w:tabs>
          <w:tab w:val="left" w:pos="0"/>
        </w:tabs>
        <w:rPr>
          <w:rFonts w:ascii="TH SarabunIT๙" w:hAnsi="TH SarabunIT๙" w:cs="TH SarabunIT๙"/>
        </w:rPr>
      </w:pPr>
      <w:r w:rsidRPr="007D5728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 w:hint="cs"/>
          <w:cs/>
        </w:rPr>
        <w:t>41</w:t>
      </w:r>
      <w:r w:rsidRPr="007D5728">
        <w:rPr>
          <w:rFonts w:ascii="TH SarabunIT๙" w:hAnsi="TH SarabunIT๙" w:cs="TH SarabunIT๙"/>
          <w:cs/>
        </w:rPr>
        <w:t xml:space="preserve"> ด้านการปลูกพืชเ</w:t>
      </w:r>
      <w:r w:rsidR="00294053">
        <w:rPr>
          <w:rFonts w:ascii="TH SarabunIT๙" w:hAnsi="TH SarabunIT๙" w:cs="TH SarabunIT๙"/>
          <w:cs/>
        </w:rPr>
        <w:t>ศรษฐกิจของจังหวัด ปีการผลิต 256</w:t>
      </w:r>
      <w:r w:rsidR="00294053">
        <w:rPr>
          <w:rFonts w:ascii="TH SarabunIT๙" w:hAnsi="TH SarabunIT๙" w:cs="TH SarabunIT๙" w:hint="cs"/>
          <w:cs/>
        </w:rPr>
        <w:t>5</w:t>
      </w:r>
      <w:r w:rsidR="00294053">
        <w:rPr>
          <w:rFonts w:ascii="TH SarabunIT๙" w:hAnsi="TH SarabunIT๙" w:cs="TH SarabunIT๙"/>
          <w:cs/>
        </w:rPr>
        <w:t>/6</w:t>
      </w:r>
      <w:r w:rsidR="00294053">
        <w:rPr>
          <w:rFonts w:ascii="TH SarabunIT๙" w:hAnsi="TH SarabunIT๙" w:cs="TH SarabunIT๙" w:hint="cs"/>
          <w:cs/>
        </w:rPr>
        <w:t>6</w:t>
      </w:r>
    </w:p>
    <w:tbl>
      <w:tblPr>
        <w:tblStyle w:val="130"/>
        <w:tblW w:w="0" w:type="auto"/>
        <w:tblLook w:val="04A0" w:firstRow="1" w:lastRow="0" w:firstColumn="1" w:lastColumn="0" w:noHBand="0" w:noVBand="1"/>
      </w:tblPr>
      <w:tblGrid>
        <w:gridCol w:w="1113"/>
        <w:gridCol w:w="1130"/>
        <w:gridCol w:w="1665"/>
        <w:gridCol w:w="1326"/>
        <w:gridCol w:w="1809"/>
        <w:gridCol w:w="1113"/>
        <w:gridCol w:w="1129"/>
      </w:tblGrid>
      <w:tr w:rsidR="00294053" w:rsidRPr="00294053" w:rsidTr="00294053">
        <w:tc>
          <w:tcPr>
            <w:tcW w:w="1159" w:type="dxa"/>
            <w:shd w:val="clear" w:color="auto" w:fill="E5B8B7" w:themeFill="accent2" w:themeFillTint="66"/>
            <w:vAlign w:val="center"/>
          </w:tcPr>
          <w:p w:rsidR="00294053" w:rsidRPr="00294053" w:rsidRDefault="00294053" w:rsidP="00294053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E5B8B7" w:themeFill="accent2" w:themeFillTint="66"/>
            <w:vAlign w:val="center"/>
          </w:tcPr>
          <w:p w:rsidR="00294053" w:rsidRPr="00294053" w:rsidRDefault="00294053" w:rsidP="00294053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จำนวนเกษตรกร</w:t>
            </w:r>
          </w:p>
          <w:p w:rsidR="00294053" w:rsidRPr="00294053" w:rsidRDefault="00294053" w:rsidP="00294053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(ราย)</w:t>
            </w:r>
          </w:p>
        </w:tc>
        <w:tc>
          <w:tcPr>
            <w:tcW w:w="1470" w:type="dxa"/>
            <w:shd w:val="clear" w:color="auto" w:fill="E5B8B7" w:themeFill="accent2" w:themeFillTint="66"/>
            <w:vAlign w:val="center"/>
          </w:tcPr>
          <w:p w:rsidR="00294053" w:rsidRPr="00294053" w:rsidRDefault="00294053" w:rsidP="00294053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เนื้อที่เพาะปลูก</w:t>
            </w:r>
          </w:p>
          <w:p w:rsidR="00294053" w:rsidRPr="00294053" w:rsidRDefault="00294053" w:rsidP="00294053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(ไร่)</w:t>
            </w:r>
          </w:p>
        </w:tc>
        <w:tc>
          <w:tcPr>
            <w:tcW w:w="1326" w:type="dxa"/>
            <w:shd w:val="clear" w:color="auto" w:fill="E5B8B7" w:themeFill="accent2" w:themeFillTint="66"/>
            <w:vAlign w:val="center"/>
          </w:tcPr>
          <w:p w:rsidR="00294053" w:rsidRPr="00294053" w:rsidRDefault="00294053" w:rsidP="00294053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เนื้อที่</w:t>
            </w:r>
          </w:p>
          <w:p w:rsidR="00294053" w:rsidRPr="00294053" w:rsidRDefault="00294053" w:rsidP="00294053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เก็บเกี่ยว</w:t>
            </w:r>
          </w:p>
          <w:p w:rsidR="00294053" w:rsidRPr="00294053" w:rsidRDefault="00294053" w:rsidP="00294053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(ไร่)</w:t>
            </w:r>
          </w:p>
        </w:tc>
        <w:tc>
          <w:tcPr>
            <w:tcW w:w="1809" w:type="dxa"/>
            <w:shd w:val="clear" w:color="auto" w:fill="E5B8B7" w:themeFill="accent2" w:themeFillTint="66"/>
            <w:vAlign w:val="center"/>
          </w:tcPr>
          <w:p w:rsidR="00294053" w:rsidRPr="00294053" w:rsidRDefault="00294053" w:rsidP="00294053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ผลผลิตที่เก็บเกี่ยวได้</w:t>
            </w:r>
          </w:p>
          <w:p w:rsidR="00294053" w:rsidRPr="00294053" w:rsidRDefault="00294053" w:rsidP="00294053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179" w:type="dxa"/>
            <w:shd w:val="clear" w:color="auto" w:fill="E5B8B7" w:themeFill="accent2" w:themeFillTint="66"/>
            <w:vAlign w:val="center"/>
          </w:tcPr>
          <w:p w:rsidR="00294053" w:rsidRPr="00294053" w:rsidRDefault="00294053" w:rsidP="00294053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ผลผลิตเฉลี่ย/เนื้อที่เก็บเกี่ยว</w:t>
            </w:r>
          </w:p>
          <w:p w:rsidR="00294053" w:rsidRPr="00294053" w:rsidRDefault="00294053" w:rsidP="00294053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214" w:type="dxa"/>
            <w:shd w:val="clear" w:color="auto" w:fill="E5B8B7" w:themeFill="accent2" w:themeFillTint="66"/>
            <w:vAlign w:val="center"/>
          </w:tcPr>
          <w:p w:rsidR="00294053" w:rsidRPr="00294053" w:rsidRDefault="00294053" w:rsidP="00294053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ราคาที่เกษตรกรขายได้เฉลี่ย</w:t>
            </w:r>
          </w:p>
          <w:p w:rsidR="00294053" w:rsidRPr="00294053" w:rsidRDefault="00294053" w:rsidP="00294053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(บาท/กิโลกรัม)</w:t>
            </w:r>
          </w:p>
        </w:tc>
      </w:tr>
      <w:tr w:rsidR="00294053" w:rsidRPr="00294053" w:rsidTr="00294053">
        <w:tc>
          <w:tcPr>
            <w:tcW w:w="1159" w:type="dxa"/>
          </w:tcPr>
          <w:p w:rsidR="00294053" w:rsidRPr="00294053" w:rsidRDefault="00294053" w:rsidP="00294053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130" w:type="dxa"/>
          </w:tcPr>
          <w:p w:rsidR="00294053" w:rsidRPr="00294053" w:rsidRDefault="00294053" w:rsidP="00294053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</w:rPr>
              <w:t>213,534</w:t>
            </w:r>
          </w:p>
        </w:tc>
        <w:tc>
          <w:tcPr>
            <w:tcW w:w="1470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</w:rPr>
              <w:t>2,998,518</w:t>
            </w:r>
            <w:r w:rsidRPr="0029405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94053">
              <w:rPr>
                <w:rFonts w:ascii="TH SarabunIT๙" w:eastAsia="Calibri" w:hAnsi="TH SarabunIT๙" w:cs="TH SarabunIT๙"/>
                <w:sz w:val="32"/>
              </w:rPr>
              <w:t>76</w:t>
            </w:r>
          </w:p>
        </w:tc>
        <w:tc>
          <w:tcPr>
            <w:tcW w:w="1326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</w:rPr>
              <w:t>2,823,772</w:t>
            </w:r>
          </w:p>
        </w:tc>
        <w:tc>
          <w:tcPr>
            <w:tcW w:w="1809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</w:rPr>
              <w:t>1,041,971,868</w:t>
            </w:r>
          </w:p>
        </w:tc>
        <w:tc>
          <w:tcPr>
            <w:tcW w:w="1179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</w:rPr>
              <w:t>369</w:t>
            </w:r>
          </w:p>
        </w:tc>
        <w:tc>
          <w:tcPr>
            <w:tcW w:w="1214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</w:rPr>
              <w:t>14</w:t>
            </w:r>
            <w:r w:rsidRPr="0029405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94053">
              <w:rPr>
                <w:rFonts w:ascii="TH SarabunIT๙" w:eastAsia="Calibri" w:hAnsi="TH SarabunIT๙" w:cs="TH SarabunIT๙"/>
                <w:sz w:val="32"/>
              </w:rPr>
              <w:t>31</w:t>
            </w:r>
          </w:p>
        </w:tc>
      </w:tr>
      <w:tr w:rsidR="00294053" w:rsidRPr="00294053" w:rsidTr="00294053">
        <w:tc>
          <w:tcPr>
            <w:tcW w:w="1159" w:type="dxa"/>
          </w:tcPr>
          <w:p w:rsidR="00294053" w:rsidRPr="00294053" w:rsidRDefault="00294053" w:rsidP="00294053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130" w:type="dxa"/>
          </w:tcPr>
          <w:p w:rsidR="00294053" w:rsidRPr="00294053" w:rsidRDefault="00294053" w:rsidP="00294053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15</w:t>
            </w:r>
            <w:r w:rsidRPr="00294053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29405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420</w:t>
            </w:r>
          </w:p>
        </w:tc>
        <w:tc>
          <w:tcPr>
            <w:tcW w:w="1470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</w:rPr>
              <w:t>243,712</w:t>
            </w:r>
          </w:p>
        </w:tc>
        <w:tc>
          <w:tcPr>
            <w:tcW w:w="1326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</w:rPr>
              <w:t>231,212</w:t>
            </w:r>
          </w:p>
        </w:tc>
        <w:tc>
          <w:tcPr>
            <w:tcW w:w="1809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</w:rPr>
              <w:t>2,663,562,000</w:t>
            </w:r>
          </w:p>
        </w:tc>
        <w:tc>
          <w:tcPr>
            <w:tcW w:w="1179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</w:rPr>
              <w:t>11,520</w:t>
            </w:r>
          </w:p>
        </w:tc>
        <w:tc>
          <w:tcPr>
            <w:tcW w:w="1214" w:type="dxa"/>
          </w:tcPr>
          <w:p w:rsidR="00294053" w:rsidRPr="00294053" w:rsidRDefault="00F055C5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>
              <w:rPr>
                <w:rFonts w:ascii="TH SarabunIT๙" w:eastAsia="Calibri" w:hAnsi="TH SarabunIT๙" w:cs="TH SarabunIT๙"/>
                <w:sz w:val="32"/>
              </w:rPr>
              <w:t>1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Calibri" w:hAnsi="TH SarabunIT๙" w:cs="TH SarabunIT๙"/>
                <w:sz w:val="32"/>
              </w:rPr>
              <w:t>07</w:t>
            </w:r>
          </w:p>
        </w:tc>
      </w:tr>
      <w:tr w:rsidR="00294053" w:rsidRPr="00294053" w:rsidTr="00294053">
        <w:tc>
          <w:tcPr>
            <w:tcW w:w="1159" w:type="dxa"/>
          </w:tcPr>
          <w:p w:rsidR="00294053" w:rsidRPr="00294053" w:rsidRDefault="00294053" w:rsidP="00294053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130" w:type="dxa"/>
          </w:tcPr>
          <w:p w:rsidR="00294053" w:rsidRPr="00294053" w:rsidRDefault="00294053" w:rsidP="00294053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23</w:t>
            </w:r>
            <w:r w:rsidRPr="00294053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29405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595</w:t>
            </w:r>
          </w:p>
        </w:tc>
        <w:tc>
          <w:tcPr>
            <w:tcW w:w="1470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276</w:t>
            </w:r>
            <w:r w:rsidRPr="00294053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29405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378</w:t>
            </w:r>
          </w:p>
        </w:tc>
        <w:tc>
          <w:tcPr>
            <w:tcW w:w="1326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220,646</w:t>
            </w:r>
          </w:p>
        </w:tc>
        <w:tc>
          <w:tcPr>
            <w:tcW w:w="1809" w:type="dxa"/>
            <w:vAlign w:val="center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color w:val="000000"/>
                <w:sz w:val="32"/>
              </w:rPr>
              <w:t>813,963,094</w:t>
            </w:r>
          </w:p>
        </w:tc>
        <w:tc>
          <w:tcPr>
            <w:tcW w:w="1179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  <w:r w:rsidRPr="00294053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29405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689</w:t>
            </w:r>
          </w:p>
        </w:tc>
        <w:tc>
          <w:tcPr>
            <w:tcW w:w="1214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</w:rPr>
              <w:t>3</w:t>
            </w:r>
            <w:r w:rsidRPr="0029405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94053">
              <w:rPr>
                <w:rFonts w:ascii="TH SarabunIT๙" w:eastAsia="Calibri" w:hAnsi="TH SarabunIT๙" w:cs="TH SarabunIT๙"/>
                <w:sz w:val="32"/>
              </w:rPr>
              <w:t>17</w:t>
            </w:r>
          </w:p>
        </w:tc>
      </w:tr>
      <w:tr w:rsidR="00294053" w:rsidRPr="00294053" w:rsidTr="00294053">
        <w:tc>
          <w:tcPr>
            <w:tcW w:w="1159" w:type="dxa"/>
          </w:tcPr>
          <w:p w:rsidR="00294053" w:rsidRPr="00294053" w:rsidRDefault="00294053" w:rsidP="00294053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130" w:type="dxa"/>
          </w:tcPr>
          <w:p w:rsidR="00294053" w:rsidRPr="00294053" w:rsidRDefault="00294053" w:rsidP="00294053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</w:t>
            </w:r>
            <w:r w:rsidRPr="00294053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29405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906</w:t>
            </w:r>
          </w:p>
        </w:tc>
        <w:tc>
          <w:tcPr>
            <w:tcW w:w="1470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</w:rPr>
              <w:t>303,772</w:t>
            </w:r>
          </w:p>
        </w:tc>
        <w:tc>
          <w:tcPr>
            <w:tcW w:w="1326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</w:rPr>
              <w:t>289,435</w:t>
            </w:r>
          </w:p>
        </w:tc>
        <w:tc>
          <w:tcPr>
            <w:tcW w:w="1809" w:type="dxa"/>
            <w:vAlign w:val="center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color w:val="000000"/>
                <w:sz w:val="32"/>
              </w:rPr>
              <w:t>67,438,355</w:t>
            </w:r>
          </w:p>
        </w:tc>
        <w:tc>
          <w:tcPr>
            <w:tcW w:w="1179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</w:rPr>
              <w:t>233</w:t>
            </w:r>
          </w:p>
        </w:tc>
        <w:tc>
          <w:tcPr>
            <w:tcW w:w="1214" w:type="dxa"/>
          </w:tcPr>
          <w:p w:rsidR="00294053" w:rsidRPr="00294053" w:rsidRDefault="00294053" w:rsidP="00294053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9405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45.80</w:t>
            </w:r>
          </w:p>
        </w:tc>
      </w:tr>
    </w:tbl>
    <w:p w:rsidR="00294053" w:rsidRPr="007D5728" w:rsidRDefault="00294053" w:rsidP="00AC468F">
      <w:pPr>
        <w:tabs>
          <w:tab w:val="left" w:pos="0"/>
        </w:tabs>
        <w:rPr>
          <w:rFonts w:ascii="TH SarabunIT๙" w:hAnsi="TH SarabunIT๙" w:cs="TH SarabunIT๙"/>
        </w:rPr>
      </w:pPr>
    </w:p>
    <w:p w:rsidR="00AC468F" w:rsidRPr="007B44A4" w:rsidRDefault="00AC468F" w:rsidP="00AC468F">
      <w:pPr>
        <w:tabs>
          <w:tab w:val="left" w:pos="0"/>
        </w:tabs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>ที่มา :สำนักงานเกษตรจังหวัดบุรีรัมย์</w:t>
      </w:r>
    </w:p>
    <w:p w:rsidR="00D035A2" w:rsidRPr="00AC468F" w:rsidRDefault="00D035A2" w:rsidP="00AC468F">
      <w:pPr>
        <w:tabs>
          <w:tab w:val="left" w:pos="0"/>
        </w:tabs>
        <w:rPr>
          <w:rFonts w:ascii="TH SarabunIT๙" w:hAnsi="TH SarabunIT๙" w:cs="TH SarabunIT๙"/>
        </w:rPr>
      </w:pPr>
    </w:p>
    <w:p w:rsidR="007A4705" w:rsidRPr="007D5728" w:rsidRDefault="007A4705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7D5728">
        <w:rPr>
          <w:rFonts w:ascii="TH SarabunIT๙" w:hAnsi="TH SarabunIT๙" w:cs="TH SarabunIT๙"/>
          <w:cs/>
        </w:rPr>
        <w:t>กราฟ</w:t>
      </w:r>
      <w:r w:rsidR="00FD5A0A">
        <w:rPr>
          <w:rFonts w:ascii="TH SarabunIT๙" w:hAnsi="TH SarabunIT๙" w:cs="TH SarabunIT๙" w:hint="cs"/>
          <w:cs/>
        </w:rPr>
        <w:t xml:space="preserve">ที่ </w:t>
      </w:r>
      <w:r w:rsidR="005F46BD">
        <w:rPr>
          <w:rFonts w:ascii="TH SarabunIT๙" w:hAnsi="TH SarabunIT๙" w:cs="TH SarabunIT๙" w:hint="cs"/>
          <w:cs/>
        </w:rPr>
        <w:t>19</w:t>
      </w:r>
      <w:r w:rsidRPr="007D5728">
        <w:rPr>
          <w:rFonts w:ascii="TH SarabunIT๙" w:hAnsi="TH SarabunIT๙" w:cs="TH SarabunIT๙"/>
          <w:cs/>
        </w:rPr>
        <w:t xml:space="preserve"> </w:t>
      </w:r>
      <w:r w:rsidR="00D035A2" w:rsidRPr="007D5728">
        <w:rPr>
          <w:rFonts w:ascii="TH SarabunIT๙" w:hAnsi="TH SarabunIT๙" w:cs="TH SarabunIT๙" w:hint="cs"/>
          <w:cs/>
        </w:rPr>
        <w:t>แสดงข้อมูล</w:t>
      </w:r>
      <w:r w:rsidRPr="007D5728">
        <w:rPr>
          <w:rFonts w:ascii="TH SarabunIT๙" w:hAnsi="TH SarabunIT๙" w:cs="TH SarabunIT๙"/>
          <w:cs/>
        </w:rPr>
        <w:t>ด้านการปลูกพืชเ</w:t>
      </w:r>
      <w:r w:rsidR="00294053">
        <w:rPr>
          <w:rFonts w:ascii="TH SarabunIT๙" w:hAnsi="TH SarabunIT๙" w:cs="TH SarabunIT๙"/>
          <w:cs/>
        </w:rPr>
        <w:t>ศรษฐกิจของจังหวัด ปีการผลิต 256</w:t>
      </w:r>
      <w:r w:rsidR="00294053">
        <w:rPr>
          <w:rFonts w:ascii="TH SarabunIT๙" w:hAnsi="TH SarabunIT๙" w:cs="TH SarabunIT๙" w:hint="cs"/>
          <w:cs/>
        </w:rPr>
        <w:t>5</w:t>
      </w:r>
      <w:r w:rsidR="00294053">
        <w:rPr>
          <w:rFonts w:ascii="TH SarabunIT๙" w:hAnsi="TH SarabunIT๙" w:cs="TH SarabunIT๙"/>
          <w:cs/>
        </w:rPr>
        <w:t>/6</w:t>
      </w:r>
      <w:r w:rsidR="00294053">
        <w:rPr>
          <w:rFonts w:ascii="TH SarabunIT๙" w:hAnsi="TH SarabunIT๙" w:cs="TH SarabunIT๙" w:hint="cs"/>
          <w:cs/>
        </w:rPr>
        <w:t>6</w:t>
      </w:r>
    </w:p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b/>
          <w:bCs/>
          <w:noProof/>
        </w:rPr>
        <w:drawing>
          <wp:inline distT="0" distB="0" distL="0" distR="0" wp14:anchorId="5CDEF70A" wp14:editId="70B81691">
            <wp:extent cx="5732890" cy="4039262"/>
            <wp:effectExtent l="0" t="0" r="20320" b="18415"/>
            <wp:docPr id="9" name="แผนภูมิ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  <w:b/>
          <w:bCs/>
          <w:cs/>
        </w:rPr>
      </w:pPr>
    </w:p>
    <w:p w:rsidR="007A4705" w:rsidRPr="007B44A4" w:rsidRDefault="007A4705" w:rsidP="00AC468F">
      <w:pPr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b/>
          <w:bCs/>
          <w:cs/>
        </w:rPr>
        <w:br w:type="page"/>
      </w:r>
    </w:p>
    <w:p w:rsidR="007A4705" w:rsidRPr="007B44A4" w:rsidRDefault="00AC468F" w:rsidP="007A470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lastRenderedPageBreak/>
        <w:tab/>
      </w:r>
      <w:r>
        <w:rPr>
          <w:rFonts w:ascii="TH SarabunIT๙" w:hAnsi="TH SarabunIT๙" w:cs="TH SarabunIT๙"/>
          <w:b/>
          <w:bCs/>
        </w:rPr>
        <w:tab/>
      </w:r>
      <w:r w:rsidR="007A4705" w:rsidRPr="007B44A4">
        <w:rPr>
          <w:rFonts w:ascii="TH SarabunIT๙" w:hAnsi="TH SarabunIT๙" w:cs="TH SarabunIT๙"/>
          <w:b/>
          <w:bCs/>
        </w:rPr>
        <w:t>2</w:t>
      </w:r>
      <w:r w:rsidR="007A4705" w:rsidRPr="007B44A4">
        <w:rPr>
          <w:rFonts w:ascii="TH SarabunIT๙" w:hAnsi="TH SarabunIT๙" w:cs="TH SarabunIT๙"/>
          <w:b/>
          <w:bCs/>
          <w:cs/>
        </w:rPr>
        <w:t>.</w:t>
      </w:r>
      <w:r w:rsidR="007A4705" w:rsidRPr="007B44A4">
        <w:rPr>
          <w:rFonts w:ascii="TH SarabunIT๙" w:hAnsi="TH SarabunIT๙" w:cs="TH SarabunIT๙"/>
          <w:b/>
          <w:bCs/>
        </w:rPr>
        <w:t>4</w:t>
      </w:r>
      <w:r w:rsidR="007A4705" w:rsidRPr="007B44A4">
        <w:rPr>
          <w:rFonts w:ascii="TH SarabunIT๙" w:hAnsi="TH SarabunIT๙" w:cs="TH SarabunIT๙"/>
          <w:b/>
          <w:bCs/>
          <w:cs/>
        </w:rPr>
        <w:t>.</w:t>
      </w:r>
      <w:r w:rsidR="007A4705" w:rsidRPr="007B44A4">
        <w:rPr>
          <w:rFonts w:ascii="TH SarabunIT๙" w:hAnsi="TH SarabunIT๙" w:cs="TH SarabunIT๙"/>
          <w:b/>
          <w:bCs/>
        </w:rPr>
        <w:t xml:space="preserve">2 </w:t>
      </w:r>
      <w:r w:rsidR="007A4705" w:rsidRPr="007B44A4">
        <w:rPr>
          <w:rFonts w:ascii="TH SarabunIT๙" w:hAnsi="TH SarabunIT๙" w:cs="TH SarabunIT๙"/>
          <w:b/>
          <w:bCs/>
          <w:cs/>
        </w:rPr>
        <w:t>ด</w:t>
      </w:r>
      <w:r w:rsidR="00E9714A">
        <w:rPr>
          <w:rFonts w:ascii="TH SarabunIT๙" w:hAnsi="TH SarabunIT๙" w:cs="TH SarabunIT๙"/>
          <w:b/>
          <w:bCs/>
          <w:cs/>
        </w:rPr>
        <w:t>้านการปศุสัตว์ของจังหวัด ปี 256</w:t>
      </w:r>
      <w:r w:rsidR="00E9714A">
        <w:rPr>
          <w:rFonts w:ascii="TH SarabunIT๙" w:hAnsi="TH SarabunIT๙" w:cs="TH SarabunIT๙" w:hint="cs"/>
          <w:b/>
          <w:bCs/>
          <w:cs/>
        </w:rPr>
        <w:t>6</w:t>
      </w:r>
    </w:p>
    <w:p w:rsidR="007A4705" w:rsidRDefault="00D035A2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7D5728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 w:hint="cs"/>
          <w:cs/>
        </w:rPr>
        <w:t>42</w:t>
      </w:r>
      <w:r w:rsidR="007A4705" w:rsidRPr="007D5728">
        <w:rPr>
          <w:rFonts w:ascii="TH SarabunIT๙" w:hAnsi="TH SarabunIT๙" w:cs="TH SarabunIT๙"/>
          <w:cs/>
        </w:rPr>
        <w:t xml:space="preserve"> ด้านการปศุสัตว์จังหวัด </w:t>
      </w:r>
    </w:p>
    <w:tbl>
      <w:tblPr>
        <w:tblStyle w:val="140"/>
        <w:tblW w:w="0" w:type="auto"/>
        <w:tblLook w:val="04A0" w:firstRow="1" w:lastRow="0" w:firstColumn="1" w:lastColumn="0" w:noHBand="0" w:noVBand="1"/>
      </w:tblPr>
      <w:tblGrid>
        <w:gridCol w:w="1825"/>
        <w:gridCol w:w="1835"/>
        <w:gridCol w:w="1841"/>
        <w:gridCol w:w="1832"/>
        <w:gridCol w:w="1952"/>
      </w:tblGrid>
      <w:tr w:rsidR="00E9714A" w:rsidRPr="00E9714A" w:rsidTr="00A773D0">
        <w:tc>
          <w:tcPr>
            <w:tcW w:w="1857" w:type="dxa"/>
            <w:shd w:val="clear" w:color="auto" w:fill="E5B8B7" w:themeFill="accent2" w:themeFillTint="66"/>
            <w:vAlign w:val="center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1857" w:type="dxa"/>
            <w:shd w:val="clear" w:color="auto" w:fill="E5B8B7" w:themeFill="accent2" w:themeFillTint="66"/>
            <w:vAlign w:val="center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จำนวนเกษตรกร</w:t>
            </w:r>
          </w:p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(ราย)</w:t>
            </w:r>
          </w:p>
        </w:tc>
        <w:tc>
          <w:tcPr>
            <w:tcW w:w="1857" w:type="dxa"/>
            <w:shd w:val="clear" w:color="auto" w:fill="E5B8B7" w:themeFill="accent2" w:themeFillTint="66"/>
            <w:vAlign w:val="center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จำนวนสัตว์</w:t>
            </w:r>
          </w:p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(ตัว)</w:t>
            </w:r>
          </w:p>
        </w:tc>
        <w:tc>
          <w:tcPr>
            <w:tcW w:w="1858" w:type="dxa"/>
            <w:shd w:val="clear" w:color="auto" w:fill="E5B8B7" w:themeFill="accent2" w:themeFillTint="66"/>
            <w:vAlign w:val="center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ราคาเฉลี่ย</w:t>
            </w:r>
          </w:p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(บาท/หน่วย)</w:t>
            </w:r>
          </w:p>
        </w:tc>
        <w:tc>
          <w:tcPr>
            <w:tcW w:w="1858" w:type="dxa"/>
            <w:shd w:val="clear" w:color="auto" w:fill="E5B8B7" w:themeFill="accent2" w:themeFillTint="66"/>
            <w:vAlign w:val="center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มูลค่าผลผลิต</w:t>
            </w:r>
          </w:p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(บาท)</w:t>
            </w:r>
          </w:p>
        </w:tc>
      </w:tr>
      <w:tr w:rsidR="00E9714A" w:rsidRPr="00E9714A" w:rsidTr="00A773D0"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85,128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539,961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29,750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16,063,839,750</w:t>
            </w:r>
          </w:p>
        </w:tc>
      </w:tr>
      <w:tr w:rsidR="00E9714A" w:rsidRPr="00E9714A" w:rsidTr="00A773D0"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โคนม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1,153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5,415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55,000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297,825,000</w:t>
            </w:r>
          </w:p>
        </w:tc>
      </w:tr>
      <w:tr w:rsidR="00E9714A" w:rsidRPr="00E9714A" w:rsidTr="00A773D0"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กระบือ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26,947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159,441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31,500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5,022,391,500</w:t>
            </w:r>
          </w:p>
        </w:tc>
      </w:tr>
      <w:tr w:rsidR="00E9714A" w:rsidRPr="00E9714A" w:rsidTr="00A773D0"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หมู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8,820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276,563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10,500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2,903,911,500</w:t>
            </w:r>
          </w:p>
        </w:tc>
      </w:tr>
      <w:tr w:rsidR="00E9714A" w:rsidRPr="00E9714A" w:rsidTr="00A773D0"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ไก่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118,338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4,844,319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127.5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617,650,672.5</w:t>
            </w:r>
          </w:p>
        </w:tc>
      </w:tr>
      <w:tr w:rsidR="00E9714A" w:rsidRPr="00E9714A" w:rsidTr="00A773D0"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เป็ด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773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161,094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285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45,911,790</w:t>
            </w:r>
          </w:p>
        </w:tc>
      </w:tr>
      <w:tr w:rsidR="00E9714A" w:rsidRPr="00E9714A" w:rsidTr="00A773D0"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แพะ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1,172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21,718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2,400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52,123,200</w:t>
            </w:r>
          </w:p>
        </w:tc>
      </w:tr>
      <w:tr w:rsidR="00E9714A" w:rsidRPr="00E9714A" w:rsidTr="00A773D0"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แกะ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108</w:t>
            </w:r>
          </w:p>
        </w:tc>
        <w:tc>
          <w:tcPr>
            <w:tcW w:w="1857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1,172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3,200</w:t>
            </w:r>
          </w:p>
        </w:tc>
        <w:tc>
          <w:tcPr>
            <w:tcW w:w="185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3,750,400</w:t>
            </w:r>
          </w:p>
        </w:tc>
      </w:tr>
    </w:tbl>
    <w:p w:rsidR="00E9714A" w:rsidRPr="007D5728" w:rsidRDefault="00E9714A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AC468F" w:rsidRDefault="007A4705" w:rsidP="00AC468F">
      <w:pPr>
        <w:tabs>
          <w:tab w:val="left" w:pos="0"/>
        </w:tabs>
        <w:rPr>
          <w:rFonts w:ascii="TH SarabunIT๙" w:hAnsi="TH SarabunIT๙" w:cs="TH SarabunIT๙"/>
          <w:cs/>
        </w:rPr>
      </w:pPr>
      <w:r w:rsidRPr="007B44A4">
        <w:rPr>
          <w:rFonts w:ascii="TH SarabunIT๙" w:hAnsi="TH SarabunIT๙" w:cs="TH SarabunIT๙"/>
          <w:cs/>
        </w:rPr>
        <w:t>ที่มา :สำนักงานปศุสัตว์จังหวัดบุรีรัมย์</w:t>
      </w:r>
    </w:p>
    <w:p w:rsidR="007A4705" w:rsidRPr="00AC468F" w:rsidRDefault="00CB60A5" w:rsidP="00AC468F">
      <w:pPr>
        <w:tabs>
          <w:tab w:val="left" w:pos="0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 w:rsidR="007A4705" w:rsidRPr="007B44A4">
        <w:rPr>
          <w:rFonts w:ascii="TH SarabunIT๙" w:hAnsi="TH SarabunIT๙" w:cs="TH SarabunIT๙"/>
          <w:b/>
          <w:bCs/>
        </w:rPr>
        <w:t>2</w:t>
      </w:r>
      <w:r w:rsidR="007A4705" w:rsidRPr="007B44A4">
        <w:rPr>
          <w:rFonts w:ascii="TH SarabunIT๙" w:hAnsi="TH SarabunIT๙" w:cs="TH SarabunIT๙"/>
          <w:b/>
          <w:bCs/>
          <w:cs/>
        </w:rPr>
        <w:t>.</w:t>
      </w:r>
      <w:r w:rsidR="007A4705" w:rsidRPr="007B44A4">
        <w:rPr>
          <w:rFonts w:ascii="TH SarabunIT๙" w:hAnsi="TH SarabunIT๙" w:cs="TH SarabunIT๙"/>
          <w:b/>
          <w:bCs/>
        </w:rPr>
        <w:t>4</w:t>
      </w:r>
      <w:r w:rsidR="007A4705" w:rsidRPr="007B44A4">
        <w:rPr>
          <w:rFonts w:ascii="TH SarabunIT๙" w:hAnsi="TH SarabunIT๙" w:cs="TH SarabunIT๙"/>
          <w:b/>
          <w:bCs/>
          <w:cs/>
        </w:rPr>
        <w:t>.</w:t>
      </w:r>
      <w:r w:rsidR="007A4705" w:rsidRPr="007B44A4">
        <w:rPr>
          <w:rFonts w:ascii="TH SarabunIT๙" w:hAnsi="TH SarabunIT๙" w:cs="TH SarabunIT๙"/>
          <w:b/>
          <w:bCs/>
        </w:rPr>
        <w:t>3</w:t>
      </w:r>
      <w:r w:rsidR="00E9714A">
        <w:rPr>
          <w:rFonts w:ascii="TH SarabunIT๙" w:hAnsi="TH SarabunIT๙" w:cs="TH SarabunIT๙"/>
          <w:b/>
          <w:bCs/>
          <w:cs/>
        </w:rPr>
        <w:t xml:space="preserve"> ด้านการประมงของจังหวัด ปี 256</w:t>
      </w:r>
      <w:r w:rsidR="00E9714A">
        <w:rPr>
          <w:rFonts w:ascii="TH SarabunIT๙" w:hAnsi="TH SarabunIT๙" w:cs="TH SarabunIT๙" w:hint="cs"/>
          <w:b/>
          <w:bCs/>
          <w:cs/>
        </w:rPr>
        <w:t>6</w:t>
      </w:r>
    </w:p>
    <w:p w:rsidR="007A4705" w:rsidRDefault="007A4705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7D5728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 w:hint="cs"/>
          <w:cs/>
        </w:rPr>
        <w:t>43</w:t>
      </w:r>
      <w:r w:rsidR="00E9714A">
        <w:rPr>
          <w:rFonts w:ascii="TH SarabunIT๙" w:hAnsi="TH SarabunIT๙" w:cs="TH SarabunIT๙"/>
          <w:cs/>
        </w:rPr>
        <w:t xml:space="preserve"> ด้านการประมงของจังหวัด ปี 256</w:t>
      </w:r>
      <w:r w:rsidR="00E9714A">
        <w:rPr>
          <w:rFonts w:ascii="TH SarabunIT๙" w:hAnsi="TH SarabunIT๙" w:cs="TH SarabunIT๙" w:hint="cs"/>
          <w:cs/>
        </w:rPr>
        <w:t>6</w:t>
      </w:r>
    </w:p>
    <w:tbl>
      <w:tblPr>
        <w:tblStyle w:val="15"/>
        <w:tblW w:w="9659" w:type="dxa"/>
        <w:tblLook w:val="06C0" w:firstRow="0" w:lastRow="1" w:firstColumn="1" w:lastColumn="0" w:noHBand="1" w:noVBand="1"/>
      </w:tblPr>
      <w:tblGrid>
        <w:gridCol w:w="1487"/>
        <w:gridCol w:w="1032"/>
        <w:gridCol w:w="881"/>
        <w:gridCol w:w="1005"/>
        <w:gridCol w:w="1326"/>
        <w:gridCol w:w="1066"/>
        <w:gridCol w:w="1665"/>
        <w:gridCol w:w="1197"/>
      </w:tblGrid>
      <w:tr w:rsidR="00E9714A" w:rsidRPr="00E9714A" w:rsidTr="00A773D0">
        <w:trPr>
          <w:trHeight w:val="1224"/>
        </w:trPr>
        <w:tc>
          <w:tcPr>
            <w:tcW w:w="1526" w:type="dxa"/>
            <w:vMerge w:val="restart"/>
            <w:shd w:val="clear" w:color="auto" w:fill="E5B8B7" w:themeFill="accent2" w:themeFillTint="66"/>
            <w:vAlign w:val="center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1034" w:type="dxa"/>
            <w:vMerge w:val="restart"/>
            <w:shd w:val="clear" w:color="auto" w:fill="E5B8B7" w:themeFill="accent2" w:themeFillTint="66"/>
            <w:vAlign w:val="center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จำนวนเกษตรกร</w:t>
            </w:r>
          </w:p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(ราย)</w:t>
            </w:r>
          </w:p>
        </w:tc>
        <w:tc>
          <w:tcPr>
            <w:tcW w:w="1899" w:type="dxa"/>
            <w:gridSpan w:val="2"/>
            <w:shd w:val="clear" w:color="auto" w:fill="E5B8B7" w:themeFill="accent2" w:themeFillTint="66"/>
            <w:vAlign w:val="center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พื้นที่การเลี้ยง</w:t>
            </w:r>
          </w:p>
        </w:tc>
        <w:tc>
          <w:tcPr>
            <w:tcW w:w="1274" w:type="dxa"/>
            <w:vMerge w:val="restart"/>
            <w:shd w:val="clear" w:color="auto" w:fill="E5B8B7" w:themeFill="accent2" w:themeFillTint="66"/>
            <w:vAlign w:val="center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ผลผลิต</w:t>
            </w:r>
          </w:p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078" w:type="dxa"/>
            <w:vMerge w:val="restart"/>
            <w:shd w:val="clear" w:color="auto" w:fill="E5B8B7" w:themeFill="accent2" w:themeFillTint="66"/>
            <w:vAlign w:val="center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ราคาเฉลี่ย</w:t>
            </w:r>
          </w:p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(บาท/กก.)</w:t>
            </w:r>
          </w:p>
        </w:tc>
        <w:tc>
          <w:tcPr>
            <w:tcW w:w="1624" w:type="dxa"/>
            <w:vMerge w:val="restart"/>
            <w:shd w:val="clear" w:color="auto" w:fill="E5B8B7" w:themeFill="accent2" w:themeFillTint="66"/>
            <w:vAlign w:val="center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มูลค่าผลผลิต</w:t>
            </w:r>
          </w:p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224" w:type="dxa"/>
            <w:vMerge w:val="restart"/>
            <w:shd w:val="clear" w:color="auto" w:fill="E5B8B7" w:themeFill="accent2" w:themeFillTint="66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</w:p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</w:p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</w:p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หมายเหตุ</w:t>
            </w:r>
          </w:p>
        </w:tc>
      </w:tr>
      <w:tr w:rsidR="00E9714A" w:rsidRPr="00E9714A" w:rsidTr="00A773D0">
        <w:trPr>
          <w:trHeight w:val="852"/>
        </w:trPr>
        <w:tc>
          <w:tcPr>
            <w:tcW w:w="1526" w:type="dxa"/>
            <w:vMerge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</w:p>
        </w:tc>
        <w:tc>
          <w:tcPr>
            <w:tcW w:w="1034" w:type="dxa"/>
            <w:vMerge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</w:p>
        </w:tc>
        <w:tc>
          <w:tcPr>
            <w:tcW w:w="883" w:type="dxa"/>
            <w:shd w:val="clear" w:color="auto" w:fill="E5B8B7" w:themeFill="accent2" w:themeFillTint="66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จำนวนพื้นที่</w:t>
            </w:r>
          </w:p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(ไร่)</w:t>
            </w:r>
          </w:p>
        </w:tc>
        <w:tc>
          <w:tcPr>
            <w:tcW w:w="1016" w:type="dxa"/>
            <w:shd w:val="clear" w:color="auto" w:fill="E5B8B7" w:themeFill="accent2" w:themeFillTint="66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จำนวนบ่อ</w:t>
            </w:r>
          </w:p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(บ่อ)</w:t>
            </w:r>
          </w:p>
        </w:tc>
        <w:tc>
          <w:tcPr>
            <w:tcW w:w="1274" w:type="dxa"/>
            <w:vMerge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</w:p>
        </w:tc>
        <w:tc>
          <w:tcPr>
            <w:tcW w:w="1078" w:type="dxa"/>
            <w:vMerge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</w:p>
        </w:tc>
        <w:tc>
          <w:tcPr>
            <w:tcW w:w="1624" w:type="dxa"/>
            <w:vMerge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</w:p>
        </w:tc>
        <w:tc>
          <w:tcPr>
            <w:tcW w:w="1224" w:type="dxa"/>
            <w:vMerge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</w:p>
        </w:tc>
      </w:tr>
      <w:tr w:rsidR="00E9714A" w:rsidRPr="00E9714A" w:rsidTr="00A773D0">
        <w:trPr>
          <w:trHeight w:val="376"/>
        </w:trPr>
        <w:tc>
          <w:tcPr>
            <w:tcW w:w="1526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จระเข้</w:t>
            </w:r>
          </w:p>
        </w:tc>
        <w:tc>
          <w:tcPr>
            <w:tcW w:w="1034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/>
                <w:sz w:val="32"/>
              </w:rPr>
              <w:t>19</w:t>
            </w:r>
          </w:p>
        </w:tc>
        <w:tc>
          <w:tcPr>
            <w:tcW w:w="883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/>
                <w:sz w:val="32"/>
              </w:rPr>
              <w:t>29</w:t>
            </w:r>
          </w:p>
        </w:tc>
        <w:tc>
          <w:tcPr>
            <w:tcW w:w="1016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563</w:t>
            </w:r>
          </w:p>
        </w:tc>
        <w:tc>
          <w:tcPr>
            <w:tcW w:w="1274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714A">
              <w:rPr>
                <w:rFonts w:ascii="TH SarabunIT๙" w:eastAsia="Calibri" w:hAnsi="TH SarabunIT๙" w:cs="TH SarabunIT๙"/>
                <w:sz w:val="32"/>
              </w:rPr>
              <w:t xml:space="preserve">2,043 </w:t>
            </w: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07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/>
                <w:sz w:val="32"/>
              </w:rPr>
              <w:t>900</w:t>
            </w:r>
          </w:p>
        </w:tc>
        <w:tc>
          <w:tcPr>
            <w:tcW w:w="1624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/>
                <w:sz w:val="32"/>
              </w:rPr>
              <w:t>1,838,700</w:t>
            </w:r>
            <w:r w:rsidRPr="00E9714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.-</w:t>
            </w:r>
          </w:p>
        </w:tc>
        <w:tc>
          <w:tcPr>
            <w:tcW w:w="1224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</w:p>
        </w:tc>
      </w:tr>
      <w:tr w:rsidR="00E9714A" w:rsidRPr="00E9714A" w:rsidTr="00A773D0">
        <w:trPr>
          <w:trHeight w:val="392"/>
        </w:trPr>
        <w:tc>
          <w:tcPr>
            <w:tcW w:w="1526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กุ้งก้ามแดง</w:t>
            </w:r>
          </w:p>
        </w:tc>
        <w:tc>
          <w:tcPr>
            <w:tcW w:w="1034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883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14.75</w:t>
            </w:r>
          </w:p>
        </w:tc>
        <w:tc>
          <w:tcPr>
            <w:tcW w:w="1016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274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160</w:t>
            </w:r>
          </w:p>
        </w:tc>
        <w:tc>
          <w:tcPr>
            <w:tcW w:w="107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1,000</w:t>
            </w:r>
          </w:p>
        </w:tc>
        <w:tc>
          <w:tcPr>
            <w:tcW w:w="1624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160,000</w:t>
            </w:r>
          </w:p>
        </w:tc>
        <w:tc>
          <w:tcPr>
            <w:tcW w:w="1224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E9714A" w:rsidRPr="00E9714A" w:rsidTr="00A773D0">
        <w:trPr>
          <w:trHeight w:val="768"/>
        </w:trPr>
        <w:tc>
          <w:tcPr>
            <w:tcW w:w="1526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เลี้ยงปลา</w:t>
            </w:r>
            <w:r w:rsidR="008463C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นิล</w:t>
            </w: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ในกระชัง</w:t>
            </w:r>
          </w:p>
        </w:tc>
        <w:tc>
          <w:tcPr>
            <w:tcW w:w="1034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/>
                <w:sz w:val="32"/>
              </w:rPr>
              <w:t>40</w:t>
            </w:r>
          </w:p>
        </w:tc>
        <w:tc>
          <w:tcPr>
            <w:tcW w:w="883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/>
                <w:sz w:val="32"/>
              </w:rPr>
              <w:t>15</w:t>
            </w:r>
            <w:r w:rsidRPr="00E9714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E9714A">
              <w:rPr>
                <w:rFonts w:ascii="TH SarabunIT๙" w:eastAsia="Calibri" w:hAnsi="TH SarabunIT๙" w:cs="TH SarabunIT๙"/>
                <w:sz w:val="32"/>
              </w:rPr>
              <w:t>84</w:t>
            </w:r>
          </w:p>
        </w:tc>
        <w:tc>
          <w:tcPr>
            <w:tcW w:w="1016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900</w:t>
            </w:r>
          </w:p>
        </w:tc>
        <w:tc>
          <w:tcPr>
            <w:tcW w:w="1274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62,544.75</w:t>
            </w:r>
          </w:p>
        </w:tc>
        <w:tc>
          <w:tcPr>
            <w:tcW w:w="1078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65</w:t>
            </w:r>
          </w:p>
        </w:tc>
        <w:tc>
          <w:tcPr>
            <w:tcW w:w="1624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4,065,510.70</w:t>
            </w:r>
          </w:p>
        </w:tc>
        <w:tc>
          <w:tcPr>
            <w:tcW w:w="1224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</w:tbl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>ที่มา :สำนักงานประมงจังหวัดบุรีรัมย์</w:t>
      </w:r>
    </w:p>
    <w:p w:rsidR="007A4705" w:rsidRPr="0000239B" w:rsidRDefault="007A4705" w:rsidP="007A4705">
      <w:pPr>
        <w:tabs>
          <w:tab w:val="left" w:pos="0"/>
        </w:tabs>
        <w:rPr>
          <w:rFonts w:ascii="TH SarabunIT๙" w:hAnsi="TH SarabunIT๙" w:cs="TH SarabunIT๙"/>
          <w:b/>
          <w:bCs/>
          <w:cs/>
        </w:rPr>
      </w:pPr>
      <w:r w:rsidRPr="007B44A4">
        <w:rPr>
          <w:rFonts w:ascii="TH SarabunIT๙" w:hAnsi="TH SarabunIT๙" w:cs="TH SarabunIT๙"/>
          <w:b/>
          <w:bCs/>
        </w:rPr>
        <w:tab/>
      </w:r>
      <w:r w:rsidRPr="007B44A4">
        <w:rPr>
          <w:rFonts w:ascii="TH SarabunIT๙" w:hAnsi="TH SarabunIT๙" w:cs="TH SarabunIT๙"/>
          <w:b/>
          <w:bCs/>
        </w:rPr>
        <w:tab/>
      </w:r>
      <w:r w:rsidRPr="0000239B">
        <w:rPr>
          <w:rFonts w:ascii="TH SarabunIT๙" w:hAnsi="TH SarabunIT๙" w:cs="TH SarabunIT๙"/>
          <w:b/>
          <w:bCs/>
        </w:rPr>
        <w:t>2</w:t>
      </w:r>
      <w:r w:rsidRPr="0000239B">
        <w:rPr>
          <w:rFonts w:ascii="TH SarabunIT๙" w:hAnsi="TH SarabunIT๙" w:cs="TH SarabunIT๙"/>
          <w:b/>
          <w:bCs/>
          <w:cs/>
        </w:rPr>
        <w:t>.</w:t>
      </w:r>
      <w:r w:rsidRPr="0000239B">
        <w:rPr>
          <w:rFonts w:ascii="TH SarabunIT๙" w:hAnsi="TH SarabunIT๙" w:cs="TH SarabunIT๙"/>
          <w:b/>
          <w:bCs/>
        </w:rPr>
        <w:t>4</w:t>
      </w:r>
      <w:r w:rsidRPr="0000239B">
        <w:rPr>
          <w:rFonts w:ascii="TH SarabunIT๙" w:hAnsi="TH SarabunIT๙" w:cs="TH SarabunIT๙"/>
          <w:b/>
          <w:bCs/>
          <w:cs/>
        </w:rPr>
        <w:t>.</w:t>
      </w:r>
      <w:r w:rsidRPr="0000239B">
        <w:rPr>
          <w:rFonts w:ascii="TH SarabunIT๙" w:hAnsi="TH SarabunIT๙" w:cs="TH SarabunIT๙"/>
          <w:b/>
          <w:bCs/>
        </w:rPr>
        <w:t xml:space="preserve">4 </w:t>
      </w:r>
      <w:r w:rsidRPr="0000239B">
        <w:rPr>
          <w:rFonts w:ascii="TH SarabunIT๙" w:hAnsi="TH SarabunIT๙" w:cs="TH SarabunIT๙"/>
          <w:b/>
          <w:bCs/>
          <w:cs/>
        </w:rPr>
        <w:t>ข้อมูลสินค้าเกษตรที่ได้รับรองสิ่งบ่งชี้ทางภูมิศาสตร์ (</w:t>
      </w:r>
      <w:r w:rsidRPr="0000239B">
        <w:rPr>
          <w:rFonts w:ascii="TH SarabunIT๙" w:hAnsi="TH SarabunIT๙" w:cs="TH SarabunIT๙"/>
          <w:b/>
          <w:bCs/>
        </w:rPr>
        <w:t>GI</w:t>
      </w:r>
      <w:r w:rsidRPr="0000239B">
        <w:rPr>
          <w:rFonts w:ascii="TH SarabunIT๙" w:hAnsi="TH SarabunIT๙" w:cs="TH SarabunIT๙"/>
          <w:b/>
          <w:bCs/>
          <w:cs/>
        </w:rPr>
        <w:t>)  (ไม่มี)</w:t>
      </w:r>
    </w:p>
    <w:p w:rsidR="007A4705" w:rsidRDefault="00D035A2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00239B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 w:hint="cs"/>
          <w:cs/>
        </w:rPr>
        <w:t>44</w:t>
      </w:r>
      <w:r w:rsidR="007A4705" w:rsidRPr="0000239B">
        <w:rPr>
          <w:rFonts w:ascii="TH SarabunIT๙" w:hAnsi="TH SarabunIT๙" w:cs="TH SarabunIT๙"/>
          <w:cs/>
        </w:rPr>
        <w:t xml:space="preserve"> ข้อมูลสินค้าเกษตรที่ได้รับรองสิ่งบ่งชี้ทางภูมิศาสตร์ (</w:t>
      </w:r>
      <w:r w:rsidR="007A4705" w:rsidRPr="0000239B">
        <w:rPr>
          <w:rFonts w:ascii="TH SarabunIT๙" w:hAnsi="TH SarabunIT๙" w:cs="TH SarabunIT๙"/>
        </w:rPr>
        <w:t>GI</w:t>
      </w:r>
      <w:r w:rsidR="007A4705" w:rsidRPr="0000239B">
        <w:rPr>
          <w:rFonts w:ascii="TH SarabunIT๙" w:hAnsi="TH SarabunIT๙" w:cs="TH SarabunIT๙"/>
          <w:cs/>
        </w:rPr>
        <w:t>)</w:t>
      </w:r>
    </w:p>
    <w:tbl>
      <w:tblPr>
        <w:tblStyle w:val="16"/>
        <w:tblW w:w="9648" w:type="dxa"/>
        <w:tblLook w:val="04A0" w:firstRow="1" w:lastRow="0" w:firstColumn="1" w:lastColumn="0" w:noHBand="0" w:noVBand="1"/>
      </w:tblPr>
      <w:tblGrid>
        <w:gridCol w:w="3381"/>
        <w:gridCol w:w="3382"/>
        <w:gridCol w:w="2885"/>
      </w:tblGrid>
      <w:tr w:rsidR="00E9714A" w:rsidRPr="00E9714A" w:rsidTr="00A773D0">
        <w:trPr>
          <w:trHeight w:val="441"/>
        </w:trPr>
        <w:tc>
          <w:tcPr>
            <w:tcW w:w="3381" w:type="dxa"/>
            <w:shd w:val="clear" w:color="auto" w:fill="E5B8B7" w:themeFill="accent2" w:themeFillTint="66"/>
            <w:vAlign w:val="center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382" w:type="dxa"/>
            <w:shd w:val="clear" w:color="auto" w:fill="E5B8B7" w:themeFill="accent2" w:themeFillTint="66"/>
            <w:vAlign w:val="center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2885" w:type="dxa"/>
            <w:shd w:val="clear" w:color="auto" w:fill="E5B8B7" w:themeFill="accent2" w:themeFillTint="66"/>
            <w:vAlign w:val="center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</w:t>
            </w:r>
          </w:p>
        </w:tc>
      </w:tr>
      <w:tr w:rsidR="00E9714A" w:rsidRPr="00E9714A" w:rsidTr="00A773D0">
        <w:trPr>
          <w:trHeight w:val="333"/>
        </w:trPr>
        <w:tc>
          <w:tcPr>
            <w:tcW w:w="3381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ด้านพืช</w:t>
            </w:r>
            <w:r w:rsidRPr="00E9714A"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  <w:t xml:space="preserve"> </w:t>
            </w:r>
          </w:p>
        </w:tc>
        <w:tc>
          <w:tcPr>
            <w:tcW w:w="3382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</w:p>
        </w:tc>
        <w:tc>
          <w:tcPr>
            <w:tcW w:w="2885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</w:p>
        </w:tc>
      </w:tr>
      <w:tr w:rsidR="00E9714A" w:rsidRPr="00E9714A" w:rsidTr="00A773D0">
        <w:trPr>
          <w:trHeight w:val="333"/>
        </w:trPr>
        <w:tc>
          <w:tcPr>
            <w:tcW w:w="3381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ข้าวดินภูเขาไฟ</w:t>
            </w:r>
          </w:p>
        </w:tc>
        <w:tc>
          <w:tcPr>
            <w:tcW w:w="3382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ราย/ไร่</w:t>
            </w:r>
          </w:p>
        </w:tc>
        <w:tc>
          <w:tcPr>
            <w:tcW w:w="2885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1,828 /15,951 </w:t>
            </w:r>
          </w:p>
        </w:tc>
      </w:tr>
      <w:tr w:rsidR="00E9714A" w:rsidRPr="00E9714A" w:rsidTr="00A773D0">
        <w:trPr>
          <w:trHeight w:val="333"/>
        </w:trPr>
        <w:tc>
          <w:tcPr>
            <w:tcW w:w="3381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u w:val="single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ด้านสัตว์ (ไม่มี)</w:t>
            </w:r>
          </w:p>
        </w:tc>
        <w:tc>
          <w:tcPr>
            <w:tcW w:w="3382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885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E9714A" w:rsidRPr="00E9714A" w:rsidTr="00A773D0">
        <w:trPr>
          <w:trHeight w:val="333"/>
        </w:trPr>
        <w:tc>
          <w:tcPr>
            <w:tcW w:w="3381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u w:val="single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ด้านประมง (ไม่มี)</w:t>
            </w:r>
          </w:p>
        </w:tc>
        <w:tc>
          <w:tcPr>
            <w:tcW w:w="3382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885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E9714A" w:rsidRPr="00E9714A" w:rsidTr="00A773D0">
        <w:trPr>
          <w:trHeight w:val="333"/>
        </w:trPr>
        <w:tc>
          <w:tcPr>
            <w:tcW w:w="3381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u w:val="single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ด้านหม่อนไหม</w:t>
            </w:r>
          </w:p>
        </w:tc>
        <w:tc>
          <w:tcPr>
            <w:tcW w:w="3382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</w:p>
        </w:tc>
        <w:tc>
          <w:tcPr>
            <w:tcW w:w="2885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</w:p>
        </w:tc>
      </w:tr>
      <w:tr w:rsidR="00E9714A" w:rsidRPr="00E9714A" w:rsidTr="00A773D0">
        <w:trPr>
          <w:trHeight w:val="333"/>
        </w:trPr>
        <w:tc>
          <w:tcPr>
            <w:tcW w:w="3381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ผ้าซิ่นตีนแดง </w:t>
            </w:r>
          </w:p>
        </w:tc>
        <w:tc>
          <w:tcPr>
            <w:tcW w:w="3382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</w:t>
            </w:r>
          </w:p>
        </w:tc>
        <w:tc>
          <w:tcPr>
            <w:tcW w:w="2885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</w:p>
        </w:tc>
      </w:tr>
      <w:tr w:rsidR="00E9714A" w:rsidRPr="00E9714A" w:rsidTr="00A773D0">
        <w:trPr>
          <w:trHeight w:val="333"/>
        </w:trPr>
        <w:tc>
          <w:tcPr>
            <w:tcW w:w="3381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382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 (เดี่ยว)</w:t>
            </w:r>
          </w:p>
        </w:tc>
        <w:tc>
          <w:tcPr>
            <w:tcW w:w="2885" w:type="dxa"/>
          </w:tcPr>
          <w:p w:rsidR="00E9714A" w:rsidRPr="00E9714A" w:rsidRDefault="00E9714A" w:rsidP="00E9714A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714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</w:t>
            </w:r>
          </w:p>
        </w:tc>
      </w:tr>
    </w:tbl>
    <w:p w:rsidR="0000239B" w:rsidRPr="0000239B" w:rsidRDefault="007A4705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00239B">
        <w:rPr>
          <w:rFonts w:ascii="TH SarabunIT๙" w:hAnsi="TH SarabunIT๙" w:cs="TH SarabunIT๙"/>
          <w:cs/>
        </w:rPr>
        <w:lastRenderedPageBreak/>
        <w:t>ที่มา :</w:t>
      </w:r>
      <w:r w:rsidR="0000239B" w:rsidRPr="0000239B">
        <w:rPr>
          <w:rFonts w:ascii="TH SarabunIT๙" w:hAnsi="TH SarabunIT๙" w:cs="TH SarabunIT๙"/>
          <w:cs/>
        </w:rPr>
        <w:t xml:space="preserve"> </w:t>
      </w:r>
      <w:r w:rsidR="0000239B" w:rsidRPr="0000239B">
        <w:rPr>
          <w:rFonts w:ascii="TH SarabunIT๙" w:hAnsi="TH SarabunIT๙" w:cs="TH SarabunIT๙" w:hint="cs"/>
          <w:cs/>
        </w:rPr>
        <w:t>สำนักงานเกษตรจังหวัดบุรีรัมย์</w:t>
      </w:r>
    </w:p>
    <w:p w:rsidR="00A2396B" w:rsidRDefault="007A4705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b/>
          <w:bCs/>
        </w:rPr>
        <w:tab/>
      </w:r>
      <w:r w:rsidRPr="007B44A4">
        <w:rPr>
          <w:rFonts w:ascii="TH SarabunIT๙" w:hAnsi="TH SarabunIT๙" w:cs="TH SarabunIT๙"/>
          <w:b/>
          <w:bCs/>
        </w:rPr>
        <w:tab/>
      </w:r>
      <w:r w:rsidRPr="00A2396B">
        <w:rPr>
          <w:rFonts w:ascii="TH SarabunIT๙" w:hAnsi="TH SarabunIT๙" w:cs="TH SarabunIT๙"/>
          <w:b/>
          <w:bCs/>
        </w:rPr>
        <w:t>2</w:t>
      </w:r>
      <w:r w:rsidRPr="00A2396B">
        <w:rPr>
          <w:rFonts w:ascii="TH SarabunIT๙" w:hAnsi="TH SarabunIT๙" w:cs="TH SarabunIT๙"/>
          <w:b/>
          <w:bCs/>
          <w:cs/>
        </w:rPr>
        <w:t>.</w:t>
      </w:r>
      <w:r w:rsidRPr="00A2396B">
        <w:rPr>
          <w:rFonts w:ascii="TH SarabunIT๙" w:hAnsi="TH SarabunIT๙" w:cs="TH SarabunIT๙"/>
          <w:b/>
          <w:bCs/>
        </w:rPr>
        <w:t>4</w:t>
      </w:r>
      <w:r w:rsidRPr="00A2396B">
        <w:rPr>
          <w:rFonts w:ascii="TH SarabunIT๙" w:hAnsi="TH SarabunIT๙" w:cs="TH SarabunIT๙"/>
          <w:b/>
          <w:bCs/>
          <w:cs/>
        </w:rPr>
        <w:t>.</w:t>
      </w:r>
      <w:r w:rsidRPr="00A2396B">
        <w:rPr>
          <w:rFonts w:ascii="TH SarabunIT๙" w:hAnsi="TH SarabunIT๙" w:cs="TH SarabunIT๙"/>
          <w:b/>
          <w:bCs/>
        </w:rPr>
        <w:t xml:space="preserve">5 </w:t>
      </w:r>
      <w:r w:rsidRPr="00A2396B">
        <w:rPr>
          <w:rFonts w:ascii="TH SarabunIT๙" w:hAnsi="TH SarabunIT๙" w:cs="TH SarabunIT๙"/>
          <w:b/>
          <w:bCs/>
          <w:cs/>
        </w:rPr>
        <w:t>ข้อมูลมาตรฐานสินค้าเกษตร</w:t>
      </w:r>
      <w:r w:rsidR="00FA2154" w:rsidRPr="00A2396B">
        <w:rPr>
          <w:rFonts w:ascii="TH SarabunIT๙" w:hAnsi="TH SarabunIT๙" w:cs="TH SarabunIT๙"/>
          <w:b/>
          <w:bCs/>
        </w:rPr>
        <w:t xml:space="preserve"> </w:t>
      </w:r>
    </w:p>
    <w:p w:rsidR="007A4705" w:rsidRPr="007D5728" w:rsidRDefault="00D035A2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7D5728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 w:hint="cs"/>
          <w:cs/>
        </w:rPr>
        <w:t>45</w:t>
      </w:r>
      <w:r w:rsidR="007A4705" w:rsidRPr="007D5728">
        <w:rPr>
          <w:rFonts w:ascii="TH SarabunIT๙" w:hAnsi="TH SarabunIT๙" w:cs="TH SarabunIT๙"/>
          <w:cs/>
        </w:rPr>
        <w:t xml:space="preserve"> ข้อมูลมาตรฐานสินค้าเกษตร ปี 2565</w:t>
      </w:r>
      <w:r w:rsidR="008463C2">
        <w:rPr>
          <w:rFonts w:ascii="TH SarabunIT๙" w:hAnsi="TH SarabunIT๙" w:cs="TH SarabunIT๙"/>
          <w:cs/>
        </w:rPr>
        <w:t xml:space="preserve"> - </w:t>
      </w:r>
      <w:r w:rsidR="008463C2">
        <w:rPr>
          <w:rFonts w:ascii="TH SarabunIT๙" w:hAnsi="TH SarabunIT๙" w:cs="TH SarabunIT๙"/>
        </w:rPr>
        <w:t>2566</w:t>
      </w:r>
    </w:p>
    <w:tbl>
      <w:tblPr>
        <w:tblpPr w:leftFromText="180" w:rightFromText="180" w:vertAnchor="text" w:horzAnchor="margin" w:tblpXSpec="center" w:tblpY="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38"/>
        <w:gridCol w:w="2560"/>
      </w:tblGrid>
      <w:tr w:rsidR="00387E16" w:rsidRPr="007B44A4" w:rsidTr="00C01B2B">
        <w:trPr>
          <w:trHeight w:val="539"/>
        </w:trPr>
        <w:tc>
          <w:tcPr>
            <w:tcW w:w="5238" w:type="dxa"/>
            <w:shd w:val="clear" w:color="auto" w:fill="E5B8B7" w:themeFill="accent2" w:themeFillTint="66"/>
            <w:vAlign w:val="center"/>
          </w:tcPr>
          <w:p w:rsidR="00387E16" w:rsidRPr="007B44A4" w:rsidRDefault="00387E16" w:rsidP="009A272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</w:rPr>
            </w:pPr>
            <w:r w:rsidRPr="007B44A4">
              <w:rPr>
                <w:rFonts w:ascii="TH SarabunIT๙" w:eastAsia="Calibri" w:hAnsi="TH SarabunIT๙" w:cs="TH SarabunIT๙"/>
                <w:cs/>
              </w:rPr>
              <w:t>ชนิดสินค้า</w:t>
            </w:r>
          </w:p>
        </w:tc>
        <w:tc>
          <w:tcPr>
            <w:tcW w:w="2560" w:type="dxa"/>
            <w:shd w:val="clear" w:color="auto" w:fill="E5B8B7" w:themeFill="accent2" w:themeFillTint="66"/>
            <w:vAlign w:val="center"/>
          </w:tcPr>
          <w:p w:rsidR="00387E16" w:rsidRPr="007B44A4" w:rsidRDefault="00387E16" w:rsidP="009A272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จำนวน/</w:t>
            </w:r>
            <w:r w:rsidRPr="007B44A4">
              <w:rPr>
                <w:rFonts w:ascii="TH SarabunIT๙" w:eastAsia="Calibri" w:hAnsi="TH SarabunIT๙" w:cs="TH SarabunIT๙"/>
                <w:cs/>
              </w:rPr>
              <w:t>หน่วยนับ</w:t>
            </w:r>
          </w:p>
        </w:tc>
      </w:tr>
      <w:tr w:rsidR="00387E16" w:rsidRPr="007B44A4" w:rsidTr="00C01B2B">
        <w:tc>
          <w:tcPr>
            <w:tcW w:w="5238" w:type="dxa"/>
          </w:tcPr>
          <w:p w:rsidR="00387E16" w:rsidRPr="00387E16" w:rsidRDefault="00387E16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b/>
                <w:bCs/>
                <w:u w:val="single"/>
                <w:cs/>
              </w:rPr>
            </w:pPr>
            <w:r w:rsidRPr="00387E16">
              <w:rPr>
                <w:rFonts w:ascii="TH SarabunIT๙" w:eastAsia="Calibri" w:hAnsi="TH SarabunIT๙" w:cs="TH SarabunIT๙"/>
                <w:b/>
                <w:bCs/>
                <w:u w:val="single"/>
              </w:rPr>
              <w:t>GAP</w:t>
            </w:r>
            <w:r w:rsidRPr="00387E16"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(ข้าว)</w:t>
            </w:r>
          </w:p>
        </w:tc>
        <w:tc>
          <w:tcPr>
            <w:tcW w:w="2560" w:type="dxa"/>
          </w:tcPr>
          <w:p w:rsidR="00387E16" w:rsidRPr="007B44A4" w:rsidRDefault="00387E16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</w:p>
        </w:tc>
      </w:tr>
      <w:tr w:rsidR="00387E16" w:rsidRPr="007B44A4" w:rsidTr="00C01B2B">
        <w:tc>
          <w:tcPr>
            <w:tcW w:w="5238" w:type="dxa"/>
          </w:tcPr>
          <w:p w:rsidR="00387E16" w:rsidRPr="007B44A4" w:rsidRDefault="00387E16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  <w:r w:rsidRPr="007B44A4">
              <w:rPr>
                <w:rFonts w:ascii="TH SarabunIT๙" w:eastAsia="Calibri" w:hAnsi="TH SarabunIT๙" w:cs="TH SarabunIT๙"/>
                <w:cs/>
              </w:rPr>
              <w:t xml:space="preserve">- กลุ่มสมาชิกโครงการนาแปลงใหญ่ที่ได้รับมาตรฐานข้าว </w:t>
            </w:r>
            <w:r w:rsidRPr="007B44A4">
              <w:rPr>
                <w:rFonts w:ascii="TH SarabunIT๙" w:eastAsia="Calibri" w:hAnsi="TH SarabunIT๙" w:cs="TH SarabunIT๙"/>
              </w:rPr>
              <w:t xml:space="preserve">GAP </w:t>
            </w:r>
            <w:r w:rsidRPr="007B44A4">
              <w:rPr>
                <w:rFonts w:ascii="TH SarabunIT๙" w:eastAsia="Calibri" w:hAnsi="TH SarabunIT๙" w:cs="TH SarabunIT๙"/>
                <w:cs/>
              </w:rPr>
              <w:t xml:space="preserve">ปี </w:t>
            </w:r>
            <w:r>
              <w:rPr>
                <w:rFonts w:ascii="TH SarabunIT๙" w:eastAsia="Calibri" w:hAnsi="TH SarabunIT๙" w:cs="TH SarabunIT๙"/>
              </w:rPr>
              <w:t>2566</w:t>
            </w:r>
          </w:p>
        </w:tc>
        <w:tc>
          <w:tcPr>
            <w:tcW w:w="2560" w:type="dxa"/>
            <w:vAlign w:val="center"/>
          </w:tcPr>
          <w:p w:rsidR="00387E16" w:rsidRDefault="00FF7412" w:rsidP="00FF7412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 xml:space="preserve">จำนวน </w:t>
            </w:r>
            <w:r w:rsidR="00387E16">
              <w:rPr>
                <w:rFonts w:ascii="TH SarabunIT๙" w:eastAsia="Calibri" w:hAnsi="TH SarabunIT๙" w:cs="TH SarabunIT๙" w:hint="cs"/>
                <w:cs/>
              </w:rPr>
              <w:t>6 กลุ่ม</w:t>
            </w:r>
          </w:p>
          <w:p w:rsidR="00387E16" w:rsidRPr="007B44A4" w:rsidRDefault="00FF7412" w:rsidP="00FF7412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 xml:space="preserve">เกษตรกร </w:t>
            </w:r>
            <w:r w:rsidR="00387E16">
              <w:rPr>
                <w:rFonts w:ascii="TH SarabunIT๙" w:eastAsia="Calibri" w:hAnsi="TH SarabunIT๙" w:cs="TH SarabunIT๙" w:hint="cs"/>
                <w:cs/>
              </w:rPr>
              <w:t>204 ราย</w:t>
            </w:r>
          </w:p>
          <w:p w:rsidR="00387E16" w:rsidRPr="007B44A4" w:rsidRDefault="00387E16" w:rsidP="00FF7412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พื้นที่ 2,630 ไร่</w:t>
            </w:r>
          </w:p>
        </w:tc>
      </w:tr>
      <w:tr w:rsidR="0074587F" w:rsidRPr="007B44A4" w:rsidTr="00C01B2B">
        <w:tc>
          <w:tcPr>
            <w:tcW w:w="5238" w:type="dxa"/>
          </w:tcPr>
          <w:p w:rsidR="0074587F" w:rsidRPr="00387E16" w:rsidRDefault="0074587F" w:rsidP="0074587F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b/>
                <w:bCs/>
                <w:u w:val="single"/>
                <w:cs/>
              </w:rPr>
            </w:pPr>
            <w:r w:rsidRPr="00387E16">
              <w:rPr>
                <w:rFonts w:ascii="TH SarabunIT๙" w:eastAsia="Calibri" w:hAnsi="TH SarabunIT๙" w:cs="TH SarabunIT๙"/>
                <w:b/>
                <w:bCs/>
                <w:u w:val="single"/>
              </w:rPr>
              <w:t>GAP</w:t>
            </w:r>
            <w:r w:rsidRPr="00387E16"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(</w:t>
            </w:r>
            <w:r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พืชผัก</w:t>
            </w:r>
            <w:r w:rsidRPr="00387E16"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)</w:t>
            </w:r>
          </w:p>
        </w:tc>
        <w:tc>
          <w:tcPr>
            <w:tcW w:w="2560" w:type="dxa"/>
          </w:tcPr>
          <w:p w:rsidR="0074587F" w:rsidRPr="007B44A4" w:rsidRDefault="0074587F" w:rsidP="0074587F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</w:p>
        </w:tc>
      </w:tr>
      <w:tr w:rsidR="0074587F" w:rsidRPr="007B44A4" w:rsidTr="00C01B2B">
        <w:tc>
          <w:tcPr>
            <w:tcW w:w="5238" w:type="dxa"/>
          </w:tcPr>
          <w:p w:rsidR="0074587F" w:rsidRPr="007B44A4" w:rsidRDefault="0074587F" w:rsidP="0074587F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  <w:r w:rsidRPr="007B44A4">
              <w:rPr>
                <w:rFonts w:ascii="TH SarabunIT๙" w:eastAsia="Calibri" w:hAnsi="TH SarabunIT๙" w:cs="TH SarabunIT๙"/>
                <w:cs/>
              </w:rPr>
              <w:t xml:space="preserve">- </w:t>
            </w:r>
            <w:r>
              <w:rPr>
                <w:rFonts w:ascii="TH SarabunIT๙" w:eastAsia="Calibri" w:hAnsi="TH SarabunIT๙" w:cs="TH SarabunIT๙" w:hint="cs"/>
                <w:cs/>
              </w:rPr>
              <w:t>พืชผัก</w:t>
            </w:r>
            <w:r w:rsidR="008463C2">
              <w:rPr>
                <w:rFonts w:ascii="TH SarabunIT๙" w:eastAsia="Calibri" w:hAnsi="TH SarabunIT๙" w:cs="TH SarabunIT๙"/>
                <w:cs/>
              </w:rPr>
              <w:t xml:space="preserve"> </w:t>
            </w:r>
            <w:r w:rsidR="008463C2">
              <w:rPr>
                <w:rFonts w:ascii="TH SarabunIT๙" w:eastAsia="Calibri" w:hAnsi="TH SarabunIT๙" w:cs="TH SarabunIT๙" w:hint="cs"/>
                <w:cs/>
              </w:rPr>
              <w:t>ปี</w:t>
            </w:r>
            <w:r w:rsidR="008463C2">
              <w:rPr>
                <w:rFonts w:ascii="TH SarabunIT๙" w:eastAsia="Calibri" w:hAnsi="TH SarabunIT๙" w:cs="TH SarabunIT๙"/>
              </w:rPr>
              <w:t xml:space="preserve"> 2565</w:t>
            </w:r>
          </w:p>
        </w:tc>
        <w:tc>
          <w:tcPr>
            <w:tcW w:w="2560" w:type="dxa"/>
            <w:vAlign w:val="center"/>
          </w:tcPr>
          <w:p w:rsidR="0074587F" w:rsidRPr="007B44A4" w:rsidRDefault="0074587F" w:rsidP="0074587F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เกษตรกร 909 ราย</w:t>
            </w:r>
          </w:p>
          <w:p w:rsidR="0074587F" w:rsidRPr="007B44A4" w:rsidRDefault="0074587F" w:rsidP="0074587F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พื้นที่ 2,224.61 ไร่</w:t>
            </w:r>
          </w:p>
        </w:tc>
      </w:tr>
      <w:tr w:rsidR="0074587F" w:rsidRPr="007B44A4" w:rsidTr="00C01B2B">
        <w:tc>
          <w:tcPr>
            <w:tcW w:w="5238" w:type="dxa"/>
          </w:tcPr>
          <w:p w:rsidR="0074587F" w:rsidRPr="00387E16" w:rsidRDefault="0074587F" w:rsidP="0074587F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b/>
                <w:bCs/>
                <w:u w:val="single"/>
                <w:cs/>
              </w:rPr>
            </w:pPr>
            <w:r w:rsidRPr="00387E16">
              <w:rPr>
                <w:rFonts w:ascii="TH SarabunIT๙" w:eastAsia="Calibri" w:hAnsi="TH SarabunIT๙" w:cs="TH SarabunIT๙"/>
                <w:b/>
                <w:bCs/>
                <w:u w:val="single"/>
              </w:rPr>
              <w:t>GAP</w:t>
            </w:r>
            <w:r w:rsidRPr="00387E16"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(</w:t>
            </w:r>
            <w:r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ปศุสัตว์</w:t>
            </w:r>
            <w:r w:rsidRPr="00387E16"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)</w:t>
            </w:r>
          </w:p>
        </w:tc>
        <w:tc>
          <w:tcPr>
            <w:tcW w:w="2560" w:type="dxa"/>
          </w:tcPr>
          <w:p w:rsidR="0074587F" w:rsidRPr="007B44A4" w:rsidRDefault="0074587F" w:rsidP="0074587F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</w:p>
        </w:tc>
      </w:tr>
      <w:tr w:rsidR="0074587F" w:rsidRPr="007B44A4" w:rsidTr="00C01B2B">
        <w:tc>
          <w:tcPr>
            <w:tcW w:w="5238" w:type="dxa"/>
          </w:tcPr>
          <w:p w:rsidR="0074587F" w:rsidRPr="007B44A4" w:rsidRDefault="0074587F" w:rsidP="00C01B2B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s/>
              </w:rPr>
            </w:pPr>
            <w:r w:rsidRPr="007B44A4">
              <w:rPr>
                <w:rFonts w:ascii="TH SarabunIT๙" w:eastAsia="Calibri" w:hAnsi="TH SarabunIT๙" w:cs="TH SarabunIT๙"/>
                <w:cs/>
              </w:rPr>
              <w:t xml:space="preserve">- </w:t>
            </w:r>
            <w:r w:rsidR="00C01B2B">
              <w:rPr>
                <w:rFonts w:ascii="TH SarabunIT๙" w:eastAsia="Calibri" w:hAnsi="TH SarabunIT๙" w:cs="TH SarabunIT๙" w:hint="cs"/>
                <w:cs/>
              </w:rPr>
              <w:t>ไก่เนื้อ</w:t>
            </w:r>
          </w:p>
        </w:tc>
        <w:tc>
          <w:tcPr>
            <w:tcW w:w="2560" w:type="dxa"/>
            <w:vAlign w:val="center"/>
          </w:tcPr>
          <w:p w:rsidR="0074587F" w:rsidRPr="007B44A4" w:rsidRDefault="00C01B2B" w:rsidP="0074587F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</w:t>
            </w:r>
            <w:r w:rsidR="0074587F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cs/>
              </w:rPr>
              <w:t>172 ฟาร์ม</w:t>
            </w:r>
          </w:p>
          <w:p w:rsidR="0074587F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</w:t>
            </w:r>
            <w:r w:rsidR="0074587F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cs/>
              </w:rPr>
              <w:t>24,250,760 ตัว</w:t>
            </w:r>
          </w:p>
        </w:tc>
      </w:tr>
      <w:tr w:rsidR="00C01B2B" w:rsidRPr="007B44A4" w:rsidTr="00C01B2B">
        <w:tc>
          <w:tcPr>
            <w:tcW w:w="5238" w:type="dxa"/>
          </w:tcPr>
          <w:p w:rsidR="00C01B2B" w:rsidRPr="007B44A4" w:rsidRDefault="00C01B2B" w:rsidP="00C01B2B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s/>
              </w:rPr>
            </w:pPr>
            <w:r w:rsidRPr="007B44A4">
              <w:rPr>
                <w:rFonts w:ascii="TH SarabunIT๙" w:eastAsia="Calibri" w:hAnsi="TH SarabunIT๙" w:cs="TH SarabunIT๙"/>
                <w:cs/>
              </w:rPr>
              <w:t xml:space="preserve">- </w:t>
            </w:r>
            <w:r>
              <w:rPr>
                <w:rFonts w:ascii="TH SarabunIT๙" w:eastAsia="Calibri" w:hAnsi="TH SarabunIT๙" w:cs="TH SarabunIT๙" w:hint="cs"/>
                <w:cs/>
              </w:rPr>
              <w:t>ไก่ไข่</w:t>
            </w:r>
          </w:p>
        </w:tc>
        <w:tc>
          <w:tcPr>
            <w:tcW w:w="2560" w:type="dxa"/>
            <w:vAlign w:val="center"/>
          </w:tcPr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 17 ฟาร์ม</w:t>
            </w:r>
          </w:p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 371,865 ตัว</w:t>
            </w:r>
          </w:p>
        </w:tc>
      </w:tr>
      <w:tr w:rsidR="00C01B2B" w:rsidRPr="007B44A4" w:rsidTr="00C01B2B">
        <w:tc>
          <w:tcPr>
            <w:tcW w:w="5238" w:type="dxa"/>
          </w:tcPr>
          <w:p w:rsidR="00C01B2B" w:rsidRPr="007B44A4" w:rsidRDefault="00C01B2B" w:rsidP="00C01B2B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s/>
              </w:rPr>
            </w:pPr>
            <w:r w:rsidRPr="007B44A4">
              <w:rPr>
                <w:rFonts w:ascii="TH SarabunIT๙" w:eastAsia="Calibri" w:hAnsi="TH SarabunIT๙" w:cs="TH SarabunIT๙"/>
                <w:cs/>
              </w:rPr>
              <w:t xml:space="preserve">- </w:t>
            </w:r>
            <w:r>
              <w:rPr>
                <w:rFonts w:ascii="TH SarabunIT๙" w:eastAsia="Calibri" w:hAnsi="TH SarabunIT๙" w:cs="TH SarabunIT๙" w:hint="cs"/>
                <w:cs/>
              </w:rPr>
              <w:t>เป็ดเนื้อ</w:t>
            </w:r>
          </w:p>
        </w:tc>
        <w:tc>
          <w:tcPr>
            <w:tcW w:w="2560" w:type="dxa"/>
            <w:vAlign w:val="center"/>
          </w:tcPr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 5 ฟาร์ม</w:t>
            </w:r>
          </w:p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 61,500 ตัว</w:t>
            </w:r>
          </w:p>
        </w:tc>
      </w:tr>
      <w:tr w:rsidR="00C01B2B" w:rsidRPr="007B44A4" w:rsidTr="00C01B2B">
        <w:tc>
          <w:tcPr>
            <w:tcW w:w="5238" w:type="dxa"/>
          </w:tcPr>
          <w:p w:rsidR="00C01B2B" w:rsidRPr="007B44A4" w:rsidRDefault="00C01B2B" w:rsidP="00C01B2B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s/>
              </w:rPr>
            </w:pPr>
            <w:r w:rsidRPr="007B44A4">
              <w:rPr>
                <w:rFonts w:ascii="TH SarabunIT๙" w:eastAsia="Calibri" w:hAnsi="TH SarabunIT๙" w:cs="TH SarabunIT๙"/>
                <w:cs/>
              </w:rPr>
              <w:t xml:space="preserve">- </w:t>
            </w:r>
            <w:r>
              <w:rPr>
                <w:rFonts w:ascii="TH SarabunIT๙" w:eastAsia="Calibri" w:hAnsi="TH SarabunIT๙" w:cs="TH SarabunIT๙" w:hint="cs"/>
                <w:cs/>
              </w:rPr>
              <w:t>ไก่พันธุ์</w:t>
            </w:r>
          </w:p>
        </w:tc>
        <w:tc>
          <w:tcPr>
            <w:tcW w:w="2560" w:type="dxa"/>
            <w:vAlign w:val="center"/>
          </w:tcPr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 3 ฟาร์ม</w:t>
            </w:r>
          </w:p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 228,000 ตัว</w:t>
            </w:r>
          </w:p>
        </w:tc>
      </w:tr>
      <w:tr w:rsidR="00C01B2B" w:rsidRPr="007B44A4" w:rsidTr="00C01B2B">
        <w:tc>
          <w:tcPr>
            <w:tcW w:w="5238" w:type="dxa"/>
          </w:tcPr>
          <w:p w:rsidR="00C01B2B" w:rsidRPr="007B44A4" w:rsidRDefault="00C01B2B" w:rsidP="00C01B2B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s/>
              </w:rPr>
            </w:pPr>
            <w:r w:rsidRPr="007B44A4">
              <w:rPr>
                <w:rFonts w:ascii="TH SarabunIT๙" w:eastAsia="Calibri" w:hAnsi="TH SarabunIT๙" w:cs="TH SarabunIT๙"/>
                <w:cs/>
              </w:rPr>
              <w:t xml:space="preserve">- </w:t>
            </w:r>
            <w:r>
              <w:rPr>
                <w:rFonts w:ascii="TH SarabunIT๙" w:eastAsia="Calibri" w:hAnsi="TH SarabunIT๙" w:cs="TH SarabunIT๙" w:hint="cs"/>
                <w:cs/>
              </w:rPr>
              <w:t>สุกร</w:t>
            </w:r>
          </w:p>
        </w:tc>
        <w:tc>
          <w:tcPr>
            <w:tcW w:w="2560" w:type="dxa"/>
            <w:vAlign w:val="center"/>
          </w:tcPr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 31 ฟาร์ม</w:t>
            </w:r>
          </w:p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 98,940 ตัว</w:t>
            </w:r>
          </w:p>
        </w:tc>
      </w:tr>
      <w:tr w:rsidR="00C01B2B" w:rsidRPr="007B44A4" w:rsidTr="00C01B2B">
        <w:tc>
          <w:tcPr>
            <w:tcW w:w="5238" w:type="dxa"/>
          </w:tcPr>
          <w:p w:rsidR="00C01B2B" w:rsidRPr="007B44A4" w:rsidRDefault="00C01B2B" w:rsidP="00C01B2B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s/>
              </w:rPr>
            </w:pPr>
            <w:r w:rsidRPr="007B44A4">
              <w:rPr>
                <w:rFonts w:ascii="TH SarabunIT๙" w:eastAsia="Calibri" w:hAnsi="TH SarabunIT๙" w:cs="TH SarabunIT๙"/>
                <w:cs/>
              </w:rPr>
              <w:t xml:space="preserve">- </w:t>
            </w:r>
            <w:r>
              <w:rPr>
                <w:rFonts w:ascii="TH SarabunIT๙" w:eastAsia="Calibri" w:hAnsi="TH SarabunIT๙" w:cs="TH SarabunIT๙" w:hint="cs"/>
                <w:cs/>
              </w:rPr>
              <w:t>โคเนื้อ</w:t>
            </w:r>
          </w:p>
        </w:tc>
        <w:tc>
          <w:tcPr>
            <w:tcW w:w="2560" w:type="dxa"/>
            <w:vAlign w:val="center"/>
          </w:tcPr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 1 ฟาร์ม</w:t>
            </w:r>
          </w:p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 250 ตัว</w:t>
            </w:r>
          </w:p>
        </w:tc>
      </w:tr>
      <w:tr w:rsidR="00C01B2B" w:rsidRPr="007B44A4" w:rsidTr="00C01B2B">
        <w:tc>
          <w:tcPr>
            <w:tcW w:w="5238" w:type="dxa"/>
          </w:tcPr>
          <w:p w:rsidR="00C01B2B" w:rsidRPr="007B44A4" w:rsidRDefault="00C01B2B" w:rsidP="00C01B2B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s/>
              </w:rPr>
            </w:pPr>
            <w:r w:rsidRPr="007B44A4">
              <w:rPr>
                <w:rFonts w:ascii="TH SarabunIT๙" w:eastAsia="Calibri" w:hAnsi="TH SarabunIT๙" w:cs="TH SarabunIT๙"/>
                <w:cs/>
              </w:rPr>
              <w:t xml:space="preserve">- </w:t>
            </w:r>
            <w:r>
              <w:rPr>
                <w:rFonts w:ascii="TH SarabunIT๙" w:eastAsia="Calibri" w:hAnsi="TH SarabunIT๙" w:cs="TH SarabunIT๙" w:hint="cs"/>
                <w:cs/>
              </w:rPr>
              <w:t>โคนม</w:t>
            </w:r>
          </w:p>
        </w:tc>
        <w:tc>
          <w:tcPr>
            <w:tcW w:w="2560" w:type="dxa"/>
            <w:vAlign w:val="center"/>
          </w:tcPr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 34 ฟาร์ม</w:t>
            </w:r>
          </w:p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 846 ตัว</w:t>
            </w:r>
          </w:p>
        </w:tc>
      </w:tr>
      <w:tr w:rsidR="00C01B2B" w:rsidRPr="007B44A4" w:rsidTr="00C01B2B">
        <w:tc>
          <w:tcPr>
            <w:tcW w:w="5238" w:type="dxa"/>
          </w:tcPr>
          <w:p w:rsidR="00C01B2B" w:rsidRPr="007B44A4" w:rsidRDefault="00C01B2B" w:rsidP="00C01B2B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s/>
              </w:rPr>
            </w:pPr>
            <w:r w:rsidRPr="00387E16">
              <w:rPr>
                <w:rFonts w:ascii="TH SarabunIT๙" w:eastAsia="Calibri" w:hAnsi="TH SarabunIT๙" w:cs="TH SarabunIT๙"/>
                <w:b/>
                <w:bCs/>
                <w:u w:val="single"/>
              </w:rPr>
              <w:t>GAP</w:t>
            </w:r>
            <w:r w:rsidRPr="00387E16"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(</w:t>
            </w:r>
            <w:r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ประมง</w:t>
            </w:r>
            <w:r w:rsidRPr="00387E16"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)</w:t>
            </w:r>
          </w:p>
        </w:tc>
        <w:tc>
          <w:tcPr>
            <w:tcW w:w="2560" w:type="dxa"/>
            <w:vAlign w:val="center"/>
          </w:tcPr>
          <w:p w:rsidR="00C01B2B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</w:p>
        </w:tc>
      </w:tr>
      <w:tr w:rsidR="00C01B2B" w:rsidRPr="007B44A4" w:rsidTr="00C01B2B">
        <w:tc>
          <w:tcPr>
            <w:tcW w:w="5238" w:type="dxa"/>
          </w:tcPr>
          <w:p w:rsidR="00C01B2B" w:rsidRPr="007B44A4" w:rsidRDefault="00C01B2B" w:rsidP="00C01B2B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- ปลานิล</w:t>
            </w:r>
          </w:p>
        </w:tc>
        <w:tc>
          <w:tcPr>
            <w:tcW w:w="2560" w:type="dxa"/>
            <w:vAlign w:val="center"/>
          </w:tcPr>
          <w:p w:rsidR="00C01B2B" w:rsidRPr="008463C2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 w:rsidRPr="008463C2">
              <w:rPr>
                <w:rFonts w:ascii="TH SarabunIT๙" w:eastAsia="Calibri" w:hAnsi="TH SarabunIT๙" w:cs="TH SarabunIT๙" w:hint="cs"/>
                <w:cs/>
              </w:rPr>
              <w:t xml:space="preserve">เกษตรกร </w:t>
            </w:r>
            <w:r>
              <w:rPr>
                <w:rFonts w:ascii="TH SarabunIT๙" w:eastAsia="Calibri" w:hAnsi="TH SarabunIT๙" w:cs="TH SarabunIT๙" w:hint="cs"/>
                <w:cs/>
              </w:rPr>
              <w:t xml:space="preserve">12 </w:t>
            </w:r>
            <w:r w:rsidRPr="008463C2">
              <w:rPr>
                <w:rFonts w:ascii="TH SarabunIT๙" w:eastAsia="Calibri" w:hAnsi="TH SarabunIT๙" w:cs="TH SarabunIT๙" w:hint="cs"/>
                <w:cs/>
              </w:rPr>
              <w:t>ราย</w:t>
            </w:r>
          </w:p>
          <w:p w:rsidR="00C01B2B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 w:rsidRPr="008463C2">
              <w:rPr>
                <w:rFonts w:ascii="TH SarabunIT๙" w:eastAsia="Calibri" w:hAnsi="TH SarabunIT๙" w:cs="TH SarabunIT๙" w:hint="cs"/>
                <w:cs/>
              </w:rPr>
              <w:t xml:space="preserve">พื้นที่ </w:t>
            </w:r>
            <w:r>
              <w:rPr>
                <w:rFonts w:ascii="TH SarabunIT๙" w:eastAsia="Calibri" w:hAnsi="TH SarabunIT๙" w:cs="TH SarabunIT๙" w:hint="cs"/>
                <w:cs/>
              </w:rPr>
              <w:t>24.50</w:t>
            </w:r>
            <w:r w:rsidRPr="008463C2">
              <w:rPr>
                <w:rFonts w:ascii="TH SarabunIT๙" w:eastAsia="Calibri" w:hAnsi="TH SarabunIT๙" w:cs="TH SarabunIT๙" w:hint="cs"/>
                <w:cs/>
              </w:rPr>
              <w:t xml:space="preserve"> ไร่</w:t>
            </w:r>
          </w:p>
        </w:tc>
      </w:tr>
      <w:tr w:rsidR="00C01B2B" w:rsidRPr="007B44A4" w:rsidTr="00C01B2B">
        <w:tc>
          <w:tcPr>
            <w:tcW w:w="5238" w:type="dxa"/>
          </w:tcPr>
          <w:p w:rsidR="00C01B2B" w:rsidRPr="00387E16" w:rsidRDefault="00C01B2B" w:rsidP="00C01B2B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b/>
                <w:bCs/>
                <w:u w:val="single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 xml:space="preserve">เกษตรอินทรีย์ </w:t>
            </w:r>
            <w:r w:rsidRPr="00387E16"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(ข้าว)</w:t>
            </w:r>
          </w:p>
        </w:tc>
        <w:tc>
          <w:tcPr>
            <w:tcW w:w="2560" w:type="dxa"/>
          </w:tcPr>
          <w:p w:rsidR="00C01B2B" w:rsidRPr="007B44A4" w:rsidRDefault="00C01B2B" w:rsidP="00C01B2B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</w:p>
        </w:tc>
      </w:tr>
      <w:tr w:rsidR="00C01B2B" w:rsidRPr="007B44A4" w:rsidTr="00C01B2B">
        <w:tc>
          <w:tcPr>
            <w:tcW w:w="5238" w:type="dxa"/>
          </w:tcPr>
          <w:p w:rsidR="00C01B2B" w:rsidRPr="007B44A4" w:rsidRDefault="00C01B2B" w:rsidP="00C01B2B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  <w:r w:rsidRPr="007B44A4">
              <w:rPr>
                <w:rFonts w:ascii="TH SarabunIT๙" w:eastAsia="Calibri" w:hAnsi="TH SarabunIT๙" w:cs="TH SarabunIT๙"/>
                <w:cs/>
              </w:rPr>
              <w:t xml:space="preserve">- </w:t>
            </w:r>
            <w:r>
              <w:rPr>
                <w:rFonts w:ascii="TH SarabunIT๙" w:eastAsia="Calibri" w:hAnsi="TH SarabunIT๙" w:cs="TH SarabunIT๙" w:hint="cs"/>
                <w:cs/>
              </w:rPr>
              <w:t>โครงการพัฒนาเกษตรกรยั่งยืนการส่งเสริมและพัฒนาการโครงการพัฒนาเกษตร ปี</w:t>
            </w:r>
            <w:r>
              <w:rPr>
                <w:rFonts w:ascii="TH SarabunIT๙" w:eastAsia="Calibri" w:hAnsi="TH SarabunIT๙" w:cs="TH SarabunIT๙"/>
              </w:rPr>
              <w:t xml:space="preserve"> 2566</w:t>
            </w:r>
          </w:p>
        </w:tc>
        <w:tc>
          <w:tcPr>
            <w:tcW w:w="2560" w:type="dxa"/>
            <w:vAlign w:val="center"/>
          </w:tcPr>
          <w:p w:rsidR="00C01B2B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จำนวน 109 กลุ่ม</w:t>
            </w:r>
          </w:p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เกษตรกร 1,926 ราย</w:t>
            </w:r>
          </w:p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พื้นที่ 20,237.50 ไร่</w:t>
            </w:r>
          </w:p>
        </w:tc>
      </w:tr>
      <w:tr w:rsidR="00C01B2B" w:rsidRPr="007B44A4" w:rsidTr="00C01B2B">
        <w:tc>
          <w:tcPr>
            <w:tcW w:w="5238" w:type="dxa"/>
          </w:tcPr>
          <w:p w:rsidR="00C01B2B" w:rsidRPr="007B44A4" w:rsidRDefault="00C01B2B" w:rsidP="00C01B2B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s/>
              </w:rPr>
            </w:pPr>
            <w:r w:rsidRPr="002D1590"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เกษตรอินทรีย์ (</w:t>
            </w:r>
            <w:r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พืชผัก</w:t>
            </w:r>
            <w:r w:rsidRPr="002D1590"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)</w:t>
            </w:r>
          </w:p>
        </w:tc>
        <w:tc>
          <w:tcPr>
            <w:tcW w:w="2560" w:type="dxa"/>
            <w:vAlign w:val="center"/>
          </w:tcPr>
          <w:p w:rsidR="00C01B2B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</w:p>
        </w:tc>
      </w:tr>
      <w:tr w:rsidR="00C01B2B" w:rsidRPr="007B44A4" w:rsidTr="00C01B2B">
        <w:tc>
          <w:tcPr>
            <w:tcW w:w="5238" w:type="dxa"/>
          </w:tcPr>
          <w:p w:rsidR="00C01B2B" w:rsidRPr="007B44A4" w:rsidRDefault="00C01B2B" w:rsidP="00C01B2B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  <w:r w:rsidRPr="007B44A4">
              <w:rPr>
                <w:rFonts w:ascii="TH SarabunIT๙" w:eastAsia="Calibri" w:hAnsi="TH SarabunIT๙" w:cs="TH SarabunIT๙"/>
                <w:cs/>
              </w:rPr>
              <w:t xml:space="preserve">- </w:t>
            </w:r>
            <w:r>
              <w:rPr>
                <w:rFonts w:ascii="TH SarabunIT๙" w:eastAsia="Calibri" w:hAnsi="TH SarabunIT๙" w:cs="TH SarabunIT๙" w:hint="cs"/>
                <w:cs/>
              </w:rPr>
              <w:t>พืชผัก ปี 2565</w:t>
            </w:r>
          </w:p>
        </w:tc>
        <w:tc>
          <w:tcPr>
            <w:tcW w:w="2560" w:type="dxa"/>
            <w:vAlign w:val="center"/>
          </w:tcPr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เกษตรกร 118 ราย</w:t>
            </w:r>
          </w:p>
          <w:p w:rsidR="00C01B2B" w:rsidRPr="007B44A4" w:rsidRDefault="00C01B2B" w:rsidP="00C01B2B">
            <w:pPr>
              <w:tabs>
                <w:tab w:val="left" w:pos="0"/>
              </w:tabs>
              <w:jc w:val="left"/>
              <w:rPr>
                <w:rFonts w:ascii="TH SarabunIT๙" w:eastAsia="Calibri" w:hAnsi="TH SarabunIT๙" w:cs="TH SarabunIT๙"/>
                <w:cs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พื้นที่ 364.165 ไร่</w:t>
            </w:r>
          </w:p>
        </w:tc>
      </w:tr>
    </w:tbl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</w:p>
    <w:p w:rsidR="007A4705" w:rsidRPr="007B44A4" w:rsidRDefault="007A4705" w:rsidP="007A4705">
      <w:pPr>
        <w:rPr>
          <w:rFonts w:ascii="TH SarabunIT๙" w:eastAsia="Calibri" w:hAnsi="TH SarabunIT๙" w:cs="TH SarabunIT๙"/>
          <w:b/>
          <w:bCs/>
        </w:rPr>
      </w:pPr>
    </w:p>
    <w:p w:rsidR="007A4705" w:rsidRPr="007B44A4" w:rsidRDefault="007A4705" w:rsidP="007A4705">
      <w:pPr>
        <w:rPr>
          <w:rFonts w:ascii="TH SarabunIT๙" w:eastAsia="Calibri" w:hAnsi="TH SarabunIT๙" w:cs="TH SarabunIT๙"/>
          <w:b/>
          <w:bCs/>
        </w:rPr>
      </w:pPr>
    </w:p>
    <w:p w:rsidR="007A4705" w:rsidRPr="007B44A4" w:rsidRDefault="007A4705" w:rsidP="007A4705">
      <w:pPr>
        <w:rPr>
          <w:rFonts w:ascii="TH SarabunIT๙" w:eastAsia="Calibri" w:hAnsi="TH SarabunIT๙" w:cs="TH SarabunIT๙"/>
          <w:b/>
          <w:bCs/>
        </w:rPr>
      </w:pPr>
    </w:p>
    <w:p w:rsidR="007A4705" w:rsidRPr="007B44A4" w:rsidRDefault="007A4705" w:rsidP="007A4705">
      <w:pPr>
        <w:rPr>
          <w:rFonts w:ascii="TH SarabunIT๙" w:eastAsia="Calibri" w:hAnsi="TH SarabunIT๙" w:cs="TH SarabunIT๙"/>
          <w:b/>
          <w:bCs/>
        </w:rPr>
      </w:pPr>
    </w:p>
    <w:p w:rsidR="007A4705" w:rsidRPr="007B44A4" w:rsidRDefault="007A4705" w:rsidP="007A4705">
      <w:pPr>
        <w:rPr>
          <w:rFonts w:ascii="TH SarabunIT๙" w:eastAsia="Calibri" w:hAnsi="TH SarabunIT๙" w:cs="TH SarabunIT๙"/>
          <w:b/>
          <w:bCs/>
        </w:rPr>
      </w:pPr>
    </w:p>
    <w:p w:rsidR="007A4705" w:rsidRPr="007B44A4" w:rsidRDefault="007A4705" w:rsidP="007A4705">
      <w:pPr>
        <w:rPr>
          <w:rFonts w:ascii="TH SarabunIT๙" w:eastAsia="Calibri" w:hAnsi="TH SarabunIT๙" w:cs="TH SarabunIT๙"/>
          <w:b/>
          <w:bCs/>
        </w:rPr>
      </w:pPr>
    </w:p>
    <w:p w:rsidR="007A4705" w:rsidRPr="007B44A4" w:rsidRDefault="007A4705" w:rsidP="007A4705">
      <w:pPr>
        <w:rPr>
          <w:rFonts w:ascii="TH SarabunIT๙" w:eastAsia="Calibri" w:hAnsi="TH SarabunIT๙" w:cs="TH SarabunIT๙"/>
          <w:b/>
          <w:bCs/>
        </w:rPr>
      </w:pPr>
    </w:p>
    <w:p w:rsidR="007A4705" w:rsidRPr="007B44A4" w:rsidRDefault="007A4705" w:rsidP="007A4705">
      <w:pPr>
        <w:rPr>
          <w:rFonts w:ascii="TH SarabunIT๙" w:eastAsia="Calibri" w:hAnsi="TH SarabunIT๙" w:cs="TH SarabunIT๙"/>
          <w:b/>
          <w:bCs/>
        </w:rPr>
      </w:pPr>
    </w:p>
    <w:p w:rsidR="007A4705" w:rsidRPr="007B44A4" w:rsidRDefault="007A4705" w:rsidP="007A4705">
      <w:pPr>
        <w:rPr>
          <w:rFonts w:ascii="TH SarabunIT๙" w:eastAsia="Calibri" w:hAnsi="TH SarabunIT๙" w:cs="TH SarabunIT๙"/>
          <w:b/>
          <w:bCs/>
        </w:rPr>
      </w:pPr>
    </w:p>
    <w:p w:rsidR="007A4705" w:rsidRPr="007B44A4" w:rsidRDefault="007A4705" w:rsidP="007A4705">
      <w:pPr>
        <w:rPr>
          <w:rFonts w:ascii="TH SarabunIT๙" w:eastAsia="Calibri" w:hAnsi="TH SarabunIT๙" w:cs="TH SarabunIT๙"/>
          <w:b/>
          <w:bCs/>
          <w:cs/>
        </w:rPr>
        <w:sectPr w:rsidR="007A4705" w:rsidRPr="007B44A4" w:rsidSect="00B158FB">
          <w:headerReference w:type="default" r:id="rId37"/>
          <w:pgSz w:w="11906" w:h="16838"/>
          <w:pgMar w:top="850" w:right="1138" w:bottom="806" w:left="1699" w:header="706" w:footer="706" w:gutter="0"/>
          <w:pgNumType w:start="1"/>
          <w:cols w:space="708"/>
          <w:docGrid w:linePitch="360"/>
        </w:sectPr>
      </w:pPr>
    </w:p>
    <w:p w:rsidR="007A4705" w:rsidRPr="007B44A4" w:rsidRDefault="007A4705" w:rsidP="00CB60A5">
      <w:pPr>
        <w:ind w:left="1440" w:firstLine="720"/>
        <w:rPr>
          <w:rFonts w:ascii="TH SarabunIT๙" w:eastAsia="Calibri" w:hAnsi="TH SarabunIT๙" w:cs="TH SarabunIT๙"/>
          <w:b/>
          <w:bCs/>
        </w:rPr>
      </w:pPr>
      <w:r w:rsidRPr="007B44A4">
        <w:rPr>
          <w:rFonts w:ascii="TH SarabunIT๙" w:eastAsia="Calibri" w:hAnsi="TH SarabunIT๙" w:cs="TH SarabunIT๙"/>
          <w:b/>
          <w:bCs/>
        </w:rPr>
        <w:lastRenderedPageBreak/>
        <w:t>2</w:t>
      </w:r>
      <w:r w:rsidRPr="007B44A4">
        <w:rPr>
          <w:rFonts w:ascii="TH SarabunIT๙" w:eastAsia="Calibri" w:hAnsi="TH SarabunIT๙" w:cs="TH SarabunIT๙"/>
          <w:b/>
          <w:bCs/>
          <w:cs/>
        </w:rPr>
        <w:t>.</w:t>
      </w:r>
      <w:r w:rsidRPr="007B44A4">
        <w:rPr>
          <w:rFonts w:ascii="TH SarabunIT๙" w:eastAsia="Calibri" w:hAnsi="TH SarabunIT๙" w:cs="TH SarabunIT๙"/>
          <w:b/>
          <w:bCs/>
        </w:rPr>
        <w:t>4</w:t>
      </w:r>
      <w:r w:rsidRPr="007B44A4">
        <w:rPr>
          <w:rFonts w:ascii="TH SarabunIT๙" w:eastAsia="Calibri" w:hAnsi="TH SarabunIT๙" w:cs="TH SarabunIT๙"/>
          <w:b/>
          <w:bCs/>
          <w:cs/>
        </w:rPr>
        <w:t>.</w:t>
      </w:r>
      <w:r w:rsidRPr="007B44A4">
        <w:rPr>
          <w:rFonts w:ascii="TH SarabunIT๙" w:eastAsia="Calibri" w:hAnsi="TH SarabunIT๙" w:cs="TH SarabunIT๙"/>
          <w:b/>
          <w:bCs/>
        </w:rPr>
        <w:t>6</w:t>
      </w:r>
      <w:r w:rsidRPr="007B44A4">
        <w:rPr>
          <w:rFonts w:ascii="TH SarabunIT๙" w:eastAsia="Calibri" w:hAnsi="TH SarabunIT๙" w:cs="TH SarabunIT๙"/>
          <w:b/>
          <w:bCs/>
          <w:cs/>
        </w:rPr>
        <w:t xml:space="preserve"> การเพาะปลูกและผลผลิตเก็บเกี่ยวรายเดือนของสินค้าเกษตรของจังหวัด</w:t>
      </w:r>
    </w:p>
    <w:p w:rsidR="007A4705" w:rsidRPr="007D5728" w:rsidRDefault="007A4705" w:rsidP="007A4705">
      <w:pPr>
        <w:tabs>
          <w:tab w:val="left" w:pos="0"/>
        </w:tabs>
        <w:rPr>
          <w:rFonts w:ascii="TH SarabunIT๙" w:eastAsia="Calibri" w:hAnsi="TH SarabunIT๙" w:cs="TH SarabunIT๙"/>
        </w:rPr>
      </w:pPr>
      <w:r w:rsidRPr="007D5728">
        <w:rPr>
          <w:rFonts w:ascii="TH SarabunIT๙" w:eastAsia="Calibri" w:hAnsi="TH SarabunIT๙" w:cs="TH SarabunIT๙"/>
          <w:cs/>
        </w:rPr>
        <w:t xml:space="preserve">ตารางที่ </w:t>
      </w:r>
      <w:r w:rsidR="00F53B26">
        <w:rPr>
          <w:rFonts w:ascii="TH SarabunIT๙" w:eastAsia="Calibri" w:hAnsi="TH SarabunIT๙" w:cs="TH SarabunIT๙" w:hint="cs"/>
          <w:cs/>
        </w:rPr>
        <w:t>46</w:t>
      </w:r>
      <w:r w:rsidRPr="007D5728">
        <w:rPr>
          <w:rFonts w:ascii="TH SarabunIT๙" w:eastAsia="Calibri" w:hAnsi="TH SarabunIT๙" w:cs="TH SarabunIT๙"/>
          <w:cs/>
        </w:rPr>
        <w:t xml:space="preserve"> ข้อมูลการเพาะปลูกและผลผลิตเก็บเกี่ยวรายเดือนของสินค้าเกษตรของจังหวัด</w:t>
      </w:r>
    </w:p>
    <w:tbl>
      <w:tblPr>
        <w:tblpPr w:leftFromText="180" w:rightFromText="180" w:vertAnchor="text" w:horzAnchor="margin" w:tblpXSpec="center" w:tblpY="32"/>
        <w:tblW w:w="14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54"/>
        <w:gridCol w:w="504"/>
        <w:gridCol w:w="498"/>
        <w:gridCol w:w="450"/>
        <w:gridCol w:w="539"/>
        <w:gridCol w:w="501"/>
        <w:gridCol w:w="493"/>
        <w:gridCol w:w="501"/>
        <w:gridCol w:w="501"/>
        <w:gridCol w:w="493"/>
        <w:gridCol w:w="501"/>
        <w:gridCol w:w="506"/>
        <w:gridCol w:w="512"/>
        <w:gridCol w:w="26"/>
        <w:gridCol w:w="475"/>
        <w:gridCol w:w="518"/>
        <w:gridCol w:w="501"/>
        <w:gridCol w:w="555"/>
        <w:gridCol w:w="506"/>
        <w:gridCol w:w="493"/>
        <w:gridCol w:w="501"/>
        <w:gridCol w:w="501"/>
        <w:gridCol w:w="493"/>
        <w:gridCol w:w="501"/>
        <w:gridCol w:w="506"/>
        <w:gridCol w:w="476"/>
        <w:gridCol w:w="9"/>
      </w:tblGrid>
      <w:tr w:rsidR="007A4705" w:rsidRPr="007B44A4" w:rsidTr="00C137CD">
        <w:trPr>
          <w:trHeight w:val="309"/>
        </w:trPr>
        <w:tc>
          <w:tcPr>
            <w:tcW w:w="2054" w:type="dxa"/>
            <w:vMerge w:val="restart"/>
            <w:shd w:val="clear" w:color="auto" w:fill="D99594" w:themeFill="accent2" w:themeFillTint="99"/>
            <w:vAlign w:val="center"/>
          </w:tcPr>
          <w:p w:rsidR="007A4705" w:rsidRPr="007B44A4" w:rsidRDefault="007A4705" w:rsidP="009A272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7B44A4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ชนิดสินค้า</w:t>
            </w:r>
          </w:p>
        </w:tc>
        <w:tc>
          <w:tcPr>
            <w:tcW w:w="6025" w:type="dxa"/>
            <w:gridSpan w:val="13"/>
            <w:shd w:val="clear" w:color="auto" w:fill="D99594" w:themeFill="accent2" w:themeFillTint="99"/>
          </w:tcPr>
          <w:p w:rsidR="007A4705" w:rsidRPr="007B44A4" w:rsidRDefault="003253BF" w:rsidP="009A272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ปี 256</w:t>
            </w:r>
            <w:r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6035" w:type="dxa"/>
            <w:gridSpan w:val="13"/>
            <w:shd w:val="clear" w:color="auto" w:fill="D99594" w:themeFill="accent2" w:themeFillTint="99"/>
          </w:tcPr>
          <w:p w:rsidR="007A4705" w:rsidRPr="007B44A4" w:rsidRDefault="003253BF" w:rsidP="009A272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ปี 256</w:t>
            </w:r>
            <w:r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7</w:t>
            </w:r>
          </w:p>
        </w:tc>
      </w:tr>
      <w:tr w:rsidR="007A4705" w:rsidRPr="007B44A4" w:rsidTr="00C137CD">
        <w:trPr>
          <w:gridAfter w:val="1"/>
          <w:wAfter w:w="9" w:type="dxa"/>
          <w:trHeight w:val="366"/>
        </w:trPr>
        <w:tc>
          <w:tcPr>
            <w:tcW w:w="2054" w:type="dxa"/>
            <w:vMerge/>
            <w:tcBorders>
              <w:bottom w:val="single" w:sz="4" w:space="0" w:color="000000"/>
            </w:tcBorders>
            <w:shd w:val="clear" w:color="auto" w:fill="D99594" w:themeFill="accent2" w:themeFillTint="99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504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ม.ค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498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ก.พ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450" w:type="dxa"/>
            <w:tcBorders>
              <w:bottom w:val="single" w:sz="4" w:space="0" w:color="000000"/>
            </w:tcBorders>
            <w:vAlign w:val="center"/>
          </w:tcPr>
          <w:p w:rsidR="007A4705" w:rsidRPr="00C137CD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4"/>
                <w:szCs w:val="18"/>
              </w:rPr>
            </w:pPr>
            <w:proofErr w:type="spellStart"/>
            <w:r w:rsidRPr="00C137CD">
              <w:rPr>
                <w:rFonts w:ascii="TH SarabunIT๙" w:eastAsia="Calibri" w:hAnsi="TH SarabunIT๙" w:cs="TH SarabunIT๙"/>
                <w:sz w:val="24"/>
                <w:szCs w:val="18"/>
                <w:cs/>
              </w:rPr>
              <w:t>มี</w:t>
            </w:r>
            <w:r w:rsidR="00C137CD" w:rsidRPr="00C137CD">
              <w:rPr>
                <w:rFonts w:ascii="TH SarabunIT๙" w:eastAsia="Calibri" w:hAnsi="TH SarabunIT๙" w:cs="TH SarabunIT๙" w:hint="cs"/>
                <w:sz w:val="24"/>
                <w:szCs w:val="18"/>
                <w:cs/>
              </w:rPr>
              <w:t>.</w:t>
            </w:r>
            <w:r w:rsidRPr="00C137CD">
              <w:rPr>
                <w:rFonts w:ascii="TH SarabunIT๙" w:eastAsia="Calibri" w:hAnsi="TH SarabunIT๙" w:cs="TH SarabunIT๙"/>
                <w:sz w:val="24"/>
                <w:szCs w:val="18"/>
                <w:cs/>
              </w:rPr>
              <w:t>ค</w:t>
            </w:r>
            <w:proofErr w:type="spellEnd"/>
            <w:r w:rsidR="00C137CD" w:rsidRPr="00C137CD">
              <w:rPr>
                <w:rFonts w:ascii="TH SarabunIT๙" w:eastAsia="Calibri" w:hAnsi="TH SarabunIT๙" w:cs="TH SarabunIT๙"/>
                <w:sz w:val="24"/>
                <w:szCs w:val="18"/>
              </w:rPr>
              <w:t>.</w:t>
            </w:r>
          </w:p>
        </w:tc>
        <w:tc>
          <w:tcPr>
            <w:tcW w:w="539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เม.ย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501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พ.ค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493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มิ.ย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501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ก.ค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501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ส.ค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493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ก.ย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501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ต.ค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506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พ.ย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512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ธ.ค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501" w:type="dxa"/>
            <w:gridSpan w:val="2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ม.ค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518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ก.พ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501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มี.ค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555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เม.ย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506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พ.ค</w:t>
            </w:r>
            <w:r w:rsidR="00C137CD">
              <w:rPr>
                <w:rFonts w:ascii="TH SarabunIT๙" w:eastAsia="Calibri" w:hAnsi="TH SarabunIT๙" w:cs="TH SarabunIT๙" w:hint="cs"/>
                <w:szCs w:val="22"/>
                <w:cs/>
              </w:rPr>
              <w:t>.</w:t>
            </w:r>
          </w:p>
        </w:tc>
        <w:tc>
          <w:tcPr>
            <w:tcW w:w="493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มิ.ย</w:t>
            </w:r>
            <w:r w:rsidR="00C137CD">
              <w:rPr>
                <w:rFonts w:ascii="TH SarabunIT๙" w:eastAsia="Calibri" w:hAnsi="TH SarabunIT๙" w:cs="TH SarabunIT๙" w:hint="cs"/>
                <w:szCs w:val="22"/>
                <w:cs/>
              </w:rPr>
              <w:t>.</w:t>
            </w:r>
          </w:p>
        </w:tc>
        <w:tc>
          <w:tcPr>
            <w:tcW w:w="501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ก.ค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501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ส.ค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493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ก.ย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501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ต.ค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  <w:tc>
          <w:tcPr>
            <w:tcW w:w="506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พ.ย</w:t>
            </w:r>
            <w:r w:rsidR="00C137CD">
              <w:rPr>
                <w:rFonts w:ascii="TH SarabunIT๙" w:eastAsia="Calibri" w:hAnsi="TH SarabunIT๙" w:cs="TH SarabunIT๙" w:hint="cs"/>
                <w:szCs w:val="22"/>
                <w:cs/>
              </w:rPr>
              <w:t>.</w:t>
            </w:r>
          </w:p>
        </w:tc>
        <w:tc>
          <w:tcPr>
            <w:tcW w:w="476" w:type="dxa"/>
            <w:tcBorders>
              <w:bottom w:val="single" w:sz="4" w:space="0" w:color="000000"/>
            </w:tcBorders>
            <w:vAlign w:val="center"/>
          </w:tcPr>
          <w:p w:rsidR="007A4705" w:rsidRPr="007B44A4" w:rsidRDefault="007A4705" w:rsidP="00C137C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proofErr w:type="spellStart"/>
            <w:r w:rsidRPr="007B44A4">
              <w:rPr>
                <w:rFonts w:ascii="TH SarabunIT๙" w:eastAsia="Calibri" w:hAnsi="TH SarabunIT๙" w:cs="TH SarabunIT๙"/>
                <w:szCs w:val="22"/>
                <w:cs/>
              </w:rPr>
              <w:t>ธ.ค</w:t>
            </w:r>
            <w:proofErr w:type="spellEnd"/>
            <w:r w:rsidR="00C137CD">
              <w:rPr>
                <w:rFonts w:ascii="TH SarabunIT๙" w:eastAsia="Calibri" w:hAnsi="TH SarabunIT๙" w:cs="TH SarabunIT๙"/>
                <w:szCs w:val="22"/>
              </w:rPr>
              <w:t>.</w:t>
            </w:r>
          </w:p>
        </w:tc>
      </w:tr>
      <w:tr w:rsidR="007A4705" w:rsidRPr="007B44A4" w:rsidTr="00C137CD">
        <w:trPr>
          <w:gridAfter w:val="1"/>
          <w:wAfter w:w="9" w:type="dxa"/>
          <w:trHeight w:val="624"/>
        </w:trPr>
        <w:tc>
          <w:tcPr>
            <w:tcW w:w="2054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  <w:u w:val="single"/>
              </w:rPr>
            </w:pPr>
            <w:r w:rsidRPr="007B44A4">
              <w:rPr>
                <w:rFonts w:ascii="TH SarabunIT๙" w:eastAsia="Calibri" w:hAnsi="TH SarabunIT๙" w:cs="TH SarabunIT๙"/>
                <w:sz w:val="20"/>
                <w:szCs w:val="20"/>
                <w:u w:val="single"/>
                <w:cs/>
              </w:rPr>
              <w:t>1.ข้าวนาปี</w:t>
            </w: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7B44A4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ช่วงเวลาการเพาะปลูก</w:t>
            </w: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16"/>
                <w:szCs w:val="16"/>
              </w:rPr>
            </w:pPr>
          </w:p>
        </w:tc>
        <w:tc>
          <w:tcPr>
            <w:tcW w:w="504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8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50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9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6B81AA07" wp14:editId="6864D21D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226060</wp:posOffset>
                      </wp:positionV>
                      <wp:extent cx="1537335" cy="0"/>
                      <wp:effectExtent l="19050" t="57785" r="15240" b="56515"/>
                      <wp:wrapNone/>
                      <wp:docPr id="47" name="ลูกศรเชื่อมต่อแบบตรง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373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EBC7C4" id="ลูกศรเชื่อมต่อแบบตรง 47" o:spid="_x0000_s1026" type="#_x0000_t32" style="position:absolute;margin-left:-5.35pt;margin-top:17.8pt;width:121.05pt;height:0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93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6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12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gridSpan w:val="2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18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55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6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6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76" w:type="dxa"/>
            <w:tcBorders>
              <w:bottom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</w:rPr>
            </w:pPr>
          </w:p>
        </w:tc>
      </w:tr>
      <w:tr w:rsidR="007A4705" w:rsidRPr="007B44A4" w:rsidTr="00C137CD">
        <w:trPr>
          <w:gridAfter w:val="1"/>
          <w:wAfter w:w="9" w:type="dxa"/>
          <w:trHeight w:val="357"/>
        </w:trPr>
        <w:tc>
          <w:tcPr>
            <w:tcW w:w="2054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7B44A4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 xml:space="preserve">ช่วงเวลาการออกผลผลิต </w:t>
            </w:r>
          </w:p>
        </w:tc>
        <w:tc>
          <w:tcPr>
            <w:tcW w:w="504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8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50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9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 w:val="18"/>
                <w:szCs w:val="18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64E4171D" wp14:editId="1D579EC3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111125</wp:posOffset>
                      </wp:positionV>
                      <wp:extent cx="1839595" cy="0"/>
                      <wp:effectExtent l="19050" t="54610" r="19050" b="59690"/>
                      <wp:wrapNone/>
                      <wp:docPr id="48" name="ลูกศรเชื่อมต่อแบบตรง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395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297200" id="ลูกศรเชื่อมต่อแบบตรง 48" o:spid="_x0000_s1026" type="#_x0000_t32" style="position:absolute;margin-left:-2.95pt;margin-top:8.75pt;width:144.85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1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 w:val="18"/>
                <w:szCs w:val="18"/>
              </w:rPr>
            </w:pPr>
          </w:p>
        </w:tc>
        <w:tc>
          <w:tcPr>
            <w:tcW w:w="512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 w:val="18"/>
                <w:szCs w:val="18"/>
              </w:rPr>
            </w:pPr>
          </w:p>
        </w:tc>
        <w:tc>
          <w:tcPr>
            <w:tcW w:w="501" w:type="dxa"/>
            <w:gridSpan w:val="2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 w:val="18"/>
                <w:szCs w:val="18"/>
              </w:rPr>
            </w:pPr>
          </w:p>
        </w:tc>
        <w:tc>
          <w:tcPr>
            <w:tcW w:w="501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55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6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6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76" w:type="dxa"/>
            <w:tcBorders>
              <w:top w:val="nil"/>
            </w:tcBorders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</w:tr>
      <w:tr w:rsidR="007A4705" w:rsidRPr="007B44A4" w:rsidTr="00C137CD">
        <w:trPr>
          <w:gridAfter w:val="1"/>
          <w:wAfter w:w="9" w:type="dxa"/>
          <w:trHeight w:val="1243"/>
        </w:trPr>
        <w:tc>
          <w:tcPr>
            <w:tcW w:w="2054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Cs w:val="22"/>
                <w:u w:val="single"/>
              </w:rPr>
            </w:pPr>
            <w:r w:rsidRPr="007B44A4">
              <w:rPr>
                <w:rFonts w:ascii="TH SarabunIT๙" w:eastAsia="Calibri" w:hAnsi="TH SarabunIT๙" w:cs="TH SarabunIT๙"/>
                <w:szCs w:val="22"/>
                <w:u w:val="single"/>
                <w:cs/>
              </w:rPr>
              <w:t>มันสำปะหลัง</w:t>
            </w: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7B44A4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ช่วงเวลาการเพาะปลูก</w:t>
            </w: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  <w:cs/>
              </w:rPr>
            </w:pPr>
            <w:r w:rsidRPr="007B44A4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ช่วงเวลาการออกผลผลิต</w:t>
            </w:r>
          </w:p>
        </w:tc>
        <w:tc>
          <w:tcPr>
            <w:tcW w:w="504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70CC4BDE" wp14:editId="68877A1C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149860</wp:posOffset>
                      </wp:positionV>
                      <wp:extent cx="1196340" cy="0"/>
                      <wp:effectExtent l="22860" t="59690" r="19050" b="54610"/>
                      <wp:wrapNone/>
                      <wp:docPr id="49" name="ลูกศรเชื่อมต่อแบบตรง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3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91F8E2" id="ลูกศรเชื่อมต่อแบบตรง 49" o:spid="_x0000_s1026" type="#_x0000_t32" style="position:absolute;margin-left:-3pt;margin-top:11.8pt;width:94.2pt;height:0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98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50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9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306464C1" wp14:editId="167A1F20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269240</wp:posOffset>
                      </wp:positionV>
                      <wp:extent cx="584835" cy="635"/>
                      <wp:effectExtent l="15875" t="54610" r="18415" b="59055"/>
                      <wp:wrapNone/>
                      <wp:docPr id="50" name="ลูกศรเชื่อมต่อแบบตรง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483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220AF6" id="ลูกศรเชื่อมต่อแบบตรง 50" o:spid="_x0000_s1026" type="#_x0000_t32" style="position:absolute;margin-left:-2.95pt;margin-top:21.2pt;width:46.05pt;height:.0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6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12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gridSpan w:val="2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18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55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6608CE63" wp14:editId="7AE29BE8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269240</wp:posOffset>
                      </wp:positionV>
                      <wp:extent cx="614680" cy="635"/>
                      <wp:effectExtent l="22225" t="54610" r="20320" b="59055"/>
                      <wp:wrapNone/>
                      <wp:docPr id="35" name="ลูกศรเชื่อมต่อแบบตรง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468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8EFD19" id="ลูกศรเชื่อมต่อแบบตรง 35" o:spid="_x0000_s1026" type="#_x0000_t32" style="position:absolute;margin-left:-4.5pt;margin-top:21.2pt;width:48.4pt;height:.0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6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6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6283FB5B" wp14:editId="7C4EB76F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730885</wp:posOffset>
                      </wp:positionV>
                      <wp:extent cx="526415" cy="0"/>
                      <wp:effectExtent l="17780" t="59055" r="17780" b="55245"/>
                      <wp:wrapNone/>
                      <wp:docPr id="52" name="ลูกศรเชื่อมต่อแบบตรง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264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9B5E8E" id="ลูกศรเชื่อมต่อแบบตรง 52" o:spid="_x0000_s1026" type="#_x0000_t32" style="position:absolute;margin-left:-2.4pt;margin-top:57.55pt;width:41.45pt;height:0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76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</w:rPr>
            </w:pPr>
          </w:p>
        </w:tc>
      </w:tr>
      <w:tr w:rsidR="007A4705" w:rsidRPr="007B44A4" w:rsidTr="00C137CD">
        <w:trPr>
          <w:gridAfter w:val="1"/>
          <w:wAfter w:w="9" w:type="dxa"/>
          <w:trHeight w:val="1004"/>
        </w:trPr>
        <w:tc>
          <w:tcPr>
            <w:tcW w:w="2054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Cs w:val="22"/>
                <w:u w:val="single"/>
              </w:rPr>
            </w:pPr>
            <w:r w:rsidRPr="007B44A4">
              <w:rPr>
                <w:rFonts w:ascii="TH SarabunIT๙" w:eastAsia="Calibri" w:hAnsi="TH SarabunIT๙" w:cs="TH SarabunIT๙"/>
                <w:szCs w:val="22"/>
                <w:u w:val="single"/>
                <w:cs/>
              </w:rPr>
              <w:t>ยางพารา</w:t>
            </w: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7B44A4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ช่วงเวลาการเพาะปลูก</w:t>
            </w: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16"/>
                <w:szCs w:val="16"/>
                <w:u w:val="single"/>
              </w:rPr>
            </w:pP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  <w:cs/>
              </w:rPr>
            </w:pPr>
            <w:r w:rsidRPr="007B44A4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ช่วงเวลาการออกผลผลิต</w:t>
            </w:r>
          </w:p>
        </w:tc>
        <w:tc>
          <w:tcPr>
            <w:tcW w:w="504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5FD5B896" wp14:editId="251738FF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527050</wp:posOffset>
                      </wp:positionV>
                      <wp:extent cx="524510" cy="0"/>
                      <wp:effectExtent l="22860" t="58420" r="14605" b="55880"/>
                      <wp:wrapNone/>
                      <wp:docPr id="53" name="ลูกศรเชื่อมต่อแบบตรง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24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7BC31D" id="ลูกศรเชื่อมต่อแบบตรง 53" o:spid="_x0000_s1026" type="#_x0000_t32" style="position:absolute;margin-left:-3pt;margin-top:41.5pt;width:41.3pt;height:0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98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50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9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06F254B3" wp14:editId="19A80423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527050</wp:posOffset>
                      </wp:positionV>
                      <wp:extent cx="2467610" cy="10795"/>
                      <wp:effectExtent l="19050" t="58420" r="18415" b="54610"/>
                      <wp:wrapNone/>
                      <wp:docPr id="54" name="ลูกศรเชื่อมต่อแบบตรง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467610" cy="107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97B23E" id="ลูกศรเชื่อมต่อแบบตรง 54" o:spid="_x0000_s1026" type="#_x0000_t32" style="position:absolute;margin-left:-5.35pt;margin-top:41.5pt;width:194.3pt;height:.85pt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">
                      <v:stroke startarrow="block" endarrow="block"/>
                    </v:shape>
                  </w:pict>
                </mc:Fallback>
              </mc:AlternateContent>
            </w: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5DB37387" wp14:editId="4863E074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272415</wp:posOffset>
                      </wp:positionV>
                      <wp:extent cx="912495" cy="0"/>
                      <wp:effectExtent l="19050" t="59055" r="19050" b="55245"/>
                      <wp:wrapNone/>
                      <wp:docPr id="55" name="ลูกศรเชื่อมต่อแบบตรง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24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4D425E" id="ลูกศรเชื่อมต่อแบบตรง 55" o:spid="_x0000_s1026" type="#_x0000_t32" style="position:absolute;margin-left:-5.35pt;margin-top:21.45pt;width:71.85pt;height:0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6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12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gridSpan w:val="2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3AA696E3" wp14:editId="23F746A7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527050</wp:posOffset>
                      </wp:positionV>
                      <wp:extent cx="635635" cy="0"/>
                      <wp:effectExtent l="19685" t="58420" r="20955" b="55880"/>
                      <wp:wrapNone/>
                      <wp:docPr id="56" name="ลูกศรเชื่อมต่อแบบตรง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6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F1F7DA" id="ลูกศรเชื่อมต่อแบบตรง 56" o:spid="_x0000_s1026" type="#_x0000_t32" style="position:absolute;margin-left:-5.25pt;margin-top:41.5pt;width:50.05pt;height:0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18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55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6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605E3362" wp14:editId="18E611B8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537845</wp:posOffset>
                      </wp:positionV>
                      <wp:extent cx="2409190" cy="0"/>
                      <wp:effectExtent l="20955" t="59690" r="17780" b="54610"/>
                      <wp:wrapNone/>
                      <wp:docPr id="57" name="ลูกศรเชื่อมต่อแบบตรง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091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9B661E" id="ลูกศรเชื่อมต่อแบบตรง 57" o:spid="_x0000_s1026" type="#_x0000_t32" style="position:absolute;margin-left:-5.25pt;margin-top:42.35pt;width:189.7pt;height:0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6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76" w:type="dxa"/>
          </w:tcPr>
          <w:p w:rsidR="007A4705" w:rsidRPr="007B44A4" w:rsidRDefault="006C4769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</w:rPr>
            </w:pPr>
            <w:r w:rsidRPr="006C4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4D426E86" wp14:editId="0896EABE">
                      <wp:simplePos x="0" y="0"/>
                      <wp:positionH relativeFrom="margin">
                        <wp:posOffset>181928</wp:posOffset>
                      </wp:positionH>
                      <wp:positionV relativeFrom="margin">
                        <wp:posOffset>36181</wp:posOffset>
                      </wp:positionV>
                      <wp:extent cx="673100" cy="357505"/>
                      <wp:effectExtent l="5397" t="0" r="0" b="0"/>
                      <wp:wrapNone/>
                      <wp:docPr id="16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6C4769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- 78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426E86" id="Rectangle 139" o:spid="_x0000_s1033" style="position:absolute;left:0;text-align:left;margin-left:14.35pt;margin-top:2.85pt;width:53pt;height:28.15pt;rotation:90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" stroked="f">
                      <v:textbox style="layout-flow:vertical">
                        <w:txbxContent>
                          <w:p w:rsidR="00CE207E" w:rsidRPr="001829B2" w:rsidRDefault="00CE207E" w:rsidP="006C476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- 78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</w:p>
        </w:tc>
      </w:tr>
      <w:tr w:rsidR="007A4705" w:rsidRPr="007B44A4" w:rsidTr="00C137CD">
        <w:trPr>
          <w:gridAfter w:val="1"/>
          <w:wAfter w:w="9" w:type="dxa"/>
          <w:trHeight w:val="356"/>
        </w:trPr>
        <w:tc>
          <w:tcPr>
            <w:tcW w:w="2054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Cs w:val="22"/>
                <w:u w:val="single"/>
              </w:rPr>
            </w:pPr>
            <w:r w:rsidRPr="007B44A4">
              <w:rPr>
                <w:rFonts w:ascii="TH SarabunIT๙" w:eastAsia="Calibri" w:hAnsi="TH SarabunIT๙" w:cs="TH SarabunIT๙"/>
                <w:szCs w:val="22"/>
                <w:u w:val="single"/>
                <w:cs/>
              </w:rPr>
              <w:t>อ้อยโรงงาน</w:t>
            </w: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7B44A4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ช่วงเวลาการเพาะปลูก</w:t>
            </w: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16"/>
                <w:szCs w:val="16"/>
                <w:u w:val="single"/>
              </w:rPr>
            </w:pP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  <w:cs/>
              </w:rPr>
            </w:pPr>
            <w:r w:rsidRPr="007B44A4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ช่วงเวลาการออกผลผลิต</w:t>
            </w:r>
          </w:p>
        </w:tc>
        <w:tc>
          <w:tcPr>
            <w:tcW w:w="504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8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22B7318D" wp14:editId="68F4A392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255905</wp:posOffset>
                      </wp:positionV>
                      <wp:extent cx="920115" cy="0"/>
                      <wp:effectExtent l="22860" t="55880" r="19050" b="58420"/>
                      <wp:wrapNone/>
                      <wp:docPr id="58" name="ลูกศรเชื่อมต่อแบบตรง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01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B8B7F3" id="ลูกศรเชื่อมต่อแบบตรง 58" o:spid="_x0000_s1026" type="#_x0000_t32" style="position:absolute;margin-left:-4.7pt;margin-top:20.15pt;width:72.45pt;height:0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50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9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0C33FE78" wp14:editId="41B600AF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255905</wp:posOffset>
                      </wp:positionV>
                      <wp:extent cx="930275" cy="0"/>
                      <wp:effectExtent l="22860" t="55880" r="18415" b="58420"/>
                      <wp:wrapNone/>
                      <wp:docPr id="59" name="ลูกศรเชื่อมต่อแบบตรง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0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A9EA7E" id="ลูกศรเชื่อมต่อแบบตรง 59" o:spid="_x0000_s1026" type="#_x0000_t32" style="position:absolute;margin-left:-5.4pt;margin-top:20.15pt;width:73.25pt;height:0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6" w:type="dxa"/>
          </w:tcPr>
          <w:p w:rsidR="007A4705" w:rsidRPr="007B44A4" w:rsidRDefault="00390E67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7E451129" wp14:editId="3AB05F0F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450215</wp:posOffset>
                      </wp:positionV>
                      <wp:extent cx="2204085" cy="0"/>
                      <wp:effectExtent l="38100" t="76200" r="24765" b="95250"/>
                      <wp:wrapNone/>
                      <wp:docPr id="60" name="ลูกศรเชื่อมต่อแบบตรง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040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089634" id="ลูกศรเชื่อมต่อแบบตรง 60" o:spid="_x0000_s1026" type="#_x0000_t32" style="position:absolute;margin-left:-2.7pt;margin-top:35.45pt;width:173.55pt;height:0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12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gridSpan w:val="2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18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1B3BA462" wp14:editId="5A1E0696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255905</wp:posOffset>
                      </wp:positionV>
                      <wp:extent cx="963930" cy="0"/>
                      <wp:effectExtent l="19050" t="55880" r="17145" b="58420"/>
                      <wp:wrapNone/>
                      <wp:docPr id="61" name="ลูกศรเชื่อมต่อแบบตรง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9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3F3224" id="ลูกศรเชื่อมต่อแบบตรง 61" o:spid="_x0000_s1026" type="#_x0000_t32" style="position:absolute;margin-left:-4.85pt;margin-top:20.15pt;width:75.9pt;height:0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55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6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4CEF912B" wp14:editId="1DA0EEF2">
                      <wp:simplePos x="0" y="0"/>
                      <wp:positionH relativeFrom="column">
                        <wp:posOffset>207645</wp:posOffset>
                      </wp:positionH>
                      <wp:positionV relativeFrom="paragraph">
                        <wp:posOffset>255905</wp:posOffset>
                      </wp:positionV>
                      <wp:extent cx="901700" cy="0"/>
                      <wp:effectExtent l="23495" t="55880" r="17780" b="58420"/>
                      <wp:wrapNone/>
                      <wp:docPr id="62" name="ลูกศรเชื่อมต่อแบบตรง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1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D7AAA2" id="ลูกศรเชื่อมต่อแบบตรง 62" o:spid="_x0000_s1026" type="#_x0000_t32" style="position:absolute;margin-left:16.35pt;margin-top:20.15pt;width:71pt;height:0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6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76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</w:rPr>
            </w:pPr>
          </w:p>
        </w:tc>
      </w:tr>
      <w:tr w:rsidR="007A4705" w:rsidRPr="007B44A4" w:rsidTr="00C137CD">
        <w:trPr>
          <w:gridAfter w:val="1"/>
          <w:wAfter w:w="9" w:type="dxa"/>
          <w:trHeight w:val="1476"/>
        </w:trPr>
        <w:tc>
          <w:tcPr>
            <w:tcW w:w="2054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Cs w:val="22"/>
                <w:u w:val="single"/>
              </w:rPr>
            </w:pPr>
            <w:r w:rsidRPr="007B44A4">
              <w:rPr>
                <w:rFonts w:ascii="TH SarabunIT๙" w:eastAsia="Calibri" w:hAnsi="TH SarabunIT๙" w:cs="TH SarabunIT๙"/>
                <w:szCs w:val="22"/>
                <w:u w:val="single"/>
                <w:cs/>
              </w:rPr>
              <w:t>ปาล์มน้ำมัน</w:t>
            </w: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7B44A4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ช่วงเวลาการเพาะปลูก</w:t>
            </w: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16"/>
                <w:szCs w:val="16"/>
                <w:u w:val="single"/>
              </w:rPr>
            </w:pP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  <w:cs/>
              </w:rPr>
            </w:pPr>
            <w:r w:rsidRPr="007B44A4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ช่วงเวลาการออกผลผลิต</w:t>
            </w:r>
          </w:p>
        </w:tc>
        <w:tc>
          <w:tcPr>
            <w:tcW w:w="504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17F307A7" wp14:editId="61795819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679450</wp:posOffset>
                      </wp:positionV>
                      <wp:extent cx="4006215" cy="0"/>
                      <wp:effectExtent l="22860" t="55245" r="19050" b="59055"/>
                      <wp:wrapNone/>
                      <wp:docPr id="63" name="ลูกศรเชื่อมต่อแบบตรง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062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8FBE7A" id="ลูกศรเชื่อมต่อแบบตรง 63" o:spid="_x0000_s1026" type="#_x0000_t32" style="position:absolute;margin-left:-5.25pt;margin-top:53.5pt;width:315.45pt;height:0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98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50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9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0735AD66" wp14:editId="3149CE43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308610</wp:posOffset>
                      </wp:positionV>
                      <wp:extent cx="1271905" cy="635"/>
                      <wp:effectExtent l="14605" t="55880" r="18415" b="57785"/>
                      <wp:wrapNone/>
                      <wp:docPr id="64" name="ลูกศรเชื่อมต่อแบบตรง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7190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8F034E" id="ลูกศรเชื่อมต่อแบบตรง 64" o:spid="_x0000_s1026" type="#_x0000_t32" style="position:absolute;margin-left:16.7pt;margin-top:24.3pt;width:100.15pt;height:.0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777AC09F" wp14:editId="3B3C7D43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307975</wp:posOffset>
                      </wp:positionV>
                      <wp:extent cx="920750" cy="635"/>
                      <wp:effectExtent l="22860" t="55245" r="18415" b="58420"/>
                      <wp:wrapNone/>
                      <wp:docPr id="65" name="ลูกศรเชื่อมต่อแบบตรง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207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0DC34D" id="ลูกศรเชื่อมต่อแบบตรง 65" o:spid="_x0000_s1026" type="#_x0000_t32" style="position:absolute;margin-left:-4.65pt;margin-top:24.25pt;width:72.5pt;height:.05pt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6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12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  <w:gridSpan w:val="2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18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1A9E4397" wp14:editId="4493BFF0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676910</wp:posOffset>
                      </wp:positionV>
                      <wp:extent cx="3426460" cy="0"/>
                      <wp:effectExtent l="19050" t="52705" r="21590" b="61595"/>
                      <wp:wrapNone/>
                      <wp:docPr id="66" name="ลูกศรเชื่อมต่อแบบตรง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6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C94632" id="ลูกศรเชื่อมต่อแบบตรง 66" o:spid="_x0000_s1026" type="#_x0000_t32" style="position:absolute;margin-left:-4.85pt;margin-top:53.3pt;width:269.8pt;height:0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55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6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733729FC" wp14:editId="2652938C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307975</wp:posOffset>
                      </wp:positionV>
                      <wp:extent cx="1161415" cy="0"/>
                      <wp:effectExtent l="19050" t="53340" r="19050" b="60325"/>
                      <wp:wrapNone/>
                      <wp:docPr id="67" name="ลูกศรเชื่อมต่อแบบตรง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614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FD548C" id="ลูกศรเชื่อมต่อแบบตรง 67" o:spid="_x0000_s1026" type="#_x0000_t32" style="position:absolute;margin-left:-3.25pt;margin-top:24.25pt;width:91.45pt;height: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3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1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 w:rsidRPr="007B44A4"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48F32405" wp14:editId="32B9BC91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307975</wp:posOffset>
                      </wp:positionV>
                      <wp:extent cx="833755" cy="635"/>
                      <wp:effectExtent l="15240" t="55245" r="17780" b="58420"/>
                      <wp:wrapNone/>
                      <wp:docPr id="68" name="ลูกศรเชื่อมต่อแบบตรง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83375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EAEDB7" id="ลูกศรเชื่อมต่อแบบตรง 68" o:spid="_x0000_s1026" type="#_x0000_t32" style="position:absolute;margin-left:-2.3pt;margin-top:24.25pt;width:65.65pt;height:.05pt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6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76" w:type="dxa"/>
          </w:tcPr>
          <w:p w:rsidR="007A4705" w:rsidRPr="007B44A4" w:rsidRDefault="007A4705" w:rsidP="009A272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color w:val="FF0000"/>
              </w:rPr>
            </w:pPr>
          </w:p>
        </w:tc>
      </w:tr>
    </w:tbl>
    <w:p w:rsidR="007A4705" w:rsidRPr="007B44A4" w:rsidRDefault="007A4705" w:rsidP="007A4705">
      <w:pPr>
        <w:rPr>
          <w:rFonts w:ascii="TH SarabunIT๙" w:hAnsi="TH SarabunIT๙" w:cs="TH SarabunIT๙"/>
        </w:rPr>
      </w:pPr>
    </w:p>
    <w:p w:rsidR="007A4705" w:rsidRPr="007B44A4" w:rsidRDefault="007A4705" w:rsidP="00CB56B6">
      <w:pPr>
        <w:tabs>
          <w:tab w:val="left" w:pos="0"/>
        </w:tabs>
        <w:jc w:val="left"/>
        <w:rPr>
          <w:rFonts w:ascii="TH SarabunIT๙" w:hAnsi="TH SarabunIT๙" w:cs="TH SarabunIT๙"/>
          <w:cs/>
        </w:rPr>
        <w:sectPr w:rsidR="007A4705" w:rsidRPr="007B44A4" w:rsidSect="009A2720">
          <w:pgSz w:w="16838" w:h="11906" w:orient="landscape"/>
          <w:pgMar w:top="1699" w:right="806" w:bottom="1138" w:left="850" w:header="706" w:footer="706" w:gutter="0"/>
          <w:cols w:space="708"/>
          <w:docGrid w:linePitch="360"/>
        </w:sectPr>
      </w:pPr>
      <w:r w:rsidRPr="007B44A4">
        <w:rPr>
          <w:rFonts w:ascii="TH SarabunIT๙" w:hAnsi="TH SarabunIT๙" w:cs="TH SarabunIT๙"/>
        </w:rPr>
        <w:tab/>
      </w:r>
      <w:r w:rsidRPr="007B44A4">
        <w:rPr>
          <w:rFonts w:ascii="TH SarabunIT๙" w:hAnsi="TH SarabunIT๙" w:cs="TH SarabunIT๙"/>
          <w:cs/>
        </w:rPr>
        <w:t>ที่มา : ศูนย์เมล็ดพันธุ์ข้าวบุรีรัมย์</w:t>
      </w:r>
    </w:p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b/>
          <w:bCs/>
          <w:cs/>
        </w:rPr>
        <w:lastRenderedPageBreak/>
        <w:t>2.5 สถาบันเกษตรกรและองค์กรเกษตร</w:t>
      </w:r>
    </w:p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  <w:b/>
          <w:bCs/>
          <w:cs/>
        </w:rPr>
        <w:tab/>
      </w:r>
      <w:r w:rsidRPr="007B44A4">
        <w:rPr>
          <w:rFonts w:ascii="TH SarabunIT๙" w:hAnsi="TH SarabunIT๙" w:cs="TH SarabunIT๙"/>
          <w:b/>
          <w:bCs/>
          <w:cs/>
        </w:rPr>
        <w:tab/>
        <w:t>2.5.1 ประเภทสหกรณ์และจำนวนสมาชิก</w:t>
      </w:r>
    </w:p>
    <w:p w:rsidR="007A4705" w:rsidRDefault="007A4705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7D5728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 w:hint="cs"/>
          <w:cs/>
        </w:rPr>
        <w:t>47</w:t>
      </w:r>
      <w:r w:rsidRPr="007D5728">
        <w:rPr>
          <w:rFonts w:ascii="TH SarabunIT๙" w:hAnsi="TH SarabunIT๙" w:cs="TH SarabunIT๙"/>
          <w:cs/>
        </w:rPr>
        <w:t xml:space="preserve"> ประเภทสหกรณ์และจำนวนสมาชิก </w:t>
      </w:r>
      <w:r w:rsidR="00D33247">
        <w:rPr>
          <w:rFonts w:ascii="TH SarabunIT๙" w:hAnsi="TH SarabunIT๙" w:cs="TH SarabunIT๙"/>
          <w:cs/>
        </w:rPr>
        <w:t>ปี 256</w:t>
      </w:r>
      <w:r w:rsidR="00D33247">
        <w:rPr>
          <w:rFonts w:ascii="TH SarabunIT๙" w:hAnsi="TH SarabunIT๙" w:cs="TH SarabunIT๙" w:hint="cs"/>
          <w:cs/>
        </w:rPr>
        <w:t>6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095"/>
        <w:gridCol w:w="3095"/>
        <w:gridCol w:w="3095"/>
      </w:tblGrid>
      <w:tr w:rsidR="00D33247" w:rsidTr="00A773D0">
        <w:tc>
          <w:tcPr>
            <w:tcW w:w="3095" w:type="dxa"/>
            <w:shd w:val="clear" w:color="auto" w:fill="E5B8B7" w:themeFill="accent2" w:themeFillTint="66"/>
            <w:vAlign w:val="center"/>
          </w:tcPr>
          <w:p w:rsidR="00D33247" w:rsidRDefault="00D33247" w:rsidP="00A773D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ประเภทสหกรณ์</w:t>
            </w:r>
          </w:p>
        </w:tc>
        <w:tc>
          <w:tcPr>
            <w:tcW w:w="3096" w:type="dxa"/>
            <w:shd w:val="clear" w:color="auto" w:fill="E5B8B7" w:themeFill="accent2" w:themeFillTint="66"/>
            <w:vAlign w:val="center"/>
          </w:tcPr>
          <w:p w:rsidR="00D33247" w:rsidRDefault="00D33247" w:rsidP="00A773D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จำนวนสหกรณ์</w:t>
            </w:r>
          </w:p>
          <w:p w:rsidR="00D33247" w:rsidRDefault="00D33247" w:rsidP="00A773D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(แห่ง)</w:t>
            </w:r>
          </w:p>
        </w:tc>
        <w:tc>
          <w:tcPr>
            <w:tcW w:w="3096" w:type="dxa"/>
            <w:shd w:val="clear" w:color="auto" w:fill="E5B8B7" w:themeFill="accent2" w:themeFillTint="66"/>
            <w:vAlign w:val="center"/>
          </w:tcPr>
          <w:p w:rsidR="00D33247" w:rsidRDefault="00D33247" w:rsidP="00A773D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จำนวนสมาชิก</w:t>
            </w:r>
          </w:p>
          <w:p w:rsidR="00D33247" w:rsidRDefault="00D33247" w:rsidP="00A773D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(ราย)</w:t>
            </w:r>
          </w:p>
        </w:tc>
      </w:tr>
      <w:tr w:rsidR="00D33247" w:rsidTr="00A773D0">
        <w:tc>
          <w:tcPr>
            <w:tcW w:w="3095" w:type="dxa"/>
          </w:tcPr>
          <w:p w:rsidR="00D33247" w:rsidRDefault="00D33247" w:rsidP="00A773D0">
            <w:pPr>
              <w:tabs>
                <w:tab w:val="left" w:pos="0"/>
              </w:tabs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สหกรณ์ภาคการเกษตร</w:t>
            </w:r>
          </w:p>
        </w:tc>
        <w:tc>
          <w:tcPr>
            <w:tcW w:w="3096" w:type="dxa"/>
          </w:tcPr>
          <w:p w:rsidR="00D33247" w:rsidRPr="00CA773A" w:rsidRDefault="00D33247" w:rsidP="00A773D0">
            <w:pPr>
              <w:jc w:val="center"/>
              <w:rPr>
                <w:rFonts w:ascii="TH SarabunIT๙" w:hAnsi="TH SarabunIT๙" w:cs="TH SarabunIT๙"/>
                <w:sz w:val="24"/>
              </w:rPr>
            </w:pPr>
            <w:r w:rsidRPr="00CA773A">
              <w:rPr>
                <w:rFonts w:ascii="TH SarabunIT๙" w:hAnsi="TH SarabunIT๙" w:cs="TH SarabunIT๙"/>
                <w:sz w:val="24"/>
                <w:cs/>
              </w:rPr>
              <w:t>86</w:t>
            </w:r>
          </w:p>
        </w:tc>
        <w:tc>
          <w:tcPr>
            <w:tcW w:w="3096" w:type="dxa"/>
          </w:tcPr>
          <w:p w:rsidR="00D33247" w:rsidRPr="00CA773A" w:rsidRDefault="00D33247" w:rsidP="00A773D0">
            <w:pPr>
              <w:jc w:val="center"/>
              <w:rPr>
                <w:rFonts w:ascii="TH SarabunIT๙" w:hAnsi="TH SarabunIT๙" w:cs="TH SarabunIT๙"/>
                <w:sz w:val="24"/>
              </w:rPr>
            </w:pPr>
            <w:r w:rsidRPr="00CA773A">
              <w:rPr>
                <w:rFonts w:ascii="TH SarabunIT๙" w:hAnsi="TH SarabunIT๙" w:cs="TH SarabunIT๙"/>
                <w:sz w:val="24"/>
                <w:cs/>
              </w:rPr>
              <w:t>190,513</w:t>
            </w:r>
          </w:p>
        </w:tc>
      </w:tr>
      <w:tr w:rsidR="00D33247" w:rsidTr="00A773D0">
        <w:tc>
          <w:tcPr>
            <w:tcW w:w="3095" w:type="dxa"/>
          </w:tcPr>
          <w:p w:rsidR="00D33247" w:rsidRDefault="00D33247" w:rsidP="00A773D0">
            <w:pPr>
              <w:tabs>
                <w:tab w:val="left" w:pos="0"/>
              </w:tabs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สหกรณ์นอกภาคการเกษตร</w:t>
            </w:r>
          </w:p>
        </w:tc>
        <w:tc>
          <w:tcPr>
            <w:tcW w:w="3096" w:type="dxa"/>
          </w:tcPr>
          <w:p w:rsidR="00D33247" w:rsidRPr="00CA773A" w:rsidRDefault="00D33247" w:rsidP="00A773D0">
            <w:pPr>
              <w:jc w:val="center"/>
              <w:rPr>
                <w:rFonts w:ascii="TH SarabunIT๙" w:hAnsi="TH SarabunIT๙" w:cs="TH SarabunIT๙"/>
                <w:sz w:val="24"/>
              </w:rPr>
            </w:pPr>
            <w:r w:rsidRPr="00CA773A">
              <w:rPr>
                <w:rFonts w:ascii="TH SarabunIT๙" w:hAnsi="TH SarabunIT๙" w:cs="TH SarabunIT๙"/>
                <w:sz w:val="24"/>
                <w:cs/>
              </w:rPr>
              <w:t>15</w:t>
            </w:r>
          </w:p>
        </w:tc>
        <w:tc>
          <w:tcPr>
            <w:tcW w:w="3096" w:type="dxa"/>
          </w:tcPr>
          <w:p w:rsidR="00D33247" w:rsidRPr="00CA773A" w:rsidRDefault="00D33247" w:rsidP="00A773D0">
            <w:pPr>
              <w:jc w:val="center"/>
              <w:rPr>
                <w:rFonts w:ascii="TH SarabunIT๙" w:hAnsi="TH SarabunIT๙" w:cs="TH SarabunIT๙"/>
                <w:sz w:val="24"/>
              </w:rPr>
            </w:pPr>
            <w:r w:rsidRPr="00CA773A">
              <w:rPr>
                <w:rFonts w:ascii="TH SarabunIT๙" w:hAnsi="TH SarabunIT๙" w:cs="TH SarabunIT๙"/>
                <w:sz w:val="24"/>
                <w:cs/>
              </w:rPr>
              <w:t>44,076</w:t>
            </w:r>
          </w:p>
        </w:tc>
      </w:tr>
      <w:tr w:rsidR="00D33247" w:rsidTr="00A773D0">
        <w:tc>
          <w:tcPr>
            <w:tcW w:w="3095" w:type="dxa"/>
            <w:shd w:val="clear" w:color="auto" w:fill="E5B8B7" w:themeFill="accent2" w:themeFillTint="66"/>
          </w:tcPr>
          <w:p w:rsidR="00D33247" w:rsidRPr="000670EB" w:rsidRDefault="00D33247" w:rsidP="00A773D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670EB">
              <w:rPr>
                <w:rFonts w:ascii="TH SarabunIT๙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3096" w:type="dxa"/>
            <w:shd w:val="clear" w:color="auto" w:fill="E5B8B7" w:themeFill="accent2" w:themeFillTint="66"/>
          </w:tcPr>
          <w:p w:rsidR="00D33247" w:rsidRPr="005B7CCC" w:rsidRDefault="00D33247" w:rsidP="00A773D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 w:rsidRPr="005B7CCC">
              <w:rPr>
                <w:rFonts w:ascii="TH SarabunIT๙" w:hAnsi="TH SarabunIT๙" w:cs="TH SarabunIT๙"/>
                <w:b/>
                <w:bCs/>
                <w:sz w:val="24"/>
                <w:cs/>
              </w:rPr>
              <w:t>101</w:t>
            </w:r>
          </w:p>
        </w:tc>
        <w:tc>
          <w:tcPr>
            <w:tcW w:w="3096" w:type="dxa"/>
            <w:shd w:val="clear" w:color="auto" w:fill="E5B8B7" w:themeFill="accent2" w:themeFillTint="66"/>
          </w:tcPr>
          <w:p w:rsidR="00D33247" w:rsidRPr="005B7CCC" w:rsidRDefault="00D33247" w:rsidP="00A773D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 w:rsidRPr="005B7CCC">
              <w:rPr>
                <w:rFonts w:ascii="TH SarabunIT๙" w:hAnsi="TH SarabunIT๙" w:cs="TH SarabunIT๙"/>
                <w:b/>
                <w:bCs/>
                <w:sz w:val="24"/>
                <w:cs/>
              </w:rPr>
              <w:t>234,589</w:t>
            </w:r>
          </w:p>
        </w:tc>
      </w:tr>
    </w:tbl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  <w:cs/>
        </w:rPr>
      </w:pPr>
      <w:r w:rsidRPr="007B44A4">
        <w:rPr>
          <w:rFonts w:ascii="TH SarabunIT๙" w:hAnsi="TH SarabunIT๙" w:cs="TH SarabunIT๙"/>
          <w:cs/>
        </w:rPr>
        <w:t>ที่มา : สำนักงานสหกรณ์จังหวัดบุรีรัมย์</w:t>
      </w:r>
    </w:p>
    <w:p w:rsidR="007A4705" w:rsidRPr="00AC468F" w:rsidRDefault="007A4705" w:rsidP="007A470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AC468F">
        <w:rPr>
          <w:rFonts w:ascii="TH SarabunIT๙" w:hAnsi="TH SarabunIT๙" w:cs="TH SarabunIT๙"/>
          <w:b/>
          <w:bCs/>
        </w:rPr>
        <w:tab/>
      </w:r>
      <w:r w:rsidRPr="00AC468F">
        <w:rPr>
          <w:rFonts w:ascii="TH SarabunIT๙" w:hAnsi="TH SarabunIT๙" w:cs="TH SarabunIT๙"/>
          <w:b/>
          <w:bCs/>
        </w:rPr>
        <w:tab/>
        <w:t>2</w:t>
      </w:r>
      <w:r w:rsidRPr="00AC468F">
        <w:rPr>
          <w:rFonts w:ascii="TH SarabunIT๙" w:hAnsi="TH SarabunIT๙" w:cs="TH SarabunIT๙"/>
          <w:b/>
          <w:bCs/>
          <w:cs/>
        </w:rPr>
        <w:t>.</w:t>
      </w:r>
      <w:r w:rsidRPr="00AC468F">
        <w:rPr>
          <w:rFonts w:ascii="TH SarabunIT๙" w:hAnsi="TH SarabunIT๙" w:cs="TH SarabunIT๙"/>
          <w:b/>
          <w:bCs/>
        </w:rPr>
        <w:t>5</w:t>
      </w:r>
      <w:r w:rsidRPr="00AC468F">
        <w:rPr>
          <w:rFonts w:ascii="TH SarabunIT๙" w:hAnsi="TH SarabunIT๙" w:cs="TH SarabunIT๙"/>
          <w:b/>
          <w:bCs/>
          <w:cs/>
        </w:rPr>
        <w:t>.</w:t>
      </w:r>
      <w:r w:rsidRPr="00AC468F">
        <w:rPr>
          <w:rFonts w:ascii="TH SarabunIT๙" w:hAnsi="TH SarabunIT๙" w:cs="TH SarabunIT๙"/>
          <w:b/>
          <w:bCs/>
        </w:rPr>
        <w:t xml:space="preserve">2 </w:t>
      </w:r>
      <w:r w:rsidRPr="00AC468F">
        <w:rPr>
          <w:rFonts w:ascii="TH SarabunIT๙" w:hAnsi="TH SarabunIT๙" w:cs="TH SarabunIT๙"/>
          <w:b/>
          <w:bCs/>
          <w:cs/>
        </w:rPr>
        <w:t>กลุ่มเกษตรกรจังหวัดบุรีรัมย์</w:t>
      </w:r>
    </w:p>
    <w:p w:rsidR="007A4705" w:rsidRDefault="00F53B26" w:rsidP="007A4705">
      <w:pPr>
        <w:tabs>
          <w:tab w:val="left" w:pos="0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ตารางที่ 4</w:t>
      </w:r>
      <w:r>
        <w:rPr>
          <w:rFonts w:ascii="TH SarabunIT๙" w:hAnsi="TH SarabunIT๙" w:cs="TH SarabunIT๙" w:hint="cs"/>
          <w:cs/>
        </w:rPr>
        <w:t>8</w:t>
      </w:r>
      <w:r w:rsidR="007A4705" w:rsidRPr="007D5728">
        <w:rPr>
          <w:rFonts w:ascii="TH SarabunIT๙" w:hAnsi="TH SarabunIT๙" w:cs="TH SarabunIT๙"/>
          <w:cs/>
        </w:rPr>
        <w:t xml:space="preserve"> จำนวนและสมาชิกสถาบันเกษตรกรจังหวัดบุรีรัมย์ ปี 256</w:t>
      </w:r>
      <w:r w:rsidR="00D33247">
        <w:rPr>
          <w:rFonts w:ascii="TH SarabunIT๙" w:hAnsi="TH SarabunIT๙" w:cs="TH SarabunIT๙"/>
        </w:rPr>
        <w:t>5</w:t>
      </w:r>
    </w:p>
    <w:tbl>
      <w:tblPr>
        <w:tblStyle w:val="17"/>
        <w:tblW w:w="9828" w:type="dxa"/>
        <w:tblLayout w:type="fixed"/>
        <w:tblLook w:val="04A0" w:firstRow="1" w:lastRow="0" w:firstColumn="1" w:lastColumn="0" w:noHBand="0" w:noVBand="1"/>
      </w:tblPr>
      <w:tblGrid>
        <w:gridCol w:w="1809"/>
        <w:gridCol w:w="993"/>
        <w:gridCol w:w="992"/>
        <w:gridCol w:w="992"/>
        <w:gridCol w:w="992"/>
        <w:gridCol w:w="993"/>
        <w:gridCol w:w="897"/>
        <w:gridCol w:w="1087"/>
        <w:gridCol w:w="1073"/>
      </w:tblGrid>
      <w:tr w:rsidR="00D33247" w:rsidRPr="00D33247" w:rsidTr="00A773D0">
        <w:trPr>
          <w:trHeight w:val="304"/>
        </w:trPr>
        <w:tc>
          <w:tcPr>
            <w:tcW w:w="1809" w:type="dxa"/>
            <w:vMerge w:val="restart"/>
            <w:shd w:val="clear" w:color="auto" w:fill="E5B8B7" w:themeFill="accent2" w:themeFillTint="66"/>
            <w:vAlign w:val="center"/>
          </w:tcPr>
          <w:p w:rsidR="00D33247" w:rsidRPr="00F437CC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985" w:type="dxa"/>
            <w:gridSpan w:val="2"/>
            <w:shd w:val="clear" w:color="auto" w:fill="E5B8B7" w:themeFill="accent2" w:themeFillTint="66"/>
            <w:vAlign w:val="center"/>
          </w:tcPr>
          <w:p w:rsidR="00D33247" w:rsidRPr="00F437CC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กลุ่มเกษตรกร</w:t>
            </w:r>
          </w:p>
        </w:tc>
        <w:tc>
          <w:tcPr>
            <w:tcW w:w="1984" w:type="dxa"/>
            <w:gridSpan w:val="2"/>
            <w:shd w:val="clear" w:color="auto" w:fill="E5B8B7" w:themeFill="accent2" w:themeFillTint="66"/>
            <w:vAlign w:val="center"/>
          </w:tcPr>
          <w:p w:rsidR="00D33247" w:rsidRPr="00F437CC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กลุ่มแม่บ้านเกษตรกร</w:t>
            </w:r>
          </w:p>
        </w:tc>
        <w:tc>
          <w:tcPr>
            <w:tcW w:w="1890" w:type="dxa"/>
            <w:gridSpan w:val="2"/>
            <w:shd w:val="clear" w:color="auto" w:fill="E5B8B7" w:themeFill="accent2" w:themeFillTint="66"/>
            <w:vAlign w:val="center"/>
          </w:tcPr>
          <w:p w:rsidR="00D33247" w:rsidRPr="00F437CC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กลุ่ม</w:t>
            </w:r>
            <w:proofErr w:type="spellStart"/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ยุว</w:t>
            </w:r>
            <w:proofErr w:type="spellEnd"/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เกษตรกร</w:t>
            </w:r>
          </w:p>
        </w:tc>
        <w:tc>
          <w:tcPr>
            <w:tcW w:w="2160" w:type="dxa"/>
            <w:gridSpan w:val="2"/>
            <w:shd w:val="clear" w:color="auto" w:fill="E5B8B7" w:themeFill="accent2" w:themeFillTint="66"/>
            <w:vAlign w:val="center"/>
          </w:tcPr>
          <w:p w:rsidR="00D33247" w:rsidRPr="00F437CC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กลุ่มวิสาหกิจชุมชน</w:t>
            </w:r>
          </w:p>
        </w:tc>
      </w:tr>
      <w:tr w:rsidR="00D33247" w:rsidRPr="00D33247" w:rsidTr="00A773D0">
        <w:trPr>
          <w:trHeight w:val="145"/>
        </w:trPr>
        <w:tc>
          <w:tcPr>
            <w:tcW w:w="1809" w:type="dxa"/>
            <w:vMerge/>
            <w:shd w:val="clear" w:color="auto" w:fill="E5B8B7" w:themeFill="accent2" w:themeFillTint="66"/>
            <w:vAlign w:val="center"/>
          </w:tcPr>
          <w:p w:rsidR="00D33247" w:rsidRPr="00F437CC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993" w:type="dxa"/>
            <w:shd w:val="clear" w:color="auto" w:fill="E5B8B7" w:themeFill="accent2" w:themeFillTint="66"/>
            <w:vAlign w:val="center"/>
          </w:tcPr>
          <w:p w:rsidR="00D33247" w:rsidRPr="00F437CC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กลุ่ม</w:t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:rsidR="00D33247" w:rsidRPr="00F437CC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สมาชิก</w:t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:rsidR="00D33247" w:rsidRPr="00F437CC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กลุ่ม</w:t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:rsidR="00D33247" w:rsidRPr="00F437CC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สมาชิก</w:t>
            </w:r>
          </w:p>
        </w:tc>
        <w:tc>
          <w:tcPr>
            <w:tcW w:w="993" w:type="dxa"/>
            <w:shd w:val="clear" w:color="auto" w:fill="E5B8B7" w:themeFill="accent2" w:themeFillTint="66"/>
            <w:vAlign w:val="center"/>
          </w:tcPr>
          <w:p w:rsidR="00D33247" w:rsidRPr="00F437CC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กลุ่ม</w:t>
            </w:r>
          </w:p>
        </w:tc>
        <w:tc>
          <w:tcPr>
            <w:tcW w:w="897" w:type="dxa"/>
            <w:shd w:val="clear" w:color="auto" w:fill="E5B8B7" w:themeFill="accent2" w:themeFillTint="66"/>
            <w:vAlign w:val="center"/>
          </w:tcPr>
          <w:p w:rsidR="00D33247" w:rsidRPr="00F437CC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สมาชิก</w:t>
            </w:r>
          </w:p>
        </w:tc>
        <w:tc>
          <w:tcPr>
            <w:tcW w:w="1087" w:type="dxa"/>
            <w:shd w:val="clear" w:color="auto" w:fill="E5B8B7" w:themeFill="accent2" w:themeFillTint="66"/>
            <w:vAlign w:val="center"/>
          </w:tcPr>
          <w:p w:rsidR="00D33247" w:rsidRPr="00F437CC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กลุ่ม</w:t>
            </w:r>
          </w:p>
        </w:tc>
        <w:tc>
          <w:tcPr>
            <w:tcW w:w="1073" w:type="dxa"/>
            <w:shd w:val="clear" w:color="auto" w:fill="E5B8B7" w:themeFill="accent2" w:themeFillTint="66"/>
            <w:vAlign w:val="center"/>
          </w:tcPr>
          <w:p w:rsidR="00D33247" w:rsidRPr="00F437CC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F437C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สมาชิก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.เมืองบุรีรัมย์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Times New Roman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7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96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29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377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52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226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201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.กระสัง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15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254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15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235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68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162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826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.ห้วยราช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8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104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11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155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49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391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.บ้านใหม่ไชยพจน์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6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80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11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121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52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43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235</w:t>
            </w:r>
          </w:p>
        </w:tc>
      </w:tr>
      <w:tr w:rsidR="00D33247" w:rsidRPr="00D33247" w:rsidTr="00A773D0">
        <w:trPr>
          <w:trHeight w:val="371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.คูเมือง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10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100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8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81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57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133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769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.นาโพธิ์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5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52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9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90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74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961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</w:t>
            </w:r>
            <w:proofErr w:type="spellStart"/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สตึก</w:t>
            </w:r>
            <w:proofErr w:type="spellEnd"/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14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140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13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130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37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242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179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8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</w:t>
            </w:r>
            <w:proofErr w:type="spellStart"/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พุทไธ</w:t>
            </w:r>
            <w:proofErr w:type="spellEnd"/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สง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4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151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12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207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27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114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904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9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.ลำปลายมาศ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17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216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17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202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163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486</w:t>
            </w:r>
          </w:p>
        </w:tc>
      </w:tr>
      <w:tr w:rsidR="00D33247" w:rsidRPr="00D33247" w:rsidTr="00A773D0">
        <w:trPr>
          <w:trHeight w:val="371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10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.หนองหงส์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3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30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5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50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179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811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11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.ละหานทราย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6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62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16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237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81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102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708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12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.นางรอง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16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163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18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187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80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165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13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.เฉลิมพระเกียรติ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3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83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11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192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59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52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980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14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.ชำนิ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6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82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8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90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283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42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770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15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.โนนสุวรรณ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5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64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22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314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72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826</w:t>
            </w:r>
          </w:p>
        </w:tc>
      </w:tr>
      <w:tr w:rsidR="00D33247" w:rsidRPr="00D33247" w:rsidTr="00A773D0">
        <w:trPr>
          <w:trHeight w:val="371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16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.บ้านด่าน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5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54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16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161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88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28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360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17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.บ้านกรวด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4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50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8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103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132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070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18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.ปะคำ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6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60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8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80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71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989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19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.ประโคนชัย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16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178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18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210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149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139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20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.แคนดง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4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40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8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80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48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009</w:t>
            </w:r>
          </w:p>
        </w:tc>
      </w:tr>
      <w:tr w:rsidR="00D33247" w:rsidRPr="00D33247" w:rsidTr="00A773D0">
        <w:trPr>
          <w:trHeight w:val="371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21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.หนองกี่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4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40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10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146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76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116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326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22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</w:t>
            </w:r>
            <w:proofErr w:type="spellStart"/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พลับพลา</w:t>
            </w:r>
            <w:proofErr w:type="spellEnd"/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ชัย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5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52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18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184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46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59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189</w:t>
            </w:r>
          </w:p>
        </w:tc>
      </w:tr>
      <w:tr w:rsidR="00D33247" w:rsidRPr="00D33247" w:rsidTr="00A773D0">
        <w:trPr>
          <w:trHeight w:val="355"/>
        </w:trPr>
        <w:tc>
          <w:tcPr>
            <w:tcW w:w="1809" w:type="dxa"/>
            <w:vAlign w:val="bottom"/>
          </w:tcPr>
          <w:p w:rsidR="00D33247" w:rsidRPr="00D33247" w:rsidRDefault="00D33247" w:rsidP="00D33247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23</w:t>
            </w:r>
            <w:r w:rsidRPr="00D3324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.โนนดินแดง</w:t>
            </w:r>
          </w:p>
        </w:tc>
        <w:tc>
          <w:tcPr>
            <w:tcW w:w="993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3</w:t>
            </w:r>
          </w:p>
        </w:tc>
        <w:tc>
          <w:tcPr>
            <w:tcW w:w="99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32"/>
              </w:rPr>
              <w:t>41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12</w:t>
            </w:r>
          </w:p>
        </w:tc>
        <w:tc>
          <w:tcPr>
            <w:tcW w:w="992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135</w:t>
            </w:r>
          </w:p>
        </w:tc>
        <w:tc>
          <w:tcPr>
            <w:tcW w:w="99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89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62</w:t>
            </w:r>
          </w:p>
        </w:tc>
        <w:tc>
          <w:tcPr>
            <w:tcW w:w="1087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71</w:t>
            </w:r>
          </w:p>
        </w:tc>
        <w:tc>
          <w:tcPr>
            <w:tcW w:w="1073" w:type="dxa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D33247">
              <w:rPr>
                <w:rFonts w:ascii="TH SarabunIT๙" w:eastAsia="Calibri" w:hAnsi="TH SarabunIT๙" w:cs="TH SarabunIT๙"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500</w:t>
            </w:r>
          </w:p>
        </w:tc>
      </w:tr>
      <w:tr w:rsidR="00D33247" w:rsidRPr="00D33247" w:rsidTr="00A773D0">
        <w:trPr>
          <w:trHeight w:val="462"/>
        </w:trPr>
        <w:tc>
          <w:tcPr>
            <w:tcW w:w="1809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993" w:type="dxa"/>
            <w:shd w:val="clear" w:color="auto" w:fill="E5B8B7" w:themeFill="accent2" w:themeFillTint="66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๑๗๘</w:t>
            </w:r>
          </w:p>
        </w:tc>
        <w:tc>
          <w:tcPr>
            <w:tcW w:w="992" w:type="dxa"/>
            <w:shd w:val="clear" w:color="auto" w:fill="E5B8B7" w:themeFill="accent2" w:themeFillTint="66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๒</w:t>
            </w: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๒๖๒</w:t>
            </w:r>
          </w:p>
        </w:tc>
        <w:tc>
          <w:tcPr>
            <w:tcW w:w="992" w:type="dxa"/>
            <w:shd w:val="clear" w:color="auto" w:fill="E5B8B7" w:themeFill="accent2" w:themeFillTint="66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</w:rPr>
              <w:t>303</w:t>
            </w:r>
          </w:p>
        </w:tc>
        <w:tc>
          <w:tcPr>
            <w:tcW w:w="992" w:type="dxa"/>
            <w:shd w:val="clear" w:color="auto" w:fill="E5B8B7" w:themeFill="accent2" w:themeFillTint="66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</w:rPr>
              <w:t>3,767</w:t>
            </w:r>
          </w:p>
        </w:tc>
        <w:tc>
          <w:tcPr>
            <w:tcW w:w="993" w:type="dxa"/>
            <w:shd w:val="clear" w:color="auto" w:fill="E5B8B7" w:themeFill="accent2" w:themeFillTint="66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83</w:t>
            </w:r>
          </w:p>
        </w:tc>
        <w:tc>
          <w:tcPr>
            <w:tcW w:w="897" w:type="dxa"/>
            <w:shd w:val="clear" w:color="auto" w:fill="E5B8B7" w:themeFill="accent2" w:themeFillTint="66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387</w:t>
            </w:r>
          </w:p>
        </w:tc>
        <w:tc>
          <w:tcPr>
            <w:tcW w:w="1087" w:type="dxa"/>
            <w:shd w:val="clear" w:color="auto" w:fill="E5B8B7" w:themeFill="accent2" w:themeFillTint="66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</w:t>
            </w: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356</w:t>
            </w:r>
          </w:p>
        </w:tc>
        <w:tc>
          <w:tcPr>
            <w:tcW w:w="1073" w:type="dxa"/>
            <w:shd w:val="clear" w:color="auto" w:fill="E5B8B7" w:themeFill="accent2" w:themeFillTint="66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51</w:t>
            </w: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</w:rPr>
              <w:t>,</w:t>
            </w:r>
            <w:r w:rsidRPr="00D332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794</w:t>
            </w:r>
          </w:p>
        </w:tc>
      </w:tr>
    </w:tbl>
    <w:p w:rsidR="00D33247" w:rsidRPr="007D5728" w:rsidRDefault="00D33247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</w:rPr>
        <w:lastRenderedPageBreak/>
        <w:tab/>
      </w:r>
      <w:r w:rsidRPr="007B44A4">
        <w:rPr>
          <w:rFonts w:ascii="TH SarabunIT๙" w:hAnsi="TH SarabunIT๙" w:cs="TH SarabunIT๙"/>
          <w:b/>
          <w:bCs/>
        </w:rPr>
        <w:t>2</w:t>
      </w:r>
      <w:r w:rsidRPr="007B44A4">
        <w:rPr>
          <w:rFonts w:ascii="TH SarabunIT๙" w:hAnsi="TH SarabunIT๙" w:cs="TH SarabunIT๙"/>
          <w:b/>
          <w:bCs/>
          <w:cs/>
        </w:rPr>
        <w:t>.</w:t>
      </w:r>
      <w:r w:rsidRPr="007B44A4">
        <w:rPr>
          <w:rFonts w:ascii="TH SarabunIT๙" w:hAnsi="TH SarabunIT๙" w:cs="TH SarabunIT๙"/>
          <w:b/>
          <w:bCs/>
        </w:rPr>
        <w:t xml:space="preserve">6 </w:t>
      </w:r>
      <w:r w:rsidRPr="007B44A4">
        <w:rPr>
          <w:rFonts w:ascii="TH SarabunIT๙" w:hAnsi="TH SarabunIT๙" w:cs="TH SarabunIT๙"/>
          <w:b/>
          <w:bCs/>
          <w:cs/>
        </w:rPr>
        <w:t>ข้อมูลจำนวนอาสาสมัครเกษตรของจังหวัด</w:t>
      </w:r>
    </w:p>
    <w:p w:rsidR="007A4705" w:rsidRDefault="00F53B26" w:rsidP="007A4705">
      <w:pPr>
        <w:tabs>
          <w:tab w:val="left" w:pos="0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ตารางที่ 4</w:t>
      </w:r>
      <w:r>
        <w:rPr>
          <w:rFonts w:ascii="TH SarabunIT๙" w:hAnsi="TH SarabunIT๙" w:cs="TH SarabunIT๙" w:hint="cs"/>
          <w:cs/>
        </w:rPr>
        <w:t>9</w:t>
      </w:r>
      <w:r w:rsidR="007A4705" w:rsidRPr="007D5728">
        <w:rPr>
          <w:rFonts w:ascii="TH SarabunIT๙" w:hAnsi="TH SarabunIT๙" w:cs="TH SarabunIT๙"/>
          <w:cs/>
        </w:rPr>
        <w:t xml:space="preserve"> จำนวนอาสาสมัครเกษตรของจังหวัด</w:t>
      </w:r>
    </w:p>
    <w:tbl>
      <w:tblPr>
        <w:tblStyle w:val="18"/>
        <w:tblW w:w="10762" w:type="dxa"/>
        <w:tblLayout w:type="fixed"/>
        <w:tblLook w:val="04A0" w:firstRow="1" w:lastRow="0" w:firstColumn="1" w:lastColumn="0" w:noHBand="0" w:noVBand="1"/>
      </w:tblPr>
      <w:tblGrid>
        <w:gridCol w:w="737"/>
        <w:gridCol w:w="571"/>
        <w:gridCol w:w="726"/>
        <w:gridCol w:w="612"/>
        <w:gridCol w:w="607"/>
        <w:gridCol w:w="457"/>
        <w:gridCol w:w="604"/>
        <w:gridCol w:w="599"/>
        <w:gridCol w:w="796"/>
        <w:gridCol w:w="534"/>
        <w:gridCol w:w="666"/>
        <w:gridCol w:w="711"/>
        <w:gridCol w:w="604"/>
        <w:gridCol w:w="726"/>
        <w:gridCol w:w="666"/>
        <w:gridCol w:w="571"/>
        <w:gridCol w:w="575"/>
      </w:tblGrid>
      <w:tr w:rsidR="00D33247" w:rsidRPr="00D33247" w:rsidTr="00A773D0">
        <w:trPr>
          <w:trHeight w:val="357"/>
        </w:trPr>
        <w:tc>
          <w:tcPr>
            <w:tcW w:w="737" w:type="dxa"/>
            <w:vMerge w:val="restart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D33247">
              <w:rPr>
                <w:rFonts w:ascii="TH SarabunIT๙" w:eastAsia="Calibri" w:hAnsi="TH SarabunIT๙" w:cs="TH SarabunIT๙"/>
                <w:szCs w:val="22"/>
                <w:cs/>
              </w:rPr>
              <w:t>อำเภอ</w:t>
            </w:r>
          </w:p>
        </w:tc>
        <w:tc>
          <w:tcPr>
            <w:tcW w:w="10025" w:type="dxa"/>
            <w:gridSpan w:val="16"/>
            <w:shd w:val="clear" w:color="auto" w:fill="E5B8B7" w:themeFill="accent2" w:themeFillTint="66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  <w:cs/>
              </w:rPr>
            </w:pPr>
            <w:r w:rsidRPr="00D33247">
              <w:rPr>
                <w:rFonts w:ascii="TH SarabunIT๙" w:eastAsia="Calibri" w:hAnsi="TH SarabunIT๙" w:cs="TH SarabunIT๙"/>
                <w:szCs w:val="22"/>
                <w:cs/>
              </w:rPr>
              <w:t>ด้านอาสาสมัครเกษตร</w:t>
            </w:r>
          </w:p>
        </w:tc>
      </w:tr>
      <w:tr w:rsidR="00D33247" w:rsidRPr="00D33247" w:rsidTr="00A773D0">
        <w:trPr>
          <w:trHeight w:val="219"/>
        </w:trPr>
        <w:tc>
          <w:tcPr>
            <w:tcW w:w="737" w:type="dxa"/>
            <w:vMerge/>
            <w:shd w:val="clear" w:color="auto" w:fill="E5B8B7" w:themeFill="accent2" w:themeFillTint="66"/>
          </w:tcPr>
          <w:p w:rsidR="00D33247" w:rsidRPr="00D33247" w:rsidRDefault="00D33247" w:rsidP="00D33247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Cs w:val="22"/>
              </w:rPr>
            </w:pPr>
          </w:p>
        </w:tc>
        <w:tc>
          <w:tcPr>
            <w:tcW w:w="571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ครูบัญชี</w:t>
            </w:r>
          </w:p>
        </w:tc>
        <w:tc>
          <w:tcPr>
            <w:tcW w:w="726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หมอดินอาสา</w:t>
            </w:r>
          </w:p>
        </w:tc>
        <w:tc>
          <w:tcPr>
            <w:tcW w:w="612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  <w:cs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ประมงอาสา</w:t>
            </w:r>
          </w:p>
        </w:tc>
        <w:tc>
          <w:tcPr>
            <w:tcW w:w="607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proofErr w:type="spellStart"/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เศรษฐ</w:t>
            </w:r>
            <w:proofErr w:type="spellEnd"/>
          </w:p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กิจการเกษตรอาสา</w:t>
            </w:r>
          </w:p>
        </w:tc>
        <w:tc>
          <w:tcPr>
            <w:tcW w:w="457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ครูยาง</w:t>
            </w:r>
          </w:p>
        </w:tc>
        <w:tc>
          <w:tcPr>
            <w:tcW w:w="604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อาสา</w:t>
            </w:r>
          </w:p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สมัคร</w:t>
            </w:r>
          </w:p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ปฏิรูป</w:t>
            </w:r>
          </w:p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ที่ดินเพื่อเกษตร</w:t>
            </w:r>
          </w:p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กรรม</w:t>
            </w:r>
          </w:p>
        </w:tc>
        <w:tc>
          <w:tcPr>
            <w:tcW w:w="599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อาสา</w:t>
            </w:r>
          </w:p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สมัครเกษตรและสหกรณ์</w:t>
            </w:r>
          </w:p>
        </w:tc>
        <w:tc>
          <w:tcPr>
            <w:tcW w:w="796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อาสาปศุสัตว์</w:t>
            </w:r>
          </w:p>
        </w:tc>
        <w:tc>
          <w:tcPr>
            <w:tcW w:w="534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อาสาฝนหลวง</w:t>
            </w:r>
          </w:p>
        </w:tc>
        <w:tc>
          <w:tcPr>
            <w:tcW w:w="666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อาสา</w:t>
            </w:r>
          </w:p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  <w:cs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สมัครสหกรณ์</w:t>
            </w:r>
          </w:p>
        </w:tc>
        <w:tc>
          <w:tcPr>
            <w:tcW w:w="711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อาสา</w:t>
            </w:r>
          </w:p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สมัคร</w:t>
            </w:r>
          </w:p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ชล</w:t>
            </w:r>
          </w:p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ประทาน</w:t>
            </w:r>
          </w:p>
        </w:tc>
        <w:tc>
          <w:tcPr>
            <w:tcW w:w="604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ชาวนาอาสา</w:t>
            </w:r>
          </w:p>
        </w:tc>
        <w:tc>
          <w:tcPr>
            <w:tcW w:w="726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เกษตรหมู่บ้าน</w:t>
            </w:r>
          </w:p>
        </w:tc>
        <w:tc>
          <w:tcPr>
            <w:tcW w:w="666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สารวัตรเกษตรอาสา</w:t>
            </w:r>
          </w:p>
        </w:tc>
        <w:tc>
          <w:tcPr>
            <w:tcW w:w="571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ไหมอาสา</w:t>
            </w:r>
          </w:p>
        </w:tc>
        <w:tc>
          <w:tcPr>
            <w:tcW w:w="575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/>
                <w:sz w:val="20"/>
                <w:szCs w:val="20"/>
              </w:rPr>
              <w:t>Q</w:t>
            </w:r>
          </w:p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  <w:cs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เมือง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14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342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15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520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13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คูเมือง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106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44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168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14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384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กระสัง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14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168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62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16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182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นางรอง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188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11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241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320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11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หนองกี่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108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119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108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ละหานทราย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14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84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117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33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215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ประโคนชัย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182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96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29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184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384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บ้านกรวด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115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46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159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proofErr w:type="spellStart"/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พุทไธ</w:t>
            </w:r>
            <w:proofErr w:type="spellEnd"/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สง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97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107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98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44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ลำปลายมาศ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18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215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31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278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proofErr w:type="spellStart"/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สตึก</w:t>
            </w:r>
            <w:proofErr w:type="spellEnd"/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179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177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179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ปะคำ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77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11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90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384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นาโพธิ์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65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78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65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37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หนองหงส์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100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213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proofErr w:type="spellStart"/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พลับพลา</w:t>
            </w:r>
            <w:proofErr w:type="spellEnd"/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ชัย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67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78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67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ห้วยราช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80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38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85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โนนสุวรรณ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56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18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73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14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384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ชำนิ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14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64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69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64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บ้านใหม่ไชยพจน์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55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22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55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16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โนนดินแดง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37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31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64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บ้านด่าน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59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59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96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10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แคนดง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53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47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132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384"/>
        </w:trPr>
        <w:tc>
          <w:tcPr>
            <w:tcW w:w="737" w:type="dxa"/>
          </w:tcPr>
          <w:p w:rsidR="00D33247" w:rsidRPr="00D33247" w:rsidRDefault="00D33247" w:rsidP="00D33247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เฉลิมพระเกียรติ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67</w:t>
            </w:r>
          </w:p>
        </w:tc>
        <w:tc>
          <w:tcPr>
            <w:tcW w:w="612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60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457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599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9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55</w:t>
            </w:r>
          </w:p>
        </w:tc>
        <w:tc>
          <w:tcPr>
            <w:tcW w:w="53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1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604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72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67</w:t>
            </w:r>
          </w:p>
        </w:tc>
        <w:tc>
          <w:tcPr>
            <w:tcW w:w="666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571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575" w:type="dxa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33247">
              <w:rPr>
                <w:rFonts w:ascii="TH SarabunIT๙" w:eastAsia="Calibri" w:hAnsi="TH SarabunIT๙" w:cs="TH SarabunIT๙"/>
                <w:color w:val="000000"/>
                <w:sz w:val="28"/>
              </w:rPr>
              <w:t>0</w:t>
            </w:r>
          </w:p>
        </w:tc>
      </w:tr>
      <w:tr w:rsidR="00D33247" w:rsidRPr="00D33247" w:rsidTr="00A773D0">
        <w:trPr>
          <w:trHeight w:val="452"/>
        </w:trPr>
        <w:tc>
          <w:tcPr>
            <w:tcW w:w="737" w:type="dxa"/>
            <w:shd w:val="clear" w:color="auto" w:fill="E5B8B7" w:themeFill="accent2" w:themeFillTint="66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0"/>
                <w:szCs w:val="20"/>
              </w:rPr>
            </w:pPr>
            <w:r w:rsidRPr="00D33247">
              <w:rPr>
                <w:rFonts w:ascii="TH SarabunIT๙" w:eastAsia="Calibri" w:hAnsi="TH SarabunIT๙" w:cs="TH SarabunIT๙" w:hint="cs"/>
                <w:b/>
                <w:bCs/>
                <w:szCs w:val="22"/>
                <w:cs/>
              </w:rPr>
              <w:t>รวม</w:t>
            </w:r>
          </w:p>
        </w:tc>
        <w:tc>
          <w:tcPr>
            <w:tcW w:w="571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157</w:t>
            </w:r>
          </w:p>
        </w:tc>
        <w:tc>
          <w:tcPr>
            <w:tcW w:w="726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2,564</w:t>
            </w:r>
          </w:p>
        </w:tc>
        <w:tc>
          <w:tcPr>
            <w:tcW w:w="612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85</w:t>
            </w:r>
          </w:p>
        </w:tc>
        <w:tc>
          <w:tcPr>
            <w:tcW w:w="607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25</w:t>
            </w:r>
          </w:p>
        </w:tc>
        <w:tc>
          <w:tcPr>
            <w:tcW w:w="457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36</w:t>
            </w:r>
          </w:p>
        </w:tc>
        <w:tc>
          <w:tcPr>
            <w:tcW w:w="604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54</w:t>
            </w:r>
          </w:p>
        </w:tc>
        <w:tc>
          <w:tcPr>
            <w:tcW w:w="599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0</w:t>
            </w:r>
          </w:p>
        </w:tc>
        <w:tc>
          <w:tcPr>
            <w:tcW w:w="796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1,572</w:t>
            </w:r>
          </w:p>
        </w:tc>
        <w:tc>
          <w:tcPr>
            <w:tcW w:w="534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71</w:t>
            </w:r>
          </w:p>
        </w:tc>
        <w:tc>
          <w:tcPr>
            <w:tcW w:w="666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75</w:t>
            </w:r>
          </w:p>
        </w:tc>
        <w:tc>
          <w:tcPr>
            <w:tcW w:w="711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85</w:t>
            </w:r>
          </w:p>
        </w:tc>
        <w:tc>
          <w:tcPr>
            <w:tcW w:w="604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7</w:t>
            </w:r>
          </w:p>
        </w:tc>
        <w:tc>
          <w:tcPr>
            <w:tcW w:w="726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3,482</w:t>
            </w:r>
          </w:p>
        </w:tc>
        <w:tc>
          <w:tcPr>
            <w:tcW w:w="666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174</w:t>
            </w:r>
          </w:p>
        </w:tc>
        <w:tc>
          <w:tcPr>
            <w:tcW w:w="571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157</w:t>
            </w:r>
          </w:p>
        </w:tc>
        <w:tc>
          <w:tcPr>
            <w:tcW w:w="575" w:type="dxa"/>
            <w:shd w:val="clear" w:color="auto" w:fill="E5B8B7" w:themeFill="accent2" w:themeFillTint="66"/>
            <w:vAlign w:val="bottom"/>
          </w:tcPr>
          <w:p w:rsidR="00D33247" w:rsidRPr="00D33247" w:rsidRDefault="00D33247" w:rsidP="00D33247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</w:pPr>
            <w:r w:rsidRPr="00D33247">
              <w:rPr>
                <w:rFonts w:ascii="TH SarabunIT๙" w:eastAsia="Calibri" w:hAnsi="TH SarabunIT๙" w:cs="TH SarabunIT๙"/>
                <w:b/>
                <w:bCs/>
                <w:color w:val="000000"/>
                <w:szCs w:val="24"/>
              </w:rPr>
              <w:t>0</w:t>
            </w:r>
          </w:p>
        </w:tc>
      </w:tr>
    </w:tbl>
    <w:p w:rsidR="00D33247" w:rsidRPr="007D5728" w:rsidRDefault="00D33247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  <w:cs/>
        </w:rPr>
      </w:pPr>
      <w:r w:rsidRPr="007B44A4">
        <w:rPr>
          <w:rFonts w:ascii="TH SarabunIT๙" w:hAnsi="TH SarabunIT๙" w:cs="TH SarabunIT๙"/>
          <w:cs/>
        </w:rPr>
        <w:t>ที่มา :สำนักงานเกษตรจังหวัดบุรีรัมย์</w:t>
      </w:r>
    </w:p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</w:rPr>
      </w:pPr>
    </w:p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7B44A4">
        <w:rPr>
          <w:rFonts w:ascii="TH SarabunIT๙" w:hAnsi="TH SarabunIT๙" w:cs="TH SarabunIT๙"/>
        </w:rPr>
        <w:tab/>
      </w:r>
      <w:r w:rsidRPr="007B44A4">
        <w:rPr>
          <w:rFonts w:ascii="TH SarabunIT๙" w:hAnsi="TH SarabunIT๙" w:cs="TH SarabunIT๙"/>
          <w:b/>
          <w:bCs/>
        </w:rPr>
        <w:t>2</w:t>
      </w:r>
      <w:r w:rsidRPr="007B44A4">
        <w:rPr>
          <w:rFonts w:ascii="TH SarabunIT๙" w:hAnsi="TH SarabunIT๙" w:cs="TH SarabunIT๙"/>
          <w:b/>
          <w:bCs/>
          <w:cs/>
        </w:rPr>
        <w:t>.</w:t>
      </w:r>
      <w:r w:rsidRPr="007B44A4">
        <w:rPr>
          <w:rFonts w:ascii="TH SarabunIT๙" w:hAnsi="TH SarabunIT๙" w:cs="TH SarabunIT๙"/>
          <w:b/>
          <w:bCs/>
        </w:rPr>
        <w:t xml:space="preserve">7 </w:t>
      </w:r>
      <w:r w:rsidRPr="007B44A4">
        <w:rPr>
          <w:rFonts w:ascii="TH SarabunIT๙" w:hAnsi="TH SarabunIT๙" w:cs="TH SarabunIT๙"/>
          <w:b/>
          <w:bCs/>
          <w:cs/>
        </w:rPr>
        <w:t xml:space="preserve">จำนวนปราชญ์ชาวบ้านของจังหวัดภายใต้โครงการเกษตรตามแนวทฤษฎีใหม่ โดยยึดปรัชญาเศรษฐกิจพอเพียง </w:t>
      </w:r>
    </w:p>
    <w:p w:rsidR="007A4705" w:rsidRDefault="007A4705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7D5728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 w:hint="cs"/>
          <w:cs/>
        </w:rPr>
        <w:t>50</w:t>
      </w:r>
      <w:r w:rsidRPr="007D5728">
        <w:rPr>
          <w:rFonts w:ascii="TH SarabunIT๙" w:hAnsi="TH SarabunIT๙" w:cs="TH SarabunIT๙"/>
          <w:cs/>
        </w:rPr>
        <w:t xml:space="preserve"> จำนวนปราชญ์ชาวบ้านแยกรายอำเภอ </w:t>
      </w:r>
      <w:r w:rsidR="00D33247">
        <w:rPr>
          <w:rFonts w:ascii="TH SarabunIT๙" w:hAnsi="TH SarabunIT๙" w:cs="TH SarabunIT๙"/>
          <w:cs/>
        </w:rPr>
        <w:t>ปี 256</w:t>
      </w:r>
      <w:r w:rsidR="00D33247">
        <w:rPr>
          <w:rFonts w:ascii="TH SarabunIT๙" w:hAnsi="TH SarabunIT๙" w:cs="TH SarabunIT๙" w:hint="cs"/>
          <w:cs/>
        </w:rPr>
        <w:t>5</w:t>
      </w:r>
    </w:p>
    <w:tbl>
      <w:tblPr>
        <w:tblStyle w:val="19"/>
        <w:tblW w:w="0" w:type="auto"/>
        <w:tblInd w:w="584" w:type="dxa"/>
        <w:tblLook w:val="04A0" w:firstRow="1" w:lastRow="0" w:firstColumn="1" w:lastColumn="0" w:noHBand="0" w:noVBand="1"/>
      </w:tblPr>
      <w:tblGrid>
        <w:gridCol w:w="3749"/>
        <w:gridCol w:w="3750"/>
      </w:tblGrid>
      <w:tr w:rsidR="00D33247" w:rsidRPr="00D33247" w:rsidTr="00A773D0">
        <w:trPr>
          <w:trHeight w:val="467"/>
        </w:trPr>
        <w:tc>
          <w:tcPr>
            <w:tcW w:w="3749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อำเภอ</w:t>
            </w:r>
          </w:p>
        </w:tc>
        <w:tc>
          <w:tcPr>
            <w:tcW w:w="3750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</w:t>
            </w:r>
          </w:p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D33247" w:rsidRPr="00D33247" w:rsidTr="00A773D0">
        <w:trPr>
          <w:trHeight w:val="447"/>
        </w:trPr>
        <w:tc>
          <w:tcPr>
            <w:tcW w:w="3749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33247">
              <w:rPr>
                <w:rFonts w:ascii="TH SarabunIT๙" w:eastAsia="Calibri" w:hAnsi="TH SarabunIT๙" w:cs="TH SarabunIT๙"/>
                <w:sz w:val="32"/>
              </w:rPr>
              <w:t>1</w:t>
            </w:r>
            <w:r w:rsidRPr="00D332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  <w:proofErr w:type="spellStart"/>
            <w:r w:rsidRPr="00D3324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สตึก</w:t>
            </w:r>
            <w:proofErr w:type="spellEnd"/>
          </w:p>
        </w:tc>
        <w:tc>
          <w:tcPr>
            <w:tcW w:w="3750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D33247" w:rsidRPr="00D33247" w:rsidTr="00A773D0">
        <w:trPr>
          <w:trHeight w:val="467"/>
        </w:trPr>
        <w:tc>
          <w:tcPr>
            <w:tcW w:w="3749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2. แคนดง</w:t>
            </w:r>
          </w:p>
        </w:tc>
        <w:tc>
          <w:tcPr>
            <w:tcW w:w="3750" w:type="dxa"/>
          </w:tcPr>
          <w:p w:rsidR="00D33247" w:rsidRPr="00D33247" w:rsidRDefault="00D33247" w:rsidP="00D3324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</w:rPr>
            </w:pPr>
            <w:r w:rsidRPr="00D3324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</w:tbl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cs/>
        </w:rPr>
        <w:t>ที่มา : สำนักงานเกษตรและสหกรณ์จังหวัดบุรีรัมย์</w:t>
      </w:r>
    </w:p>
    <w:p w:rsidR="007A4705" w:rsidRPr="007B44A4" w:rsidRDefault="007A4705" w:rsidP="007A4705">
      <w:pPr>
        <w:tabs>
          <w:tab w:val="left" w:pos="0"/>
        </w:tabs>
        <w:rPr>
          <w:rFonts w:ascii="TH SarabunIT๙" w:hAnsi="TH SarabunIT๙" w:cs="TH SarabunIT๙"/>
          <w:cs/>
        </w:rPr>
      </w:pPr>
    </w:p>
    <w:p w:rsidR="0030502D" w:rsidRDefault="007A4705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b/>
          <w:bCs/>
          <w:cs/>
        </w:rPr>
        <w:tab/>
        <w:t>2.8 ข้อมูลด้านการเกษตรอื่นๆ ที่เกี่ยวข้อง</w:t>
      </w:r>
    </w:p>
    <w:p w:rsidR="007A4705" w:rsidRPr="007B44A4" w:rsidRDefault="00A2396B" w:rsidP="007A470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</w:rPr>
        <w:tab/>
      </w:r>
      <w:r w:rsidR="007A4705" w:rsidRPr="007B44A4">
        <w:rPr>
          <w:rFonts w:ascii="TH SarabunIT๙" w:hAnsi="TH SarabunIT๙" w:cs="TH SarabunIT๙"/>
          <w:b/>
          <w:bCs/>
        </w:rPr>
        <w:t>2</w:t>
      </w:r>
      <w:r w:rsidR="007A4705" w:rsidRPr="007B44A4">
        <w:rPr>
          <w:rFonts w:ascii="TH SarabunIT๙" w:hAnsi="TH SarabunIT๙" w:cs="TH SarabunIT๙"/>
          <w:b/>
          <w:bCs/>
          <w:cs/>
        </w:rPr>
        <w:t>.</w:t>
      </w:r>
      <w:r w:rsidR="007A4705" w:rsidRPr="007B44A4">
        <w:rPr>
          <w:rFonts w:ascii="TH SarabunIT๙" w:hAnsi="TH SarabunIT๙" w:cs="TH SarabunIT๙"/>
          <w:b/>
          <w:bCs/>
        </w:rPr>
        <w:t>8</w:t>
      </w:r>
      <w:r w:rsidR="007A4705" w:rsidRPr="007B44A4">
        <w:rPr>
          <w:rFonts w:ascii="TH SarabunIT๙" w:hAnsi="TH SarabunIT๙" w:cs="TH SarabunIT๙"/>
          <w:b/>
          <w:bCs/>
          <w:cs/>
        </w:rPr>
        <w:t>.</w:t>
      </w:r>
      <w:r w:rsidR="007A4705" w:rsidRPr="007B44A4">
        <w:rPr>
          <w:rFonts w:ascii="TH SarabunIT๙" w:hAnsi="TH SarabunIT๙" w:cs="TH SarabunIT๙"/>
          <w:b/>
          <w:bCs/>
        </w:rPr>
        <w:t xml:space="preserve">1 </w:t>
      </w:r>
      <w:r w:rsidR="007A4705" w:rsidRPr="007B44A4">
        <w:rPr>
          <w:rFonts w:ascii="TH SarabunIT๙" w:eastAsia="Calibri" w:hAnsi="TH SarabunIT๙" w:cs="TH SarabunIT๙"/>
          <w:b/>
          <w:bCs/>
        </w:rPr>
        <w:t xml:space="preserve">Young Smart farmer </w:t>
      </w:r>
      <w:r w:rsidR="007A4705" w:rsidRPr="007B44A4">
        <w:rPr>
          <w:rFonts w:ascii="TH SarabunIT๙" w:eastAsia="Calibri" w:hAnsi="TH SarabunIT๙" w:cs="TH SarabunIT๙"/>
          <w:b/>
          <w:bCs/>
          <w:cs/>
        </w:rPr>
        <w:t xml:space="preserve">และ </w:t>
      </w:r>
      <w:r w:rsidR="007A4705" w:rsidRPr="007B44A4">
        <w:rPr>
          <w:rFonts w:ascii="TH SarabunIT๙" w:eastAsia="Calibri" w:hAnsi="TH SarabunIT๙" w:cs="TH SarabunIT๙"/>
          <w:b/>
          <w:bCs/>
        </w:rPr>
        <w:t>Smart Farmer</w:t>
      </w:r>
    </w:p>
    <w:p w:rsidR="007A4705" w:rsidRDefault="007A4705" w:rsidP="007A4705">
      <w:pPr>
        <w:tabs>
          <w:tab w:val="left" w:pos="0"/>
        </w:tabs>
        <w:rPr>
          <w:rFonts w:ascii="TH SarabunIT๙" w:hAnsi="TH SarabunIT๙" w:cs="TH SarabunIT๙"/>
        </w:rPr>
      </w:pPr>
      <w:r w:rsidRPr="007D5728">
        <w:rPr>
          <w:rFonts w:ascii="TH SarabunIT๙" w:eastAsia="Calibri" w:hAnsi="TH SarabunIT๙" w:cs="TH SarabunIT๙"/>
          <w:cs/>
        </w:rPr>
        <w:t xml:space="preserve">ตารางที่ </w:t>
      </w:r>
      <w:r w:rsidR="00F53B26">
        <w:rPr>
          <w:rFonts w:ascii="TH SarabunIT๙" w:eastAsia="Calibri" w:hAnsi="TH SarabunIT๙" w:cs="TH SarabunIT๙" w:hint="cs"/>
          <w:cs/>
        </w:rPr>
        <w:t>51</w:t>
      </w:r>
      <w:r w:rsidRPr="007D5728">
        <w:rPr>
          <w:rFonts w:ascii="TH SarabunIT๙" w:eastAsia="Calibri" w:hAnsi="TH SarabunIT๙" w:cs="TH SarabunIT๙"/>
          <w:cs/>
        </w:rPr>
        <w:t xml:space="preserve"> ข้อมูล </w:t>
      </w:r>
      <w:r w:rsidRPr="007D5728">
        <w:rPr>
          <w:rFonts w:ascii="TH SarabunIT๙" w:eastAsia="Calibri" w:hAnsi="TH SarabunIT๙" w:cs="TH SarabunIT๙"/>
        </w:rPr>
        <w:t xml:space="preserve">Young Smart farmer </w:t>
      </w:r>
      <w:r w:rsidRPr="007D5728">
        <w:rPr>
          <w:rFonts w:ascii="TH SarabunIT๙" w:eastAsia="Calibri" w:hAnsi="TH SarabunIT๙" w:cs="TH SarabunIT๙"/>
          <w:cs/>
        </w:rPr>
        <w:t xml:space="preserve">และ </w:t>
      </w:r>
      <w:r w:rsidRPr="007D5728">
        <w:rPr>
          <w:rFonts w:ascii="TH SarabunIT๙" w:eastAsia="Calibri" w:hAnsi="TH SarabunIT๙" w:cs="TH SarabunIT๙"/>
        </w:rPr>
        <w:t>Smart Farmer</w:t>
      </w:r>
      <w:r w:rsidRPr="007D5728">
        <w:rPr>
          <w:rFonts w:ascii="TH SarabunIT๙" w:hAnsi="TH SarabunIT๙" w:cs="TH SarabunIT๙"/>
          <w:cs/>
        </w:rPr>
        <w:t xml:space="preserve"> </w:t>
      </w:r>
      <w:r w:rsidR="00D33247">
        <w:rPr>
          <w:rFonts w:ascii="TH SarabunIT๙" w:hAnsi="TH SarabunIT๙" w:cs="TH SarabunIT๙"/>
          <w:cs/>
        </w:rPr>
        <w:t>ปี 256</w:t>
      </w:r>
      <w:r w:rsidR="00D33247">
        <w:rPr>
          <w:rFonts w:ascii="TH SarabunIT๙" w:hAnsi="TH SarabunIT๙" w:cs="TH SarabunIT๙" w:hint="cs"/>
          <w:cs/>
        </w:rPr>
        <w:t>5</w:t>
      </w:r>
    </w:p>
    <w:p w:rsidR="000C2E25" w:rsidRDefault="000C2E25" w:rsidP="007A4705">
      <w:pPr>
        <w:tabs>
          <w:tab w:val="left" w:pos="0"/>
        </w:tabs>
        <w:rPr>
          <w:rFonts w:ascii="TH SarabunIT๙" w:hAnsi="TH SarabunIT๙" w:cs="TH SarabunIT๙"/>
        </w:rPr>
      </w:pPr>
    </w:p>
    <w:tbl>
      <w:tblPr>
        <w:tblW w:w="7845" w:type="dxa"/>
        <w:tblInd w:w="3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0"/>
        <w:gridCol w:w="2223"/>
        <w:gridCol w:w="3222"/>
      </w:tblGrid>
      <w:tr w:rsidR="00D33247" w:rsidRPr="00D33247" w:rsidTr="00A773D0">
        <w:trPr>
          <w:trHeight w:val="234"/>
        </w:trPr>
        <w:tc>
          <w:tcPr>
            <w:tcW w:w="2400" w:type="dxa"/>
            <w:vMerge w:val="restart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อำเภอ</w:t>
            </w:r>
          </w:p>
        </w:tc>
        <w:tc>
          <w:tcPr>
            <w:tcW w:w="2223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Young Smart Famer</w:t>
            </w:r>
          </w:p>
        </w:tc>
        <w:tc>
          <w:tcPr>
            <w:tcW w:w="3222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Smart farmer</w:t>
            </w:r>
          </w:p>
        </w:tc>
      </w:tr>
      <w:tr w:rsidR="00D33247" w:rsidRPr="00D33247" w:rsidTr="00A773D0">
        <w:trPr>
          <w:trHeight w:val="319"/>
        </w:trPr>
        <w:tc>
          <w:tcPr>
            <w:tcW w:w="2400" w:type="dxa"/>
            <w:vMerge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</w:p>
        </w:tc>
        <w:tc>
          <w:tcPr>
            <w:tcW w:w="2223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สมาชิก</w:t>
            </w:r>
          </w:p>
        </w:tc>
        <w:tc>
          <w:tcPr>
            <w:tcW w:w="3222" w:type="dxa"/>
            <w:shd w:val="clear" w:color="auto" w:fill="E5B8B7" w:themeFill="accent2" w:themeFillTint="66"/>
            <w:vAlign w:val="center"/>
          </w:tcPr>
          <w:p w:rsidR="00D33247" w:rsidRPr="00D33247" w:rsidRDefault="00D33247" w:rsidP="00D33247">
            <w:pPr>
              <w:tabs>
                <w:tab w:val="left" w:pos="0"/>
              </w:tabs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สมาชิก</w:t>
            </w:r>
          </w:p>
        </w:tc>
      </w:tr>
      <w:tr w:rsidR="00D33247" w:rsidRPr="00D33247" w:rsidTr="00A773D0">
        <w:trPr>
          <w:trHeight w:val="307"/>
        </w:trPr>
        <w:tc>
          <w:tcPr>
            <w:tcW w:w="2400" w:type="dxa"/>
            <w:vAlign w:val="bottom"/>
          </w:tcPr>
          <w:p w:rsidR="00D33247" w:rsidRPr="00D33247" w:rsidRDefault="00D33247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  <w:r w:rsidRPr="00D33247">
              <w:rPr>
                <w:rFonts w:ascii="TH SarabunIT๙" w:eastAsia="Calibri" w:hAnsi="TH SarabunIT๙" w:cs="TH SarabunIT๙"/>
                <w:cs/>
              </w:rPr>
              <w:t>เมืองบุรีรัมย์</w:t>
            </w:r>
          </w:p>
        </w:tc>
        <w:tc>
          <w:tcPr>
            <w:tcW w:w="2223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3222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</w:p>
        </w:tc>
      </w:tr>
      <w:tr w:rsidR="00D33247" w:rsidRPr="00D33247" w:rsidTr="00A773D0">
        <w:trPr>
          <w:trHeight w:val="163"/>
        </w:trPr>
        <w:tc>
          <w:tcPr>
            <w:tcW w:w="2400" w:type="dxa"/>
            <w:vAlign w:val="bottom"/>
          </w:tcPr>
          <w:p w:rsidR="00D33247" w:rsidRPr="00D33247" w:rsidRDefault="00D33247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  <w:r w:rsidRPr="00D33247">
              <w:rPr>
                <w:rFonts w:ascii="TH SarabunIT๙" w:eastAsia="Calibri" w:hAnsi="TH SarabunIT๙" w:cs="TH SarabunIT๙"/>
                <w:cs/>
              </w:rPr>
              <w:t>บ้านกรวด</w:t>
            </w:r>
          </w:p>
        </w:tc>
        <w:tc>
          <w:tcPr>
            <w:tcW w:w="2223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3222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</w:p>
        </w:tc>
      </w:tr>
      <w:tr w:rsidR="00D33247" w:rsidRPr="00D33247" w:rsidTr="00A773D0">
        <w:trPr>
          <w:trHeight w:val="241"/>
        </w:trPr>
        <w:tc>
          <w:tcPr>
            <w:tcW w:w="2400" w:type="dxa"/>
            <w:vAlign w:val="bottom"/>
          </w:tcPr>
          <w:p w:rsidR="00D33247" w:rsidRPr="00D33247" w:rsidRDefault="00D33247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  <w:r w:rsidRPr="00D33247">
              <w:rPr>
                <w:rFonts w:ascii="TH SarabunIT๙" w:eastAsia="Calibri" w:hAnsi="TH SarabunIT๙" w:cs="TH SarabunIT๙"/>
                <w:cs/>
              </w:rPr>
              <w:t>กระสัง</w:t>
            </w:r>
          </w:p>
        </w:tc>
        <w:tc>
          <w:tcPr>
            <w:tcW w:w="2223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3222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</w:p>
        </w:tc>
      </w:tr>
      <w:tr w:rsidR="00D33247" w:rsidRPr="00D33247" w:rsidTr="00A773D0">
        <w:trPr>
          <w:trHeight w:val="345"/>
        </w:trPr>
        <w:tc>
          <w:tcPr>
            <w:tcW w:w="2400" w:type="dxa"/>
            <w:vAlign w:val="bottom"/>
          </w:tcPr>
          <w:p w:rsidR="00D33247" w:rsidRPr="00D33247" w:rsidRDefault="00D33247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  <w:r w:rsidRPr="00D33247">
              <w:rPr>
                <w:rFonts w:ascii="TH SarabunIT๙" w:eastAsia="Calibri" w:hAnsi="TH SarabunIT๙" w:cs="TH SarabunIT๙"/>
                <w:cs/>
              </w:rPr>
              <w:t>ละหานทราย</w:t>
            </w:r>
          </w:p>
        </w:tc>
        <w:tc>
          <w:tcPr>
            <w:tcW w:w="2223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3222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</w:p>
        </w:tc>
      </w:tr>
      <w:tr w:rsidR="00D33247" w:rsidRPr="00D33247" w:rsidTr="00A773D0">
        <w:trPr>
          <w:trHeight w:val="239"/>
        </w:trPr>
        <w:tc>
          <w:tcPr>
            <w:tcW w:w="2400" w:type="dxa"/>
            <w:vAlign w:val="bottom"/>
          </w:tcPr>
          <w:p w:rsidR="00D33247" w:rsidRPr="00D33247" w:rsidRDefault="00D33247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  <w:r w:rsidRPr="00D33247">
              <w:rPr>
                <w:rFonts w:ascii="TH SarabunIT๙" w:eastAsia="Calibri" w:hAnsi="TH SarabunIT๙" w:cs="TH SarabunIT๙"/>
                <w:cs/>
              </w:rPr>
              <w:t>ลำปลายมาศ</w:t>
            </w:r>
          </w:p>
        </w:tc>
        <w:tc>
          <w:tcPr>
            <w:tcW w:w="2223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3222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</w:p>
        </w:tc>
      </w:tr>
      <w:tr w:rsidR="00D33247" w:rsidRPr="00D33247" w:rsidTr="00A773D0">
        <w:trPr>
          <w:trHeight w:val="417"/>
        </w:trPr>
        <w:tc>
          <w:tcPr>
            <w:tcW w:w="2400" w:type="dxa"/>
            <w:vAlign w:val="bottom"/>
          </w:tcPr>
          <w:p w:rsidR="00D33247" w:rsidRPr="00D33247" w:rsidRDefault="00D33247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  <w:r w:rsidRPr="00D33247">
              <w:rPr>
                <w:rFonts w:ascii="TH SarabunIT๙" w:eastAsia="Calibri" w:hAnsi="TH SarabunIT๙" w:cs="TH SarabunIT๙"/>
                <w:cs/>
              </w:rPr>
              <w:t>นางรอง</w:t>
            </w:r>
          </w:p>
        </w:tc>
        <w:tc>
          <w:tcPr>
            <w:tcW w:w="2223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8</w:t>
            </w:r>
          </w:p>
        </w:tc>
        <w:tc>
          <w:tcPr>
            <w:tcW w:w="3222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</w:p>
        </w:tc>
      </w:tr>
      <w:tr w:rsidR="00D33247" w:rsidRPr="00D33247" w:rsidTr="00A773D0">
        <w:trPr>
          <w:trHeight w:val="439"/>
        </w:trPr>
        <w:tc>
          <w:tcPr>
            <w:tcW w:w="2400" w:type="dxa"/>
            <w:vAlign w:val="bottom"/>
          </w:tcPr>
          <w:p w:rsidR="00D33247" w:rsidRPr="00D33247" w:rsidRDefault="00D33247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  <w:proofErr w:type="spellStart"/>
            <w:r w:rsidRPr="00D33247">
              <w:rPr>
                <w:rFonts w:ascii="TH SarabunIT๙" w:eastAsia="Calibri" w:hAnsi="TH SarabunIT๙" w:cs="TH SarabunIT๙"/>
                <w:cs/>
              </w:rPr>
              <w:t>พุทไธ</w:t>
            </w:r>
            <w:proofErr w:type="spellEnd"/>
            <w:r w:rsidRPr="00D33247">
              <w:rPr>
                <w:rFonts w:ascii="TH SarabunIT๙" w:eastAsia="Calibri" w:hAnsi="TH SarabunIT๙" w:cs="TH SarabunIT๙"/>
                <w:cs/>
              </w:rPr>
              <w:t>สง</w:t>
            </w:r>
          </w:p>
        </w:tc>
        <w:tc>
          <w:tcPr>
            <w:tcW w:w="2223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0</w:t>
            </w:r>
          </w:p>
        </w:tc>
        <w:tc>
          <w:tcPr>
            <w:tcW w:w="3222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</w:p>
        </w:tc>
      </w:tr>
      <w:tr w:rsidR="00D33247" w:rsidRPr="00D33247" w:rsidTr="00A773D0">
        <w:trPr>
          <w:trHeight w:val="489"/>
        </w:trPr>
        <w:tc>
          <w:tcPr>
            <w:tcW w:w="2400" w:type="dxa"/>
            <w:vAlign w:val="bottom"/>
          </w:tcPr>
          <w:p w:rsidR="00D33247" w:rsidRPr="00D33247" w:rsidRDefault="00D33247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  <w:proofErr w:type="spellStart"/>
            <w:r w:rsidRPr="00D33247">
              <w:rPr>
                <w:rFonts w:ascii="TH SarabunIT๙" w:eastAsia="Calibri" w:hAnsi="TH SarabunIT๙" w:cs="TH SarabunIT๙"/>
                <w:cs/>
              </w:rPr>
              <w:t>สตึก</w:t>
            </w:r>
            <w:proofErr w:type="spellEnd"/>
          </w:p>
        </w:tc>
        <w:tc>
          <w:tcPr>
            <w:tcW w:w="2223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0</w:t>
            </w:r>
          </w:p>
        </w:tc>
        <w:tc>
          <w:tcPr>
            <w:tcW w:w="3222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</w:p>
        </w:tc>
      </w:tr>
      <w:tr w:rsidR="00D33247" w:rsidRPr="00D33247" w:rsidTr="00A773D0">
        <w:trPr>
          <w:trHeight w:val="369"/>
        </w:trPr>
        <w:tc>
          <w:tcPr>
            <w:tcW w:w="2400" w:type="dxa"/>
            <w:vAlign w:val="bottom"/>
          </w:tcPr>
          <w:p w:rsidR="00D33247" w:rsidRPr="00D33247" w:rsidRDefault="00D33247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  <w:r w:rsidRPr="00D33247">
              <w:rPr>
                <w:rFonts w:ascii="TH SarabunIT๙" w:eastAsia="Calibri" w:hAnsi="TH SarabunIT๙" w:cs="TH SarabunIT๙"/>
                <w:cs/>
              </w:rPr>
              <w:t>ประโคนชัย</w:t>
            </w:r>
          </w:p>
        </w:tc>
        <w:tc>
          <w:tcPr>
            <w:tcW w:w="2223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3</w:t>
            </w:r>
          </w:p>
        </w:tc>
        <w:tc>
          <w:tcPr>
            <w:tcW w:w="3222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</w:p>
        </w:tc>
      </w:tr>
      <w:tr w:rsidR="00D33247" w:rsidRPr="00D33247" w:rsidTr="00A773D0">
        <w:trPr>
          <w:trHeight w:val="419"/>
        </w:trPr>
        <w:tc>
          <w:tcPr>
            <w:tcW w:w="2400" w:type="dxa"/>
            <w:vAlign w:val="bottom"/>
          </w:tcPr>
          <w:p w:rsidR="00D33247" w:rsidRPr="00D33247" w:rsidRDefault="00D33247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  <w:r w:rsidRPr="00D33247">
              <w:rPr>
                <w:rFonts w:ascii="TH SarabunIT๙" w:eastAsia="Calibri" w:hAnsi="TH SarabunIT๙" w:cs="TH SarabunIT๙"/>
                <w:cs/>
              </w:rPr>
              <w:t>คูเมือง</w:t>
            </w:r>
          </w:p>
        </w:tc>
        <w:tc>
          <w:tcPr>
            <w:tcW w:w="2223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3</w:t>
            </w:r>
          </w:p>
        </w:tc>
        <w:tc>
          <w:tcPr>
            <w:tcW w:w="3222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</w:p>
        </w:tc>
      </w:tr>
      <w:tr w:rsidR="00D33247" w:rsidRPr="00D33247" w:rsidTr="00A773D0">
        <w:trPr>
          <w:trHeight w:val="455"/>
        </w:trPr>
        <w:tc>
          <w:tcPr>
            <w:tcW w:w="2400" w:type="dxa"/>
            <w:vAlign w:val="bottom"/>
          </w:tcPr>
          <w:p w:rsidR="00D33247" w:rsidRPr="00D33247" w:rsidRDefault="00D33247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  <w:r w:rsidRPr="00D33247">
              <w:rPr>
                <w:rFonts w:ascii="TH SarabunIT๙" w:eastAsia="Calibri" w:hAnsi="TH SarabunIT๙" w:cs="TH SarabunIT๙"/>
                <w:cs/>
              </w:rPr>
              <w:t>หนองกี่</w:t>
            </w:r>
          </w:p>
        </w:tc>
        <w:tc>
          <w:tcPr>
            <w:tcW w:w="2223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3222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</w:p>
        </w:tc>
      </w:tr>
      <w:tr w:rsidR="00D33247" w:rsidRPr="00D33247" w:rsidTr="00A773D0">
        <w:trPr>
          <w:trHeight w:val="335"/>
        </w:trPr>
        <w:tc>
          <w:tcPr>
            <w:tcW w:w="2400" w:type="dxa"/>
            <w:vAlign w:val="bottom"/>
          </w:tcPr>
          <w:p w:rsidR="00D33247" w:rsidRPr="00D33247" w:rsidRDefault="00D33247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  <w:r w:rsidRPr="00D33247">
              <w:rPr>
                <w:rFonts w:ascii="TH SarabunIT๙" w:eastAsia="Calibri" w:hAnsi="TH SarabunIT๙" w:cs="TH SarabunIT๙"/>
                <w:cs/>
              </w:rPr>
              <w:t>ปะคำ</w:t>
            </w:r>
          </w:p>
        </w:tc>
        <w:tc>
          <w:tcPr>
            <w:tcW w:w="2223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3222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</w:p>
        </w:tc>
      </w:tr>
      <w:tr w:rsidR="00D33247" w:rsidRPr="00D33247" w:rsidTr="00A773D0">
        <w:trPr>
          <w:trHeight w:val="385"/>
        </w:trPr>
        <w:tc>
          <w:tcPr>
            <w:tcW w:w="2400" w:type="dxa"/>
            <w:vAlign w:val="bottom"/>
          </w:tcPr>
          <w:p w:rsidR="00D33247" w:rsidRPr="00D33247" w:rsidRDefault="00D33247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  <w:r w:rsidRPr="00D33247">
              <w:rPr>
                <w:rFonts w:ascii="TH SarabunIT๙" w:eastAsia="Calibri" w:hAnsi="TH SarabunIT๙" w:cs="TH SarabunIT๙"/>
                <w:cs/>
              </w:rPr>
              <w:t>หนองหงส์</w:t>
            </w:r>
          </w:p>
        </w:tc>
        <w:tc>
          <w:tcPr>
            <w:tcW w:w="2223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3</w:t>
            </w:r>
          </w:p>
        </w:tc>
        <w:tc>
          <w:tcPr>
            <w:tcW w:w="3222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</w:p>
        </w:tc>
      </w:tr>
      <w:tr w:rsidR="00D33247" w:rsidRPr="00D33247" w:rsidTr="00A773D0">
        <w:trPr>
          <w:trHeight w:val="406"/>
        </w:trPr>
        <w:tc>
          <w:tcPr>
            <w:tcW w:w="2400" w:type="dxa"/>
            <w:vAlign w:val="bottom"/>
          </w:tcPr>
          <w:p w:rsidR="00D33247" w:rsidRDefault="00D33247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  <w:r w:rsidRPr="00D33247">
              <w:rPr>
                <w:rFonts w:ascii="TH SarabunIT๙" w:eastAsia="Calibri" w:hAnsi="TH SarabunIT๙" w:cs="TH SarabunIT๙"/>
                <w:cs/>
              </w:rPr>
              <w:t>นาโพธิ์</w:t>
            </w:r>
          </w:p>
          <w:p w:rsidR="000C2E25" w:rsidRPr="00D33247" w:rsidRDefault="000C2E25" w:rsidP="00D33247">
            <w:pPr>
              <w:tabs>
                <w:tab w:val="left" w:pos="0"/>
              </w:tabs>
              <w:spacing w:after="160"/>
              <w:jc w:val="left"/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2223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5</w:t>
            </w:r>
          </w:p>
        </w:tc>
        <w:tc>
          <w:tcPr>
            <w:tcW w:w="3222" w:type="dxa"/>
          </w:tcPr>
          <w:p w:rsidR="00D33247" w:rsidRPr="00D33247" w:rsidRDefault="00D33247" w:rsidP="00D33247">
            <w:pPr>
              <w:spacing w:after="160"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33247">
              <w:rPr>
                <w:rFonts w:ascii="TH SarabunIT๙" w:eastAsia="Calibri" w:hAnsi="TH SarabunIT๙" w:cs="TH SarabunIT๙"/>
                <w:sz w:val="28"/>
                <w:szCs w:val="28"/>
              </w:rPr>
              <w:t>10</w:t>
            </w:r>
          </w:p>
        </w:tc>
      </w:tr>
      <w:tr w:rsidR="00D33247" w:rsidRPr="00D520A2" w:rsidTr="00A773D0">
        <w:trPr>
          <w:trHeight w:val="234"/>
        </w:trPr>
        <w:tc>
          <w:tcPr>
            <w:tcW w:w="2400" w:type="dxa"/>
            <w:vMerge w:val="restart"/>
            <w:shd w:val="clear" w:color="auto" w:fill="E5B8B7" w:themeFill="accent2" w:themeFillTint="66"/>
            <w:vAlign w:val="center"/>
          </w:tcPr>
          <w:p w:rsidR="00D33247" w:rsidRPr="0091021F" w:rsidRDefault="00D33247" w:rsidP="00A773D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1021F">
              <w:rPr>
                <w:rFonts w:ascii="TH SarabunIT๙" w:eastAsia="Calibri" w:hAnsi="TH SarabunIT๙" w:cs="TH SarabunIT๙"/>
                <w:sz w:val="28"/>
                <w:cs/>
              </w:rPr>
              <w:lastRenderedPageBreak/>
              <w:t>อำเภอ</w:t>
            </w:r>
          </w:p>
        </w:tc>
        <w:tc>
          <w:tcPr>
            <w:tcW w:w="2223" w:type="dxa"/>
            <w:shd w:val="clear" w:color="auto" w:fill="E5B8B7" w:themeFill="accent2" w:themeFillTint="66"/>
            <w:vAlign w:val="center"/>
          </w:tcPr>
          <w:p w:rsidR="00D33247" w:rsidRPr="0091021F" w:rsidRDefault="00D33247" w:rsidP="00A773D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1021F">
              <w:rPr>
                <w:rFonts w:ascii="TH SarabunIT๙" w:eastAsia="Calibri" w:hAnsi="TH SarabunIT๙" w:cs="TH SarabunIT๙"/>
                <w:sz w:val="28"/>
              </w:rPr>
              <w:t>Young Smart Famer</w:t>
            </w:r>
          </w:p>
        </w:tc>
        <w:tc>
          <w:tcPr>
            <w:tcW w:w="3222" w:type="dxa"/>
            <w:shd w:val="clear" w:color="auto" w:fill="E5B8B7" w:themeFill="accent2" w:themeFillTint="66"/>
            <w:vAlign w:val="center"/>
          </w:tcPr>
          <w:p w:rsidR="00D33247" w:rsidRPr="0091021F" w:rsidRDefault="00D33247" w:rsidP="00A773D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1021F">
              <w:rPr>
                <w:rFonts w:ascii="TH SarabunIT๙" w:eastAsia="Calibri" w:hAnsi="TH SarabunIT๙" w:cs="TH SarabunIT๙"/>
                <w:sz w:val="28"/>
              </w:rPr>
              <w:t>Smart farmer</w:t>
            </w:r>
          </w:p>
        </w:tc>
      </w:tr>
      <w:tr w:rsidR="00D33247" w:rsidRPr="00D520A2" w:rsidTr="00A773D0">
        <w:trPr>
          <w:trHeight w:val="319"/>
        </w:trPr>
        <w:tc>
          <w:tcPr>
            <w:tcW w:w="2400" w:type="dxa"/>
            <w:vMerge/>
            <w:shd w:val="clear" w:color="auto" w:fill="E5B8B7" w:themeFill="accent2" w:themeFillTint="66"/>
            <w:vAlign w:val="center"/>
          </w:tcPr>
          <w:p w:rsidR="00D33247" w:rsidRPr="0091021F" w:rsidRDefault="00D33247" w:rsidP="00A773D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2223" w:type="dxa"/>
            <w:shd w:val="clear" w:color="auto" w:fill="E5B8B7" w:themeFill="accent2" w:themeFillTint="66"/>
            <w:vAlign w:val="center"/>
          </w:tcPr>
          <w:p w:rsidR="00D33247" w:rsidRPr="0091021F" w:rsidRDefault="00D33247" w:rsidP="00A773D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1021F">
              <w:rPr>
                <w:rFonts w:ascii="TH SarabunIT๙" w:eastAsia="Calibri" w:hAnsi="TH SarabunIT๙" w:cs="TH SarabunIT๙"/>
                <w:sz w:val="28"/>
                <w:cs/>
              </w:rPr>
              <w:t>สมาชิก</w:t>
            </w:r>
          </w:p>
        </w:tc>
        <w:tc>
          <w:tcPr>
            <w:tcW w:w="3222" w:type="dxa"/>
            <w:shd w:val="clear" w:color="auto" w:fill="E5B8B7" w:themeFill="accent2" w:themeFillTint="66"/>
            <w:vAlign w:val="center"/>
          </w:tcPr>
          <w:p w:rsidR="00D33247" w:rsidRPr="0091021F" w:rsidRDefault="00D33247" w:rsidP="00A773D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1021F">
              <w:rPr>
                <w:rFonts w:ascii="TH SarabunIT๙" w:eastAsia="Calibri" w:hAnsi="TH SarabunIT๙" w:cs="TH SarabunIT๙"/>
                <w:sz w:val="28"/>
                <w:cs/>
              </w:rPr>
              <w:t>สมาชิก</w:t>
            </w:r>
          </w:p>
        </w:tc>
      </w:tr>
      <w:tr w:rsidR="00D33247" w:rsidRPr="00D520A2" w:rsidTr="00A773D0">
        <w:trPr>
          <w:trHeight w:val="387"/>
        </w:trPr>
        <w:tc>
          <w:tcPr>
            <w:tcW w:w="2400" w:type="dxa"/>
            <w:vAlign w:val="bottom"/>
          </w:tcPr>
          <w:p w:rsidR="00D33247" w:rsidRPr="003C1FAD" w:rsidRDefault="00D33247" w:rsidP="00A773D0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  <w:proofErr w:type="spellStart"/>
            <w:r w:rsidRPr="003C1FAD">
              <w:rPr>
                <w:rFonts w:ascii="TH SarabunIT๙" w:eastAsia="Calibri" w:hAnsi="TH SarabunIT๙" w:cs="TH SarabunIT๙"/>
                <w:cs/>
              </w:rPr>
              <w:t>พลับพลา</w:t>
            </w:r>
            <w:proofErr w:type="spellEnd"/>
            <w:r w:rsidRPr="003C1FAD">
              <w:rPr>
                <w:rFonts w:ascii="TH SarabunIT๙" w:eastAsia="Calibri" w:hAnsi="TH SarabunIT๙" w:cs="TH SarabunIT๙"/>
                <w:cs/>
              </w:rPr>
              <w:t>ชัย</w:t>
            </w:r>
          </w:p>
        </w:tc>
        <w:tc>
          <w:tcPr>
            <w:tcW w:w="2223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3222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D33247" w:rsidRPr="00D520A2" w:rsidTr="00A773D0">
        <w:trPr>
          <w:trHeight w:val="408"/>
        </w:trPr>
        <w:tc>
          <w:tcPr>
            <w:tcW w:w="2400" w:type="dxa"/>
            <w:vAlign w:val="bottom"/>
          </w:tcPr>
          <w:p w:rsidR="00D33247" w:rsidRPr="003C1FAD" w:rsidRDefault="00D33247" w:rsidP="00A773D0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  <w:r w:rsidRPr="003C1FAD">
              <w:rPr>
                <w:rFonts w:ascii="TH SarabunIT๙" w:eastAsia="Calibri" w:hAnsi="TH SarabunIT๙" w:cs="TH SarabunIT๙"/>
                <w:cs/>
              </w:rPr>
              <w:t>ห้วยราช</w:t>
            </w:r>
          </w:p>
        </w:tc>
        <w:tc>
          <w:tcPr>
            <w:tcW w:w="2223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3222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D33247" w:rsidRPr="00D520A2" w:rsidTr="00A773D0">
        <w:trPr>
          <w:trHeight w:val="408"/>
        </w:trPr>
        <w:tc>
          <w:tcPr>
            <w:tcW w:w="2400" w:type="dxa"/>
            <w:vAlign w:val="bottom"/>
          </w:tcPr>
          <w:p w:rsidR="00D33247" w:rsidRPr="003C1FAD" w:rsidRDefault="00D33247" w:rsidP="00A773D0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  <w:r w:rsidRPr="003C1FAD">
              <w:rPr>
                <w:rFonts w:ascii="TH SarabunIT๙" w:eastAsia="Calibri" w:hAnsi="TH SarabunIT๙" w:cs="TH SarabunIT๙"/>
                <w:cs/>
              </w:rPr>
              <w:t>โนนสุวรรณ</w:t>
            </w:r>
          </w:p>
        </w:tc>
        <w:tc>
          <w:tcPr>
            <w:tcW w:w="2223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3222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D33247" w:rsidRPr="00D520A2" w:rsidTr="00A773D0">
        <w:trPr>
          <w:trHeight w:val="408"/>
        </w:trPr>
        <w:tc>
          <w:tcPr>
            <w:tcW w:w="2400" w:type="dxa"/>
            <w:vAlign w:val="bottom"/>
          </w:tcPr>
          <w:p w:rsidR="00D33247" w:rsidRPr="003C1FAD" w:rsidRDefault="00D33247" w:rsidP="00A773D0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  <w:r w:rsidRPr="003C1FAD">
              <w:rPr>
                <w:rFonts w:ascii="TH SarabunIT๙" w:eastAsia="Calibri" w:hAnsi="TH SarabunIT๙" w:cs="TH SarabunIT๙"/>
                <w:cs/>
              </w:rPr>
              <w:t>ชำนิ</w:t>
            </w:r>
          </w:p>
        </w:tc>
        <w:tc>
          <w:tcPr>
            <w:tcW w:w="2223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3222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D33247" w:rsidRPr="00D520A2" w:rsidTr="00A773D0">
        <w:trPr>
          <w:trHeight w:val="444"/>
        </w:trPr>
        <w:tc>
          <w:tcPr>
            <w:tcW w:w="2400" w:type="dxa"/>
            <w:vAlign w:val="bottom"/>
          </w:tcPr>
          <w:p w:rsidR="00D33247" w:rsidRPr="003C1FAD" w:rsidRDefault="00D33247" w:rsidP="00A773D0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  <w:r w:rsidRPr="003C1FAD">
              <w:rPr>
                <w:rFonts w:ascii="TH SarabunIT๙" w:eastAsia="Calibri" w:hAnsi="TH SarabunIT๙" w:cs="TH SarabunIT๙"/>
                <w:cs/>
              </w:rPr>
              <w:t>บ้านใหม่ไชยพจน์</w:t>
            </w:r>
          </w:p>
        </w:tc>
        <w:tc>
          <w:tcPr>
            <w:tcW w:w="2223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3222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D33247" w:rsidRPr="00D520A2" w:rsidTr="00A773D0">
        <w:trPr>
          <w:trHeight w:val="495"/>
        </w:trPr>
        <w:tc>
          <w:tcPr>
            <w:tcW w:w="2400" w:type="dxa"/>
            <w:vAlign w:val="bottom"/>
          </w:tcPr>
          <w:p w:rsidR="00D33247" w:rsidRPr="003C1FAD" w:rsidRDefault="00D33247" w:rsidP="00A773D0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  <w:r w:rsidRPr="003C1FAD">
              <w:rPr>
                <w:rFonts w:ascii="TH SarabunIT๙" w:eastAsia="Calibri" w:hAnsi="TH SarabunIT๙" w:cs="TH SarabunIT๙"/>
                <w:cs/>
              </w:rPr>
              <w:t>โนนดินแดง</w:t>
            </w:r>
          </w:p>
        </w:tc>
        <w:tc>
          <w:tcPr>
            <w:tcW w:w="2223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3222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D33247" w:rsidRPr="00D520A2" w:rsidTr="00A773D0">
        <w:trPr>
          <w:trHeight w:val="375"/>
        </w:trPr>
        <w:tc>
          <w:tcPr>
            <w:tcW w:w="2400" w:type="dxa"/>
            <w:vAlign w:val="bottom"/>
          </w:tcPr>
          <w:p w:rsidR="00D33247" w:rsidRPr="003C1FAD" w:rsidRDefault="00D33247" w:rsidP="00A773D0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  <w:r w:rsidRPr="003C1FAD">
              <w:rPr>
                <w:rFonts w:ascii="TH SarabunIT๙" w:eastAsia="Calibri" w:hAnsi="TH SarabunIT๙" w:cs="TH SarabunIT๙"/>
                <w:cs/>
              </w:rPr>
              <w:t>เฉลิมพระเกียรติ</w:t>
            </w:r>
          </w:p>
        </w:tc>
        <w:tc>
          <w:tcPr>
            <w:tcW w:w="2223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3222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D33247" w:rsidRPr="00D520A2" w:rsidTr="00A773D0">
        <w:trPr>
          <w:trHeight w:val="425"/>
        </w:trPr>
        <w:tc>
          <w:tcPr>
            <w:tcW w:w="2400" w:type="dxa"/>
            <w:vAlign w:val="bottom"/>
          </w:tcPr>
          <w:p w:rsidR="00D33247" w:rsidRPr="003C1FAD" w:rsidRDefault="00D33247" w:rsidP="00A773D0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  <w:r w:rsidRPr="003C1FAD">
              <w:rPr>
                <w:rFonts w:ascii="TH SarabunIT๙" w:eastAsia="Calibri" w:hAnsi="TH SarabunIT๙" w:cs="TH SarabunIT๙"/>
                <w:cs/>
              </w:rPr>
              <w:t>บ้านด่าน</w:t>
            </w:r>
          </w:p>
        </w:tc>
        <w:tc>
          <w:tcPr>
            <w:tcW w:w="2223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3222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D33247" w:rsidRPr="00D520A2" w:rsidTr="00A773D0">
        <w:trPr>
          <w:trHeight w:val="416"/>
        </w:trPr>
        <w:tc>
          <w:tcPr>
            <w:tcW w:w="2400" w:type="dxa"/>
            <w:vAlign w:val="bottom"/>
          </w:tcPr>
          <w:p w:rsidR="00D33247" w:rsidRPr="003C1FAD" w:rsidRDefault="00D33247" w:rsidP="00A773D0">
            <w:pPr>
              <w:tabs>
                <w:tab w:val="left" w:pos="0"/>
              </w:tabs>
              <w:rPr>
                <w:rFonts w:ascii="TH SarabunIT๙" w:eastAsia="Calibri" w:hAnsi="TH SarabunIT๙" w:cs="TH SarabunIT๙"/>
              </w:rPr>
            </w:pPr>
            <w:r w:rsidRPr="003C1FAD">
              <w:rPr>
                <w:rFonts w:ascii="TH SarabunIT๙" w:eastAsia="Calibri" w:hAnsi="TH SarabunIT๙" w:cs="TH SarabunIT๙"/>
                <w:cs/>
              </w:rPr>
              <w:t>แคนดง</w:t>
            </w:r>
          </w:p>
        </w:tc>
        <w:tc>
          <w:tcPr>
            <w:tcW w:w="2223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  <w:tc>
          <w:tcPr>
            <w:tcW w:w="3222" w:type="dxa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E030A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D33247" w:rsidRPr="00D520A2" w:rsidTr="00A773D0">
        <w:trPr>
          <w:trHeight w:val="274"/>
        </w:trPr>
        <w:tc>
          <w:tcPr>
            <w:tcW w:w="2400" w:type="dxa"/>
            <w:shd w:val="clear" w:color="auto" w:fill="E5B8B7" w:themeFill="accent2" w:themeFillTint="66"/>
            <w:vAlign w:val="bottom"/>
          </w:tcPr>
          <w:p w:rsidR="00D33247" w:rsidRPr="003C1FAD" w:rsidRDefault="00D33247" w:rsidP="00A773D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3C1FAD">
              <w:rPr>
                <w:rFonts w:ascii="TH SarabunIT๙" w:eastAsia="Calibri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2223" w:type="dxa"/>
            <w:shd w:val="clear" w:color="auto" w:fill="E5B8B7" w:themeFill="accent2" w:themeFillTint="66"/>
          </w:tcPr>
          <w:p w:rsidR="00D33247" w:rsidRPr="005E030A" w:rsidRDefault="00D33247" w:rsidP="00A773D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E030A">
              <w:rPr>
                <w:rFonts w:ascii="TH SarabunIT๙" w:hAnsi="TH SarabunIT๙" w:cs="TH SarabunIT๙"/>
                <w:b/>
                <w:bCs/>
                <w:sz w:val="28"/>
              </w:rPr>
              <w:t>40</w:t>
            </w:r>
          </w:p>
        </w:tc>
        <w:tc>
          <w:tcPr>
            <w:tcW w:w="3222" w:type="dxa"/>
            <w:shd w:val="clear" w:color="auto" w:fill="E5B8B7" w:themeFill="accent2" w:themeFillTint="66"/>
          </w:tcPr>
          <w:p w:rsidR="00D33247" w:rsidRPr="005E030A" w:rsidRDefault="00D33247" w:rsidP="00A773D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E030A">
              <w:rPr>
                <w:rFonts w:ascii="TH SarabunIT๙" w:hAnsi="TH SarabunIT๙" w:cs="TH SarabunIT๙"/>
                <w:b/>
                <w:bCs/>
                <w:sz w:val="28"/>
                <w:cs/>
              </w:rPr>
              <w:t>230</w:t>
            </w:r>
          </w:p>
        </w:tc>
      </w:tr>
    </w:tbl>
    <w:p w:rsidR="007A4705" w:rsidRPr="007B44A4" w:rsidRDefault="007A4705" w:rsidP="007A4705">
      <w:pPr>
        <w:tabs>
          <w:tab w:val="left" w:pos="0"/>
        </w:tabs>
        <w:rPr>
          <w:rFonts w:ascii="TH SarabunIT๙" w:eastAsia="Calibri" w:hAnsi="TH SarabunIT๙" w:cs="TH SarabunIT๙"/>
          <w:cs/>
        </w:rPr>
      </w:pPr>
      <w:r w:rsidRPr="007B44A4">
        <w:rPr>
          <w:rFonts w:ascii="TH SarabunIT๙" w:eastAsia="Calibri" w:hAnsi="TH SarabunIT๙" w:cs="TH SarabunIT๙"/>
          <w:cs/>
        </w:rPr>
        <w:t>ที่มา : สำนักงานเกษตรจังหวัดบุรีรัมย์</w:t>
      </w:r>
    </w:p>
    <w:p w:rsidR="007A4705" w:rsidRPr="007B44A4" w:rsidRDefault="007A4705" w:rsidP="00A2396B">
      <w:pPr>
        <w:ind w:firstLine="720"/>
        <w:rPr>
          <w:rFonts w:ascii="TH SarabunIT๙" w:eastAsia="Times New Roman" w:hAnsi="TH SarabunIT๙" w:cs="TH SarabunIT๙"/>
          <w:b/>
          <w:bCs/>
          <w:cs/>
        </w:rPr>
      </w:pPr>
      <w:r w:rsidRPr="007B44A4">
        <w:rPr>
          <w:rFonts w:ascii="TH SarabunIT๙" w:eastAsia="Times New Roman" w:hAnsi="TH SarabunIT๙" w:cs="TH SarabunIT๙"/>
          <w:b/>
          <w:bCs/>
          <w:cs/>
        </w:rPr>
        <w:t>2.8.2  แหล่งแปรรูป / ผู้ประกอบการเกี่ยวกับข้าวของจังหวัดบุรีรัมย์</w:t>
      </w:r>
    </w:p>
    <w:p w:rsidR="00F4790D" w:rsidRPr="00F4790D" w:rsidRDefault="007A4705" w:rsidP="00F4790D">
      <w:pPr>
        <w:rPr>
          <w:rFonts w:ascii="TH SarabunIT๙" w:eastAsia="Times New Roman" w:hAnsi="TH SarabunIT๙" w:cs="TH SarabunIT๙"/>
        </w:rPr>
      </w:pPr>
      <w:r w:rsidRPr="007B44A4">
        <w:rPr>
          <w:rFonts w:ascii="TH SarabunIT๙" w:eastAsia="Times New Roman" w:hAnsi="TH SarabunIT๙" w:cs="TH SarabunIT๙"/>
        </w:rPr>
        <w:tab/>
      </w:r>
      <w:r w:rsidR="00F4790D" w:rsidRPr="00F4790D">
        <w:rPr>
          <w:rFonts w:ascii="TH SarabunIT๙" w:eastAsia="Times New Roman" w:hAnsi="TH SarabunIT๙" w:cs="TH SarabunIT๙"/>
          <w:cs/>
        </w:rPr>
        <w:t xml:space="preserve">1. ชุมนุมสหกรณ์การเกษตร เลขที่ </w:t>
      </w:r>
      <w:r w:rsidR="00F4790D" w:rsidRPr="00F4790D">
        <w:rPr>
          <w:rFonts w:ascii="TH SarabunIT๙" w:eastAsia="Times New Roman" w:hAnsi="TH SarabunIT๙" w:cs="TH SarabunIT๙"/>
        </w:rPr>
        <w:t>60</w:t>
      </w:r>
      <w:r w:rsidR="00F4790D" w:rsidRPr="00F4790D">
        <w:rPr>
          <w:rFonts w:ascii="TH SarabunIT๙" w:eastAsia="Times New Roman" w:hAnsi="TH SarabunIT๙" w:cs="TH SarabunIT๙"/>
          <w:cs/>
        </w:rPr>
        <w:t>/</w:t>
      </w:r>
      <w:r w:rsidR="00F4790D" w:rsidRPr="00F4790D">
        <w:rPr>
          <w:rFonts w:ascii="TH SarabunIT๙" w:eastAsia="Times New Roman" w:hAnsi="TH SarabunIT๙" w:cs="TH SarabunIT๙"/>
        </w:rPr>
        <w:t xml:space="preserve">1 </w:t>
      </w:r>
      <w:r w:rsidR="00F4790D" w:rsidRPr="00F4790D">
        <w:rPr>
          <w:rFonts w:ascii="TH SarabunIT๙" w:eastAsia="Times New Roman" w:hAnsi="TH SarabunIT๙" w:cs="TH SarabunIT๙"/>
          <w:cs/>
        </w:rPr>
        <w:t>ม.</w:t>
      </w:r>
      <w:r w:rsidR="00F4790D" w:rsidRPr="00F4790D">
        <w:rPr>
          <w:rFonts w:ascii="TH SarabunIT๙" w:eastAsia="Times New Roman" w:hAnsi="TH SarabunIT๙" w:cs="TH SarabunIT๙"/>
        </w:rPr>
        <w:t xml:space="preserve">9 </w:t>
      </w:r>
      <w:r w:rsidR="00F4790D" w:rsidRPr="00F4790D">
        <w:rPr>
          <w:rFonts w:ascii="TH SarabunIT๙" w:eastAsia="Times New Roman" w:hAnsi="TH SarabunIT๙" w:cs="TH SarabunIT๙"/>
          <w:cs/>
        </w:rPr>
        <w:t>ถ.บุรีรัมย์-</w:t>
      </w:r>
      <w:proofErr w:type="spellStart"/>
      <w:r w:rsidR="00F4790D" w:rsidRPr="00F4790D">
        <w:rPr>
          <w:rFonts w:ascii="TH SarabunIT๙" w:eastAsia="Times New Roman" w:hAnsi="TH SarabunIT๙" w:cs="TH SarabunIT๙"/>
          <w:cs/>
        </w:rPr>
        <w:t>สตึก</w:t>
      </w:r>
      <w:proofErr w:type="spellEnd"/>
      <w:r w:rsidR="00F4790D" w:rsidRPr="00F4790D">
        <w:rPr>
          <w:rFonts w:ascii="TH SarabunIT๙" w:eastAsia="Times New Roman" w:hAnsi="TH SarabunIT๙" w:cs="TH SarabunIT๙"/>
          <w:cs/>
        </w:rPr>
        <w:t xml:space="preserve"> ต.บ้านยาง อ.เมือง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2</w:t>
      </w:r>
      <w:r w:rsidRPr="00F4790D">
        <w:rPr>
          <w:rFonts w:ascii="TH SarabunIT๙" w:eastAsia="Times New Roman" w:hAnsi="TH SarabunIT๙" w:cs="TH SarabunIT๙"/>
          <w:cs/>
        </w:rPr>
        <w:t>. บ</w:t>
      </w:r>
      <w:r w:rsidRPr="00F4790D">
        <w:rPr>
          <w:rFonts w:ascii="TH SarabunIT๙" w:eastAsia="Times New Roman" w:hAnsi="TH SarabunIT๙" w:cs="TH SarabunIT๙" w:hint="cs"/>
          <w:cs/>
        </w:rPr>
        <w:t>ริษัท</w:t>
      </w:r>
      <w:r w:rsidRPr="00F4790D">
        <w:rPr>
          <w:rFonts w:ascii="TH SarabunIT๙" w:eastAsia="Times New Roman" w:hAnsi="TH SarabunIT๙" w:cs="TH SarabunIT๙"/>
          <w:cs/>
        </w:rPr>
        <w:t xml:space="preserve"> ซี พี อินเตอร์เทรด จก. เลขที่</w:t>
      </w:r>
      <w:r w:rsidRPr="00F4790D">
        <w:rPr>
          <w:rFonts w:ascii="TH SarabunIT๙" w:eastAsia="Times New Roman" w:hAnsi="TH SarabunIT๙" w:cs="TH SarabunIT๙"/>
        </w:rPr>
        <w:t xml:space="preserve"> 279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9 </w:t>
      </w:r>
      <w:r w:rsidRPr="00F4790D">
        <w:rPr>
          <w:rFonts w:ascii="TH SarabunIT๙" w:eastAsia="Times New Roman" w:hAnsi="TH SarabunIT๙" w:cs="TH SarabunIT๙"/>
          <w:cs/>
        </w:rPr>
        <w:t>ต. แสลงพัน อ.ลำปลายมาศ จ.บุรีรัมย์</w:t>
      </w:r>
    </w:p>
    <w:p w:rsid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3</w:t>
      </w:r>
      <w:r w:rsidRPr="00F4790D">
        <w:rPr>
          <w:rFonts w:ascii="TH SarabunIT๙" w:eastAsia="Times New Roman" w:hAnsi="TH SarabunIT๙" w:cs="TH SarabunIT๙"/>
          <w:cs/>
        </w:rPr>
        <w:t>. บ</w:t>
      </w:r>
      <w:r w:rsidRPr="00F4790D">
        <w:rPr>
          <w:rFonts w:ascii="TH SarabunIT๙" w:eastAsia="Times New Roman" w:hAnsi="TH SarabunIT๙" w:cs="TH SarabunIT๙" w:hint="cs"/>
          <w:cs/>
        </w:rPr>
        <w:t>ริษัท</w:t>
      </w:r>
      <w:r w:rsidRPr="00F4790D">
        <w:rPr>
          <w:rFonts w:ascii="TH SarabunIT๙" w:eastAsia="Times New Roman" w:hAnsi="TH SarabunIT๙" w:cs="TH SarabunIT๙"/>
          <w:cs/>
        </w:rPr>
        <w:t xml:space="preserve"> โรงสีกิ่งแก้วพาณิชย์ จก. เลขที่</w:t>
      </w:r>
      <w:r w:rsidRPr="00F4790D">
        <w:rPr>
          <w:rFonts w:ascii="TH SarabunIT๙" w:eastAsia="Times New Roman" w:hAnsi="TH SarabunIT๙" w:cs="TH SarabunIT๙"/>
        </w:rPr>
        <w:t xml:space="preserve"> 999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5 </w:t>
      </w:r>
      <w:r w:rsidRPr="00F4790D">
        <w:rPr>
          <w:rFonts w:ascii="TH SarabunIT๙" w:eastAsia="Times New Roman" w:hAnsi="TH SarabunIT๙" w:cs="TH SarabunIT๙"/>
          <w:cs/>
        </w:rPr>
        <w:t xml:space="preserve">ถ.โชคชัย -เดชอุดม ต.ทุ่งกระเต็น อ.หนองกี่ 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  <w:cs/>
        </w:rPr>
        <w:t>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4</w:t>
      </w:r>
      <w:r w:rsidRPr="00F4790D">
        <w:rPr>
          <w:rFonts w:ascii="TH SarabunIT๙" w:eastAsia="Times New Roman" w:hAnsi="TH SarabunIT๙" w:cs="TH SarabunIT๙"/>
          <w:cs/>
        </w:rPr>
        <w:t>. บ</w:t>
      </w:r>
      <w:r w:rsidRPr="00F4790D">
        <w:rPr>
          <w:rFonts w:ascii="TH SarabunIT๙" w:eastAsia="Times New Roman" w:hAnsi="TH SarabunIT๙" w:cs="TH SarabunIT๙" w:hint="cs"/>
          <w:cs/>
        </w:rPr>
        <w:t>ริษัท</w:t>
      </w:r>
      <w:r w:rsidRPr="00F4790D">
        <w:rPr>
          <w:rFonts w:ascii="TH SarabunIT๙" w:eastAsia="Times New Roman" w:hAnsi="TH SarabunIT๙" w:cs="TH SarabunIT๙"/>
          <w:cs/>
        </w:rPr>
        <w:t xml:space="preserve"> โรงสีกิ่งแก้วพาณิชย์ จก. เลขที่</w:t>
      </w:r>
      <w:r w:rsidRPr="00F4790D">
        <w:rPr>
          <w:rFonts w:ascii="TH SarabunIT๙" w:eastAsia="Times New Roman" w:hAnsi="TH SarabunIT๙" w:cs="TH SarabunIT๙"/>
        </w:rPr>
        <w:t xml:space="preserve"> 189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5 </w:t>
      </w:r>
      <w:r w:rsidRPr="00F4790D">
        <w:rPr>
          <w:rFonts w:ascii="TH SarabunIT๙" w:eastAsia="Times New Roman" w:hAnsi="TH SarabunIT๙" w:cs="TH SarabunIT๙"/>
          <w:cs/>
        </w:rPr>
        <w:t>ถ.โชคชัย -เดชอุดม ต.ทุ่งกระเต็น อ.หนองกี่</w:t>
      </w:r>
      <w:r w:rsidRPr="00F4790D">
        <w:rPr>
          <w:rFonts w:ascii="TH SarabunIT๙" w:eastAsia="Times New Roman" w:hAnsi="TH SarabunIT๙" w:cs="TH SarabunIT๙" w:hint="cs"/>
          <w:cs/>
        </w:rPr>
        <w:t xml:space="preserve"> 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  <w:cs/>
        </w:rPr>
        <w:t xml:space="preserve">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5</w:t>
      </w:r>
      <w:r w:rsidRPr="00F4790D">
        <w:rPr>
          <w:rFonts w:ascii="TH SarabunIT๙" w:eastAsia="Times New Roman" w:hAnsi="TH SarabunIT๙" w:cs="TH SarabunIT๙"/>
          <w:cs/>
        </w:rPr>
        <w:t>. บ</w:t>
      </w:r>
      <w:r w:rsidRPr="00F4790D">
        <w:rPr>
          <w:rFonts w:ascii="TH SarabunIT๙" w:eastAsia="Times New Roman" w:hAnsi="TH SarabunIT๙" w:cs="TH SarabunIT๙" w:hint="cs"/>
          <w:cs/>
        </w:rPr>
        <w:t>ริษัท</w:t>
      </w:r>
      <w:r w:rsidRPr="00F4790D">
        <w:rPr>
          <w:rFonts w:ascii="TH SarabunIT๙" w:eastAsia="Times New Roman" w:hAnsi="TH SarabunIT๙" w:cs="TH SarabunIT๙"/>
          <w:cs/>
        </w:rPr>
        <w:t xml:space="preserve"> 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สห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พัฒนาข้าว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พุทไธ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สง จก. เลขที่</w:t>
      </w:r>
      <w:r w:rsidRPr="00F4790D">
        <w:rPr>
          <w:rFonts w:ascii="TH SarabunIT๙" w:eastAsia="Times New Roman" w:hAnsi="TH SarabunIT๙" w:cs="TH SarabunIT๙"/>
        </w:rPr>
        <w:t xml:space="preserve"> 111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8 </w:t>
      </w:r>
      <w:r w:rsidRPr="00F4790D">
        <w:rPr>
          <w:rFonts w:ascii="TH SarabunIT๙" w:eastAsia="Times New Roman" w:hAnsi="TH SarabunIT๙" w:cs="TH SarabunIT๙"/>
          <w:cs/>
        </w:rPr>
        <w:t>ถ.เลี่ยงเมือง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พุทไธ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สง อ.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สตึก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 xml:space="preserve">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6</w:t>
      </w:r>
      <w:r w:rsidRPr="00F4790D">
        <w:rPr>
          <w:rFonts w:ascii="TH SarabunIT๙" w:eastAsia="Times New Roman" w:hAnsi="TH SarabunIT๙" w:cs="TH SarabunIT๙"/>
          <w:cs/>
        </w:rPr>
        <w:t>. บ</w:t>
      </w:r>
      <w:r w:rsidRPr="00F4790D">
        <w:rPr>
          <w:rFonts w:ascii="TH SarabunIT๙" w:eastAsia="Times New Roman" w:hAnsi="TH SarabunIT๙" w:cs="TH SarabunIT๙" w:hint="cs"/>
          <w:cs/>
        </w:rPr>
        <w:t>ริษัท</w:t>
      </w:r>
      <w:r w:rsidRPr="00F4790D">
        <w:rPr>
          <w:rFonts w:ascii="TH SarabunIT๙" w:eastAsia="Times New Roman" w:hAnsi="TH SarabunIT๙" w:cs="TH SarabunIT๙"/>
          <w:cs/>
        </w:rPr>
        <w:t xml:space="preserve"> เกียรติอาภาเดชห้วยราช เลขที่</w:t>
      </w:r>
      <w:r w:rsidRPr="00F4790D">
        <w:rPr>
          <w:rFonts w:ascii="TH SarabunIT๙" w:eastAsia="Times New Roman" w:hAnsi="TH SarabunIT๙" w:cs="TH SarabunIT๙"/>
        </w:rPr>
        <w:t xml:space="preserve"> 1 </w:t>
      </w:r>
      <w:r w:rsidRPr="00F4790D">
        <w:rPr>
          <w:rFonts w:ascii="TH SarabunIT๙" w:eastAsia="Times New Roman" w:hAnsi="TH SarabunIT๙" w:cs="TH SarabunIT๙"/>
          <w:cs/>
        </w:rPr>
        <w:t xml:space="preserve">ม. </w:t>
      </w:r>
      <w:r w:rsidRPr="00F4790D">
        <w:rPr>
          <w:rFonts w:ascii="TH SarabunIT๙" w:eastAsia="Times New Roman" w:hAnsi="TH SarabunIT๙" w:cs="TH SarabunIT๙"/>
        </w:rPr>
        <w:t xml:space="preserve">3 </w:t>
      </w:r>
      <w:r w:rsidRPr="00F4790D">
        <w:rPr>
          <w:rFonts w:ascii="TH SarabunIT๙" w:eastAsia="Times New Roman" w:hAnsi="TH SarabunIT๙" w:cs="TH SarabunIT๙"/>
          <w:cs/>
        </w:rPr>
        <w:t>ต.ห้วยราช อ.ห้วยราช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7</w:t>
      </w:r>
      <w:r w:rsidRPr="00F4790D">
        <w:rPr>
          <w:rFonts w:ascii="TH SarabunIT๙" w:eastAsia="Times New Roman" w:hAnsi="TH SarabunIT๙" w:cs="TH SarabunIT๙"/>
          <w:cs/>
        </w:rPr>
        <w:t>. บ</w:t>
      </w:r>
      <w:r w:rsidRPr="00F4790D">
        <w:rPr>
          <w:rFonts w:ascii="TH SarabunIT๙" w:eastAsia="Times New Roman" w:hAnsi="TH SarabunIT๙" w:cs="TH SarabunIT๙" w:hint="cs"/>
          <w:cs/>
        </w:rPr>
        <w:t>ริษัท</w:t>
      </w:r>
      <w:r w:rsidRPr="00F4790D">
        <w:rPr>
          <w:rFonts w:ascii="TH SarabunIT๙" w:eastAsia="Times New Roman" w:hAnsi="TH SarabunIT๙" w:cs="TH SarabunIT๙"/>
          <w:cs/>
        </w:rPr>
        <w:t xml:space="preserve"> ข้าวก้องเกียรติ จก. เลขที่</w:t>
      </w:r>
      <w:r w:rsidRPr="00F4790D">
        <w:rPr>
          <w:rFonts w:ascii="TH SarabunIT๙" w:eastAsia="Times New Roman" w:hAnsi="TH SarabunIT๙" w:cs="TH SarabunIT๙"/>
        </w:rPr>
        <w:t xml:space="preserve"> 212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2 </w:t>
      </w:r>
      <w:r w:rsidRPr="00F4790D">
        <w:rPr>
          <w:rFonts w:ascii="TH SarabunIT๙" w:eastAsia="Times New Roman" w:hAnsi="TH SarabunIT๙" w:cs="TH SarabunIT๙"/>
          <w:cs/>
        </w:rPr>
        <w:t>ถ.บุรีรัมย์-สุรินทร์ ต.หนองเต็ง อ.กระสัง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8</w:t>
      </w:r>
      <w:r w:rsidRPr="00F4790D">
        <w:rPr>
          <w:rFonts w:ascii="TH SarabunIT๙" w:eastAsia="Times New Roman" w:hAnsi="TH SarabunIT๙" w:cs="TH SarabunIT๙"/>
          <w:cs/>
        </w:rPr>
        <w:t>. บ</w:t>
      </w:r>
      <w:r w:rsidRPr="00F4790D">
        <w:rPr>
          <w:rFonts w:ascii="TH SarabunIT๙" w:eastAsia="Times New Roman" w:hAnsi="TH SarabunIT๙" w:cs="TH SarabunIT๙" w:hint="cs"/>
          <w:cs/>
        </w:rPr>
        <w:t>ริษัท</w:t>
      </w:r>
      <w:r w:rsidRPr="00F4790D">
        <w:rPr>
          <w:rFonts w:ascii="TH SarabunIT๙" w:eastAsia="Times New Roman" w:hAnsi="TH SarabunIT๙" w:cs="TH SarabunIT๙"/>
          <w:cs/>
        </w:rPr>
        <w:t xml:space="preserve"> ข้าวผลดี จก. เลขที่</w:t>
      </w:r>
      <w:r w:rsidRPr="00F4790D">
        <w:rPr>
          <w:rFonts w:ascii="TH SarabunIT๙" w:eastAsia="Times New Roman" w:hAnsi="TH SarabunIT๙" w:cs="TH SarabunIT๙"/>
        </w:rPr>
        <w:t xml:space="preserve"> 154 </w:t>
      </w:r>
      <w:r w:rsidRPr="00F4790D">
        <w:rPr>
          <w:rFonts w:ascii="TH SarabunIT๙" w:eastAsia="Times New Roman" w:hAnsi="TH SarabunIT๙" w:cs="TH SarabunIT๙"/>
          <w:cs/>
        </w:rPr>
        <w:t xml:space="preserve">ม. </w:t>
      </w:r>
      <w:r w:rsidRPr="00F4790D">
        <w:rPr>
          <w:rFonts w:ascii="TH SarabunIT๙" w:eastAsia="Times New Roman" w:hAnsi="TH SarabunIT๙" w:cs="TH SarabunIT๙"/>
        </w:rPr>
        <w:t xml:space="preserve">2 </w:t>
      </w:r>
      <w:r w:rsidRPr="00F4790D">
        <w:rPr>
          <w:rFonts w:ascii="TH SarabunIT๙" w:eastAsia="Times New Roman" w:hAnsi="TH SarabunIT๙" w:cs="TH SarabunIT๙"/>
          <w:cs/>
        </w:rPr>
        <w:t>ต.กระสัง อ.เมือง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9</w:t>
      </w:r>
      <w:r w:rsidRPr="00F4790D">
        <w:rPr>
          <w:rFonts w:ascii="TH SarabunIT๙" w:eastAsia="Times New Roman" w:hAnsi="TH SarabunIT๙" w:cs="TH SarabunIT๙"/>
          <w:cs/>
        </w:rPr>
        <w:t>. บ</w:t>
      </w:r>
      <w:r w:rsidRPr="00F4790D">
        <w:rPr>
          <w:rFonts w:ascii="TH SarabunIT๙" w:eastAsia="Times New Roman" w:hAnsi="TH SarabunIT๙" w:cs="TH SarabunIT๙" w:hint="cs"/>
          <w:cs/>
        </w:rPr>
        <w:t>ริษัท</w:t>
      </w:r>
      <w:r w:rsidRPr="00F4790D">
        <w:rPr>
          <w:rFonts w:ascii="TH SarabunIT๙" w:eastAsia="Times New Roman" w:hAnsi="TH SarabunIT๙" w:cs="TH SarabunIT๙"/>
          <w:cs/>
        </w:rPr>
        <w:t xml:space="preserve"> ยูนิ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เวอร์แซลไรซ์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 xml:space="preserve"> จก.</w:t>
      </w:r>
      <w:r w:rsidRPr="00F4790D">
        <w:rPr>
          <w:rFonts w:ascii="TH SarabunIT๙" w:eastAsia="Times New Roman" w:hAnsi="TH SarabunIT๙" w:cs="TH SarabunIT๙"/>
        </w:rPr>
        <w:t> </w:t>
      </w:r>
      <w:r w:rsidRPr="00F4790D">
        <w:rPr>
          <w:rFonts w:ascii="TH SarabunIT๙" w:eastAsia="Times New Roman" w:hAnsi="TH SarabunIT๙" w:cs="TH SarabunIT๙"/>
          <w:cs/>
        </w:rPr>
        <w:t>เลขที่</w:t>
      </w:r>
      <w:r w:rsidRPr="00F4790D">
        <w:rPr>
          <w:rFonts w:ascii="TH SarabunIT๙" w:eastAsia="Times New Roman" w:hAnsi="TH SarabunIT๙" w:cs="TH SarabunIT๙"/>
        </w:rPr>
        <w:t xml:space="preserve"> 134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5 </w:t>
      </w:r>
      <w:r w:rsidRPr="00F4790D">
        <w:rPr>
          <w:rFonts w:ascii="TH SarabunIT๙" w:eastAsia="Times New Roman" w:hAnsi="TH SarabunIT๙" w:cs="TH SarabunIT๙"/>
          <w:cs/>
        </w:rPr>
        <w:t>ถ.โชคชัย - เดชอุดม ต.ประโคนชัย อ.ประโคนชัย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  <w:cs/>
        </w:rPr>
        <w:t xml:space="preserve">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10</w:t>
      </w:r>
      <w:r w:rsidRPr="00F4790D">
        <w:rPr>
          <w:rFonts w:ascii="TH SarabunIT๙" w:eastAsia="Times New Roman" w:hAnsi="TH SarabunIT๙" w:cs="TH SarabunIT๙"/>
          <w:cs/>
        </w:rPr>
        <w:t>. บ</w:t>
      </w:r>
      <w:r w:rsidRPr="00F4790D">
        <w:rPr>
          <w:rFonts w:ascii="TH SarabunIT๙" w:eastAsia="Times New Roman" w:hAnsi="TH SarabunIT๙" w:cs="TH SarabunIT๙" w:hint="cs"/>
          <w:cs/>
        </w:rPr>
        <w:t>ริษัท</w:t>
      </w:r>
      <w:r w:rsidRPr="00F4790D">
        <w:rPr>
          <w:rFonts w:ascii="TH SarabunIT๙" w:eastAsia="Times New Roman" w:hAnsi="TH SarabunIT๙" w:cs="TH SarabunIT๙"/>
          <w:cs/>
        </w:rPr>
        <w:t xml:space="preserve"> โรงสีไฟตีระมาศพาณิช จก. เลขที่</w:t>
      </w:r>
      <w:r w:rsidRPr="00F4790D">
        <w:rPr>
          <w:rFonts w:ascii="TH SarabunIT๙" w:eastAsia="Times New Roman" w:hAnsi="TH SarabunIT๙" w:cs="TH SarabunIT๙"/>
        </w:rPr>
        <w:t xml:space="preserve"> 58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2 </w:t>
      </w:r>
      <w:r w:rsidRPr="00F4790D">
        <w:rPr>
          <w:rFonts w:ascii="TH SarabunIT๙" w:eastAsia="Times New Roman" w:hAnsi="TH SarabunIT๙" w:cs="TH SarabunIT๙"/>
          <w:cs/>
        </w:rPr>
        <w:t>ต.ทะเมนชัย อ.ลำปลายมาศ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11</w:t>
      </w:r>
      <w:r w:rsidRPr="00F4790D">
        <w:rPr>
          <w:rFonts w:ascii="TH SarabunIT๙" w:eastAsia="Times New Roman" w:hAnsi="TH SarabunIT๙" w:cs="TH SarabunIT๙"/>
          <w:cs/>
        </w:rPr>
        <w:t>. บ</w:t>
      </w:r>
      <w:r w:rsidRPr="00F4790D">
        <w:rPr>
          <w:rFonts w:ascii="TH SarabunIT๙" w:eastAsia="Times New Roman" w:hAnsi="TH SarabunIT๙" w:cs="TH SarabunIT๙" w:hint="cs"/>
          <w:cs/>
        </w:rPr>
        <w:t>ริษัท</w:t>
      </w:r>
      <w:r w:rsidRPr="00F4790D">
        <w:rPr>
          <w:rFonts w:ascii="TH SarabunIT๙" w:eastAsia="Times New Roman" w:hAnsi="TH SarabunIT๙" w:cs="TH SarabunIT๙"/>
          <w:cs/>
        </w:rPr>
        <w:t xml:space="preserve"> 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สห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พัฒนาข้าวพูนผล จก. เลขที่</w:t>
      </w:r>
      <w:r w:rsidRPr="00F4790D">
        <w:rPr>
          <w:rFonts w:ascii="TH SarabunIT๙" w:eastAsia="Times New Roman" w:hAnsi="TH SarabunIT๙" w:cs="TH SarabunIT๙"/>
        </w:rPr>
        <w:t xml:space="preserve"> 449</w:t>
      </w:r>
      <w:r w:rsidRPr="00F4790D">
        <w:rPr>
          <w:rFonts w:ascii="TH SarabunIT๙" w:eastAsia="Times New Roman" w:hAnsi="TH SarabunIT๙" w:cs="TH SarabunIT๙"/>
          <w:cs/>
        </w:rPr>
        <w:t>/</w:t>
      </w:r>
      <w:r w:rsidRPr="00F4790D">
        <w:rPr>
          <w:rFonts w:ascii="TH SarabunIT๙" w:eastAsia="Times New Roman" w:hAnsi="TH SarabunIT๙" w:cs="TH SarabunIT๙"/>
        </w:rPr>
        <w:t xml:space="preserve">1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19 </w:t>
      </w:r>
      <w:r w:rsidRPr="00F4790D">
        <w:rPr>
          <w:rFonts w:ascii="TH SarabunIT๙" w:eastAsia="Times New Roman" w:hAnsi="TH SarabunIT๙" w:cs="TH SarabunIT๙"/>
          <w:cs/>
        </w:rPr>
        <w:t>ถ.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สตึก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-เมืองแก ต.นิคม อ.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สตึก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 xml:space="preserve">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12</w:t>
      </w:r>
      <w:r w:rsidRPr="00F4790D">
        <w:rPr>
          <w:rFonts w:ascii="TH SarabunIT๙" w:eastAsia="Times New Roman" w:hAnsi="TH SarabunIT๙" w:cs="TH SarabunIT๙"/>
          <w:cs/>
        </w:rPr>
        <w:t>. บ</w:t>
      </w:r>
      <w:r w:rsidRPr="00F4790D">
        <w:rPr>
          <w:rFonts w:ascii="TH SarabunIT๙" w:eastAsia="Times New Roman" w:hAnsi="TH SarabunIT๙" w:cs="TH SarabunIT๙" w:hint="cs"/>
          <w:cs/>
        </w:rPr>
        <w:t>ริษัท</w:t>
      </w:r>
      <w:r w:rsidRPr="00F4790D">
        <w:rPr>
          <w:rFonts w:ascii="TH SarabunIT๙" w:eastAsia="Times New Roman" w:hAnsi="TH SarabunIT๙" w:cs="TH SarabunIT๙"/>
          <w:cs/>
        </w:rPr>
        <w:t xml:space="preserve"> 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สห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รักษ์ จก. เลขที่</w:t>
      </w:r>
      <w:r w:rsidRPr="00F4790D">
        <w:rPr>
          <w:rFonts w:ascii="TH SarabunIT๙" w:eastAsia="Times New Roman" w:hAnsi="TH SarabunIT๙" w:cs="TH SarabunIT๙"/>
        </w:rPr>
        <w:t xml:space="preserve"> 327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1 </w:t>
      </w:r>
      <w:r w:rsidRPr="00F4790D">
        <w:rPr>
          <w:rFonts w:ascii="TH SarabunIT๙" w:eastAsia="Times New Roman" w:hAnsi="TH SarabunIT๙" w:cs="TH SarabunIT๙"/>
          <w:cs/>
        </w:rPr>
        <w:t>ต.ประโคนชัย อ.ประโคนชัย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13</w:t>
      </w:r>
      <w:r w:rsidRPr="00F4790D">
        <w:rPr>
          <w:rFonts w:ascii="TH SarabunIT๙" w:eastAsia="Times New Roman" w:hAnsi="TH SarabunIT๙" w:cs="TH SarabunIT๙"/>
          <w:cs/>
        </w:rPr>
        <w:t>. บ</w:t>
      </w:r>
      <w:r w:rsidRPr="00F4790D">
        <w:rPr>
          <w:rFonts w:ascii="TH SarabunIT๙" w:eastAsia="Times New Roman" w:hAnsi="TH SarabunIT๙" w:cs="TH SarabunIT๙" w:hint="cs"/>
          <w:cs/>
        </w:rPr>
        <w:t>ริษัท</w:t>
      </w:r>
      <w:r w:rsidRPr="00F4790D">
        <w:rPr>
          <w:rFonts w:ascii="TH SarabunIT๙" w:eastAsia="Times New Roman" w:hAnsi="TH SarabunIT๙" w:cs="TH SarabunIT๙"/>
          <w:cs/>
        </w:rPr>
        <w:t xml:space="preserve"> 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แสงอิ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สานการเกษตร จก. เลขที่</w:t>
      </w:r>
      <w:r w:rsidRPr="00F4790D">
        <w:rPr>
          <w:rFonts w:ascii="TH SarabunIT๙" w:eastAsia="Times New Roman" w:hAnsi="TH SarabunIT๙" w:cs="TH SarabunIT๙"/>
        </w:rPr>
        <w:t xml:space="preserve"> 153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10 </w:t>
      </w:r>
      <w:r w:rsidRPr="00F4790D">
        <w:rPr>
          <w:rFonts w:ascii="TH SarabunIT๙" w:eastAsia="Times New Roman" w:hAnsi="TH SarabunIT๙" w:cs="TH SarabunIT๙"/>
          <w:cs/>
        </w:rPr>
        <w:t>ต.ประโคนชัย อ.ประโคนชัย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14</w:t>
      </w:r>
      <w:r w:rsidRPr="00F4790D">
        <w:rPr>
          <w:rFonts w:ascii="TH SarabunIT๙" w:eastAsia="Times New Roman" w:hAnsi="TH SarabunIT๙" w:cs="TH SarabunIT๙"/>
          <w:cs/>
        </w:rPr>
        <w:t>. โรงสีข้าวเจริญกิจโนนดินแดง เลขที่</w:t>
      </w:r>
      <w:r w:rsidRPr="00F4790D">
        <w:rPr>
          <w:rFonts w:ascii="TH SarabunIT๙" w:eastAsia="Times New Roman" w:hAnsi="TH SarabunIT๙" w:cs="TH SarabunIT๙"/>
        </w:rPr>
        <w:t xml:space="preserve"> 188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6 </w:t>
      </w:r>
      <w:r w:rsidRPr="00F4790D">
        <w:rPr>
          <w:rFonts w:ascii="TH SarabunIT๙" w:eastAsia="Times New Roman" w:hAnsi="TH SarabunIT๙" w:cs="TH SarabunIT๙"/>
          <w:cs/>
        </w:rPr>
        <w:t>ต.ส้มป่อย อ.โนนดินแดง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15</w:t>
      </w:r>
      <w:r w:rsidRPr="00F4790D">
        <w:rPr>
          <w:rFonts w:ascii="TH SarabunIT๙" w:eastAsia="Times New Roman" w:hAnsi="TH SarabunIT๙" w:cs="TH SarabunIT๙"/>
          <w:cs/>
        </w:rPr>
        <w:t>. โรงสีข้าวเจริญกิจพูนผล เลขที่</w:t>
      </w:r>
      <w:r w:rsidRPr="00F4790D">
        <w:rPr>
          <w:rFonts w:ascii="TH SarabunIT๙" w:eastAsia="Times New Roman" w:hAnsi="TH SarabunIT๙" w:cs="TH SarabunIT๙"/>
        </w:rPr>
        <w:t xml:space="preserve"> 222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2 </w:t>
      </w:r>
      <w:r w:rsidRPr="00F4790D">
        <w:rPr>
          <w:rFonts w:ascii="TH SarabunIT๙" w:eastAsia="Times New Roman" w:hAnsi="TH SarabunIT๙" w:cs="TH SarabunIT๙"/>
          <w:cs/>
        </w:rPr>
        <w:t>ถ.เลี่ยงเมือง ต.ชุมเห็ด อ.เมือง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16</w:t>
      </w:r>
      <w:r w:rsidRPr="00F4790D">
        <w:rPr>
          <w:rFonts w:ascii="TH SarabunIT๙" w:eastAsia="Times New Roman" w:hAnsi="TH SarabunIT๙" w:cs="TH SarabunIT๙"/>
          <w:cs/>
        </w:rPr>
        <w:t>. โรงสีข้าวราชัน เลขที่</w:t>
      </w:r>
      <w:r w:rsidRPr="00F4790D">
        <w:rPr>
          <w:rFonts w:ascii="TH SarabunIT๙" w:eastAsia="Times New Roman" w:hAnsi="TH SarabunIT๙" w:cs="TH SarabunIT๙"/>
        </w:rPr>
        <w:t xml:space="preserve"> 49 </w:t>
      </w:r>
      <w:r w:rsidRPr="00F4790D">
        <w:rPr>
          <w:rFonts w:ascii="TH SarabunIT๙" w:eastAsia="Times New Roman" w:hAnsi="TH SarabunIT๙" w:cs="TH SarabunIT๙"/>
          <w:cs/>
        </w:rPr>
        <w:t>ถ.นางรอง-ประคำ ต.นางรอง อ.นางรอง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17</w:t>
      </w:r>
      <w:r w:rsidRPr="00F4790D">
        <w:rPr>
          <w:rFonts w:ascii="TH SarabunIT๙" w:eastAsia="Times New Roman" w:hAnsi="TH SarabunIT๙" w:cs="TH SarabunIT๙"/>
          <w:cs/>
        </w:rPr>
        <w:t>. โรง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สีศิ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ริพิพัฒน์พาณิชย์ เลขที่</w:t>
      </w:r>
      <w:r w:rsidRPr="00F4790D">
        <w:rPr>
          <w:rFonts w:ascii="TH SarabunIT๙" w:eastAsia="Times New Roman" w:hAnsi="TH SarabunIT๙" w:cs="TH SarabunIT๙"/>
        </w:rPr>
        <w:t xml:space="preserve"> 22 </w:t>
      </w:r>
      <w:r w:rsidRPr="00F4790D">
        <w:rPr>
          <w:rFonts w:ascii="TH SarabunIT๙" w:eastAsia="Times New Roman" w:hAnsi="TH SarabunIT๙" w:cs="TH SarabunIT๙"/>
          <w:cs/>
        </w:rPr>
        <w:t xml:space="preserve">ม. </w:t>
      </w:r>
      <w:r w:rsidRPr="00F4790D">
        <w:rPr>
          <w:rFonts w:ascii="TH SarabunIT๙" w:eastAsia="Times New Roman" w:hAnsi="TH SarabunIT๙" w:cs="TH SarabunIT๙"/>
        </w:rPr>
        <w:t xml:space="preserve">3 </w:t>
      </w:r>
      <w:r w:rsidRPr="00F4790D">
        <w:rPr>
          <w:rFonts w:ascii="TH SarabunIT๙" w:eastAsia="Times New Roman" w:hAnsi="TH SarabunIT๙" w:cs="TH SarabunIT๙"/>
          <w:cs/>
        </w:rPr>
        <w:t>ถ.บุรีรัมย์-ห้วยราช ต.ห้วยราช อ.ห้วยราช จ.บุรีรัมย์</w:t>
      </w:r>
    </w:p>
    <w:p w:rsid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18</w:t>
      </w:r>
      <w:r w:rsidRPr="00F4790D">
        <w:rPr>
          <w:rFonts w:ascii="TH SarabunIT๙" w:eastAsia="Times New Roman" w:hAnsi="TH SarabunIT๙" w:cs="TH SarabunIT๙"/>
          <w:cs/>
        </w:rPr>
        <w:t>. สหกรณ์การเกษตรกระสัง จก. เลขที่</w:t>
      </w:r>
      <w:r w:rsidRPr="00F4790D">
        <w:rPr>
          <w:rFonts w:ascii="TH SarabunIT๙" w:eastAsia="Times New Roman" w:hAnsi="TH SarabunIT๙" w:cs="TH SarabunIT๙"/>
        </w:rPr>
        <w:t xml:space="preserve"> 107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21 </w:t>
      </w:r>
      <w:r w:rsidRPr="00F4790D">
        <w:rPr>
          <w:rFonts w:ascii="TH SarabunIT๙" w:eastAsia="Times New Roman" w:hAnsi="TH SarabunIT๙" w:cs="TH SarabunIT๙"/>
          <w:cs/>
        </w:rPr>
        <w:t>ถ.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พลับพลา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ชัย -กระสัง ต.กระสัง อ.กระสัง</w:t>
      </w:r>
      <w:r w:rsidRPr="00F4790D">
        <w:rPr>
          <w:rFonts w:ascii="TH SarabunIT๙" w:eastAsia="Times New Roman" w:hAnsi="TH SarabunIT๙" w:cs="TH SarabunIT๙" w:hint="cs"/>
          <w:cs/>
        </w:rPr>
        <w:t xml:space="preserve">  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  <w:cs/>
        </w:rPr>
        <w:t>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19</w:t>
      </w:r>
      <w:r w:rsidRPr="00F4790D">
        <w:rPr>
          <w:rFonts w:ascii="TH SarabunIT๙" w:eastAsia="Times New Roman" w:hAnsi="TH SarabunIT๙" w:cs="TH SarabunIT๙"/>
          <w:cs/>
        </w:rPr>
        <w:t>. สหกรณ์การเกษตรนางรอง จก. เลขที่</w:t>
      </w:r>
      <w:r w:rsidRPr="00F4790D">
        <w:rPr>
          <w:rFonts w:ascii="TH SarabunIT๙" w:eastAsia="Times New Roman" w:hAnsi="TH SarabunIT๙" w:cs="TH SarabunIT๙"/>
        </w:rPr>
        <w:t xml:space="preserve"> 89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6 </w:t>
      </w:r>
      <w:r w:rsidRPr="00F4790D">
        <w:rPr>
          <w:rFonts w:ascii="TH SarabunIT๙" w:eastAsia="Times New Roman" w:hAnsi="TH SarabunIT๙" w:cs="TH SarabunIT๙"/>
          <w:cs/>
        </w:rPr>
        <w:t>ต.หนองโบสถ์ อ.นางรอง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20</w:t>
      </w:r>
      <w:r w:rsidRPr="00F4790D">
        <w:rPr>
          <w:rFonts w:ascii="TH SarabunIT๙" w:eastAsia="Times New Roman" w:hAnsi="TH SarabunIT๙" w:cs="TH SarabunIT๙"/>
          <w:cs/>
        </w:rPr>
        <w:t>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r w:rsidRPr="00F4790D">
        <w:rPr>
          <w:rFonts w:ascii="TH SarabunIT๙" w:eastAsia="Times New Roman" w:hAnsi="TH SarabunIT๙" w:cs="TH SarabunIT๙"/>
          <w:cs/>
        </w:rPr>
        <w:t>โรงสีไฟแสงชัยบุรีรัมย์ เลขที่</w:t>
      </w:r>
      <w:r w:rsidRPr="00F4790D">
        <w:rPr>
          <w:rFonts w:ascii="TH SarabunIT๙" w:eastAsia="Times New Roman" w:hAnsi="TH SarabunIT๙" w:cs="TH SarabunIT๙"/>
        </w:rPr>
        <w:t xml:space="preserve"> 5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8 </w:t>
      </w:r>
      <w:r w:rsidRPr="00F4790D">
        <w:rPr>
          <w:rFonts w:ascii="TH SarabunIT๙" w:eastAsia="Times New Roman" w:hAnsi="TH SarabunIT๙" w:cs="TH SarabunIT๙"/>
          <w:cs/>
        </w:rPr>
        <w:t>ต.ชุมเห็ด อ.เมือง จ.บุรีรัมย์</w:t>
      </w:r>
    </w:p>
    <w:p w:rsid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lastRenderedPageBreak/>
        <w:tab/>
        <w:t>21</w:t>
      </w:r>
      <w:r w:rsidRPr="00F4790D">
        <w:rPr>
          <w:rFonts w:ascii="TH SarabunIT๙" w:eastAsia="Times New Roman" w:hAnsi="TH SarabunIT๙" w:cs="TH SarabunIT๙"/>
          <w:cs/>
        </w:rPr>
        <w:t>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r w:rsidRPr="00F4790D">
        <w:rPr>
          <w:rFonts w:ascii="TH SarabunIT๙" w:eastAsia="Times New Roman" w:hAnsi="TH SarabunIT๙" w:cs="TH SarabunIT๙"/>
          <w:cs/>
        </w:rPr>
        <w:t>บุรีรัมย์รุ่งเรือง เลขที่</w:t>
      </w:r>
      <w:r w:rsidRPr="00F4790D">
        <w:rPr>
          <w:rFonts w:ascii="TH SarabunIT๙" w:eastAsia="Times New Roman" w:hAnsi="TH SarabunIT๙" w:cs="TH SarabunIT๙"/>
        </w:rPr>
        <w:t xml:space="preserve"> 122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4 </w:t>
      </w:r>
      <w:r w:rsidRPr="00F4790D">
        <w:rPr>
          <w:rFonts w:ascii="TH SarabunIT๙" w:eastAsia="Times New Roman" w:hAnsi="TH SarabunIT๙" w:cs="TH SarabunIT๙"/>
          <w:cs/>
        </w:rPr>
        <w:t xml:space="preserve">ถ.บุรีรัมย์ - ประโคนชัย ต.เสม็ด อ.เมือง 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  <w:cs/>
        </w:rPr>
        <w:t>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22</w:t>
      </w:r>
      <w:r w:rsidRPr="00F4790D">
        <w:rPr>
          <w:rFonts w:ascii="TH SarabunIT๙" w:eastAsia="Times New Roman" w:hAnsi="TH SarabunIT๙" w:cs="TH SarabunIT๙"/>
          <w:cs/>
        </w:rPr>
        <w:t>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r w:rsidRPr="00F4790D">
        <w:rPr>
          <w:rFonts w:ascii="TH SarabunIT๙" w:eastAsia="Times New Roman" w:hAnsi="TH SarabunIT๙" w:cs="TH SarabunIT๙"/>
          <w:cs/>
        </w:rPr>
        <w:t xml:space="preserve">มณีราชกิจ </w:t>
      </w:r>
      <w:r w:rsidRPr="00F4790D">
        <w:rPr>
          <w:rFonts w:ascii="TH SarabunIT๙" w:eastAsia="Times New Roman" w:hAnsi="TH SarabunIT๙" w:cs="TH SarabunIT๙"/>
        </w:rPr>
        <w:t xml:space="preserve">2 </w:t>
      </w:r>
      <w:r w:rsidRPr="00F4790D">
        <w:rPr>
          <w:rFonts w:ascii="TH SarabunIT๙" w:eastAsia="Times New Roman" w:hAnsi="TH SarabunIT๙" w:cs="TH SarabunIT๙"/>
          <w:cs/>
        </w:rPr>
        <w:t xml:space="preserve">เลขที่ </w:t>
      </w:r>
      <w:r w:rsidRPr="00F4790D">
        <w:rPr>
          <w:rFonts w:ascii="TH SarabunIT๙" w:eastAsia="Times New Roman" w:hAnsi="TH SarabunIT๙" w:cs="TH SarabunIT๙"/>
        </w:rPr>
        <w:t xml:space="preserve">288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1 </w:t>
      </w:r>
      <w:r w:rsidRPr="00F4790D">
        <w:rPr>
          <w:rFonts w:ascii="TH SarabunIT๙" w:eastAsia="Times New Roman" w:hAnsi="TH SarabunIT๙" w:cs="TH SarabunIT๙"/>
          <w:cs/>
        </w:rPr>
        <w:t>ต.จันดุม อ.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พลับพลา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ชัย จ.บุรีรัมย์</w:t>
      </w:r>
    </w:p>
    <w:p w:rsid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23</w:t>
      </w:r>
      <w:r w:rsidRPr="00F4790D">
        <w:rPr>
          <w:rFonts w:ascii="TH SarabunIT๙" w:eastAsia="Times New Roman" w:hAnsi="TH SarabunIT๙" w:cs="TH SarabunIT๙"/>
          <w:cs/>
        </w:rPr>
        <w:t>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r w:rsidRPr="00F4790D">
        <w:rPr>
          <w:rFonts w:ascii="TH SarabunIT๙" w:eastAsia="Times New Roman" w:hAnsi="TH SarabunIT๙" w:cs="TH SarabunIT๙"/>
          <w:cs/>
        </w:rPr>
        <w:t xml:space="preserve">โรงสีชัยรุ่งเรือง เลขที่ </w:t>
      </w:r>
      <w:r w:rsidRPr="00F4790D">
        <w:rPr>
          <w:rFonts w:ascii="TH SarabunIT๙" w:eastAsia="Times New Roman" w:hAnsi="TH SarabunIT๙" w:cs="TH SarabunIT๙"/>
        </w:rPr>
        <w:t>574</w:t>
      </w:r>
      <w:r w:rsidRPr="00F4790D">
        <w:rPr>
          <w:rFonts w:ascii="TH SarabunIT๙" w:eastAsia="Times New Roman" w:hAnsi="TH SarabunIT๙" w:cs="TH SarabunIT๙"/>
          <w:cs/>
        </w:rPr>
        <w:t>-</w:t>
      </w:r>
      <w:r w:rsidRPr="00F4790D">
        <w:rPr>
          <w:rFonts w:ascii="TH SarabunIT๙" w:eastAsia="Times New Roman" w:hAnsi="TH SarabunIT๙" w:cs="TH SarabunIT๙"/>
        </w:rPr>
        <w:t xml:space="preserve">576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1 </w:t>
      </w:r>
      <w:r w:rsidRPr="00F4790D">
        <w:rPr>
          <w:rFonts w:ascii="TH SarabunIT๙" w:eastAsia="Times New Roman" w:hAnsi="TH SarabunIT๙" w:cs="TH SarabunIT๙"/>
          <w:cs/>
        </w:rPr>
        <w:t xml:space="preserve">ถ.รถไฟพัฒนา ต.ลำปลายมาศ </w:t>
      </w:r>
      <w:r w:rsidRPr="00F4790D">
        <w:rPr>
          <w:rFonts w:ascii="TH SarabunIT๙" w:eastAsia="Times New Roman" w:hAnsi="TH SarabunIT๙" w:cs="TH SarabunIT๙" w:hint="cs"/>
          <w:cs/>
        </w:rPr>
        <w:t xml:space="preserve"> 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  <w:cs/>
        </w:rPr>
        <w:t>อ.ลำปลายมาศ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24</w:t>
      </w:r>
      <w:r w:rsidRPr="00F4790D">
        <w:rPr>
          <w:rFonts w:ascii="TH SarabunIT๙" w:eastAsia="Times New Roman" w:hAnsi="TH SarabunIT๙" w:cs="TH SarabunIT๙"/>
          <w:cs/>
        </w:rPr>
        <w:t>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r w:rsidRPr="00F4790D">
        <w:rPr>
          <w:rFonts w:ascii="TH SarabunIT๙" w:eastAsia="Times New Roman" w:hAnsi="TH SarabunIT๙" w:cs="TH SarabunIT๙"/>
          <w:cs/>
        </w:rPr>
        <w:t>โรงสีชัยอุดม</w:t>
      </w:r>
      <w:r w:rsidRPr="00F4790D">
        <w:rPr>
          <w:rFonts w:ascii="TH SarabunIT๙" w:eastAsia="Times New Roman" w:hAnsi="TH SarabunIT๙" w:cs="TH SarabunIT๙"/>
        </w:rPr>
        <w:t> </w:t>
      </w:r>
      <w:r w:rsidRPr="00F4790D">
        <w:rPr>
          <w:rFonts w:ascii="TH SarabunIT๙" w:eastAsia="Times New Roman" w:hAnsi="TH SarabunIT๙" w:cs="TH SarabunIT๙"/>
          <w:cs/>
        </w:rPr>
        <w:t>เลขที่</w:t>
      </w:r>
      <w:r w:rsidRPr="00F4790D">
        <w:rPr>
          <w:rFonts w:ascii="TH SarabunIT๙" w:eastAsia="Times New Roman" w:hAnsi="TH SarabunIT๙" w:cs="TH SarabunIT๙"/>
        </w:rPr>
        <w:t xml:space="preserve"> 131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17 </w:t>
      </w:r>
      <w:r w:rsidRPr="00F4790D">
        <w:rPr>
          <w:rFonts w:ascii="TH SarabunIT๙" w:eastAsia="Times New Roman" w:hAnsi="TH SarabunIT๙" w:cs="TH SarabunIT๙"/>
          <w:cs/>
        </w:rPr>
        <w:t>ถ.บุรีรัมย์-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สตึก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 xml:space="preserve"> ต.บ้านยาง อ.เมือง จ.บุรีรัมย์</w:t>
      </w:r>
    </w:p>
    <w:p w:rsid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25</w:t>
      </w:r>
      <w:r w:rsidRPr="00F4790D">
        <w:rPr>
          <w:rFonts w:ascii="TH SarabunIT๙" w:eastAsia="Times New Roman" w:hAnsi="TH SarabunIT๙" w:cs="TH SarabunIT๙"/>
          <w:cs/>
        </w:rPr>
        <w:t>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r w:rsidRPr="00F4790D">
        <w:rPr>
          <w:rFonts w:ascii="TH SarabunIT๙" w:eastAsia="Times New Roman" w:hAnsi="TH SarabunIT๙" w:cs="TH SarabunIT๙"/>
          <w:cs/>
        </w:rPr>
        <w:t>โรงสีไทยทวีพูนผลลำปลายมาศ เลขที่</w:t>
      </w:r>
      <w:r w:rsidRPr="00F4790D">
        <w:rPr>
          <w:rFonts w:ascii="TH SarabunIT๙" w:eastAsia="Times New Roman" w:hAnsi="TH SarabunIT๙" w:cs="TH SarabunIT๙"/>
        </w:rPr>
        <w:t xml:space="preserve"> 428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1 </w:t>
      </w:r>
      <w:r w:rsidRPr="00F4790D">
        <w:rPr>
          <w:rFonts w:ascii="TH SarabunIT๙" w:eastAsia="Times New Roman" w:hAnsi="TH SarabunIT๙" w:cs="TH SarabunIT๙"/>
          <w:cs/>
        </w:rPr>
        <w:t xml:space="preserve">ถ.หลังสถานีรถไฟ 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  <w:cs/>
        </w:rPr>
        <w:t xml:space="preserve">ต.ลำปลายมาศ 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  <w:cs/>
        </w:rPr>
        <w:t>อ.ลำปลายมาศ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26</w:t>
      </w:r>
      <w:r w:rsidRPr="00F4790D">
        <w:rPr>
          <w:rFonts w:ascii="TH SarabunIT๙" w:eastAsia="Times New Roman" w:hAnsi="TH SarabunIT๙" w:cs="TH SarabunIT๙"/>
          <w:cs/>
        </w:rPr>
        <w:t>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r w:rsidRPr="00F4790D">
        <w:rPr>
          <w:rFonts w:ascii="TH SarabunIT๙" w:eastAsia="Times New Roman" w:hAnsi="TH SarabunIT๙" w:cs="TH SarabunIT๙"/>
          <w:cs/>
        </w:rPr>
        <w:t>โรงสีประโคนชัย เลขที่</w:t>
      </w:r>
      <w:r w:rsidRPr="00F4790D">
        <w:rPr>
          <w:rFonts w:ascii="TH SarabunIT๙" w:eastAsia="Times New Roman" w:hAnsi="TH SarabunIT๙" w:cs="TH SarabunIT๙"/>
        </w:rPr>
        <w:t xml:space="preserve"> 196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2 </w:t>
      </w:r>
      <w:r w:rsidRPr="00F4790D">
        <w:rPr>
          <w:rFonts w:ascii="TH SarabunIT๙" w:eastAsia="Times New Roman" w:hAnsi="TH SarabunIT๙" w:cs="TH SarabunIT๙"/>
          <w:cs/>
        </w:rPr>
        <w:t>ถ.โชคชย-เดชอุดม อ.ประโคนชัย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27</w:t>
      </w:r>
      <w:r w:rsidRPr="00F4790D">
        <w:rPr>
          <w:rFonts w:ascii="TH SarabunIT๙" w:eastAsia="Times New Roman" w:hAnsi="TH SarabunIT๙" w:cs="TH SarabunIT๙"/>
          <w:cs/>
        </w:rPr>
        <w:t>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r w:rsidRPr="00F4790D">
        <w:rPr>
          <w:rFonts w:ascii="TH SarabunIT๙" w:eastAsia="Times New Roman" w:hAnsi="TH SarabunIT๙" w:cs="TH SarabunIT๙"/>
          <w:cs/>
        </w:rPr>
        <w:t>โรงสีประโคนชัยศรีเจริญ เลขที่</w:t>
      </w:r>
      <w:r w:rsidRPr="00F4790D">
        <w:rPr>
          <w:rFonts w:ascii="TH SarabunIT๙" w:eastAsia="Times New Roman" w:hAnsi="TH SarabunIT๙" w:cs="TH SarabunIT๙"/>
        </w:rPr>
        <w:t xml:space="preserve"> 134</w:t>
      </w:r>
      <w:r w:rsidRPr="00F4790D">
        <w:rPr>
          <w:rFonts w:ascii="TH SarabunIT๙" w:eastAsia="Times New Roman" w:hAnsi="TH SarabunIT๙" w:cs="TH SarabunIT๙"/>
          <w:cs/>
        </w:rPr>
        <w:t>/</w:t>
      </w:r>
      <w:r w:rsidRPr="00F4790D">
        <w:rPr>
          <w:rFonts w:ascii="TH SarabunIT๙" w:eastAsia="Times New Roman" w:hAnsi="TH SarabunIT๙" w:cs="TH SarabunIT๙"/>
        </w:rPr>
        <w:t>2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5 </w:t>
      </w:r>
      <w:r w:rsidRPr="00F4790D">
        <w:rPr>
          <w:rFonts w:ascii="TH SarabunIT๙" w:eastAsia="Times New Roman" w:hAnsi="TH SarabunIT๙" w:cs="TH SarabunIT๙"/>
          <w:cs/>
        </w:rPr>
        <w:t xml:space="preserve">ถ.โชคชัย-เดชอุดม อ.ประโคนชัย </w:t>
      </w:r>
      <w:r w:rsidRPr="00F4790D">
        <w:rPr>
          <w:rFonts w:ascii="TH SarabunIT๙" w:eastAsia="Times New Roman" w:hAnsi="TH SarabunIT๙" w:cs="TH SarabunIT๙" w:hint="cs"/>
          <w:cs/>
        </w:rPr>
        <w:t xml:space="preserve">         </w:t>
      </w:r>
      <w:r w:rsidRPr="00F4790D">
        <w:rPr>
          <w:rFonts w:ascii="TH SarabunIT๙" w:eastAsia="Times New Roman" w:hAnsi="TH SarabunIT๙" w:cs="TH SarabunIT๙"/>
          <w:cs/>
        </w:rPr>
        <w:t>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28</w:t>
      </w:r>
      <w:r w:rsidRPr="00F4790D">
        <w:rPr>
          <w:rFonts w:ascii="TH SarabunIT๙" w:eastAsia="Times New Roman" w:hAnsi="TH SarabunIT๙" w:cs="TH SarabunIT๙"/>
          <w:cs/>
        </w:rPr>
        <w:t>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r w:rsidRPr="00F4790D">
        <w:rPr>
          <w:rFonts w:ascii="TH SarabunIT๙" w:eastAsia="Times New Roman" w:hAnsi="TH SarabunIT๙" w:cs="TH SarabunIT๙"/>
          <w:cs/>
        </w:rPr>
        <w:t>โรงสีประโคนชัยศรีเจริญ เลขที่</w:t>
      </w:r>
      <w:r w:rsidRPr="00F4790D">
        <w:rPr>
          <w:rFonts w:ascii="TH SarabunIT๙" w:eastAsia="Times New Roman" w:hAnsi="TH SarabunIT๙" w:cs="TH SarabunIT๙"/>
        </w:rPr>
        <w:t xml:space="preserve"> 134</w:t>
      </w:r>
      <w:r w:rsidRPr="00F4790D">
        <w:rPr>
          <w:rFonts w:ascii="TH SarabunIT๙" w:eastAsia="Times New Roman" w:hAnsi="TH SarabunIT๙" w:cs="TH SarabunIT๙"/>
          <w:cs/>
        </w:rPr>
        <w:t>/</w:t>
      </w:r>
      <w:r w:rsidRPr="00F4790D">
        <w:rPr>
          <w:rFonts w:ascii="TH SarabunIT๙" w:eastAsia="Times New Roman" w:hAnsi="TH SarabunIT๙" w:cs="TH SarabunIT๙"/>
        </w:rPr>
        <w:t xml:space="preserve">1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5 </w:t>
      </w:r>
      <w:r w:rsidRPr="00F4790D">
        <w:rPr>
          <w:rFonts w:ascii="TH SarabunIT๙" w:eastAsia="Times New Roman" w:hAnsi="TH SarabunIT๙" w:cs="TH SarabunIT๙"/>
          <w:cs/>
        </w:rPr>
        <w:t xml:space="preserve">ถ.โชคชัย-เดชอุดม อ.ประโคนชัย </w:t>
      </w:r>
      <w:r w:rsidRPr="00F4790D">
        <w:rPr>
          <w:rFonts w:ascii="TH SarabunIT๙" w:eastAsia="Times New Roman" w:hAnsi="TH SarabunIT๙" w:cs="TH SarabunIT๙" w:hint="cs"/>
          <w:cs/>
        </w:rPr>
        <w:t xml:space="preserve">        </w:t>
      </w:r>
      <w:r w:rsidRPr="00F4790D">
        <w:rPr>
          <w:rFonts w:ascii="TH SarabunIT๙" w:eastAsia="Times New Roman" w:hAnsi="TH SarabunIT๙" w:cs="TH SarabunIT๙"/>
          <w:cs/>
        </w:rPr>
        <w:t>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29</w:t>
      </w:r>
      <w:r w:rsidRPr="00F4790D">
        <w:rPr>
          <w:rFonts w:ascii="TH SarabunIT๙" w:eastAsia="Times New Roman" w:hAnsi="TH SarabunIT๙" w:cs="TH SarabunIT๙"/>
          <w:cs/>
        </w:rPr>
        <w:t>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r w:rsidRPr="00F4790D">
        <w:rPr>
          <w:rFonts w:ascii="TH SarabunIT๙" w:eastAsia="Times New Roman" w:hAnsi="TH SarabunIT๙" w:cs="TH SarabunIT๙"/>
          <w:cs/>
        </w:rPr>
        <w:t>โรงสี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ไฟศิ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ริเอี่ยมแสง เลขที่</w:t>
      </w:r>
      <w:r w:rsidRPr="00F4790D">
        <w:rPr>
          <w:rFonts w:ascii="TH SarabunIT๙" w:eastAsia="Times New Roman" w:hAnsi="TH SarabunIT๙" w:cs="TH SarabunIT๙"/>
        </w:rPr>
        <w:t xml:space="preserve"> 67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7 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ถ.สห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 xml:space="preserve">นพมาศ ต.ลำปลายมาศ อ.ลำปลายมาศ </w:t>
      </w:r>
      <w:r w:rsidRPr="00F4790D">
        <w:rPr>
          <w:rFonts w:ascii="TH SarabunIT๙" w:eastAsia="Times New Roman" w:hAnsi="TH SarabunIT๙" w:cs="TH SarabunIT๙" w:hint="cs"/>
          <w:cs/>
        </w:rPr>
        <w:t xml:space="preserve">     </w:t>
      </w:r>
      <w:r w:rsidRPr="00F4790D">
        <w:rPr>
          <w:rFonts w:ascii="TH SarabunIT๙" w:eastAsia="Times New Roman" w:hAnsi="TH SarabunIT๙" w:cs="TH SarabunIT๙"/>
          <w:cs/>
        </w:rPr>
        <w:t>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30</w:t>
      </w:r>
      <w:r w:rsidRPr="00F4790D">
        <w:rPr>
          <w:rFonts w:ascii="TH SarabunIT๙" w:eastAsia="Times New Roman" w:hAnsi="TH SarabunIT๙" w:cs="TH SarabunIT๙"/>
          <w:cs/>
        </w:rPr>
        <w:t>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r w:rsidRPr="00F4790D">
        <w:rPr>
          <w:rFonts w:ascii="TH SarabunIT๙" w:eastAsia="Times New Roman" w:hAnsi="TH SarabunIT๙" w:cs="TH SarabunIT๙"/>
          <w:cs/>
        </w:rPr>
        <w:t>โรงสี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ไฟสห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พืชผลนางรอง เลขที่</w:t>
      </w:r>
      <w:r w:rsidRPr="00F4790D">
        <w:rPr>
          <w:rFonts w:ascii="TH SarabunIT๙" w:eastAsia="Times New Roman" w:hAnsi="TH SarabunIT๙" w:cs="TH SarabunIT๙"/>
        </w:rPr>
        <w:t xml:space="preserve"> 159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9 </w:t>
      </w:r>
      <w:r w:rsidRPr="00F4790D">
        <w:rPr>
          <w:rFonts w:ascii="TH SarabunIT๙" w:eastAsia="Times New Roman" w:hAnsi="TH SarabunIT๙" w:cs="TH SarabunIT๙"/>
          <w:cs/>
        </w:rPr>
        <w:t xml:space="preserve">ถ.โชคชัย-เดชอุดม ต.อีสานเขต </w:t>
      </w:r>
      <w:r w:rsidRPr="00F4790D">
        <w:rPr>
          <w:rFonts w:ascii="TH SarabunIT๙" w:eastAsia="Times New Roman" w:hAnsi="TH SarabunIT๙" w:cs="TH SarabunIT๙" w:hint="cs"/>
          <w:cs/>
        </w:rPr>
        <w:t xml:space="preserve">   </w:t>
      </w:r>
      <w:r w:rsidRPr="00F4790D">
        <w:rPr>
          <w:rFonts w:ascii="TH SarabunIT๙" w:eastAsia="Times New Roman" w:hAnsi="TH SarabunIT๙" w:cs="TH SarabunIT๙"/>
          <w:cs/>
        </w:rPr>
        <w:t>อ.เฉลิมพระเกียรติ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31</w:t>
      </w:r>
      <w:r w:rsidRPr="00F4790D">
        <w:rPr>
          <w:rFonts w:ascii="TH SarabunIT๙" w:eastAsia="Times New Roman" w:hAnsi="TH SarabunIT๙" w:cs="TH SarabunIT๙"/>
          <w:cs/>
        </w:rPr>
        <w:t>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r w:rsidRPr="00F4790D">
        <w:rPr>
          <w:rFonts w:ascii="TH SarabunIT๙" w:eastAsia="Times New Roman" w:hAnsi="TH SarabunIT๙" w:cs="TH SarabunIT๙"/>
          <w:cs/>
        </w:rPr>
        <w:t>โรงสี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ไฟส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หะชัยพืชผล เลขที่</w:t>
      </w:r>
      <w:r w:rsidRPr="00F4790D">
        <w:rPr>
          <w:rFonts w:ascii="TH SarabunIT๙" w:eastAsia="Times New Roman" w:hAnsi="TH SarabunIT๙" w:cs="TH SarabunIT๙"/>
        </w:rPr>
        <w:t xml:space="preserve"> 464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9 </w:t>
      </w:r>
      <w:r w:rsidRPr="00F4790D">
        <w:rPr>
          <w:rFonts w:ascii="TH SarabunIT๙" w:eastAsia="Times New Roman" w:hAnsi="TH SarabunIT๙" w:cs="TH SarabunIT๙"/>
          <w:cs/>
        </w:rPr>
        <w:t>ถ.สุขาภิบาล</w:t>
      </w:r>
      <w:r w:rsidRPr="00F4790D">
        <w:rPr>
          <w:rFonts w:ascii="TH SarabunIT๙" w:eastAsia="Times New Roman" w:hAnsi="TH SarabunIT๙" w:cs="TH SarabunIT๙"/>
        </w:rPr>
        <w:t xml:space="preserve">14 </w:t>
      </w:r>
      <w:r w:rsidRPr="00F4790D">
        <w:rPr>
          <w:rFonts w:ascii="TH SarabunIT๙" w:eastAsia="Times New Roman" w:hAnsi="TH SarabunIT๙" w:cs="TH SarabunIT๙"/>
          <w:cs/>
        </w:rPr>
        <w:t xml:space="preserve">ต.กระสัง อ.กระสัง </w:t>
      </w:r>
      <w:r w:rsidRPr="00F4790D">
        <w:rPr>
          <w:rFonts w:ascii="TH SarabunIT๙" w:eastAsia="Times New Roman" w:hAnsi="TH SarabunIT๙" w:cs="TH SarabunIT๙" w:hint="cs"/>
          <w:cs/>
        </w:rPr>
        <w:t xml:space="preserve">           </w:t>
      </w:r>
      <w:r w:rsidRPr="00F4790D">
        <w:rPr>
          <w:rFonts w:ascii="TH SarabunIT๙" w:eastAsia="Times New Roman" w:hAnsi="TH SarabunIT๙" w:cs="TH SarabunIT๙"/>
          <w:cs/>
        </w:rPr>
        <w:t>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</w:rPr>
        <w:tab/>
        <w:t>32</w:t>
      </w:r>
      <w:r w:rsidRPr="00F4790D">
        <w:rPr>
          <w:rFonts w:ascii="TH SarabunIT๙" w:eastAsia="Times New Roman" w:hAnsi="TH SarabunIT๙" w:cs="TH SarabunIT๙"/>
          <w:cs/>
        </w:rPr>
        <w:t>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r w:rsidRPr="00F4790D">
        <w:rPr>
          <w:rFonts w:ascii="TH SarabunIT๙" w:eastAsia="Times New Roman" w:hAnsi="TH SarabunIT๙" w:cs="TH SarabunIT๙"/>
          <w:cs/>
        </w:rPr>
        <w:t>โรงสีมณีราชกิจ เลขที่</w:t>
      </w:r>
      <w:r w:rsidRPr="00F4790D">
        <w:rPr>
          <w:rFonts w:ascii="TH SarabunIT๙" w:eastAsia="Times New Roman" w:hAnsi="TH SarabunIT๙" w:cs="TH SarabunIT๙"/>
        </w:rPr>
        <w:t xml:space="preserve"> 15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2 </w:t>
      </w:r>
      <w:r w:rsidRPr="00F4790D">
        <w:rPr>
          <w:rFonts w:ascii="TH SarabunIT๙" w:eastAsia="Times New Roman" w:hAnsi="TH SarabunIT๙" w:cs="TH SarabunIT๙"/>
          <w:cs/>
        </w:rPr>
        <w:t>ต.ห้วยราช อ.ห้วยราช จ.บุรีรัมย์</w:t>
      </w:r>
    </w:p>
    <w:p w:rsidR="00F4790D" w:rsidRP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  <w:cs/>
        </w:rPr>
        <w:tab/>
        <w:t>33.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สห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พัฒนาค้าข้าว เลขที่</w:t>
      </w:r>
      <w:r w:rsidRPr="00F4790D">
        <w:rPr>
          <w:rFonts w:ascii="TH SarabunIT๙" w:eastAsia="Times New Roman" w:hAnsi="TH SarabunIT๙" w:cs="TH SarabunIT๙"/>
        </w:rPr>
        <w:t xml:space="preserve"> 447</w:t>
      </w:r>
      <w:r w:rsidRPr="00F4790D">
        <w:rPr>
          <w:rFonts w:ascii="TH SarabunIT๙" w:eastAsia="Times New Roman" w:hAnsi="TH SarabunIT๙" w:cs="TH SarabunIT๙"/>
          <w:cs/>
        </w:rPr>
        <w:t>/</w:t>
      </w:r>
      <w:r w:rsidRPr="00F4790D">
        <w:rPr>
          <w:rFonts w:ascii="TH SarabunIT๙" w:eastAsia="Times New Roman" w:hAnsi="TH SarabunIT๙" w:cs="TH SarabunIT๙"/>
        </w:rPr>
        <w:t xml:space="preserve">4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22 </w:t>
      </w:r>
      <w:r w:rsidRPr="00F4790D">
        <w:rPr>
          <w:rFonts w:ascii="TH SarabunIT๙" w:eastAsia="Times New Roman" w:hAnsi="TH SarabunIT๙" w:cs="TH SarabunIT๙"/>
          <w:cs/>
        </w:rPr>
        <w:t xml:space="preserve">ถ. 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สตึก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-เมืองแก ต.นิคม อ.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สตึก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 xml:space="preserve"> </w:t>
      </w:r>
      <w:r w:rsidRPr="00F4790D">
        <w:rPr>
          <w:rFonts w:ascii="TH SarabunIT๙" w:eastAsia="Times New Roman" w:hAnsi="TH SarabunIT๙" w:cs="TH SarabunIT๙" w:hint="cs"/>
          <w:cs/>
        </w:rPr>
        <w:t xml:space="preserve">                </w:t>
      </w:r>
      <w:r w:rsidRPr="00F4790D">
        <w:rPr>
          <w:rFonts w:ascii="TH SarabunIT๙" w:eastAsia="Times New Roman" w:hAnsi="TH SarabunIT๙" w:cs="TH SarabunIT๙"/>
          <w:cs/>
        </w:rPr>
        <w:t>จ.บุรีรัมย์</w:t>
      </w:r>
    </w:p>
    <w:p w:rsidR="00F4790D" w:rsidRDefault="00F4790D" w:rsidP="00F4790D">
      <w:pPr>
        <w:rPr>
          <w:rFonts w:ascii="TH SarabunIT๙" w:eastAsia="Times New Roman" w:hAnsi="TH SarabunIT๙" w:cs="TH SarabunIT๙"/>
        </w:rPr>
      </w:pPr>
      <w:r w:rsidRPr="00F4790D">
        <w:rPr>
          <w:rFonts w:ascii="TH SarabunIT๙" w:eastAsia="Times New Roman" w:hAnsi="TH SarabunIT๙" w:cs="TH SarabunIT๙"/>
          <w:cs/>
        </w:rPr>
        <w:tab/>
        <w:t>34. ห</w:t>
      </w:r>
      <w:r w:rsidRPr="00F4790D">
        <w:rPr>
          <w:rFonts w:ascii="TH SarabunIT๙" w:eastAsia="Times New Roman" w:hAnsi="TH SarabunIT๙" w:cs="TH SarabunIT๙" w:hint="cs"/>
          <w:cs/>
        </w:rPr>
        <w:t xml:space="preserve">้างหุ้นส่วน จำกัด 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สห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พัฒนาค้าข้าว เลขที่</w:t>
      </w:r>
      <w:r w:rsidRPr="00F4790D">
        <w:rPr>
          <w:rFonts w:ascii="TH SarabunIT๙" w:eastAsia="Times New Roman" w:hAnsi="TH SarabunIT๙" w:cs="TH SarabunIT๙"/>
        </w:rPr>
        <w:t xml:space="preserve"> 447</w:t>
      </w:r>
      <w:r w:rsidRPr="00F4790D">
        <w:rPr>
          <w:rFonts w:ascii="TH SarabunIT๙" w:eastAsia="Times New Roman" w:hAnsi="TH SarabunIT๙" w:cs="TH SarabunIT๙"/>
          <w:cs/>
        </w:rPr>
        <w:t>/</w:t>
      </w:r>
      <w:r w:rsidRPr="00F4790D">
        <w:rPr>
          <w:rFonts w:ascii="TH SarabunIT๙" w:eastAsia="Times New Roman" w:hAnsi="TH SarabunIT๙" w:cs="TH SarabunIT๙"/>
        </w:rPr>
        <w:t xml:space="preserve">12 </w:t>
      </w:r>
      <w:r w:rsidRPr="00F4790D">
        <w:rPr>
          <w:rFonts w:ascii="TH SarabunIT๙" w:eastAsia="Times New Roman" w:hAnsi="TH SarabunIT๙" w:cs="TH SarabunIT๙"/>
          <w:cs/>
        </w:rPr>
        <w:t>ม.</w:t>
      </w:r>
      <w:r w:rsidRPr="00F4790D">
        <w:rPr>
          <w:rFonts w:ascii="TH SarabunIT๙" w:eastAsia="Times New Roman" w:hAnsi="TH SarabunIT๙" w:cs="TH SarabunIT๙"/>
        </w:rPr>
        <w:t xml:space="preserve">22 </w:t>
      </w:r>
      <w:r w:rsidRPr="00F4790D">
        <w:rPr>
          <w:rFonts w:ascii="TH SarabunIT๙" w:eastAsia="Times New Roman" w:hAnsi="TH SarabunIT๙" w:cs="TH SarabunIT๙"/>
          <w:cs/>
        </w:rPr>
        <w:t>ถ.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สตึก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>-ห้วยราช ต.นิคม อ.</w:t>
      </w:r>
      <w:proofErr w:type="spellStart"/>
      <w:r w:rsidRPr="00F4790D">
        <w:rPr>
          <w:rFonts w:ascii="TH SarabunIT๙" w:eastAsia="Times New Roman" w:hAnsi="TH SarabunIT๙" w:cs="TH SarabunIT๙"/>
          <w:cs/>
        </w:rPr>
        <w:t>สตึก</w:t>
      </w:r>
      <w:proofErr w:type="spellEnd"/>
      <w:r w:rsidRPr="00F4790D">
        <w:rPr>
          <w:rFonts w:ascii="TH SarabunIT๙" w:eastAsia="Times New Roman" w:hAnsi="TH SarabunIT๙" w:cs="TH SarabunIT๙"/>
          <w:cs/>
        </w:rPr>
        <w:t xml:space="preserve"> </w:t>
      </w:r>
      <w:r w:rsidRPr="00F4790D">
        <w:rPr>
          <w:rFonts w:ascii="TH SarabunIT๙" w:eastAsia="Times New Roman" w:hAnsi="TH SarabunIT๙" w:cs="TH SarabunIT๙" w:hint="cs"/>
          <w:cs/>
        </w:rPr>
        <w:t xml:space="preserve">              </w:t>
      </w:r>
      <w:r w:rsidRPr="00F4790D">
        <w:rPr>
          <w:rFonts w:ascii="TH SarabunIT๙" w:eastAsia="Times New Roman" w:hAnsi="TH SarabunIT๙" w:cs="TH SarabunIT๙"/>
          <w:cs/>
        </w:rPr>
        <w:t>จ.บุรีรัมย์</w:t>
      </w:r>
    </w:p>
    <w:p w:rsidR="00D72C2A" w:rsidRPr="00D72C2A" w:rsidRDefault="00D72C2A" w:rsidP="00D72C2A">
      <w:pPr>
        <w:ind w:firstLine="720"/>
        <w:rPr>
          <w:rFonts w:ascii="TH SarabunIT๙" w:eastAsia="Times New Roman" w:hAnsi="TH SarabunIT๙" w:cs="TH SarabunIT๙"/>
        </w:rPr>
      </w:pPr>
      <w:r w:rsidRPr="00D72C2A">
        <w:rPr>
          <w:rFonts w:ascii="TH SarabunIT๙" w:eastAsia="Times New Roman" w:hAnsi="TH SarabunIT๙" w:cs="TH SarabunIT๙"/>
        </w:rPr>
        <w:t>35.</w:t>
      </w:r>
      <w:r w:rsidRPr="00D72C2A">
        <w:rPr>
          <w:rFonts w:ascii="TH SarabunIT๙" w:eastAsia="Times New Roman" w:hAnsi="TH SarabunIT๙" w:cs="TH SarabunIT๙" w:hint="cs"/>
          <w:cs/>
        </w:rPr>
        <w:t xml:space="preserve"> สหกรณ์การเกษตรเพื่อการตลาดลูกค้า ธ.</w:t>
      </w:r>
      <w:proofErr w:type="spellStart"/>
      <w:r w:rsidRPr="00D72C2A">
        <w:rPr>
          <w:rFonts w:ascii="TH SarabunIT๙" w:eastAsia="Times New Roman" w:hAnsi="TH SarabunIT๙" w:cs="TH SarabunIT๙" w:hint="cs"/>
          <w:cs/>
        </w:rPr>
        <w:t>ก.ส</w:t>
      </w:r>
      <w:proofErr w:type="spellEnd"/>
      <w:r w:rsidRPr="00D72C2A">
        <w:rPr>
          <w:rFonts w:ascii="TH SarabunIT๙" w:eastAsia="Times New Roman" w:hAnsi="TH SarabunIT๙" w:cs="TH SarabunIT๙" w:hint="cs"/>
          <w:cs/>
        </w:rPr>
        <w:t>.บุรีรัมย์ จำกัด เลขที่ 176 ม.1 ต.ไทยสามัคคี อ.หนองหงส์ จ.บุรีรัมย์</w:t>
      </w:r>
    </w:p>
    <w:p w:rsidR="00D72C2A" w:rsidRPr="00D72C2A" w:rsidRDefault="00D72C2A" w:rsidP="00D72C2A">
      <w:pPr>
        <w:rPr>
          <w:rFonts w:ascii="TH SarabunIT๙" w:eastAsia="Times New Roman" w:hAnsi="TH SarabunIT๙" w:cs="TH SarabunIT๙"/>
        </w:rPr>
      </w:pPr>
      <w:r w:rsidRPr="00D72C2A">
        <w:rPr>
          <w:rFonts w:ascii="TH SarabunIT๙" w:eastAsia="Times New Roman" w:hAnsi="TH SarabunIT๙" w:cs="TH SarabunIT๙"/>
          <w:cs/>
        </w:rPr>
        <w:tab/>
      </w:r>
      <w:r w:rsidRPr="00D72C2A">
        <w:rPr>
          <w:rFonts w:ascii="TH SarabunIT๙" w:eastAsia="Times New Roman" w:hAnsi="TH SarabunIT๙" w:cs="TH SarabunIT๙" w:hint="cs"/>
          <w:cs/>
        </w:rPr>
        <w:t>36. สหกรณ์การเกษตรหนองหงส์ จำกัด เลขที่ 164 ม.2 ต.ไทยสามัคคี อ.หนองหงส์ จ.บุรีรัมย์</w:t>
      </w:r>
    </w:p>
    <w:p w:rsidR="00FE6757" w:rsidRDefault="00D72C2A" w:rsidP="00F4790D">
      <w:pPr>
        <w:rPr>
          <w:rFonts w:ascii="TH SarabunIT๙" w:eastAsia="Times New Roman" w:hAnsi="TH SarabunIT๙" w:cs="TH SarabunIT๙"/>
        </w:rPr>
      </w:pPr>
      <w:r w:rsidRPr="00D72C2A">
        <w:rPr>
          <w:rFonts w:ascii="TH SarabunIT๙" w:eastAsia="Times New Roman" w:hAnsi="TH SarabunIT๙" w:cs="TH SarabunIT๙"/>
          <w:cs/>
        </w:rPr>
        <w:tab/>
      </w:r>
      <w:r w:rsidRPr="00D72C2A">
        <w:rPr>
          <w:rFonts w:ascii="TH SarabunIT๙" w:eastAsia="Times New Roman" w:hAnsi="TH SarabunIT๙" w:cs="TH SarabunIT๙" w:hint="cs"/>
          <w:cs/>
        </w:rPr>
        <w:t>37. กลุ่มเกษตรกรทำนา</w:t>
      </w:r>
      <w:proofErr w:type="spellStart"/>
      <w:r w:rsidRPr="00D72C2A">
        <w:rPr>
          <w:rFonts w:ascii="TH SarabunIT๙" w:eastAsia="Times New Roman" w:hAnsi="TH SarabunIT๙" w:cs="TH SarabunIT๙" w:hint="cs"/>
          <w:cs/>
        </w:rPr>
        <w:t>ปะเคียบ</w:t>
      </w:r>
      <w:proofErr w:type="spellEnd"/>
      <w:r w:rsidRPr="00D72C2A">
        <w:rPr>
          <w:rFonts w:ascii="TH SarabunIT๙" w:eastAsia="Times New Roman" w:hAnsi="TH SarabunIT๙" w:cs="TH SarabunIT๙" w:hint="cs"/>
          <w:cs/>
        </w:rPr>
        <w:t xml:space="preserve"> เลขที่ 5 ม.3 ต.</w:t>
      </w:r>
      <w:proofErr w:type="spellStart"/>
      <w:r w:rsidRPr="00D72C2A">
        <w:rPr>
          <w:rFonts w:ascii="TH SarabunIT๙" w:eastAsia="Times New Roman" w:hAnsi="TH SarabunIT๙" w:cs="TH SarabunIT๙" w:hint="cs"/>
          <w:cs/>
        </w:rPr>
        <w:t>ปะเคียบ</w:t>
      </w:r>
      <w:proofErr w:type="spellEnd"/>
      <w:r w:rsidRPr="00D72C2A">
        <w:rPr>
          <w:rFonts w:ascii="TH SarabunIT๙" w:eastAsia="Times New Roman" w:hAnsi="TH SarabunIT๙" w:cs="TH SarabunIT๙" w:hint="cs"/>
          <w:cs/>
        </w:rPr>
        <w:t xml:space="preserve"> อ.คูเมือง จ.บุรีรัมย์</w:t>
      </w:r>
    </w:p>
    <w:p w:rsidR="009A255F" w:rsidRPr="007B44A4" w:rsidRDefault="009A255F" w:rsidP="00F4790D">
      <w:pPr>
        <w:rPr>
          <w:rFonts w:ascii="TH SarabunIT๙" w:eastAsia="Times New Roman" w:hAnsi="TH SarabunIT๙" w:cs="TH SarabunIT๙"/>
        </w:rPr>
      </w:pPr>
    </w:p>
    <w:p w:rsidR="007A4705" w:rsidRPr="007B44A4" w:rsidRDefault="00A2396B" w:rsidP="007A4705">
      <w:pPr>
        <w:tabs>
          <w:tab w:val="left" w:pos="0"/>
          <w:tab w:val="left" w:pos="142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ab/>
      </w:r>
      <w:r>
        <w:rPr>
          <w:rFonts w:ascii="TH SarabunIT๙" w:hAnsi="TH SarabunIT๙" w:cs="TH SarabunIT๙"/>
          <w:b/>
          <w:bCs/>
          <w:cs/>
        </w:rPr>
        <w:tab/>
      </w:r>
      <w:r w:rsidR="007A4705" w:rsidRPr="007B44A4">
        <w:rPr>
          <w:rFonts w:ascii="TH SarabunIT๙" w:hAnsi="TH SarabunIT๙" w:cs="TH SarabunIT๙"/>
          <w:b/>
          <w:bCs/>
          <w:cs/>
        </w:rPr>
        <w:t>2.8.3  แหล่งกระจายสินค้า</w:t>
      </w:r>
    </w:p>
    <w:p w:rsidR="00B44BF6" w:rsidRDefault="007A4705" w:rsidP="00B44BF6">
      <w:pPr>
        <w:tabs>
          <w:tab w:val="left" w:pos="0"/>
          <w:tab w:val="left" w:pos="142"/>
        </w:tabs>
        <w:rPr>
          <w:rFonts w:ascii="TH SarabunIT๙" w:hAnsi="TH SarabunIT๙" w:cs="TH SarabunIT๙"/>
        </w:rPr>
      </w:pPr>
      <w:r w:rsidRPr="007B44A4">
        <w:rPr>
          <w:rFonts w:ascii="TH SarabunIT๙" w:hAnsi="TH SarabunIT๙" w:cs="TH SarabunIT๙"/>
          <w:b/>
          <w:bCs/>
        </w:rPr>
        <w:tab/>
      </w:r>
      <w:r w:rsidRPr="007B44A4">
        <w:rPr>
          <w:rFonts w:ascii="TH SarabunIT๙" w:hAnsi="TH SarabunIT๙" w:cs="TH SarabunIT๙"/>
        </w:rPr>
        <w:tab/>
      </w:r>
      <w:r w:rsidR="00B44BF6" w:rsidRPr="00846C9E">
        <w:rPr>
          <w:rFonts w:ascii="TH SarabunIT๙" w:hAnsi="TH SarabunIT๙" w:cs="TH SarabunIT๙"/>
        </w:rPr>
        <w:t>1</w:t>
      </w:r>
      <w:r w:rsidR="00B44BF6" w:rsidRPr="00846C9E">
        <w:rPr>
          <w:rFonts w:ascii="TH SarabunIT๙" w:hAnsi="TH SarabunIT๙" w:cs="TH SarabunIT๙"/>
          <w:cs/>
        </w:rPr>
        <w:t xml:space="preserve">. </w:t>
      </w:r>
      <w:r w:rsidR="00B44BF6">
        <w:rPr>
          <w:rFonts w:ascii="TH SarabunIT๙" w:hAnsi="TH SarabunIT๙" w:cs="TH SarabunIT๙" w:hint="cs"/>
          <w:cs/>
        </w:rPr>
        <w:t>ตลาดประชารัฐ คนไทยยิ้มได้</w:t>
      </w:r>
    </w:p>
    <w:p w:rsidR="00B44BF6" w:rsidRDefault="00B44BF6" w:rsidP="00B44BF6">
      <w:pPr>
        <w:tabs>
          <w:tab w:val="left" w:pos="0"/>
          <w:tab w:val="left" w:pos="142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2. ตลาดประชารัฐ ของดีจังหวัด</w:t>
      </w:r>
    </w:p>
    <w:p w:rsidR="004346A0" w:rsidRDefault="00B44BF6" w:rsidP="00B44BF6">
      <w:pPr>
        <w:tabs>
          <w:tab w:val="left" w:pos="0"/>
          <w:tab w:val="left" w:pos="142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3. งานกิจกรรมต่างๆ เช่น งานประเพณีไหมและงานกาชาดจังหวัด งานประเพณีขึ้นเขาพนมรุ้ง งานประเพณีขึ้นเขากระโดง ตลาดเซาะกราวบุรีรัมย์ </w:t>
      </w:r>
      <w:r>
        <w:rPr>
          <w:rFonts w:ascii="TH SarabunIT๙" w:hAnsi="TH SarabunIT๙" w:cs="TH SarabunIT๙"/>
        </w:rPr>
        <w:t xml:space="preserve">OTOP </w:t>
      </w:r>
      <w:r>
        <w:rPr>
          <w:rFonts w:ascii="TH SarabunIT๙" w:hAnsi="TH SarabunIT๙" w:cs="TH SarabunIT๙" w:hint="cs"/>
          <w:cs/>
        </w:rPr>
        <w:t xml:space="preserve">ภูมิภาค </w:t>
      </w:r>
      <w:r>
        <w:rPr>
          <w:rFonts w:ascii="TH SarabunIT๙" w:hAnsi="TH SarabunIT๙" w:cs="TH SarabunIT๙"/>
        </w:rPr>
        <w:t>OTOP</w:t>
      </w:r>
      <w:r>
        <w:rPr>
          <w:rFonts w:ascii="TH SarabunIT๙" w:hAnsi="TH SarabunIT๙" w:cs="TH SarabunIT๙" w:hint="cs"/>
          <w:cs/>
        </w:rPr>
        <w:t xml:space="preserve"> สานสัมพันธ์สองแผ่นดิน</w:t>
      </w:r>
    </w:p>
    <w:p w:rsidR="00A2396B" w:rsidRDefault="00A2396B" w:rsidP="00B44BF6">
      <w:pPr>
        <w:tabs>
          <w:tab w:val="left" w:pos="0"/>
          <w:tab w:val="left" w:pos="142"/>
        </w:tabs>
        <w:rPr>
          <w:rFonts w:ascii="TH SarabunIT๙" w:hAnsi="TH SarabunIT๙" w:cs="TH SarabunIT๙"/>
        </w:rPr>
      </w:pPr>
    </w:p>
    <w:p w:rsidR="008C0510" w:rsidRDefault="008C0510" w:rsidP="00B44BF6">
      <w:pPr>
        <w:tabs>
          <w:tab w:val="left" w:pos="0"/>
          <w:tab w:val="left" w:pos="142"/>
        </w:tabs>
        <w:rPr>
          <w:rFonts w:ascii="TH SarabunIT๙" w:hAnsi="TH SarabunIT๙" w:cs="TH SarabunIT๙"/>
        </w:rPr>
      </w:pPr>
    </w:p>
    <w:p w:rsidR="008C0510" w:rsidRDefault="008C0510" w:rsidP="00B44BF6">
      <w:pPr>
        <w:tabs>
          <w:tab w:val="left" w:pos="0"/>
          <w:tab w:val="left" w:pos="142"/>
        </w:tabs>
        <w:rPr>
          <w:rFonts w:ascii="TH SarabunIT๙" w:hAnsi="TH SarabunIT๙" w:cs="TH SarabunIT๙"/>
        </w:rPr>
      </w:pPr>
    </w:p>
    <w:p w:rsidR="008C0510" w:rsidRDefault="008C0510" w:rsidP="00B44BF6">
      <w:pPr>
        <w:tabs>
          <w:tab w:val="left" w:pos="0"/>
          <w:tab w:val="left" w:pos="142"/>
        </w:tabs>
        <w:rPr>
          <w:rFonts w:ascii="TH SarabunIT๙" w:hAnsi="TH SarabunIT๙" w:cs="TH SarabunIT๙"/>
        </w:rPr>
      </w:pPr>
    </w:p>
    <w:p w:rsidR="008C0510" w:rsidRPr="00A2396B" w:rsidRDefault="008C0510" w:rsidP="008C0510">
      <w:pPr>
        <w:tabs>
          <w:tab w:val="left" w:pos="0"/>
          <w:tab w:val="left" w:pos="142"/>
        </w:tabs>
        <w:rPr>
          <w:rFonts w:ascii="TH SarabunIT๙" w:hAnsi="TH SarabunIT๙" w:cs="TH SarabunIT๙"/>
          <w:b/>
          <w:bCs/>
          <w:cs/>
        </w:rPr>
      </w:pPr>
      <w:r w:rsidRPr="00A2396B">
        <w:rPr>
          <w:rFonts w:ascii="TH SarabunIT๙" w:hAnsi="TH SarabunIT๙" w:cs="TH SarabunIT๙"/>
          <w:b/>
          <w:bCs/>
        </w:rPr>
        <w:lastRenderedPageBreak/>
        <w:t xml:space="preserve">2.8.4 </w:t>
      </w:r>
      <w:r w:rsidRPr="00A2396B">
        <w:rPr>
          <w:rFonts w:ascii="TH SarabunIT๙" w:hAnsi="TH SarabunIT๙" w:cs="TH SarabunIT๙" w:hint="cs"/>
          <w:b/>
          <w:bCs/>
          <w:cs/>
        </w:rPr>
        <w:t>ข้อมูลการปลูกพืชอื่นๆ</w:t>
      </w:r>
    </w:p>
    <w:p w:rsidR="008C0510" w:rsidRDefault="008C0510" w:rsidP="008C0510">
      <w:pPr>
        <w:tabs>
          <w:tab w:val="left" w:pos="0"/>
        </w:tabs>
        <w:rPr>
          <w:rFonts w:ascii="TH SarabunIT๙" w:hAnsi="TH SarabunIT๙" w:cs="TH SarabunIT๙"/>
        </w:rPr>
      </w:pPr>
      <w:r>
        <w:rPr>
          <w:rFonts w:ascii="TH SarabunIT๙" w:eastAsia="Calibri" w:hAnsi="TH SarabunIT๙" w:cs="TH SarabunIT๙"/>
          <w:cs/>
        </w:rPr>
        <w:t xml:space="preserve">ตารางที่ </w:t>
      </w:r>
      <w:r>
        <w:rPr>
          <w:rFonts w:ascii="TH SarabunIT๙" w:eastAsia="Calibri" w:hAnsi="TH SarabunIT๙" w:cs="TH SarabunIT๙" w:hint="cs"/>
          <w:cs/>
        </w:rPr>
        <w:t>52</w:t>
      </w:r>
      <w:r w:rsidRPr="007D5728">
        <w:rPr>
          <w:rFonts w:ascii="TH SarabunIT๙" w:eastAsia="Calibri" w:hAnsi="TH SarabunIT๙" w:cs="TH SarabunIT๙"/>
          <w:cs/>
        </w:rPr>
        <w:t xml:space="preserve"> ข้อมูล</w:t>
      </w:r>
      <w:r>
        <w:rPr>
          <w:rFonts w:ascii="TH SarabunIT๙" w:eastAsia="Calibri" w:hAnsi="TH SarabunIT๙" w:cs="TH SarabunIT๙" w:hint="cs"/>
          <w:cs/>
        </w:rPr>
        <w:t>การปลูกทุเรียนพื้นที่จังหวัดบุรีรัมย์</w:t>
      </w:r>
    </w:p>
    <w:p w:rsidR="009924C1" w:rsidRPr="009924C1" w:rsidRDefault="009924C1" w:rsidP="009924C1">
      <w:pPr>
        <w:tabs>
          <w:tab w:val="left" w:pos="0"/>
          <w:tab w:val="left" w:pos="142"/>
        </w:tabs>
        <w:rPr>
          <w:rFonts w:ascii="TH SarabunIT๙" w:hAnsi="TH SarabunIT๙" w:cs="TH SarabunIT๙"/>
        </w:rPr>
      </w:pPr>
    </w:p>
    <w:tbl>
      <w:tblPr>
        <w:tblpPr w:leftFromText="180" w:rightFromText="180" w:vertAnchor="page" w:horzAnchor="margin" w:tblpY="2173"/>
        <w:tblW w:w="9086" w:type="dxa"/>
        <w:tblLook w:val="04A0" w:firstRow="1" w:lastRow="0" w:firstColumn="1" w:lastColumn="0" w:noHBand="0" w:noVBand="1"/>
      </w:tblPr>
      <w:tblGrid>
        <w:gridCol w:w="2780"/>
        <w:gridCol w:w="2196"/>
        <w:gridCol w:w="2126"/>
        <w:gridCol w:w="1984"/>
      </w:tblGrid>
      <w:tr w:rsidR="009924C1" w:rsidRPr="00F86774" w:rsidTr="00B05C45">
        <w:trPr>
          <w:trHeight w:val="405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924C1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9924C1" w:rsidRPr="00F86774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63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F86774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s/>
              </w:rPr>
              <w:t>ปี พ.ศ.</w:t>
            </w:r>
          </w:p>
        </w:tc>
      </w:tr>
      <w:tr w:rsidR="009924C1" w:rsidRPr="00F86774" w:rsidTr="00B05C45">
        <w:trPr>
          <w:trHeight w:val="471"/>
        </w:trPr>
        <w:tc>
          <w:tcPr>
            <w:tcW w:w="27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924C1" w:rsidRPr="00F86774" w:rsidRDefault="009924C1" w:rsidP="00B05C45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F86774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F86774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F86774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2565</w:t>
            </w:r>
          </w:p>
        </w:tc>
      </w:tr>
      <w:tr w:rsidR="009924C1" w:rsidRPr="00F86774" w:rsidTr="00B05C45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060966" w:rsidRDefault="009924C1" w:rsidP="00B05C45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พื้นที่เพาะปลูก (ไร่)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00280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9924C1" w:rsidRPr="00F86774" w:rsidTr="00B05C45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060966" w:rsidRDefault="009924C1" w:rsidP="00B05C45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ต่อไร่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(กก./ไร่)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00280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9924C1" w:rsidRPr="00F86774" w:rsidTr="00B05C45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6C2547" w:rsidRDefault="009924C1" w:rsidP="00B05C45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 (ตัน)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00280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9924C1" w:rsidRPr="00F86774" w:rsidTr="00B05C45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060966" w:rsidRDefault="009924C1" w:rsidP="00B05C45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ราคา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เฉลี่ย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/ตัน (บาท)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00280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9924C1" w:rsidRPr="00F86774" w:rsidTr="00B05C45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060966" w:rsidRDefault="009924C1" w:rsidP="00B05C45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มูลค่ารวม (ล้านบาท)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00280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9924C1" w:rsidRPr="00F86774" w:rsidTr="00B05C45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060966" w:rsidRDefault="009924C1" w:rsidP="00B05C45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00280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9924C1" w:rsidRDefault="009924C1" w:rsidP="009924C1">
      <w:pPr>
        <w:rPr>
          <w:rFonts w:ascii="TH SarabunIT๙" w:hAnsi="TH SarabunIT๙" w:cs="TH SarabunIT๙"/>
          <w:sz w:val="40"/>
          <w:szCs w:val="40"/>
        </w:rPr>
      </w:pPr>
      <w:r>
        <w:rPr>
          <w:rFonts w:ascii="TH SarabunIT๙" w:eastAsia="Calibri" w:hAnsi="TH SarabunIT๙" w:cs="TH SarabunIT๙"/>
          <w:cs/>
        </w:rPr>
        <w:t xml:space="preserve">ตารางที่ </w:t>
      </w:r>
      <w:r w:rsidR="00F53B26">
        <w:rPr>
          <w:rFonts w:ascii="TH SarabunIT๙" w:eastAsia="Calibri" w:hAnsi="TH SarabunIT๙" w:cs="TH SarabunIT๙" w:hint="cs"/>
          <w:cs/>
        </w:rPr>
        <w:t>53</w:t>
      </w:r>
      <w:r w:rsidRPr="007D5728">
        <w:rPr>
          <w:rFonts w:ascii="TH SarabunIT๙" w:eastAsia="Calibri" w:hAnsi="TH SarabunIT๙" w:cs="TH SarabunIT๙"/>
          <w:cs/>
        </w:rPr>
        <w:t xml:space="preserve"> ข้อมูล</w:t>
      </w:r>
      <w:r>
        <w:rPr>
          <w:rFonts w:ascii="TH SarabunIT๙" w:eastAsia="Calibri" w:hAnsi="TH SarabunIT๙" w:cs="TH SarabunIT๙" w:hint="cs"/>
          <w:cs/>
        </w:rPr>
        <w:t>การปลูกอินทผลัมในพื้นที่จังหวัดบุรีรัมย์</w:t>
      </w:r>
    </w:p>
    <w:tbl>
      <w:tblPr>
        <w:tblpPr w:leftFromText="180" w:rightFromText="180" w:vertAnchor="page" w:horzAnchor="margin" w:tblpY="2173"/>
        <w:tblW w:w="9086" w:type="dxa"/>
        <w:tblLook w:val="04A0" w:firstRow="1" w:lastRow="0" w:firstColumn="1" w:lastColumn="0" w:noHBand="0" w:noVBand="1"/>
      </w:tblPr>
      <w:tblGrid>
        <w:gridCol w:w="2780"/>
        <w:gridCol w:w="2196"/>
        <w:gridCol w:w="2126"/>
        <w:gridCol w:w="1984"/>
      </w:tblGrid>
      <w:tr w:rsidR="009924C1" w:rsidRPr="00F86774" w:rsidTr="00B05C45">
        <w:trPr>
          <w:trHeight w:val="405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924C1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ทุเรียน</w:t>
            </w:r>
          </w:p>
          <w:p w:rsidR="009924C1" w:rsidRPr="00F86774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63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F86774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s/>
              </w:rPr>
              <w:t>ปี พ.ศ.</w:t>
            </w:r>
          </w:p>
        </w:tc>
      </w:tr>
      <w:tr w:rsidR="009924C1" w:rsidRPr="00F86774" w:rsidTr="00B05C45">
        <w:trPr>
          <w:trHeight w:val="471"/>
        </w:trPr>
        <w:tc>
          <w:tcPr>
            <w:tcW w:w="27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924C1" w:rsidRPr="00F86774" w:rsidRDefault="009924C1" w:rsidP="00B05C45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F86774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F86774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F86774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2565</w:t>
            </w:r>
          </w:p>
        </w:tc>
      </w:tr>
      <w:tr w:rsidR="009924C1" w:rsidRPr="00F86774" w:rsidTr="00B05C45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060966" w:rsidRDefault="009924C1" w:rsidP="00B05C45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พื้นที่เพาะปลูก (ไร่)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00280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E3BF2">
              <w:rPr>
                <w:rFonts w:ascii="TH SarabunIT๙" w:hAnsi="TH SarabunIT๙" w:cs="TH SarabunIT๙"/>
                <w:color w:val="000000"/>
                <w:sz w:val="28"/>
                <w:cs/>
              </w:rPr>
              <w:t>1,627.45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2,966.70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9415D">
              <w:rPr>
                <w:rFonts w:ascii="TH SarabunIT๙" w:hAnsi="TH SarabunIT๙" w:cs="TH SarabunIT๙"/>
                <w:sz w:val="28"/>
              </w:rPr>
              <w:t>3,340.95</w:t>
            </w:r>
          </w:p>
        </w:tc>
      </w:tr>
      <w:tr w:rsidR="009924C1" w:rsidRPr="00F86774" w:rsidTr="00B05C45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060966" w:rsidRDefault="009924C1" w:rsidP="00B05C45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ต่อไร่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(กก./ไร่)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00280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E3BF2">
              <w:rPr>
                <w:rFonts w:ascii="TH SarabunIT๙" w:hAnsi="TH SarabunIT๙" w:cs="TH SarabunIT๙"/>
                <w:sz w:val="28"/>
                <w:cs/>
              </w:rPr>
              <w:t>973.81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9415D">
              <w:rPr>
                <w:rFonts w:ascii="TH SarabunIT๙" w:hAnsi="TH SarabunIT๙" w:cs="TH SarabunIT๙"/>
                <w:sz w:val="28"/>
              </w:rPr>
              <w:t>1,048.62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780</w:t>
            </w:r>
          </w:p>
        </w:tc>
      </w:tr>
      <w:tr w:rsidR="009924C1" w:rsidRPr="00F86774" w:rsidTr="00B05C45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6C2547" w:rsidRDefault="009924C1" w:rsidP="00B05C45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 (ตัน)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00280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E3BF2">
              <w:rPr>
                <w:rFonts w:ascii="TH SarabunIT๙" w:hAnsi="TH SarabunIT๙" w:cs="TH SarabunIT๙"/>
                <w:color w:val="000000"/>
                <w:sz w:val="28"/>
                <w:cs/>
              </w:rPr>
              <w:t>245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.</w:t>
            </w:r>
            <w:r w:rsidRPr="00CE3BF2">
              <w:rPr>
                <w:rFonts w:ascii="TH SarabunIT๙" w:hAnsi="TH SarabunIT๙" w:cs="TH SarabunIT๙"/>
                <w:color w:val="000000"/>
                <w:sz w:val="28"/>
                <w:cs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9415D">
              <w:rPr>
                <w:rFonts w:ascii="TH SarabunIT๙" w:hAnsi="TH SarabunIT๙" w:cs="TH SarabunIT๙"/>
                <w:sz w:val="28"/>
              </w:rPr>
              <w:t>541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Pr="00F9415D">
              <w:rPr>
                <w:rFonts w:ascii="TH SarabunIT๙" w:hAnsi="TH SarabunIT๙" w:cs="TH SarabunIT๙"/>
                <w:sz w:val="28"/>
              </w:rPr>
              <w:t>35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715</w:t>
            </w:r>
          </w:p>
        </w:tc>
      </w:tr>
      <w:tr w:rsidR="009924C1" w:rsidRPr="00F86774" w:rsidTr="00B05C45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060966" w:rsidRDefault="009924C1" w:rsidP="00B05C45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ราคา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เฉลี่ย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/ตัน (บาท)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00280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E3BF2">
              <w:rPr>
                <w:rFonts w:ascii="TH SarabunIT๙" w:hAnsi="TH SarabunIT๙" w:cs="TH SarabunIT๙"/>
                <w:sz w:val="28"/>
                <w:cs/>
              </w:rPr>
              <w:t>12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CE3BF2">
              <w:rPr>
                <w:rFonts w:ascii="TH SarabunIT๙" w:hAnsi="TH SarabunIT๙" w:cs="TH SarabunIT๙"/>
                <w:sz w:val="28"/>
                <w:cs/>
              </w:rPr>
              <w:t>665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9415D">
              <w:rPr>
                <w:rFonts w:ascii="TH SarabunIT๙" w:hAnsi="TH SarabunIT๙" w:cs="TH SarabunIT๙"/>
                <w:sz w:val="28"/>
              </w:rPr>
              <w:t>15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 w:rsidRPr="00F9415D">
              <w:rPr>
                <w:rFonts w:ascii="TH SarabunIT๙" w:hAnsi="TH SarabunIT๙" w:cs="TH SarabunIT๙"/>
                <w:sz w:val="28"/>
              </w:rPr>
              <w:t>324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9415D">
              <w:rPr>
                <w:rFonts w:ascii="TH SarabunIT๙" w:hAnsi="TH SarabunIT๙" w:cs="TH SarabunIT๙"/>
                <w:sz w:val="28"/>
              </w:rPr>
              <w:t>15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 w:rsidRPr="00F9415D">
              <w:rPr>
                <w:rFonts w:ascii="TH SarabunIT๙" w:hAnsi="TH SarabunIT๙" w:cs="TH SarabunIT๙"/>
                <w:sz w:val="28"/>
              </w:rPr>
              <w:t>206</w:t>
            </w:r>
          </w:p>
        </w:tc>
      </w:tr>
      <w:tr w:rsidR="009924C1" w:rsidRPr="00F86774" w:rsidTr="00B05C45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060966" w:rsidRDefault="009924C1" w:rsidP="00B05C45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มูลค่ารวม (ล้านบาท)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00280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9415D">
              <w:rPr>
                <w:rFonts w:ascii="TH SarabunIT๙" w:hAnsi="TH SarabunIT๙" w:cs="TH SarabunIT๙"/>
                <w:sz w:val="28"/>
              </w:rPr>
              <w:t>3.10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9415D">
              <w:rPr>
                <w:rFonts w:ascii="TH SarabunIT๙" w:hAnsi="TH SarabunIT๙" w:cs="TH SarabunIT๙"/>
                <w:sz w:val="28"/>
              </w:rPr>
              <w:t>8.29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9415D">
              <w:rPr>
                <w:rFonts w:ascii="TH SarabunIT๙" w:hAnsi="TH SarabunIT๙" w:cs="TH SarabunIT๙"/>
                <w:sz w:val="28"/>
              </w:rPr>
              <w:t>10.8</w:t>
            </w:r>
          </w:p>
        </w:tc>
      </w:tr>
      <w:tr w:rsidR="009924C1" w:rsidRPr="00F86774" w:rsidTr="00B05C45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060966" w:rsidRDefault="009924C1" w:rsidP="00B05C45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00280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409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9415D">
              <w:rPr>
                <w:rFonts w:ascii="TH SarabunIT๙" w:hAnsi="TH SarabunIT๙" w:cs="TH SarabunIT๙"/>
                <w:sz w:val="28"/>
              </w:rPr>
              <w:t>578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DD2FC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518</w:t>
            </w:r>
          </w:p>
        </w:tc>
      </w:tr>
    </w:tbl>
    <w:tbl>
      <w:tblPr>
        <w:tblW w:w="9028" w:type="dxa"/>
        <w:tblInd w:w="94" w:type="dxa"/>
        <w:tblLook w:val="04A0" w:firstRow="1" w:lastRow="0" w:firstColumn="1" w:lastColumn="0" w:noHBand="0" w:noVBand="1"/>
      </w:tblPr>
      <w:tblGrid>
        <w:gridCol w:w="2691"/>
        <w:gridCol w:w="2111"/>
        <w:gridCol w:w="2112"/>
        <w:gridCol w:w="2114"/>
      </w:tblGrid>
      <w:tr w:rsidR="009924C1" w:rsidRPr="00C044A9" w:rsidTr="00B05C45">
        <w:trPr>
          <w:trHeight w:val="393"/>
        </w:trPr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44A9">
              <w:rPr>
                <w:rFonts w:ascii="TH SarabunIT๙" w:hAnsi="TH SarabunIT๙" w:cs="TH SarabunIT๙" w:hint="cs"/>
                <w:b/>
                <w:bCs/>
                <w:cs/>
              </w:rPr>
              <w:t>อินทผลัม</w:t>
            </w:r>
          </w:p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cs/>
              </w:rPr>
            </w:pPr>
          </w:p>
        </w:tc>
        <w:tc>
          <w:tcPr>
            <w:tcW w:w="63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cs/>
              </w:rPr>
            </w:pPr>
            <w:r w:rsidRPr="00C044A9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</w:t>
            </w:r>
          </w:p>
        </w:tc>
      </w:tr>
      <w:tr w:rsidR="009924C1" w:rsidRPr="00C044A9" w:rsidTr="00B05C45">
        <w:trPr>
          <w:trHeight w:val="388"/>
        </w:trPr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C044A9">
              <w:rPr>
                <w:rFonts w:ascii="TH SarabunIT๙" w:hAnsi="TH SarabunIT๙" w:cs="TH SarabunIT๙"/>
                <w:b/>
                <w:bCs/>
                <w:color w:val="000000"/>
              </w:rPr>
              <w:t>2563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C044A9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2564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C044A9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2565</w:t>
            </w:r>
          </w:p>
        </w:tc>
      </w:tr>
      <w:tr w:rsidR="009924C1" w:rsidRPr="00C044A9" w:rsidTr="00B05C45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C044A9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พื้นที่เพาะปลูก (ไร่)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044A9">
              <w:rPr>
                <w:rFonts w:ascii="TH SarabunIT๙" w:hAnsi="TH SarabunIT๙" w:cs="TH SarabunIT๙"/>
                <w:color w:val="000000"/>
                <w:sz w:val="28"/>
                <w:cs/>
              </w:rPr>
              <w:t>236.75</w:t>
            </w:r>
            <w:r w:rsidRPr="00C044A9">
              <w:rPr>
                <w:rFonts w:ascii="TH SarabunIT๙" w:hAnsi="TH SarabunIT๙" w:cs="TH SarabunIT๙"/>
                <w:color w:val="000000"/>
                <w:sz w:val="28"/>
                <w:cs/>
              </w:rPr>
              <w:tab/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356.52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414.77</w:t>
            </w:r>
          </w:p>
        </w:tc>
      </w:tr>
      <w:tr w:rsidR="009924C1" w:rsidRPr="00C044A9" w:rsidTr="00B05C45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C044A9">
              <w:rPr>
                <w:rFonts w:ascii="TH SarabunIT๙" w:hAnsi="TH SarabunIT๙" w:cs="TH SarabunIT๙"/>
                <w:b/>
                <w:bCs/>
                <w:cs/>
              </w:rPr>
              <w:t>ผลผลิตต่อไร่ (กก./ไร่)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044A9">
              <w:rPr>
                <w:rFonts w:ascii="TH SarabunIT๙" w:hAnsi="TH SarabunIT๙" w:cs="TH SarabunIT๙"/>
                <w:color w:val="000000"/>
                <w:sz w:val="28"/>
              </w:rPr>
              <w:t>1,514.47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1,088.97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973.69</w:t>
            </w:r>
          </w:p>
        </w:tc>
      </w:tr>
      <w:tr w:rsidR="009924C1" w:rsidRPr="00C044A9" w:rsidTr="00B05C45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C044A9">
              <w:rPr>
                <w:rFonts w:ascii="TH SarabunIT๙" w:hAnsi="TH SarabunIT๙" w:cs="TH SarabunIT๙"/>
                <w:b/>
                <w:bCs/>
                <w:cs/>
              </w:rPr>
              <w:t>ผลผลิต (ตัน)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126.07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181.58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147.75</w:t>
            </w:r>
          </w:p>
        </w:tc>
      </w:tr>
      <w:tr w:rsidR="009924C1" w:rsidRPr="00C044A9" w:rsidTr="00B05C45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C044A9">
              <w:rPr>
                <w:rFonts w:ascii="TH SarabunIT๙" w:hAnsi="TH SarabunIT๙" w:cs="TH SarabunIT๙"/>
                <w:b/>
                <w:bCs/>
                <w:cs/>
              </w:rPr>
              <w:t>ราคาเฉลี่ย/ตัน (บาท)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508,000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345,650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280,400</w:t>
            </w:r>
          </w:p>
        </w:tc>
      </w:tr>
      <w:tr w:rsidR="009924C1" w:rsidRPr="00C044A9" w:rsidTr="00B05C45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C044A9">
              <w:rPr>
                <w:rFonts w:ascii="TH SarabunIT๙" w:hAnsi="TH SarabunIT๙" w:cs="TH SarabunIT๙"/>
                <w:b/>
                <w:bCs/>
                <w:cs/>
              </w:rPr>
              <w:t>มูลค่ารวม (ล้านบาท)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64.04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62.76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41.42</w:t>
            </w:r>
          </w:p>
        </w:tc>
      </w:tr>
      <w:tr w:rsidR="009924C1" w:rsidRPr="00C044A9" w:rsidTr="00B05C45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C044A9">
              <w:rPr>
                <w:rFonts w:ascii="TH SarabunIT๙" w:hAnsi="TH SarabunIT๙" w:cs="TH SarabunIT๙"/>
                <w:b/>
                <w:bCs/>
                <w:cs/>
              </w:rPr>
              <w:t>จำนวนเกษตรกร (ราย)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  <w:cs/>
              </w:rPr>
              <w:t>32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51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</w:rPr>
              <w:t>64</w:t>
            </w:r>
          </w:p>
        </w:tc>
      </w:tr>
    </w:tbl>
    <w:p w:rsidR="00EC34EB" w:rsidRDefault="00EC34EB" w:rsidP="009924C1">
      <w:pPr>
        <w:rPr>
          <w:rFonts w:ascii="TH SarabunIT๙" w:hAnsi="TH SarabunIT๙" w:cs="TH SarabunIT๙"/>
          <w:b/>
          <w:bCs/>
        </w:rPr>
      </w:pPr>
    </w:p>
    <w:p w:rsidR="009924C1" w:rsidRDefault="00EC34EB" w:rsidP="00EC34EB">
      <w:pPr>
        <w:ind w:firstLine="720"/>
        <w:rPr>
          <w:rFonts w:ascii="TH SarabunIT๙" w:hAnsi="TH SarabunIT๙" w:cs="TH SarabunIT๙"/>
          <w:sz w:val="40"/>
          <w:szCs w:val="40"/>
          <w:cs/>
        </w:rPr>
      </w:pPr>
      <w:r>
        <w:rPr>
          <w:rFonts w:ascii="TH SarabunIT๙" w:hAnsi="TH SarabunIT๙" w:cs="TH SarabunIT๙"/>
          <w:b/>
          <w:bCs/>
        </w:rPr>
        <w:t>2.8.5</w:t>
      </w:r>
      <w:r w:rsidRPr="00A2396B">
        <w:rPr>
          <w:rFonts w:ascii="TH SarabunIT๙" w:hAnsi="TH SarabunIT๙" w:cs="TH SarabunIT๙"/>
          <w:b/>
          <w:bCs/>
        </w:rPr>
        <w:t xml:space="preserve"> </w:t>
      </w:r>
      <w:r w:rsidRPr="00A2396B">
        <w:rPr>
          <w:rFonts w:ascii="TH SarabunIT๙" w:hAnsi="TH SarabunIT๙" w:cs="TH SarabunIT๙" w:hint="cs"/>
          <w:b/>
          <w:bCs/>
          <w:cs/>
        </w:rPr>
        <w:t>ข้อมูลการ</w:t>
      </w:r>
      <w:r>
        <w:rPr>
          <w:rFonts w:ascii="TH SarabunIT๙" w:hAnsi="TH SarabunIT๙" w:cs="TH SarabunIT๙" w:hint="cs"/>
          <w:b/>
          <w:bCs/>
          <w:cs/>
        </w:rPr>
        <w:t>เลี้ยงจิ้งหรีด</w:t>
      </w:r>
    </w:p>
    <w:p w:rsidR="009924C1" w:rsidRPr="00EC34EB" w:rsidRDefault="00EC34EB" w:rsidP="009924C1">
      <w:pPr>
        <w:rPr>
          <w:rFonts w:ascii="TH SarabunIT๙" w:hAnsi="TH SarabunIT๙" w:cs="TH SarabunIT๙"/>
        </w:rPr>
      </w:pPr>
      <w:r w:rsidRPr="00EC34EB">
        <w:rPr>
          <w:rFonts w:ascii="TH SarabunIT๙" w:hAnsi="TH SarabunIT๙" w:cs="TH SarabunIT๙"/>
          <w:cs/>
        </w:rPr>
        <w:t xml:space="preserve">ตารางที่ </w:t>
      </w:r>
      <w:r w:rsidR="00F53B26">
        <w:rPr>
          <w:rFonts w:ascii="TH SarabunIT๙" w:hAnsi="TH SarabunIT๙" w:cs="TH SarabunIT๙" w:hint="cs"/>
          <w:cs/>
        </w:rPr>
        <w:t>54</w:t>
      </w:r>
      <w:r w:rsidRPr="00EC34EB">
        <w:rPr>
          <w:rFonts w:ascii="TH SarabunIT๙" w:hAnsi="TH SarabunIT๙" w:cs="TH SarabunIT๙"/>
          <w:cs/>
        </w:rPr>
        <w:t xml:space="preserve"> ข้อมูล</w:t>
      </w:r>
      <w:r w:rsidRPr="00EC34EB">
        <w:rPr>
          <w:rFonts w:ascii="TH SarabunIT๙" w:hAnsi="TH SarabunIT๙" w:cs="TH SarabunIT๙" w:hint="cs"/>
          <w:cs/>
        </w:rPr>
        <w:t>การ</w:t>
      </w:r>
      <w:r>
        <w:rPr>
          <w:rFonts w:ascii="TH SarabunIT๙" w:hAnsi="TH SarabunIT๙" w:cs="TH SarabunIT๙" w:hint="cs"/>
          <w:cs/>
        </w:rPr>
        <w:t>เลี้ยงจิ้งหรีด</w:t>
      </w:r>
      <w:r w:rsidRPr="00EC34EB">
        <w:rPr>
          <w:rFonts w:ascii="TH SarabunIT๙" w:hAnsi="TH SarabunIT๙" w:cs="TH SarabunIT๙" w:hint="cs"/>
          <w:cs/>
        </w:rPr>
        <w:t>ในพื้นที่จังหวัดบุรีรัมย์</w:t>
      </w:r>
    </w:p>
    <w:tbl>
      <w:tblPr>
        <w:tblW w:w="9028" w:type="dxa"/>
        <w:tblInd w:w="94" w:type="dxa"/>
        <w:tblLook w:val="04A0" w:firstRow="1" w:lastRow="0" w:firstColumn="1" w:lastColumn="0" w:noHBand="0" w:noVBand="1"/>
      </w:tblPr>
      <w:tblGrid>
        <w:gridCol w:w="2691"/>
        <w:gridCol w:w="2111"/>
        <w:gridCol w:w="2112"/>
        <w:gridCol w:w="2114"/>
      </w:tblGrid>
      <w:tr w:rsidR="009924C1" w:rsidRPr="00C044A9" w:rsidTr="00B05C45">
        <w:trPr>
          <w:trHeight w:val="393"/>
        </w:trPr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cs/>
              </w:rPr>
            </w:pPr>
            <w:r w:rsidRPr="00C044A9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จิ้งหรีด</w:t>
            </w:r>
          </w:p>
        </w:tc>
        <w:tc>
          <w:tcPr>
            <w:tcW w:w="63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cs/>
              </w:rPr>
            </w:pPr>
            <w:r w:rsidRPr="00C044A9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</w:t>
            </w:r>
          </w:p>
        </w:tc>
      </w:tr>
      <w:tr w:rsidR="009924C1" w:rsidRPr="00C044A9" w:rsidTr="00B05C45">
        <w:trPr>
          <w:trHeight w:val="388"/>
        </w:trPr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C044A9">
              <w:rPr>
                <w:rFonts w:ascii="TH SarabunIT๙" w:hAnsi="TH SarabunIT๙" w:cs="TH SarabunIT๙"/>
                <w:b/>
                <w:bCs/>
                <w:color w:val="000000"/>
              </w:rPr>
              <w:t>2563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C044A9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2564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C044A9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2565</w:t>
            </w:r>
          </w:p>
        </w:tc>
      </w:tr>
      <w:tr w:rsidR="009924C1" w:rsidRPr="00C044A9" w:rsidTr="00B05C45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C044A9">
              <w:rPr>
                <w:rFonts w:ascii="TH SarabunIT๙" w:hAnsi="TH SarabunIT๙" w:cs="TH SarabunIT๙"/>
                <w:color w:val="000000"/>
                <w:cs/>
              </w:rPr>
              <w:t>พื้นที่เพาะปลูก (บ่อ)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044A9">
              <w:rPr>
                <w:rFonts w:ascii="TH SarabunIT๙" w:hAnsi="TH SarabunIT๙" w:cs="TH SarabunIT๙"/>
                <w:color w:val="000000"/>
                <w:sz w:val="28"/>
                <w:cs/>
              </w:rPr>
              <w:t>12</w:t>
            </w:r>
            <w:r w:rsidRPr="00C044A9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163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  <w:cs/>
              </w:rPr>
              <w:t>13</w:t>
            </w:r>
            <w:r w:rsidRPr="00C044A9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cs/>
              </w:rPr>
              <w:t>135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044A9">
              <w:rPr>
                <w:rFonts w:ascii="TH SarabunIT๙" w:hAnsi="TH SarabunIT๙" w:cs="TH SarabunIT๙"/>
                <w:sz w:val="28"/>
                <w:cs/>
              </w:rPr>
              <w:t>13</w:t>
            </w:r>
            <w:r w:rsidRPr="00C044A9">
              <w:rPr>
                <w:rFonts w:ascii="TH SarabunIT๙" w:hAnsi="TH SarabunIT๙" w:cs="TH SarabunIT๙"/>
                <w:sz w:val="28"/>
              </w:rPr>
              <w:t>,</w:t>
            </w:r>
            <w:r w:rsidRPr="00C044A9">
              <w:rPr>
                <w:rFonts w:ascii="TH SarabunIT๙" w:hAnsi="TH SarabunIT๙" w:cs="TH SarabunIT๙"/>
                <w:sz w:val="28"/>
                <w:cs/>
              </w:rPr>
              <w:t>893</w:t>
            </w:r>
          </w:p>
        </w:tc>
      </w:tr>
      <w:tr w:rsidR="009924C1" w:rsidRPr="00C044A9" w:rsidTr="00B05C45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  <w:cs/>
              </w:rPr>
            </w:pPr>
            <w:r w:rsidRPr="00C044A9">
              <w:rPr>
                <w:rFonts w:ascii="TH SarabunIT๙" w:hAnsi="TH SarabunIT๙" w:cs="TH SarabunIT๙"/>
                <w:cs/>
              </w:rPr>
              <w:t>ผลผลิต</w:t>
            </w:r>
            <w:r w:rsidRPr="00C044A9">
              <w:rPr>
                <w:rFonts w:ascii="TH SarabunIT๙" w:hAnsi="TH SarabunIT๙" w:cs="TH SarabunIT๙"/>
                <w:color w:val="000000"/>
              </w:rPr>
              <w:t xml:space="preserve"> </w:t>
            </w:r>
            <w:r w:rsidRPr="00C044A9">
              <w:rPr>
                <w:rFonts w:ascii="TH SarabunIT๙" w:hAnsi="TH SarabunIT๙" w:cs="TH SarabunIT๙"/>
                <w:color w:val="000000"/>
                <w:cs/>
              </w:rPr>
              <w:t>(กก.)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044A9">
              <w:rPr>
                <w:rFonts w:ascii="TH SarabunIT๙" w:hAnsi="TH SarabunIT๙" w:cs="TH SarabunIT๙"/>
                <w:color w:val="000000"/>
                <w:sz w:val="28"/>
                <w:cs/>
              </w:rPr>
              <w:t>239</w:t>
            </w:r>
            <w:r w:rsidRPr="00C044A9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 w:rsidRPr="00C044A9">
              <w:rPr>
                <w:rFonts w:ascii="TH SarabunIT๙" w:hAnsi="TH SarabunIT๙" w:cs="TH SarabunIT๙"/>
                <w:color w:val="000000"/>
                <w:sz w:val="28"/>
                <w:cs/>
              </w:rPr>
              <w:t>387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  <w:cs/>
              </w:rPr>
              <w:t>278</w:t>
            </w:r>
            <w:r w:rsidRPr="00C044A9">
              <w:rPr>
                <w:rFonts w:ascii="TH SarabunIT๙" w:hAnsi="TH SarabunIT๙" w:cs="TH SarabunIT๙"/>
                <w:sz w:val="28"/>
              </w:rPr>
              <w:t>,</w:t>
            </w:r>
            <w:r w:rsidRPr="00C044A9">
              <w:rPr>
                <w:rFonts w:ascii="TH SarabunIT๙" w:hAnsi="TH SarabunIT๙" w:cs="TH SarabunIT๙"/>
                <w:sz w:val="28"/>
                <w:cs/>
              </w:rPr>
              <w:t>865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  <w:cs/>
              </w:rPr>
              <w:t>296</w:t>
            </w:r>
            <w:r w:rsidRPr="00C044A9">
              <w:rPr>
                <w:rFonts w:ascii="TH SarabunIT๙" w:hAnsi="TH SarabunIT๙" w:cs="TH SarabunIT๙"/>
                <w:sz w:val="28"/>
              </w:rPr>
              <w:t>,</w:t>
            </w:r>
            <w:r w:rsidRPr="00C044A9">
              <w:rPr>
                <w:rFonts w:ascii="TH SarabunIT๙" w:hAnsi="TH SarabunIT๙" w:cs="TH SarabunIT๙"/>
                <w:sz w:val="28"/>
                <w:cs/>
              </w:rPr>
              <w:t>864</w:t>
            </w:r>
          </w:p>
        </w:tc>
      </w:tr>
      <w:tr w:rsidR="009924C1" w:rsidRPr="00C044A9" w:rsidTr="00B05C45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  <w:cs/>
              </w:rPr>
            </w:pPr>
            <w:r w:rsidRPr="00C044A9">
              <w:rPr>
                <w:rFonts w:ascii="TH SarabunIT๙" w:hAnsi="TH SarabunIT๙" w:cs="TH SarabunIT๙"/>
                <w:cs/>
              </w:rPr>
              <w:t>ราคาเฉลี่ย</w:t>
            </w:r>
            <w:r w:rsidRPr="00C044A9">
              <w:rPr>
                <w:rFonts w:ascii="TH SarabunIT๙" w:hAnsi="TH SarabunIT๙" w:cs="TH SarabunIT๙"/>
                <w:color w:val="000000"/>
              </w:rPr>
              <w:t xml:space="preserve"> (</w:t>
            </w:r>
            <w:r w:rsidRPr="00C044A9">
              <w:rPr>
                <w:rFonts w:ascii="TH SarabunIT๙" w:hAnsi="TH SarabunIT๙" w:cs="TH SarabunIT๙"/>
                <w:color w:val="000000"/>
                <w:cs/>
              </w:rPr>
              <w:t>กก./บาท)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  <w:cs/>
              </w:rPr>
              <w:t>90.90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  <w:cs/>
              </w:rPr>
              <w:t>178.59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  <w:cs/>
              </w:rPr>
              <w:t>92.01</w:t>
            </w:r>
          </w:p>
        </w:tc>
      </w:tr>
      <w:tr w:rsidR="009924C1" w:rsidRPr="00C044A9" w:rsidTr="00B05C45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C044A9">
              <w:rPr>
                <w:rFonts w:ascii="TH SarabunIT๙" w:hAnsi="TH SarabunIT๙" w:cs="TH SarabunIT๙"/>
                <w:cs/>
              </w:rPr>
              <w:t>มูลค่ารวม (ล้านบาท)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  <w:cs/>
              </w:rPr>
              <w:t>21.76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  <w:cs/>
              </w:rPr>
              <w:t>49.80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  <w:cs/>
              </w:rPr>
              <w:t>27.31</w:t>
            </w:r>
          </w:p>
        </w:tc>
      </w:tr>
      <w:tr w:rsidR="009924C1" w:rsidRPr="00C044A9" w:rsidTr="00B05C45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C044A9">
              <w:rPr>
                <w:rFonts w:ascii="TH SarabunIT๙" w:hAnsi="TH SarabunIT๙" w:cs="TH SarabunIT๙"/>
                <w:cs/>
              </w:rPr>
              <w:t>จำนวนเกษตรกร (ราย)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  <w:cs/>
              </w:rPr>
              <w:t>557</w:t>
            </w:r>
            <w:r w:rsidRPr="00C044A9">
              <w:rPr>
                <w:rFonts w:ascii="TH SarabunIT๙" w:hAnsi="TH SarabunIT๙" w:cs="TH SarabunIT๙"/>
                <w:sz w:val="28"/>
                <w:cs/>
              </w:rPr>
              <w:tab/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  <w:cs/>
              </w:rPr>
              <w:t>476</w:t>
            </w:r>
            <w:r w:rsidRPr="00C044A9">
              <w:rPr>
                <w:rFonts w:ascii="TH SarabunIT๙" w:hAnsi="TH SarabunIT๙" w:cs="TH SarabunIT๙"/>
                <w:sz w:val="28"/>
                <w:cs/>
              </w:rPr>
              <w:tab/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4C1" w:rsidRPr="00C044A9" w:rsidRDefault="009924C1" w:rsidP="00B05C4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044A9">
              <w:rPr>
                <w:rFonts w:ascii="TH SarabunIT๙" w:hAnsi="TH SarabunIT๙" w:cs="TH SarabunIT๙"/>
                <w:sz w:val="28"/>
                <w:cs/>
              </w:rPr>
              <w:t>399</w:t>
            </w:r>
            <w:r w:rsidRPr="00C044A9">
              <w:rPr>
                <w:rFonts w:ascii="TH SarabunIT๙" w:hAnsi="TH SarabunIT๙" w:cs="TH SarabunIT๙"/>
                <w:sz w:val="28"/>
                <w:cs/>
              </w:rPr>
              <w:tab/>
            </w:r>
          </w:p>
        </w:tc>
      </w:tr>
    </w:tbl>
    <w:p w:rsidR="009924C1" w:rsidRPr="00CE3BF2" w:rsidRDefault="009924C1" w:rsidP="009924C1">
      <w:pPr>
        <w:rPr>
          <w:rFonts w:ascii="TH SarabunIT๙" w:hAnsi="TH SarabunIT๙" w:cs="TH SarabunIT๙"/>
          <w:sz w:val="40"/>
          <w:szCs w:val="40"/>
          <w:cs/>
        </w:rPr>
      </w:pPr>
    </w:p>
    <w:p w:rsidR="004346A0" w:rsidRDefault="004346A0" w:rsidP="007A4705">
      <w:pPr>
        <w:tabs>
          <w:tab w:val="left" w:pos="0"/>
          <w:tab w:val="left" w:pos="142"/>
        </w:tabs>
        <w:rPr>
          <w:rFonts w:ascii="TH SarabunIT๙" w:hAnsi="TH SarabunIT๙" w:cs="TH SarabunIT๙"/>
        </w:rPr>
      </w:pPr>
    </w:p>
    <w:p w:rsidR="004346A0" w:rsidRDefault="004346A0" w:rsidP="007A4705">
      <w:pPr>
        <w:tabs>
          <w:tab w:val="left" w:pos="0"/>
          <w:tab w:val="left" w:pos="142"/>
        </w:tabs>
        <w:rPr>
          <w:rFonts w:ascii="TH SarabunIT๙" w:hAnsi="TH SarabunIT๙" w:cs="TH SarabunIT๙"/>
        </w:rPr>
      </w:pPr>
    </w:p>
    <w:p w:rsidR="009C074F" w:rsidRDefault="009C074F" w:rsidP="009C074F">
      <w:pPr>
        <w:jc w:val="both"/>
        <w:rPr>
          <w:rFonts w:ascii="TH SarabunIT๙" w:hAnsi="TH SarabunIT๙" w:cs="TH SarabunIT๙"/>
          <w:cs/>
        </w:rPr>
      </w:pPr>
    </w:p>
    <w:p w:rsidR="009C074F" w:rsidRDefault="009C074F" w:rsidP="009C074F">
      <w:pPr>
        <w:rPr>
          <w:rFonts w:ascii="TH SarabunIT๙" w:hAnsi="TH SarabunIT๙" w:cs="TH SarabunIT๙"/>
          <w:cs/>
        </w:rPr>
      </w:pPr>
    </w:p>
    <w:p w:rsidR="004346A0" w:rsidRPr="009C074F" w:rsidRDefault="004346A0" w:rsidP="009C074F">
      <w:pPr>
        <w:rPr>
          <w:rFonts w:ascii="TH SarabunIT๙" w:hAnsi="TH SarabunIT๙" w:cs="TH SarabunIT๙"/>
          <w:cs/>
        </w:rPr>
        <w:sectPr w:rsidR="004346A0" w:rsidRPr="009C074F" w:rsidSect="009A2720">
          <w:headerReference w:type="even" r:id="rId38"/>
          <w:headerReference w:type="default" r:id="rId39"/>
          <w:footerReference w:type="default" r:id="rId40"/>
          <w:headerReference w:type="first" r:id="rId41"/>
          <w:pgSz w:w="11906" w:h="16838"/>
          <w:pgMar w:top="850" w:right="1699" w:bottom="806" w:left="1138" w:header="706" w:footer="706" w:gutter="0"/>
          <w:cols w:space="708"/>
          <w:docGrid w:linePitch="360"/>
        </w:sectPr>
      </w:pPr>
    </w:p>
    <w:p w:rsidR="00EE593B" w:rsidRPr="00B9417F" w:rsidRDefault="006B207F" w:rsidP="006B207F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/>
          <w:b/>
          <w:bCs/>
          <w:cs/>
        </w:rPr>
        <w:lastRenderedPageBreak/>
        <w:t>ส่วนที่ 3</w:t>
      </w:r>
    </w:p>
    <w:p w:rsidR="006B207F" w:rsidRPr="00B9417F" w:rsidRDefault="006B207F" w:rsidP="006B207F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/>
          <w:b/>
          <w:bCs/>
          <w:cs/>
        </w:rPr>
        <w:t>การวิเคราะห์สภาพแวดล้อมด้านการเกษตรและสหกรณ์ของจังหวัด</w:t>
      </w:r>
    </w:p>
    <w:p w:rsidR="006B207F" w:rsidRPr="00B9417F" w:rsidRDefault="006B207F" w:rsidP="006B207F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</w:rPr>
      </w:pPr>
    </w:p>
    <w:p w:rsidR="006B207F" w:rsidRPr="00B9417F" w:rsidRDefault="006B207F" w:rsidP="008D41B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8"/>
          <w:cs/>
        </w:rPr>
        <w:t>การวิเคราะห์สภาพแวดล้อม</w:t>
      </w:r>
      <w:r w:rsidR="003923E1" w:rsidRPr="00B9417F">
        <w:rPr>
          <w:rFonts w:ascii="TH SarabunIT๙" w:hAnsi="TH SarabunIT๙" w:cs="TH SarabunIT๙" w:hint="cs"/>
          <w:spacing w:val="-8"/>
          <w:cs/>
        </w:rPr>
        <w:t>ด้านการเกษตรและสหกรณ์ของจังหวัด</w:t>
      </w:r>
      <w:r w:rsidR="008D41B8" w:rsidRPr="00B9417F">
        <w:rPr>
          <w:rFonts w:ascii="TH SarabunIT๙" w:hAnsi="TH SarabunIT๙" w:cs="TH SarabunIT๙" w:hint="cs"/>
          <w:spacing w:val="-8"/>
          <w:cs/>
        </w:rPr>
        <w:t xml:space="preserve"> เป็นการวิเคราะห์สภาพแวดล้อมภายใน</w:t>
      </w:r>
      <w:r w:rsidR="008D41B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8D41B8" w:rsidRPr="00B9417F">
        <w:rPr>
          <w:rFonts w:ascii="TH SarabunIT๙" w:hAnsi="TH SarabunIT๙" w:cs="TH SarabunIT๙" w:hint="cs"/>
          <w:spacing w:val="-14"/>
          <w:cs/>
        </w:rPr>
        <w:t>และภายนอกจังหวัด ที่จะมีผลกระทบต่อการพัฒนาด้านการเกษตรและสหกรณ์ข</w:t>
      </w:r>
      <w:r w:rsidR="00734C76" w:rsidRPr="00B9417F">
        <w:rPr>
          <w:rFonts w:ascii="TH SarabunIT๙" w:hAnsi="TH SarabunIT๙" w:cs="TH SarabunIT๙" w:hint="cs"/>
          <w:spacing w:val="-14"/>
          <w:cs/>
        </w:rPr>
        <w:t>องจังหวัด ซึ่งข้อมูลที่ได้จากการ</w:t>
      </w:r>
      <w:r w:rsidR="008D41B8" w:rsidRPr="00B9417F">
        <w:rPr>
          <w:rFonts w:ascii="TH SarabunIT๙" w:hAnsi="TH SarabunIT๙" w:cs="TH SarabunIT๙" w:hint="cs"/>
          <w:spacing w:val="-14"/>
          <w:cs/>
        </w:rPr>
        <w:t>วิเคราะห์</w:t>
      </w:r>
      <w:r w:rsidR="00734C76" w:rsidRPr="00B9417F">
        <w:rPr>
          <w:rFonts w:ascii="TH SarabunIT๙" w:hAnsi="TH SarabunIT๙" w:cs="TH SarabunIT๙" w:hint="cs"/>
          <w:spacing w:val="-14"/>
          <w:cs/>
        </w:rPr>
        <w:t xml:space="preserve"> </w:t>
      </w:r>
      <w:r w:rsidR="008D41B8" w:rsidRPr="00B9417F">
        <w:rPr>
          <w:rFonts w:ascii="TH SarabunIT๙" w:hAnsi="TH SarabunIT๙" w:cs="TH SarabunIT๙" w:hint="cs"/>
          <w:spacing w:val="-6"/>
          <w:cs/>
        </w:rPr>
        <w:t>จะนำมาเป็นพื้นฐานในการกำหนดทิศทางการพัฒนาการเกษตรและสหกรณ์</w:t>
      </w:r>
      <w:r w:rsidR="00734C76" w:rsidRPr="00B9417F">
        <w:rPr>
          <w:rFonts w:ascii="TH SarabunIT๙" w:hAnsi="TH SarabunIT๙" w:cs="TH SarabunIT๙" w:hint="cs"/>
          <w:spacing w:val="-6"/>
          <w:cs/>
        </w:rPr>
        <w:t xml:space="preserve"> ตาม</w:t>
      </w:r>
      <w:r w:rsidR="008D41B8" w:rsidRPr="00B9417F">
        <w:rPr>
          <w:rFonts w:ascii="TH SarabunIT๙" w:hAnsi="TH SarabunIT๙" w:cs="TH SarabunIT๙" w:hint="cs"/>
          <w:spacing w:val="-6"/>
          <w:cs/>
        </w:rPr>
        <w:t>เครื่อง</w:t>
      </w:r>
      <w:r w:rsidR="00E8623D" w:rsidRPr="00B9417F">
        <w:rPr>
          <w:rFonts w:ascii="TH SarabunIT๙" w:hAnsi="TH SarabunIT๙" w:cs="TH SarabunIT๙" w:hint="cs"/>
          <w:spacing w:val="-6"/>
          <w:cs/>
        </w:rPr>
        <w:t>มือที่ใช้ในการวิเคราะห์ เช่น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การวิเคราะห์สภาพแวดล้อมภายในโดย </w:t>
      </w:r>
      <w:r w:rsidRPr="00B9417F">
        <w:rPr>
          <w:rFonts w:ascii="TH SarabunIT๙" w:hAnsi="TH SarabunIT๙" w:cs="TH SarabunIT๙"/>
          <w:b/>
          <w:bCs/>
          <w:spacing w:val="-4"/>
          <w:u w:val="single"/>
        </w:rPr>
        <w:t>McKinsey 7</w:t>
      </w:r>
      <w:r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>-</w:t>
      </w:r>
      <w:r w:rsidRPr="00B9417F">
        <w:rPr>
          <w:rFonts w:ascii="TH SarabunIT๙" w:hAnsi="TH SarabunIT๙" w:cs="TH SarabunIT๙"/>
          <w:b/>
          <w:bCs/>
          <w:spacing w:val="-4"/>
          <w:u w:val="single"/>
        </w:rPr>
        <w:t>S Framework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ซึ่งจะวิเคราะห์ว่ามี จุดแข็ง จุดอ่อน อย่างไรในปัจจัยทั้ง 7 ประการ ประกอบด้วย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1. กลยุทธ์ (</w:t>
      </w:r>
      <w:r w:rsidRPr="00B9417F">
        <w:rPr>
          <w:rFonts w:ascii="TH SarabunIT๙" w:hAnsi="TH SarabunIT๙" w:cs="TH SarabunIT๙"/>
          <w:spacing w:val="-4"/>
        </w:rPr>
        <w:t>Strategy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Pr="00B9417F">
        <w:rPr>
          <w:rFonts w:ascii="TH SarabunIT๙" w:hAnsi="TH SarabunIT๙" w:cs="TH SarabunIT๙"/>
          <w:spacing w:val="-4"/>
          <w:cs/>
        </w:rPr>
        <w:t>โครงสร้าง</w:t>
      </w:r>
      <w:r w:rsidRPr="00B9417F">
        <w:rPr>
          <w:rFonts w:ascii="TH SarabunIT๙" w:hAnsi="TH SarabunIT๙" w:cs="TH SarabunIT๙" w:hint="cs"/>
          <w:spacing w:val="-4"/>
          <w:cs/>
        </w:rPr>
        <w:t>ของ</w:t>
      </w:r>
      <w:r w:rsidRPr="00B9417F">
        <w:rPr>
          <w:rFonts w:ascii="TH SarabunIT๙" w:hAnsi="TH SarabunIT๙" w:cs="TH SarabunIT๙"/>
          <w:spacing w:val="-4"/>
          <w:cs/>
        </w:rPr>
        <w:t>องค์กร (</w:t>
      </w:r>
      <w:r w:rsidRPr="00B9417F">
        <w:rPr>
          <w:rFonts w:ascii="TH SarabunIT๙" w:hAnsi="TH SarabunIT๙" w:cs="TH SarabunIT๙"/>
          <w:spacing w:val="-4"/>
        </w:rPr>
        <w:t>Structure</w:t>
      </w:r>
      <w:r w:rsidRPr="00B9417F">
        <w:rPr>
          <w:rFonts w:ascii="TH SarabunIT๙" w:hAnsi="TH SarabunIT๙" w:cs="TH SarabunIT๙"/>
          <w:spacing w:val="-4"/>
          <w:cs/>
        </w:rPr>
        <w:t>)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>3</w:t>
      </w:r>
      <w:r w:rsidRPr="00B9417F">
        <w:rPr>
          <w:rFonts w:ascii="TH SarabunIT๙" w:hAnsi="TH SarabunIT๙" w:cs="TH SarabunIT๙"/>
          <w:spacing w:val="-4"/>
          <w:cs/>
        </w:rPr>
        <w:t xml:space="preserve">. </w:t>
      </w:r>
      <w:r w:rsidRPr="00B9417F">
        <w:rPr>
          <w:rFonts w:ascii="TH SarabunIT๙" w:hAnsi="TH SarabunIT๙" w:cs="TH SarabunIT๙" w:hint="cs"/>
          <w:spacing w:val="-4"/>
          <w:cs/>
        </w:rPr>
        <w:t>ระบบการปฏิบัติงาน (</w:t>
      </w:r>
      <w:r w:rsidRPr="00B9417F">
        <w:rPr>
          <w:rFonts w:ascii="TH SarabunIT๙" w:hAnsi="TH SarabunIT๙" w:cs="TH SarabunIT๙"/>
          <w:spacing w:val="-4"/>
        </w:rPr>
        <w:t>System</w:t>
      </w:r>
      <w:r w:rsidRPr="00B9417F">
        <w:rPr>
          <w:rFonts w:ascii="TH SarabunIT๙" w:hAnsi="TH SarabunIT๙" w:cs="TH SarabunIT๙"/>
          <w:spacing w:val="-4"/>
          <w:cs/>
        </w:rPr>
        <w:t>)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>4</w:t>
      </w:r>
      <w:r w:rsidRPr="00B9417F">
        <w:rPr>
          <w:rFonts w:ascii="TH SarabunIT๙" w:hAnsi="TH SarabunIT๙" w:cs="TH SarabunIT๙"/>
          <w:spacing w:val="-4"/>
          <w:cs/>
        </w:rPr>
        <w:t xml:space="preserve">. </w:t>
      </w:r>
      <w:r w:rsidRPr="00B9417F">
        <w:rPr>
          <w:rFonts w:ascii="TH SarabunIT๙" w:hAnsi="TH SarabunIT๙" w:cs="TH SarabunIT๙" w:hint="cs"/>
          <w:spacing w:val="-4"/>
          <w:cs/>
        </w:rPr>
        <w:t>บุคลากร (</w:t>
      </w:r>
      <w:r w:rsidRPr="00B9417F">
        <w:rPr>
          <w:rFonts w:ascii="TH SarabunIT๙" w:hAnsi="TH SarabunIT๙" w:cs="TH SarabunIT๙"/>
          <w:spacing w:val="-4"/>
        </w:rPr>
        <w:t>Staff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5. ทักษะ ความรู้ ความสามารถ (</w:t>
      </w:r>
      <w:r w:rsidRPr="00B9417F">
        <w:rPr>
          <w:rFonts w:ascii="TH SarabunIT๙" w:hAnsi="TH SarabunIT๙" w:cs="TH SarabunIT๙"/>
          <w:spacing w:val="-4"/>
        </w:rPr>
        <w:t>Skill</w:t>
      </w:r>
      <w:r w:rsidRPr="00B9417F">
        <w:rPr>
          <w:rFonts w:ascii="TH SarabunIT๙" w:hAnsi="TH SarabunIT๙" w:cs="TH SarabunIT๙"/>
          <w:spacing w:val="-4"/>
          <w:cs/>
        </w:rPr>
        <w:t>)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>6</w:t>
      </w:r>
      <w:r w:rsidRPr="00B9417F">
        <w:rPr>
          <w:rFonts w:ascii="TH SarabunIT๙" w:hAnsi="TH SarabunIT๙" w:cs="TH SarabunIT๙"/>
          <w:spacing w:val="-4"/>
          <w:cs/>
        </w:rPr>
        <w:t xml:space="preserve">. </w:t>
      </w:r>
      <w:r w:rsidRPr="00B9417F">
        <w:rPr>
          <w:rFonts w:ascii="TH SarabunIT๙" w:hAnsi="TH SarabunIT๙" w:cs="TH SarabunIT๙" w:hint="cs"/>
          <w:spacing w:val="-4"/>
          <w:cs/>
        </w:rPr>
        <w:t>รูปแบบการบริหารจัดการ (</w:t>
      </w:r>
      <w:r w:rsidRPr="00B9417F">
        <w:rPr>
          <w:rFonts w:ascii="TH SarabunIT๙" w:hAnsi="TH SarabunIT๙" w:cs="TH SarabunIT๙"/>
          <w:spacing w:val="-4"/>
        </w:rPr>
        <w:t>Style</w:t>
      </w:r>
      <w:r w:rsidRPr="00B9417F">
        <w:rPr>
          <w:rFonts w:ascii="TH SarabunIT๙" w:hAnsi="TH SarabunIT๙" w:cs="TH SarabunIT๙"/>
          <w:spacing w:val="-4"/>
          <w:cs/>
        </w:rPr>
        <w:t>)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>7</w:t>
      </w:r>
      <w:r w:rsidRPr="00B9417F">
        <w:rPr>
          <w:rFonts w:ascii="TH SarabunIT๙" w:hAnsi="TH SarabunIT๙" w:cs="TH SarabunIT๙"/>
          <w:spacing w:val="-4"/>
          <w:cs/>
        </w:rPr>
        <w:t xml:space="preserve">. </w:t>
      </w:r>
      <w:r w:rsidRPr="00B9417F">
        <w:rPr>
          <w:rFonts w:ascii="TH SarabunIT๙" w:hAnsi="TH SarabunIT๙" w:cs="TH SarabunIT๙" w:hint="cs"/>
          <w:spacing w:val="-4"/>
          <w:cs/>
        </w:rPr>
        <w:t>ค่านิยมร่วม (</w:t>
      </w:r>
      <w:r w:rsidRPr="00B9417F">
        <w:rPr>
          <w:rFonts w:ascii="TH SarabunIT๙" w:hAnsi="TH SarabunIT๙" w:cs="TH SarabunIT๙"/>
          <w:spacing w:val="-4"/>
        </w:rPr>
        <w:t>Shared Values</w:t>
      </w:r>
      <w:r w:rsidRPr="00B9417F">
        <w:rPr>
          <w:rFonts w:ascii="TH SarabunIT๙" w:hAnsi="TH SarabunIT๙" w:cs="TH SarabunIT๙"/>
          <w:spacing w:val="-4"/>
          <w:cs/>
        </w:rPr>
        <w:t>)</w:t>
      </w:r>
    </w:p>
    <w:p w:rsidR="002D4D2A" w:rsidRPr="007D5728" w:rsidRDefault="002D4D2A" w:rsidP="005A3FF5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spacing w:val="-4"/>
        </w:rPr>
      </w:pPr>
      <w:r w:rsidRPr="007D5728">
        <w:rPr>
          <w:rFonts w:ascii="TH SarabunIT๙" w:hAnsi="TH SarabunIT๙" w:cs="TH SarabunIT๙"/>
          <w:spacing w:val="-4"/>
          <w:cs/>
        </w:rPr>
        <w:t>ตารางที่</w:t>
      </w:r>
      <w:r w:rsidR="00281718" w:rsidRPr="007D5728">
        <w:rPr>
          <w:rFonts w:ascii="TH SarabunIT๙" w:hAnsi="TH SarabunIT๙" w:cs="TH SarabunIT๙"/>
          <w:spacing w:val="-4"/>
        </w:rPr>
        <w:t xml:space="preserve"> </w:t>
      </w:r>
      <w:r w:rsidR="009C074F">
        <w:rPr>
          <w:rFonts w:ascii="TH SarabunIT๙" w:hAnsi="TH SarabunIT๙" w:cs="TH SarabunIT๙"/>
          <w:spacing w:val="-4"/>
        </w:rPr>
        <w:t>55</w:t>
      </w:r>
      <w:r w:rsidRPr="007D5728">
        <w:rPr>
          <w:rFonts w:ascii="TH SarabunIT๙" w:hAnsi="TH SarabunIT๙" w:cs="TH SarabunIT๙"/>
          <w:spacing w:val="-4"/>
          <w:cs/>
        </w:rPr>
        <w:t xml:space="preserve"> การวิเคราะห์สภาพแวดล้อมภาย</w:t>
      </w:r>
      <w:r w:rsidRPr="007D5728">
        <w:rPr>
          <w:rFonts w:ascii="TH SarabunIT๙" w:hAnsi="TH SarabunIT๙" w:cs="TH SarabunIT๙" w:hint="cs"/>
          <w:spacing w:val="-4"/>
          <w:cs/>
        </w:rPr>
        <w:t>ใน</w:t>
      </w:r>
      <w:r w:rsidRPr="007D5728">
        <w:rPr>
          <w:rFonts w:ascii="TH SarabunIT๙" w:hAnsi="TH SarabunIT๙" w:cs="TH SarabunIT๙"/>
          <w:spacing w:val="-4"/>
          <w:cs/>
        </w:rPr>
        <w:t xml:space="preserve">โดย </w:t>
      </w:r>
      <w:r w:rsidRPr="007D5728">
        <w:rPr>
          <w:rFonts w:ascii="TH SarabunIT๙" w:hAnsi="TH SarabunIT๙" w:cs="TH SarabunIT๙"/>
          <w:spacing w:val="-4"/>
        </w:rPr>
        <w:t xml:space="preserve">McKinsey </w:t>
      </w:r>
      <w:r w:rsidRPr="007D5728">
        <w:rPr>
          <w:rFonts w:ascii="TH SarabunIT๙" w:hAnsi="TH SarabunIT๙" w:cs="TH SarabunIT๙"/>
          <w:spacing w:val="-4"/>
          <w:cs/>
        </w:rPr>
        <w:t>7-</w:t>
      </w:r>
      <w:r w:rsidRPr="007D5728">
        <w:rPr>
          <w:rFonts w:ascii="TH SarabunIT๙" w:hAnsi="TH SarabunIT๙" w:cs="TH SarabunIT๙"/>
          <w:spacing w:val="-4"/>
        </w:rPr>
        <w:t>S Framework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498"/>
        <w:gridCol w:w="3257"/>
        <w:gridCol w:w="3372"/>
      </w:tblGrid>
      <w:tr w:rsidR="00B9417F" w:rsidRPr="00B9417F" w:rsidTr="00F264B1">
        <w:trPr>
          <w:tblHeader/>
          <w:jc w:val="center"/>
        </w:trPr>
        <w:tc>
          <w:tcPr>
            <w:tcW w:w="0" w:type="auto"/>
            <w:vAlign w:val="center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4"/>
              </w:rPr>
              <w:t>7</w:t>
            </w:r>
            <w:r w:rsidRPr="00B9417F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-</w:t>
            </w:r>
            <w:r w:rsidRPr="00B9417F">
              <w:rPr>
                <w:rFonts w:ascii="TH SarabunIT๙" w:hAnsi="TH SarabunIT๙" w:cs="TH SarabunIT๙"/>
                <w:b/>
                <w:bCs/>
                <w:spacing w:val="-4"/>
              </w:rPr>
              <w:t>S McKinsey</w:t>
            </w:r>
          </w:p>
        </w:tc>
        <w:tc>
          <w:tcPr>
            <w:tcW w:w="3257" w:type="dxa"/>
            <w:vAlign w:val="center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จุดแข็ง (</w:t>
            </w:r>
            <w:r w:rsidRPr="00B9417F">
              <w:rPr>
                <w:rFonts w:ascii="TH SarabunIT๙" w:hAnsi="TH SarabunIT๙" w:cs="TH SarabunIT๙"/>
                <w:b/>
                <w:bCs/>
                <w:spacing w:val="-4"/>
              </w:rPr>
              <w:t>Strength</w:t>
            </w:r>
            <w:r w:rsidRPr="00B9417F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)</w:t>
            </w:r>
          </w:p>
        </w:tc>
        <w:tc>
          <w:tcPr>
            <w:tcW w:w="3372" w:type="dxa"/>
            <w:vAlign w:val="center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จุดอ่อน (</w:t>
            </w:r>
            <w:r w:rsidRPr="00B9417F">
              <w:rPr>
                <w:rFonts w:ascii="TH SarabunIT๙" w:hAnsi="TH SarabunIT๙" w:cs="TH SarabunIT๙"/>
                <w:b/>
                <w:bCs/>
                <w:spacing w:val="-4"/>
              </w:rPr>
              <w:t>Weakness</w:t>
            </w:r>
            <w:r w:rsidRPr="00B9417F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)</w:t>
            </w:r>
          </w:p>
        </w:tc>
      </w:tr>
      <w:tr w:rsidR="00B9417F" w:rsidRPr="00B9417F" w:rsidTr="00F264B1">
        <w:trPr>
          <w:jc w:val="center"/>
        </w:trPr>
        <w:tc>
          <w:tcPr>
            <w:tcW w:w="0" w:type="auto"/>
          </w:tcPr>
          <w:p w:rsidR="002D4D2A" w:rsidRPr="00474D64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474D64">
              <w:rPr>
                <w:rFonts w:ascii="TH SarabunIT๙" w:hAnsi="TH SarabunIT๙" w:cs="TH SarabunIT๙" w:hint="cs"/>
                <w:spacing w:val="-4"/>
                <w:cs/>
              </w:rPr>
              <w:t>กลยุทธ์</w:t>
            </w:r>
          </w:p>
          <w:p w:rsidR="002D4D2A" w:rsidRPr="00474D64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474D64"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474D64">
              <w:rPr>
                <w:rFonts w:ascii="TH SarabunIT๙" w:hAnsi="TH SarabunIT๙" w:cs="TH SarabunIT๙"/>
                <w:spacing w:val="-4"/>
              </w:rPr>
              <w:t>Strategy</w:t>
            </w:r>
            <w:r w:rsidRPr="00474D64">
              <w:rPr>
                <w:rFonts w:ascii="TH SarabunIT๙" w:hAnsi="TH SarabunIT๙" w:cs="TH SarabunIT๙" w:hint="cs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:rsidR="00F11D18" w:rsidRPr="00F11D18" w:rsidRDefault="00F11D18" w:rsidP="00F11D18">
            <w:pPr>
              <w:ind w:left="302" w:hanging="302"/>
              <w:jc w:val="left"/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  <w:r w:rsidRPr="00F11D18">
              <w:rPr>
                <w:rFonts w:ascii="TH SarabunIT๙" w:hAnsi="TH SarabunIT๙" w:cs="TH SarabunIT๙"/>
                <w:spacing w:val="-4"/>
                <w:cs/>
              </w:rPr>
              <w:t>1.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Pr="00F11D18">
              <w:rPr>
                <w:rFonts w:ascii="TH SarabunIT๙" w:hAnsi="TH SarabunIT๙" w:cs="TH SarabunIT๙"/>
                <w:spacing w:val="-4"/>
                <w:cs/>
              </w:rPr>
              <w:t xml:space="preserve">มีแหล่งผลิตสินค้าเกษตรที่มีศักยภาพและได้รับการรับรองมาตรฐาน เช่น </w:t>
            </w:r>
            <w:r w:rsidRPr="00F11D18">
              <w:rPr>
                <w:rFonts w:ascii="TH SarabunIT๙" w:hAnsi="TH SarabunIT๙" w:cs="TH SarabunIT๙"/>
                <w:spacing w:val="-4"/>
              </w:rPr>
              <w:t xml:space="preserve">GAP GI GMP GFM </w:t>
            </w:r>
            <w:r w:rsidRPr="00F11D18">
              <w:rPr>
                <w:rFonts w:ascii="TH SarabunIT๙" w:hAnsi="TH SarabunIT๙" w:cs="TH SarabunIT๙"/>
                <w:spacing w:val="-4"/>
                <w:cs/>
              </w:rPr>
              <w:t xml:space="preserve">เกษตรอินทรีย์ </w:t>
            </w:r>
            <w:proofErr w:type="spellStart"/>
            <w:r w:rsidRPr="00F11D18">
              <w:rPr>
                <w:rFonts w:ascii="TH SarabunIT๙" w:hAnsi="TH SarabunIT๙" w:cs="TH SarabunIT๙"/>
                <w:spacing w:val="-4"/>
                <w:cs/>
              </w:rPr>
              <w:t>มกษ</w:t>
            </w:r>
            <w:proofErr w:type="spellEnd"/>
            <w:r w:rsidRPr="00F11D18">
              <w:rPr>
                <w:rFonts w:ascii="TH SarabunIT๙" w:hAnsi="TH SarabunIT๙" w:cs="TH SarabunIT๙"/>
                <w:spacing w:val="-4"/>
                <w:cs/>
              </w:rPr>
              <w:t xml:space="preserve">. </w:t>
            </w:r>
            <w:r w:rsidRPr="00F11D18">
              <w:rPr>
                <w:rFonts w:ascii="TH SarabunIT๙" w:hAnsi="TH SarabunIT๙" w:cs="TH SarabunIT๙"/>
                <w:spacing w:val="-4"/>
              </w:rPr>
              <w:t xml:space="preserve">IFOAM </w:t>
            </w:r>
            <w:r w:rsidRPr="00F11D18">
              <w:rPr>
                <w:rFonts w:ascii="TH SarabunIT๙" w:hAnsi="TH SarabunIT๙" w:cs="TH SarabunIT๙" w:hint="cs"/>
                <w:spacing w:val="-4"/>
                <w:cs/>
              </w:rPr>
              <w:t>เครื่องหมายรับรองผ้าไหมไทย (</w:t>
            </w:r>
            <w:r w:rsidRPr="00F11D18">
              <w:rPr>
                <w:rFonts w:ascii="TH SarabunIT๙" w:hAnsi="TH SarabunIT๙" w:cs="TH SarabunIT๙"/>
                <w:spacing w:val="-4"/>
                <w:cs/>
              </w:rPr>
              <w:t>ตรานกยูงพระราชทาน</w:t>
            </w:r>
            <w:r w:rsidRPr="00F11D18">
              <w:rPr>
                <w:rFonts w:ascii="TH SarabunIT๙" w:hAnsi="TH SarabunIT๙" w:cs="TH SarabunIT๙" w:hint="cs"/>
                <w:spacing w:val="-4"/>
                <w:cs/>
              </w:rPr>
              <w:t>)</w:t>
            </w:r>
            <w:r w:rsidRPr="00F11D18">
              <w:rPr>
                <w:rFonts w:ascii="TH SarabunIT๙" w:hAnsi="TH SarabunIT๙" w:cs="TH SarabunIT๙"/>
                <w:spacing w:val="-4"/>
                <w:cs/>
              </w:rPr>
              <w:t xml:space="preserve"> </w:t>
            </w:r>
          </w:p>
          <w:p w:rsidR="00F11D18" w:rsidRPr="00F11D18" w:rsidRDefault="00F11D18" w:rsidP="00F11D18">
            <w:pPr>
              <w:ind w:left="302" w:hanging="302"/>
              <w:jc w:val="left"/>
              <w:rPr>
                <w:rFonts w:ascii="TH SarabunIT๙" w:hAnsi="TH SarabunIT๙" w:cs="TH SarabunIT๙"/>
                <w:spacing w:val="-4"/>
              </w:rPr>
            </w:pPr>
            <w:r w:rsidRPr="00F11D18">
              <w:rPr>
                <w:rFonts w:ascii="TH SarabunIT๙" w:hAnsi="TH SarabunIT๙" w:cs="TH SarabunIT๙" w:hint="cs"/>
                <w:spacing w:val="-4"/>
                <w:cs/>
              </w:rPr>
              <w:t xml:space="preserve"> 2. มีการพัฒนาและยกระดับสินค้าเกษตร เข้าสู่มาตรฐานระดับประเทศ และในระดับสากล</w:t>
            </w:r>
          </w:p>
          <w:p w:rsidR="00F11D18" w:rsidRPr="00F11D18" w:rsidRDefault="00F11D18" w:rsidP="00F11D18">
            <w:pPr>
              <w:ind w:left="302" w:hanging="302"/>
              <w:jc w:val="left"/>
              <w:rPr>
                <w:rFonts w:ascii="TH SarabunIT๙" w:hAnsi="TH SarabunIT๙" w:cs="TH SarabunIT๙"/>
                <w:spacing w:val="-4"/>
              </w:rPr>
            </w:pPr>
            <w:r w:rsidRPr="00F11D18">
              <w:rPr>
                <w:rFonts w:ascii="TH SarabunIT๙" w:hAnsi="TH SarabunIT๙" w:cs="TH SarabunIT๙" w:hint="cs"/>
                <w:spacing w:val="-4"/>
                <w:cs/>
              </w:rPr>
              <w:t>3. จังหวัดบุรีรัมย์เป็นเมืองกีฬา (</w:t>
            </w:r>
            <w:r w:rsidRPr="00F11D18">
              <w:rPr>
                <w:rFonts w:ascii="TH SarabunIT๙" w:hAnsi="TH SarabunIT๙" w:cs="TH SarabunIT๙"/>
                <w:spacing w:val="-4"/>
              </w:rPr>
              <w:t>Sport City</w:t>
            </w:r>
            <w:r w:rsidRPr="00F11D18">
              <w:rPr>
                <w:rFonts w:ascii="TH SarabunIT๙" w:hAnsi="TH SarabunIT๙" w:cs="TH SarabunIT๙"/>
                <w:spacing w:val="-4"/>
                <w:cs/>
              </w:rPr>
              <w:t>)</w:t>
            </w:r>
          </w:p>
          <w:p w:rsidR="00F11D18" w:rsidRPr="00F11D18" w:rsidRDefault="00F11D18" w:rsidP="00F11D18">
            <w:pPr>
              <w:ind w:left="302" w:hanging="302"/>
              <w:jc w:val="left"/>
              <w:rPr>
                <w:rFonts w:ascii="TH SarabunIT๙" w:hAnsi="TH SarabunIT๙" w:cs="TH SarabunIT๙"/>
                <w:spacing w:val="-4"/>
              </w:rPr>
            </w:pPr>
            <w:r w:rsidRPr="00F11D18">
              <w:rPr>
                <w:rFonts w:ascii="TH SarabunIT๙" w:hAnsi="TH SarabunIT๙" w:cs="TH SarabunIT๙" w:hint="cs"/>
                <w:spacing w:val="-4"/>
                <w:cs/>
              </w:rPr>
              <w:t>4. มีการขยายเส้นทางคมนาคมเชื่อมต่อชายแดนจุดผ่อนปรนช่องสายตะกู</w:t>
            </w:r>
          </w:p>
          <w:p w:rsidR="00F11D18" w:rsidRDefault="00F11D18" w:rsidP="00F11D18">
            <w:pPr>
              <w:ind w:left="302" w:hanging="302"/>
              <w:jc w:val="left"/>
              <w:rPr>
                <w:rFonts w:ascii="TH SarabunIT๙" w:hAnsi="TH SarabunIT๙" w:cs="TH SarabunIT๙"/>
                <w:spacing w:val="-4"/>
              </w:rPr>
            </w:pPr>
            <w:r w:rsidRPr="00F11D18">
              <w:rPr>
                <w:rFonts w:ascii="TH SarabunIT๙" w:hAnsi="TH SarabunIT๙" w:cs="TH SarabunIT๙" w:hint="cs"/>
                <w:spacing w:val="-4"/>
                <w:cs/>
              </w:rPr>
              <w:t>5. มีศักยภาพในการผลิตพืช และสัตว์เศรษฐกิจสำคัญ เช่น ข้าวหอมมะลิ มันสำปะหลัง อ้อย ยางพารา สุกร ไก่เนื้อ โคเนื้อ กระบือ และแพะแกะ</w:t>
            </w:r>
          </w:p>
          <w:p w:rsidR="00D92A60" w:rsidRDefault="00D92A60" w:rsidP="00F11D18">
            <w:pPr>
              <w:ind w:left="302" w:hanging="302"/>
              <w:jc w:val="left"/>
              <w:rPr>
                <w:rFonts w:ascii="TH SarabunIT๙" w:hAnsi="TH SarabunIT๙" w:cs="TH SarabunIT๙"/>
                <w:spacing w:val="-4"/>
              </w:rPr>
            </w:pPr>
          </w:p>
          <w:p w:rsidR="00D92A60" w:rsidRPr="00F11D18" w:rsidRDefault="00D92A60" w:rsidP="00F11D18">
            <w:pPr>
              <w:ind w:left="302" w:hanging="302"/>
              <w:jc w:val="left"/>
              <w:rPr>
                <w:rFonts w:ascii="TH SarabunIT๙" w:hAnsi="TH SarabunIT๙" w:cs="TH SarabunIT๙"/>
                <w:spacing w:val="-4"/>
              </w:rPr>
            </w:pPr>
          </w:p>
          <w:p w:rsidR="002D4D2A" w:rsidRPr="00F30EDF" w:rsidRDefault="002D4D2A" w:rsidP="00F30EDF">
            <w:pPr>
              <w:ind w:left="302" w:hanging="302"/>
              <w:jc w:val="left"/>
              <w:rPr>
                <w:rFonts w:ascii="TH SarabunIT๙" w:hAnsi="TH SarabunIT๙" w:cs="TH SarabunIT๙"/>
                <w:spacing w:val="-4"/>
              </w:rPr>
            </w:pPr>
          </w:p>
        </w:tc>
        <w:tc>
          <w:tcPr>
            <w:tcW w:w="3372" w:type="dxa"/>
          </w:tcPr>
          <w:p w:rsidR="002D4D2A" w:rsidRPr="00B9417F" w:rsidRDefault="00F11D18" w:rsidP="00F11D1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85" w:hanging="285"/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1. </w:t>
            </w:r>
            <w:r w:rsidRPr="00F11D18">
              <w:rPr>
                <w:rFonts w:ascii="TH SarabunIT๙" w:hAnsi="TH SarabunIT๙" w:cs="TH SarabunIT๙" w:hint="cs"/>
                <w:cs/>
              </w:rPr>
              <w:t>สถานการณ์โลกมีการเปลี่ยนแปลง ทำให้แผนงาน/โครงการที่วางไว้ไม่สอดคล้องกับปัญหาที่เกิดขึ้น</w:t>
            </w:r>
          </w:p>
        </w:tc>
      </w:tr>
      <w:tr w:rsidR="00B9417F" w:rsidRPr="00B9417F" w:rsidTr="00F264B1">
        <w:trPr>
          <w:jc w:val="center"/>
        </w:trPr>
        <w:tc>
          <w:tcPr>
            <w:tcW w:w="0" w:type="auto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/>
                <w:spacing w:val="-4"/>
                <w:cs/>
              </w:rPr>
              <w:lastRenderedPageBreak/>
              <w:t>โครงสร้างขององค์กร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/>
                <w:spacing w:val="-4"/>
                <w:cs/>
              </w:rPr>
              <w:t>(</w:t>
            </w:r>
            <w:r w:rsidRPr="00B9417F">
              <w:rPr>
                <w:rFonts w:ascii="TH SarabunIT๙" w:hAnsi="TH SarabunIT๙" w:cs="TH SarabunIT๙"/>
                <w:spacing w:val="-4"/>
              </w:rPr>
              <w:t>Structure</w:t>
            </w:r>
            <w:r w:rsidRPr="00B9417F">
              <w:rPr>
                <w:rFonts w:ascii="TH SarabunIT๙" w:hAnsi="TH SarabunIT๙" w:cs="TH SarabunIT๙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:rsidR="002D4D2A" w:rsidRDefault="00474D64" w:rsidP="00EF32A1">
            <w:pPr>
              <w:ind w:left="302" w:hanging="302"/>
              <w:rPr>
                <w:rFonts w:ascii="TH SarabunIT๙" w:hAnsi="TH SarabunIT๙" w:cs="TH SarabunIT๙"/>
                <w:spacing w:val="-4"/>
              </w:rPr>
            </w:pPr>
            <w:r w:rsidRPr="00474D64">
              <w:rPr>
                <w:rFonts w:ascii="TH SarabunIT๙" w:hAnsi="TH SarabunIT๙" w:cs="TH SarabunIT๙" w:hint="cs"/>
                <w:spacing w:val="-4"/>
                <w:cs/>
              </w:rPr>
              <w:t>1. มีโครงสร้างระดับนโยบาย ระดับกลยุทธ์ ระดับปฏิบัติงาน เป็นระบบอย่างชัดเจน</w:t>
            </w:r>
          </w:p>
          <w:p w:rsidR="00D82290" w:rsidRPr="00B9417F" w:rsidRDefault="00D82290" w:rsidP="00EF32A1">
            <w:pPr>
              <w:ind w:left="302" w:hanging="302"/>
              <w:rPr>
                <w:rFonts w:ascii="TH SarabunIT๙" w:hAnsi="TH SarabunIT๙" w:cs="TH SarabunIT๙"/>
                <w:spacing w:val="-4"/>
                <w:cs/>
              </w:rPr>
            </w:pPr>
          </w:p>
        </w:tc>
        <w:tc>
          <w:tcPr>
            <w:tcW w:w="3372" w:type="dxa"/>
          </w:tcPr>
          <w:p w:rsidR="00474D64" w:rsidRPr="00474D64" w:rsidRDefault="00474D64" w:rsidP="00EF32A1">
            <w:pPr>
              <w:ind w:left="285" w:hanging="285"/>
              <w:jc w:val="left"/>
              <w:rPr>
                <w:rFonts w:ascii="TH SarabunIT๙" w:hAnsi="TH SarabunIT๙" w:cs="TH SarabunIT๙"/>
              </w:rPr>
            </w:pPr>
            <w:r w:rsidRPr="00474D64">
              <w:rPr>
                <w:rFonts w:ascii="TH SarabunIT๙" w:hAnsi="TH SarabunIT๙" w:cs="TH SarabunIT๙" w:hint="cs"/>
                <w:cs/>
              </w:rPr>
              <w:t xml:space="preserve">1. </w:t>
            </w:r>
            <w:r w:rsidRPr="00474D64">
              <w:rPr>
                <w:rFonts w:ascii="TH SarabunIT๙" w:hAnsi="TH SarabunIT๙" w:cs="TH SarabunIT๙"/>
                <w:cs/>
              </w:rPr>
              <w:t>การบูร</w:t>
            </w:r>
            <w:proofErr w:type="spellStart"/>
            <w:r w:rsidRPr="00474D64">
              <w:rPr>
                <w:rFonts w:ascii="TH SarabunIT๙" w:hAnsi="TH SarabunIT๙" w:cs="TH SarabunIT๙"/>
                <w:cs/>
              </w:rPr>
              <w:t>ณา</w:t>
            </w:r>
            <w:proofErr w:type="spellEnd"/>
            <w:r w:rsidRPr="00474D64">
              <w:rPr>
                <w:rFonts w:ascii="TH SarabunIT๙" w:hAnsi="TH SarabunIT๙" w:cs="TH SarabunIT๙"/>
                <w:cs/>
              </w:rPr>
              <w:t>การงานภาคเกษตรยังไม่ครอบคลุมทั้งระบบ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B9417F" w:rsidRPr="00E7507C" w:rsidTr="00F264B1">
        <w:trPr>
          <w:jc w:val="center"/>
        </w:trPr>
        <w:tc>
          <w:tcPr>
            <w:tcW w:w="0" w:type="auto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ระบบการปฏิบัติงาน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B9417F">
              <w:rPr>
                <w:rFonts w:ascii="TH SarabunIT๙" w:hAnsi="TH SarabunIT๙" w:cs="TH SarabunIT๙"/>
                <w:spacing w:val="-4"/>
              </w:rPr>
              <w:t>System</w:t>
            </w:r>
            <w:r w:rsidRPr="00B9417F">
              <w:rPr>
                <w:rFonts w:ascii="TH SarabunIT๙" w:hAnsi="TH SarabunIT๙" w:cs="TH SarabunIT๙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:rsidR="002272D8" w:rsidRDefault="002272D8" w:rsidP="002272D8">
            <w:pPr>
              <w:ind w:left="302" w:hanging="302"/>
              <w:rPr>
                <w:rFonts w:ascii="TH SarabunIT๙" w:hAnsi="TH SarabunIT๙" w:cs="TH SarabunIT๙"/>
                <w:spacing w:val="-4"/>
              </w:rPr>
            </w:pPr>
            <w:r w:rsidRPr="00474D64">
              <w:rPr>
                <w:rFonts w:ascii="TH SarabunIT๙" w:hAnsi="TH SarabunIT๙" w:cs="TH SarabunIT๙" w:hint="cs"/>
                <w:spacing w:val="-4"/>
                <w:cs/>
              </w:rPr>
              <w:t xml:space="preserve">1. </w:t>
            </w:r>
            <w:r w:rsidR="0074222D" w:rsidRPr="002272D8">
              <w:rPr>
                <w:rFonts w:ascii="TH SarabunIT๙" w:hAnsi="TH SarabunIT๙" w:cs="TH SarabunIT๙" w:hint="cs"/>
                <w:spacing w:val="-4"/>
                <w:cs/>
              </w:rPr>
              <w:t xml:space="preserve">มีการบริหารจัดการความรู้ และถ่ายทอดองค์ความรู้อย่างต่อเนื่องและเป็นระบบ </w:t>
            </w:r>
            <w:r w:rsidR="0074222D" w:rsidRPr="002272D8">
              <w:rPr>
                <w:rFonts w:ascii="TH SarabunIT๙" w:hAnsi="TH SarabunIT๙" w:cs="TH SarabunIT๙"/>
                <w:spacing w:val="-4"/>
                <w:cs/>
              </w:rPr>
              <w:t>(</w:t>
            </w:r>
            <w:r w:rsidR="0074222D" w:rsidRPr="002272D8">
              <w:rPr>
                <w:rFonts w:ascii="TH SarabunIT๙" w:hAnsi="TH SarabunIT๙" w:cs="TH SarabunIT๙"/>
                <w:spacing w:val="-4"/>
              </w:rPr>
              <w:t xml:space="preserve">Knowledge </w:t>
            </w:r>
            <w:r w:rsidR="0074222D" w:rsidRPr="002272D8">
              <w:rPr>
                <w:rFonts w:ascii="TH SarabunIT๙" w:hAnsi="TH SarabunIT๙" w:cs="TH SarabunIT๙" w:hint="cs"/>
                <w:spacing w:val="-4"/>
                <w:cs/>
              </w:rPr>
              <w:t xml:space="preserve">และ </w:t>
            </w:r>
            <w:r w:rsidR="0074222D" w:rsidRPr="002272D8">
              <w:rPr>
                <w:rFonts w:ascii="TH SarabunIT๙" w:hAnsi="TH SarabunIT๙" w:cs="TH SarabunIT๙"/>
                <w:spacing w:val="-4"/>
              </w:rPr>
              <w:t>Knowhow</w:t>
            </w:r>
            <w:r w:rsidR="0074222D" w:rsidRPr="002272D8">
              <w:rPr>
                <w:rFonts w:ascii="TH SarabunIT๙" w:hAnsi="TH SarabunIT๙" w:cs="TH SarabunIT๙"/>
                <w:spacing w:val="-4"/>
                <w:cs/>
              </w:rPr>
              <w:t>)</w:t>
            </w:r>
          </w:p>
          <w:p w:rsidR="00F264B1" w:rsidRPr="0074222D" w:rsidRDefault="00F264B1" w:rsidP="002272D8">
            <w:pPr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</w:p>
        </w:tc>
        <w:tc>
          <w:tcPr>
            <w:tcW w:w="3372" w:type="dxa"/>
          </w:tcPr>
          <w:p w:rsidR="004045EB" w:rsidRDefault="004556FA" w:rsidP="004045E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85" w:hanging="285"/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  <w:r w:rsidR="00E7507C" w:rsidRPr="0039366D">
              <w:rPr>
                <w:rFonts w:ascii="TH SarabunIT๙" w:hAnsi="TH SarabunIT๙" w:cs="TH SarabunIT๙" w:hint="cs"/>
                <w:cs/>
              </w:rPr>
              <w:t xml:space="preserve">. </w:t>
            </w:r>
            <w:r w:rsidRPr="004556FA">
              <w:rPr>
                <w:rFonts w:ascii="TH SarabunIT๙" w:hAnsi="TH SarabunIT๙" w:cs="TH SarabunIT๙" w:hint="cs"/>
                <w:cs/>
              </w:rPr>
              <w:t>ปัจจัยสนับสนุนระบบการ ปฏิบัติงานไม่เพียงพอ เช่น บุคลากร งบประมาณ เครื่องมือ</w:t>
            </w:r>
          </w:p>
          <w:p w:rsidR="004556FA" w:rsidRPr="004045EB" w:rsidRDefault="004556FA" w:rsidP="004045E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85" w:hanging="285"/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 w:rsidRPr="004556FA">
              <w:rPr>
                <w:rFonts w:ascii="TH SarabunIT๙" w:hAnsi="TH SarabunIT๙" w:cs="TH SarabunIT๙" w:hint="cs"/>
                <w:cs/>
              </w:rPr>
              <w:t>เกษตรกรไม่สามารถเข้าถึงองค์ความรู้ในการรับรองมาตรฐานสินค้าเกษตรและประโยชน์ที่ได้รับ</w:t>
            </w:r>
          </w:p>
          <w:p w:rsidR="00F264B1" w:rsidRPr="0039366D" w:rsidRDefault="00F264B1" w:rsidP="00EF32A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85" w:hanging="285"/>
              <w:jc w:val="left"/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B9417F" w:rsidRPr="00B9417F" w:rsidTr="00F264B1">
        <w:trPr>
          <w:jc w:val="center"/>
        </w:trPr>
        <w:tc>
          <w:tcPr>
            <w:tcW w:w="0" w:type="auto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บุคลากร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B9417F">
              <w:rPr>
                <w:rFonts w:ascii="TH SarabunIT๙" w:hAnsi="TH SarabunIT๙" w:cs="TH SarabunIT๙"/>
                <w:spacing w:val="-4"/>
              </w:rPr>
              <w:t>Staff</w:t>
            </w: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:rsidR="00B73897" w:rsidRPr="0072126B" w:rsidRDefault="0039366D" w:rsidP="0039366D">
            <w:pPr>
              <w:ind w:left="302" w:hanging="302"/>
              <w:jc w:val="left"/>
              <w:rPr>
                <w:rFonts w:ascii="TH SarabunIT๙" w:hAnsi="TH SarabunIT๙" w:cs="TH SarabunIT๙"/>
                <w:spacing w:val="-4"/>
              </w:rPr>
            </w:pPr>
            <w:r w:rsidRPr="0072126B">
              <w:rPr>
                <w:rFonts w:ascii="TH SarabunIT๙" w:hAnsi="TH SarabunIT๙" w:cs="TH SarabunIT๙" w:hint="cs"/>
                <w:spacing w:val="-4"/>
                <w:cs/>
              </w:rPr>
              <w:t xml:space="preserve">1. </w:t>
            </w:r>
            <w:r w:rsidR="005E3F99" w:rsidRPr="005E3F99">
              <w:rPr>
                <w:rFonts w:ascii="TH SarabunIT๙" w:hAnsi="TH SarabunIT๙" w:cs="TH SarabunIT๙" w:hint="cs"/>
                <w:spacing w:val="-4"/>
                <w:cs/>
              </w:rPr>
              <w:t>มีบุคคลต้นแบบที่มีองค์ความรู้ที่เกิดจากการสะสมประสบการณ์ด้านการเกษตร และสามารถถ่ายทอดองค์ความรู้ด้านการเกษตรได้</w:t>
            </w:r>
          </w:p>
          <w:p w:rsidR="008A641C" w:rsidRPr="0074222D" w:rsidRDefault="0039366D" w:rsidP="0039366D">
            <w:pPr>
              <w:ind w:left="302" w:hanging="302"/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72126B">
              <w:rPr>
                <w:rFonts w:ascii="TH SarabunIT๙" w:hAnsi="TH SarabunIT๙" w:cs="TH SarabunIT๙" w:hint="cs"/>
                <w:spacing w:val="-4"/>
                <w:cs/>
              </w:rPr>
              <w:t xml:space="preserve">2. </w:t>
            </w:r>
            <w:r w:rsidR="005E3F99" w:rsidRPr="005E3F99">
              <w:rPr>
                <w:rFonts w:ascii="TH SarabunIT๙" w:hAnsi="TH SarabunIT๙" w:cs="TH SarabunIT๙" w:hint="cs"/>
                <w:spacing w:val="-4"/>
                <w:cs/>
              </w:rPr>
              <w:t>มีบุคลากรภาครัฐ/เอกชน/สถาบันการศึกษา ที่มีความรู้ความสามารถในด้านการพัฒนาเทคโนโลยีเกษตร</w:t>
            </w:r>
          </w:p>
        </w:tc>
        <w:tc>
          <w:tcPr>
            <w:tcW w:w="3372" w:type="dxa"/>
          </w:tcPr>
          <w:p w:rsidR="008A641C" w:rsidRPr="0072126B" w:rsidRDefault="005E3F99" w:rsidP="0039366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85" w:hanging="285"/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1</w:t>
            </w:r>
            <w:r w:rsidR="00B73897" w:rsidRPr="0072126B">
              <w:rPr>
                <w:rFonts w:ascii="TH SarabunIT๙" w:hAnsi="TH SarabunIT๙" w:cs="TH SarabunIT๙" w:hint="cs"/>
                <w:spacing w:val="-4"/>
                <w:cs/>
              </w:rPr>
              <w:t xml:space="preserve">. </w:t>
            </w:r>
            <w:r w:rsidRPr="005E3F99">
              <w:rPr>
                <w:rFonts w:ascii="TH SarabunIT๙" w:hAnsi="TH SarabunIT๙" w:cs="TH SarabunIT๙" w:hint="cs"/>
                <w:spacing w:val="-4"/>
                <w:cs/>
              </w:rPr>
              <w:t>ขาดแคลนเกษตรกรที่มีศักยภาพในการทำการเกษตร เนื่องจากส่วนใหญ่เป็นผู้สูงอายุ</w:t>
            </w:r>
          </w:p>
        </w:tc>
      </w:tr>
      <w:tr w:rsidR="00B9417F" w:rsidRPr="00B9417F" w:rsidTr="00F264B1">
        <w:trPr>
          <w:jc w:val="center"/>
        </w:trPr>
        <w:tc>
          <w:tcPr>
            <w:tcW w:w="0" w:type="auto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/>
                <w:spacing w:val="-4"/>
                <w:cs/>
              </w:rPr>
              <w:t>ทักษะ ความรู้ ความสามารถ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/>
                <w:spacing w:val="-4"/>
                <w:cs/>
              </w:rPr>
              <w:t>(</w:t>
            </w:r>
            <w:r w:rsidRPr="00B9417F">
              <w:rPr>
                <w:rFonts w:ascii="TH SarabunIT๙" w:hAnsi="TH SarabunIT๙" w:cs="TH SarabunIT๙"/>
                <w:spacing w:val="-4"/>
              </w:rPr>
              <w:t>Skill</w:t>
            </w:r>
            <w:r w:rsidRPr="00B9417F">
              <w:rPr>
                <w:rFonts w:ascii="TH SarabunIT๙" w:hAnsi="TH SarabunIT๙" w:cs="TH SarabunIT๙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:rsidR="004A21EE" w:rsidRDefault="004A21EE" w:rsidP="0072126B">
            <w:pPr>
              <w:ind w:left="302" w:hanging="302"/>
              <w:rPr>
                <w:rFonts w:ascii="TH SarabunIT๙" w:hAnsi="TH SarabunIT๙" w:cs="TH SarabunIT๙"/>
                <w:spacing w:val="-4"/>
              </w:rPr>
            </w:pPr>
            <w:r w:rsidRPr="00CD708C">
              <w:rPr>
                <w:rFonts w:ascii="TH SarabunIT๙" w:hAnsi="TH SarabunIT๙" w:cs="TH SarabunIT๙"/>
                <w:spacing w:val="-4"/>
                <w:cs/>
              </w:rPr>
              <w:t>1. มีการทำการเกษตรหลากหลายรูปแบบ</w:t>
            </w:r>
          </w:p>
          <w:p w:rsidR="005E3F99" w:rsidRPr="005E3F99" w:rsidRDefault="005E3F99" w:rsidP="005E3F99">
            <w:pPr>
              <w:ind w:left="302" w:hanging="302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spacing w:val="-4"/>
              </w:rPr>
              <w:t>2</w:t>
            </w:r>
            <w:r w:rsidRPr="005E3F99">
              <w:rPr>
                <w:rFonts w:ascii="TH SarabunIT๙" w:hAnsi="TH SarabunIT๙" w:cs="TH SarabunIT๙"/>
                <w:spacing w:val="-4"/>
                <w:cs/>
              </w:rPr>
              <w:t xml:space="preserve">.  </w:t>
            </w:r>
            <w:r w:rsidRPr="005E3F99">
              <w:rPr>
                <w:rFonts w:ascii="TH SarabunIT๙" w:hAnsi="TH SarabunIT๙" w:cs="TH SarabunIT๙" w:hint="cs"/>
                <w:spacing w:val="-4"/>
                <w:cs/>
              </w:rPr>
              <w:t>มีการใช้เครื่องจักรกลทดแทนการใช้แรงงานทางการเกษตร</w:t>
            </w:r>
          </w:p>
          <w:p w:rsidR="004A21EE" w:rsidRPr="00CD708C" w:rsidRDefault="004A21EE" w:rsidP="0072126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02" w:hanging="302"/>
              <w:jc w:val="left"/>
              <w:rPr>
                <w:rFonts w:ascii="TH SarabunIT๙" w:hAnsi="TH SarabunIT๙" w:cs="TH SarabunIT๙"/>
                <w:spacing w:val="-4"/>
              </w:rPr>
            </w:pPr>
            <w:r w:rsidRPr="00CD708C">
              <w:rPr>
                <w:rFonts w:ascii="TH SarabunIT๙" w:hAnsi="TH SarabunIT๙" w:cs="TH SarabunIT๙"/>
                <w:spacing w:val="-4"/>
              </w:rPr>
              <w:t>3</w:t>
            </w:r>
            <w:r w:rsidRPr="00CD708C">
              <w:rPr>
                <w:rFonts w:ascii="TH SarabunIT๙" w:hAnsi="TH SarabunIT๙" w:cs="TH SarabunIT๙"/>
                <w:spacing w:val="-4"/>
                <w:cs/>
              </w:rPr>
              <w:t>.</w:t>
            </w:r>
            <w:r w:rsidR="0072126B" w:rsidRPr="00CD708C">
              <w:rPr>
                <w:rFonts w:ascii="TH SarabunIT๙" w:hAnsi="TH SarabunIT๙" w:cs="TH SarabunIT๙"/>
                <w:spacing w:val="-4"/>
                <w:cs/>
              </w:rPr>
              <w:t xml:space="preserve">  </w:t>
            </w:r>
            <w:r w:rsidR="005E3F99" w:rsidRPr="005E3F99">
              <w:rPr>
                <w:rFonts w:ascii="TH SarabunIT๙" w:hAnsi="TH SarabunIT๙" w:cs="TH SarabunIT๙"/>
                <w:spacing w:val="-4"/>
                <w:cs/>
              </w:rPr>
              <w:t>เกษตรกร</w:t>
            </w:r>
            <w:r w:rsidR="005E3F99" w:rsidRPr="005E3F99">
              <w:rPr>
                <w:rFonts w:ascii="TH SarabunIT๙" w:hAnsi="TH SarabunIT๙" w:cs="TH SarabunIT๙" w:hint="cs"/>
                <w:spacing w:val="-4"/>
                <w:cs/>
              </w:rPr>
              <w:t>มีทักษะพื้นฐานและประสบการณ์ด้านการเกษตร</w:t>
            </w:r>
          </w:p>
          <w:p w:rsidR="002D4D2A" w:rsidRPr="00CD708C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</w:p>
        </w:tc>
        <w:tc>
          <w:tcPr>
            <w:tcW w:w="3372" w:type="dxa"/>
          </w:tcPr>
          <w:p w:rsidR="004A21EE" w:rsidRDefault="004A21EE" w:rsidP="00CD708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85" w:hanging="285"/>
              <w:rPr>
                <w:rFonts w:ascii="TH SarabunIT๙" w:hAnsi="TH SarabunIT๙" w:cs="TH SarabunIT๙"/>
                <w:spacing w:val="-4"/>
              </w:rPr>
            </w:pPr>
            <w:r w:rsidRPr="00CD708C">
              <w:rPr>
                <w:rFonts w:ascii="TH SarabunIT๙" w:hAnsi="TH SarabunIT๙" w:cs="TH SarabunIT๙"/>
                <w:spacing w:val="-4"/>
                <w:cs/>
              </w:rPr>
              <w:t xml:space="preserve">1. </w:t>
            </w:r>
            <w:r w:rsidR="008A4D5E" w:rsidRPr="008A4D5E">
              <w:rPr>
                <w:rFonts w:ascii="TH SarabunIT๙" w:hAnsi="TH SarabunIT๙" w:cs="TH SarabunIT๙" w:hint="cs"/>
                <w:spacing w:val="-4"/>
                <w:cs/>
              </w:rPr>
              <w:t>เกษตรกร</w:t>
            </w:r>
            <w:r w:rsidR="008A4D5E" w:rsidRPr="008A4D5E">
              <w:rPr>
                <w:rFonts w:ascii="TH SarabunIT๙" w:hAnsi="TH SarabunIT๙" w:cs="TH SarabunIT๙"/>
                <w:spacing w:val="-4"/>
                <w:cs/>
              </w:rPr>
              <w:t>ขาดความรู้ในการใช้เทคโนโลยี</w:t>
            </w:r>
            <w:r w:rsidR="008A4D5E" w:rsidRPr="008A4D5E">
              <w:rPr>
                <w:rFonts w:ascii="TH SarabunIT๙" w:hAnsi="TH SarabunIT๙" w:cs="TH SarabunIT๙" w:hint="cs"/>
                <w:spacing w:val="-4"/>
                <w:cs/>
              </w:rPr>
              <w:t>และ</w:t>
            </w:r>
            <w:r w:rsidR="008A4D5E" w:rsidRPr="008A4D5E">
              <w:rPr>
                <w:rFonts w:ascii="TH SarabunIT๙" w:hAnsi="TH SarabunIT๙" w:cs="TH SarabunIT๙"/>
                <w:spacing w:val="-4"/>
                <w:cs/>
              </w:rPr>
              <w:t>นวัตกรรม</w:t>
            </w:r>
            <w:r w:rsidR="008A4D5E" w:rsidRPr="008A4D5E">
              <w:rPr>
                <w:rFonts w:ascii="TH SarabunIT๙" w:hAnsi="TH SarabunIT๙" w:cs="TH SarabunIT๙" w:hint="cs"/>
                <w:spacing w:val="-4"/>
                <w:cs/>
              </w:rPr>
              <w:t>ที่ทันสมัย</w:t>
            </w:r>
          </w:p>
          <w:p w:rsidR="008A4D5E" w:rsidRDefault="008A4D5E" w:rsidP="008A4D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85" w:hanging="285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</w:t>
            </w:r>
            <w:r w:rsidRPr="00CD708C">
              <w:rPr>
                <w:rFonts w:ascii="TH SarabunIT๙" w:hAnsi="TH SarabunIT๙" w:cs="TH SarabunIT๙"/>
                <w:spacing w:val="-4"/>
                <w:cs/>
              </w:rPr>
              <w:t xml:space="preserve">. </w:t>
            </w:r>
            <w:r w:rsidRPr="008A4D5E">
              <w:rPr>
                <w:rFonts w:ascii="TH SarabunIT๙" w:hAnsi="TH SarabunIT๙" w:cs="TH SarabunIT๙"/>
                <w:spacing w:val="-4"/>
                <w:cs/>
              </w:rPr>
              <w:t>เกษตรกรขาดความรู้ในเรื่อง</w:t>
            </w:r>
            <w:r w:rsidRPr="008A4D5E">
              <w:rPr>
                <w:rFonts w:ascii="TH SarabunIT๙" w:hAnsi="TH SarabunIT๙" w:cs="TH SarabunIT๙" w:hint="cs"/>
                <w:spacing w:val="-4"/>
                <w:cs/>
              </w:rPr>
              <w:t xml:space="preserve">การ </w:t>
            </w:r>
            <w:r w:rsidRPr="008A4D5E">
              <w:rPr>
                <w:rFonts w:ascii="TH SarabunIT๙" w:hAnsi="TH SarabunIT๙" w:cs="TH SarabunIT๙"/>
                <w:spacing w:val="-4"/>
                <w:cs/>
              </w:rPr>
              <w:t xml:space="preserve">วางแผน </w:t>
            </w:r>
            <w:r w:rsidRPr="008A4D5E">
              <w:rPr>
                <w:rFonts w:ascii="TH SarabunIT๙" w:hAnsi="TH SarabunIT๙" w:cs="TH SarabunIT๙" w:hint="cs"/>
                <w:spacing w:val="-4"/>
                <w:cs/>
              </w:rPr>
              <w:t>การผลิต และ</w:t>
            </w:r>
            <w:r w:rsidRPr="008A4D5E">
              <w:rPr>
                <w:rFonts w:ascii="TH SarabunIT๙" w:hAnsi="TH SarabunIT๙" w:cs="TH SarabunIT๙"/>
                <w:spacing w:val="-4"/>
                <w:cs/>
              </w:rPr>
              <w:t>การ</w:t>
            </w:r>
            <w:r w:rsidRPr="008A4D5E">
              <w:rPr>
                <w:rFonts w:ascii="TH SarabunIT๙" w:hAnsi="TH SarabunIT๙" w:cs="TH SarabunIT๙" w:hint="cs"/>
                <w:spacing w:val="-4"/>
                <w:cs/>
              </w:rPr>
              <w:t>ตลาด</w:t>
            </w:r>
          </w:p>
          <w:p w:rsidR="008A4D5E" w:rsidRPr="00CD708C" w:rsidRDefault="008A4D5E" w:rsidP="00CD708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85" w:hanging="285"/>
              <w:rPr>
                <w:rFonts w:ascii="TH SarabunIT๙" w:hAnsi="TH SarabunIT๙" w:cs="TH SarabunIT๙"/>
                <w:spacing w:val="-4"/>
              </w:rPr>
            </w:pPr>
          </w:p>
          <w:p w:rsidR="0065288D" w:rsidRPr="00CD708C" w:rsidRDefault="0065288D" w:rsidP="008A4D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B9417F" w:rsidRPr="00B9417F" w:rsidTr="00F264B1">
        <w:trPr>
          <w:jc w:val="center"/>
        </w:trPr>
        <w:tc>
          <w:tcPr>
            <w:tcW w:w="0" w:type="auto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รูปแบบการบริหารจัดการ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B9417F">
              <w:rPr>
                <w:rFonts w:ascii="TH SarabunIT๙" w:hAnsi="TH SarabunIT๙" w:cs="TH SarabunIT๙"/>
                <w:spacing w:val="-4"/>
              </w:rPr>
              <w:t>Style</w:t>
            </w:r>
            <w:r w:rsidRPr="00B9417F">
              <w:rPr>
                <w:rFonts w:ascii="TH SarabunIT๙" w:hAnsi="TH SarabunIT๙" w:cs="TH SarabunIT๙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:rsidR="00C862A1" w:rsidRPr="003F13E4" w:rsidRDefault="00C862A1" w:rsidP="00C862A1">
            <w:pPr>
              <w:ind w:left="302" w:hanging="302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1</w:t>
            </w:r>
            <w:r w:rsidRPr="003F13E4">
              <w:rPr>
                <w:rFonts w:ascii="TH SarabunIT๙" w:hAnsi="TH SarabunIT๙" w:cs="TH SarabunIT๙" w:hint="cs"/>
                <w:spacing w:val="-4"/>
                <w:cs/>
              </w:rPr>
              <w:t xml:space="preserve">. </w:t>
            </w:r>
            <w:r w:rsidRPr="00C862A1">
              <w:rPr>
                <w:rFonts w:ascii="TH SarabunIT๙" w:hAnsi="TH SarabunIT๙" w:cs="TH SarabunIT๙"/>
                <w:spacing w:val="-4"/>
                <w:cs/>
              </w:rPr>
              <w:t>มี</w:t>
            </w:r>
            <w:r w:rsidRPr="00C862A1">
              <w:rPr>
                <w:rFonts w:ascii="TH SarabunIT๙" w:hAnsi="TH SarabunIT๙" w:cs="TH SarabunIT๙" w:hint="cs"/>
                <w:spacing w:val="-4"/>
                <w:cs/>
              </w:rPr>
              <w:t>การคัดเลือกและส่งเสริมให้มี</w:t>
            </w:r>
            <w:r w:rsidRPr="00C862A1">
              <w:rPr>
                <w:rFonts w:ascii="TH SarabunIT๙" w:hAnsi="TH SarabunIT๙" w:cs="TH SarabunIT๙"/>
                <w:spacing w:val="-4"/>
                <w:cs/>
              </w:rPr>
              <w:t>ผู้นำเกษตรกร</w:t>
            </w:r>
            <w:r w:rsidRPr="00C862A1">
              <w:rPr>
                <w:rFonts w:ascii="TH SarabunIT๙" w:hAnsi="TH SarabunIT๙" w:cs="TH SarabunIT๙" w:hint="cs"/>
                <w:spacing w:val="-4"/>
                <w:cs/>
              </w:rPr>
              <w:t>รุ่นใหม่</w:t>
            </w:r>
            <w:r w:rsidRPr="00C862A1">
              <w:rPr>
                <w:rFonts w:ascii="TH SarabunIT๙" w:hAnsi="TH SarabunIT๙" w:cs="TH SarabunIT๙"/>
                <w:spacing w:val="-4"/>
                <w:cs/>
              </w:rPr>
              <w:t>ใน</w:t>
            </w:r>
            <w:r w:rsidRPr="00C862A1">
              <w:rPr>
                <w:rFonts w:ascii="TH SarabunIT๙" w:hAnsi="TH SarabunIT๙" w:cs="TH SarabunIT๙" w:hint="cs"/>
                <w:spacing w:val="-4"/>
                <w:cs/>
              </w:rPr>
              <w:t>แต่ละ</w:t>
            </w:r>
            <w:r w:rsidRPr="00C862A1">
              <w:rPr>
                <w:rFonts w:ascii="TH SarabunIT๙" w:hAnsi="TH SarabunIT๙" w:cs="TH SarabunIT๙"/>
                <w:spacing w:val="-4"/>
                <w:cs/>
              </w:rPr>
              <w:t>พื้นที่</w:t>
            </w:r>
            <w:r w:rsidRPr="00C862A1">
              <w:rPr>
                <w:rFonts w:ascii="TH SarabunIT๙" w:hAnsi="TH SarabunIT๙" w:cs="TH SarabunIT๙" w:hint="cs"/>
                <w:spacing w:val="-4"/>
                <w:cs/>
              </w:rPr>
              <w:t xml:space="preserve"> ส่งผลทำให้</w:t>
            </w:r>
            <w:r w:rsidRPr="00C862A1">
              <w:rPr>
                <w:rFonts w:ascii="TH SarabunIT๙" w:hAnsi="TH SarabunIT๙" w:cs="TH SarabunIT๙"/>
                <w:spacing w:val="-4"/>
                <w:cs/>
              </w:rPr>
              <w:t>เกษตรกรมีส่วนร่วมในการกำหนดแนวทางพัฒนา</w:t>
            </w:r>
          </w:p>
          <w:p w:rsidR="004A21EE" w:rsidRPr="003F13E4" w:rsidRDefault="004A21EE" w:rsidP="0033463A">
            <w:pPr>
              <w:ind w:left="302" w:hanging="302"/>
              <w:rPr>
                <w:rFonts w:ascii="TH SarabunIT๙" w:hAnsi="TH SarabunIT๙" w:cs="TH SarabunIT๙"/>
                <w:spacing w:val="-4"/>
              </w:rPr>
            </w:pPr>
            <w:r w:rsidRPr="003F13E4">
              <w:rPr>
                <w:rFonts w:ascii="TH SarabunIT๙" w:hAnsi="TH SarabunIT๙" w:cs="TH SarabunIT๙" w:hint="cs"/>
                <w:spacing w:val="-4"/>
                <w:cs/>
              </w:rPr>
              <w:t xml:space="preserve">2. </w:t>
            </w:r>
            <w:r w:rsidR="00C862A1" w:rsidRPr="00C862A1">
              <w:rPr>
                <w:rFonts w:ascii="TH SarabunIT๙" w:hAnsi="TH SarabunIT๙" w:cs="TH SarabunIT๙" w:hint="cs"/>
                <w:spacing w:val="-4"/>
                <w:cs/>
              </w:rPr>
              <w:t>เกษตรกรส่วนใหญ่มีที่ดินทำกินเป็นของตนเอง ทำให้สามารถตัดสินใจบริหารจัดการได้อย่างมีประสิทธิภาพ</w:t>
            </w:r>
          </w:p>
          <w:p w:rsidR="0065288D" w:rsidRDefault="0065288D" w:rsidP="00F2574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</w:p>
          <w:p w:rsidR="000B65B9" w:rsidRDefault="000B65B9" w:rsidP="00F2574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</w:p>
          <w:p w:rsidR="000B65B9" w:rsidRDefault="000B65B9" w:rsidP="00F2574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</w:p>
          <w:p w:rsidR="000B65B9" w:rsidRPr="003F13E4" w:rsidRDefault="000B65B9" w:rsidP="00F2574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</w:p>
        </w:tc>
        <w:tc>
          <w:tcPr>
            <w:tcW w:w="3372" w:type="dxa"/>
          </w:tcPr>
          <w:p w:rsidR="00537826" w:rsidRDefault="00537826" w:rsidP="00537826">
            <w:pPr>
              <w:ind w:left="285" w:hanging="285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1.</w:t>
            </w:r>
            <w:r w:rsidRPr="00537826">
              <w:rPr>
                <w:rFonts w:ascii="TH SarabunIT๙" w:hAnsi="TH SarabunIT๙" w:cs="TH SarabunIT๙"/>
                <w:cs/>
              </w:rPr>
              <w:t xml:space="preserve"> </w:t>
            </w:r>
            <w:r w:rsidRPr="00537826">
              <w:rPr>
                <w:rFonts w:ascii="TH SarabunIT๙" w:hAnsi="TH SarabunIT๙" w:cs="TH SarabunIT๙" w:hint="cs"/>
                <w:cs/>
              </w:rPr>
              <w:t>การบูร</w:t>
            </w:r>
            <w:proofErr w:type="spellStart"/>
            <w:r w:rsidRPr="00537826">
              <w:rPr>
                <w:rFonts w:ascii="TH SarabunIT๙" w:hAnsi="TH SarabunIT๙" w:cs="TH SarabunIT๙" w:hint="cs"/>
                <w:cs/>
              </w:rPr>
              <w:t>ณา</w:t>
            </w:r>
            <w:proofErr w:type="spellEnd"/>
            <w:r w:rsidRPr="00537826">
              <w:rPr>
                <w:rFonts w:ascii="TH SarabunIT๙" w:hAnsi="TH SarabunIT๙" w:cs="TH SarabunIT๙" w:hint="cs"/>
                <w:cs/>
              </w:rPr>
              <w:t>การระหว่างหน่วยงานภาครัฐและเกษตรกรยังไม่ทั่วถึง</w:t>
            </w:r>
          </w:p>
          <w:p w:rsidR="004A21EE" w:rsidRPr="003F13E4" w:rsidRDefault="004A21EE" w:rsidP="0033463A">
            <w:pPr>
              <w:ind w:left="285" w:hanging="285"/>
              <w:rPr>
                <w:rFonts w:ascii="TH SarabunIT๙" w:hAnsi="TH SarabunIT๙" w:cs="TH SarabunIT๙"/>
              </w:rPr>
            </w:pPr>
            <w:r w:rsidRPr="003F13E4">
              <w:rPr>
                <w:rFonts w:ascii="TH SarabunIT๙" w:hAnsi="TH SarabunIT๙" w:cs="TH SarabunIT๙"/>
                <w:cs/>
              </w:rPr>
              <w:t xml:space="preserve">2. </w:t>
            </w:r>
            <w:r w:rsidR="00537826" w:rsidRPr="00537826">
              <w:rPr>
                <w:rFonts w:ascii="TH SarabunIT๙" w:hAnsi="TH SarabunIT๙" w:cs="TH SarabunIT๙" w:hint="cs"/>
                <w:cs/>
              </w:rPr>
              <w:t>การบริหารจัดการทรัพยากรทางการเกษตรยังไม่เพียงพอต่อความต้องการของเกษตรกร เช่น น้ำ ดิน ฯลฯ</w:t>
            </w:r>
          </w:p>
          <w:p w:rsidR="002D4D2A" w:rsidRPr="003F13E4" w:rsidRDefault="002D4D2A" w:rsidP="0033463A">
            <w:pPr>
              <w:ind w:left="285" w:hanging="285"/>
              <w:rPr>
                <w:rFonts w:ascii="TH SarabunIT๙" w:hAnsi="TH SarabunIT๙" w:cs="TH SarabunIT๙"/>
              </w:rPr>
            </w:pPr>
          </w:p>
        </w:tc>
      </w:tr>
      <w:tr w:rsidR="002D4D2A" w:rsidRPr="00B9417F" w:rsidTr="00F264B1">
        <w:trPr>
          <w:jc w:val="center"/>
        </w:trPr>
        <w:tc>
          <w:tcPr>
            <w:tcW w:w="0" w:type="auto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lastRenderedPageBreak/>
              <w:t>ค่านิยมร่วม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B9417F">
              <w:rPr>
                <w:rFonts w:ascii="TH SarabunIT๙" w:hAnsi="TH SarabunIT๙" w:cs="TH SarabunIT๙"/>
                <w:spacing w:val="-4"/>
              </w:rPr>
              <w:t>Shared Values</w:t>
            </w:r>
            <w:r w:rsidRPr="00B9417F">
              <w:rPr>
                <w:rFonts w:ascii="TH SarabunIT๙" w:hAnsi="TH SarabunIT๙" w:cs="TH SarabunIT๙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:rsidR="002B4C36" w:rsidRPr="006C7AF8" w:rsidRDefault="002B4C36" w:rsidP="00504C2F">
            <w:pPr>
              <w:ind w:left="302" w:hanging="302"/>
              <w:rPr>
                <w:rFonts w:ascii="TH SarabunIT๙" w:hAnsi="TH SarabunIT๙" w:cs="TH SarabunIT๙"/>
                <w:spacing w:val="-4"/>
              </w:rPr>
            </w:pPr>
            <w:r w:rsidRPr="006C7AF8">
              <w:rPr>
                <w:rFonts w:ascii="TH SarabunIT๙" w:hAnsi="TH SarabunIT๙" w:cs="TH SarabunIT๙"/>
                <w:spacing w:val="-4"/>
                <w:cs/>
              </w:rPr>
              <w:t xml:space="preserve">1. </w:t>
            </w:r>
            <w:r w:rsidRPr="006C7AF8">
              <w:rPr>
                <w:rFonts w:ascii="TH SarabunIT๙" w:hAnsi="TH SarabunIT๙" w:cs="TH SarabunIT๙" w:hint="cs"/>
                <w:spacing w:val="-4"/>
                <w:cs/>
              </w:rPr>
              <w:t>เกษตรกรมีจิตสำนึกรักบ้านเกิด พร้อมรับการพัฒนา ในทุกด้านเพื่อพัฒนาอาชีพเกษตรกรรมและชุมชน</w:t>
            </w:r>
          </w:p>
          <w:p w:rsidR="002B4C36" w:rsidRPr="006C7AF8" w:rsidRDefault="002B4C36" w:rsidP="00504C2F">
            <w:pPr>
              <w:ind w:left="302" w:hanging="302"/>
              <w:rPr>
                <w:rFonts w:ascii="TH SarabunIT๙" w:hAnsi="TH SarabunIT๙" w:cs="TH SarabunIT๙"/>
                <w:spacing w:val="-4"/>
              </w:rPr>
            </w:pPr>
            <w:r w:rsidRPr="006C7AF8">
              <w:rPr>
                <w:rFonts w:ascii="TH SarabunIT๙" w:hAnsi="TH SarabunIT๙" w:cs="TH SarabunIT๙" w:hint="cs"/>
                <w:spacing w:val="-4"/>
                <w:cs/>
              </w:rPr>
              <w:t>2. มีการจัดทำแผนพัฒนาการเกษตรและสหกรณ์และนำไปใช้</w:t>
            </w:r>
          </w:p>
          <w:p w:rsidR="002D4D2A" w:rsidRPr="006C7AF8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</w:p>
        </w:tc>
        <w:tc>
          <w:tcPr>
            <w:tcW w:w="3372" w:type="dxa"/>
          </w:tcPr>
          <w:p w:rsidR="002B4C36" w:rsidRPr="006C7AF8" w:rsidRDefault="00504C2F" w:rsidP="00504C2F">
            <w:pPr>
              <w:ind w:left="285" w:hanging="285"/>
              <w:jc w:val="left"/>
              <w:rPr>
                <w:rFonts w:ascii="TH SarabunIT๙" w:hAnsi="TH SarabunIT๙" w:cs="TH SarabunIT๙"/>
                <w:spacing w:val="-4"/>
              </w:rPr>
            </w:pPr>
            <w:r w:rsidRPr="006C7AF8">
              <w:rPr>
                <w:rFonts w:ascii="TH SarabunIT๙" w:hAnsi="TH SarabunIT๙" w:cs="TH SarabunIT๙" w:hint="cs"/>
                <w:spacing w:val="-4"/>
                <w:cs/>
              </w:rPr>
              <w:t xml:space="preserve">1. </w:t>
            </w:r>
            <w:r w:rsidR="000B65B9" w:rsidRPr="000B65B9">
              <w:rPr>
                <w:rFonts w:ascii="TH SarabunIT๙" w:hAnsi="TH SarabunIT๙" w:cs="TH SarabunIT๙"/>
                <w:spacing w:val="-4"/>
                <w:cs/>
              </w:rPr>
              <w:t>คนรุ่นใหม่</w:t>
            </w:r>
            <w:r w:rsidR="000B65B9" w:rsidRPr="000B65B9">
              <w:rPr>
                <w:rFonts w:ascii="TH SarabunIT๙" w:hAnsi="TH SarabunIT๙" w:cs="TH SarabunIT๙" w:hint="cs"/>
                <w:spacing w:val="-4"/>
                <w:cs/>
              </w:rPr>
              <w:t>ขาดค่านิยมร่วมในอาชีพด้านการเกษตร</w:t>
            </w:r>
          </w:p>
          <w:p w:rsidR="006133E8" w:rsidRPr="006C7AF8" w:rsidRDefault="006133E8" w:rsidP="000B65B9">
            <w:pPr>
              <w:ind w:left="285" w:hanging="285"/>
              <w:jc w:val="left"/>
              <w:rPr>
                <w:rFonts w:ascii="TH SarabunIT๙" w:hAnsi="TH SarabunIT๙" w:cs="TH SarabunIT๙"/>
                <w:spacing w:val="-4"/>
              </w:rPr>
            </w:pPr>
          </w:p>
        </w:tc>
      </w:tr>
    </w:tbl>
    <w:p w:rsidR="002E3ED4" w:rsidRPr="00B9417F" w:rsidRDefault="002E3ED4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:rsidR="007C40BF" w:rsidRPr="00B9417F" w:rsidRDefault="007C40BF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การวิเคราะห์สภาพแวดล้อมภายนอกโดย </w:t>
      </w:r>
      <w:r w:rsidRPr="00B9417F">
        <w:rPr>
          <w:rFonts w:ascii="TH SarabunIT๙" w:hAnsi="TH SarabunIT๙" w:cs="TH SarabunIT๙"/>
          <w:b/>
          <w:bCs/>
          <w:spacing w:val="-4"/>
          <w:u w:val="single"/>
        </w:rPr>
        <w:t>PEST</w:t>
      </w:r>
      <w:r w:rsidR="00216299" w:rsidRPr="00B9417F">
        <w:rPr>
          <w:rFonts w:ascii="TH SarabunIT๙" w:hAnsi="TH SarabunIT๙" w:cs="TH SarabunIT๙"/>
          <w:b/>
          <w:bCs/>
          <w:spacing w:val="-4"/>
          <w:u w:val="single"/>
        </w:rPr>
        <w:t>EL</w:t>
      </w:r>
      <w:r w:rsidRPr="00B9417F">
        <w:rPr>
          <w:rFonts w:ascii="TH SarabunIT๙" w:hAnsi="TH SarabunIT๙" w:cs="TH SarabunIT๙"/>
          <w:b/>
          <w:bCs/>
          <w:spacing w:val="-4"/>
          <w:u w:val="single"/>
        </w:rPr>
        <w:t xml:space="preserve"> Analysis</w:t>
      </w:r>
    </w:p>
    <w:p w:rsidR="007C40BF" w:rsidRPr="00B9417F" w:rsidRDefault="007C40BF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>1</w:t>
      </w:r>
      <w:r w:rsidRPr="00B9417F">
        <w:rPr>
          <w:rFonts w:ascii="TH SarabunIT๙" w:hAnsi="TH SarabunIT๙" w:cs="TH SarabunIT๙"/>
          <w:spacing w:val="-4"/>
          <w:cs/>
        </w:rPr>
        <w:t xml:space="preserve">.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ปัจจัยด้านการเมืองและกฎหมาย </w:t>
      </w:r>
      <w:r w:rsidRPr="00B9417F">
        <w:rPr>
          <w:rFonts w:ascii="TH SarabunIT๙" w:hAnsi="TH SarabunIT๙" w:cs="TH SarabunIT๙"/>
          <w:spacing w:val="-8"/>
          <w:cs/>
        </w:rPr>
        <w:t>(</w:t>
      </w:r>
      <w:r w:rsidRPr="00B9417F">
        <w:rPr>
          <w:rFonts w:ascii="TH SarabunIT๙" w:hAnsi="TH SarabunIT๙" w:cs="TH SarabunIT๙"/>
          <w:spacing w:val="-8"/>
        </w:rPr>
        <w:t>Political</w:t>
      </w:r>
      <w:r w:rsidR="005953AB" w:rsidRPr="00B9417F">
        <w:rPr>
          <w:rFonts w:ascii="TH SarabunIT๙" w:hAnsi="TH SarabunIT๙" w:cs="TH SarabunIT๙"/>
          <w:spacing w:val="-8"/>
          <w:cs/>
        </w:rPr>
        <w:t xml:space="preserve"> </w:t>
      </w:r>
      <w:r w:rsidRPr="00B9417F">
        <w:rPr>
          <w:rFonts w:ascii="TH SarabunIT๙" w:hAnsi="TH SarabunIT๙" w:cs="TH SarabunIT๙"/>
          <w:spacing w:val="-8"/>
        </w:rPr>
        <w:t>Factors</w:t>
      </w:r>
      <w:r w:rsidRPr="00B9417F">
        <w:rPr>
          <w:rFonts w:ascii="TH SarabunIT๙" w:hAnsi="TH SarabunIT๙" w:cs="TH SarabunIT๙"/>
          <w:spacing w:val="-8"/>
          <w:cs/>
        </w:rPr>
        <w:t>)</w:t>
      </w:r>
      <w:r w:rsidR="005953AB" w:rsidRPr="00B9417F">
        <w:rPr>
          <w:rFonts w:ascii="TH SarabunIT๙" w:hAnsi="TH SarabunIT๙" w:cs="TH SarabunIT๙" w:hint="cs"/>
          <w:spacing w:val="-8"/>
          <w:cs/>
        </w:rPr>
        <w:t xml:space="preserve"> เช่น นโยบายของรัฐ ระบบการปกครอง เสถียรภาพ</w:t>
      </w:r>
      <w:r w:rsidR="005953AB" w:rsidRPr="00B9417F">
        <w:rPr>
          <w:rFonts w:ascii="TH SarabunIT๙" w:hAnsi="TH SarabunIT๙" w:cs="TH SarabunIT๙" w:hint="cs"/>
          <w:spacing w:val="-4"/>
          <w:cs/>
        </w:rPr>
        <w:t xml:space="preserve"> ด้านการเมือง ความร่วมมือระหว่างประเทศ</w:t>
      </w:r>
    </w:p>
    <w:p w:rsidR="007C40BF" w:rsidRPr="00B9417F" w:rsidRDefault="007C40BF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2. ปัจจัยด้านเศรษฐกิจ</w:t>
      </w:r>
      <w:r w:rsidRPr="00B9417F">
        <w:rPr>
          <w:rFonts w:ascii="TH SarabunIT๙" w:hAnsi="TH SarabunIT๙" w:cs="TH SarabunIT๙"/>
          <w:spacing w:val="-4"/>
          <w:cs/>
        </w:rPr>
        <w:t xml:space="preserve"> (</w:t>
      </w:r>
      <w:r w:rsidRPr="00B9417F">
        <w:rPr>
          <w:rFonts w:ascii="TH SarabunIT๙" w:hAnsi="TH SarabunIT๙" w:cs="TH SarabunIT๙"/>
          <w:spacing w:val="-4"/>
        </w:rPr>
        <w:t>Economic Factors</w:t>
      </w:r>
      <w:r w:rsidRPr="00B9417F">
        <w:rPr>
          <w:rFonts w:ascii="TH SarabunIT๙" w:hAnsi="TH SarabunIT๙" w:cs="TH SarabunIT๙"/>
          <w:spacing w:val="-4"/>
          <w:cs/>
        </w:rPr>
        <w:t>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เช่น การปรับอัตราภาษี อัตราดอกเบี้ย อัตราการจ้างงาน ภาวะทางเศรษฐกิจ</w:t>
      </w:r>
    </w:p>
    <w:p w:rsidR="007C40BF" w:rsidRPr="00B9417F" w:rsidRDefault="007C40BF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3. ปัจจัยด้านสังคมและวัฒนธรรม </w:t>
      </w:r>
      <w:r w:rsidRPr="00B9417F">
        <w:rPr>
          <w:rFonts w:ascii="TH SarabunIT๙" w:hAnsi="TH SarabunIT๙" w:cs="TH SarabunIT๙"/>
          <w:spacing w:val="-4"/>
          <w:cs/>
        </w:rPr>
        <w:t>(</w:t>
      </w:r>
      <w:r w:rsidRPr="00B9417F">
        <w:rPr>
          <w:rFonts w:ascii="TH SarabunIT๙" w:hAnsi="TH SarabunIT๙" w:cs="TH SarabunIT๙"/>
          <w:spacing w:val="-4"/>
        </w:rPr>
        <w:t>Social cultural Factors</w:t>
      </w:r>
      <w:r w:rsidRPr="00B9417F">
        <w:rPr>
          <w:rFonts w:ascii="TH SarabunIT๙" w:hAnsi="TH SarabunIT๙" w:cs="TH SarabunIT๙"/>
          <w:spacing w:val="-4"/>
          <w:cs/>
        </w:rPr>
        <w:t>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เช่น เพศ อายุ ระดับการศึกษา ค่านิยมการบริโภคอุปโภค</w:t>
      </w:r>
    </w:p>
    <w:p w:rsidR="007C40BF" w:rsidRPr="00B9417F" w:rsidRDefault="007C40BF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8"/>
        </w:rPr>
      </w:pPr>
      <w:r w:rsidRPr="00B9417F">
        <w:rPr>
          <w:rFonts w:ascii="TH SarabunIT๙" w:hAnsi="TH SarabunIT๙" w:cs="TH SarabunIT๙" w:hint="cs"/>
          <w:cs/>
        </w:rPr>
        <w:tab/>
        <w:t xml:space="preserve">4.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ปัจจัยด้านเทคโนโลยี </w:t>
      </w:r>
      <w:r w:rsidRPr="00B9417F">
        <w:rPr>
          <w:rFonts w:ascii="TH SarabunIT๙" w:hAnsi="TH SarabunIT๙" w:cs="TH SarabunIT๙"/>
          <w:spacing w:val="-8"/>
          <w:cs/>
        </w:rPr>
        <w:t>(</w:t>
      </w:r>
      <w:r w:rsidRPr="00B9417F">
        <w:rPr>
          <w:rFonts w:ascii="TH SarabunIT๙" w:hAnsi="TH SarabunIT๙" w:cs="TH SarabunIT๙"/>
          <w:spacing w:val="-8"/>
        </w:rPr>
        <w:t>Technological Factors</w:t>
      </w:r>
      <w:r w:rsidRPr="00B9417F">
        <w:rPr>
          <w:rFonts w:ascii="TH SarabunIT๙" w:hAnsi="TH SarabunIT๙" w:cs="TH SarabunIT๙"/>
          <w:spacing w:val="-8"/>
          <w:cs/>
        </w:rPr>
        <w:t>)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เช่น เครื่องจักรกลทางการเกษตร เทคโนโลยีสารสนเทศ</w:t>
      </w:r>
    </w:p>
    <w:p w:rsidR="008E3393" w:rsidRPr="00B9417F" w:rsidRDefault="008E3393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5. ปัจจัย</w:t>
      </w:r>
      <w:r w:rsidR="00CD240F" w:rsidRPr="00B9417F">
        <w:rPr>
          <w:rFonts w:ascii="TH SarabunIT๙" w:hAnsi="TH SarabunIT๙" w:cs="TH SarabunIT๙" w:hint="cs"/>
          <w:spacing w:val="-4"/>
          <w:cs/>
        </w:rPr>
        <w:t xml:space="preserve">ด้านกฎหมาย </w:t>
      </w:r>
      <w:r w:rsidR="00CD240F" w:rsidRPr="00B9417F">
        <w:rPr>
          <w:rFonts w:ascii="TH SarabunIT๙" w:hAnsi="TH SarabunIT๙" w:cs="TH SarabunIT๙"/>
          <w:spacing w:val="-4"/>
          <w:cs/>
        </w:rPr>
        <w:t>(</w:t>
      </w:r>
      <w:r w:rsidR="00CD240F" w:rsidRPr="00B9417F">
        <w:rPr>
          <w:rFonts w:ascii="TH SarabunIT๙" w:hAnsi="TH SarabunIT๙" w:cs="TH SarabunIT๙"/>
          <w:spacing w:val="-4"/>
        </w:rPr>
        <w:t>Law</w:t>
      </w:r>
      <w:r w:rsidR="00CD240F" w:rsidRPr="00B9417F">
        <w:rPr>
          <w:rFonts w:ascii="TH SarabunIT๙" w:hAnsi="TH SarabunIT๙" w:cs="TH SarabunIT๙"/>
          <w:spacing w:val="-4"/>
          <w:cs/>
        </w:rPr>
        <w:t>/</w:t>
      </w:r>
      <w:r w:rsidR="00CD240F" w:rsidRPr="00B9417F">
        <w:rPr>
          <w:rFonts w:ascii="TH SarabunIT๙" w:hAnsi="TH SarabunIT๙" w:cs="TH SarabunIT๙"/>
          <w:spacing w:val="-4"/>
        </w:rPr>
        <w:t>Legal Factors</w:t>
      </w:r>
      <w:r w:rsidR="00CD240F" w:rsidRPr="00B9417F">
        <w:rPr>
          <w:rFonts w:ascii="TH SarabunIT๙" w:hAnsi="TH SarabunIT๙" w:cs="TH SarabunIT๙"/>
          <w:spacing w:val="-4"/>
          <w:cs/>
        </w:rPr>
        <w:t>)</w:t>
      </w:r>
      <w:r w:rsidR="00CD240F" w:rsidRPr="00B9417F">
        <w:rPr>
          <w:rFonts w:ascii="TH SarabunIT๙" w:hAnsi="TH SarabunIT๙" w:cs="TH SarabunIT๙" w:hint="cs"/>
          <w:spacing w:val="-4"/>
          <w:cs/>
        </w:rPr>
        <w:t xml:space="preserve"> เช่น กฎหมายแรงงาน กฎหมายคุ้มครองผู้บริโภค ระเบียบข้อบังคับด้านธุรกิจ</w:t>
      </w:r>
    </w:p>
    <w:p w:rsidR="007C40BF" w:rsidRPr="00B9417F" w:rsidRDefault="00A63A09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6. ปัจจัยด้านสิ่งแวดล้อม</w:t>
      </w:r>
      <w:r w:rsidRPr="00B9417F">
        <w:rPr>
          <w:rFonts w:ascii="TH SarabunIT๙" w:hAnsi="TH SarabunIT๙" w:cs="TH SarabunIT๙"/>
          <w:spacing w:val="-4"/>
          <w:cs/>
        </w:rPr>
        <w:t xml:space="preserve"> (</w:t>
      </w:r>
      <w:r w:rsidRPr="00B9417F">
        <w:rPr>
          <w:rFonts w:ascii="TH SarabunIT๙" w:hAnsi="TH SarabunIT๙" w:cs="TH SarabunIT๙"/>
          <w:spacing w:val="-4"/>
        </w:rPr>
        <w:t>Environment Factors</w:t>
      </w:r>
      <w:r w:rsidRPr="00B9417F">
        <w:rPr>
          <w:rFonts w:ascii="TH SarabunIT๙" w:hAnsi="TH SarabunIT๙" w:cs="TH SarabunIT๙"/>
          <w:spacing w:val="-4"/>
          <w:cs/>
        </w:rPr>
        <w:t>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D1F1A" w:rsidRPr="00B9417F">
        <w:rPr>
          <w:rFonts w:ascii="TH SarabunIT๙" w:hAnsi="TH SarabunIT๙" w:cs="TH SarabunIT๙" w:hint="cs"/>
          <w:spacing w:val="-4"/>
          <w:cs/>
        </w:rPr>
        <w:t>เช่น สภาพภูมิอากาศ ภูมิประเทศ ธรรมชาติ</w:t>
      </w:r>
    </w:p>
    <w:p w:rsidR="007C40BF" w:rsidRDefault="007C40BF" w:rsidP="003468A2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spacing w:val="-4"/>
        </w:rPr>
      </w:pPr>
      <w:r w:rsidRPr="007D5728">
        <w:rPr>
          <w:rFonts w:ascii="TH SarabunIT๙" w:hAnsi="TH SarabunIT๙" w:cs="TH SarabunIT๙"/>
          <w:spacing w:val="-4"/>
          <w:cs/>
        </w:rPr>
        <w:t>ตารางที่</w:t>
      </w:r>
      <w:r w:rsidR="00281718" w:rsidRPr="007D5728">
        <w:rPr>
          <w:rFonts w:ascii="TH SarabunIT๙" w:hAnsi="TH SarabunIT๙" w:cs="TH SarabunIT๙"/>
          <w:spacing w:val="-4"/>
        </w:rPr>
        <w:t xml:space="preserve"> </w:t>
      </w:r>
      <w:r w:rsidR="009C074F">
        <w:rPr>
          <w:rFonts w:ascii="TH SarabunIT๙" w:hAnsi="TH SarabunIT๙" w:cs="TH SarabunIT๙"/>
          <w:spacing w:val="-4"/>
        </w:rPr>
        <w:t>56</w:t>
      </w:r>
      <w:r w:rsidR="00281718" w:rsidRPr="007D5728">
        <w:rPr>
          <w:rFonts w:ascii="TH SarabunIT๙" w:hAnsi="TH SarabunIT๙" w:cs="TH SarabunIT๙"/>
          <w:spacing w:val="-4"/>
        </w:rPr>
        <w:t xml:space="preserve"> </w:t>
      </w:r>
      <w:r w:rsidRPr="007D5728">
        <w:rPr>
          <w:rFonts w:ascii="TH SarabunIT๙" w:hAnsi="TH SarabunIT๙" w:cs="TH SarabunIT๙"/>
          <w:spacing w:val="-4"/>
          <w:cs/>
        </w:rPr>
        <w:t>การวิเคราะห์สภาพแวดล้อม</w:t>
      </w:r>
      <w:r w:rsidRPr="007D5728">
        <w:rPr>
          <w:rFonts w:ascii="TH SarabunIT๙" w:hAnsi="TH SarabunIT๙" w:cs="TH SarabunIT๙" w:hint="cs"/>
          <w:spacing w:val="-4"/>
          <w:cs/>
        </w:rPr>
        <w:t>ภายนอก</w:t>
      </w:r>
      <w:r w:rsidRPr="007D5728">
        <w:rPr>
          <w:rFonts w:ascii="TH SarabunIT๙" w:hAnsi="TH SarabunIT๙" w:cs="TH SarabunIT๙"/>
          <w:spacing w:val="-4"/>
          <w:cs/>
        </w:rPr>
        <w:t xml:space="preserve">โดย </w:t>
      </w:r>
      <w:r w:rsidRPr="007D5728">
        <w:rPr>
          <w:rFonts w:ascii="TH SarabunIT๙" w:hAnsi="TH SarabunIT๙" w:cs="TH SarabunIT๙"/>
          <w:spacing w:val="-4"/>
        </w:rPr>
        <w:t>PEST</w:t>
      </w:r>
      <w:r w:rsidR="007E3958" w:rsidRPr="007D5728">
        <w:rPr>
          <w:rFonts w:ascii="TH SarabunIT๙" w:hAnsi="TH SarabunIT๙" w:cs="TH SarabunIT๙"/>
          <w:spacing w:val="-4"/>
        </w:rPr>
        <w:t>EL</w:t>
      </w:r>
      <w:r w:rsidRPr="007D5728">
        <w:rPr>
          <w:rFonts w:ascii="TH SarabunIT๙" w:hAnsi="TH SarabunIT๙" w:cs="TH SarabunIT๙"/>
          <w:spacing w:val="-4"/>
        </w:rPr>
        <w:t xml:space="preserve"> Analysis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4535"/>
        <w:gridCol w:w="4535"/>
      </w:tblGrid>
      <w:tr w:rsidR="001C3E4E" w:rsidTr="002F0BDE">
        <w:trPr>
          <w:trHeight w:val="621"/>
          <w:jc w:val="center"/>
        </w:trPr>
        <w:tc>
          <w:tcPr>
            <w:tcW w:w="4535" w:type="dxa"/>
            <w:tcBorders>
              <w:bottom w:val="single" w:sz="4" w:space="0" w:color="000000" w:themeColor="text1"/>
            </w:tcBorders>
            <w:vAlign w:val="center"/>
          </w:tcPr>
          <w:p w:rsidR="001C3E4E" w:rsidRPr="00BE2946" w:rsidRDefault="001C3E4E" w:rsidP="00DC5A5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D32214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โอกาส (</w:t>
            </w:r>
            <w:r w:rsidRPr="00D32214">
              <w:rPr>
                <w:rFonts w:ascii="TH SarabunIT๙" w:hAnsi="TH SarabunIT๙" w:cs="TH SarabunIT๙"/>
                <w:b/>
                <w:bCs/>
                <w:spacing w:val="-4"/>
              </w:rPr>
              <w:t>Opportunity</w:t>
            </w:r>
            <w:r w:rsidRPr="00D32214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)</w:t>
            </w:r>
          </w:p>
        </w:tc>
        <w:tc>
          <w:tcPr>
            <w:tcW w:w="4535" w:type="dxa"/>
            <w:tcBorders>
              <w:bottom w:val="single" w:sz="4" w:space="0" w:color="000000" w:themeColor="text1"/>
            </w:tcBorders>
            <w:vAlign w:val="center"/>
          </w:tcPr>
          <w:p w:rsidR="001C3E4E" w:rsidRPr="00BE2946" w:rsidRDefault="001C3E4E" w:rsidP="00DC5A5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อุปสรรค</w:t>
            </w:r>
            <w:r w:rsidRPr="00D32214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 xml:space="preserve"> (</w:t>
            </w:r>
            <w:r w:rsidRPr="00D32214">
              <w:rPr>
                <w:rFonts w:ascii="TH SarabunIT๙" w:hAnsi="TH SarabunIT๙" w:cs="TH SarabunIT๙"/>
                <w:b/>
                <w:bCs/>
                <w:spacing w:val="-4"/>
              </w:rPr>
              <w:t>Threat</w:t>
            </w:r>
            <w:r>
              <w:rPr>
                <w:rFonts w:ascii="TH SarabunIT๙" w:hAnsi="TH SarabunIT๙" w:cs="TH SarabunIT๙"/>
                <w:b/>
                <w:bCs/>
                <w:spacing w:val="-4"/>
              </w:rPr>
              <w:t>s</w:t>
            </w:r>
            <w:r w:rsidRPr="00D32214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)</w:t>
            </w:r>
          </w:p>
        </w:tc>
      </w:tr>
      <w:tr w:rsidR="00F25746" w:rsidTr="002F0BDE">
        <w:trPr>
          <w:jc w:val="center"/>
        </w:trPr>
        <w:tc>
          <w:tcPr>
            <w:tcW w:w="4535" w:type="dxa"/>
            <w:tcBorders>
              <w:bottom w:val="nil"/>
            </w:tcBorders>
          </w:tcPr>
          <w:p w:rsidR="00F25746" w:rsidRPr="00D32214" w:rsidRDefault="00F25746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  <w:cs/>
              </w:rPr>
            </w:pPr>
            <w:r w:rsidRPr="00D32214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ด้านการเมือง</w:t>
            </w:r>
          </w:p>
        </w:tc>
        <w:tc>
          <w:tcPr>
            <w:tcW w:w="4535" w:type="dxa"/>
            <w:tcBorders>
              <w:bottom w:val="nil"/>
            </w:tcBorders>
          </w:tcPr>
          <w:p w:rsidR="00F25746" w:rsidRDefault="00F25746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F25746" w:rsidTr="002F0BDE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:rsidR="00FE106B" w:rsidRPr="00FE106B" w:rsidRDefault="00FE106B" w:rsidP="00FE106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42" w:hanging="342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1</w:t>
            </w:r>
            <w:r w:rsidRPr="00E47F37">
              <w:rPr>
                <w:rFonts w:ascii="TH SarabunIT๙" w:hAnsi="TH SarabunIT๙" w:cs="TH SarabunIT๙" w:hint="cs"/>
                <w:spacing w:val="-4"/>
                <w:cs/>
              </w:rPr>
              <w:t xml:space="preserve">. </w:t>
            </w:r>
            <w:r w:rsidRPr="00FE106B">
              <w:rPr>
                <w:rFonts w:ascii="TH SarabunIT๙" w:hAnsi="TH SarabunIT๙" w:cs="TH SarabunIT๙" w:hint="cs"/>
                <w:spacing w:val="-4"/>
                <w:cs/>
              </w:rPr>
              <w:t>นโยบายรัฐบาลให้ความสำคัญเกี่ยวกับด้านการเกษตร เช่น แปลงใหญ่,เกษตรอินทรีย์,</w:t>
            </w:r>
            <w:r w:rsidRPr="00FE106B">
              <w:rPr>
                <w:rFonts w:ascii="TH SarabunIT๙" w:hAnsi="TH SarabunIT๙" w:cs="TH SarabunIT๙"/>
                <w:spacing w:val="-4"/>
              </w:rPr>
              <w:t>Zoning</w:t>
            </w:r>
            <w:r w:rsidRPr="00FE106B">
              <w:rPr>
                <w:rFonts w:ascii="TH SarabunIT๙" w:hAnsi="TH SarabunIT๙" w:cs="TH SarabunIT๙" w:hint="cs"/>
                <w:spacing w:val="-4"/>
                <w:cs/>
              </w:rPr>
              <w:t xml:space="preserve">, </w:t>
            </w:r>
            <w:proofErr w:type="spellStart"/>
            <w:r w:rsidRPr="00FE106B">
              <w:rPr>
                <w:rFonts w:ascii="TH SarabunIT๙" w:hAnsi="TH SarabunIT๙" w:cs="TH SarabunIT๙"/>
                <w:spacing w:val="-4"/>
              </w:rPr>
              <w:t>Agri</w:t>
            </w:r>
            <w:proofErr w:type="spellEnd"/>
            <w:r w:rsidRPr="00FE106B">
              <w:rPr>
                <w:rFonts w:ascii="TH SarabunIT๙" w:hAnsi="TH SarabunIT๙" w:cs="TH SarabunIT๙"/>
                <w:spacing w:val="-4"/>
                <w:cs/>
              </w:rPr>
              <w:t>-</w:t>
            </w:r>
            <w:r w:rsidRPr="00FE106B">
              <w:rPr>
                <w:rFonts w:ascii="TH SarabunIT๙" w:hAnsi="TH SarabunIT๙" w:cs="TH SarabunIT๙"/>
                <w:spacing w:val="-4"/>
              </w:rPr>
              <w:t>map</w:t>
            </w:r>
            <w:r w:rsidRPr="00FE106B">
              <w:rPr>
                <w:rFonts w:ascii="TH SarabunIT๙" w:hAnsi="TH SarabunIT๙" w:cs="TH SarabunIT๙" w:hint="cs"/>
                <w:spacing w:val="-4"/>
                <w:cs/>
              </w:rPr>
              <w:t xml:space="preserve"> แผนปฏิบัติการด้านการขับเคลื่อนพัฒนาประเทศไทยโดยโมเดลเศรษฐกิจ </w:t>
            </w:r>
            <w:r w:rsidRPr="00FE106B">
              <w:rPr>
                <w:rFonts w:ascii="TH SarabunIT๙" w:hAnsi="TH SarabunIT๙" w:cs="TH SarabunIT๙"/>
                <w:spacing w:val="-4"/>
              </w:rPr>
              <w:t>BCG Model</w:t>
            </w:r>
          </w:p>
          <w:p w:rsidR="00EB0A72" w:rsidRPr="00E47F37" w:rsidRDefault="00EB0A72" w:rsidP="004B095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42" w:hanging="342"/>
              <w:rPr>
                <w:rFonts w:ascii="TH SarabunIT๙" w:hAnsi="TH SarabunIT๙" w:cs="TH SarabunIT๙"/>
                <w:spacing w:val="-4"/>
              </w:rPr>
            </w:pPr>
            <w:r w:rsidRPr="00E47F37">
              <w:rPr>
                <w:rFonts w:ascii="TH SarabunIT๙" w:hAnsi="TH SarabunIT๙" w:cs="TH SarabunIT๙" w:hint="cs"/>
                <w:spacing w:val="-4"/>
                <w:cs/>
              </w:rPr>
              <w:t>2. รัฐบาลนโยบายให้ความสำคัญในการน้อมนำหลักปรัชญาเศรษฐกิจพอเพียงและเกษตรทฤษฎีใหม่</w:t>
            </w:r>
          </w:p>
          <w:p w:rsidR="00F25746" w:rsidRPr="00E47F37" w:rsidRDefault="00F25746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:rsidR="00A63DCF" w:rsidRPr="00A63DCF" w:rsidRDefault="00A63DCF" w:rsidP="00A63DCF">
            <w:pPr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1. </w:t>
            </w:r>
            <w:r w:rsidRPr="00A63DCF">
              <w:rPr>
                <w:rFonts w:ascii="TH SarabunIT๙" w:hAnsi="TH SarabunIT๙" w:cs="TH SarabunIT๙" w:hint="cs"/>
                <w:spacing w:val="-4"/>
                <w:cs/>
              </w:rPr>
              <w:t>นโยบายและงบประมาณยังไม่ครอบคลุม</w:t>
            </w:r>
          </w:p>
          <w:p w:rsidR="007B036A" w:rsidRPr="00E47F37" w:rsidRDefault="007B036A" w:rsidP="007B036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  <w:p w:rsidR="00F25746" w:rsidRPr="00E47F37" w:rsidRDefault="00F25746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s/>
              </w:rPr>
            </w:pPr>
          </w:p>
        </w:tc>
      </w:tr>
      <w:tr w:rsidR="00F25746" w:rsidTr="002F0BDE">
        <w:trPr>
          <w:jc w:val="center"/>
        </w:trPr>
        <w:tc>
          <w:tcPr>
            <w:tcW w:w="4535" w:type="dxa"/>
            <w:tcBorders>
              <w:bottom w:val="nil"/>
            </w:tcBorders>
          </w:tcPr>
          <w:p w:rsidR="00F25746" w:rsidRPr="00D32214" w:rsidRDefault="00F25746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</w:rPr>
            </w:pPr>
            <w:r w:rsidRPr="00D32214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ด้านเศรษฐกิจ</w:t>
            </w:r>
          </w:p>
        </w:tc>
        <w:tc>
          <w:tcPr>
            <w:tcW w:w="4535" w:type="dxa"/>
            <w:tcBorders>
              <w:bottom w:val="nil"/>
            </w:tcBorders>
          </w:tcPr>
          <w:p w:rsidR="00F25746" w:rsidRDefault="00F25746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F25746" w:rsidTr="002F0BDE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:rsidR="00DC7381" w:rsidRPr="00E47F37" w:rsidRDefault="007B036A" w:rsidP="007B036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E47F37">
              <w:rPr>
                <w:rFonts w:ascii="TH SarabunIT๙" w:hAnsi="TH SarabunIT๙" w:cs="TH SarabunIT๙"/>
                <w:spacing w:val="-4"/>
              </w:rPr>
              <w:t>1</w:t>
            </w:r>
            <w:r w:rsidRPr="00E47F37">
              <w:rPr>
                <w:rFonts w:ascii="TH SarabunIT๙" w:hAnsi="TH SarabunIT๙" w:cs="TH SarabunIT๙"/>
                <w:spacing w:val="-4"/>
                <w:cs/>
              </w:rPr>
              <w:t xml:space="preserve">. </w:t>
            </w:r>
            <w:r w:rsidR="004342AB" w:rsidRPr="004342AB">
              <w:rPr>
                <w:rFonts w:ascii="TH SarabunIT๙" w:hAnsi="TH SarabunIT๙" w:cs="TH SarabunIT๙" w:hint="cs"/>
                <w:spacing w:val="-4"/>
                <w:cs/>
              </w:rPr>
              <w:t>มีการขยายตัวทางด้านเศรษฐกิจของจังหวัดเพิ่มขึ้น</w:t>
            </w:r>
          </w:p>
          <w:p w:rsidR="00F25746" w:rsidRPr="00E47F37" w:rsidRDefault="004342AB" w:rsidP="00DC738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52" w:hanging="252"/>
              <w:rPr>
                <w:rFonts w:ascii="TH SarabunIT๙" w:hAnsi="TH SarabunIT๙" w:cs="TH SarabunIT๙"/>
                <w:spacing w:val="-4"/>
                <w:cs/>
              </w:rPr>
            </w:pPr>
            <w:r w:rsidRPr="004342AB">
              <w:rPr>
                <w:rFonts w:ascii="TH SarabunIT๙" w:hAnsi="TH SarabunIT๙" w:cs="TH SarabunIT๙" w:hint="cs"/>
                <w:spacing w:val="-4"/>
                <w:cs/>
              </w:rPr>
              <w:t>2</w:t>
            </w:r>
            <w:r w:rsidR="007B036A" w:rsidRPr="004342AB">
              <w:rPr>
                <w:rFonts w:ascii="TH SarabunIT๙" w:hAnsi="TH SarabunIT๙" w:cs="TH SarabunIT๙" w:hint="cs"/>
                <w:spacing w:val="-4"/>
                <w:cs/>
              </w:rPr>
              <w:t>. มีการขยายตัวทางด้านเกษตรอุตสาหกรรมเพิ่มขึ้น</w:t>
            </w: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:rsidR="007B036A" w:rsidRPr="00E47F37" w:rsidRDefault="007B036A" w:rsidP="007B036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E47F37">
              <w:rPr>
                <w:rFonts w:ascii="TH SarabunIT๙" w:hAnsi="TH SarabunIT๙" w:cs="TH SarabunIT๙" w:hint="cs"/>
                <w:spacing w:val="-4"/>
                <w:cs/>
              </w:rPr>
              <w:t>1. เกิดภาวะเงินเฟ้อ</w:t>
            </w:r>
          </w:p>
          <w:p w:rsidR="007B036A" w:rsidRPr="00E47F37" w:rsidRDefault="007B036A" w:rsidP="007B036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E47F37">
              <w:rPr>
                <w:rFonts w:ascii="TH SarabunIT๙" w:hAnsi="TH SarabunIT๙" w:cs="TH SarabunIT๙" w:hint="cs"/>
                <w:spacing w:val="-4"/>
                <w:cs/>
              </w:rPr>
              <w:t>2. ต้นทุนการผลิตสูงขึ้น</w:t>
            </w:r>
          </w:p>
          <w:p w:rsidR="007B036A" w:rsidRDefault="004342AB" w:rsidP="00C17B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07" w:hanging="307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3</w:t>
            </w:r>
            <w:r w:rsidR="007B036A" w:rsidRPr="00E47F37">
              <w:rPr>
                <w:rFonts w:ascii="TH SarabunIT๙" w:hAnsi="TH SarabunIT๙" w:cs="TH SarabunIT๙" w:hint="cs"/>
                <w:spacing w:val="-4"/>
                <w:cs/>
              </w:rPr>
              <w:t>. สถานการณ์การแพร่ระบาดโรคระบาดพืชและสัตว์ และภัยพิบัติธรรมชาติ</w:t>
            </w:r>
          </w:p>
          <w:p w:rsidR="00F77478" w:rsidRDefault="004342AB" w:rsidP="004342A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07" w:hanging="307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spacing w:val="-4"/>
              </w:rPr>
              <w:t>4</w:t>
            </w:r>
            <w:r>
              <w:rPr>
                <w:rFonts w:ascii="TH SarabunIT๙" w:hAnsi="TH SarabunIT๙" w:cs="TH SarabunIT๙"/>
                <w:spacing w:val="-4"/>
                <w:cs/>
              </w:rPr>
              <w:t xml:space="preserve">. </w:t>
            </w:r>
            <w:r w:rsidRPr="004342AB">
              <w:rPr>
                <w:rFonts w:ascii="TH SarabunIT๙" w:hAnsi="TH SarabunIT๙" w:cs="TH SarabunIT๙" w:hint="cs"/>
                <w:spacing w:val="-4"/>
                <w:cs/>
              </w:rPr>
              <w:t>ขาดอำนาจในการต่อรองราคาสินค้าทางการเกษตร</w:t>
            </w:r>
          </w:p>
          <w:p w:rsidR="00F31A71" w:rsidRDefault="00F31A71" w:rsidP="004342A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07" w:hanging="307"/>
              <w:rPr>
                <w:rFonts w:ascii="TH SarabunIT๙" w:hAnsi="TH SarabunIT๙" w:cs="TH SarabunIT๙"/>
                <w:spacing w:val="-4"/>
              </w:rPr>
            </w:pPr>
          </w:p>
          <w:p w:rsidR="00F31A71" w:rsidRPr="00E47F37" w:rsidRDefault="00F31A71" w:rsidP="004342A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07" w:hanging="307"/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1C3E4E" w:rsidTr="00E73A9D">
        <w:trPr>
          <w:jc w:val="center"/>
        </w:trPr>
        <w:tc>
          <w:tcPr>
            <w:tcW w:w="4535" w:type="dxa"/>
            <w:tcBorders>
              <w:bottom w:val="nil"/>
            </w:tcBorders>
            <w:vAlign w:val="bottom"/>
          </w:tcPr>
          <w:p w:rsidR="001C3E4E" w:rsidRPr="00BE2946" w:rsidRDefault="001C3E4E" w:rsidP="00E73A9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D32214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lastRenderedPageBreak/>
              <w:t>โอกาส (</w:t>
            </w:r>
            <w:r w:rsidRPr="00D32214">
              <w:rPr>
                <w:rFonts w:ascii="TH SarabunIT๙" w:hAnsi="TH SarabunIT๙" w:cs="TH SarabunIT๙"/>
                <w:b/>
                <w:bCs/>
                <w:spacing w:val="-4"/>
              </w:rPr>
              <w:t>Opportunity</w:t>
            </w:r>
            <w:r w:rsidRPr="00D32214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)</w:t>
            </w:r>
          </w:p>
        </w:tc>
        <w:tc>
          <w:tcPr>
            <w:tcW w:w="4535" w:type="dxa"/>
            <w:tcBorders>
              <w:bottom w:val="nil"/>
            </w:tcBorders>
            <w:vAlign w:val="bottom"/>
          </w:tcPr>
          <w:p w:rsidR="001C3E4E" w:rsidRPr="00BE2946" w:rsidRDefault="001C3E4E" w:rsidP="00E73A9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อุปสรรค</w:t>
            </w:r>
            <w:r w:rsidRPr="00D32214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 xml:space="preserve"> (</w:t>
            </w:r>
            <w:r w:rsidRPr="00D32214">
              <w:rPr>
                <w:rFonts w:ascii="TH SarabunIT๙" w:hAnsi="TH SarabunIT๙" w:cs="TH SarabunIT๙"/>
                <w:b/>
                <w:bCs/>
                <w:spacing w:val="-4"/>
              </w:rPr>
              <w:t>Threat</w:t>
            </w:r>
            <w:r>
              <w:rPr>
                <w:rFonts w:ascii="TH SarabunIT๙" w:hAnsi="TH SarabunIT๙" w:cs="TH SarabunIT๙"/>
                <w:b/>
                <w:bCs/>
                <w:spacing w:val="-4"/>
              </w:rPr>
              <w:t>s</w:t>
            </w:r>
            <w:r w:rsidRPr="00D32214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)</w:t>
            </w:r>
          </w:p>
        </w:tc>
      </w:tr>
      <w:tr w:rsidR="00E25B9E" w:rsidTr="0088415C">
        <w:trPr>
          <w:jc w:val="center"/>
        </w:trPr>
        <w:tc>
          <w:tcPr>
            <w:tcW w:w="4535" w:type="dxa"/>
            <w:tcBorders>
              <w:bottom w:val="nil"/>
            </w:tcBorders>
            <w:vAlign w:val="bottom"/>
          </w:tcPr>
          <w:p w:rsidR="00E25B9E" w:rsidRDefault="00E25B9E" w:rsidP="00E25B9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</w:rPr>
            </w:pPr>
            <w:r w:rsidRPr="00E25B9E">
              <w:rPr>
                <w:rFonts w:ascii="TH SarabunIT๙" w:hAnsi="TH SarabunIT๙" w:cs="TH SarabunIT๙"/>
                <w:spacing w:val="-4"/>
                <w:cs/>
              </w:rPr>
              <w:t xml:space="preserve">   </w:t>
            </w:r>
            <w:r w:rsidRPr="00E25B9E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ด้านสังคม</w:t>
            </w:r>
          </w:p>
          <w:p w:rsidR="00054F06" w:rsidRPr="000420EF" w:rsidRDefault="00054F06" w:rsidP="00054F0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52" w:hanging="252"/>
              <w:rPr>
                <w:rFonts w:ascii="TH SarabunIT๙" w:hAnsi="TH SarabunIT๙" w:cs="TH SarabunIT๙"/>
                <w:spacing w:val="-4"/>
              </w:rPr>
            </w:pPr>
            <w:r w:rsidRPr="000420EF">
              <w:rPr>
                <w:rFonts w:ascii="TH SarabunIT๙" w:hAnsi="TH SarabunIT๙" w:cs="TH SarabunIT๙" w:hint="cs"/>
                <w:spacing w:val="-4"/>
                <w:cs/>
              </w:rPr>
              <w:t xml:space="preserve">1. </w:t>
            </w:r>
            <w:r w:rsidRPr="00054F06">
              <w:rPr>
                <w:rFonts w:ascii="TH SarabunIT๙" w:hAnsi="TH SarabunIT๙" w:cs="TH SarabunIT๙" w:hint="cs"/>
                <w:spacing w:val="-4"/>
                <w:cs/>
              </w:rPr>
              <w:t>กระแสพฤติกรรมการบริโภคอาหารปลอดภัยและสินค้าเกษตรมูลค่าสูงเพิ่มขึ้น</w:t>
            </w:r>
          </w:p>
          <w:p w:rsidR="00054F06" w:rsidRPr="000420EF" w:rsidRDefault="00054F06" w:rsidP="00054F0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52" w:hanging="252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</w:t>
            </w:r>
            <w:r w:rsidRPr="000420EF">
              <w:rPr>
                <w:rFonts w:ascii="TH SarabunIT๙" w:hAnsi="TH SarabunIT๙" w:cs="TH SarabunIT๙" w:hint="cs"/>
                <w:spacing w:val="-4"/>
                <w:cs/>
              </w:rPr>
              <w:t xml:space="preserve">. </w:t>
            </w:r>
            <w:r w:rsidRPr="00054F06">
              <w:rPr>
                <w:rFonts w:ascii="TH SarabunIT๙" w:hAnsi="TH SarabunIT๙" w:cs="TH SarabunIT๙" w:hint="cs"/>
                <w:spacing w:val="-4"/>
                <w:cs/>
              </w:rPr>
              <w:t>การอนุรักษ์วัฒนธรรมประเพณีที่ดีงามของชาติพันธุ์ต่างๆ เช่น งานประจำท้องถิ่น (กินปลาน้ำมูลชมแสงสี, ปิดทองพระเจ้าใหญ่)</w:t>
            </w:r>
          </w:p>
          <w:p w:rsidR="00E25B9E" w:rsidRPr="00E25B9E" w:rsidRDefault="00E25B9E" w:rsidP="00054F0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</w:p>
        </w:tc>
        <w:tc>
          <w:tcPr>
            <w:tcW w:w="4535" w:type="dxa"/>
            <w:tcBorders>
              <w:bottom w:val="nil"/>
            </w:tcBorders>
          </w:tcPr>
          <w:p w:rsidR="0088415C" w:rsidRDefault="0088415C" w:rsidP="0088415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07" w:hanging="307"/>
              <w:jc w:val="left"/>
              <w:rPr>
                <w:rFonts w:ascii="TH SarabunIT๙" w:hAnsi="TH SarabunIT๙" w:cs="TH SarabunIT๙"/>
                <w:spacing w:val="-4"/>
              </w:rPr>
            </w:pPr>
          </w:p>
          <w:p w:rsidR="00E25B9E" w:rsidRPr="00E47F37" w:rsidRDefault="00E25B9E" w:rsidP="0088415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07" w:hanging="307"/>
              <w:jc w:val="left"/>
              <w:rPr>
                <w:rFonts w:ascii="TH SarabunIT๙" w:hAnsi="TH SarabunIT๙" w:cs="TH SarabunIT๙"/>
                <w:spacing w:val="-4"/>
              </w:rPr>
            </w:pPr>
            <w:r w:rsidRPr="00E47F37">
              <w:rPr>
                <w:rFonts w:ascii="TH SarabunIT๙" w:hAnsi="TH SarabunIT๙" w:cs="TH SarabunIT๙" w:hint="cs"/>
                <w:spacing w:val="-4"/>
                <w:cs/>
              </w:rPr>
              <w:t xml:space="preserve">1. </w:t>
            </w:r>
            <w:r w:rsidR="0088415C" w:rsidRPr="0088415C">
              <w:rPr>
                <w:rFonts w:ascii="TH SarabunIT๙" w:hAnsi="TH SarabunIT๙" w:cs="TH SarabunIT๙" w:hint="cs"/>
                <w:spacing w:val="-4"/>
                <w:cs/>
              </w:rPr>
              <w:t>การเข้าสู่สังคมผู้สูงอายุ</w:t>
            </w:r>
          </w:p>
          <w:p w:rsidR="0088415C" w:rsidRPr="0088415C" w:rsidRDefault="00E25B9E" w:rsidP="0088415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07" w:hanging="307"/>
              <w:jc w:val="left"/>
              <w:rPr>
                <w:rFonts w:ascii="TH SarabunIT๙" w:hAnsi="TH SarabunIT๙" w:cs="TH SarabunIT๙"/>
              </w:rPr>
            </w:pPr>
            <w:r w:rsidRPr="00E47F37">
              <w:rPr>
                <w:rFonts w:ascii="TH SarabunIT๙" w:hAnsi="TH SarabunIT๙" w:cs="TH SarabunIT๙" w:hint="cs"/>
                <w:cs/>
              </w:rPr>
              <w:t xml:space="preserve">2. </w:t>
            </w:r>
            <w:r w:rsidR="0088415C" w:rsidRPr="0088415C">
              <w:rPr>
                <w:rFonts w:ascii="TH SarabunIT๙" w:hAnsi="TH SarabunIT๙" w:cs="TH SarabunIT๙" w:hint="cs"/>
                <w:cs/>
              </w:rPr>
              <w:t>การเปลี่ยนแปลงแรงงานภาคเกษตรกรรมเข้าสู่อุตสาหกรรม และภาคธุรกิจมากขึ้น</w:t>
            </w:r>
          </w:p>
          <w:p w:rsidR="00E25B9E" w:rsidRDefault="00E25B9E" w:rsidP="0088415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  <w:cs/>
              </w:rPr>
            </w:pPr>
          </w:p>
        </w:tc>
      </w:tr>
      <w:tr w:rsidR="001C3E4E" w:rsidTr="002F0BDE">
        <w:trPr>
          <w:jc w:val="center"/>
        </w:trPr>
        <w:tc>
          <w:tcPr>
            <w:tcW w:w="4535" w:type="dxa"/>
            <w:tcBorders>
              <w:bottom w:val="nil"/>
            </w:tcBorders>
          </w:tcPr>
          <w:p w:rsidR="001C3E4E" w:rsidRPr="0000035F" w:rsidRDefault="001C3E4E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</w:rPr>
            </w:pPr>
            <w:r w:rsidRPr="0000035F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ด้านเทคโนโลยี</w:t>
            </w:r>
          </w:p>
        </w:tc>
        <w:tc>
          <w:tcPr>
            <w:tcW w:w="4535" w:type="dxa"/>
            <w:tcBorders>
              <w:bottom w:val="nil"/>
            </w:tcBorders>
          </w:tcPr>
          <w:p w:rsidR="001C3E4E" w:rsidRDefault="001C3E4E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1C3E4E" w:rsidTr="002F0BDE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auto"/>
            </w:tcBorders>
          </w:tcPr>
          <w:p w:rsidR="001C3E4E" w:rsidRPr="000420EF" w:rsidRDefault="001C3E4E" w:rsidP="00E47F3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52" w:hanging="252"/>
              <w:rPr>
                <w:rFonts w:ascii="TH SarabunIT๙" w:hAnsi="TH SarabunIT๙" w:cs="TH SarabunIT๙"/>
                <w:spacing w:val="-4"/>
              </w:rPr>
            </w:pPr>
            <w:r w:rsidRPr="000420EF">
              <w:rPr>
                <w:rFonts w:ascii="TH SarabunIT๙" w:hAnsi="TH SarabunIT๙" w:cs="TH SarabunIT๙" w:hint="cs"/>
                <w:spacing w:val="-4"/>
                <w:cs/>
              </w:rPr>
              <w:t>1. จังหวัดบุรีรัมย์มีการ</w:t>
            </w:r>
            <w:r w:rsidR="00CB6643" w:rsidRPr="000420EF">
              <w:rPr>
                <w:rFonts w:ascii="TH SarabunIT๙" w:hAnsi="TH SarabunIT๙" w:cs="TH SarabunIT๙" w:hint="cs"/>
                <w:spacing w:val="-4"/>
                <w:cs/>
              </w:rPr>
              <w:t>เตรียมการ</w:t>
            </w:r>
            <w:r w:rsidRPr="000420EF">
              <w:rPr>
                <w:rFonts w:ascii="TH SarabunIT๙" w:hAnsi="TH SarabunIT๙" w:cs="TH SarabunIT๙" w:hint="cs"/>
                <w:spacing w:val="-4"/>
                <w:cs/>
              </w:rPr>
              <w:t xml:space="preserve">พัฒนาเข้าสู่ </w:t>
            </w:r>
            <w:r w:rsidRPr="000420EF">
              <w:rPr>
                <w:rFonts w:ascii="TH SarabunIT๙" w:hAnsi="TH SarabunIT๙" w:cs="TH SarabunIT๙"/>
                <w:spacing w:val="-4"/>
              </w:rPr>
              <w:t>smart city</w:t>
            </w:r>
          </w:p>
          <w:p w:rsidR="00E47F37" w:rsidRDefault="001C3E4E" w:rsidP="00E47F3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52" w:hanging="252"/>
              <w:rPr>
                <w:rFonts w:ascii="TH SarabunIT๙" w:hAnsi="TH SarabunIT๙" w:cs="TH SarabunIT๙"/>
                <w:spacing w:val="-4"/>
              </w:rPr>
            </w:pPr>
            <w:r w:rsidRPr="000420EF">
              <w:rPr>
                <w:rFonts w:ascii="TH SarabunIT๙" w:hAnsi="TH SarabunIT๙" w:cs="TH SarabunIT๙"/>
                <w:spacing w:val="-4"/>
              </w:rPr>
              <w:t>2</w:t>
            </w:r>
            <w:r w:rsidRPr="000420EF">
              <w:rPr>
                <w:rFonts w:ascii="TH SarabunIT๙" w:hAnsi="TH SarabunIT๙" w:cs="TH SarabunIT๙"/>
                <w:spacing w:val="-4"/>
                <w:cs/>
              </w:rPr>
              <w:t xml:space="preserve">. </w:t>
            </w:r>
            <w:r w:rsidRPr="000420EF">
              <w:rPr>
                <w:rFonts w:ascii="TH SarabunIT๙" w:hAnsi="TH SarabunIT๙" w:cs="TH SarabunIT๙" w:hint="cs"/>
                <w:spacing w:val="-4"/>
                <w:cs/>
              </w:rPr>
              <w:t>การพัฒนาช่องทางในการจำหน่ายสินค้าผ่านในระบบออนไลน์</w:t>
            </w:r>
          </w:p>
          <w:p w:rsidR="00A25E22" w:rsidRPr="00A25E22" w:rsidRDefault="00A25E22" w:rsidP="00A25E2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52" w:hanging="252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spacing w:val="-4"/>
              </w:rPr>
              <w:t>3</w:t>
            </w:r>
            <w:r w:rsidRPr="000420EF">
              <w:rPr>
                <w:rFonts w:ascii="TH SarabunIT๙" w:hAnsi="TH SarabunIT๙" w:cs="TH SarabunIT๙"/>
                <w:spacing w:val="-4"/>
                <w:cs/>
              </w:rPr>
              <w:t xml:space="preserve">. </w:t>
            </w:r>
            <w:r w:rsidRPr="00A25E22">
              <w:rPr>
                <w:rFonts w:ascii="TH SarabunIT๙" w:hAnsi="TH SarabunIT๙" w:cs="TH SarabunIT๙" w:hint="cs"/>
                <w:spacing w:val="-4"/>
                <w:cs/>
              </w:rPr>
              <w:t>มีเทคโนโลยีและนวัตกรรมทางด้านการเกษตรเข้ามาพัฒนาการผลิต</w:t>
            </w:r>
          </w:p>
          <w:p w:rsidR="001C3E4E" w:rsidRPr="000420EF" w:rsidRDefault="001C3E4E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</w:p>
        </w:tc>
        <w:tc>
          <w:tcPr>
            <w:tcW w:w="4535" w:type="dxa"/>
            <w:tcBorders>
              <w:top w:val="nil"/>
              <w:bottom w:val="single" w:sz="4" w:space="0" w:color="auto"/>
            </w:tcBorders>
          </w:tcPr>
          <w:p w:rsidR="001C3E4E" w:rsidRPr="000420EF" w:rsidRDefault="001C3E4E" w:rsidP="007B036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0420EF">
              <w:rPr>
                <w:rFonts w:ascii="TH SarabunIT๙" w:hAnsi="TH SarabunIT๙" w:cs="TH SarabunIT๙" w:hint="cs"/>
                <w:spacing w:val="-4"/>
                <w:cs/>
              </w:rPr>
              <w:t>1. การนำเทคโนโลยีมาใช้มีต้นทุนสูง</w:t>
            </w:r>
          </w:p>
          <w:p w:rsidR="001C3E4E" w:rsidRPr="000420EF" w:rsidRDefault="001C3E4E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1C3E4E" w:rsidTr="002F0BDE">
        <w:trPr>
          <w:jc w:val="center"/>
        </w:trPr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3E4E" w:rsidRPr="00637669" w:rsidRDefault="001C3E4E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ด้านกฎหมาย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3E4E" w:rsidRDefault="001C3E4E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</w:p>
        </w:tc>
      </w:tr>
      <w:tr w:rsidR="001C3E4E" w:rsidTr="002F0BDE">
        <w:trPr>
          <w:jc w:val="center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E4E" w:rsidRPr="007833E3" w:rsidRDefault="001C3E4E" w:rsidP="007B036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7833E3">
              <w:rPr>
                <w:rFonts w:ascii="TH SarabunIT๙" w:hAnsi="TH SarabunIT๙" w:cs="TH SarabunIT๙" w:hint="cs"/>
                <w:spacing w:val="-4"/>
                <w:cs/>
              </w:rPr>
              <w:t>1. กฎหมายคุ้มครองผู้บริโภค</w:t>
            </w:r>
          </w:p>
          <w:p w:rsidR="001C3E4E" w:rsidRPr="007833E3" w:rsidRDefault="001C3E4E" w:rsidP="007B036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7833E3">
              <w:rPr>
                <w:rFonts w:ascii="TH SarabunIT๙" w:hAnsi="TH SarabunIT๙" w:cs="TH SarabunIT๙" w:hint="cs"/>
                <w:spacing w:val="-4"/>
                <w:cs/>
              </w:rPr>
              <w:t>2. กฎระเบียบด้านสิ่งแวดล้อม</w:t>
            </w:r>
          </w:p>
          <w:p w:rsidR="000420EF" w:rsidRPr="007833E3" w:rsidRDefault="001C3E4E" w:rsidP="000420E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52" w:hanging="252"/>
              <w:rPr>
                <w:rFonts w:ascii="TH SarabunIT๙" w:hAnsi="TH SarabunIT๙" w:cs="TH SarabunIT๙"/>
                <w:spacing w:val="-4"/>
                <w:cs/>
              </w:rPr>
            </w:pPr>
            <w:r w:rsidRPr="007833E3">
              <w:rPr>
                <w:rFonts w:ascii="TH SarabunIT๙" w:hAnsi="TH SarabunIT๙" w:cs="TH SarabunIT๙" w:hint="cs"/>
                <w:spacing w:val="-4"/>
                <w:cs/>
              </w:rPr>
              <w:t>3. ระเบียบกระทรวงเกษตรละสหกรณ์เกี่ยวกับด้านเกษตร</w:t>
            </w:r>
            <w:proofErr w:type="spellStart"/>
            <w:r w:rsidRPr="007833E3">
              <w:rPr>
                <w:rFonts w:ascii="TH SarabunIT๙" w:hAnsi="TH SarabunIT๙" w:cs="TH SarabunIT๙" w:hint="cs"/>
                <w:spacing w:val="-4"/>
                <w:cs/>
              </w:rPr>
              <w:t>พันธ</w:t>
            </w:r>
            <w:proofErr w:type="spellEnd"/>
            <w:r w:rsidRPr="007833E3">
              <w:rPr>
                <w:rFonts w:ascii="TH SarabunIT๙" w:hAnsi="TH SarabunIT๙" w:cs="TH SarabunIT๙" w:hint="cs"/>
                <w:spacing w:val="-4"/>
                <w:cs/>
              </w:rPr>
              <w:t>ส</w:t>
            </w:r>
            <w:r w:rsidR="000420EF" w:rsidRPr="007833E3">
              <w:rPr>
                <w:rFonts w:ascii="TH SarabunIT๙" w:hAnsi="TH SarabunIT๙" w:cs="TH SarabunIT๙" w:hint="cs"/>
                <w:spacing w:val="-4"/>
                <w:cs/>
              </w:rPr>
              <w:t>ัญญา ทำให้เกษตรกรไม่ถูกเอาเปรีย</w:t>
            </w:r>
            <w:r w:rsidR="00B14830">
              <w:rPr>
                <w:rFonts w:ascii="TH SarabunIT๙" w:hAnsi="TH SarabunIT๙" w:cs="TH SarabunIT๙" w:hint="cs"/>
                <w:spacing w:val="-4"/>
                <w:cs/>
              </w:rPr>
              <w:t>บ</w:t>
            </w:r>
          </w:p>
          <w:p w:rsidR="000420EF" w:rsidRPr="007833E3" w:rsidRDefault="00F07368" w:rsidP="000420E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52" w:hanging="252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4</w:t>
            </w:r>
            <w:r w:rsidR="001C3E4E" w:rsidRPr="007833E3">
              <w:rPr>
                <w:rFonts w:ascii="TH SarabunIT๙" w:hAnsi="TH SarabunIT๙" w:cs="TH SarabunIT๙" w:hint="cs"/>
                <w:spacing w:val="-4"/>
                <w:cs/>
              </w:rPr>
              <w:t>. กฎหมายเกี่ยวกับภาษีคาร์บอนเครดิต</w:t>
            </w:r>
            <w:r w:rsidR="000420EF" w:rsidRPr="007833E3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1C3E4E" w:rsidRPr="007833E3">
              <w:rPr>
                <w:rFonts w:ascii="TH SarabunIT๙" w:hAnsi="TH SarabunIT๙" w:cs="TH SarabunIT๙" w:hint="cs"/>
                <w:spacing w:val="-4"/>
                <w:cs/>
              </w:rPr>
              <w:t>(โครงการการลดก๊าซเรือนกระจก)</w:t>
            </w:r>
          </w:p>
          <w:p w:rsidR="001C3E4E" w:rsidRPr="007833E3" w:rsidRDefault="001C3E4E" w:rsidP="000420E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252" w:hanging="252"/>
              <w:rPr>
                <w:rFonts w:ascii="TH SarabunIT๙" w:hAnsi="TH SarabunIT๙" w:cs="TH SarabunIT๙"/>
                <w:spacing w:val="-4"/>
                <w:cs/>
              </w:rPr>
            </w:pPr>
          </w:p>
        </w:tc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0EF" w:rsidRPr="007833E3" w:rsidRDefault="00F07368" w:rsidP="000420E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07" w:hanging="307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1</w:t>
            </w:r>
            <w:r w:rsidR="001C3E4E" w:rsidRPr="007833E3">
              <w:rPr>
                <w:rFonts w:ascii="TH SarabunIT๙" w:hAnsi="TH SarabunIT๙" w:cs="TH SarabunIT๙" w:hint="cs"/>
                <w:spacing w:val="-4"/>
                <w:cs/>
              </w:rPr>
              <w:t>. หน่วยงานที่กำกับดูแลด้านอาหารปลอดภัยไม่เพียงพอ</w:t>
            </w:r>
          </w:p>
          <w:p w:rsidR="001C3E4E" w:rsidRDefault="00F07368" w:rsidP="000420E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07" w:hanging="307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</w:t>
            </w:r>
            <w:r w:rsidR="001C3E4E" w:rsidRPr="007833E3">
              <w:rPr>
                <w:rFonts w:ascii="TH SarabunIT๙" w:hAnsi="TH SarabunIT๙" w:cs="TH SarabunIT๙" w:hint="cs"/>
                <w:spacing w:val="-4"/>
                <w:cs/>
              </w:rPr>
              <w:t>. กฎหมายการจ้างงาน</w:t>
            </w:r>
          </w:p>
          <w:p w:rsidR="00F07368" w:rsidRPr="007833E3" w:rsidRDefault="00F07368" w:rsidP="000420E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307" w:hanging="307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spacing w:val="-4"/>
              </w:rPr>
              <w:t>3</w:t>
            </w:r>
            <w:r>
              <w:rPr>
                <w:rFonts w:ascii="TH SarabunIT๙" w:hAnsi="TH SarabunIT๙" w:cs="TH SarabunIT๙"/>
                <w:spacing w:val="-4"/>
                <w:cs/>
              </w:rPr>
              <w:t xml:space="preserve">. </w:t>
            </w:r>
            <w:r w:rsidRPr="00F07368">
              <w:rPr>
                <w:rFonts w:ascii="TH SarabunIT๙" w:hAnsi="TH SarabunIT๙" w:cs="TH SarabunIT๙"/>
                <w:spacing w:val="-4"/>
                <w:cs/>
              </w:rPr>
              <w:t>ข้อจำกัดในด้านกฎหมายการนำเข้าและการส่งออก</w:t>
            </w:r>
            <w:r w:rsidRPr="00F07368">
              <w:rPr>
                <w:rFonts w:ascii="TH SarabunIT๙" w:hAnsi="TH SarabunIT๙" w:cs="TH SarabunIT๙" w:hint="cs"/>
                <w:spacing w:val="-4"/>
                <w:cs/>
              </w:rPr>
              <w:t>สินค้าเกษตร</w:t>
            </w:r>
          </w:p>
          <w:p w:rsidR="001C3E4E" w:rsidRPr="007833E3" w:rsidRDefault="001C3E4E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s/>
              </w:rPr>
            </w:pPr>
          </w:p>
        </w:tc>
      </w:tr>
      <w:tr w:rsidR="001C3E4E" w:rsidTr="002F0BDE">
        <w:trPr>
          <w:jc w:val="center"/>
        </w:trPr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3E4E" w:rsidRPr="00D63B43" w:rsidRDefault="001C3E4E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ด้านสิ่งแวดล้อม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3E4E" w:rsidRDefault="001C3E4E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</w:p>
        </w:tc>
      </w:tr>
      <w:tr w:rsidR="001C3E4E" w:rsidRPr="00A937D7" w:rsidTr="002F0BDE">
        <w:trPr>
          <w:jc w:val="center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096" w:rsidRDefault="00A87E4D" w:rsidP="007833E3">
            <w:pPr>
              <w:tabs>
                <w:tab w:val="left" w:pos="1276"/>
                <w:tab w:val="left" w:pos="2127"/>
                <w:tab w:val="left" w:pos="2552"/>
              </w:tabs>
              <w:ind w:left="252" w:hanging="252"/>
              <w:jc w:val="left"/>
              <w:rPr>
                <w:rFonts w:ascii="TH SarabunIT๙" w:hAnsi="TH SarabunIT๙" w:cs="TH SarabunIT๙"/>
                <w:spacing w:val="-4"/>
              </w:rPr>
            </w:pPr>
            <w:r w:rsidRPr="00112C88">
              <w:rPr>
                <w:rFonts w:ascii="TH SarabunIT๙" w:hAnsi="TH SarabunIT๙" w:cs="TH SarabunIT๙" w:hint="cs"/>
                <w:spacing w:val="-4"/>
                <w:cs/>
              </w:rPr>
              <w:t xml:space="preserve">1. </w:t>
            </w:r>
            <w:r w:rsidR="00AF6096" w:rsidRPr="00AF6096">
              <w:rPr>
                <w:rFonts w:ascii="TH SarabunIT๙" w:hAnsi="TH SarabunIT๙" w:cs="TH SarabunIT๙" w:hint="cs"/>
                <w:spacing w:val="-4"/>
                <w:cs/>
              </w:rPr>
              <w:t>สภาพภูมิประเทศและภูมิอากาศเหมาะสมกับการทำการเกษตรหลากหลายชนิด</w:t>
            </w:r>
          </w:p>
          <w:p w:rsidR="001C3E4E" w:rsidRPr="00112C88" w:rsidRDefault="002C50CF" w:rsidP="007833E3">
            <w:pPr>
              <w:tabs>
                <w:tab w:val="left" w:pos="1276"/>
                <w:tab w:val="left" w:pos="2127"/>
                <w:tab w:val="left" w:pos="2552"/>
              </w:tabs>
              <w:ind w:left="252" w:hanging="252"/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</w:t>
            </w:r>
            <w:r w:rsidR="00A87E4D" w:rsidRPr="00112C88">
              <w:rPr>
                <w:rFonts w:ascii="TH SarabunIT๙" w:hAnsi="TH SarabunIT๙" w:cs="TH SarabunIT๙" w:hint="cs"/>
                <w:spacing w:val="-4"/>
                <w:cs/>
              </w:rPr>
              <w:t xml:space="preserve">. </w:t>
            </w:r>
            <w:r w:rsidR="001C3E4E" w:rsidRPr="00112C88">
              <w:rPr>
                <w:rFonts w:ascii="TH SarabunIT๙" w:hAnsi="TH SarabunIT๙" w:cs="TH SarabunIT๙" w:hint="cs"/>
                <w:spacing w:val="-4"/>
                <w:cs/>
              </w:rPr>
              <w:t>มีความหลากหลายทางชีวภาพเอื้อต่อการผลิตสินค้าเกษตร</w:t>
            </w:r>
          </w:p>
          <w:p w:rsidR="001C3E4E" w:rsidRPr="00112C88" w:rsidRDefault="001C3E4E" w:rsidP="002F0BD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</w:p>
        </w:tc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3E3" w:rsidRDefault="00CB6643" w:rsidP="007833E3">
            <w:pPr>
              <w:tabs>
                <w:tab w:val="left" w:pos="2127"/>
                <w:tab w:val="left" w:pos="2552"/>
              </w:tabs>
              <w:ind w:left="307" w:hanging="307"/>
              <w:jc w:val="left"/>
              <w:rPr>
                <w:rFonts w:ascii="TH SarabunIT๙" w:hAnsi="TH SarabunIT๙" w:cs="TH SarabunIT๙"/>
                <w:spacing w:val="-4"/>
              </w:rPr>
            </w:pPr>
            <w:r w:rsidRPr="00112C88">
              <w:rPr>
                <w:rFonts w:ascii="TH SarabunIT๙" w:hAnsi="TH SarabunIT๙" w:cs="TH SarabunIT๙" w:hint="cs"/>
                <w:spacing w:val="-4"/>
                <w:cs/>
              </w:rPr>
              <w:t xml:space="preserve">1. </w:t>
            </w:r>
            <w:r w:rsidR="00AF6096" w:rsidRPr="00AF6096">
              <w:rPr>
                <w:rFonts w:ascii="TH SarabunIT๙" w:hAnsi="TH SarabunIT๙" w:cs="TH SarabunIT๙" w:hint="cs"/>
                <w:spacing w:val="-4"/>
                <w:cs/>
              </w:rPr>
              <w:t xml:space="preserve">การเปลี่ยนแปลงสภาพภูมิอากาศ </w:t>
            </w:r>
            <w:r w:rsidR="00AF6096" w:rsidRPr="00AF6096">
              <w:rPr>
                <w:rFonts w:ascii="TH SarabunIT๙" w:hAnsi="TH SarabunIT๙" w:cs="TH SarabunIT๙"/>
                <w:spacing w:val="-4"/>
              </w:rPr>
              <w:t>Climate Change</w:t>
            </w:r>
          </w:p>
          <w:p w:rsidR="002C50CF" w:rsidRPr="00AF6096" w:rsidRDefault="002C50CF" w:rsidP="002C50CF">
            <w:pPr>
              <w:tabs>
                <w:tab w:val="left" w:pos="2127"/>
                <w:tab w:val="left" w:pos="2552"/>
              </w:tabs>
              <w:ind w:left="307" w:hanging="307"/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</w:t>
            </w:r>
            <w:r w:rsidRPr="00112C88">
              <w:rPr>
                <w:rFonts w:ascii="TH SarabunIT๙" w:hAnsi="TH SarabunIT๙" w:cs="TH SarabunIT๙" w:hint="cs"/>
                <w:spacing w:val="-4"/>
                <w:cs/>
              </w:rPr>
              <w:t xml:space="preserve">. </w:t>
            </w:r>
            <w:r w:rsidRPr="002C50CF">
              <w:rPr>
                <w:rFonts w:ascii="TH SarabunIT๙" w:hAnsi="TH SarabunIT๙" w:cs="TH SarabunIT๙" w:hint="cs"/>
                <w:spacing w:val="-4"/>
                <w:cs/>
              </w:rPr>
              <w:t>การเผาเศษวัสดุทางการเกษตรทำให้เกิดมลพิษทางอากาศและทรัพยากรธรรมชาติเสื่อมโทรม</w:t>
            </w:r>
          </w:p>
          <w:p w:rsidR="001C3E4E" w:rsidRPr="00112C88" w:rsidRDefault="001C3E4E" w:rsidP="00AF6096">
            <w:pPr>
              <w:tabs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</w:p>
        </w:tc>
      </w:tr>
    </w:tbl>
    <w:p w:rsidR="00F25746" w:rsidRPr="00F25746" w:rsidRDefault="00FE5C77" w:rsidP="00F25746">
      <w:pPr>
        <w:rPr>
          <w:rFonts w:ascii="TH SarabunIT๙" w:hAnsi="TH SarabunIT๙" w:cs="TH SarabunIT๙"/>
          <w:spacing w:val="-4"/>
          <w:cs/>
        </w:rPr>
        <w:sectPr w:rsidR="00F25746" w:rsidRPr="00F25746" w:rsidSect="00FF6500">
          <w:headerReference w:type="even" r:id="rId42"/>
          <w:headerReference w:type="default" r:id="rId43"/>
          <w:headerReference w:type="first" r:id="rId44"/>
          <w:pgSz w:w="11906" w:h="16838" w:code="9"/>
          <w:pgMar w:top="1134" w:right="1134" w:bottom="1134" w:left="1701" w:header="397" w:footer="567" w:gutter="0"/>
          <w:pgNumType w:fmt="numberInDash"/>
          <w:cols w:space="720"/>
          <w:docGrid w:linePitch="435"/>
        </w:sectPr>
      </w:pPr>
      <w:r w:rsidRPr="00B9417F">
        <w:rPr>
          <w:rFonts w:ascii="TH SarabunIT๙" w:hAnsi="TH SarabunIT๙" w:cs="TH SarabunIT๙"/>
          <w:spacing w:val="-4"/>
          <w:cs/>
        </w:rPr>
        <w:br w:type="page"/>
      </w:r>
    </w:p>
    <w:p w:rsidR="00025522" w:rsidRPr="00B9417F" w:rsidRDefault="00025522" w:rsidP="00F2574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  <w:u w:val="single"/>
        </w:rPr>
      </w:pPr>
      <w:r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lastRenderedPageBreak/>
        <w:t xml:space="preserve">การจัดทำ </w:t>
      </w:r>
      <w:r w:rsidRPr="00B9417F">
        <w:rPr>
          <w:rFonts w:ascii="TH SarabunIT๙" w:hAnsi="TH SarabunIT๙" w:cs="TH SarabunIT๙"/>
          <w:b/>
          <w:bCs/>
          <w:spacing w:val="-4"/>
          <w:u w:val="single"/>
        </w:rPr>
        <w:t xml:space="preserve">TOWS Matrix </w:t>
      </w:r>
      <w:r w:rsidR="009C30D3"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>เพื่อกำหนด</w:t>
      </w:r>
      <w:r w:rsidR="00604B2B">
        <w:rPr>
          <w:rFonts w:ascii="TH SarabunIT๙" w:hAnsi="TH SarabunIT๙" w:cs="TH SarabunIT๙" w:hint="cs"/>
          <w:b/>
          <w:bCs/>
          <w:spacing w:val="-4"/>
          <w:u w:val="single"/>
          <w:cs/>
        </w:rPr>
        <w:t>กลยุทธ์</w:t>
      </w:r>
      <w:r w:rsidR="00EC4EDA" w:rsidRPr="00B9417F">
        <w:rPr>
          <w:rFonts w:ascii="TH SarabunIT๙" w:hAnsi="TH SarabunIT๙" w:cs="TH SarabunIT๙" w:hint="cs"/>
          <w:b/>
          <w:bCs/>
          <w:spacing w:val="-4"/>
          <w:u w:val="single"/>
          <w:cs/>
        </w:rPr>
        <w:t>เชิงรุก เชิงแก้ไข เชิงป้องกัน และเชิงรับ</w:t>
      </w:r>
    </w:p>
    <w:p w:rsidR="00BA6516" w:rsidRPr="007D5728" w:rsidRDefault="00025522" w:rsidP="00281718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both"/>
        <w:rPr>
          <w:rFonts w:ascii="TH SarabunIT๙" w:hAnsi="TH SarabunIT๙" w:cs="TH SarabunIT๙"/>
          <w:spacing w:val="-4"/>
          <w:cs/>
        </w:rPr>
      </w:pPr>
      <w:r w:rsidRPr="007D5728">
        <w:rPr>
          <w:rFonts w:ascii="TH SarabunIT๙" w:hAnsi="TH SarabunIT๙" w:cs="TH SarabunIT๙"/>
          <w:spacing w:val="-4"/>
          <w:cs/>
        </w:rPr>
        <w:t>ตารางที่</w:t>
      </w:r>
      <w:r w:rsidR="00281718" w:rsidRPr="007D5728">
        <w:rPr>
          <w:rFonts w:ascii="TH SarabunIT๙" w:hAnsi="TH SarabunIT๙" w:cs="TH SarabunIT๙"/>
          <w:spacing w:val="-4"/>
        </w:rPr>
        <w:t xml:space="preserve"> </w:t>
      </w:r>
      <w:r w:rsidR="009C074F">
        <w:rPr>
          <w:rFonts w:ascii="TH SarabunIT๙" w:hAnsi="TH SarabunIT๙" w:cs="TH SarabunIT๙"/>
          <w:spacing w:val="-4"/>
        </w:rPr>
        <w:t>57</w:t>
      </w:r>
      <w:r w:rsidRPr="007D5728">
        <w:rPr>
          <w:rFonts w:ascii="TH SarabunIT๙" w:hAnsi="TH SarabunIT๙" w:cs="TH SarabunIT๙"/>
          <w:spacing w:val="-4"/>
          <w:cs/>
        </w:rPr>
        <w:t xml:space="preserve"> </w:t>
      </w:r>
      <w:r w:rsidRPr="007D5728">
        <w:rPr>
          <w:rFonts w:ascii="TH SarabunIT๙" w:hAnsi="TH SarabunIT๙" w:cs="TH SarabunIT๙"/>
          <w:spacing w:val="-4"/>
        </w:rPr>
        <w:t xml:space="preserve">TOWS Matrix </w:t>
      </w:r>
      <w:r w:rsidRPr="007D5728">
        <w:rPr>
          <w:rFonts w:ascii="TH SarabunIT๙" w:hAnsi="TH SarabunIT๙" w:cs="TH SarabunIT๙"/>
          <w:spacing w:val="-4"/>
          <w:cs/>
        </w:rPr>
        <w:t>เพื่อกำหนด</w:t>
      </w:r>
      <w:r w:rsidR="009C30D3" w:rsidRPr="007D5728">
        <w:rPr>
          <w:rFonts w:ascii="TH SarabunIT๙" w:hAnsi="TH SarabunIT๙" w:cs="TH SarabunIT๙" w:hint="cs"/>
          <w:spacing w:val="-4"/>
          <w:cs/>
        </w:rPr>
        <w:t>ประเด็นการพัฒนา</w:t>
      </w:r>
      <w:r w:rsidR="009C30D3" w:rsidRPr="007D5728">
        <w:rPr>
          <w:rFonts w:ascii="TH SarabunIT๙" w:hAnsi="TH SarabunIT๙" w:cs="TH SarabunIT๙"/>
          <w:spacing w:val="-4"/>
          <w:cs/>
        </w:rPr>
        <w:t>เชิงรุก เชิงแก้ไข เชิงป้องกัน และเชิงรับ</w:t>
      </w:r>
    </w:p>
    <w:tbl>
      <w:tblPr>
        <w:tblStyle w:val="11"/>
        <w:tblpPr w:leftFromText="180" w:rightFromText="180" w:vertAnchor="text" w:tblpX="-414" w:tblpY="1"/>
        <w:tblOverlap w:val="never"/>
        <w:tblW w:w="15678" w:type="dxa"/>
        <w:tblLook w:val="04A0" w:firstRow="1" w:lastRow="0" w:firstColumn="1" w:lastColumn="0" w:noHBand="0" w:noVBand="1"/>
      </w:tblPr>
      <w:tblGrid>
        <w:gridCol w:w="4158"/>
        <w:gridCol w:w="6120"/>
        <w:gridCol w:w="5400"/>
      </w:tblGrid>
      <w:tr w:rsidR="00F25746" w:rsidRPr="007100C0" w:rsidTr="006B69F3">
        <w:trPr>
          <w:trHeight w:val="984"/>
        </w:trPr>
        <w:tc>
          <w:tcPr>
            <w:tcW w:w="4158" w:type="dxa"/>
          </w:tcPr>
          <w:p w:rsidR="00F25746" w:rsidRPr="007100C0" w:rsidRDefault="00F25746" w:rsidP="006B69F3">
            <w:pPr>
              <w:tabs>
                <w:tab w:val="left" w:pos="1764"/>
              </w:tabs>
              <w:jc w:val="right"/>
              <w:rPr>
                <w:rFonts w:ascii="TH SarabunIT๙" w:eastAsia="Calibri" w:hAnsi="TH SarabunIT๙" w:cs="TH SarabunIT๙"/>
                <w:b/>
                <w:bCs/>
                <w:spacing w:val="-2"/>
              </w:rPr>
            </w:pPr>
            <w:r w:rsidRPr="007100C0">
              <w:rPr>
                <w:rFonts w:ascii="TH SarabunIT๙" w:eastAsia="Calibri" w:hAnsi="TH SarabunIT๙" w:cs="TH SarabunIT๙"/>
                <w:b/>
                <w:bCs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680D5FD4" wp14:editId="64223064">
                      <wp:simplePos x="0" y="0"/>
                      <wp:positionH relativeFrom="column">
                        <wp:posOffset>-53588</wp:posOffset>
                      </wp:positionH>
                      <wp:positionV relativeFrom="paragraph">
                        <wp:posOffset>7289</wp:posOffset>
                      </wp:positionV>
                      <wp:extent cx="2615371" cy="5613400"/>
                      <wp:effectExtent l="0" t="0" r="33020" b="25400"/>
                      <wp:wrapNone/>
                      <wp:docPr id="51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15371" cy="5613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9EB51F" id="AutoShape 24" o:spid="_x0000_s1026" type="#_x0000_t32" style="position:absolute;margin-left:-4.2pt;margin-top:.55pt;width:205.95pt;height:442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"/>
                  </w:pict>
                </mc:Fallback>
              </mc:AlternateContent>
            </w:r>
          </w:p>
          <w:p w:rsidR="00F25746" w:rsidRPr="007100C0" w:rsidRDefault="00F25746" w:rsidP="006B69F3">
            <w:pPr>
              <w:tabs>
                <w:tab w:val="left" w:pos="1764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</w:rPr>
            </w:pPr>
            <w:r w:rsidRPr="007100C0">
              <w:rPr>
                <w:rFonts w:ascii="TH SarabunIT๙" w:eastAsia="Calibri" w:hAnsi="TH SarabunIT๙" w:cs="TH SarabunIT๙" w:hint="cs"/>
                <w:b/>
                <w:bCs/>
                <w:spacing w:val="-2"/>
                <w:cs/>
              </w:rPr>
              <w:t xml:space="preserve">                </w:t>
            </w:r>
          </w:p>
          <w:p w:rsidR="00F25746" w:rsidRPr="007100C0" w:rsidRDefault="00F25746" w:rsidP="006B69F3">
            <w:pPr>
              <w:tabs>
                <w:tab w:val="left" w:pos="1764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</w:rPr>
            </w:pPr>
          </w:p>
          <w:p w:rsidR="00F25746" w:rsidRPr="007100C0" w:rsidRDefault="00F25746" w:rsidP="006B69F3">
            <w:pPr>
              <w:tabs>
                <w:tab w:val="left" w:pos="1764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</w:rPr>
            </w:pPr>
            <w:r w:rsidRPr="007100C0">
              <w:rPr>
                <w:rFonts w:ascii="TH SarabunIT๙" w:eastAsia="Calibri" w:hAnsi="TH SarabunIT๙" w:cs="TH SarabunIT๙" w:hint="cs"/>
                <w:b/>
                <w:bCs/>
                <w:spacing w:val="-2"/>
                <w:cs/>
              </w:rPr>
              <w:t xml:space="preserve"> ปัจจัยภายใน</w:t>
            </w:r>
          </w:p>
          <w:p w:rsidR="00F25746" w:rsidRPr="007100C0" w:rsidRDefault="00F25746" w:rsidP="006B69F3">
            <w:pPr>
              <w:tabs>
                <w:tab w:val="left" w:pos="1764"/>
              </w:tabs>
              <w:jc w:val="right"/>
              <w:rPr>
                <w:rFonts w:ascii="TH SarabunIT๙" w:eastAsia="Calibri" w:hAnsi="TH SarabunIT๙" w:cs="TH SarabunIT๙"/>
                <w:spacing w:val="-2"/>
              </w:rPr>
            </w:pPr>
          </w:p>
          <w:p w:rsidR="00F25746" w:rsidRPr="007100C0" w:rsidRDefault="00F25746" w:rsidP="006B69F3">
            <w:pPr>
              <w:tabs>
                <w:tab w:val="left" w:pos="1764"/>
              </w:tabs>
              <w:spacing w:before="240"/>
              <w:rPr>
                <w:rFonts w:ascii="TH SarabunIT๙" w:eastAsia="Calibri" w:hAnsi="TH SarabunIT๙" w:cs="TH SarabunIT๙"/>
                <w:b/>
                <w:bCs/>
                <w:spacing w:val="-2"/>
              </w:rPr>
            </w:pPr>
            <w:r w:rsidRPr="007100C0">
              <w:rPr>
                <w:rFonts w:ascii="TH SarabunIT๙" w:eastAsia="Calibri" w:hAnsi="TH SarabunIT๙" w:cs="TH SarabunIT๙" w:hint="cs"/>
                <w:b/>
                <w:bCs/>
                <w:spacing w:val="-2"/>
                <w:cs/>
              </w:rPr>
              <w:t xml:space="preserve">  </w:t>
            </w:r>
          </w:p>
          <w:p w:rsidR="00F25746" w:rsidRPr="007100C0" w:rsidRDefault="00F25746" w:rsidP="006B69F3">
            <w:pPr>
              <w:tabs>
                <w:tab w:val="left" w:pos="1764"/>
              </w:tabs>
              <w:spacing w:before="240"/>
              <w:rPr>
                <w:rFonts w:ascii="TH SarabunIT๙" w:eastAsia="Calibri" w:hAnsi="TH SarabunIT๙" w:cs="TH SarabunIT๙"/>
                <w:b/>
                <w:bCs/>
                <w:spacing w:val="-2"/>
              </w:rPr>
            </w:pPr>
          </w:p>
          <w:p w:rsidR="00F25746" w:rsidRPr="007100C0" w:rsidRDefault="00F25746" w:rsidP="006B69F3">
            <w:pPr>
              <w:tabs>
                <w:tab w:val="left" w:pos="1764"/>
              </w:tabs>
              <w:spacing w:before="240"/>
              <w:rPr>
                <w:rFonts w:ascii="TH SarabunIT๙" w:eastAsia="Calibri" w:hAnsi="TH SarabunIT๙" w:cs="TH SarabunIT๙"/>
                <w:b/>
                <w:bCs/>
                <w:spacing w:val="-2"/>
              </w:rPr>
            </w:pPr>
          </w:p>
          <w:p w:rsidR="00F25746" w:rsidRPr="007100C0" w:rsidRDefault="00F25746" w:rsidP="006B69F3">
            <w:pPr>
              <w:tabs>
                <w:tab w:val="left" w:pos="1764"/>
              </w:tabs>
              <w:spacing w:before="240"/>
              <w:rPr>
                <w:rFonts w:ascii="TH SarabunIT๙" w:eastAsia="Calibri" w:hAnsi="TH SarabunIT๙" w:cs="TH SarabunIT๙"/>
                <w:b/>
                <w:bCs/>
                <w:spacing w:val="-2"/>
                <w:cs/>
              </w:rPr>
            </w:pPr>
            <w:r w:rsidRPr="007100C0">
              <w:rPr>
                <w:rFonts w:ascii="TH SarabunIT๙" w:eastAsia="Calibri" w:hAnsi="TH SarabunIT๙" w:cs="TH SarabunIT๙" w:hint="cs"/>
                <w:b/>
                <w:bCs/>
                <w:spacing w:val="-2"/>
                <w:cs/>
              </w:rPr>
              <w:t xml:space="preserve"> ปัจจัยภายนอก</w:t>
            </w:r>
          </w:p>
        </w:tc>
        <w:tc>
          <w:tcPr>
            <w:tcW w:w="6120" w:type="dxa"/>
          </w:tcPr>
          <w:p w:rsidR="00F25746" w:rsidRPr="007100C0" w:rsidRDefault="00F25746" w:rsidP="006B69F3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</w:rPr>
            </w:pPr>
            <w:r w:rsidRPr="007100C0"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  <w:t xml:space="preserve">S </w:t>
            </w:r>
            <w:r w:rsidRPr="007100C0">
              <w:rPr>
                <w:rFonts w:ascii="TH SarabunIT๙" w:eastAsia="Calibri" w:hAnsi="TH SarabunIT๙" w:cs="TH SarabunIT๙" w:hint="cs"/>
                <w:b/>
                <w:bCs/>
                <w:spacing w:val="-2"/>
                <w:u w:val="single"/>
                <w:cs/>
              </w:rPr>
              <w:t>จุดแข็ง</w:t>
            </w:r>
            <w:r w:rsidRPr="007100C0">
              <w:rPr>
                <w:rFonts w:ascii="TH SarabunIT๙" w:eastAsia="Calibri" w:hAnsi="TH SarabunIT๙" w:cs="TH SarabunIT๙" w:hint="cs"/>
                <w:b/>
                <w:bCs/>
                <w:spacing w:val="-2"/>
                <w:cs/>
              </w:rPr>
              <w:t xml:space="preserve"> (ภายใน)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pacing w:val="-4"/>
                <w:sz w:val="28"/>
                <w:u w:val="single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1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.</w:t>
            </w: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มีแหล่งผลิตสินค้าเกษตรที่มีศักยภาพและได้รับการรับรองมาตรฐาน เช่น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</w:rPr>
              <w:t xml:space="preserve">GAP GI GMP GFM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เกษตรอินทรีย์ </w:t>
            </w:r>
            <w:proofErr w:type="spellStart"/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มกษ</w:t>
            </w:r>
            <w:proofErr w:type="spellEnd"/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.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</w:rPr>
              <w:t xml:space="preserve">IFOAM </w:t>
            </w: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เครื่องหมายรับรองผ้าไหมไทย (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ตรานกยูงพระราชทาน</w:t>
            </w: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)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 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2. มีการพัฒนาและยกระดับสินค้าเกษตร เข้าสู่มาตรฐานระดับประเทศ และในระดับสากล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3. จังหวัดบุรีรัมย์เป็นเมืองกีฬา (</w:t>
            </w:r>
            <w:r w:rsidRPr="00604B2B">
              <w:rPr>
                <w:rFonts w:ascii="TH SarabunIT๙" w:hAnsi="TH SarabunIT๙" w:cs="TH SarabunIT๙"/>
                <w:spacing w:val="-4"/>
                <w:sz w:val="28"/>
              </w:rPr>
              <w:t>Sport City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)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4. มีการขยายเส้นทางคมนาคมเชื่อมต่อชายแดนจุดผ่อนปรนช่องสายตะกู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5. มีศักยภาพในการผลิตพืช และสัตว์เศรษฐกิจสำคัญ เช่น ข้าวหอมมะลิ มันสำปะหลัง อ้อย ยางพารา สุกร ไก่เนื้อ โคเนื้อ กระบือ และแพะแกะ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6. มีโครงสร้างระดับนโยบาย ระดับกลยุทธ์ ระดับปฏิบัติงาน เป็นระบบอย่างชัดเจน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7.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มีการบริหารจัดการความรู้ และถ่ายทอดองค์ความรู้อย่างต่อเนื่องและเป็นระบบ (</w:t>
            </w:r>
            <w:r w:rsidRPr="00604B2B">
              <w:rPr>
                <w:rFonts w:ascii="TH SarabunIT๙" w:hAnsi="TH SarabunIT๙" w:cs="TH SarabunIT๙"/>
                <w:spacing w:val="-4"/>
                <w:sz w:val="28"/>
              </w:rPr>
              <w:t xml:space="preserve">Knowledge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และ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</w:rPr>
              <w:t>Knowhow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)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8. มีบุคคลต้นแบบที่มีองค์ความรู้ที่เกิดจากการสะสมประสบการณ์ด้านการเกษตร และสามารถถ่ายทอดองค์ความรู้ด้านการเกษตรได้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9. มีบุคลากรภาครัฐ/เอกชน/สถาบันการศึกษา ที่มีความรู้ความสามารถในด้านการพัฒนาเทคโนโลยีเกษตร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10.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มีการทำการเกษตรหลากหลายรูปแบบ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11. มีการใช้เครื่องจักรกลทดแทนการใช้แรงงานทางการเกษตร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12. เกษตรกรมีทักษะพื้นฐานและประสบการณ์ด้านการเกษตร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13.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มีการคัดเลือกและส่งเสริมให้มีผู้นำเกษตรกรรุ่นใหม่ในแต่ละพื้นที่ ส่งผลทำให้เกษตรกรมีส่วนร่วมในการกำหนดแนวทางพัฒนา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14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. เกษตรกรส่วนใหญ่มีที่ดินทำกินเป็นของตนเอง ทำให้สามารถตัดสินใจบริหารจัดการได้อย่างมีประสิทธิภาพ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15.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เกษตรกรมีจิตสำนึกรักบ้านเกิด พร้อมรับการพัฒนา ในทุกด้านเพื่อพัฒนาอาชีพเกษตรกรรมและชุมชน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16.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มีการจัดทำแผนพัฒนาการเกษตรและสหกรณ์ของจังหวัดและนำไปใช้</w:t>
            </w:r>
          </w:p>
          <w:p w:rsidR="00FF7D90" w:rsidRPr="003576C0" w:rsidRDefault="00FF7D90" w:rsidP="006B69F3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</w:p>
        </w:tc>
        <w:tc>
          <w:tcPr>
            <w:tcW w:w="5400" w:type="dxa"/>
          </w:tcPr>
          <w:p w:rsidR="00F25746" w:rsidRPr="007100C0" w:rsidRDefault="00F25746" w:rsidP="006B69F3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7100C0">
              <w:rPr>
                <w:rFonts w:ascii="TH SarabunIT๙" w:eastAsia="Calibri" w:hAnsi="TH SarabunIT๙" w:cs="TH SarabunIT๙"/>
                <w:b/>
                <w:bCs/>
                <w:u w:val="single"/>
              </w:rPr>
              <w:t xml:space="preserve">W </w:t>
            </w:r>
            <w:r w:rsidRPr="007100C0"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จุดอ่อน</w:t>
            </w:r>
            <w:r w:rsidRPr="007100C0">
              <w:rPr>
                <w:rFonts w:ascii="TH SarabunIT๙" w:eastAsia="Calibri" w:hAnsi="TH SarabunIT๙" w:cs="TH SarabunIT๙" w:hint="cs"/>
                <w:b/>
                <w:bCs/>
                <w:cs/>
              </w:rPr>
              <w:t xml:space="preserve"> (ภายใน)</w:t>
            </w:r>
          </w:p>
          <w:p w:rsidR="00604B2B" w:rsidRPr="00604B2B" w:rsidRDefault="00604B2B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</w:rPr>
            </w:pPr>
            <w:r w:rsidRPr="00604B2B">
              <w:rPr>
                <w:rFonts w:ascii="TH SarabunIT๙" w:eastAsia="Calibri" w:hAnsi="TH SarabunIT๙" w:cs="TH SarabunIT๙" w:hint="cs"/>
                <w:cs/>
              </w:rPr>
              <w:t>1. สถานการณ์โลกมีการเปลี่ยนแปลง ทำให้แผนงาน/โครงการที่วางไว้ไม่สอดคล้องกับปัญหาที่เกิดขึ้น</w:t>
            </w:r>
          </w:p>
          <w:p w:rsidR="00604B2B" w:rsidRPr="00604B2B" w:rsidRDefault="00604B2B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</w:rPr>
            </w:pPr>
            <w:r w:rsidRPr="00604B2B">
              <w:rPr>
                <w:rFonts w:ascii="TH SarabunIT๙" w:eastAsia="Calibri" w:hAnsi="TH SarabunIT๙" w:cs="TH SarabunIT๙" w:hint="cs"/>
                <w:cs/>
              </w:rPr>
              <w:t xml:space="preserve">2. </w:t>
            </w:r>
            <w:r w:rsidRPr="00604B2B">
              <w:rPr>
                <w:rFonts w:ascii="TH SarabunIT๙" w:eastAsia="Calibri" w:hAnsi="TH SarabunIT๙" w:cs="TH SarabunIT๙"/>
                <w:cs/>
              </w:rPr>
              <w:t>การบูร</w:t>
            </w:r>
            <w:proofErr w:type="spellStart"/>
            <w:r w:rsidRPr="00604B2B">
              <w:rPr>
                <w:rFonts w:ascii="TH SarabunIT๙" w:eastAsia="Calibri" w:hAnsi="TH SarabunIT๙" w:cs="TH SarabunIT๙"/>
                <w:cs/>
              </w:rPr>
              <w:t>ณา</w:t>
            </w:r>
            <w:proofErr w:type="spellEnd"/>
            <w:r w:rsidRPr="00604B2B">
              <w:rPr>
                <w:rFonts w:ascii="TH SarabunIT๙" w:eastAsia="Calibri" w:hAnsi="TH SarabunIT๙" w:cs="TH SarabunIT๙"/>
                <w:cs/>
              </w:rPr>
              <w:t>การงานภาคเกษตรยังไม่ครอบคลุมทั้งระบบ</w:t>
            </w:r>
          </w:p>
          <w:p w:rsidR="00604B2B" w:rsidRPr="00604B2B" w:rsidRDefault="00604B2B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</w:rPr>
            </w:pPr>
            <w:r w:rsidRPr="00604B2B">
              <w:rPr>
                <w:rFonts w:ascii="TH SarabunIT๙" w:eastAsia="Calibri" w:hAnsi="TH SarabunIT๙" w:cs="TH SarabunIT๙" w:hint="cs"/>
                <w:cs/>
              </w:rPr>
              <w:t xml:space="preserve">3. </w:t>
            </w:r>
            <w:r w:rsidRPr="00604B2B">
              <w:rPr>
                <w:rFonts w:ascii="TH SarabunIT๙" w:eastAsia="Calibri" w:hAnsi="TH SarabunIT๙" w:cs="TH SarabunIT๙"/>
                <w:cs/>
              </w:rPr>
              <w:t xml:space="preserve">ปัจจัยสนับสนุนระบบการปฏิบัติงานไม่เพียงพอ เช่น บุคลากร งบประมาณ เครื่องมือ </w:t>
            </w:r>
          </w:p>
          <w:p w:rsidR="00604B2B" w:rsidRPr="00604B2B" w:rsidRDefault="00604B2B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</w:rPr>
            </w:pPr>
            <w:r w:rsidRPr="00604B2B">
              <w:rPr>
                <w:rFonts w:ascii="TH SarabunIT๙" w:eastAsia="Calibri" w:hAnsi="TH SarabunIT๙" w:cs="TH SarabunIT๙"/>
                <w:cs/>
              </w:rPr>
              <w:t>4. เกษตรกรไม่สามารถเข้าถึงองค์ความรู้ในการรับรองมาตรฐานสินค้าเกษตรและประโยชน์ที่ได้รับ</w:t>
            </w:r>
          </w:p>
          <w:p w:rsidR="00604B2B" w:rsidRPr="00604B2B" w:rsidRDefault="00604B2B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</w:rPr>
            </w:pPr>
            <w:r w:rsidRPr="00604B2B">
              <w:rPr>
                <w:rFonts w:ascii="TH SarabunIT๙" w:eastAsia="Calibri" w:hAnsi="TH SarabunIT๙" w:cs="TH SarabunIT๙" w:hint="cs"/>
                <w:cs/>
              </w:rPr>
              <w:t xml:space="preserve">5. </w:t>
            </w:r>
            <w:r w:rsidRPr="00604B2B">
              <w:rPr>
                <w:rFonts w:ascii="TH SarabunIT๙" w:eastAsia="Calibri" w:hAnsi="TH SarabunIT๙" w:cs="TH SarabunIT๙"/>
                <w:cs/>
              </w:rPr>
              <w:t>ขาดแคลนเกษตรกรที่มีศักยภาพในการทำการเกษตร เนื่องจากส่วนใหญ่เป็นผู้สูงอายุ</w:t>
            </w:r>
          </w:p>
          <w:p w:rsidR="00604B2B" w:rsidRPr="00604B2B" w:rsidRDefault="00604B2B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</w:rPr>
            </w:pPr>
            <w:r w:rsidRPr="00604B2B">
              <w:rPr>
                <w:rFonts w:ascii="TH SarabunIT๙" w:eastAsia="Calibri" w:hAnsi="TH SarabunIT๙" w:cs="TH SarabunIT๙" w:hint="cs"/>
                <w:cs/>
              </w:rPr>
              <w:t>6. เกษตรกร</w:t>
            </w:r>
            <w:r w:rsidRPr="00604B2B">
              <w:rPr>
                <w:rFonts w:ascii="TH SarabunIT๙" w:eastAsia="Calibri" w:hAnsi="TH SarabunIT๙" w:cs="TH SarabunIT๙"/>
                <w:cs/>
              </w:rPr>
              <w:t>ขาดความรู้ในการใช้เทคโนโลยี</w:t>
            </w:r>
            <w:r w:rsidRPr="00604B2B">
              <w:rPr>
                <w:rFonts w:ascii="TH SarabunIT๙" w:eastAsia="Calibri" w:hAnsi="TH SarabunIT๙" w:cs="TH SarabunIT๙" w:hint="cs"/>
                <w:cs/>
              </w:rPr>
              <w:t>และ</w:t>
            </w:r>
            <w:r w:rsidRPr="00604B2B">
              <w:rPr>
                <w:rFonts w:ascii="TH SarabunIT๙" w:eastAsia="Calibri" w:hAnsi="TH SarabunIT๙" w:cs="TH SarabunIT๙"/>
                <w:cs/>
              </w:rPr>
              <w:t>นวัตกรรม</w:t>
            </w:r>
            <w:r w:rsidRPr="00604B2B">
              <w:rPr>
                <w:rFonts w:ascii="TH SarabunIT๙" w:eastAsia="Calibri" w:hAnsi="TH SarabunIT๙" w:cs="TH SarabunIT๙" w:hint="cs"/>
                <w:cs/>
              </w:rPr>
              <w:t>ที่ทันสมัย</w:t>
            </w:r>
          </w:p>
          <w:p w:rsidR="00604B2B" w:rsidRPr="00604B2B" w:rsidRDefault="00604B2B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</w:rPr>
            </w:pPr>
            <w:r w:rsidRPr="00604B2B">
              <w:rPr>
                <w:rFonts w:ascii="TH SarabunIT๙" w:eastAsia="Calibri" w:hAnsi="TH SarabunIT๙" w:cs="TH SarabunIT๙" w:hint="cs"/>
                <w:cs/>
              </w:rPr>
              <w:t xml:space="preserve">7. </w:t>
            </w:r>
            <w:r w:rsidRPr="00604B2B">
              <w:rPr>
                <w:rFonts w:ascii="TH SarabunIT๙" w:eastAsia="Calibri" w:hAnsi="TH SarabunIT๙" w:cs="TH SarabunIT๙"/>
                <w:cs/>
              </w:rPr>
              <w:t>เกษตรกรขาดความรู้ในเรื่อง</w:t>
            </w:r>
            <w:r w:rsidRPr="00604B2B">
              <w:rPr>
                <w:rFonts w:ascii="TH SarabunIT๙" w:eastAsia="Calibri" w:hAnsi="TH SarabunIT๙" w:cs="TH SarabunIT๙" w:hint="cs"/>
                <w:cs/>
              </w:rPr>
              <w:t>การ</w:t>
            </w:r>
            <w:r w:rsidRPr="00604B2B">
              <w:rPr>
                <w:rFonts w:ascii="TH SarabunIT๙" w:eastAsia="Calibri" w:hAnsi="TH SarabunIT๙" w:cs="TH SarabunIT๙"/>
                <w:cs/>
              </w:rPr>
              <w:t xml:space="preserve">วางแผน </w:t>
            </w:r>
            <w:r w:rsidRPr="00604B2B">
              <w:rPr>
                <w:rFonts w:ascii="TH SarabunIT๙" w:eastAsia="Calibri" w:hAnsi="TH SarabunIT๙" w:cs="TH SarabunIT๙" w:hint="cs"/>
                <w:cs/>
              </w:rPr>
              <w:t>การผลิต และ</w:t>
            </w:r>
            <w:r w:rsidRPr="00604B2B">
              <w:rPr>
                <w:rFonts w:ascii="TH SarabunIT๙" w:eastAsia="Calibri" w:hAnsi="TH SarabunIT๙" w:cs="TH SarabunIT๙"/>
                <w:cs/>
              </w:rPr>
              <w:t>การ</w:t>
            </w:r>
            <w:r w:rsidRPr="00604B2B">
              <w:rPr>
                <w:rFonts w:ascii="TH SarabunIT๙" w:eastAsia="Calibri" w:hAnsi="TH SarabunIT๙" w:cs="TH SarabunIT๙" w:hint="cs"/>
                <w:cs/>
              </w:rPr>
              <w:t>ตลาด</w:t>
            </w:r>
          </w:p>
          <w:p w:rsidR="00604B2B" w:rsidRPr="00604B2B" w:rsidRDefault="00537089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</w:rPr>
            </w:pPr>
            <w:r w:rsidRPr="00D82290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23104" behindDoc="1" locked="0" layoutInCell="1" allowOverlap="1" wp14:anchorId="333032A4" wp14:editId="5B138535">
                      <wp:simplePos x="0" y="0"/>
                      <wp:positionH relativeFrom="margin">
                        <wp:posOffset>3175953</wp:posOffset>
                      </wp:positionH>
                      <wp:positionV relativeFrom="margin">
                        <wp:posOffset>2460942</wp:posOffset>
                      </wp:positionV>
                      <wp:extent cx="673100" cy="357505"/>
                      <wp:effectExtent l="5397" t="0" r="0" b="0"/>
                      <wp:wrapNone/>
                      <wp:docPr id="21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6A0109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- 89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3032A4" id="_x0000_s1034" style="position:absolute;margin-left:250.1pt;margin-top:193.75pt;width:53pt;height:28.15pt;rotation:90;z-index:-251493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" stroked="f">
                      <v:textbox style="layout-flow:vertical">
                        <w:txbxContent>
                          <w:p w:rsidR="00CE207E" w:rsidRPr="001829B2" w:rsidRDefault="00CE207E" w:rsidP="006A010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- 89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="00604B2B" w:rsidRPr="00604B2B">
              <w:rPr>
                <w:rFonts w:ascii="TH SarabunIT๙" w:eastAsia="Calibri" w:hAnsi="TH SarabunIT๙" w:cs="TH SarabunIT๙" w:hint="cs"/>
                <w:cs/>
              </w:rPr>
              <w:t xml:space="preserve">8. </w:t>
            </w:r>
            <w:r w:rsidR="00604B2B" w:rsidRPr="00604B2B">
              <w:rPr>
                <w:rFonts w:ascii="TH SarabunIT๙" w:eastAsia="Calibri" w:hAnsi="TH SarabunIT๙" w:cs="TH SarabunIT๙"/>
                <w:cs/>
              </w:rPr>
              <w:t>การบูร</w:t>
            </w:r>
            <w:proofErr w:type="spellStart"/>
            <w:r w:rsidR="00604B2B" w:rsidRPr="00604B2B">
              <w:rPr>
                <w:rFonts w:ascii="TH SarabunIT๙" w:eastAsia="Calibri" w:hAnsi="TH SarabunIT๙" w:cs="TH SarabunIT๙"/>
                <w:cs/>
              </w:rPr>
              <w:t>ณา</w:t>
            </w:r>
            <w:proofErr w:type="spellEnd"/>
            <w:r w:rsidR="00604B2B" w:rsidRPr="00604B2B">
              <w:rPr>
                <w:rFonts w:ascii="TH SarabunIT๙" w:eastAsia="Calibri" w:hAnsi="TH SarabunIT๙" w:cs="TH SarabunIT๙"/>
                <w:cs/>
              </w:rPr>
              <w:t>การระหว่างหน่วยงานภาครัฐและเกษตรกรยังไม่ทั่วถึง</w:t>
            </w:r>
          </w:p>
          <w:p w:rsidR="00604B2B" w:rsidRPr="00604B2B" w:rsidRDefault="00604B2B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</w:rPr>
            </w:pPr>
            <w:r w:rsidRPr="00604B2B">
              <w:rPr>
                <w:rFonts w:ascii="TH SarabunIT๙" w:eastAsia="Calibri" w:hAnsi="TH SarabunIT๙" w:cs="TH SarabunIT๙" w:hint="cs"/>
                <w:cs/>
              </w:rPr>
              <w:t xml:space="preserve">9. </w:t>
            </w:r>
            <w:r w:rsidRPr="00604B2B">
              <w:rPr>
                <w:rFonts w:ascii="TH SarabunIT๙" w:eastAsia="Calibri" w:hAnsi="TH SarabunIT๙" w:cs="TH SarabunIT๙"/>
                <w:cs/>
              </w:rPr>
              <w:t>การบริหารจัดการทรัพยากรทางการเกษตรยังไม่เพียงพอต่อความต้องการของเกษตรกร เช่น น้ำ ดิน ฯลฯ</w:t>
            </w:r>
          </w:p>
          <w:p w:rsidR="00F25746" w:rsidRPr="00EE00C9" w:rsidRDefault="00604B2B" w:rsidP="006B69F3">
            <w:pPr>
              <w:rPr>
                <w:rFonts w:ascii="TH SarabunIT๙" w:eastAsia="Calibri" w:hAnsi="TH SarabunIT๙" w:cs="TH SarabunIT๙"/>
              </w:rPr>
            </w:pPr>
            <w:r w:rsidRPr="00604B2B">
              <w:rPr>
                <w:rFonts w:ascii="TH SarabunIT๙" w:eastAsia="Calibri" w:hAnsi="TH SarabunIT๙" w:cs="TH SarabunIT๙" w:hint="cs"/>
                <w:cs/>
              </w:rPr>
              <w:t xml:space="preserve">10. </w:t>
            </w:r>
            <w:r w:rsidRPr="00604B2B">
              <w:rPr>
                <w:rFonts w:ascii="TH SarabunIT๙" w:eastAsia="Calibri" w:hAnsi="TH SarabunIT๙" w:cs="TH SarabunIT๙"/>
                <w:cs/>
              </w:rPr>
              <w:t>คนรุ่นใหม่</w:t>
            </w:r>
            <w:r w:rsidRPr="00604B2B">
              <w:rPr>
                <w:rFonts w:ascii="TH SarabunIT๙" w:eastAsia="Calibri" w:hAnsi="TH SarabunIT๙" w:cs="TH SarabunIT๙" w:hint="cs"/>
                <w:cs/>
              </w:rPr>
              <w:t>ขาดค่านิยมร่วมในอาชีพด้านการเกษตร</w:t>
            </w:r>
          </w:p>
        </w:tc>
      </w:tr>
      <w:tr w:rsidR="00F25746" w:rsidRPr="007100C0" w:rsidTr="006B69F3">
        <w:trPr>
          <w:trHeight w:val="1134"/>
        </w:trPr>
        <w:tc>
          <w:tcPr>
            <w:tcW w:w="4158" w:type="dxa"/>
          </w:tcPr>
          <w:p w:rsidR="00F25746" w:rsidRPr="007100C0" w:rsidRDefault="00F25746" w:rsidP="006B69F3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7100C0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u w:val="single"/>
              </w:rPr>
              <w:lastRenderedPageBreak/>
              <w:t xml:space="preserve">O </w:t>
            </w:r>
            <w:r w:rsidRPr="007100C0">
              <w:rPr>
                <w:rFonts w:ascii="TH SarabunIT๙" w:eastAsia="Calibri" w:hAnsi="TH SarabunIT๙" w:cs="TH SarabunIT๙" w:hint="cs"/>
                <w:b/>
                <w:bCs/>
                <w:spacing w:val="-2"/>
                <w:sz w:val="28"/>
                <w:u w:val="single"/>
                <w:cs/>
              </w:rPr>
              <w:t>โอกาส</w:t>
            </w:r>
            <w:r w:rsidRPr="007100C0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 xml:space="preserve"> </w:t>
            </w:r>
            <w:r w:rsidRPr="007100C0">
              <w:rPr>
                <w:rFonts w:ascii="TH SarabunIT๙" w:eastAsia="Calibri" w:hAnsi="TH SarabunIT๙" w:cs="TH SarabunIT๙" w:hint="cs"/>
                <w:b/>
                <w:bCs/>
                <w:spacing w:val="-2"/>
                <w:sz w:val="28"/>
                <w:cs/>
              </w:rPr>
              <w:t>(ภายนอก)</w:t>
            </w:r>
          </w:p>
          <w:p w:rsidR="00604B2B" w:rsidRPr="00604B2B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/>
                <w:spacing w:val="-2"/>
                <w:sz w:val="28"/>
              </w:rPr>
              <w:t>1</w:t>
            </w:r>
            <w:r w:rsidRPr="00604B2B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. 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นโยบายรัฐบาลให้ความสำคัญเกี่ยวกับด้านการเกษตร เช่น แปลงใหญ่</w:t>
            </w:r>
            <w:r w:rsidRPr="00604B2B">
              <w:rPr>
                <w:rFonts w:ascii="TH SarabunIT๙" w:hAnsi="TH SarabunIT๙" w:cs="TH SarabunIT๙"/>
                <w:spacing w:val="-2"/>
                <w:sz w:val="28"/>
              </w:rPr>
              <w:t>,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เกษตรอินทรีย์</w:t>
            </w:r>
            <w:r w:rsidRPr="00604B2B">
              <w:rPr>
                <w:rFonts w:ascii="TH SarabunIT๙" w:hAnsi="TH SarabunIT๙" w:cs="TH SarabunIT๙"/>
                <w:spacing w:val="-2"/>
                <w:sz w:val="28"/>
              </w:rPr>
              <w:t xml:space="preserve">,Zoning, </w:t>
            </w:r>
            <w:proofErr w:type="spellStart"/>
            <w:r w:rsidRPr="00604B2B">
              <w:rPr>
                <w:rFonts w:ascii="TH SarabunIT๙" w:hAnsi="TH SarabunIT๙" w:cs="TH SarabunIT๙"/>
                <w:spacing w:val="-2"/>
                <w:sz w:val="28"/>
              </w:rPr>
              <w:t>Agri</w:t>
            </w:r>
            <w:proofErr w:type="spellEnd"/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-</w:t>
            </w:r>
            <w:r w:rsidRPr="00604B2B">
              <w:rPr>
                <w:rFonts w:ascii="TH SarabunIT๙" w:hAnsi="TH SarabunIT๙" w:cs="TH SarabunIT๙"/>
                <w:spacing w:val="-2"/>
                <w:sz w:val="28"/>
              </w:rPr>
              <w:t>map</w:t>
            </w:r>
            <w:r w:rsidRPr="00604B2B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>,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 xml:space="preserve">แผนปฏิบัติการด้านการขับเคลื่อนพัฒนาประเทศไทยโดยโมเดลเศรษฐกิจ </w:t>
            </w:r>
            <w:r w:rsidRPr="00604B2B">
              <w:rPr>
                <w:rFonts w:ascii="TH SarabunIT๙" w:hAnsi="TH SarabunIT๙" w:cs="TH SarabunIT๙"/>
                <w:spacing w:val="-2"/>
                <w:sz w:val="28"/>
              </w:rPr>
              <w:t>BCG Model</w:t>
            </w:r>
          </w:p>
          <w:p w:rsidR="00604B2B" w:rsidRPr="00604B2B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/>
                <w:spacing w:val="-2"/>
                <w:sz w:val="28"/>
              </w:rPr>
              <w:t>2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.</w:t>
            </w:r>
            <w:r w:rsidRPr="00604B2B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 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รัฐบาลนโยบายให้ความสำคัญในการน้อมนำหลักปรัชญาเศรษฐกิจพอเพียงและเกษตรทฤษฎีใหม่</w:t>
            </w:r>
          </w:p>
          <w:p w:rsidR="00604B2B" w:rsidRPr="00604B2B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3. 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มีการขยายตัวทางด้านเศรษฐกิจของจังหวัดเพิ่มขึ้น</w:t>
            </w:r>
          </w:p>
          <w:p w:rsidR="00604B2B" w:rsidRPr="00604B2B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4. 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มีการขยายตัวทางด้านเกษตรอุตสาหกรรมเพิ่มขึ้น</w:t>
            </w:r>
          </w:p>
          <w:p w:rsidR="00604B2B" w:rsidRPr="00604B2B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5. 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กระแสพฤติกรรมการบริโภคอาหารปลอดภัยและสินค้าเกษตรมูลค่าสูงเพิ่มขึ้น</w:t>
            </w:r>
          </w:p>
          <w:p w:rsidR="00604B2B" w:rsidRPr="00604B2B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6. 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การอนุรักษ์วัฒนธรรมประเพณีที่ดีงามของชาติพันธุ์ต่างๆ เช่น งานประจำท้องถิ่น (กินปลาน้ำมูลชมแสงสี</w:t>
            </w:r>
            <w:r w:rsidRPr="00604B2B">
              <w:rPr>
                <w:rFonts w:ascii="TH SarabunIT๙" w:hAnsi="TH SarabunIT๙" w:cs="TH SarabunIT๙"/>
                <w:spacing w:val="-2"/>
                <w:sz w:val="28"/>
              </w:rPr>
              <w:t xml:space="preserve">, 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ปิดทองพระเจ้าใหญ่)</w:t>
            </w:r>
          </w:p>
          <w:p w:rsidR="00604B2B" w:rsidRPr="00604B2B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7. 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 xml:space="preserve">จังหวัดบุรีรัมย์มีการพัฒนาเข้าสู่ </w:t>
            </w:r>
            <w:r w:rsidRPr="00604B2B">
              <w:rPr>
                <w:rFonts w:ascii="TH SarabunIT๙" w:hAnsi="TH SarabunIT๙" w:cs="TH SarabunIT๙"/>
                <w:spacing w:val="-2"/>
                <w:sz w:val="28"/>
              </w:rPr>
              <w:t>smart city</w:t>
            </w:r>
          </w:p>
          <w:p w:rsidR="00604B2B" w:rsidRPr="00604B2B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8. 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การพัฒนาช่องทางในการจำหน่ายสินค้าผ่านในระบบออนไลน์</w:t>
            </w:r>
          </w:p>
          <w:p w:rsidR="00604B2B" w:rsidRPr="00604B2B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 xml:space="preserve">9. มีเทคโนโลยีและนวัตกรรมทางด้านการเกษตรเข้ามาพัฒนาการผลิต </w:t>
            </w:r>
          </w:p>
          <w:p w:rsidR="00604B2B" w:rsidRPr="00604B2B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10. 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กฎหมายคุ้มครองผู้บริโภค</w:t>
            </w:r>
          </w:p>
          <w:p w:rsidR="00604B2B" w:rsidRPr="00604B2B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11. กฎระเบียบด้านสิ่งแวดล้อม</w:t>
            </w:r>
          </w:p>
          <w:p w:rsidR="00604B2B" w:rsidRPr="00604B2B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12. 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ระเบียบกระทรวงเกษตรละสหกรณ์เกี่ยวกับด้านเกษตร</w:t>
            </w:r>
            <w:proofErr w:type="spellStart"/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พันธ</w:t>
            </w:r>
            <w:proofErr w:type="spellEnd"/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สัญญา ทำให้เกษตรกรไม่ถูกเอาเปรียบ</w:t>
            </w:r>
          </w:p>
          <w:p w:rsidR="00604B2B" w:rsidRPr="00604B2B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13. กฎหมายเกี่ยวกับภาษีคาร์บอนเครดิต (โครงการการลดก๊าซเรือนกระจก) </w:t>
            </w:r>
          </w:p>
          <w:p w:rsidR="00604B2B" w:rsidRPr="00604B2B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1</w:t>
            </w:r>
            <w:r w:rsidRPr="00604B2B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>4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. สภาพภูมิประเทศและภูมิอากาศเหมาะสมกับการทำการเกษตรหลากหลายชนิด</w:t>
            </w:r>
          </w:p>
          <w:p w:rsidR="00704081" w:rsidRPr="00704081" w:rsidRDefault="00604B2B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14. </w:t>
            </w:r>
            <w:r w:rsidRPr="00604B2B">
              <w:rPr>
                <w:rFonts w:ascii="TH SarabunIT๙" w:hAnsi="TH SarabunIT๙" w:cs="TH SarabunIT๙"/>
                <w:spacing w:val="-2"/>
                <w:sz w:val="28"/>
                <w:cs/>
              </w:rPr>
              <w:t>มีความหลากหลายทางชีวภาพเอื้อต่อการผลิตสินค้าเกษตร</w:t>
            </w:r>
          </w:p>
          <w:p w:rsidR="00704081" w:rsidRPr="007100C0" w:rsidRDefault="00704081" w:rsidP="006B69F3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8"/>
              </w:rPr>
            </w:pPr>
            <w:r w:rsidRPr="00704081">
              <w:rPr>
                <w:rFonts w:ascii="TH SarabunIT๙" w:hAnsi="TH SarabunIT๙" w:cs="TH SarabunIT๙"/>
                <w:spacing w:val="-2"/>
                <w:sz w:val="28"/>
                <w:cs/>
              </w:rPr>
              <w:t xml:space="preserve"> </w:t>
            </w:r>
          </w:p>
        </w:tc>
        <w:tc>
          <w:tcPr>
            <w:tcW w:w="6120" w:type="dxa"/>
          </w:tcPr>
          <w:p w:rsidR="00F25746" w:rsidRPr="00D82290" w:rsidRDefault="00F25746" w:rsidP="006B69F3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  <w:r w:rsidRPr="00D82290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  <w:t>SO</w:t>
            </w:r>
          </w:p>
          <w:p w:rsidR="00CD0AE0" w:rsidRPr="00EB2105" w:rsidRDefault="00CD0AE0" w:rsidP="006B69F3">
            <w:pPr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24"/>
                <w:szCs w:val="32"/>
                <w:u w:val="single"/>
              </w:rPr>
            </w:pPr>
            <w:r w:rsidRPr="00EB2105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32"/>
                <w:u w:val="single"/>
                <w:cs/>
              </w:rPr>
              <w:t>กลยุทธ์เชิงรุก</w:t>
            </w:r>
          </w:p>
          <w:p w:rsidR="00CD0AE0" w:rsidRPr="00EB2105" w:rsidRDefault="00CD0AE0" w:rsidP="006B69F3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1</w:t>
            </w: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 ส่งเสริมและพัฒนาศักยภาพการผลิตและแปรรูปสินค้าเกษตร/เกษตรอินทรีย์และเกษตรปลอดภัย</w:t>
            </w:r>
          </w:p>
          <w:p w:rsidR="00CD0AE0" w:rsidRPr="00EB2105" w:rsidRDefault="00CD0AE0" w:rsidP="006B69F3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2</w:t>
            </w: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 ส่งเสริมและพัฒนาความเข้มแข็งของกลุ่ม/เครือข่ายเกษตรอินทรีย์และเกษตรปลอดภัย</w:t>
            </w:r>
          </w:p>
          <w:p w:rsidR="00CD0AE0" w:rsidRPr="00EB2105" w:rsidRDefault="00CD0AE0" w:rsidP="006B69F3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3. ส่งเสริมการบริหารจัดการสินค้าเกษตรตลอดห่วงโซ่</w:t>
            </w:r>
            <w:proofErr w:type="spellStart"/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อุปทาน</w:t>
            </w:r>
            <w:proofErr w:type="spellEnd"/>
          </w:p>
          <w:p w:rsidR="00CD0AE0" w:rsidRPr="00EB2105" w:rsidRDefault="00710E11" w:rsidP="006B69F3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4</w:t>
            </w:r>
            <w: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="00CD0AE0" w:rsidRPr="00EB21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ส่งเสริมการตลาดและช่องการจำหน่ายสินค้าเกษตร</w:t>
            </w:r>
          </w:p>
          <w:p w:rsidR="00CD0AE0" w:rsidRDefault="00CD0AE0" w:rsidP="006B69F3">
            <w:pPr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</w:pPr>
          </w:p>
          <w:p w:rsidR="006B69F3" w:rsidRDefault="006B69F3" w:rsidP="006B69F3">
            <w:pPr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</w:pPr>
          </w:p>
          <w:p w:rsidR="006B69F3" w:rsidRPr="00EB2105" w:rsidRDefault="006B69F3" w:rsidP="006B69F3">
            <w:pPr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</w:pPr>
          </w:p>
          <w:p w:rsidR="00CD0AE0" w:rsidRPr="00CD0AE0" w:rsidRDefault="00CD0AE0" w:rsidP="006B69F3">
            <w:pPr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</w:p>
          <w:p w:rsidR="00CD0AE0" w:rsidRPr="00EB2105" w:rsidRDefault="00CD0AE0" w:rsidP="006B69F3">
            <w:pPr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6"/>
                <w:szCs w:val="36"/>
              </w:rPr>
            </w:pPr>
            <w:r w:rsidRPr="00EB2105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6"/>
                <w:szCs w:val="36"/>
                <w:cs/>
              </w:rPr>
              <w:t>“</w:t>
            </w:r>
            <w:r w:rsidRPr="00EB2105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6"/>
                <w:szCs w:val="36"/>
                <w:cs/>
              </w:rPr>
              <w:t xml:space="preserve">การยกระดับการผลิต แปรรูปและการตลาดสินค้าเกษตร </w:t>
            </w:r>
            <w:r w:rsidR="00EB2105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6"/>
                <w:szCs w:val="36"/>
                <w:cs/>
              </w:rPr>
              <w:t xml:space="preserve">    </w:t>
            </w:r>
            <w:r w:rsidR="006B69F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6"/>
                <w:szCs w:val="36"/>
                <w:cs/>
              </w:rPr>
              <w:t xml:space="preserve">  </w:t>
            </w:r>
            <w:r w:rsidRPr="00EB2105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6"/>
                <w:szCs w:val="36"/>
                <w:cs/>
              </w:rPr>
              <w:t>สู่การเป็นสินค้าเกษตรมูลค่าสูง</w:t>
            </w:r>
            <w:r w:rsidRPr="00EB2105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6"/>
                <w:szCs w:val="36"/>
                <w:cs/>
              </w:rPr>
              <w:t>”</w:t>
            </w:r>
          </w:p>
          <w:p w:rsidR="00D71F32" w:rsidRPr="00CD0AE0" w:rsidRDefault="00D71F32" w:rsidP="006B69F3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24"/>
                <w:szCs w:val="32"/>
              </w:rPr>
            </w:pPr>
          </w:p>
          <w:p w:rsidR="00D71F32" w:rsidRPr="00D82290" w:rsidRDefault="00D71F32" w:rsidP="006B69F3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</w:rPr>
            </w:pPr>
          </w:p>
          <w:p w:rsidR="00D71F32" w:rsidRPr="00D82290" w:rsidRDefault="00D71F32" w:rsidP="006B69F3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</w:rPr>
            </w:pPr>
          </w:p>
          <w:p w:rsidR="00D71F32" w:rsidRPr="00D82290" w:rsidRDefault="00D71F32" w:rsidP="006B69F3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</w:rPr>
            </w:pPr>
          </w:p>
          <w:p w:rsidR="00D71F32" w:rsidRPr="00D82290" w:rsidRDefault="00D71F32" w:rsidP="006B69F3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</w:rPr>
            </w:pPr>
          </w:p>
          <w:p w:rsidR="00D71F32" w:rsidRPr="00D82290" w:rsidRDefault="00D71F32" w:rsidP="006B69F3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</w:rPr>
            </w:pPr>
          </w:p>
          <w:p w:rsidR="00D71F32" w:rsidRPr="00D82290" w:rsidRDefault="00D71F32" w:rsidP="006B69F3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</w:rPr>
            </w:pPr>
          </w:p>
          <w:p w:rsidR="00F25746" w:rsidRPr="00D82290" w:rsidRDefault="00F25746" w:rsidP="006B69F3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cs/>
              </w:rPr>
            </w:pPr>
          </w:p>
        </w:tc>
        <w:tc>
          <w:tcPr>
            <w:tcW w:w="5400" w:type="dxa"/>
          </w:tcPr>
          <w:p w:rsidR="00F25746" w:rsidRPr="00D82290" w:rsidRDefault="00F25746" w:rsidP="006B69F3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  <w:r w:rsidRPr="00D82290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  <w:t>WO</w:t>
            </w:r>
          </w:p>
          <w:p w:rsidR="00CD0AE0" w:rsidRPr="00EB2105" w:rsidRDefault="00CD0AE0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24"/>
                <w:szCs w:val="32"/>
                <w:u w:val="single"/>
              </w:rPr>
            </w:pPr>
            <w:r w:rsidRPr="00EB2105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32"/>
                <w:u w:val="single"/>
                <w:cs/>
              </w:rPr>
              <w:t>กลยุทธ์เชิงแก้ไข</w:t>
            </w:r>
          </w:p>
          <w:p w:rsidR="00CD0AE0" w:rsidRPr="00EB2105" w:rsidRDefault="00CD0AE0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1</w:t>
            </w: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 ส่งเสริมและขยายผลแนวคิดทำการเกษตรตามหลักปรัชญาเศรษฐกิจพอเพียง</w:t>
            </w:r>
          </w:p>
          <w:p w:rsidR="00CD0AE0" w:rsidRPr="00EB2105" w:rsidRDefault="00CD0AE0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2</w:t>
            </w: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EB21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พัฒนาและบริหารจัดการโครงสร้างพื้นฐานด้านการเกษตร ดิน น้ำ สิ่งแวดล้อมอย่างสมดุลและยั่งยืน</w:t>
            </w:r>
          </w:p>
          <w:p w:rsidR="008051E4" w:rsidRPr="00EB2105" w:rsidRDefault="008051E4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3</w:t>
            </w: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 xml:space="preserve">. </w:t>
            </w:r>
            <w:r w:rsidRPr="00EB21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พัฒนา</w:t>
            </w: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เกษตรกร</w:t>
            </w:r>
            <w:r w:rsidRPr="00EB21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รุ่นใหม่</w:t>
            </w: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ให้เป็น</w:t>
            </w:r>
            <w:r w:rsidRPr="00EB21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</w:t>
            </w: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Young</w:t>
            </w: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 xml:space="preserve"> </w:t>
            </w: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 xml:space="preserve">Smart Farmer </w:t>
            </w: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 xml:space="preserve">/ </w:t>
            </w: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 xml:space="preserve">Smart Farmer </w:t>
            </w:r>
          </w:p>
          <w:p w:rsidR="008051E4" w:rsidRPr="00EB2105" w:rsidRDefault="008051E4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4</w:t>
            </w:r>
            <w:r w:rsidRPr="00EB2105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 xml:space="preserve">. </w:t>
            </w:r>
            <w:r w:rsidRPr="00EB2105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พัฒนาความเข้มแข็งของเกษตรกร/กลุ่มเกษตรกร ในการบริหารจัดการสินค้าเกษตร</w:t>
            </w:r>
          </w:p>
          <w:p w:rsidR="008051E4" w:rsidRPr="00EB2105" w:rsidRDefault="008051E4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</w:p>
          <w:p w:rsidR="008051E4" w:rsidRPr="00EB2105" w:rsidRDefault="000E1B9D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24"/>
                <w:szCs w:val="36"/>
              </w:rPr>
            </w:pPr>
            <w:r w:rsidRPr="006C4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5152" behindDoc="1" locked="0" layoutInCell="1" allowOverlap="1" wp14:anchorId="7951320E" wp14:editId="3AFA440A">
                      <wp:simplePos x="0" y="0"/>
                      <wp:positionH relativeFrom="margin">
                        <wp:posOffset>3145556</wp:posOffset>
                      </wp:positionH>
                      <wp:positionV relativeFrom="margin">
                        <wp:posOffset>2983050</wp:posOffset>
                      </wp:positionV>
                      <wp:extent cx="673100" cy="357505"/>
                      <wp:effectExtent l="5397" t="0" r="0" b="0"/>
                      <wp:wrapNone/>
                      <wp:docPr id="39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6A0109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 xml:space="preserve">- 90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51320E" id="_x0000_s1035" style="position:absolute;margin-left:247.7pt;margin-top:234.9pt;width:53pt;height:28.15pt;rotation:90;z-index:-251491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" stroked="f">
                      <v:textbox style="layout-flow:vertical">
                        <w:txbxContent>
                          <w:p w:rsidR="00CE207E" w:rsidRPr="001829B2" w:rsidRDefault="00CE207E" w:rsidP="006A010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- 90 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="008051E4" w:rsidRPr="00EB2105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36"/>
                <w:cs/>
              </w:rPr>
              <w:t>“</w:t>
            </w:r>
            <w:r w:rsidR="008051E4" w:rsidRPr="00EB2105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24"/>
                <w:szCs w:val="36"/>
                <w:cs/>
              </w:rPr>
              <w:t>การบริหารจัดการทรัพยากร</w:t>
            </w:r>
            <w:r w:rsidR="008051E4" w:rsidRPr="00EB2105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36"/>
                <w:cs/>
              </w:rPr>
              <w:t>บุคคลและโครงสร้างพื้นฐานทางด้าน</w:t>
            </w:r>
            <w:r w:rsidR="008051E4" w:rsidRPr="00EB2105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24"/>
                <w:szCs w:val="36"/>
                <w:cs/>
              </w:rPr>
              <w:t>การเกษตร สิ่งแวดล้อมอย่างสมดุลและยั่งยืน</w:t>
            </w:r>
            <w:r w:rsidR="008051E4" w:rsidRPr="00EB2105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36"/>
                <w:cs/>
              </w:rPr>
              <w:t>”</w:t>
            </w:r>
          </w:p>
          <w:p w:rsidR="00D74705" w:rsidRPr="00EB2105" w:rsidRDefault="00D74705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24"/>
                <w:szCs w:val="32"/>
                <w:u w:val="single"/>
              </w:rPr>
            </w:pPr>
          </w:p>
          <w:p w:rsidR="00D74705" w:rsidRPr="00D82290" w:rsidRDefault="00D74705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</w:p>
          <w:p w:rsidR="00D74705" w:rsidRPr="00D82290" w:rsidRDefault="00D74705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</w:p>
          <w:p w:rsidR="00D74705" w:rsidRPr="00D82290" w:rsidRDefault="00D74705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</w:p>
          <w:p w:rsidR="00F25746" w:rsidRPr="00D82290" w:rsidRDefault="00F25746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</w:rPr>
            </w:pPr>
            <w:r w:rsidRPr="00D82290">
              <w:rPr>
                <w:rFonts w:ascii="TH SarabunIT๙" w:eastAsia="Calibri" w:hAnsi="TH SarabunIT๙" w:cs="TH SarabunIT๙"/>
                <w:color w:val="000000" w:themeColor="text1"/>
                <w:spacing w:val="-2"/>
                <w:szCs w:val="22"/>
                <w:cs/>
              </w:rPr>
              <w:t xml:space="preserve"> </w:t>
            </w:r>
          </w:p>
          <w:p w:rsidR="00F25746" w:rsidRPr="00D82290" w:rsidRDefault="00F25746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cs/>
              </w:rPr>
            </w:pPr>
          </w:p>
        </w:tc>
      </w:tr>
      <w:tr w:rsidR="00F25746" w:rsidRPr="007100C0" w:rsidTr="006B69F3">
        <w:trPr>
          <w:trHeight w:val="984"/>
        </w:trPr>
        <w:tc>
          <w:tcPr>
            <w:tcW w:w="4158" w:type="dxa"/>
          </w:tcPr>
          <w:p w:rsidR="00F25746" w:rsidRPr="007100C0" w:rsidRDefault="00F25746" w:rsidP="006B69F3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</w:rPr>
            </w:pPr>
            <w:r w:rsidRPr="007100C0"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  <w:lastRenderedPageBreak/>
              <w:t xml:space="preserve">T </w:t>
            </w:r>
            <w:r w:rsidRPr="007100C0">
              <w:rPr>
                <w:rFonts w:ascii="TH SarabunIT๙" w:eastAsia="Calibri" w:hAnsi="TH SarabunIT๙" w:cs="TH SarabunIT๙" w:hint="cs"/>
                <w:b/>
                <w:bCs/>
                <w:spacing w:val="-2"/>
                <w:u w:val="single"/>
                <w:cs/>
              </w:rPr>
              <w:t>ภัยคุกคาม</w:t>
            </w:r>
            <w:r w:rsidRPr="007100C0">
              <w:rPr>
                <w:rFonts w:ascii="TH SarabunIT๙" w:eastAsia="Calibri" w:hAnsi="TH SarabunIT๙" w:cs="TH SarabunIT๙" w:hint="cs"/>
                <w:b/>
                <w:bCs/>
                <w:spacing w:val="-2"/>
                <w:cs/>
              </w:rPr>
              <w:t xml:space="preserve"> (ภายนอก)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1. นโยบายและงบประมาณยังไม่ครอบคลุม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2.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เกิดภาวะเงินเฟ้อ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3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.</w:t>
            </w: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ต้นทุนการผลิตสูงขึ้น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4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.  สถานการณ์การแพร่ระบาดโรคระบาดพืชและสัตว์ และภัยพิบัติธรรมชาติ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5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.  ขาดอำนาจในการต่อรองราคาสินค้าทางการเกษตร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6.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 การเข้าสู่สังคมผู้สูงอายุ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7.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การเปลี่ยนแปลงแรงงานภาคเกษตรกรรมเข้าสู่อุตสาหกรรม และภาคธุรกิจมากขึ้น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8.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การนำเทคโนโลยีมาใช้มีต้นทุนสูง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9.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หน่วยงานที่กำกับดูแลด้านอาหารปลอดภัยไม่เพียงพอ.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10. กฎหมายการจ้างงาน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11.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ข้อจำกัดในด้านกฎหมายการนำเข้าและการส่งออกสินค้าเกษตร</w:t>
            </w:r>
          </w:p>
          <w:p w:rsidR="00604B2B" w:rsidRPr="00604B2B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12.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การเปลี่ยนแปลงสภาพภูมิอากาศ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</w:rPr>
              <w:t>Climate Change</w:t>
            </w:r>
          </w:p>
          <w:p w:rsidR="00390CA3" w:rsidRPr="00745D21" w:rsidRDefault="00604B2B" w:rsidP="006B69F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604B2B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13. 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การเผาเศษวัสดุทางก</w:t>
            </w:r>
            <w:r w:rsidR="00745D21">
              <w:rPr>
                <w:rFonts w:ascii="TH SarabunIT๙" w:hAnsi="TH SarabunIT๙" w:cs="TH SarabunIT๙"/>
                <w:spacing w:val="-4"/>
                <w:sz w:val="28"/>
                <w:cs/>
              </w:rPr>
              <w:t>ารเกษตรทำให้เกิดมลพิษทางอากาศแล</w:t>
            </w:r>
            <w:r w:rsidR="00745D21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ะ</w:t>
            </w:r>
            <w:r w:rsidRPr="00604B2B">
              <w:rPr>
                <w:rFonts w:ascii="TH SarabunIT๙" w:hAnsi="TH SarabunIT๙" w:cs="TH SarabunIT๙"/>
                <w:spacing w:val="-4"/>
                <w:sz w:val="28"/>
                <w:cs/>
              </w:rPr>
              <w:t>ทรัพยากรธรรมชาติเสื่อมโทรม</w:t>
            </w:r>
          </w:p>
        </w:tc>
        <w:tc>
          <w:tcPr>
            <w:tcW w:w="6120" w:type="dxa"/>
          </w:tcPr>
          <w:p w:rsidR="00F25746" w:rsidRPr="00D82290" w:rsidRDefault="00F25746" w:rsidP="006B69F3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  <w:r w:rsidRPr="00D82290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  <w:t>ST</w:t>
            </w:r>
          </w:p>
          <w:p w:rsidR="00BE63D4" w:rsidRPr="00BE63D4" w:rsidRDefault="00BE63D4" w:rsidP="00BE63D4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  <w:r w:rsidRPr="00BE63D4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32"/>
                <w:u w:val="single"/>
                <w:cs/>
              </w:rPr>
              <w:t>กลยุทธ์เชิงป้องกัน</w:t>
            </w:r>
            <w:r w:rsidRPr="00BE63D4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</w:rPr>
              <w:tab/>
            </w:r>
            <w:r w:rsidRPr="00BE63D4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</w:rPr>
              <w:tab/>
            </w:r>
          </w:p>
          <w:p w:rsidR="00BE63D4" w:rsidRPr="00BE63D4" w:rsidRDefault="00BE63D4" w:rsidP="00BE63D4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  <w:r w:rsidRPr="00BE63D4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24"/>
                <w:szCs w:val="32"/>
                <w:cs/>
              </w:rPr>
              <w:t>1. เสริมสร้างความเข้มแข็งให้กับเกษตรกร/กลุ่มเกษตรกร และสถาบันเกษตรกร</w:t>
            </w:r>
          </w:p>
          <w:p w:rsidR="00BE63D4" w:rsidRPr="00BE63D4" w:rsidRDefault="00BE63D4" w:rsidP="00BE63D4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24"/>
                <w:szCs w:val="32"/>
              </w:rPr>
            </w:pPr>
            <w:r w:rsidRPr="00BE63D4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24"/>
                <w:szCs w:val="32"/>
                <w:cs/>
              </w:rPr>
              <w:t>2. พัฒนาระบบเตือนภัยเพื่อเพิ่มประสิทธิภาพการจัดการโรคระบาดและภัยพิบัติทางธรรมชาติ</w:t>
            </w:r>
          </w:p>
          <w:p w:rsidR="00BE63D4" w:rsidRDefault="00BE63D4" w:rsidP="00BE63D4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</w:p>
          <w:p w:rsidR="002E5290" w:rsidRDefault="002E5290" w:rsidP="00BE63D4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</w:p>
          <w:p w:rsidR="002E5290" w:rsidRDefault="002E5290" w:rsidP="00BE63D4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</w:p>
          <w:p w:rsidR="002E5290" w:rsidRDefault="002E5290" w:rsidP="00BE63D4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</w:p>
          <w:p w:rsidR="002E5290" w:rsidRDefault="002E5290" w:rsidP="00BE63D4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</w:p>
          <w:p w:rsidR="002E5290" w:rsidRPr="00BE63D4" w:rsidRDefault="002E5290" w:rsidP="00BE63D4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</w:p>
          <w:p w:rsidR="00BE63D4" w:rsidRPr="00BE63D4" w:rsidRDefault="00BE63D4" w:rsidP="00BE63D4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6"/>
                <w:szCs w:val="36"/>
              </w:rPr>
            </w:pPr>
            <w:r w:rsidRPr="00BE63D4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6"/>
                <w:szCs w:val="36"/>
                <w:cs/>
              </w:rPr>
              <w:t>“พัฒนาคุณภาพชีวิตและสร้างความเข้มแข็งให้กับเกษตรกร/กลุ่มเกษตรกรและสถาบันเกษตรกร”</w:t>
            </w:r>
          </w:p>
          <w:p w:rsidR="00F25746" w:rsidRPr="00BE63D4" w:rsidRDefault="00F25746" w:rsidP="006B69F3">
            <w:pPr>
              <w:autoSpaceDE w:val="0"/>
              <w:autoSpaceDN w:val="0"/>
              <w:adjustRightInd w:val="0"/>
              <w:spacing w:after="120"/>
              <w:ind w:firstLine="567"/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</w:pPr>
          </w:p>
        </w:tc>
        <w:tc>
          <w:tcPr>
            <w:tcW w:w="5400" w:type="dxa"/>
          </w:tcPr>
          <w:p w:rsidR="00F25746" w:rsidRPr="00D82290" w:rsidRDefault="00F25746" w:rsidP="006B69F3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</w:pPr>
            <w:r w:rsidRPr="00D82290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u w:val="single"/>
              </w:rPr>
              <w:t>WT</w:t>
            </w:r>
          </w:p>
          <w:p w:rsidR="002E5290" w:rsidRPr="002E5290" w:rsidRDefault="002E5290" w:rsidP="002E5290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Cs w:val="32"/>
                <w:u w:val="single"/>
              </w:rPr>
            </w:pPr>
            <w:r w:rsidRPr="002E5290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Cs w:val="32"/>
                <w:u w:val="single"/>
                <w:cs/>
              </w:rPr>
              <w:t>กลยุทธ์เชิงรับ</w:t>
            </w:r>
            <w:r w:rsidRPr="002E5290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Cs w:val="32"/>
              </w:rPr>
              <w:tab/>
            </w:r>
            <w:r w:rsidRPr="002E5290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Cs w:val="32"/>
              </w:rPr>
              <w:tab/>
            </w:r>
          </w:p>
          <w:p w:rsidR="002E5290" w:rsidRPr="002E5290" w:rsidRDefault="002E5290" w:rsidP="002E5290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Cs w:val="32"/>
              </w:rPr>
            </w:pPr>
            <w:r w:rsidRPr="002E5290">
              <w:rPr>
                <w:rFonts w:ascii="TH SarabunIT๙" w:eastAsia="Calibri" w:hAnsi="TH SarabunIT๙" w:cs="TH SarabunIT๙"/>
                <w:color w:val="000000" w:themeColor="text1"/>
                <w:spacing w:val="-2"/>
                <w:szCs w:val="32"/>
                <w:cs/>
              </w:rPr>
              <w:t>1. ส่งเสริมรูปแบบการปฏิบัติงานแบบมีส่วนร่วม</w:t>
            </w:r>
          </w:p>
          <w:p w:rsidR="002E5290" w:rsidRPr="002E5290" w:rsidRDefault="002E5290" w:rsidP="002E5290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Cs w:val="32"/>
              </w:rPr>
            </w:pPr>
            <w:r w:rsidRPr="002E5290">
              <w:rPr>
                <w:rFonts w:ascii="TH SarabunIT๙" w:eastAsia="Calibri" w:hAnsi="TH SarabunIT๙" w:cs="TH SarabunIT๙"/>
                <w:color w:val="000000" w:themeColor="text1"/>
                <w:spacing w:val="-2"/>
                <w:szCs w:val="32"/>
                <w:cs/>
              </w:rPr>
              <w:t xml:space="preserve">2. </w:t>
            </w:r>
            <w:proofErr w:type="spellStart"/>
            <w:r w:rsidRPr="002E5290">
              <w:rPr>
                <w:rFonts w:ascii="TH SarabunIT๙" w:eastAsia="Calibri" w:hAnsi="TH SarabunIT๙" w:cs="TH SarabunIT๙"/>
                <w:color w:val="000000" w:themeColor="text1"/>
                <w:spacing w:val="-2"/>
                <w:szCs w:val="32"/>
                <w:cs/>
              </w:rPr>
              <w:t>บูรณา</w:t>
            </w:r>
            <w:proofErr w:type="spellEnd"/>
            <w:r w:rsidRPr="002E5290">
              <w:rPr>
                <w:rFonts w:ascii="TH SarabunIT๙" w:eastAsia="Calibri" w:hAnsi="TH SarabunIT๙" w:cs="TH SarabunIT๙"/>
                <w:color w:val="000000" w:themeColor="text1"/>
                <w:spacing w:val="-2"/>
                <w:szCs w:val="32"/>
                <w:cs/>
              </w:rPr>
              <w:t>การการทำงานร่วมกับหน่วยงาน</w:t>
            </w:r>
            <w:r w:rsidRPr="002E5290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Cs w:val="32"/>
                <w:cs/>
              </w:rPr>
              <w:t>ภาครัฐ/เอกชน และสถาบันการศึกษา</w:t>
            </w:r>
          </w:p>
          <w:p w:rsidR="002E5290" w:rsidRPr="002E5290" w:rsidRDefault="002E5290" w:rsidP="002E5290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Cs w:val="32"/>
              </w:rPr>
            </w:pPr>
            <w:r w:rsidRPr="002E5290">
              <w:rPr>
                <w:rFonts w:ascii="TH SarabunIT๙" w:eastAsia="Calibri" w:hAnsi="TH SarabunIT๙" w:cs="TH SarabunIT๙"/>
                <w:color w:val="000000" w:themeColor="text1"/>
                <w:spacing w:val="-2"/>
                <w:szCs w:val="32"/>
                <w:cs/>
              </w:rPr>
              <w:t xml:space="preserve"> 3. ส่งเสริมการพัฒนาบุคลากรให้มีองค์ความรู้และความสามารถในการปฏิบัติงานอย่างมีประสิทธิภาพ</w:t>
            </w:r>
          </w:p>
          <w:p w:rsidR="002E5290" w:rsidRPr="002E5290" w:rsidRDefault="002E5290" w:rsidP="002E5290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Cs w:val="32"/>
              </w:rPr>
            </w:pPr>
            <w:r w:rsidRPr="002E5290">
              <w:rPr>
                <w:rFonts w:ascii="TH SarabunIT๙" w:eastAsia="Calibri" w:hAnsi="TH SarabunIT๙" w:cs="TH SarabunIT๙"/>
                <w:color w:val="000000" w:themeColor="text1"/>
                <w:spacing w:val="-2"/>
                <w:szCs w:val="32"/>
                <w:cs/>
              </w:rPr>
              <w:t>4. ปรับปรุงข้อมูลด้านการเกษตรและสหกรณ์ให้เป็นปัจจุบันและสามารถนำไปใช้ในการพัฒนา</w:t>
            </w:r>
            <w:r w:rsidRPr="002E5290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Cs w:val="32"/>
                <w:cs/>
              </w:rPr>
              <w:t>ต่อยอดได้</w:t>
            </w:r>
          </w:p>
          <w:p w:rsidR="002E5290" w:rsidRPr="002E5290" w:rsidRDefault="002E5290" w:rsidP="002E5290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color w:val="000000" w:themeColor="text1"/>
                <w:spacing w:val="-2"/>
                <w:szCs w:val="32"/>
              </w:rPr>
            </w:pPr>
          </w:p>
          <w:p w:rsidR="002E5290" w:rsidRPr="002E5290" w:rsidRDefault="002E5290" w:rsidP="002E5290">
            <w:pPr>
              <w:tabs>
                <w:tab w:val="left" w:pos="1764"/>
              </w:tabs>
              <w:jc w:val="both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24"/>
                <w:szCs w:val="36"/>
              </w:rPr>
            </w:pPr>
            <w:r w:rsidRPr="002E5290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36"/>
                <w:cs/>
              </w:rPr>
              <w:t>“</w:t>
            </w:r>
            <w:r w:rsidRPr="002E5290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24"/>
                <w:szCs w:val="36"/>
                <w:cs/>
              </w:rPr>
              <w:t>การพัฒนาระบบบริหารจัดการด้านการเกษตรและสหกรณ์ของจังหวัด</w:t>
            </w:r>
            <w:r w:rsidRPr="002E5290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36"/>
                <w:cs/>
              </w:rPr>
              <w:t>”</w:t>
            </w:r>
          </w:p>
          <w:p w:rsidR="00F25746" w:rsidRPr="00D82290" w:rsidRDefault="000E1B9D" w:rsidP="006B69F3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</w:pPr>
            <w:r w:rsidRPr="000E1B9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6352" behindDoc="1" locked="0" layoutInCell="1" allowOverlap="1" wp14:anchorId="6C1A0E43" wp14:editId="3EA215D4">
                      <wp:simplePos x="0" y="0"/>
                      <wp:positionH relativeFrom="margin">
                        <wp:posOffset>3194050</wp:posOffset>
                      </wp:positionH>
                      <wp:positionV relativeFrom="margin">
                        <wp:posOffset>2673985</wp:posOffset>
                      </wp:positionV>
                      <wp:extent cx="673100" cy="357505"/>
                      <wp:effectExtent l="5397" t="0" r="0" b="0"/>
                      <wp:wrapNone/>
                      <wp:docPr id="3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0E1B9D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 xml:space="preserve">- 91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1A0E43" id="_x0000_s1036" style="position:absolute;margin-left:251.5pt;margin-top:210.55pt;width:53pt;height:28.15pt;rotation:90;z-index:-251440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" stroked="f">
                      <v:textbox style="layout-flow:vertical">
                        <w:txbxContent>
                          <w:p w:rsidR="00CE207E" w:rsidRPr="001829B2" w:rsidRDefault="00CE207E" w:rsidP="000E1B9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- 91 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</w:p>
        </w:tc>
      </w:tr>
    </w:tbl>
    <w:p w:rsidR="00F25746" w:rsidRPr="00F25746" w:rsidRDefault="00242F2E" w:rsidP="00263EF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spacing w:val="-4"/>
          <w:cs/>
        </w:rPr>
        <w:br w:type="textWrapping" w:clear="all"/>
      </w:r>
    </w:p>
    <w:p w:rsidR="00BA6516" w:rsidRPr="00B9417F" w:rsidRDefault="00BA6516">
      <w:pPr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  <w:cs/>
        </w:rPr>
        <w:br w:type="page"/>
      </w:r>
    </w:p>
    <w:p w:rsidR="00F25746" w:rsidRDefault="00F25746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  <w:cs/>
        </w:rPr>
        <w:sectPr w:rsidR="00F25746" w:rsidSect="003576C0">
          <w:pgSz w:w="16838" w:h="11906" w:orient="landscape" w:code="9"/>
          <w:pgMar w:top="1138" w:right="1138" w:bottom="990" w:left="1138" w:header="403" w:footer="562" w:gutter="0"/>
          <w:pgNumType w:fmt="numberInDash"/>
          <w:cols w:space="720"/>
          <w:docGrid w:linePitch="435"/>
        </w:sectPr>
      </w:pPr>
    </w:p>
    <w:p w:rsidR="00025522" w:rsidRPr="00B9417F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  <w:cs/>
        </w:rPr>
        <w:lastRenderedPageBreak/>
        <w:t>ส่วนที่ 4</w:t>
      </w:r>
    </w:p>
    <w:p w:rsidR="00BA6516" w:rsidRPr="00B9417F" w:rsidRDefault="0069776C" w:rsidP="00BA651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แผนพัฒนา</w:t>
      </w:r>
      <w:r w:rsidR="00BA6516" w:rsidRPr="00B9417F">
        <w:rPr>
          <w:rFonts w:ascii="TH SarabunIT๙" w:hAnsi="TH SarabunIT๙" w:cs="TH SarabunIT๙"/>
          <w:b/>
          <w:bCs/>
          <w:spacing w:val="-4"/>
          <w:cs/>
        </w:rPr>
        <w:t>การเกษตรและสหกรณ์ของจังหวัด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ระยะ 5 ปี (พ.ศ. 2566 - 2570)</w:t>
      </w:r>
    </w:p>
    <w:p w:rsidR="00BA6516" w:rsidRPr="00B9417F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:rsidR="00BA6516" w:rsidRPr="00B9417F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</w:rPr>
        <w:t>1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. </w:t>
      </w:r>
      <w:r w:rsidR="00155840"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เป้าหมายการพัฒนา</w:t>
      </w:r>
      <w:r w:rsidR="00836C1F" w:rsidRPr="00B9417F">
        <w:rPr>
          <w:rFonts w:ascii="TH SarabunIT๙" w:hAnsi="TH SarabunIT๙" w:cs="TH SarabunIT๙" w:hint="cs"/>
          <w:b/>
          <w:bCs/>
          <w:spacing w:val="-4"/>
          <w:cs/>
        </w:rPr>
        <w:t>ด้านการเกษตร</w:t>
      </w:r>
      <w:r w:rsidR="00773883" w:rsidRPr="00B9417F">
        <w:rPr>
          <w:rFonts w:ascii="TH SarabunIT๙" w:hAnsi="TH SarabunIT๙" w:cs="TH SarabunIT๙" w:hint="cs"/>
          <w:b/>
          <w:bCs/>
          <w:spacing w:val="-4"/>
          <w:cs/>
        </w:rPr>
        <w:t>และสหกรณ์</w:t>
      </w:r>
      <w:r w:rsidR="00836C1F" w:rsidRPr="00B9417F">
        <w:rPr>
          <w:rFonts w:ascii="TH SarabunIT๙" w:hAnsi="TH SarabunIT๙" w:cs="TH SarabunIT๙" w:hint="cs"/>
          <w:b/>
          <w:bCs/>
          <w:spacing w:val="-4"/>
          <w:cs/>
        </w:rPr>
        <w:t>ของจังหวัด</w:t>
      </w:r>
    </w:p>
    <w:p w:rsidR="00BA6516" w:rsidRDefault="00941E67" w:rsidP="00BA6516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 w:rsidRPr="00941E67">
        <w:rPr>
          <w:rFonts w:ascii="TH SarabunIT๙" w:hAnsi="TH SarabunIT๙" w:cs="TH SarabunIT๙"/>
          <w:spacing w:val="-4"/>
          <w:cs/>
        </w:rPr>
        <w:t>“สินค้าเกษตรมูลค่าสูงที่เป็นมิตรต่อสิ่งแวดล้อม เกษตรกรมีคุณภาพชีวิตที่ดีอย่างยั่งยืน”</w:t>
      </w:r>
    </w:p>
    <w:p w:rsidR="00941E67" w:rsidRPr="00B9417F" w:rsidRDefault="00941E67" w:rsidP="00BA6516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</w:p>
    <w:p w:rsidR="00BA6516" w:rsidRPr="00B9417F" w:rsidRDefault="00BA6516" w:rsidP="00F83CEE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</w:rPr>
        <w:t>2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. </w:t>
      </w:r>
      <w:r w:rsidR="00EA3EE2"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="003668B4" w:rsidRPr="00B9417F">
        <w:rPr>
          <w:rFonts w:ascii="TH SarabunIT๙" w:hAnsi="TH SarabunIT๙" w:cs="TH SarabunIT๙" w:hint="cs"/>
          <w:b/>
          <w:bCs/>
          <w:spacing w:val="-4"/>
          <w:cs/>
        </w:rPr>
        <w:t>และค่าเป้าหมาย</w:t>
      </w:r>
    </w:p>
    <w:p w:rsidR="000152E9" w:rsidRPr="000152E9" w:rsidRDefault="00F83CEE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</w:rPr>
        <w:tab/>
      </w:r>
      <w:r w:rsidR="000152E9" w:rsidRPr="000152E9">
        <w:rPr>
          <w:rFonts w:ascii="TH SarabunIT๙" w:hAnsi="TH SarabunIT๙" w:cs="TH SarabunIT๙" w:hint="cs"/>
          <w:spacing w:val="-4"/>
          <w:cs/>
        </w:rPr>
        <w:t>1</w:t>
      </w:r>
      <w:r w:rsidR="000152E9" w:rsidRPr="000152E9">
        <w:rPr>
          <w:rFonts w:ascii="TH SarabunIT๙" w:hAnsi="TH SarabunIT๙" w:cs="TH SarabunIT๙"/>
          <w:spacing w:val="-4"/>
          <w:cs/>
        </w:rPr>
        <w:t>. จำนวนสถาบันเกษตรกรที่ได้รับการพัฒนาให้มีความเข้มแข็ง</w:t>
      </w:r>
    </w:p>
    <w:p w:rsidR="000152E9" w:rsidRPr="000152E9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0152E9">
        <w:rPr>
          <w:rFonts w:ascii="TH SarabunIT๙" w:hAnsi="TH SarabunIT๙" w:cs="TH SarabunIT๙"/>
          <w:spacing w:val="-4"/>
          <w:cs/>
        </w:rPr>
        <w:tab/>
      </w:r>
      <w:r w:rsidRPr="000152E9">
        <w:rPr>
          <w:rFonts w:ascii="TH SarabunIT๙" w:hAnsi="TH SarabunIT๙" w:cs="TH SarabunIT๙"/>
          <w:spacing w:val="-4"/>
          <w:cs/>
        </w:rPr>
        <w:tab/>
      </w:r>
      <w:r w:rsidRPr="000152E9">
        <w:rPr>
          <w:rFonts w:ascii="TH SarabunIT๙" w:hAnsi="TH SarabunIT๙" w:cs="TH SarabunIT๙" w:hint="cs"/>
          <w:spacing w:val="-4"/>
          <w:cs/>
        </w:rPr>
        <w:t>-</w:t>
      </w:r>
      <w:r w:rsidRPr="000152E9">
        <w:rPr>
          <w:rFonts w:ascii="TH SarabunIT๙" w:hAnsi="TH SarabunIT๙" w:cs="TH SarabunIT๙"/>
          <w:spacing w:val="-4"/>
          <w:cs/>
        </w:rPr>
        <w:t xml:space="preserve"> พัฒนาจากความเข้มเข็งระดับ 2 สู่ความเข้มแข็งระดับ 1 (9 แห่ง)</w:t>
      </w:r>
    </w:p>
    <w:p w:rsidR="000152E9" w:rsidRPr="000152E9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0152E9">
        <w:rPr>
          <w:rFonts w:ascii="TH SarabunIT๙" w:hAnsi="TH SarabunIT๙" w:cs="TH SarabunIT๙"/>
          <w:spacing w:val="-4"/>
          <w:cs/>
        </w:rPr>
        <w:tab/>
      </w:r>
      <w:r w:rsidRPr="000152E9">
        <w:rPr>
          <w:rFonts w:ascii="TH SarabunIT๙" w:hAnsi="TH SarabunIT๙" w:cs="TH SarabunIT๙"/>
          <w:spacing w:val="-4"/>
          <w:cs/>
        </w:rPr>
        <w:tab/>
      </w:r>
      <w:r w:rsidRPr="000152E9">
        <w:rPr>
          <w:rFonts w:ascii="TH SarabunIT๙" w:hAnsi="TH SarabunIT๙" w:cs="TH SarabunIT๙" w:hint="cs"/>
          <w:spacing w:val="-4"/>
          <w:cs/>
        </w:rPr>
        <w:t>-</w:t>
      </w:r>
      <w:r w:rsidRPr="000152E9">
        <w:rPr>
          <w:rFonts w:ascii="TH SarabunIT๙" w:hAnsi="TH SarabunIT๙" w:cs="TH SarabunIT๙"/>
          <w:spacing w:val="-4"/>
          <w:cs/>
        </w:rPr>
        <w:t xml:space="preserve"> พัฒนาจากความเข้มเข็งระดับ 3 สู่ความเข้มแข็งระดับ 2 (1 แห่ง)</w:t>
      </w:r>
    </w:p>
    <w:p w:rsidR="000152E9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0152E9">
        <w:rPr>
          <w:rFonts w:ascii="TH SarabunIT๙" w:hAnsi="TH SarabunIT๙" w:cs="TH SarabunIT๙"/>
          <w:spacing w:val="-4"/>
        </w:rPr>
        <w:tab/>
        <w:t>2</w:t>
      </w:r>
      <w:r w:rsidRPr="000152E9">
        <w:rPr>
          <w:rFonts w:ascii="TH SarabunIT๙" w:hAnsi="TH SarabunIT๙" w:cs="TH SarabunIT๙"/>
          <w:spacing w:val="-4"/>
          <w:cs/>
        </w:rPr>
        <w:t xml:space="preserve">. </w:t>
      </w:r>
      <w:r w:rsidRPr="000152E9">
        <w:rPr>
          <w:rFonts w:ascii="TH SarabunIT๙" w:hAnsi="TH SarabunIT๙" w:cs="TH SarabunIT๙" w:hint="cs"/>
          <w:spacing w:val="-4"/>
          <w:cs/>
        </w:rPr>
        <w:t>จำนวนครั้งในการเตือนภัยด้านการเกษตร (อย่างน้อย1 ครั้ง/เดือน)</w:t>
      </w:r>
    </w:p>
    <w:p w:rsidR="000152E9" w:rsidRPr="00216F6C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216F6C">
        <w:rPr>
          <w:rFonts w:ascii="TH SarabunIT๙" w:hAnsi="TH SarabunIT๙" w:cs="TH SarabunIT๙" w:hint="cs"/>
          <w:spacing w:val="-4"/>
          <w:cs/>
        </w:rPr>
        <w:t>3. จำนวนพื้นที่ได้รับรองมาตรฐานเพิ่มขึ้น (ร้อยละ 10)</w:t>
      </w:r>
      <w:r w:rsidR="00501727" w:rsidRPr="00216F6C">
        <w:rPr>
          <w:rFonts w:ascii="TH SarabunIT๙" w:hAnsi="TH SarabunIT๙" w:cs="TH SarabunIT๙"/>
          <w:spacing w:val="-4"/>
        </w:rPr>
        <w:t xml:space="preserve"> </w:t>
      </w:r>
    </w:p>
    <w:p w:rsidR="000152E9" w:rsidRPr="00216F6C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216F6C">
        <w:rPr>
          <w:rFonts w:ascii="TH SarabunIT๙" w:hAnsi="TH SarabunIT๙" w:cs="TH SarabunIT๙" w:hint="cs"/>
          <w:spacing w:val="-4"/>
          <w:cs/>
        </w:rPr>
        <w:tab/>
        <w:t>4. จำนวนแปลงเกษตรกรได้รับรองมาตรฐานสินค้าเกษตร (ร้อยละ 10)</w:t>
      </w:r>
    </w:p>
    <w:p w:rsidR="000152E9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>
        <w:rPr>
          <w:rFonts w:ascii="TH SarabunIT๙" w:hAnsi="TH SarabunIT๙" w:cs="TH SarabunIT๙"/>
          <w:color w:val="000000" w:themeColor="text1"/>
          <w:spacing w:val="-4"/>
        </w:rPr>
        <w:tab/>
      </w:r>
      <w:r>
        <w:rPr>
          <w:rFonts w:ascii="TH SarabunIT๙" w:hAnsi="TH SarabunIT๙" w:cs="TH SarabunIT๙" w:hint="cs"/>
          <w:color w:val="000000" w:themeColor="text1"/>
          <w:spacing w:val="-4"/>
          <w:cs/>
        </w:rPr>
        <w:t>5</w:t>
      </w:r>
      <w:r w:rsidRPr="00DD54B6">
        <w:rPr>
          <w:rFonts w:ascii="TH SarabunIT๙" w:hAnsi="TH SarabunIT๙" w:cs="TH SarabunIT๙"/>
          <w:color w:val="000000" w:themeColor="text1"/>
          <w:spacing w:val="-4"/>
          <w:cs/>
        </w:rPr>
        <w:t xml:space="preserve">. </w:t>
      </w:r>
      <w:r w:rsidRPr="00DD54B6">
        <w:rPr>
          <w:rFonts w:ascii="TH SarabunIT๙" w:hAnsi="TH SarabunIT๙" w:cs="TH SarabunIT๙" w:hint="cs"/>
          <w:color w:val="000000" w:themeColor="text1"/>
          <w:spacing w:val="-4"/>
          <w:cs/>
        </w:rPr>
        <w:t>ร้อยละของชนิดสินค้าเกษตรแปรรูปเพิ่มขึ้น (ร้อยละ 5)</w:t>
      </w:r>
    </w:p>
    <w:p w:rsidR="000152E9" w:rsidRPr="00DD54B6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>6</w:t>
      </w:r>
      <w:r w:rsidRPr="00DD54B6">
        <w:rPr>
          <w:rFonts w:ascii="TH SarabunIT๙" w:hAnsi="TH SarabunIT๙" w:cs="TH SarabunIT๙" w:hint="cs"/>
          <w:color w:val="000000" w:themeColor="text1"/>
          <w:spacing w:val="-4"/>
          <w:cs/>
        </w:rPr>
        <w:t>. ร้อยละการเพิ่มขึ้นของธุรกิจรวบรวมสินค้าเกษตรจากการส่งเสริมการตลาด (ร้อยละ 3)</w:t>
      </w:r>
    </w:p>
    <w:p w:rsidR="000152E9" w:rsidRPr="00DD54B6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>
        <w:rPr>
          <w:rFonts w:ascii="TH SarabunIT๙" w:hAnsi="TH SarabunIT๙" w:cs="TH SarabunIT๙"/>
          <w:color w:val="000000" w:themeColor="text1"/>
          <w:spacing w:val="-4"/>
        </w:rPr>
        <w:tab/>
        <w:t>7</w:t>
      </w:r>
      <w:r w:rsidRPr="00DD54B6">
        <w:rPr>
          <w:rFonts w:ascii="TH SarabunIT๙" w:hAnsi="TH SarabunIT๙" w:cs="TH SarabunIT๙"/>
          <w:color w:val="000000" w:themeColor="text1"/>
          <w:spacing w:val="-4"/>
          <w:cs/>
        </w:rPr>
        <w:t>. จำนวนการส่งเสริมและพัฒนาช่องทางการตลาดผ่านระบบออนไลน์</w:t>
      </w:r>
      <w:r w:rsidRPr="00DD54B6">
        <w:rPr>
          <w:rFonts w:ascii="TH SarabunIT๙" w:hAnsi="TH SarabunIT๙" w:cs="TH SarabunIT๙"/>
          <w:color w:val="000000" w:themeColor="text1"/>
          <w:spacing w:val="-4"/>
        </w:rPr>
        <w:t>,</w:t>
      </w:r>
      <w:proofErr w:type="spellStart"/>
      <w:r w:rsidRPr="00DD54B6">
        <w:rPr>
          <w:rFonts w:ascii="TH SarabunIT๙" w:hAnsi="TH SarabunIT๙" w:cs="TH SarabunIT๙"/>
          <w:color w:val="000000" w:themeColor="text1"/>
          <w:spacing w:val="-4"/>
          <w:cs/>
        </w:rPr>
        <w:t>บูธ</w:t>
      </w:r>
      <w:proofErr w:type="spellEnd"/>
      <w:r w:rsidRPr="00DD54B6">
        <w:rPr>
          <w:rFonts w:ascii="TH SarabunIT๙" w:hAnsi="TH SarabunIT๙" w:cs="TH SarabunIT๙"/>
          <w:color w:val="000000" w:themeColor="text1"/>
          <w:spacing w:val="-4"/>
          <w:cs/>
        </w:rPr>
        <w:t>จำหน่ายสินค้า</w:t>
      </w:r>
      <w:r w:rsidRPr="00DD54B6">
        <w:rPr>
          <w:rFonts w:ascii="TH SarabunIT๙" w:hAnsi="TH SarabunIT๙" w:cs="TH SarabunIT๙"/>
          <w:color w:val="000000" w:themeColor="text1"/>
          <w:spacing w:val="-4"/>
        </w:rPr>
        <w:t>,</w:t>
      </w:r>
      <w:r w:rsidRPr="00DD54B6">
        <w:rPr>
          <w:rFonts w:ascii="TH SarabunIT๙" w:hAnsi="TH SarabunIT๙" w:cs="TH SarabunIT๙"/>
          <w:color w:val="000000" w:themeColor="text1"/>
          <w:spacing w:val="-4"/>
          <w:cs/>
        </w:rPr>
        <w:t>ห้างสรรพสินค้าเพิ่มขึ้น (</w:t>
      </w:r>
      <w:r w:rsidRPr="00DD54B6">
        <w:rPr>
          <w:rFonts w:ascii="TH SarabunIT๙" w:hAnsi="TH SarabunIT๙" w:cs="TH SarabunIT๙"/>
          <w:color w:val="000000" w:themeColor="text1"/>
          <w:spacing w:val="-4"/>
        </w:rPr>
        <w:t>3</w:t>
      </w:r>
      <w:r w:rsidRPr="00DD54B6">
        <w:rPr>
          <w:rFonts w:ascii="TH SarabunIT๙" w:hAnsi="TH SarabunIT๙" w:cs="TH SarabunIT๙"/>
          <w:color w:val="000000" w:themeColor="text1"/>
          <w:spacing w:val="-4"/>
          <w:cs/>
        </w:rPr>
        <w:t xml:space="preserve"> ช่องทาง)</w:t>
      </w:r>
      <w:r>
        <w:rPr>
          <w:rFonts w:ascii="TH SarabunIT๙" w:hAnsi="TH SarabunIT๙" w:cs="TH SarabunIT๙"/>
          <w:color w:val="000000" w:themeColor="text1"/>
          <w:spacing w:val="-4"/>
        </w:rPr>
        <w:tab/>
      </w:r>
    </w:p>
    <w:p w:rsidR="000152E9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color w:val="FF0000"/>
          <w:spacing w:val="-4"/>
          <w:cs/>
        </w:rPr>
        <w:tab/>
      </w:r>
      <w:r w:rsidRPr="00FB5973">
        <w:rPr>
          <w:rFonts w:ascii="TH SarabunIT๙" w:hAnsi="TH SarabunIT๙" w:cs="TH SarabunIT๙" w:hint="cs"/>
          <w:spacing w:val="-4"/>
          <w:cs/>
        </w:rPr>
        <w:t>8</w:t>
      </w:r>
      <w:r w:rsidRPr="00FB5973">
        <w:rPr>
          <w:rFonts w:ascii="TH SarabunIT๙" w:hAnsi="TH SarabunIT๙" w:cs="TH SarabunIT๙"/>
          <w:spacing w:val="-4"/>
          <w:cs/>
        </w:rPr>
        <w:t xml:space="preserve">. จำนวนเกษตรกรที่เป็น </w:t>
      </w:r>
      <w:r w:rsidRPr="00FB5973">
        <w:rPr>
          <w:rFonts w:ascii="TH SarabunIT๙" w:hAnsi="TH SarabunIT๙" w:cs="TH SarabunIT๙"/>
          <w:spacing w:val="-4"/>
        </w:rPr>
        <w:t xml:space="preserve">Smart Farmer </w:t>
      </w:r>
      <w:r w:rsidRPr="00FB5973">
        <w:rPr>
          <w:rFonts w:ascii="TH SarabunIT๙" w:hAnsi="TH SarabunIT๙" w:cs="TH SarabunIT๙"/>
          <w:spacing w:val="-4"/>
          <w:cs/>
        </w:rPr>
        <w:t>(</w:t>
      </w:r>
      <w:r w:rsidRPr="00FB5973">
        <w:rPr>
          <w:rFonts w:ascii="TH SarabunIT๙" w:hAnsi="TH SarabunIT๙" w:cs="TH SarabunIT๙" w:hint="cs"/>
          <w:spacing w:val="-4"/>
          <w:cs/>
        </w:rPr>
        <w:t xml:space="preserve">750 </w:t>
      </w:r>
      <w:r w:rsidRPr="00FB5973">
        <w:rPr>
          <w:rFonts w:ascii="TH SarabunIT๙" w:hAnsi="TH SarabunIT๙" w:cs="TH SarabunIT๙"/>
          <w:spacing w:val="-4"/>
          <w:cs/>
        </w:rPr>
        <w:t>ราย)</w:t>
      </w:r>
    </w:p>
    <w:p w:rsidR="000152E9" w:rsidRPr="00D2120A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870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  <w:t>9</w:t>
      </w:r>
      <w:r w:rsidRPr="00D2120A">
        <w:rPr>
          <w:rFonts w:ascii="TH SarabunIT๙" w:hAnsi="TH SarabunIT๙" w:cs="TH SarabunIT๙"/>
          <w:spacing w:val="-4"/>
          <w:cs/>
        </w:rPr>
        <w:t>. จำนวนแหล่งน้ำเพื่อการเกษตรมีปริมาณ</w:t>
      </w:r>
      <w:r w:rsidRPr="00D2120A">
        <w:rPr>
          <w:rFonts w:ascii="TH SarabunIT๙" w:hAnsi="TH SarabunIT๙" w:cs="TH SarabunIT๙" w:hint="cs"/>
          <w:spacing w:val="-4"/>
          <w:cs/>
        </w:rPr>
        <w:t>น้ำ</w:t>
      </w:r>
      <w:r w:rsidRPr="00D2120A">
        <w:rPr>
          <w:rFonts w:ascii="TH SarabunIT๙" w:hAnsi="TH SarabunIT๙" w:cs="TH SarabunIT๙"/>
          <w:spacing w:val="-4"/>
          <w:cs/>
        </w:rPr>
        <w:t>เพิ่มขึ้นและมีคุ</w:t>
      </w:r>
      <w:r>
        <w:rPr>
          <w:rFonts w:ascii="TH SarabunIT๙" w:hAnsi="TH SarabunIT๙" w:cs="TH SarabunIT๙"/>
          <w:spacing w:val="-4"/>
          <w:cs/>
        </w:rPr>
        <w:t>ณภาพเพียงพอต่อการใช้ประโยชน์ด้า</w:t>
      </w:r>
      <w:r>
        <w:rPr>
          <w:rFonts w:ascii="TH SarabunIT๙" w:hAnsi="TH SarabunIT๙" w:cs="TH SarabunIT๙" w:hint="cs"/>
          <w:spacing w:val="-4"/>
          <w:cs/>
        </w:rPr>
        <w:t>น</w:t>
      </w:r>
      <w:r w:rsidRPr="00D2120A">
        <w:rPr>
          <w:rFonts w:ascii="TH SarabunIT๙" w:hAnsi="TH SarabunIT๙" w:cs="TH SarabunIT๙"/>
          <w:spacing w:val="-4"/>
          <w:cs/>
        </w:rPr>
        <w:t>การเกษตร (</w:t>
      </w:r>
      <w:r w:rsidRPr="00D2120A">
        <w:rPr>
          <w:rFonts w:ascii="TH SarabunIT๙" w:hAnsi="TH SarabunIT๙" w:cs="TH SarabunIT๙" w:hint="cs"/>
          <w:spacing w:val="-4"/>
          <w:cs/>
        </w:rPr>
        <w:t xml:space="preserve">10 </w:t>
      </w:r>
      <w:r w:rsidRPr="00D2120A">
        <w:rPr>
          <w:rFonts w:ascii="TH SarabunIT๙" w:hAnsi="TH SarabunIT๙" w:cs="TH SarabunIT๙"/>
          <w:spacing w:val="-4"/>
          <w:cs/>
        </w:rPr>
        <w:t>แห่ง)</w:t>
      </w:r>
    </w:p>
    <w:p w:rsidR="000152E9" w:rsidRPr="00D2120A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  <w:t>10</w:t>
      </w:r>
      <w:r w:rsidRPr="00D2120A">
        <w:rPr>
          <w:rFonts w:ascii="TH SarabunIT๙" w:hAnsi="TH SarabunIT๙" w:cs="TH SarabunIT๙"/>
          <w:spacing w:val="-4"/>
          <w:cs/>
        </w:rPr>
        <w:t>. จำนวนพื้นที่ทางการเกษตรได้รับการฟื้นฟูคุณภาพดิน (</w:t>
      </w:r>
      <w:r w:rsidRPr="00D2120A">
        <w:rPr>
          <w:rFonts w:ascii="TH SarabunIT๙" w:hAnsi="TH SarabunIT๙" w:cs="TH SarabunIT๙" w:hint="cs"/>
          <w:spacing w:val="-4"/>
          <w:cs/>
        </w:rPr>
        <w:t xml:space="preserve">3,000 </w:t>
      </w:r>
      <w:r w:rsidRPr="00D2120A">
        <w:rPr>
          <w:rFonts w:ascii="TH SarabunIT๙" w:hAnsi="TH SarabunIT๙" w:cs="TH SarabunIT๙"/>
          <w:spacing w:val="-4"/>
          <w:cs/>
        </w:rPr>
        <w:t>ไร่)</w:t>
      </w:r>
    </w:p>
    <w:p w:rsidR="000152E9" w:rsidRPr="00D2120A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  <w:t>11</w:t>
      </w:r>
      <w:r w:rsidRPr="00D2120A">
        <w:rPr>
          <w:rFonts w:ascii="TH SarabunIT๙" w:hAnsi="TH SarabunIT๙" w:cs="TH SarabunIT๙"/>
          <w:spacing w:val="-4"/>
          <w:cs/>
        </w:rPr>
        <w:t>. ร้อยละของพื้นที่การเกษตรที่มีการไถกลบเศษวัสดุการเกษตรเทียบกับปี 2565 (ร้อยละ 3)</w:t>
      </w:r>
    </w:p>
    <w:p w:rsidR="000152E9" w:rsidRPr="00D2120A" w:rsidRDefault="000152E9" w:rsidP="000152E9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  <w:t>12</w:t>
      </w:r>
      <w:r w:rsidRPr="00D2120A">
        <w:rPr>
          <w:rFonts w:ascii="TH SarabunIT๙" w:hAnsi="TH SarabunIT๙" w:cs="TH SarabunIT๙"/>
          <w:spacing w:val="-4"/>
          <w:cs/>
        </w:rPr>
        <w:t xml:space="preserve">. </w:t>
      </w:r>
      <w:r w:rsidRPr="00D2120A">
        <w:rPr>
          <w:rFonts w:ascii="TH SarabunIT๙" w:hAnsi="TH SarabunIT๙" w:cs="TH SarabunIT๙" w:hint="cs"/>
          <w:spacing w:val="-4"/>
          <w:cs/>
        </w:rPr>
        <w:t>ร้อยละของจำนวน</w:t>
      </w:r>
      <w:r w:rsidRPr="00D2120A">
        <w:rPr>
          <w:rFonts w:ascii="TH SarabunIT๙" w:hAnsi="TH SarabunIT๙" w:cs="TH SarabunIT๙"/>
          <w:spacing w:val="-4"/>
          <w:cs/>
        </w:rPr>
        <w:t>เกษตรกรที่นำแนวคิดหลักปรัชญาเศรษฐกิจพอเพียงมาประยุกต์ใช้ในการดำรงชีวิต (</w:t>
      </w:r>
      <w:r w:rsidRPr="00D2120A">
        <w:rPr>
          <w:rFonts w:ascii="TH SarabunIT๙" w:hAnsi="TH SarabunIT๙" w:cs="TH SarabunIT๙" w:hint="cs"/>
          <w:spacing w:val="-4"/>
          <w:cs/>
        </w:rPr>
        <w:t>ร้อยละ 50</w:t>
      </w:r>
      <w:r w:rsidRPr="00D2120A">
        <w:rPr>
          <w:rFonts w:ascii="TH SarabunIT๙" w:hAnsi="TH SarabunIT๙" w:cs="TH SarabunIT๙"/>
          <w:spacing w:val="-4"/>
          <w:cs/>
        </w:rPr>
        <w:t>)</w:t>
      </w:r>
    </w:p>
    <w:p w:rsidR="000152E9" w:rsidRPr="00A5549A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904FD9">
        <w:rPr>
          <w:rFonts w:ascii="TH SarabunIT๙" w:hAnsi="TH SarabunIT๙" w:cs="TH SarabunIT๙"/>
          <w:spacing w:val="-4"/>
          <w:cs/>
        </w:rPr>
        <w:t>1</w:t>
      </w:r>
      <w:r>
        <w:rPr>
          <w:rFonts w:ascii="TH SarabunIT๙" w:hAnsi="TH SarabunIT๙" w:cs="TH SarabunIT๙" w:hint="cs"/>
          <w:spacing w:val="-4"/>
          <w:cs/>
        </w:rPr>
        <w:t>3</w:t>
      </w:r>
      <w:r w:rsidRPr="00A5549A">
        <w:rPr>
          <w:rFonts w:ascii="TH SarabunIT๙" w:hAnsi="TH SarabunIT๙" w:cs="TH SarabunIT๙"/>
          <w:spacing w:val="-4"/>
          <w:cs/>
        </w:rPr>
        <w:t xml:space="preserve">. จำนวนบุคลากรของกระทรวงเกษตรและสหกรณ์ได้รับการพัฒนา </w:t>
      </w:r>
      <w:r w:rsidRPr="00A5549A">
        <w:rPr>
          <w:rFonts w:ascii="TH SarabunIT๙" w:hAnsi="TH SarabunIT๙" w:cs="TH SarabunIT๙" w:hint="cs"/>
          <w:spacing w:val="-4"/>
          <w:cs/>
        </w:rPr>
        <w:t xml:space="preserve"> </w:t>
      </w:r>
      <w:r w:rsidRPr="00A5549A">
        <w:rPr>
          <w:rFonts w:ascii="TH SarabunIT๙" w:hAnsi="TH SarabunIT๙" w:cs="TH SarabunIT๙"/>
          <w:spacing w:val="-4"/>
          <w:cs/>
        </w:rPr>
        <w:t>(</w:t>
      </w:r>
      <w:r w:rsidRPr="00A5549A">
        <w:rPr>
          <w:rFonts w:ascii="TH SarabunIT๙" w:hAnsi="TH SarabunIT๙" w:cs="TH SarabunIT๙" w:hint="cs"/>
          <w:spacing w:val="-4"/>
          <w:cs/>
        </w:rPr>
        <w:t xml:space="preserve">10 </w:t>
      </w:r>
      <w:r w:rsidRPr="00A5549A">
        <w:rPr>
          <w:rFonts w:ascii="TH SarabunIT๙" w:hAnsi="TH SarabunIT๙" w:cs="TH SarabunIT๙"/>
          <w:spacing w:val="-4"/>
          <w:cs/>
        </w:rPr>
        <w:t>ราย)</w:t>
      </w:r>
    </w:p>
    <w:p w:rsidR="000152E9" w:rsidRPr="00A5549A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14</w:t>
      </w:r>
      <w:r w:rsidRPr="00A5549A">
        <w:rPr>
          <w:rFonts w:ascii="TH SarabunIT๙" w:hAnsi="TH SarabunIT๙" w:cs="TH SarabunIT๙"/>
          <w:spacing w:val="-4"/>
          <w:cs/>
        </w:rPr>
        <w:t>. ร้อยละของผลการดำเนินงานตามแผนพัฒนาการเกษตรและสหกรณ์ของจังหวัด (ร้อยละ</w:t>
      </w:r>
      <w:r w:rsidRPr="00A5549A">
        <w:rPr>
          <w:rFonts w:ascii="TH SarabunIT๙" w:hAnsi="TH SarabunIT๙" w:cs="TH SarabunIT๙" w:hint="cs"/>
          <w:spacing w:val="-4"/>
          <w:cs/>
        </w:rPr>
        <w:t xml:space="preserve"> 90</w:t>
      </w:r>
      <w:r w:rsidRPr="00A5549A">
        <w:rPr>
          <w:rFonts w:ascii="TH SarabunIT๙" w:hAnsi="TH SarabunIT๙" w:cs="TH SarabunIT๙"/>
          <w:spacing w:val="-4"/>
          <w:cs/>
        </w:rPr>
        <w:t>)</w:t>
      </w:r>
    </w:p>
    <w:p w:rsidR="000152E9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15</w:t>
      </w:r>
      <w:r w:rsidRPr="00A5549A">
        <w:rPr>
          <w:rFonts w:ascii="TH SarabunIT๙" w:hAnsi="TH SarabunIT๙" w:cs="TH SarabunIT๙"/>
          <w:spacing w:val="-4"/>
          <w:cs/>
        </w:rPr>
        <w:t>. ร้อยละความพึงพอใจของผู้รับบริการและผู้มีส่วนได้ส่วนเสีย (ร้อยละ</w:t>
      </w:r>
      <w:r w:rsidRPr="00A5549A">
        <w:rPr>
          <w:rFonts w:ascii="TH SarabunIT๙" w:hAnsi="TH SarabunIT๙" w:cs="TH SarabunIT๙" w:hint="cs"/>
          <w:spacing w:val="-4"/>
          <w:cs/>
        </w:rPr>
        <w:t xml:space="preserve"> 90</w:t>
      </w:r>
      <w:r w:rsidRPr="00A5549A">
        <w:rPr>
          <w:rFonts w:ascii="TH SarabunIT๙" w:hAnsi="TH SarabunIT๙" w:cs="TH SarabunIT๙"/>
          <w:spacing w:val="-4"/>
          <w:cs/>
        </w:rPr>
        <w:t>)</w:t>
      </w:r>
    </w:p>
    <w:p w:rsidR="000152E9" w:rsidRPr="00A5549A" w:rsidRDefault="000152E9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16</w:t>
      </w:r>
      <w:r w:rsidRPr="00A5549A">
        <w:rPr>
          <w:rFonts w:ascii="TH SarabunIT๙" w:hAnsi="TH SarabunIT๙" w:cs="TH SarabunIT๙"/>
          <w:spacing w:val="-4"/>
          <w:cs/>
        </w:rPr>
        <w:t>. จำนวนครั้งของการปรับปรุงข้อมูลด้านการเกษตรและสหกรณ์ให้เป็นปัจจุบัน (</w:t>
      </w:r>
      <w:r w:rsidRPr="00A5549A">
        <w:rPr>
          <w:rFonts w:ascii="TH SarabunIT๙" w:hAnsi="TH SarabunIT๙" w:cs="TH SarabunIT๙" w:hint="cs"/>
          <w:spacing w:val="-4"/>
          <w:cs/>
        </w:rPr>
        <w:t xml:space="preserve">1 </w:t>
      </w:r>
      <w:r w:rsidRPr="00A5549A">
        <w:rPr>
          <w:rFonts w:ascii="TH SarabunIT๙" w:hAnsi="TH SarabunIT๙" w:cs="TH SarabunIT๙"/>
          <w:spacing w:val="-4"/>
          <w:cs/>
        </w:rPr>
        <w:t>ครั้ง)</w:t>
      </w:r>
      <w:r w:rsidRPr="00A5549A">
        <w:rPr>
          <w:rFonts w:ascii="TH SarabunIT๙" w:hAnsi="TH SarabunIT๙" w:cs="TH SarabunIT๙"/>
          <w:spacing w:val="-4"/>
        </w:rPr>
        <w:tab/>
      </w:r>
    </w:p>
    <w:p w:rsidR="002468A0" w:rsidRPr="000152E9" w:rsidRDefault="002468A0" w:rsidP="000152E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</w:p>
    <w:p w:rsidR="00A307C4" w:rsidRPr="00B9417F" w:rsidRDefault="00F83CEE" w:rsidP="00773883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</w:rPr>
        <w:t>3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. </w:t>
      </w:r>
      <w:r w:rsidR="00773883" w:rsidRPr="00B9417F">
        <w:rPr>
          <w:rFonts w:ascii="TH SarabunIT๙" w:hAnsi="TH SarabunIT๙" w:cs="TH SarabunIT๙" w:hint="cs"/>
          <w:b/>
          <w:bCs/>
          <w:spacing w:val="-4"/>
          <w:cs/>
        </w:rPr>
        <w:t>ประเด็นการพัฒนาด้านการเกษตรและสหกรณ์ของจังหวัด</w:t>
      </w:r>
    </w:p>
    <w:p w:rsidR="00A307C4" w:rsidRDefault="00A307C4" w:rsidP="00A307C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AD0820">
        <w:rPr>
          <w:rFonts w:ascii="TH SarabunIT๙" w:hAnsi="TH SarabunIT๙" w:cs="TH SarabunIT๙"/>
          <w:b/>
          <w:bCs/>
          <w:spacing w:val="-4"/>
          <w:cs/>
        </w:rPr>
        <w:t>ประเด็น</w:t>
      </w:r>
      <w:r w:rsidR="003C33FF" w:rsidRPr="00AD0820">
        <w:rPr>
          <w:rFonts w:ascii="TH SarabunIT๙" w:hAnsi="TH SarabunIT๙" w:cs="TH SarabunIT๙" w:hint="cs"/>
          <w:b/>
          <w:bCs/>
          <w:spacing w:val="-4"/>
          <w:cs/>
        </w:rPr>
        <w:t>การพัฒนา</w:t>
      </w:r>
      <w:r w:rsidRPr="00AD0820">
        <w:rPr>
          <w:rFonts w:ascii="TH SarabunIT๙" w:hAnsi="TH SarabunIT๙" w:cs="TH SarabunIT๙"/>
          <w:b/>
          <w:bCs/>
          <w:spacing w:val="-4"/>
          <w:cs/>
        </w:rPr>
        <w:t xml:space="preserve">ที่ </w:t>
      </w:r>
      <w:r w:rsidRPr="00AD0820">
        <w:rPr>
          <w:rFonts w:ascii="TH SarabunIT๙" w:hAnsi="TH SarabunIT๙" w:cs="TH SarabunIT๙"/>
          <w:b/>
          <w:bCs/>
          <w:spacing w:val="-4"/>
        </w:rPr>
        <w:t xml:space="preserve">1 </w:t>
      </w:r>
      <w:r w:rsidR="00641D90" w:rsidRPr="00AD0820">
        <w:rPr>
          <w:rFonts w:ascii="TH SarabunIT๙" w:hAnsi="TH SarabunIT๙" w:cs="TH SarabunIT๙" w:hint="cs"/>
          <w:b/>
          <w:bCs/>
          <w:spacing w:val="-4"/>
          <w:cs/>
        </w:rPr>
        <w:t>พัฒนาคุณภาพชีวิตและสร้างความเข้มแข็งให้กับเกษตรกร/กลุ่มเกษตรกรและสถาบันเกษตรกร</w:t>
      </w:r>
      <w:r w:rsidR="006A1078">
        <w:rPr>
          <w:rFonts w:ascii="TH SarabunIT๙" w:hAnsi="TH SarabunIT๙" w:cs="TH SarabunIT๙"/>
          <w:b/>
          <w:bCs/>
          <w:spacing w:val="-4"/>
        </w:rPr>
        <w:t xml:space="preserve"> </w:t>
      </w:r>
    </w:p>
    <w:p w:rsidR="001A2145" w:rsidRPr="00AD0820" w:rsidRDefault="001A2145" w:rsidP="00A307C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pacing w:val="-4"/>
        </w:rPr>
      </w:pPr>
    </w:p>
    <w:p w:rsidR="00F605E2" w:rsidRPr="00891830" w:rsidRDefault="00A307C4" w:rsidP="00F605E2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3668B4" w:rsidRPr="00B9417F">
        <w:rPr>
          <w:rFonts w:ascii="TH SarabunIT๙" w:hAnsi="TH SarabunIT๙" w:cs="TH SarabunIT๙" w:hint="cs"/>
          <w:spacing w:val="-4"/>
          <w:cs/>
        </w:rPr>
        <w:t>เป้าหมาย</w:t>
      </w:r>
      <w:r w:rsidR="003C33FF" w:rsidRPr="00B9417F">
        <w:rPr>
          <w:rFonts w:ascii="TH SarabunIT๙" w:hAnsi="TH SarabunIT๙" w:cs="TH SarabunIT๙" w:hint="cs"/>
          <w:spacing w:val="-4"/>
          <w:cs/>
        </w:rPr>
        <w:tab/>
      </w:r>
      <w:r w:rsidR="003C33FF" w:rsidRPr="00B9417F">
        <w:rPr>
          <w:rFonts w:ascii="TH SarabunIT๙" w:hAnsi="TH SarabunIT๙" w:cs="TH SarabunIT๙" w:hint="cs"/>
          <w:spacing w:val="-4"/>
          <w:cs/>
        </w:rPr>
        <w:tab/>
      </w:r>
      <w:r w:rsidR="003C33FF" w:rsidRPr="00B9417F">
        <w:rPr>
          <w:rFonts w:ascii="TH SarabunIT๙" w:hAnsi="TH SarabunIT๙" w:cs="TH SarabunIT๙" w:hint="cs"/>
          <w:spacing w:val="-4"/>
          <w:cs/>
        </w:rPr>
        <w:tab/>
      </w:r>
      <w:r w:rsidR="007A4C95">
        <w:rPr>
          <w:rFonts w:ascii="TH SarabunIT๙" w:hAnsi="TH SarabunIT๙" w:cs="TH SarabunIT๙"/>
          <w:spacing w:val="-4"/>
        </w:rPr>
        <w:t>1</w:t>
      </w:r>
      <w:r w:rsidR="00F605E2" w:rsidRPr="00891830">
        <w:rPr>
          <w:rFonts w:ascii="TH SarabunIT๙" w:hAnsi="TH SarabunIT๙" w:cs="TH SarabunIT๙"/>
          <w:spacing w:val="-4"/>
          <w:cs/>
        </w:rPr>
        <w:t>. สถาบันเกษตรกรดำเนินงานได้อย่างเข้มแข็ง</w:t>
      </w:r>
    </w:p>
    <w:p w:rsidR="00891830" w:rsidRDefault="00F605E2" w:rsidP="00F605E2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891830">
        <w:rPr>
          <w:rFonts w:ascii="TH SarabunIT๙" w:hAnsi="TH SarabunIT๙" w:cs="TH SarabunIT๙"/>
          <w:spacing w:val="-4"/>
        </w:rPr>
        <w:tab/>
      </w:r>
      <w:r w:rsidRPr="00891830">
        <w:rPr>
          <w:rFonts w:ascii="TH SarabunIT๙" w:hAnsi="TH SarabunIT๙" w:cs="TH SarabunIT๙"/>
          <w:spacing w:val="-4"/>
        </w:rPr>
        <w:tab/>
      </w:r>
      <w:r w:rsidRPr="00891830">
        <w:rPr>
          <w:rFonts w:ascii="TH SarabunIT๙" w:hAnsi="TH SarabunIT๙" w:cs="TH SarabunIT๙"/>
          <w:spacing w:val="-4"/>
        </w:rPr>
        <w:tab/>
      </w:r>
      <w:r w:rsidRPr="00891830">
        <w:rPr>
          <w:rFonts w:ascii="TH SarabunIT๙" w:hAnsi="TH SarabunIT๙" w:cs="TH SarabunIT๙"/>
          <w:spacing w:val="-4"/>
        </w:rPr>
        <w:tab/>
      </w:r>
      <w:r w:rsidRPr="00891830">
        <w:rPr>
          <w:rFonts w:ascii="TH SarabunIT๙" w:hAnsi="TH SarabunIT๙" w:cs="TH SarabunIT๙"/>
          <w:spacing w:val="-4"/>
        </w:rPr>
        <w:tab/>
      </w:r>
      <w:r w:rsidR="006A1078">
        <w:rPr>
          <w:rFonts w:ascii="TH SarabunIT๙" w:hAnsi="TH SarabunIT๙" w:cs="TH SarabunIT๙"/>
          <w:spacing w:val="-4"/>
        </w:rPr>
        <w:t>2</w:t>
      </w:r>
      <w:r w:rsidRPr="00891830">
        <w:rPr>
          <w:rFonts w:ascii="TH SarabunIT๙" w:hAnsi="TH SarabunIT๙" w:cs="TH SarabunIT๙"/>
          <w:spacing w:val="-4"/>
          <w:cs/>
        </w:rPr>
        <w:t>.</w:t>
      </w:r>
      <w:r w:rsidR="00891830">
        <w:rPr>
          <w:rFonts w:ascii="TH SarabunIT๙" w:hAnsi="TH SarabunIT๙" w:cs="TH SarabunIT๙"/>
          <w:spacing w:val="-4"/>
          <w:cs/>
        </w:rPr>
        <w:t xml:space="preserve"> </w:t>
      </w:r>
      <w:r w:rsidR="00891830">
        <w:rPr>
          <w:rFonts w:ascii="TH SarabunIT๙" w:hAnsi="TH SarabunIT๙" w:cs="TH SarabunIT๙" w:hint="cs"/>
          <w:spacing w:val="-4"/>
          <w:cs/>
        </w:rPr>
        <w:t>พัฒนาระบบเตือนภัยด้านการเกษตร</w:t>
      </w:r>
    </w:p>
    <w:p w:rsidR="000152E9" w:rsidRPr="00891830" w:rsidRDefault="000152E9" w:rsidP="00F605E2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  <w:cs/>
        </w:rPr>
      </w:pPr>
    </w:p>
    <w:p w:rsidR="00F605E2" w:rsidRDefault="00F605E2" w:rsidP="00F605E2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</w:p>
    <w:p w:rsidR="00537089" w:rsidRPr="00B9417F" w:rsidRDefault="00537089" w:rsidP="00F605E2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</w:p>
    <w:p w:rsidR="00BA4C08" w:rsidRPr="00BA4C08" w:rsidRDefault="00A307C4" w:rsidP="00BA4C08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lastRenderedPageBreak/>
        <w:tab/>
      </w:r>
      <w:r w:rsidRPr="00B9417F">
        <w:rPr>
          <w:rFonts w:ascii="TH SarabunIT๙" w:hAnsi="TH SarabunIT๙" w:cs="TH SarabunIT๙"/>
          <w:spacing w:val="-4"/>
          <w:cs/>
        </w:rPr>
        <w:t>ตัวชี้วัด</w:t>
      </w:r>
      <w:r w:rsidR="003668B4" w:rsidRPr="00B9417F">
        <w:rPr>
          <w:rFonts w:ascii="TH SarabunIT๙" w:hAnsi="TH SarabunIT๙" w:cs="TH SarabunIT๙" w:hint="cs"/>
          <w:spacing w:val="-4"/>
          <w:cs/>
        </w:rPr>
        <w:t>และค่าเป้าหมาย</w:t>
      </w:r>
      <w:r w:rsidRPr="00B9417F">
        <w:rPr>
          <w:rFonts w:ascii="TH SarabunIT๙" w:hAnsi="TH SarabunIT๙" w:cs="TH SarabunIT๙"/>
          <w:spacing w:val="-4"/>
        </w:rPr>
        <w:tab/>
      </w:r>
      <w:r w:rsidR="00F605E2" w:rsidRPr="005D00A1">
        <w:rPr>
          <w:rFonts w:ascii="TH SarabunIT๙" w:hAnsi="TH SarabunIT๙" w:cs="TH SarabunIT๙"/>
          <w:color w:val="000000" w:themeColor="text1"/>
          <w:spacing w:val="-4"/>
          <w:cs/>
        </w:rPr>
        <w:t xml:space="preserve"> </w:t>
      </w:r>
      <w:r w:rsidR="00A0308D">
        <w:rPr>
          <w:rFonts w:ascii="TH SarabunIT๙" w:hAnsi="TH SarabunIT๙" w:cs="TH SarabunIT๙" w:hint="cs"/>
          <w:spacing w:val="-4"/>
          <w:cs/>
        </w:rPr>
        <w:t>1</w:t>
      </w:r>
      <w:r w:rsidR="00BA4C08" w:rsidRPr="00BA4C08">
        <w:rPr>
          <w:rFonts w:ascii="TH SarabunIT๙" w:hAnsi="TH SarabunIT๙" w:cs="TH SarabunIT๙"/>
          <w:spacing w:val="-4"/>
          <w:cs/>
        </w:rPr>
        <w:t>. จำนวนสถาบันเกษตรกรที่ได้รับการพัฒนาให้มีความเข้มแข็ง</w:t>
      </w:r>
    </w:p>
    <w:p w:rsidR="00BA4C08" w:rsidRPr="00BA4C08" w:rsidRDefault="00BA4C08" w:rsidP="00BA4C08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A4C08">
        <w:rPr>
          <w:rFonts w:ascii="TH SarabunIT๙" w:hAnsi="TH SarabunIT๙" w:cs="TH SarabunIT๙"/>
          <w:spacing w:val="-4"/>
          <w:cs/>
        </w:rPr>
        <w:tab/>
      </w:r>
      <w:r w:rsidRPr="00BA4C08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A0308D">
        <w:rPr>
          <w:rFonts w:ascii="TH SarabunIT๙" w:hAnsi="TH SarabunIT๙" w:cs="TH SarabunIT๙" w:hint="cs"/>
          <w:spacing w:val="-4"/>
          <w:cs/>
        </w:rPr>
        <w:t>-</w:t>
      </w:r>
      <w:r w:rsidRPr="00BA4C08">
        <w:rPr>
          <w:rFonts w:ascii="TH SarabunIT๙" w:hAnsi="TH SarabunIT๙" w:cs="TH SarabunIT๙"/>
          <w:spacing w:val="-4"/>
          <w:cs/>
        </w:rPr>
        <w:t xml:space="preserve"> พัฒนาจากความเข้มเข็งระดับ 2 สู่ความเข้มแข็งระดับ 1 (9 แห่ง)</w:t>
      </w:r>
    </w:p>
    <w:p w:rsidR="006A1078" w:rsidRDefault="00BA4C08" w:rsidP="000D4DE5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A4C08">
        <w:rPr>
          <w:rFonts w:ascii="TH SarabunIT๙" w:hAnsi="TH SarabunIT๙" w:cs="TH SarabunIT๙"/>
          <w:spacing w:val="-4"/>
          <w:cs/>
        </w:rPr>
        <w:tab/>
      </w:r>
      <w:r w:rsidRPr="00BA4C08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A0308D">
        <w:rPr>
          <w:rFonts w:ascii="TH SarabunIT๙" w:hAnsi="TH SarabunIT๙" w:cs="TH SarabunIT๙" w:hint="cs"/>
          <w:spacing w:val="-4"/>
          <w:cs/>
        </w:rPr>
        <w:t>-</w:t>
      </w:r>
      <w:r w:rsidRPr="00BA4C08">
        <w:rPr>
          <w:rFonts w:ascii="TH SarabunIT๙" w:hAnsi="TH SarabunIT๙" w:cs="TH SarabunIT๙"/>
          <w:spacing w:val="-4"/>
          <w:cs/>
        </w:rPr>
        <w:t xml:space="preserve"> พัฒนาจากความเข้มเข็งระดับ 3 สู่ความเข้มแข็งระดับ 2 (1 แห่ง)</w:t>
      </w:r>
    </w:p>
    <w:p w:rsidR="00A0308D" w:rsidRPr="00A0308D" w:rsidRDefault="00A0308D" w:rsidP="00A0308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0D4DE5">
        <w:rPr>
          <w:rFonts w:ascii="TH SarabunIT๙" w:hAnsi="TH SarabunIT๙" w:cs="TH SarabunIT๙"/>
          <w:spacing w:val="-4"/>
        </w:rPr>
        <w:t>2</w:t>
      </w:r>
      <w:r>
        <w:rPr>
          <w:rFonts w:ascii="TH SarabunIT๙" w:hAnsi="TH SarabunIT๙" w:cs="TH SarabunIT๙"/>
          <w:spacing w:val="-4"/>
          <w:cs/>
        </w:rPr>
        <w:t xml:space="preserve">. </w:t>
      </w:r>
      <w:r w:rsidRPr="00A0308D">
        <w:rPr>
          <w:rFonts w:ascii="TH SarabunIT๙" w:hAnsi="TH SarabunIT๙" w:cs="TH SarabunIT๙" w:hint="cs"/>
          <w:spacing w:val="-4"/>
          <w:cs/>
        </w:rPr>
        <w:t>จำนวนครั้งในการเตือนภัยด้านการเกษตร (อย่างน้อย1 ครั้ง/เดือน)</w:t>
      </w:r>
    </w:p>
    <w:p w:rsidR="00CD018E" w:rsidRDefault="00CD018E" w:rsidP="00F605E2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</w:p>
    <w:p w:rsidR="00B05C45" w:rsidRPr="000D4DE5" w:rsidRDefault="00A307C4" w:rsidP="000D4DE5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55" w:hanging="3255"/>
        <w:jc w:val="left"/>
        <w:rPr>
          <w:rFonts w:ascii="TH SarabunIT๙" w:hAnsi="TH SarabunIT๙" w:cs="TH SarabunIT๙"/>
          <w:b/>
          <w:bCs/>
          <w:color w:val="FF0000"/>
          <w:spacing w:val="-4"/>
          <w:u w:val="single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3668B4" w:rsidRPr="00B9417F">
        <w:rPr>
          <w:rFonts w:ascii="TH SarabunIT๙" w:hAnsi="TH SarabunIT๙" w:cs="TH SarabunIT๙" w:hint="cs"/>
          <w:spacing w:val="-2"/>
          <w:cs/>
        </w:rPr>
        <w:t>แนวทางการพัฒนา</w:t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="00F35692" w:rsidRPr="00A0308D">
        <w:rPr>
          <w:rFonts w:ascii="TH SarabunIT๙" w:hAnsi="TH SarabunIT๙" w:cs="TH SarabunIT๙"/>
          <w:spacing w:val="-4"/>
          <w:cs/>
        </w:rPr>
        <w:t>1. เสริมสร้างความเข้มแข็งให้กับเกษตรกร/กลุ่มเกษตรกร และสถาบันเกษตรกร</w:t>
      </w:r>
    </w:p>
    <w:p w:rsidR="00F35692" w:rsidRPr="007A4C95" w:rsidRDefault="000D4DE5" w:rsidP="00F35692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2</w:t>
      </w:r>
      <w:r w:rsidR="00F35692" w:rsidRPr="007A4C95">
        <w:rPr>
          <w:rFonts w:ascii="TH SarabunIT๙" w:hAnsi="TH SarabunIT๙" w:cs="TH SarabunIT๙" w:hint="cs"/>
          <w:spacing w:val="-4"/>
          <w:cs/>
        </w:rPr>
        <w:t>. พัฒนาระบบเตือนภัยเพื่อเพิ่มประสิทธิภาพการจัดการโรคระบาดและภัยพิบัติทางธรรมชาติ</w:t>
      </w:r>
    </w:p>
    <w:p w:rsidR="00AD0820" w:rsidRDefault="00AD0820" w:rsidP="00F35692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  <w:cs/>
        </w:rPr>
      </w:pPr>
    </w:p>
    <w:p w:rsidR="009A36F4" w:rsidRDefault="003668B4" w:rsidP="009A36F4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EA3E76" w:rsidRPr="00684421">
        <w:rPr>
          <w:rFonts w:ascii="TH SarabunIT๙" w:hAnsi="TH SarabunIT๙" w:cs="TH SarabunIT๙" w:hint="cs"/>
          <w:spacing w:val="-4"/>
          <w:cs/>
        </w:rPr>
        <w:t>โครงการสำคัญ</w:t>
      </w:r>
      <w:r w:rsidR="009A36F4">
        <w:rPr>
          <w:rFonts w:ascii="TH SarabunIT๙" w:hAnsi="TH SarabunIT๙" w:cs="TH SarabunIT๙"/>
          <w:spacing w:val="-4"/>
        </w:rPr>
        <w:tab/>
      </w:r>
      <w:r w:rsidR="00D843B7">
        <w:rPr>
          <w:rFonts w:ascii="TH SarabunIT๙" w:hAnsi="TH SarabunIT๙" w:cs="TH SarabunIT๙"/>
          <w:spacing w:val="-4"/>
        </w:rPr>
        <w:t>1</w:t>
      </w:r>
      <w:r w:rsidR="00F605E2" w:rsidRPr="00F605E2">
        <w:rPr>
          <w:rFonts w:ascii="TH SarabunIT๙" w:hAnsi="TH SarabunIT๙" w:cs="TH SarabunIT๙"/>
          <w:spacing w:val="-4"/>
          <w:cs/>
        </w:rPr>
        <w:t>. โครงการพัฒนาศักยภาพการดำเนินธุรกิจของสหกรณ์ภาคการเกษตรและกลุ่มเกษตรกร</w:t>
      </w:r>
    </w:p>
    <w:p w:rsidR="009A36F4" w:rsidRDefault="009A36F4" w:rsidP="009A36F4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D843B7">
        <w:rPr>
          <w:rFonts w:ascii="TH SarabunIT๙" w:hAnsi="TH SarabunIT๙" w:cs="TH SarabunIT๙"/>
          <w:spacing w:val="-4"/>
        </w:rPr>
        <w:t>2</w:t>
      </w:r>
      <w:r w:rsidR="00F605E2" w:rsidRPr="00F605E2">
        <w:rPr>
          <w:rFonts w:ascii="TH SarabunIT๙" w:hAnsi="TH SarabunIT๙" w:cs="TH SarabunIT๙"/>
          <w:spacing w:val="-4"/>
          <w:cs/>
        </w:rPr>
        <w:t>. โครงการพัฒนาอาชีพชาวสวนยางรายย่อยเพื่อความยั่งยืน</w:t>
      </w:r>
    </w:p>
    <w:p w:rsidR="009A36F4" w:rsidRDefault="009A36F4" w:rsidP="009A36F4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D843B7">
        <w:rPr>
          <w:rFonts w:ascii="TH SarabunIT๙" w:hAnsi="TH SarabunIT๙" w:cs="TH SarabunIT๙"/>
          <w:spacing w:val="-4"/>
        </w:rPr>
        <w:t>3</w:t>
      </w:r>
      <w:r w:rsidR="00F605E2" w:rsidRPr="00F605E2">
        <w:rPr>
          <w:rFonts w:ascii="TH SarabunIT๙" w:hAnsi="TH SarabunIT๙" w:cs="TH SarabunIT๙"/>
          <w:spacing w:val="-4"/>
          <w:cs/>
        </w:rPr>
        <w:t xml:space="preserve">. โครงการสร้างความเข้มแข็งให้กับเกษตรกรและสถาบันเกษตรกร </w:t>
      </w:r>
    </w:p>
    <w:p w:rsidR="009A36F4" w:rsidRDefault="009A36F4" w:rsidP="009A36F4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D843B7">
        <w:rPr>
          <w:rFonts w:ascii="TH SarabunIT๙" w:hAnsi="TH SarabunIT๙" w:cs="TH SarabunIT๙"/>
          <w:spacing w:val="-4"/>
        </w:rPr>
        <w:t>4</w:t>
      </w:r>
      <w:r w:rsidR="00F605E2" w:rsidRPr="00F605E2">
        <w:rPr>
          <w:rFonts w:ascii="TH SarabunIT๙" w:hAnsi="TH SarabunIT๙" w:cs="TH SarabunIT๙"/>
          <w:spacing w:val="-4"/>
          <w:cs/>
        </w:rPr>
        <w:t>. โครงการสนับสนุนและให้ความช่วยเหลือเกษตรกรสถาบันเกษตรกรและผู้ประกอบกิจการยาง</w:t>
      </w:r>
    </w:p>
    <w:p w:rsidR="009A36F4" w:rsidRDefault="009A36F4" w:rsidP="009A36F4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D843B7">
        <w:rPr>
          <w:rFonts w:ascii="TH SarabunIT๙" w:hAnsi="TH SarabunIT๙" w:cs="TH SarabunIT๙"/>
          <w:spacing w:val="-4"/>
        </w:rPr>
        <w:t>5</w:t>
      </w:r>
      <w:r w:rsidR="00F605E2" w:rsidRPr="00F605E2">
        <w:rPr>
          <w:rFonts w:ascii="TH SarabunIT๙" w:hAnsi="TH SarabunIT๙" w:cs="TH SarabunIT๙"/>
          <w:spacing w:val="-4"/>
          <w:cs/>
        </w:rPr>
        <w:t>. โครงการส่งเสริมและสนับสนุนสถาบันเกษตรกรชาวสวนยาง พัฒนาสถาบันเกษตรกร</w:t>
      </w:r>
    </w:p>
    <w:p w:rsidR="00F605E2" w:rsidRDefault="009A36F4" w:rsidP="009A36F4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D843B7">
        <w:rPr>
          <w:rFonts w:ascii="TH SarabunIT๙" w:hAnsi="TH SarabunIT๙" w:cs="TH SarabunIT๙"/>
          <w:spacing w:val="-4"/>
        </w:rPr>
        <w:t>6</w:t>
      </w:r>
      <w:r w:rsidR="00F605E2" w:rsidRPr="00F605E2">
        <w:rPr>
          <w:rFonts w:ascii="TH SarabunIT๙" w:hAnsi="TH SarabunIT๙" w:cs="TH SarabunIT๙"/>
          <w:spacing w:val="-4"/>
          <w:cs/>
        </w:rPr>
        <w:t>. โครงการสร้างความเข้มแข็งให้แก่เกษตรกรชาวสวนยาง</w:t>
      </w:r>
    </w:p>
    <w:p w:rsidR="00E24BF6" w:rsidRDefault="00E24BF6" w:rsidP="00E24BF6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D843B7">
        <w:rPr>
          <w:rFonts w:ascii="TH SarabunIT๙" w:hAnsi="TH SarabunIT๙" w:cs="TH SarabunIT๙"/>
          <w:spacing w:val="-4"/>
        </w:rPr>
        <w:t>7</w:t>
      </w:r>
      <w:r w:rsidRPr="00E24BF6">
        <w:rPr>
          <w:rFonts w:ascii="TH SarabunIT๙" w:hAnsi="TH SarabunIT๙" w:cs="TH SarabunIT๙"/>
          <w:spacing w:val="-4"/>
          <w:cs/>
        </w:rPr>
        <w:t>. โครงการสนับสนุนการพัฒนาสถาบันเกษตรกรรูปแบบประชารัฐ</w:t>
      </w:r>
    </w:p>
    <w:p w:rsidR="00312805" w:rsidRDefault="00E24BF6" w:rsidP="0002136F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D843B7">
        <w:rPr>
          <w:rFonts w:ascii="TH SarabunIT๙" w:hAnsi="TH SarabunIT๙" w:cs="TH SarabunIT๙"/>
          <w:spacing w:val="-4"/>
        </w:rPr>
        <w:t>8</w:t>
      </w:r>
      <w:r w:rsidRPr="00E24BF6">
        <w:rPr>
          <w:rFonts w:ascii="TH SarabunIT๙" w:hAnsi="TH SarabunIT๙" w:cs="TH SarabunIT๙"/>
          <w:spacing w:val="-4"/>
          <w:cs/>
        </w:rPr>
        <w:t>. โครงการช่วยเหลือด้านหนี้สินสมาชิกสหกรณ์/กลุ่มเกษตรกร</w:t>
      </w:r>
    </w:p>
    <w:p w:rsidR="00E13F59" w:rsidRPr="00E13F59" w:rsidRDefault="0002136F" w:rsidP="00E13F59">
      <w:pPr>
        <w:tabs>
          <w:tab w:val="left" w:pos="3240"/>
        </w:tabs>
        <w:ind w:left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>9</w:t>
      </w:r>
      <w:r w:rsidR="00E13F59">
        <w:rPr>
          <w:rFonts w:ascii="TH SarabunIT๙" w:hAnsi="TH SarabunIT๙" w:cs="TH SarabunIT๙" w:hint="cs"/>
          <w:spacing w:val="-4"/>
          <w:cs/>
        </w:rPr>
        <w:t xml:space="preserve">. </w:t>
      </w:r>
      <w:r w:rsidR="00E13F59">
        <w:rPr>
          <w:rFonts w:ascii="TH SarabunIT๙" w:eastAsia="Calibri" w:hAnsi="TH SarabunIT๙" w:cs="TH SarabunIT๙" w:hint="cs"/>
          <w:cs/>
        </w:rPr>
        <w:t>การเพิ่มประสิทธิภาพการบริหารจัดการศูนย์ติดตามและแก้ไขปัญหาภัยพิบัติด้านการเกษตรจังหวัดบุรีรัมย์</w:t>
      </w:r>
    </w:p>
    <w:p w:rsidR="00E13F59" w:rsidRPr="00BA276F" w:rsidRDefault="00E13F59" w:rsidP="00312805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  <w:cs/>
        </w:rPr>
      </w:pPr>
    </w:p>
    <w:p w:rsidR="00AD0820" w:rsidRPr="00684421" w:rsidRDefault="00AD0820" w:rsidP="00312805">
      <w:pPr>
        <w:tabs>
          <w:tab w:val="left" w:pos="709"/>
        </w:tabs>
        <w:jc w:val="left"/>
        <w:rPr>
          <w:rFonts w:ascii="TH SarabunIT๙" w:hAnsi="TH SarabunIT๙" w:cs="TH SarabunIT๙"/>
          <w:spacing w:val="-4"/>
          <w:cs/>
        </w:rPr>
      </w:pPr>
    </w:p>
    <w:p w:rsidR="00AD0820" w:rsidRDefault="00A307C4" w:rsidP="00AD082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6531A9" w:rsidRPr="00AD0820">
        <w:rPr>
          <w:rFonts w:ascii="TH SarabunIT๙" w:hAnsi="TH SarabunIT๙" w:cs="TH SarabunIT๙"/>
          <w:b/>
          <w:bCs/>
          <w:spacing w:val="-4"/>
          <w:cs/>
        </w:rPr>
        <w:t>ประเด็น</w:t>
      </w:r>
      <w:r w:rsidR="006531A9" w:rsidRPr="00AD0820">
        <w:rPr>
          <w:rFonts w:ascii="TH SarabunIT๙" w:hAnsi="TH SarabunIT๙" w:cs="TH SarabunIT๙" w:hint="cs"/>
          <w:b/>
          <w:bCs/>
          <w:spacing w:val="-4"/>
          <w:cs/>
        </w:rPr>
        <w:t>การพัฒนา</w:t>
      </w:r>
      <w:r w:rsidR="006531A9" w:rsidRPr="00AD0820">
        <w:rPr>
          <w:rFonts w:ascii="TH SarabunIT๙" w:hAnsi="TH SarabunIT๙" w:cs="TH SarabunIT๙"/>
          <w:b/>
          <w:bCs/>
          <w:spacing w:val="-4"/>
          <w:cs/>
        </w:rPr>
        <w:t xml:space="preserve">ที่ </w:t>
      </w:r>
      <w:r w:rsidR="009125B1" w:rsidRPr="00AD0820">
        <w:rPr>
          <w:rFonts w:ascii="TH SarabunIT๙" w:hAnsi="TH SarabunIT๙" w:cs="TH SarabunIT๙"/>
          <w:b/>
          <w:bCs/>
          <w:spacing w:val="-4"/>
        </w:rPr>
        <w:t>2</w:t>
      </w:r>
      <w:r w:rsidR="006531A9" w:rsidRPr="00AD0820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="00941E67" w:rsidRPr="00941E67">
        <w:rPr>
          <w:rFonts w:ascii="TH SarabunIT๙" w:hAnsi="TH SarabunIT๙" w:cs="TH SarabunIT๙"/>
          <w:b/>
          <w:bCs/>
          <w:spacing w:val="-4"/>
          <w:cs/>
        </w:rPr>
        <w:t>การยกระดับการผลิต แปรรูปและการตลาดสินค้าเกษตร สู่การเป็นสินค้าเกษตรมูลค่าสูง</w:t>
      </w:r>
    </w:p>
    <w:p w:rsidR="001A2145" w:rsidRPr="00AD0820" w:rsidRDefault="001A2145" w:rsidP="00AD082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pacing w:val="-4"/>
        </w:rPr>
      </w:pPr>
    </w:p>
    <w:p w:rsidR="001A2145" w:rsidRPr="001A2145" w:rsidRDefault="006531A9" w:rsidP="001A2145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>เป้าหมาย</w:t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1A2145" w:rsidRPr="001A2145">
        <w:rPr>
          <w:rFonts w:ascii="TH SarabunIT๙" w:hAnsi="TH SarabunIT๙" w:cs="TH SarabunIT๙"/>
          <w:spacing w:val="-4"/>
        </w:rPr>
        <w:t>1</w:t>
      </w:r>
      <w:r w:rsidR="001A2145" w:rsidRPr="001A2145">
        <w:rPr>
          <w:rFonts w:ascii="TH SarabunIT๙" w:hAnsi="TH SarabunIT๙" w:cs="TH SarabunIT๙"/>
          <w:spacing w:val="-4"/>
          <w:cs/>
        </w:rPr>
        <w:t>. การผลิตสินค้าเกษตรมีประสิทธิภาพ</w:t>
      </w:r>
    </w:p>
    <w:p w:rsidR="006531A9" w:rsidRDefault="001A2145" w:rsidP="001A2145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1A2145">
        <w:rPr>
          <w:rFonts w:ascii="TH SarabunIT๙" w:hAnsi="TH SarabunIT๙" w:cs="TH SarabunIT๙"/>
          <w:spacing w:val="-4"/>
        </w:rPr>
        <w:t>2</w:t>
      </w:r>
      <w:r w:rsidRPr="001A2145">
        <w:rPr>
          <w:rFonts w:ascii="TH SarabunIT๙" w:hAnsi="TH SarabunIT๙" w:cs="TH SarabunIT๙"/>
          <w:spacing w:val="-4"/>
          <w:cs/>
        </w:rPr>
        <w:t>. สินค้าเกษตรปลอดภัยได้มาตรฐาน</w:t>
      </w:r>
    </w:p>
    <w:p w:rsidR="001A2145" w:rsidRPr="00B9417F" w:rsidRDefault="001A2145" w:rsidP="001A2145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</w:p>
    <w:p w:rsidR="00DD54B6" w:rsidRPr="00DD54B6" w:rsidRDefault="006531A9" w:rsidP="00DD54B6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>และค่าเป้าหมาย</w:t>
      </w:r>
      <w:r w:rsidRPr="00B9417F">
        <w:rPr>
          <w:rFonts w:ascii="TH SarabunIT๙" w:hAnsi="TH SarabunIT๙" w:cs="TH SarabunIT๙"/>
          <w:spacing w:val="-4"/>
        </w:rPr>
        <w:tab/>
      </w:r>
      <w:r w:rsidR="00DD54B6" w:rsidRPr="00DD54B6">
        <w:rPr>
          <w:rFonts w:ascii="TH SarabunIT๙" w:hAnsi="TH SarabunIT๙" w:cs="TH SarabunIT๙" w:hint="cs"/>
          <w:color w:val="000000" w:themeColor="text1"/>
          <w:spacing w:val="-4"/>
          <w:cs/>
        </w:rPr>
        <w:t>1. จำนวนพื้นที่ได้รับรองมาตรฐานเพิ่มขึ้น (ร้อยละ 10)</w:t>
      </w:r>
    </w:p>
    <w:p w:rsidR="00DD54B6" w:rsidRDefault="00DD54B6" w:rsidP="00DD54B6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DD54B6">
        <w:rPr>
          <w:rFonts w:ascii="TH SarabunIT๙" w:hAnsi="TH SarabunIT๙" w:cs="TH SarabunIT๙" w:hint="cs"/>
          <w:color w:val="000000" w:themeColor="text1"/>
          <w:spacing w:val="-4"/>
          <w:cs/>
        </w:rPr>
        <w:t>2. จำนวนแปลงเกษตรกรได้รับรองมาตรฐานสินค้าเกษตร (ร้อยละ 10)</w:t>
      </w:r>
    </w:p>
    <w:p w:rsidR="00DD54B6" w:rsidRPr="00DD54B6" w:rsidRDefault="00DD54B6" w:rsidP="00DD54B6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>
        <w:rPr>
          <w:rFonts w:ascii="TH SarabunIT๙" w:hAnsi="TH SarabunIT๙" w:cs="TH SarabunIT๙"/>
          <w:color w:val="000000" w:themeColor="text1"/>
          <w:spacing w:val="-4"/>
        </w:rPr>
        <w:tab/>
      </w:r>
      <w:r>
        <w:rPr>
          <w:rFonts w:ascii="TH SarabunIT๙" w:hAnsi="TH SarabunIT๙" w:cs="TH SarabunIT๙"/>
          <w:color w:val="000000" w:themeColor="text1"/>
          <w:spacing w:val="-4"/>
        </w:rPr>
        <w:tab/>
      </w:r>
      <w:r>
        <w:rPr>
          <w:rFonts w:ascii="TH SarabunIT๙" w:hAnsi="TH SarabunIT๙" w:cs="TH SarabunIT๙"/>
          <w:color w:val="000000" w:themeColor="text1"/>
          <w:spacing w:val="-4"/>
        </w:rPr>
        <w:tab/>
      </w:r>
      <w:r>
        <w:rPr>
          <w:rFonts w:ascii="TH SarabunIT๙" w:hAnsi="TH SarabunIT๙" w:cs="TH SarabunIT๙"/>
          <w:color w:val="000000" w:themeColor="text1"/>
          <w:spacing w:val="-4"/>
        </w:rPr>
        <w:tab/>
      </w:r>
      <w:r>
        <w:rPr>
          <w:rFonts w:ascii="TH SarabunIT๙" w:hAnsi="TH SarabunIT๙" w:cs="TH SarabunIT๙"/>
          <w:color w:val="000000" w:themeColor="text1"/>
          <w:spacing w:val="-4"/>
        </w:rPr>
        <w:tab/>
      </w:r>
      <w:r w:rsidRPr="00DD54B6">
        <w:rPr>
          <w:rFonts w:ascii="TH SarabunIT๙" w:hAnsi="TH SarabunIT๙" w:cs="TH SarabunIT๙"/>
          <w:color w:val="000000" w:themeColor="text1"/>
          <w:spacing w:val="-4"/>
          <w:cs/>
        </w:rPr>
        <w:t xml:space="preserve">4. </w:t>
      </w:r>
      <w:r w:rsidRPr="00DD54B6">
        <w:rPr>
          <w:rFonts w:ascii="TH SarabunIT๙" w:hAnsi="TH SarabunIT๙" w:cs="TH SarabunIT๙" w:hint="cs"/>
          <w:color w:val="000000" w:themeColor="text1"/>
          <w:spacing w:val="-4"/>
          <w:cs/>
        </w:rPr>
        <w:t>ร้อยละของชนิดสินค้าเกษตรแปรรูปเพิ่มขึ้น (ร้อยละ 5)</w:t>
      </w:r>
    </w:p>
    <w:p w:rsidR="00DD54B6" w:rsidRPr="00DD54B6" w:rsidRDefault="00DD54B6" w:rsidP="00DD54B6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61"/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DD54B6">
        <w:rPr>
          <w:rFonts w:ascii="TH SarabunIT๙" w:hAnsi="TH SarabunIT๙" w:cs="TH SarabunIT๙" w:hint="cs"/>
          <w:color w:val="000000" w:themeColor="text1"/>
          <w:spacing w:val="-4"/>
          <w:cs/>
        </w:rPr>
        <w:t>5. ร้อยละการเพิ่มขึ้นของธุรกิจรวบรวมสินค้าเกษตรจากการส่งเสริมการตลาด (ร้อยละ 3)</w:t>
      </w:r>
    </w:p>
    <w:p w:rsidR="00DD54B6" w:rsidRPr="00DD54B6" w:rsidRDefault="00DD54B6" w:rsidP="00DD54B6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61"/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DD54B6">
        <w:rPr>
          <w:rFonts w:ascii="TH SarabunIT๙" w:hAnsi="TH SarabunIT๙" w:cs="TH SarabunIT๙"/>
          <w:color w:val="000000" w:themeColor="text1"/>
          <w:spacing w:val="-4"/>
        </w:rPr>
        <w:t>6</w:t>
      </w:r>
      <w:r w:rsidRPr="00DD54B6">
        <w:rPr>
          <w:rFonts w:ascii="TH SarabunIT๙" w:hAnsi="TH SarabunIT๙" w:cs="TH SarabunIT๙"/>
          <w:color w:val="000000" w:themeColor="text1"/>
          <w:spacing w:val="-4"/>
          <w:cs/>
        </w:rPr>
        <w:t>. จำนวนการส่งเสริมและพัฒนาช่องทางการตลาดผ่านระบบออนไลน์</w:t>
      </w:r>
      <w:r w:rsidRPr="00DD54B6">
        <w:rPr>
          <w:rFonts w:ascii="TH SarabunIT๙" w:hAnsi="TH SarabunIT๙" w:cs="TH SarabunIT๙"/>
          <w:color w:val="000000" w:themeColor="text1"/>
          <w:spacing w:val="-4"/>
        </w:rPr>
        <w:t>,</w:t>
      </w:r>
      <w:proofErr w:type="spellStart"/>
      <w:r w:rsidRPr="00DD54B6">
        <w:rPr>
          <w:rFonts w:ascii="TH SarabunIT๙" w:hAnsi="TH SarabunIT๙" w:cs="TH SarabunIT๙"/>
          <w:color w:val="000000" w:themeColor="text1"/>
          <w:spacing w:val="-4"/>
          <w:cs/>
        </w:rPr>
        <w:t>บูธ</w:t>
      </w:r>
      <w:proofErr w:type="spellEnd"/>
      <w:r w:rsidRPr="00DD54B6">
        <w:rPr>
          <w:rFonts w:ascii="TH SarabunIT๙" w:hAnsi="TH SarabunIT๙" w:cs="TH SarabunIT๙"/>
          <w:color w:val="000000" w:themeColor="text1"/>
          <w:spacing w:val="-4"/>
          <w:cs/>
        </w:rPr>
        <w:t>จำหน่ายสินค้า</w:t>
      </w:r>
      <w:r w:rsidRPr="00DD54B6">
        <w:rPr>
          <w:rFonts w:ascii="TH SarabunIT๙" w:hAnsi="TH SarabunIT๙" w:cs="TH SarabunIT๙"/>
          <w:color w:val="000000" w:themeColor="text1"/>
          <w:spacing w:val="-4"/>
        </w:rPr>
        <w:t>,</w:t>
      </w:r>
      <w:r w:rsidRPr="00DD54B6">
        <w:rPr>
          <w:rFonts w:ascii="TH SarabunIT๙" w:hAnsi="TH SarabunIT๙" w:cs="TH SarabunIT๙"/>
          <w:color w:val="000000" w:themeColor="text1"/>
          <w:spacing w:val="-4"/>
          <w:cs/>
        </w:rPr>
        <w:t>ห้างสรรพสินค้าเพิ่มขึ้น (</w:t>
      </w:r>
      <w:r w:rsidRPr="00DD54B6">
        <w:rPr>
          <w:rFonts w:ascii="TH SarabunIT๙" w:hAnsi="TH SarabunIT๙" w:cs="TH SarabunIT๙"/>
          <w:color w:val="000000" w:themeColor="text1"/>
          <w:spacing w:val="-4"/>
        </w:rPr>
        <w:t>3</w:t>
      </w:r>
      <w:r w:rsidRPr="00DD54B6">
        <w:rPr>
          <w:rFonts w:ascii="TH SarabunIT๙" w:hAnsi="TH SarabunIT๙" w:cs="TH SarabunIT๙"/>
          <w:color w:val="000000" w:themeColor="text1"/>
          <w:spacing w:val="-4"/>
          <w:cs/>
        </w:rPr>
        <w:t xml:space="preserve"> ช่องทาง)</w:t>
      </w:r>
      <w:r>
        <w:rPr>
          <w:rFonts w:ascii="TH SarabunIT๙" w:hAnsi="TH SarabunIT๙" w:cs="TH SarabunIT๙"/>
          <w:color w:val="000000" w:themeColor="text1"/>
          <w:spacing w:val="-4"/>
        </w:rPr>
        <w:tab/>
      </w:r>
    </w:p>
    <w:p w:rsidR="00DD54B6" w:rsidRDefault="00DD54B6" w:rsidP="00DD54B6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  <w:cs/>
        </w:rPr>
      </w:pPr>
    </w:p>
    <w:p w:rsidR="00710E11" w:rsidRPr="00DB15D8" w:rsidRDefault="006531A9" w:rsidP="00710E1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55" w:hanging="3255"/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lastRenderedPageBreak/>
        <w:tab/>
      </w:r>
      <w:r w:rsidRPr="00AA6C0B">
        <w:rPr>
          <w:rFonts w:ascii="TH SarabunIT๙" w:hAnsi="TH SarabunIT๙" w:cs="TH SarabunIT๙" w:hint="cs"/>
          <w:spacing w:val="-2"/>
          <w:cs/>
        </w:rPr>
        <w:t>แนวทางการพัฒนา</w:t>
      </w:r>
      <w:r w:rsidRPr="00AA6C0B">
        <w:rPr>
          <w:rFonts w:ascii="TH SarabunIT๙" w:hAnsi="TH SarabunIT๙" w:cs="TH SarabunIT๙"/>
          <w:spacing w:val="-4"/>
        </w:rPr>
        <w:tab/>
      </w:r>
      <w:r w:rsidRPr="00AA6C0B">
        <w:rPr>
          <w:rFonts w:ascii="TH SarabunIT๙" w:hAnsi="TH SarabunIT๙" w:cs="TH SarabunIT๙"/>
          <w:spacing w:val="-4"/>
        </w:rPr>
        <w:tab/>
      </w:r>
      <w:r w:rsidR="00710E11" w:rsidRPr="00DB15D8">
        <w:rPr>
          <w:rFonts w:ascii="TH SarabunIT๙" w:hAnsi="TH SarabunIT๙" w:cs="TH SarabunIT๙"/>
          <w:spacing w:val="-4"/>
        </w:rPr>
        <w:t>1</w:t>
      </w:r>
      <w:r w:rsidR="00710E11" w:rsidRPr="00DB15D8">
        <w:rPr>
          <w:rFonts w:ascii="TH SarabunIT๙" w:hAnsi="TH SarabunIT๙" w:cs="TH SarabunIT๙"/>
          <w:spacing w:val="-4"/>
          <w:cs/>
        </w:rPr>
        <w:t>. ส่งเสริมและพัฒนาศักยภาพการผลิตและแปรรูปสินค้าเกษตร/เกษตรอินทรีย์และเกษตรปลอดภัย</w:t>
      </w:r>
    </w:p>
    <w:p w:rsidR="00710E11" w:rsidRPr="00DB15D8" w:rsidRDefault="00710E11" w:rsidP="00710E1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55" w:hanging="3255"/>
        <w:jc w:val="left"/>
        <w:rPr>
          <w:rFonts w:ascii="TH SarabunIT๙" w:hAnsi="TH SarabunIT๙" w:cs="TH SarabunIT๙"/>
          <w:spacing w:val="-4"/>
        </w:rPr>
      </w:pPr>
      <w:r w:rsidRPr="00DB15D8">
        <w:rPr>
          <w:rFonts w:ascii="TH SarabunIT๙" w:hAnsi="TH SarabunIT๙" w:cs="TH SarabunIT๙"/>
          <w:spacing w:val="-4"/>
        </w:rPr>
        <w:tab/>
      </w:r>
      <w:r w:rsidRPr="00DB15D8">
        <w:rPr>
          <w:rFonts w:ascii="TH SarabunIT๙" w:hAnsi="TH SarabunIT๙" w:cs="TH SarabunIT๙"/>
          <w:spacing w:val="-4"/>
        </w:rPr>
        <w:tab/>
      </w:r>
      <w:r w:rsidRPr="00DB15D8">
        <w:rPr>
          <w:rFonts w:ascii="TH SarabunIT๙" w:hAnsi="TH SarabunIT๙" w:cs="TH SarabunIT๙"/>
          <w:spacing w:val="-4"/>
        </w:rPr>
        <w:tab/>
      </w:r>
      <w:r w:rsidRPr="00DB15D8">
        <w:rPr>
          <w:rFonts w:ascii="TH SarabunIT๙" w:hAnsi="TH SarabunIT๙" w:cs="TH SarabunIT๙"/>
          <w:spacing w:val="-4"/>
        </w:rPr>
        <w:tab/>
      </w:r>
      <w:r w:rsidRPr="00DB15D8">
        <w:rPr>
          <w:rFonts w:ascii="TH SarabunIT๙" w:hAnsi="TH SarabunIT๙" w:cs="TH SarabunIT๙"/>
          <w:spacing w:val="-4"/>
        </w:rPr>
        <w:tab/>
        <w:t>2</w:t>
      </w:r>
      <w:r w:rsidRPr="00DB15D8">
        <w:rPr>
          <w:rFonts w:ascii="TH SarabunIT๙" w:hAnsi="TH SarabunIT๙" w:cs="TH SarabunIT๙"/>
          <w:spacing w:val="-4"/>
          <w:cs/>
        </w:rPr>
        <w:t>. ส่งเสริมและพัฒนาความเข้มแข็งของกลุ่ม/เครือข่ายเกษตรอินทรีย์และเกษตรปลอดภัย</w:t>
      </w:r>
    </w:p>
    <w:p w:rsidR="00710E11" w:rsidRPr="00DB15D8" w:rsidRDefault="00710E11" w:rsidP="00710E1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55" w:hanging="3255"/>
        <w:jc w:val="left"/>
        <w:rPr>
          <w:rFonts w:ascii="TH SarabunIT๙" w:hAnsi="TH SarabunIT๙" w:cs="TH SarabunIT๙"/>
          <w:spacing w:val="-4"/>
        </w:rPr>
      </w:pPr>
      <w:r w:rsidRPr="00DB15D8">
        <w:rPr>
          <w:rFonts w:ascii="TH SarabunIT๙" w:hAnsi="TH SarabunIT๙" w:cs="TH SarabunIT๙" w:hint="cs"/>
          <w:spacing w:val="-4"/>
          <w:cs/>
        </w:rPr>
        <w:tab/>
      </w:r>
      <w:r w:rsidRPr="00DB15D8">
        <w:rPr>
          <w:rFonts w:ascii="TH SarabunIT๙" w:hAnsi="TH SarabunIT๙" w:cs="TH SarabunIT๙" w:hint="cs"/>
          <w:spacing w:val="-4"/>
          <w:cs/>
        </w:rPr>
        <w:tab/>
      </w:r>
      <w:r w:rsidRPr="00DB15D8">
        <w:rPr>
          <w:rFonts w:ascii="TH SarabunIT๙" w:hAnsi="TH SarabunIT๙" w:cs="TH SarabunIT๙" w:hint="cs"/>
          <w:spacing w:val="-4"/>
          <w:cs/>
        </w:rPr>
        <w:tab/>
      </w:r>
      <w:r w:rsidRPr="00DB15D8">
        <w:rPr>
          <w:rFonts w:ascii="TH SarabunIT๙" w:hAnsi="TH SarabunIT๙" w:cs="TH SarabunIT๙" w:hint="cs"/>
          <w:spacing w:val="-4"/>
          <w:cs/>
        </w:rPr>
        <w:tab/>
      </w:r>
      <w:r w:rsidRPr="00DB15D8">
        <w:rPr>
          <w:rFonts w:ascii="TH SarabunIT๙" w:hAnsi="TH SarabunIT๙" w:cs="TH SarabunIT๙" w:hint="cs"/>
          <w:spacing w:val="-4"/>
          <w:cs/>
        </w:rPr>
        <w:tab/>
      </w:r>
      <w:r w:rsidRPr="00DB15D8">
        <w:rPr>
          <w:rFonts w:ascii="TH SarabunIT๙" w:hAnsi="TH SarabunIT๙" w:cs="TH SarabunIT๙"/>
          <w:spacing w:val="-4"/>
          <w:cs/>
        </w:rPr>
        <w:t>3. ส่งเสริมการบริหารจัดการสินค้าเกษตรตลอดห่วงโซ่</w:t>
      </w:r>
      <w:proofErr w:type="spellStart"/>
      <w:r w:rsidRPr="00DB15D8">
        <w:rPr>
          <w:rFonts w:ascii="TH SarabunIT๙" w:hAnsi="TH SarabunIT๙" w:cs="TH SarabunIT๙"/>
          <w:spacing w:val="-4"/>
          <w:cs/>
        </w:rPr>
        <w:t>อุปทาน</w:t>
      </w:r>
      <w:proofErr w:type="spellEnd"/>
    </w:p>
    <w:p w:rsidR="00710E11" w:rsidRPr="00E815E1" w:rsidRDefault="00710E11" w:rsidP="00710E1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55" w:hanging="3255"/>
        <w:jc w:val="left"/>
        <w:rPr>
          <w:rFonts w:ascii="TH SarabunIT๙" w:hAnsi="TH SarabunIT๙" w:cs="TH SarabunIT๙"/>
          <w:spacing w:val="-4"/>
        </w:rPr>
      </w:pPr>
      <w:r w:rsidRPr="00710E11">
        <w:rPr>
          <w:rFonts w:ascii="TH SarabunIT๙" w:hAnsi="TH SarabunIT๙" w:cs="TH SarabunIT๙"/>
          <w:color w:val="FF0000"/>
          <w:spacing w:val="-4"/>
        </w:rPr>
        <w:tab/>
      </w:r>
      <w:r w:rsidRPr="00710E11">
        <w:rPr>
          <w:rFonts w:ascii="TH SarabunIT๙" w:hAnsi="TH SarabunIT๙" w:cs="TH SarabunIT๙"/>
          <w:color w:val="FF0000"/>
          <w:spacing w:val="-4"/>
        </w:rPr>
        <w:tab/>
      </w:r>
      <w:r w:rsidRPr="00710E11">
        <w:rPr>
          <w:rFonts w:ascii="TH SarabunIT๙" w:hAnsi="TH SarabunIT๙" w:cs="TH SarabunIT๙"/>
          <w:color w:val="FF0000"/>
          <w:spacing w:val="-4"/>
        </w:rPr>
        <w:tab/>
      </w:r>
      <w:r w:rsidRPr="00710E11">
        <w:rPr>
          <w:rFonts w:ascii="TH SarabunIT๙" w:hAnsi="TH SarabunIT๙" w:cs="TH SarabunIT๙"/>
          <w:color w:val="FF0000"/>
          <w:spacing w:val="-4"/>
        </w:rPr>
        <w:tab/>
      </w:r>
      <w:r w:rsidRPr="00710E11">
        <w:rPr>
          <w:rFonts w:ascii="TH SarabunIT๙" w:hAnsi="TH SarabunIT๙" w:cs="TH SarabunIT๙"/>
          <w:color w:val="FF0000"/>
          <w:spacing w:val="-4"/>
        </w:rPr>
        <w:tab/>
      </w:r>
      <w:r w:rsidRPr="00E815E1">
        <w:rPr>
          <w:rFonts w:ascii="TH SarabunIT๙" w:hAnsi="TH SarabunIT๙" w:cs="TH SarabunIT๙"/>
          <w:spacing w:val="-4"/>
        </w:rPr>
        <w:t>4</w:t>
      </w:r>
      <w:r w:rsidRPr="00E815E1">
        <w:rPr>
          <w:rFonts w:ascii="TH SarabunIT๙" w:hAnsi="TH SarabunIT๙" w:cs="TH SarabunIT๙"/>
          <w:spacing w:val="-4"/>
          <w:cs/>
        </w:rPr>
        <w:t>.</w:t>
      </w:r>
      <w:r w:rsidRPr="00E815E1">
        <w:rPr>
          <w:rFonts w:ascii="TH SarabunIT๙" w:hAnsi="TH SarabunIT๙" w:cs="TH SarabunIT๙" w:hint="cs"/>
          <w:spacing w:val="-4"/>
          <w:cs/>
        </w:rPr>
        <w:t xml:space="preserve"> ส่งเสริมการตลาดและช่องการจำหน่ายสินค้าเกษตร</w:t>
      </w:r>
    </w:p>
    <w:p w:rsidR="00CD018E" w:rsidRDefault="00CD018E" w:rsidP="00710E1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55" w:hanging="3255"/>
        <w:jc w:val="left"/>
        <w:rPr>
          <w:rFonts w:ascii="TH SarabunIT๙" w:hAnsi="TH SarabunIT๙" w:cs="TH SarabunIT๙"/>
          <w:spacing w:val="-4"/>
        </w:rPr>
      </w:pPr>
    </w:p>
    <w:p w:rsidR="009E2174" w:rsidRPr="009E2174" w:rsidRDefault="006531A9" w:rsidP="009E217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684421">
        <w:rPr>
          <w:rFonts w:ascii="TH SarabunIT๙" w:hAnsi="TH SarabunIT๙" w:cs="TH SarabunIT๙" w:hint="cs"/>
          <w:spacing w:val="-4"/>
          <w:cs/>
        </w:rPr>
        <w:t>โครงการสำคัญ</w:t>
      </w:r>
      <w:r w:rsidRPr="00684421">
        <w:rPr>
          <w:rFonts w:ascii="TH SarabunIT๙" w:hAnsi="TH SarabunIT๙" w:cs="TH SarabunIT๙" w:hint="cs"/>
          <w:spacing w:val="-4"/>
          <w:cs/>
        </w:rPr>
        <w:tab/>
      </w:r>
      <w:r w:rsidR="009E2174">
        <w:rPr>
          <w:rFonts w:ascii="TH SarabunIT๙" w:hAnsi="TH SarabunIT๙" w:cs="TH SarabunIT๙" w:hint="cs"/>
          <w:spacing w:val="-4"/>
          <w:cs/>
        </w:rPr>
        <w:tab/>
      </w:r>
      <w:r w:rsidR="009E2174">
        <w:rPr>
          <w:rFonts w:ascii="TH SarabunIT๙" w:hAnsi="TH SarabunIT๙" w:cs="TH SarabunIT๙" w:hint="cs"/>
          <w:spacing w:val="-4"/>
          <w:cs/>
        </w:rPr>
        <w:tab/>
      </w:r>
      <w:r w:rsidR="009E2174" w:rsidRPr="009E2174">
        <w:rPr>
          <w:rFonts w:ascii="TH SarabunIT๙" w:hAnsi="TH SarabunIT๙" w:cs="TH SarabunIT๙"/>
          <w:spacing w:val="-4"/>
          <w:cs/>
        </w:rPr>
        <w:t>1. โครงการยกระดับคุณภาพและมาตรฐานสินค้าเกษตร</w:t>
      </w:r>
    </w:p>
    <w:p w:rsidR="00DE2A8E" w:rsidRDefault="009E2174" w:rsidP="009E2174">
      <w:pPr>
        <w:tabs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9E2174">
        <w:rPr>
          <w:rFonts w:ascii="TH SarabunIT๙" w:hAnsi="TH SarabunIT๙" w:cs="TH SarabunIT๙"/>
          <w:spacing w:val="-4"/>
          <w:cs/>
        </w:rPr>
        <w:t>2. โครงการการลดต้นทุนการผลิต</w:t>
      </w:r>
    </w:p>
    <w:p w:rsidR="009E2174" w:rsidRPr="009E2174" w:rsidRDefault="00DE2A8E" w:rsidP="009E2174">
      <w:pPr>
        <w:tabs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9E2174" w:rsidRPr="009E2174">
        <w:rPr>
          <w:rFonts w:ascii="TH SarabunIT๙" w:hAnsi="TH SarabunIT๙" w:cs="TH SarabunIT๙"/>
          <w:spacing w:val="-4"/>
          <w:cs/>
        </w:rPr>
        <w:t>3. โครงการส่งเสริมอาชีพด้านประมงและปศุสัตว์</w:t>
      </w:r>
    </w:p>
    <w:p w:rsidR="009E2174" w:rsidRPr="009E2174" w:rsidRDefault="009E2174" w:rsidP="009E2174">
      <w:pPr>
        <w:tabs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DE2A8E">
        <w:rPr>
          <w:rFonts w:ascii="TH SarabunIT๙" w:hAnsi="TH SarabunIT๙" w:cs="TH SarabunIT๙" w:hint="cs"/>
          <w:spacing w:val="-4"/>
          <w:cs/>
        </w:rPr>
        <w:t>4</w:t>
      </w:r>
      <w:r w:rsidRPr="009E2174">
        <w:rPr>
          <w:rFonts w:ascii="TH SarabunIT๙" w:hAnsi="TH SarabunIT๙" w:cs="TH SarabunIT๙"/>
          <w:spacing w:val="-4"/>
          <w:cs/>
        </w:rPr>
        <w:t>. โครงการศูนย์เรียนรู้การเพิ่มประสิทธิภาพการผลิตสินค้าเกษตร (</w:t>
      </w:r>
      <w:proofErr w:type="spellStart"/>
      <w:r w:rsidRPr="009E2174">
        <w:rPr>
          <w:rFonts w:ascii="TH SarabunIT๙" w:hAnsi="TH SarabunIT๙" w:cs="TH SarabunIT๙"/>
          <w:spacing w:val="-4"/>
          <w:cs/>
        </w:rPr>
        <w:t>ศพก</w:t>
      </w:r>
      <w:proofErr w:type="spellEnd"/>
      <w:r w:rsidRPr="009E2174">
        <w:rPr>
          <w:rFonts w:ascii="TH SarabunIT๙" w:hAnsi="TH SarabunIT๙" w:cs="TH SarabunIT๙"/>
          <w:spacing w:val="-4"/>
          <w:cs/>
        </w:rPr>
        <w:t>.)</w:t>
      </w:r>
    </w:p>
    <w:p w:rsidR="009E2174" w:rsidRPr="009E2174" w:rsidRDefault="009E2174" w:rsidP="009E2174">
      <w:pPr>
        <w:tabs>
          <w:tab w:val="left" w:pos="2127"/>
          <w:tab w:val="left" w:pos="2552"/>
          <w:tab w:val="left" w:pos="3261"/>
        </w:tabs>
        <w:ind w:left="1440" w:hanging="14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DE2A8E">
        <w:rPr>
          <w:rFonts w:ascii="TH SarabunIT๙" w:hAnsi="TH SarabunIT๙" w:cs="TH SarabunIT๙" w:hint="cs"/>
          <w:spacing w:val="-4"/>
          <w:cs/>
        </w:rPr>
        <w:t>5</w:t>
      </w:r>
      <w:r w:rsidRPr="009E2174">
        <w:rPr>
          <w:rFonts w:ascii="TH SarabunIT๙" w:hAnsi="TH SarabunIT๙" w:cs="TH SarabunIT๙"/>
          <w:spacing w:val="-4"/>
          <w:cs/>
        </w:rPr>
        <w:t>. โครงการการผลิตเมล็ดพันธุ์</w:t>
      </w:r>
    </w:p>
    <w:p w:rsidR="009E2174" w:rsidRPr="009E2174" w:rsidRDefault="009E2174" w:rsidP="009E2174">
      <w:pPr>
        <w:tabs>
          <w:tab w:val="left" w:pos="2127"/>
          <w:tab w:val="left" w:pos="2552"/>
          <w:tab w:val="left" w:pos="3261"/>
        </w:tabs>
        <w:ind w:left="1440" w:hanging="14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DE2A8E">
        <w:rPr>
          <w:rFonts w:ascii="TH SarabunIT๙" w:hAnsi="TH SarabunIT๙" w:cs="TH SarabunIT๙" w:hint="cs"/>
          <w:spacing w:val="-4"/>
          <w:cs/>
        </w:rPr>
        <w:t>6</w:t>
      </w:r>
      <w:r w:rsidRPr="009E2174">
        <w:rPr>
          <w:rFonts w:ascii="TH SarabunIT๙" w:hAnsi="TH SarabunIT๙" w:cs="TH SarabunIT๙"/>
          <w:spacing w:val="-4"/>
          <w:cs/>
        </w:rPr>
        <w:t>. โครงการการพัฒนาช่องทางการตลาด</w:t>
      </w:r>
    </w:p>
    <w:p w:rsidR="009E2174" w:rsidRPr="009E2174" w:rsidRDefault="009E2174" w:rsidP="009E2174">
      <w:pPr>
        <w:tabs>
          <w:tab w:val="left" w:pos="2127"/>
          <w:tab w:val="left" w:pos="2552"/>
          <w:tab w:val="left" w:pos="3261"/>
        </w:tabs>
        <w:ind w:left="1440" w:hanging="14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DE2A8E">
        <w:rPr>
          <w:rFonts w:ascii="TH SarabunIT๙" w:hAnsi="TH SarabunIT๙" w:cs="TH SarabunIT๙" w:hint="cs"/>
          <w:spacing w:val="-4"/>
          <w:cs/>
        </w:rPr>
        <w:t>7</w:t>
      </w:r>
      <w:r w:rsidRPr="009E2174">
        <w:rPr>
          <w:rFonts w:ascii="TH SarabunIT๙" w:hAnsi="TH SarabunIT๙" w:cs="TH SarabunIT๙"/>
          <w:spacing w:val="-4"/>
          <w:cs/>
        </w:rPr>
        <w:t>. โครงการการป้องกันโรคระบาด ทั้งในพืชและสัตว์</w:t>
      </w:r>
    </w:p>
    <w:p w:rsidR="009E2174" w:rsidRPr="009E2174" w:rsidRDefault="009E2174" w:rsidP="009E2174">
      <w:pPr>
        <w:tabs>
          <w:tab w:val="left" w:pos="2127"/>
          <w:tab w:val="left" w:pos="2552"/>
          <w:tab w:val="left" w:pos="3261"/>
        </w:tabs>
        <w:ind w:left="3240" w:hanging="14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DE2A8E">
        <w:rPr>
          <w:rFonts w:ascii="TH SarabunIT๙" w:hAnsi="TH SarabunIT๙" w:cs="TH SarabunIT๙" w:hint="cs"/>
          <w:spacing w:val="-4"/>
          <w:cs/>
        </w:rPr>
        <w:t>8</w:t>
      </w:r>
      <w:r w:rsidRPr="009E2174">
        <w:rPr>
          <w:rFonts w:ascii="TH SarabunIT๙" w:hAnsi="TH SarabunIT๙" w:cs="TH SarabunIT๙"/>
          <w:spacing w:val="-4"/>
          <w:cs/>
        </w:rPr>
        <w:t>. โครงการส่งเสริมการผลิต การแปรรูป การตลาด สินค้าเกษตรปลอดภัย</w:t>
      </w:r>
    </w:p>
    <w:p w:rsidR="009E2174" w:rsidRPr="009E2174" w:rsidRDefault="009E2174" w:rsidP="009E2174">
      <w:pPr>
        <w:tabs>
          <w:tab w:val="left" w:pos="2127"/>
          <w:tab w:val="left" w:pos="2552"/>
          <w:tab w:val="left" w:pos="3261"/>
        </w:tabs>
        <w:ind w:left="1440" w:hanging="14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DE2A8E">
        <w:rPr>
          <w:rFonts w:ascii="TH SarabunIT๙" w:hAnsi="TH SarabunIT๙" w:cs="TH SarabunIT๙" w:hint="cs"/>
          <w:spacing w:val="-4"/>
          <w:cs/>
        </w:rPr>
        <w:t>9</w:t>
      </w:r>
      <w:r w:rsidRPr="009E2174">
        <w:rPr>
          <w:rFonts w:ascii="TH SarabunIT๙" w:hAnsi="TH SarabunIT๙" w:cs="TH SarabunIT๙"/>
          <w:spacing w:val="-4"/>
          <w:cs/>
        </w:rPr>
        <w:t>. โครงการพัฒนาตลาดสินค้าเกษตร</w:t>
      </w:r>
    </w:p>
    <w:p w:rsidR="009E2174" w:rsidRPr="009E2174" w:rsidRDefault="009E2174" w:rsidP="009E2174">
      <w:pPr>
        <w:tabs>
          <w:tab w:val="left" w:pos="2127"/>
          <w:tab w:val="left" w:pos="2552"/>
          <w:tab w:val="left" w:pos="3261"/>
        </w:tabs>
        <w:ind w:left="1440" w:hanging="14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DE2A8E">
        <w:rPr>
          <w:rFonts w:ascii="TH SarabunIT๙" w:hAnsi="TH SarabunIT๙" w:cs="TH SarabunIT๙" w:hint="cs"/>
          <w:spacing w:val="-4"/>
          <w:cs/>
        </w:rPr>
        <w:t>10</w:t>
      </w:r>
      <w:r w:rsidRPr="009E2174">
        <w:rPr>
          <w:rFonts w:ascii="TH SarabunIT๙" w:hAnsi="TH SarabunIT๙" w:cs="TH SarabunIT๙"/>
          <w:spacing w:val="-4"/>
          <w:cs/>
        </w:rPr>
        <w:t>. โครงการระบบส่งเสริมการเกษตรแบบแปลงใหญ่</w:t>
      </w:r>
    </w:p>
    <w:p w:rsidR="009E2174" w:rsidRPr="009E2174" w:rsidRDefault="009E2174" w:rsidP="009E2174">
      <w:pPr>
        <w:tabs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DE2A8E">
        <w:rPr>
          <w:rFonts w:ascii="TH SarabunIT๙" w:hAnsi="TH SarabunIT๙" w:cs="TH SarabunIT๙" w:hint="cs"/>
          <w:spacing w:val="-4"/>
          <w:cs/>
        </w:rPr>
        <w:t>11</w:t>
      </w:r>
      <w:r w:rsidRPr="009E2174">
        <w:rPr>
          <w:rFonts w:ascii="TH SarabunIT๙" w:hAnsi="TH SarabunIT๙" w:cs="TH SarabunIT๙"/>
          <w:spacing w:val="-4"/>
          <w:cs/>
        </w:rPr>
        <w:t>. โครงการบริหารจัดการการผลิตสินค้าเกษตรตามแผนที่เกษตรเพื่อการบริหารจัดการเชิงรุก (</w:t>
      </w:r>
      <w:proofErr w:type="spellStart"/>
      <w:r w:rsidRPr="009E2174">
        <w:rPr>
          <w:rFonts w:ascii="TH SarabunIT๙" w:hAnsi="TH SarabunIT๙" w:cs="TH SarabunIT๙"/>
          <w:spacing w:val="-4"/>
        </w:rPr>
        <w:t>Agri</w:t>
      </w:r>
      <w:proofErr w:type="spellEnd"/>
      <w:r w:rsidRPr="009E2174">
        <w:rPr>
          <w:rFonts w:ascii="TH SarabunIT๙" w:hAnsi="TH SarabunIT๙" w:cs="TH SarabunIT๙"/>
          <w:spacing w:val="-4"/>
          <w:cs/>
        </w:rPr>
        <w:t>-</w:t>
      </w:r>
      <w:r w:rsidRPr="009E2174">
        <w:rPr>
          <w:rFonts w:ascii="TH SarabunIT๙" w:hAnsi="TH SarabunIT๙" w:cs="TH SarabunIT๙"/>
          <w:spacing w:val="-4"/>
        </w:rPr>
        <w:t>Map</w:t>
      </w:r>
      <w:r w:rsidRPr="009E2174">
        <w:rPr>
          <w:rFonts w:ascii="TH SarabunIT๙" w:hAnsi="TH SarabunIT๙" w:cs="TH SarabunIT๙"/>
          <w:spacing w:val="-4"/>
          <w:cs/>
        </w:rPr>
        <w:t>)</w:t>
      </w:r>
    </w:p>
    <w:p w:rsidR="009E2174" w:rsidRDefault="009E2174" w:rsidP="009E2174">
      <w:pPr>
        <w:tabs>
          <w:tab w:val="left" w:pos="2127"/>
          <w:tab w:val="left" w:pos="2552"/>
          <w:tab w:val="left" w:pos="3261"/>
        </w:tabs>
        <w:ind w:left="1440" w:hanging="14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0F6CBA">
        <w:rPr>
          <w:rFonts w:ascii="TH SarabunIT๙" w:hAnsi="TH SarabunIT๙" w:cs="TH SarabunIT๙"/>
          <w:spacing w:val="-4"/>
          <w:cs/>
        </w:rPr>
        <w:t>1</w:t>
      </w:r>
      <w:r w:rsidR="00DE2A8E">
        <w:rPr>
          <w:rFonts w:ascii="TH SarabunIT๙" w:hAnsi="TH SarabunIT๙" w:cs="TH SarabunIT๙" w:hint="cs"/>
          <w:spacing w:val="-4"/>
          <w:cs/>
        </w:rPr>
        <w:t>2</w:t>
      </w:r>
      <w:r w:rsidRPr="009E2174">
        <w:rPr>
          <w:rFonts w:ascii="TH SarabunIT๙" w:hAnsi="TH SarabunIT๙" w:cs="TH SarabunIT๙"/>
          <w:spacing w:val="-4"/>
          <w:cs/>
        </w:rPr>
        <w:t>. โครงการธนาคารสินค้าเกษตร</w:t>
      </w:r>
    </w:p>
    <w:p w:rsidR="00376110" w:rsidRPr="00684421" w:rsidRDefault="00376110" w:rsidP="009E2174">
      <w:pPr>
        <w:tabs>
          <w:tab w:val="left" w:pos="2127"/>
          <w:tab w:val="left" w:pos="2552"/>
          <w:tab w:val="left" w:pos="3261"/>
        </w:tabs>
        <w:ind w:left="1440" w:hanging="1440"/>
        <w:jc w:val="left"/>
        <w:rPr>
          <w:rFonts w:ascii="TH SarabunIT๙" w:hAnsi="TH SarabunIT๙" w:cs="TH SarabunIT๙"/>
          <w:spacing w:val="-4"/>
        </w:rPr>
      </w:pPr>
      <w:r w:rsidRPr="005D3665">
        <w:rPr>
          <w:rFonts w:ascii="TH SarabunIT๙" w:hAnsi="TH SarabunIT๙" w:cs="TH SarabunIT๙" w:hint="cs"/>
          <w:spacing w:val="-4"/>
          <w:cs/>
        </w:rPr>
        <w:tab/>
      </w:r>
    </w:p>
    <w:p w:rsidR="00284CE1" w:rsidRPr="00284CE1" w:rsidRDefault="000D2F69" w:rsidP="00284CE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BA276F" w:rsidRPr="00BA276F">
        <w:rPr>
          <w:rFonts w:ascii="TH SarabunIT๙" w:hAnsi="TH SarabunIT๙" w:cs="TH SarabunIT๙"/>
          <w:b/>
          <w:bCs/>
          <w:spacing w:val="-4"/>
          <w:cs/>
        </w:rPr>
        <w:t xml:space="preserve">ประเด็นการพัฒนาที่ 3 </w:t>
      </w:r>
      <w:r w:rsidR="00284CE1" w:rsidRPr="00284CE1">
        <w:rPr>
          <w:rFonts w:ascii="TH SarabunIT๙" w:hAnsi="TH SarabunIT๙" w:cs="TH SarabunIT๙" w:hint="cs"/>
          <w:b/>
          <w:bCs/>
          <w:spacing w:val="-4"/>
          <w:cs/>
        </w:rPr>
        <w:t>“</w:t>
      </w:r>
      <w:r w:rsidR="00284CE1" w:rsidRPr="00284CE1">
        <w:rPr>
          <w:rFonts w:ascii="TH SarabunIT๙" w:hAnsi="TH SarabunIT๙" w:cs="TH SarabunIT๙"/>
          <w:b/>
          <w:bCs/>
          <w:spacing w:val="-4"/>
          <w:cs/>
        </w:rPr>
        <w:t>การบริหารจัดการทรัพยากร</w:t>
      </w:r>
      <w:r w:rsidR="00284CE1" w:rsidRPr="00284CE1">
        <w:rPr>
          <w:rFonts w:ascii="TH SarabunIT๙" w:hAnsi="TH SarabunIT๙" w:cs="TH SarabunIT๙" w:hint="cs"/>
          <w:b/>
          <w:bCs/>
          <w:spacing w:val="-4"/>
          <w:cs/>
        </w:rPr>
        <w:t>บุคคลและโครงสร้างพื้นฐานทางด้าน</w:t>
      </w:r>
      <w:r w:rsidR="00284CE1" w:rsidRPr="00284CE1">
        <w:rPr>
          <w:rFonts w:ascii="TH SarabunIT๙" w:hAnsi="TH SarabunIT๙" w:cs="TH SarabunIT๙"/>
          <w:b/>
          <w:bCs/>
          <w:spacing w:val="-4"/>
          <w:cs/>
        </w:rPr>
        <w:t>การเกษตร สิ่งแวดล้อมอย่างสมดุลและยั่งยืน</w:t>
      </w:r>
      <w:r w:rsidR="00284CE1" w:rsidRPr="00284CE1">
        <w:rPr>
          <w:rFonts w:ascii="TH SarabunIT๙" w:hAnsi="TH SarabunIT๙" w:cs="TH SarabunIT๙" w:hint="cs"/>
          <w:b/>
          <w:bCs/>
          <w:spacing w:val="-4"/>
          <w:cs/>
        </w:rPr>
        <w:t>”</w:t>
      </w:r>
    </w:p>
    <w:p w:rsidR="00BA276F" w:rsidRDefault="00BA276F" w:rsidP="00AD0820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</w:p>
    <w:p w:rsidR="006537BC" w:rsidRPr="00E815E1" w:rsidRDefault="000D2F69" w:rsidP="006537B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เป้า</w:t>
      </w:r>
      <w:r w:rsidR="00712F1F" w:rsidRPr="00B9417F">
        <w:rPr>
          <w:rFonts w:ascii="TH SarabunIT๙" w:hAnsi="TH SarabunIT๙" w:cs="TH SarabunIT๙" w:hint="cs"/>
          <w:spacing w:val="-4"/>
          <w:cs/>
        </w:rPr>
        <w:t>หมาย</w:t>
      </w:r>
      <w:r w:rsidR="00712F1F" w:rsidRPr="00B9417F">
        <w:rPr>
          <w:rFonts w:ascii="TH SarabunIT๙" w:hAnsi="TH SarabunIT๙" w:cs="TH SarabunIT๙" w:hint="cs"/>
          <w:spacing w:val="-4"/>
          <w:cs/>
        </w:rPr>
        <w:tab/>
      </w:r>
      <w:r w:rsidR="00712F1F"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="006537BC" w:rsidRPr="00E815E1">
        <w:rPr>
          <w:rFonts w:ascii="TH SarabunIT๙" w:hAnsi="TH SarabunIT๙" w:cs="TH SarabunIT๙" w:hint="cs"/>
          <w:spacing w:val="-4"/>
          <w:cs/>
        </w:rPr>
        <w:t>1. การบริหารทรัพยากรบุคคลอย่างมีประสิทธิภาพ</w:t>
      </w:r>
    </w:p>
    <w:p w:rsidR="00BA276F" w:rsidRPr="00BA276F" w:rsidRDefault="007A4C95" w:rsidP="00BA276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0D4DE5">
        <w:rPr>
          <w:rFonts w:ascii="TH SarabunIT๙" w:hAnsi="TH SarabunIT๙" w:cs="TH SarabunIT๙"/>
          <w:spacing w:val="-4"/>
        </w:rPr>
        <w:t>2</w:t>
      </w:r>
      <w:r w:rsidR="00BA276F" w:rsidRPr="00BA276F">
        <w:rPr>
          <w:rFonts w:ascii="TH SarabunIT๙" w:hAnsi="TH SarabunIT๙" w:cs="TH SarabunIT๙"/>
          <w:spacing w:val="-4"/>
          <w:cs/>
        </w:rPr>
        <w:t>. การบริหารจัดการน้ำเพื่อการเกษตรมีประสิทธิภาพ</w:t>
      </w:r>
    </w:p>
    <w:p w:rsidR="00AD0820" w:rsidRDefault="00BA276F" w:rsidP="00BA276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0D4DE5">
        <w:rPr>
          <w:rFonts w:ascii="TH SarabunIT๙" w:hAnsi="TH SarabunIT๙" w:cs="TH SarabunIT๙"/>
          <w:spacing w:val="-4"/>
        </w:rPr>
        <w:t>3</w:t>
      </w:r>
      <w:r w:rsidRPr="00BA276F">
        <w:rPr>
          <w:rFonts w:ascii="TH SarabunIT๙" w:hAnsi="TH SarabunIT๙" w:cs="TH SarabunIT๙"/>
          <w:spacing w:val="-4"/>
          <w:cs/>
        </w:rPr>
        <w:t>. ทรัพยากรดินได้รับการบริหารจัดการให้มีความเหมาะสมในการทำการเกษตร</w:t>
      </w:r>
    </w:p>
    <w:p w:rsidR="000D4DE5" w:rsidRDefault="000D4DE5" w:rsidP="000D4DE5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4. </w:t>
      </w:r>
      <w:r w:rsidRPr="00891830">
        <w:rPr>
          <w:rFonts w:ascii="TH SarabunIT๙" w:hAnsi="TH SarabunIT๙" w:cs="TH SarabunIT๙"/>
          <w:spacing w:val="-4"/>
          <w:cs/>
        </w:rPr>
        <w:t>เกษตรกรดำเนินชีวิตโดยยึดหลักปรัชญาเศรษฐกิจพอเพียง</w:t>
      </w:r>
    </w:p>
    <w:p w:rsidR="000D4DE5" w:rsidRDefault="000D4DE5" w:rsidP="00BA276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</w:p>
    <w:p w:rsidR="00BA276F" w:rsidRDefault="00BA276F" w:rsidP="00BA276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  <w:cs/>
        </w:rPr>
      </w:pPr>
    </w:p>
    <w:p w:rsidR="007A4C95" w:rsidRPr="00E815E1" w:rsidRDefault="000D2F69" w:rsidP="00BA276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ตัวชี้วัด</w:t>
      </w:r>
      <w:r w:rsidR="00712F1F" w:rsidRPr="00B9417F">
        <w:rPr>
          <w:rFonts w:ascii="TH SarabunIT๙" w:hAnsi="TH SarabunIT๙" w:cs="TH SarabunIT๙" w:hint="cs"/>
          <w:spacing w:val="-4"/>
          <w:cs/>
        </w:rPr>
        <w:t>และค่าเป้าหมาย</w:t>
      </w:r>
      <w:r w:rsidRPr="00B9417F">
        <w:rPr>
          <w:rFonts w:ascii="TH SarabunIT๙" w:hAnsi="TH SarabunIT๙" w:cs="TH SarabunIT๙"/>
          <w:spacing w:val="-4"/>
        </w:rPr>
        <w:tab/>
      </w:r>
      <w:r w:rsidR="007A4C95" w:rsidRPr="00E815E1">
        <w:rPr>
          <w:rFonts w:ascii="TH SarabunIT๙" w:hAnsi="TH SarabunIT๙" w:cs="TH SarabunIT๙"/>
          <w:spacing w:val="-4"/>
          <w:cs/>
        </w:rPr>
        <w:t xml:space="preserve">1. จำนวนเกษตรกรที่เป็น </w:t>
      </w:r>
      <w:r w:rsidR="007A4C95" w:rsidRPr="00E815E1">
        <w:rPr>
          <w:rFonts w:ascii="TH SarabunIT๙" w:hAnsi="TH SarabunIT๙" w:cs="TH SarabunIT๙"/>
          <w:spacing w:val="-4"/>
        </w:rPr>
        <w:t xml:space="preserve">Smart Farmer </w:t>
      </w:r>
      <w:r w:rsidR="007A4C95" w:rsidRPr="00E815E1">
        <w:rPr>
          <w:rFonts w:ascii="TH SarabunIT๙" w:hAnsi="TH SarabunIT๙" w:cs="TH SarabunIT๙"/>
          <w:spacing w:val="-4"/>
          <w:cs/>
        </w:rPr>
        <w:t>(</w:t>
      </w:r>
      <w:r w:rsidR="007A4C95" w:rsidRPr="00E815E1">
        <w:rPr>
          <w:rFonts w:ascii="TH SarabunIT๙" w:hAnsi="TH SarabunIT๙" w:cs="TH SarabunIT๙" w:hint="cs"/>
          <w:spacing w:val="-4"/>
          <w:cs/>
        </w:rPr>
        <w:t xml:space="preserve">750 </w:t>
      </w:r>
      <w:r w:rsidR="007A4C95" w:rsidRPr="00E815E1">
        <w:rPr>
          <w:rFonts w:ascii="TH SarabunIT๙" w:hAnsi="TH SarabunIT๙" w:cs="TH SarabunIT๙"/>
          <w:spacing w:val="-4"/>
          <w:cs/>
        </w:rPr>
        <w:t>ราย)</w:t>
      </w:r>
    </w:p>
    <w:p w:rsidR="00D2120A" w:rsidRPr="00D2120A" w:rsidRDefault="007A4C95" w:rsidP="00D2120A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D2120A">
        <w:rPr>
          <w:rFonts w:ascii="TH SarabunIT๙" w:hAnsi="TH SarabunIT๙" w:cs="TH SarabunIT๙"/>
          <w:spacing w:val="-4"/>
        </w:rPr>
        <w:t>2</w:t>
      </w:r>
      <w:r w:rsidR="00D2120A" w:rsidRPr="00D2120A">
        <w:rPr>
          <w:rFonts w:ascii="TH SarabunIT๙" w:hAnsi="TH SarabunIT๙" w:cs="TH SarabunIT๙"/>
          <w:spacing w:val="-4"/>
          <w:cs/>
        </w:rPr>
        <w:t>. จำนวนแหล่งน้ำเพื่อการเกษตรมีปริมาณ</w:t>
      </w:r>
      <w:r w:rsidR="00D2120A" w:rsidRPr="00D2120A">
        <w:rPr>
          <w:rFonts w:ascii="TH SarabunIT๙" w:hAnsi="TH SarabunIT๙" w:cs="TH SarabunIT๙" w:hint="cs"/>
          <w:spacing w:val="-4"/>
          <w:cs/>
        </w:rPr>
        <w:t>น้ำ</w:t>
      </w:r>
      <w:r w:rsidR="00D2120A" w:rsidRPr="00D2120A">
        <w:rPr>
          <w:rFonts w:ascii="TH SarabunIT๙" w:hAnsi="TH SarabunIT๙" w:cs="TH SarabunIT๙"/>
          <w:spacing w:val="-4"/>
          <w:cs/>
        </w:rPr>
        <w:t>เพิ่มขึ้นและมีคุณภาพเพียงพอต่อการใช้ประโยชน์ด้านการเกษตร (</w:t>
      </w:r>
      <w:r w:rsidR="00D2120A" w:rsidRPr="00D2120A">
        <w:rPr>
          <w:rFonts w:ascii="TH SarabunIT๙" w:hAnsi="TH SarabunIT๙" w:cs="TH SarabunIT๙" w:hint="cs"/>
          <w:spacing w:val="-4"/>
          <w:cs/>
        </w:rPr>
        <w:t xml:space="preserve">10 </w:t>
      </w:r>
      <w:r w:rsidR="00D2120A" w:rsidRPr="00D2120A">
        <w:rPr>
          <w:rFonts w:ascii="TH SarabunIT๙" w:hAnsi="TH SarabunIT๙" w:cs="TH SarabunIT๙"/>
          <w:spacing w:val="-4"/>
          <w:cs/>
        </w:rPr>
        <w:t>แห่ง)</w:t>
      </w:r>
    </w:p>
    <w:p w:rsidR="00D2120A" w:rsidRPr="00D2120A" w:rsidRDefault="00D2120A" w:rsidP="00D2120A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>3</w:t>
      </w:r>
      <w:r w:rsidRPr="00D2120A">
        <w:rPr>
          <w:rFonts w:ascii="TH SarabunIT๙" w:hAnsi="TH SarabunIT๙" w:cs="TH SarabunIT๙"/>
          <w:spacing w:val="-4"/>
          <w:cs/>
        </w:rPr>
        <w:t>. จำนวนพื้นที่ทางการเกษตรได้รับการฟื้นฟูคุณภาพดิน (</w:t>
      </w:r>
      <w:r w:rsidRPr="00D2120A">
        <w:rPr>
          <w:rFonts w:ascii="TH SarabunIT๙" w:hAnsi="TH SarabunIT๙" w:cs="TH SarabunIT๙" w:hint="cs"/>
          <w:spacing w:val="-4"/>
          <w:cs/>
        </w:rPr>
        <w:t xml:space="preserve">3,000 </w:t>
      </w:r>
      <w:r w:rsidRPr="00D2120A">
        <w:rPr>
          <w:rFonts w:ascii="TH SarabunIT๙" w:hAnsi="TH SarabunIT๙" w:cs="TH SarabunIT๙"/>
          <w:spacing w:val="-4"/>
          <w:cs/>
        </w:rPr>
        <w:t>ไร่)</w:t>
      </w:r>
    </w:p>
    <w:p w:rsidR="00D2120A" w:rsidRDefault="00D2120A" w:rsidP="00D2120A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>4</w:t>
      </w:r>
      <w:r w:rsidRPr="00D2120A">
        <w:rPr>
          <w:rFonts w:ascii="TH SarabunIT๙" w:hAnsi="TH SarabunIT๙" w:cs="TH SarabunIT๙"/>
          <w:spacing w:val="-4"/>
          <w:cs/>
        </w:rPr>
        <w:t>. ร้อยละของพื้นที่การเกษตรที่มีการไถกลบเศษวัสดุการเกษตรเทียบกับปี 2565 (ร้อยละ 3)</w:t>
      </w:r>
    </w:p>
    <w:p w:rsidR="000D4DE5" w:rsidRPr="000D4DE5" w:rsidRDefault="000D4DE5" w:rsidP="00D2120A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lastRenderedPageBreak/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0D4DE5">
        <w:rPr>
          <w:rFonts w:ascii="TH SarabunIT๙" w:hAnsi="TH SarabunIT๙" w:cs="TH SarabunIT๙"/>
          <w:spacing w:val="-4"/>
        </w:rPr>
        <w:t xml:space="preserve">5. </w:t>
      </w:r>
      <w:r w:rsidRPr="000D4DE5">
        <w:rPr>
          <w:rFonts w:ascii="TH SarabunIT๙" w:hAnsi="TH SarabunIT๙" w:cs="TH SarabunIT๙" w:hint="cs"/>
          <w:spacing w:val="-4"/>
          <w:cs/>
        </w:rPr>
        <w:t>ร้อยละของจำนวน</w:t>
      </w:r>
      <w:r w:rsidRPr="000D4DE5">
        <w:rPr>
          <w:rFonts w:ascii="TH SarabunIT๙" w:hAnsi="TH SarabunIT๙" w:cs="TH SarabunIT๙"/>
          <w:spacing w:val="-4"/>
          <w:cs/>
        </w:rPr>
        <w:t>เกษตรกรที่นำแนวคิดหลักปรัชญาเศรษฐกิจพอเพียงมาประยุกต์ใช้ในการดำรงชีวิต (</w:t>
      </w:r>
      <w:r w:rsidRPr="000D4DE5">
        <w:rPr>
          <w:rFonts w:ascii="TH SarabunIT๙" w:hAnsi="TH SarabunIT๙" w:cs="TH SarabunIT๙" w:hint="cs"/>
          <w:spacing w:val="-4"/>
          <w:cs/>
        </w:rPr>
        <w:t>ร้อยละ 50</w:t>
      </w:r>
      <w:r w:rsidRPr="000D4DE5">
        <w:rPr>
          <w:rFonts w:ascii="TH SarabunIT๙" w:hAnsi="TH SarabunIT๙" w:cs="TH SarabunIT๙"/>
          <w:spacing w:val="-4"/>
          <w:cs/>
        </w:rPr>
        <w:t>)</w:t>
      </w:r>
    </w:p>
    <w:p w:rsidR="00D2120A" w:rsidRPr="00D2120A" w:rsidRDefault="00D2120A" w:rsidP="00D2120A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</w:p>
    <w:p w:rsidR="00290999" w:rsidRDefault="00BA276F" w:rsidP="002818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2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</w:p>
    <w:p w:rsidR="000D4DE5" w:rsidRPr="00E815E1" w:rsidRDefault="00BA276F" w:rsidP="000D4DE5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2"/>
          <w:cs/>
        </w:rPr>
        <w:tab/>
      </w:r>
      <w:r w:rsidR="00AD51C5" w:rsidRPr="00B9417F">
        <w:rPr>
          <w:rFonts w:ascii="TH SarabunIT๙" w:hAnsi="TH SarabunIT๙" w:cs="TH SarabunIT๙" w:hint="cs"/>
          <w:spacing w:val="-2"/>
          <w:cs/>
        </w:rPr>
        <w:t>แนวทางการพัฒนา</w:t>
      </w:r>
      <w:r w:rsidR="00B05C45">
        <w:rPr>
          <w:rFonts w:ascii="TH SarabunIT๙" w:hAnsi="TH SarabunIT๙" w:cs="TH SarabunIT๙" w:hint="cs"/>
          <w:color w:val="FF0000"/>
          <w:spacing w:val="-4"/>
          <w:cs/>
        </w:rPr>
        <w:tab/>
      </w:r>
      <w:r w:rsidR="00B05C45">
        <w:rPr>
          <w:rFonts w:ascii="TH SarabunIT๙" w:hAnsi="TH SarabunIT๙" w:cs="TH SarabunIT๙" w:hint="cs"/>
          <w:color w:val="FF0000"/>
          <w:spacing w:val="-4"/>
          <w:cs/>
        </w:rPr>
        <w:tab/>
      </w:r>
      <w:r w:rsidR="000D4DE5" w:rsidRPr="00E815E1">
        <w:rPr>
          <w:rFonts w:ascii="TH SarabunIT๙" w:hAnsi="TH SarabunIT๙" w:cs="TH SarabunIT๙"/>
          <w:spacing w:val="-4"/>
        </w:rPr>
        <w:t xml:space="preserve">1. </w:t>
      </w:r>
      <w:r w:rsidR="000D4DE5" w:rsidRPr="00E815E1">
        <w:rPr>
          <w:rFonts w:ascii="TH SarabunIT๙" w:hAnsi="TH SarabunIT๙" w:cs="TH SarabunIT๙"/>
          <w:spacing w:val="-4"/>
          <w:cs/>
        </w:rPr>
        <w:t>ส่งเสริมและขยายผลแนวคิดทำการเกษตรตามหลักปรัชญาเศรษฐกิจพอเพียง</w:t>
      </w:r>
    </w:p>
    <w:p w:rsidR="000D4DE5" w:rsidRPr="00E815E1" w:rsidRDefault="000D4DE5" w:rsidP="000D4DE5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/>
          <w:spacing w:val="-4"/>
        </w:rPr>
        <w:t>2.</w:t>
      </w:r>
      <w:r w:rsidRPr="00E815E1">
        <w:rPr>
          <w:rFonts w:ascii="TH SarabunIT๙" w:hAnsi="TH SarabunIT๙" w:cs="TH SarabunIT๙" w:hint="cs"/>
          <w:spacing w:val="-4"/>
          <w:cs/>
        </w:rPr>
        <w:t xml:space="preserve"> พัฒนาและบริหารจัดการโครงสร้างพื้นฐานด้านการเกษตร ดิน น้ำ สิ่งแวดล้อมอย่างสมดุลและยั่งยืน</w:t>
      </w:r>
    </w:p>
    <w:p w:rsidR="000D4DE5" w:rsidRPr="00E815E1" w:rsidRDefault="000D4DE5" w:rsidP="000D4DE5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E815E1">
        <w:rPr>
          <w:rFonts w:ascii="TH SarabunIT๙" w:hAnsi="TH SarabunIT๙" w:cs="TH SarabunIT๙"/>
          <w:spacing w:val="-4"/>
        </w:rPr>
        <w:tab/>
      </w:r>
      <w:r w:rsidRPr="00E815E1">
        <w:rPr>
          <w:rFonts w:ascii="TH SarabunIT๙" w:hAnsi="TH SarabunIT๙" w:cs="TH SarabunIT๙"/>
          <w:spacing w:val="-4"/>
        </w:rPr>
        <w:tab/>
      </w:r>
      <w:r w:rsidRPr="00E815E1">
        <w:rPr>
          <w:rFonts w:ascii="TH SarabunIT๙" w:hAnsi="TH SarabunIT๙" w:cs="TH SarabunIT๙"/>
          <w:spacing w:val="-4"/>
        </w:rPr>
        <w:tab/>
      </w:r>
      <w:r w:rsidRPr="00E815E1">
        <w:rPr>
          <w:rFonts w:ascii="TH SarabunIT๙" w:hAnsi="TH SarabunIT๙" w:cs="TH SarabunIT๙"/>
          <w:spacing w:val="-4"/>
        </w:rPr>
        <w:tab/>
      </w:r>
      <w:r w:rsidRPr="00E815E1">
        <w:rPr>
          <w:rFonts w:ascii="TH SarabunIT๙" w:hAnsi="TH SarabunIT๙" w:cs="TH SarabunIT๙"/>
          <w:spacing w:val="-4"/>
        </w:rPr>
        <w:tab/>
        <w:t xml:space="preserve"> 3. </w:t>
      </w:r>
      <w:r w:rsidRPr="00E815E1">
        <w:rPr>
          <w:rFonts w:ascii="TH SarabunIT๙" w:hAnsi="TH SarabunIT๙" w:cs="TH SarabunIT๙" w:hint="cs"/>
          <w:spacing w:val="-4"/>
          <w:cs/>
        </w:rPr>
        <w:t>พัฒนา</w:t>
      </w:r>
      <w:r w:rsidRPr="00E815E1">
        <w:rPr>
          <w:rFonts w:ascii="TH SarabunIT๙" w:hAnsi="TH SarabunIT๙" w:cs="TH SarabunIT๙"/>
          <w:spacing w:val="-4"/>
          <w:cs/>
        </w:rPr>
        <w:t>เกษตรกร</w:t>
      </w:r>
      <w:r w:rsidRPr="00E815E1">
        <w:rPr>
          <w:rFonts w:ascii="TH SarabunIT๙" w:hAnsi="TH SarabunIT๙" w:cs="TH SarabunIT๙" w:hint="cs"/>
          <w:spacing w:val="-4"/>
          <w:cs/>
        </w:rPr>
        <w:t>รุ่นใหม่</w:t>
      </w:r>
      <w:r w:rsidRPr="00E815E1">
        <w:rPr>
          <w:rFonts w:ascii="TH SarabunIT๙" w:hAnsi="TH SarabunIT๙" w:cs="TH SarabunIT๙"/>
          <w:spacing w:val="-4"/>
          <w:cs/>
        </w:rPr>
        <w:t>ให้เป็น</w:t>
      </w:r>
      <w:r w:rsidRPr="00E815E1">
        <w:rPr>
          <w:rFonts w:ascii="TH SarabunIT๙" w:hAnsi="TH SarabunIT๙" w:cs="TH SarabunIT๙" w:hint="cs"/>
          <w:spacing w:val="-4"/>
          <w:cs/>
        </w:rPr>
        <w:t xml:space="preserve"> </w:t>
      </w:r>
      <w:r w:rsidRPr="00E815E1">
        <w:rPr>
          <w:rFonts w:ascii="TH SarabunIT๙" w:hAnsi="TH SarabunIT๙" w:cs="TH SarabunIT๙"/>
          <w:spacing w:val="-4"/>
        </w:rPr>
        <w:t>Young</w:t>
      </w:r>
      <w:r w:rsidRPr="00E815E1">
        <w:rPr>
          <w:rFonts w:ascii="TH SarabunIT๙" w:hAnsi="TH SarabunIT๙" w:cs="TH SarabunIT๙"/>
          <w:spacing w:val="-4"/>
          <w:cs/>
        </w:rPr>
        <w:t xml:space="preserve"> </w:t>
      </w:r>
      <w:r w:rsidRPr="00E815E1">
        <w:rPr>
          <w:rFonts w:ascii="TH SarabunIT๙" w:hAnsi="TH SarabunIT๙" w:cs="TH SarabunIT๙"/>
          <w:spacing w:val="-4"/>
        </w:rPr>
        <w:t xml:space="preserve">Smart Farmer / Smart Farmer </w:t>
      </w:r>
    </w:p>
    <w:p w:rsidR="000D4DE5" w:rsidRPr="00E815E1" w:rsidRDefault="000D4DE5" w:rsidP="000D4DE5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E815E1">
        <w:rPr>
          <w:rFonts w:ascii="TH SarabunIT๙" w:hAnsi="TH SarabunIT๙" w:cs="TH SarabunIT๙" w:hint="cs"/>
          <w:spacing w:val="-4"/>
          <w:cs/>
        </w:rPr>
        <w:t xml:space="preserve"> </w:t>
      </w:r>
      <w:r w:rsidRPr="00E815E1">
        <w:rPr>
          <w:rFonts w:ascii="TH SarabunIT๙" w:hAnsi="TH SarabunIT๙" w:cs="TH SarabunIT๙"/>
          <w:spacing w:val="-4"/>
        </w:rPr>
        <w:tab/>
      </w:r>
      <w:r w:rsidRPr="00E815E1">
        <w:rPr>
          <w:rFonts w:ascii="TH SarabunIT๙" w:hAnsi="TH SarabunIT๙" w:cs="TH SarabunIT๙"/>
          <w:spacing w:val="-4"/>
        </w:rPr>
        <w:tab/>
      </w:r>
      <w:r w:rsidRPr="00E815E1">
        <w:rPr>
          <w:rFonts w:ascii="TH SarabunIT๙" w:hAnsi="TH SarabunIT๙" w:cs="TH SarabunIT๙"/>
          <w:spacing w:val="-4"/>
        </w:rPr>
        <w:tab/>
      </w:r>
      <w:r w:rsidRPr="00E815E1">
        <w:rPr>
          <w:rFonts w:ascii="TH SarabunIT๙" w:hAnsi="TH SarabunIT๙" w:cs="TH SarabunIT๙"/>
          <w:spacing w:val="-4"/>
        </w:rPr>
        <w:tab/>
      </w:r>
      <w:r w:rsidRPr="00E815E1">
        <w:rPr>
          <w:rFonts w:ascii="TH SarabunIT๙" w:hAnsi="TH SarabunIT๙" w:cs="TH SarabunIT๙"/>
          <w:spacing w:val="-4"/>
        </w:rPr>
        <w:tab/>
        <w:t xml:space="preserve">4. </w:t>
      </w:r>
      <w:r w:rsidRPr="00E815E1">
        <w:rPr>
          <w:rFonts w:ascii="TH SarabunIT๙" w:hAnsi="TH SarabunIT๙" w:cs="TH SarabunIT๙" w:hint="cs"/>
          <w:spacing w:val="-4"/>
          <w:cs/>
        </w:rPr>
        <w:t>พัฒนาความเข้มแข็งของเกษตรกร/กลุ่มเกษตรกร ในการบริหารจัดการสินค้าเกษตร</w:t>
      </w:r>
    </w:p>
    <w:p w:rsidR="00BA276F" w:rsidRDefault="00BA276F" w:rsidP="000D4DE5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  <w:cs/>
        </w:rPr>
      </w:pPr>
    </w:p>
    <w:p w:rsidR="00410BCB" w:rsidRPr="00410BCB" w:rsidRDefault="00AD51C5" w:rsidP="00410BCB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7A4C95">
        <w:rPr>
          <w:rFonts w:ascii="TH SarabunIT๙" w:hAnsi="TH SarabunIT๙" w:cs="TH SarabunIT๙" w:hint="cs"/>
          <w:spacing w:val="-4"/>
          <w:cs/>
        </w:rPr>
        <w:t>โครงการสำคัญ</w:t>
      </w:r>
      <w:r w:rsidR="007A4C95">
        <w:rPr>
          <w:rFonts w:ascii="TH SarabunIT๙" w:hAnsi="TH SarabunIT๙" w:cs="TH SarabunIT๙" w:hint="cs"/>
          <w:spacing w:val="-4"/>
          <w:cs/>
        </w:rPr>
        <w:tab/>
      </w:r>
      <w:r w:rsidR="00410BCB" w:rsidRPr="00410BCB">
        <w:rPr>
          <w:rFonts w:ascii="TH SarabunIT๙" w:hAnsi="TH SarabunIT๙" w:cs="TH SarabunIT๙"/>
          <w:spacing w:val="-4"/>
        </w:rPr>
        <w:t>1</w:t>
      </w:r>
      <w:r w:rsidR="00410BCB" w:rsidRPr="00410BCB">
        <w:rPr>
          <w:rFonts w:ascii="TH SarabunIT๙" w:hAnsi="TH SarabunIT๙" w:cs="TH SarabunIT๙"/>
          <w:spacing w:val="-4"/>
          <w:cs/>
        </w:rPr>
        <w:t>. โครงการพัฒนาเกษตรกรปราดเปรื่อง (</w:t>
      </w:r>
      <w:r w:rsidR="00410BCB" w:rsidRPr="00410BCB">
        <w:rPr>
          <w:rFonts w:ascii="TH SarabunIT๙" w:hAnsi="TH SarabunIT๙" w:cs="TH SarabunIT๙"/>
          <w:spacing w:val="-4"/>
        </w:rPr>
        <w:t>Smart Farmer</w:t>
      </w:r>
      <w:r w:rsidR="00410BCB" w:rsidRPr="00410BCB">
        <w:rPr>
          <w:rFonts w:ascii="TH SarabunIT๙" w:hAnsi="TH SarabunIT๙" w:cs="TH SarabunIT๙"/>
          <w:spacing w:val="-4"/>
          <w:cs/>
        </w:rPr>
        <w:t>)</w:t>
      </w:r>
    </w:p>
    <w:p w:rsidR="00410BCB" w:rsidRPr="00410BCB" w:rsidRDefault="00410BCB" w:rsidP="00410BCB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410BCB">
        <w:rPr>
          <w:rFonts w:ascii="TH SarabunIT๙" w:hAnsi="TH SarabunIT๙" w:cs="TH SarabunIT๙" w:hint="cs"/>
          <w:spacing w:val="-4"/>
          <w:cs/>
        </w:rPr>
        <w:t>2</w:t>
      </w:r>
      <w:r w:rsidRPr="00410BCB">
        <w:rPr>
          <w:rFonts w:ascii="TH SarabunIT๙" w:hAnsi="TH SarabunIT๙" w:cs="TH SarabunIT๙"/>
          <w:spacing w:val="-4"/>
          <w:cs/>
        </w:rPr>
        <w:t>. โครงการบริหารจัดการน้ำทั้งระบบ</w:t>
      </w:r>
    </w:p>
    <w:p w:rsidR="00410BCB" w:rsidRPr="00410BCB" w:rsidRDefault="00410BCB" w:rsidP="00410BCB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410BCB">
        <w:rPr>
          <w:rFonts w:ascii="TH SarabunIT๙" w:hAnsi="TH SarabunIT๙" w:cs="TH SarabunIT๙" w:hint="cs"/>
          <w:spacing w:val="-4"/>
          <w:cs/>
        </w:rPr>
        <w:t>3</w:t>
      </w:r>
      <w:r w:rsidRPr="00410BCB">
        <w:rPr>
          <w:rFonts w:ascii="TH SarabunIT๙" w:hAnsi="TH SarabunIT๙" w:cs="TH SarabunIT๙"/>
          <w:spacing w:val="-4"/>
          <w:cs/>
        </w:rPr>
        <w:t>. โครงการจัดหาแหล่งน้ำและเพิ่มพื้นที่ชลประทาน</w:t>
      </w:r>
    </w:p>
    <w:p w:rsidR="00410BCB" w:rsidRPr="00410BCB" w:rsidRDefault="00410BCB" w:rsidP="00410BCB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410BCB">
        <w:rPr>
          <w:rFonts w:ascii="TH SarabunIT๙" w:hAnsi="TH SarabunIT๙" w:cs="TH SarabunIT๙" w:hint="cs"/>
          <w:spacing w:val="-4"/>
          <w:cs/>
        </w:rPr>
        <w:t>4</w:t>
      </w:r>
      <w:r w:rsidRPr="00410BCB">
        <w:rPr>
          <w:rFonts w:ascii="TH SarabunIT๙" w:hAnsi="TH SarabunIT๙" w:cs="TH SarabunIT๙"/>
          <w:spacing w:val="-4"/>
          <w:cs/>
        </w:rPr>
        <w:t>. โครงการป้องกันและบรรเทาภัยจากน้ำ</w:t>
      </w:r>
    </w:p>
    <w:p w:rsidR="00410BCB" w:rsidRPr="00410BCB" w:rsidRDefault="00410BCB" w:rsidP="00410BCB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410BCB">
        <w:rPr>
          <w:rFonts w:ascii="TH SarabunIT๙" w:hAnsi="TH SarabunIT๙" w:cs="TH SarabunIT๙" w:hint="cs"/>
          <w:spacing w:val="-4"/>
          <w:cs/>
        </w:rPr>
        <w:t>5</w:t>
      </w:r>
      <w:r w:rsidRPr="00410BCB">
        <w:rPr>
          <w:rFonts w:ascii="TH SarabunIT๙" w:hAnsi="TH SarabunIT๙" w:cs="TH SarabunIT๙"/>
          <w:spacing w:val="-4"/>
          <w:cs/>
        </w:rPr>
        <w:t xml:space="preserve">. โครงการพัฒนาแหล่งน้ำเพื่ออนุรักษ์ดินและน้ำ </w:t>
      </w:r>
    </w:p>
    <w:p w:rsidR="00410BCB" w:rsidRPr="00410BCB" w:rsidRDefault="00410BCB" w:rsidP="00410BCB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410BCB">
        <w:rPr>
          <w:rFonts w:ascii="TH SarabunIT๙" w:hAnsi="TH SarabunIT๙" w:cs="TH SarabunIT๙" w:hint="cs"/>
          <w:spacing w:val="-4"/>
          <w:cs/>
        </w:rPr>
        <w:t>6</w:t>
      </w:r>
      <w:r w:rsidRPr="00410BCB">
        <w:rPr>
          <w:rFonts w:ascii="TH SarabunIT๙" w:hAnsi="TH SarabunIT๙" w:cs="TH SarabunIT๙"/>
          <w:spacing w:val="-4"/>
          <w:cs/>
        </w:rPr>
        <w:t>. โครงการเพิ่มพื้นที่วนเกษตร</w:t>
      </w:r>
    </w:p>
    <w:p w:rsidR="00410BCB" w:rsidRPr="00410BCB" w:rsidRDefault="00410BCB" w:rsidP="00410BCB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410BCB">
        <w:rPr>
          <w:rFonts w:ascii="TH SarabunIT๙" w:hAnsi="TH SarabunIT๙" w:cs="TH SarabunIT๙" w:hint="cs"/>
          <w:spacing w:val="-4"/>
          <w:cs/>
        </w:rPr>
        <w:t>7</w:t>
      </w:r>
      <w:r w:rsidRPr="00410BCB">
        <w:rPr>
          <w:rFonts w:ascii="TH SarabunIT๙" w:hAnsi="TH SarabunIT๙" w:cs="TH SarabunIT๙"/>
          <w:spacing w:val="-4"/>
          <w:cs/>
        </w:rPr>
        <w:t>. โครงการพัฒนาเกษตรกรรมยั่งยืน</w:t>
      </w:r>
    </w:p>
    <w:p w:rsidR="00410BCB" w:rsidRPr="00410BCB" w:rsidRDefault="00410BCB" w:rsidP="00410BCB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410BCB">
        <w:rPr>
          <w:rFonts w:ascii="TH SarabunIT๙" w:hAnsi="TH SarabunIT๙" w:cs="TH SarabunIT๙" w:hint="cs"/>
          <w:spacing w:val="-4"/>
          <w:cs/>
        </w:rPr>
        <w:t>8</w:t>
      </w:r>
      <w:r w:rsidRPr="00410BCB">
        <w:rPr>
          <w:rFonts w:ascii="TH SarabunIT๙" w:hAnsi="TH SarabunIT๙" w:cs="TH SarabunIT๙"/>
          <w:spacing w:val="-4"/>
          <w:cs/>
        </w:rPr>
        <w:t>. โครงการส่งเสริมการดำเนินงานอันเนื่องมาจากพระราชดำริ</w:t>
      </w:r>
    </w:p>
    <w:p w:rsidR="00F479C7" w:rsidRDefault="00410BCB" w:rsidP="00410BCB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410BCB">
        <w:rPr>
          <w:rFonts w:ascii="TH SarabunIT๙" w:hAnsi="TH SarabunIT๙" w:cs="TH SarabunIT๙" w:hint="cs"/>
          <w:spacing w:val="-4"/>
          <w:cs/>
        </w:rPr>
        <w:t>9</w:t>
      </w:r>
      <w:r w:rsidRPr="00410BCB">
        <w:rPr>
          <w:rFonts w:ascii="TH SarabunIT๙" w:hAnsi="TH SarabunIT๙" w:cs="TH SarabunIT๙"/>
          <w:spacing w:val="-4"/>
          <w:cs/>
        </w:rPr>
        <w:t>. โครงการการตรวจวัดคุณภาพน้ำ</w:t>
      </w:r>
    </w:p>
    <w:p w:rsidR="0064119F" w:rsidRDefault="0064119F" w:rsidP="00410BCB">
      <w:pPr>
        <w:tabs>
          <w:tab w:val="left" w:pos="709"/>
        </w:tabs>
        <w:ind w:left="3240" w:hanging="3240"/>
        <w:jc w:val="left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 w:rsidRPr="0064119F">
        <w:rPr>
          <w:rFonts w:ascii="TH SarabunIT๙" w:hAnsi="TH SarabunIT๙" w:cs="TH SarabunIT๙"/>
        </w:rPr>
        <w:t xml:space="preserve">10. </w:t>
      </w:r>
      <w:r w:rsidRPr="0064119F">
        <w:rPr>
          <w:rFonts w:ascii="TH SarabunIT๙" w:hAnsi="TH SarabunIT๙" w:cs="TH SarabunIT๙" w:hint="cs"/>
          <w:cs/>
        </w:rPr>
        <w:t>โครงการเกษตรทฤษฎีใหม่</w:t>
      </w:r>
    </w:p>
    <w:p w:rsidR="00904FD9" w:rsidRDefault="00AD0820" w:rsidP="00BA276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ab/>
      </w:r>
    </w:p>
    <w:p w:rsidR="00904FD9" w:rsidRDefault="00904FD9" w:rsidP="00AD0820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904FD9">
        <w:rPr>
          <w:rFonts w:ascii="TH SarabunIT๙" w:hAnsi="TH SarabunIT๙" w:cs="TH SarabunIT๙"/>
          <w:b/>
          <w:bCs/>
          <w:spacing w:val="-4"/>
          <w:cs/>
        </w:rPr>
        <w:t>ประเด็นการพัฒนาที่ 4 การพัฒนาระบบบริหารจัดการด้านการเกษตรและสหกรณ์ของจังหวัด</w:t>
      </w:r>
    </w:p>
    <w:p w:rsidR="00904FD9" w:rsidRDefault="00904FD9" w:rsidP="00AD0820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</w:p>
    <w:p w:rsidR="00904FD9" w:rsidRPr="00904FD9" w:rsidRDefault="00AD0820" w:rsidP="00904FD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เป้า</w:t>
      </w:r>
      <w:r w:rsidRPr="00B9417F">
        <w:rPr>
          <w:rFonts w:ascii="TH SarabunIT๙" w:hAnsi="TH SarabunIT๙" w:cs="TH SarabunIT๙" w:hint="cs"/>
          <w:spacing w:val="-4"/>
          <w:cs/>
        </w:rPr>
        <w:t>หมาย</w:t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="00904FD9" w:rsidRPr="00904FD9">
        <w:rPr>
          <w:rFonts w:ascii="TH SarabunIT๙" w:hAnsi="TH SarabunIT๙" w:cs="TH SarabunIT๙"/>
          <w:spacing w:val="-4"/>
        </w:rPr>
        <w:t>1</w:t>
      </w:r>
      <w:r w:rsidR="00904FD9" w:rsidRPr="00904FD9">
        <w:rPr>
          <w:rFonts w:ascii="TH SarabunIT๙" w:hAnsi="TH SarabunIT๙" w:cs="TH SarabunIT๙"/>
          <w:spacing w:val="-4"/>
          <w:cs/>
        </w:rPr>
        <w:t xml:space="preserve">. บุคลากรของกระทรวงเกษตรและสหกรณ์ได้รับการพัฒนาศักยภาพสู่การเป็น </w:t>
      </w:r>
      <w:r w:rsidR="00904FD9" w:rsidRPr="00904FD9">
        <w:rPr>
          <w:rFonts w:ascii="TH SarabunIT๙" w:hAnsi="TH SarabunIT๙" w:cs="TH SarabunIT๙"/>
          <w:spacing w:val="-4"/>
        </w:rPr>
        <w:t>Smart Officer</w:t>
      </w:r>
    </w:p>
    <w:p w:rsidR="00904FD9" w:rsidRPr="00904FD9" w:rsidRDefault="00904FD9" w:rsidP="00904FD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904FD9">
        <w:rPr>
          <w:rFonts w:ascii="TH SarabunIT๙" w:hAnsi="TH SarabunIT๙" w:cs="TH SarabunIT๙"/>
          <w:spacing w:val="-4"/>
        </w:rPr>
        <w:t>2</w:t>
      </w:r>
      <w:r w:rsidRPr="00904FD9">
        <w:rPr>
          <w:rFonts w:ascii="TH SarabunIT๙" w:hAnsi="TH SarabunIT๙" w:cs="TH SarabunIT๙"/>
          <w:spacing w:val="-4"/>
          <w:cs/>
        </w:rPr>
        <w:t>. การบริหารจัดการการพัฒนาการเกษตรและสหกรณ์ของจังหวัดมีประสิทธิภาพ และมีแผนการดำเนินงานเชิงรุกอย่าง</w:t>
      </w:r>
      <w:proofErr w:type="spellStart"/>
      <w:r w:rsidRPr="00904FD9">
        <w:rPr>
          <w:rFonts w:ascii="TH SarabunIT๙" w:hAnsi="TH SarabunIT๙" w:cs="TH SarabunIT๙"/>
          <w:spacing w:val="-4"/>
          <w:cs/>
        </w:rPr>
        <w:t>บูรณา</w:t>
      </w:r>
      <w:proofErr w:type="spellEnd"/>
      <w:r w:rsidRPr="00904FD9">
        <w:rPr>
          <w:rFonts w:ascii="TH SarabunIT๙" w:hAnsi="TH SarabunIT๙" w:cs="TH SarabunIT๙"/>
          <w:spacing w:val="-4"/>
          <w:cs/>
        </w:rPr>
        <w:t>การ</w:t>
      </w:r>
    </w:p>
    <w:p w:rsidR="00904FD9" w:rsidRDefault="00904FD9" w:rsidP="00904FD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904FD9">
        <w:rPr>
          <w:rFonts w:ascii="TH SarabunIT๙" w:hAnsi="TH SarabunIT๙" w:cs="TH SarabunIT๙"/>
          <w:spacing w:val="-4"/>
        </w:rPr>
        <w:t>3</w:t>
      </w:r>
      <w:r w:rsidRPr="00904FD9">
        <w:rPr>
          <w:rFonts w:ascii="TH SarabunIT๙" w:hAnsi="TH SarabunIT๙" w:cs="TH SarabunIT๙"/>
          <w:spacing w:val="-4"/>
          <w:cs/>
        </w:rPr>
        <w:t>. ข้อมูลเพื่อการบริหารจัดการตามชนิดสินค้าที่สำคัญมีความถูกต้องและเป็นปัจจุบัน</w:t>
      </w:r>
      <w:r w:rsidR="00AD0820" w:rsidRPr="00B9417F">
        <w:rPr>
          <w:rFonts w:ascii="TH SarabunIT๙" w:hAnsi="TH SarabunIT๙" w:cs="TH SarabunIT๙"/>
          <w:spacing w:val="-4"/>
        </w:rPr>
        <w:tab/>
      </w:r>
    </w:p>
    <w:p w:rsidR="00904FD9" w:rsidRDefault="00904FD9" w:rsidP="00904FD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</w:p>
    <w:p w:rsidR="00904FD9" w:rsidRPr="00A5549A" w:rsidRDefault="00904FD9" w:rsidP="00904FD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AD0820" w:rsidRPr="00B9417F">
        <w:rPr>
          <w:rFonts w:ascii="TH SarabunIT๙" w:hAnsi="TH SarabunIT๙" w:cs="TH SarabunIT๙"/>
          <w:spacing w:val="-4"/>
          <w:cs/>
        </w:rPr>
        <w:t>ตัวชี้วัด</w:t>
      </w:r>
      <w:r w:rsidR="00AD0820" w:rsidRPr="00B9417F">
        <w:rPr>
          <w:rFonts w:ascii="TH SarabunIT๙" w:hAnsi="TH SarabunIT๙" w:cs="TH SarabunIT๙" w:hint="cs"/>
          <w:spacing w:val="-4"/>
          <w:cs/>
        </w:rPr>
        <w:t>และค่าเป้าหมาย</w:t>
      </w:r>
      <w:r w:rsidR="00AD0820" w:rsidRPr="00B9417F">
        <w:rPr>
          <w:rFonts w:ascii="TH SarabunIT๙" w:hAnsi="TH SarabunIT๙" w:cs="TH SarabunIT๙"/>
          <w:spacing w:val="-4"/>
        </w:rPr>
        <w:tab/>
      </w:r>
      <w:r w:rsidRPr="00904FD9">
        <w:rPr>
          <w:rFonts w:ascii="TH SarabunIT๙" w:hAnsi="TH SarabunIT๙" w:cs="TH SarabunIT๙"/>
          <w:spacing w:val="-4"/>
          <w:cs/>
        </w:rPr>
        <w:t>1</w:t>
      </w:r>
      <w:r w:rsidRPr="00A5549A">
        <w:rPr>
          <w:rFonts w:ascii="TH SarabunIT๙" w:hAnsi="TH SarabunIT๙" w:cs="TH SarabunIT๙"/>
          <w:spacing w:val="-4"/>
          <w:cs/>
        </w:rPr>
        <w:t xml:space="preserve">. จำนวนบุคลากรของกระทรวงเกษตรและสหกรณ์ได้รับการพัฒนา </w:t>
      </w:r>
      <w:r w:rsidR="000261C7" w:rsidRPr="00A5549A">
        <w:rPr>
          <w:rFonts w:ascii="TH SarabunIT๙" w:hAnsi="TH SarabunIT๙" w:cs="TH SarabunIT๙" w:hint="cs"/>
          <w:spacing w:val="-4"/>
          <w:cs/>
        </w:rPr>
        <w:t xml:space="preserve"> </w:t>
      </w:r>
      <w:r w:rsidRPr="00A5549A">
        <w:rPr>
          <w:rFonts w:ascii="TH SarabunIT๙" w:hAnsi="TH SarabunIT๙" w:cs="TH SarabunIT๙"/>
          <w:spacing w:val="-4"/>
          <w:cs/>
        </w:rPr>
        <w:t>(</w:t>
      </w:r>
      <w:r w:rsidR="00AB422B" w:rsidRPr="00A5549A">
        <w:rPr>
          <w:rFonts w:ascii="TH SarabunIT๙" w:hAnsi="TH SarabunIT๙" w:cs="TH SarabunIT๙" w:hint="cs"/>
          <w:spacing w:val="-4"/>
          <w:cs/>
        </w:rPr>
        <w:t xml:space="preserve">10 </w:t>
      </w:r>
      <w:r w:rsidRPr="00A5549A">
        <w:rPr>
          <w:rFonts w:ascii="TH SarabunIT๙" w:hAnsi="TH SarabunIT๙" w:cs="TH SarabunIT๙"/>
          <w:spacing w:val="-4"/>
          <w:cs/>
        </w:rPr>
        <w:t>ราย)</w:t>
      </w:r>
    </w:p>
    <w:p w:rsidR="00904FD9" w:rsidRPr="00A5549A" w:rsidRDefault="00904FD9" w:rsidP="00904FD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A5549A">
        <w:rPr>
          <w:rFonts w:ascii="TH SarabunIT๙" w:hAnsi="TH SarabunIT๙" w:cs="TH SarabunIT๙" w:hint="cs"/>
          <w:spacing w:val="-4"/>
          <w:cs/>
        </w:rPr>
        <w:tab/>
      </w:r>
      <w:r w:rsidRPr="00A5549A">
        <w:rPr>
          <w:rFonts w:ascii="TH SarabunIT๙" w:hAnsi="TH SarabunIT๙" w:cs="TH SarabunIT๙" w:hint="cs"/>
          <w:spacing w:val="-4"/>
          <w:cs/>
        </w:rPr>
        <w:tab/>
      </w:r>
      <w:r w:rsidRPr="00A5549A">
        <w:rPr>
          <w:rFonts w:ascii="TH SarabunIT๙" w:hAnsi="TH SarabunIT๙" w:cs="TH SarabunIT๙" w:hint="cs"/>
          <w:spacing w:val="-4"/>
          <w:cs/>
        </w:rPr>
        <w:tab/>
      </w:r>
      <w:r w:rsidRPr="00A5549A">
        <w:rPr>
          <w:rFonts w:ascii="TH SarabunIT๙" w:hAnsi="TH SarabunIT๙" w:cs="TH SarabunIT๙" w:hint="cs"/>
          <w:spacing w:val="-4"/>
          <w:cs/>
        </w:rPr>
        <w:tab/>
      </w:r>
      <w:r w:rsidRPr="00A5549A">
        <w:rPr>
          <w:rFonts w:ascii="TH SarabunIT๙" w:hAnsi="TH SarabunIT๙" w:cs="TH SarabunIT๙" w:hint="cs"/>
          <w:spacing w:val="-4"/>
          <w:cs/>
        </w:rPr>
        <w:tab/>
      </w:r>
      <w:r w:rsidRPr="00A5549A">
        <w:rPr>
          <w:rFonts w:ascii="TH SarabunIT๙" w:hAnsi="TH SarabunIT๙" w:cs="TH SarabunIT๙"/>
          <w:spacing w:val="-4"/>
          <w:cs/>
        </w:rPr>
        <w:t>2. ร้อยละของผลการดำเนินงานตามแผนพัฒนาการเกษตรและสหกรณ์ของจังหวัด (ร้อยละ</w:t>
      </w:r>
      <w:r w:rsidR="00AB422B" w:rsidRPr="00A5549A">
        <w:rPr>
          <w:rFonts w:ascii="TH SarabunIT๙" w:hAnsi="TH SarabunIT๙" w:cs="TH SarabunIT๙" w:hint="cs"/>
          <w:spacing w:val="-4"/>
          <w:cs/>
        </w:rPr>
        <w:t xml:space="preserve"> 90</w:t>
      </w:r>
      <w:r w:rsidRPr="00A5549A">
        <w:rPr>
          <w:rFonts w:ascii="TH SarabunIT๙" w:hAnsi="TH SarabunIT๙" w:cs="TH SarabunIT๙"/>
          <w:spacing w:val="-4"/>
          <w:cs/>
        </w:rPr>
        <w:t>)</w:t>
      </w:r>
    </w:p>
    <w:p w:rsidR="00904FD9" w:rsidRPr="00A5549A" w:rsidRDefault="00904FD9" w:rsidP="00904FD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A5549A">
        <w:rPr>
          <w:rFonts w:ascii="TH SarabunIT๙" w:hAnsi="TH SarabunIT๙" w:cs="TH SarabunIT๙" w:hint="cs"/>
          <w:spacing w:val="-4"/>
          <w:cs/>
        </w:rPr>
        <w:tab/>
      </w:r>
      <w:r w:rsidRPr="00A5549A">
        <w:rPr>
          <w:rFonts w:ascii="TH SarabunIT๙" w:hAnsi="TH SarabunIT๙" w:cs="TH SarabunIT๙" w:hint="cs"/>
          <w:spacing w:val="-4"/>
          <w:cs/>
        </w:rPr>
        <w:tab/>
      </w:r>
      <w:r w:rsidRPr="00A5549A">
        <w:rPr>
          <w:rFonts w:ascii="TH SarabunIT๙" w:hAnsi="TH SarabunIT๙" w:cs="TH SarabunIT๙" w:hint="cs"/>
          <w:spacing w:val="-4"/>
          <w:cs/>
        </w:rPr>
        <w:tab/>
      </w:r>
      <w:r w:rsidRPr="00A5549A">
        <w:rPr>
          <w:rFonts w:ascii="TH SarabunIT๙" w:hAnsi="TH SarabunIT๙" w:cs="TH SarabunIT๙" w:hint="cs"/>
          <w:spacing w:val="-4"/>
          <w:cs/>
        </w:rPr>
        <w:tab/>
      </w:r>
      <w:r w:rsidRPr="00A5549A">
        <w:rPr>
          <w:rFonts w:ascii="TH SarabunIT๙" w:hAnsi="TH SarabunIT๙" w:cs="TH SarabunIT๙" w:hint="cs"/>
          <w:spacing w:val="-4"/>
          <w:cs/>
        </w:rPr>
        <w:tab/>
      </w:r>
      <w:r w:rsidRPr="00A5549A">
        <w:rPr>
          <w:rFonts w:ascii="TH SarabunIT๙" w:hAnsi="TH SarabunIT๙" w:cs="TH SarabunIT๙"/>
          <w:spacing w:val="-4"/>
          <w:cs/>
        </w:rPr>
        <w:t xml:space="preserve">3. ร้อยละความพึงพอใจของผู้รับบริการและผู้มีส่วนได้ส่วนเสีย </w:t>
      </w:r>
      <w:r w:rsidR="00A5549A" w:rsidRPr="00A5549A">
        <w:rPr>
          <w:rFonts w:ascii="TH SarabunIT๙" w:hAnsi="TH SarabunIT๙" w:cs="TH SarabunIT๙" w:hint="cs"/>
          <w:spacing w:val="-4"/>
          <w:cs/>
        </w:rPr>
        <w:t xml:space="preserve">       </w:t>
      </w:r>
      <w:r w:rsidRPr="00A5549A">
        <w:rPr>
          <w:rFonts w:ascii="TH SarabunIT๙" w:hAnsi="TH SarabunIT๙" w:cs="TH SarabunIT๙"/>
          <w:spacing w:val="-4"/>
          <w:cs/>
        </w:rPr>
        <w:t>(ร้อยละ</w:t>
      </w:r>
      <w:r w:rsidR="00AB422B" w:rsidRPr="00A5549A">
        <w:rPr>
          <w:rFonts w:ascii="TH SarabunIT๙" w:hAnsi="TH SarabunIT๙" w:cs="TH SarabunIT๙" w:hint="cs"/>
          <w:spacing w:val="-4"/>
          <w:cs/>
        </w:rPr>
        <w:t xml:space="preserve"> 90</w:t>
      </w:r>
      <w:r w:rsidRPr="00A5549A">
        <w:rPr>
          <w:rFonts w:ascii="TH SarabunIT๙" w:hAnsi="TH SarabunIT๙" w:cs="TH SarabunIT๙"/>
          <w:spacing w:val="-4"/>
          <w:cs/>
        </w:rPr>
        <w:t>)</w:t>
      </w:r>
    </w:p>
    <w:p w:rsidR="00CE6436" w:rsidRDefault="00904FD9" w:rsidP="0064119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A5549A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A5549A">
        <w:rPr>
          <w:rFonts w:ascii="TH SarabunIT๙" w:hAnsi="TH SarabunIT๙" w:cs="TH SarabunIT๙" w:hint="cs"/>
          <w:spacing w:val="-4"/>
          <w:cs/>
        </w:rPr>
        <w:tab/>
      </w:r>
      <w:r w:rsidRPr="00A5549A">
        <w:rPr>
          <w:rFonts w:ascii="TH SarabunIT๙" w:hAnsi="TH SarabunIT๙" w:cs="TH SarabunIT๙" w:hint="cs"/>
          <w:spacing w:val="-4"/>
          <w:cs/>
        </w:rPr>
        <w:tab/>
      </w:r>
      <w:r w:rsidRPr="00A5549A">
        <w:rPr>
          <w:rFonts w:ascii="TH SarabunIT๙" w:hAnsi="TH SarabunIT๙" w:cs="TH SarabunIT๙" w:hint="cs"/>
          <w:spacing w:val="-4"/>
          <w:cs/>
        </w:rPr>
        <w:tab/>
      </w:r>
      <w:r w:rsidRPr="00A5549A">
        <w:rPr>
          <w:rFonts w:ascii="TH SarabunIT๙" w:hAnsi="TH SarabunIT๙" w:cs="TH SarabunIT๙" w:hint="cs"/>
          <w:spacing w:val="-4"/>
          <w:cs/>
        </w:rPr>
        <w:tab/>
      </w:r>
      <w:r w:rsidRPr="00A5549A">
        <w:rPr>
          <w:rFonts w:ascii="TH SarabunIT๙" w:hAnsi="TH SarabunIT๙" w:cs="TH SarabunIT๙"/>
          <w:spacing w:val="-4"/>
          <w:cs/>
        </w:rPr>
        <w:t>4. จำนวนครั้งของการปรับปรุงข้อมูลด้านการเกษตรและสหกรณ์ให้เป็นปัจจุบัน (</w:t>
      </w:r>
      <w:r w:rsidR="00AB422B" w:rsidRPr="00A5549A">
        <w:rPr>
          <w:rFonts w:ascii="TH SarabunIT๙" w:hAnsi="TH SarabunIT๙" w:cs="TH SarabunIT๙" w:hint="cs"/>
          <w:spacing w:val="-4"/>
          <w:cs/>
        </w:rPr>
        <w:t xml:space="preserve">1 </w:t>
      </w:r>
      <w:r w:rsidRPr="00A5549A">
        <w:rPr>
          <w:rFonts w:ascii="TH SarabunIT๙" w:hAnsi="TH SarabunIT๙" w:cs="TH SarabunIT๙"/>
          <w:spacing w:val="-4"/>
          <w:cs/>
        </w:rPr>
        <w:t>ครั้ง)</w:t>
      </w:r>
      <w:r w:rsidR="00AD0820" w:rsidRPr="00A5549A">
        <w:rPr>
          <w:rFonts w:ascii="TH SarabunIT๙" w:hAnsi="TH SarabunIT๙" w:cs="TH SarabunIT๙"/>
          <w:spacing w:val="-4"/>
        </w:rPr>
        <w:tab/>
      </w:r>
    </w:p>
    <w:p w:rsidR="00067E08" w:rsidRPr="0064119F" w:rsidRDefault="00067E08" w:rsidP="0064119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</w:p>
    <w:p w:rsidR="00653718" w:rsidRPr="00E815E1" w:rsidRDefault="00904FD9" w:rsidP="00653718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2"/>
          <w:cs/>
        </w:rPr>
        <w:tab/>
      </w:r>
      <w:r w:rsidR="00AD0820" w:rsidRPr="00B9417F">
        <w:rPr>
          <w:rFonts w:ascii="TH SarabunIT๙" w:hAnsi="TH SarabunIT๙" w:cs="TH SarabunIT๙" w:hint="cs"/>
          <w:spacing w:val="-2"/>
          <w:cs/>
        </w:rPr>
        <w:t>แนวทางการพัฒนา</w:t>
      </w:r>
      <w:r w:rsidR="00AD0820" w:rsidRPr="00B9417F">
        <w:rPr>
          <w:rFonts w:ascii="TH SarabunIT๙" w:hAnsi="TH SarabunIT๙" w:cs="TH SarabunIT๙"/>
          <w:spacing w:val="-4"/>
        </w:rPr>
        <w:tab/>
      </w:r>
      <w:r w:rsidR="00AD0820" w:rsidRPr="00B9417F">
        <w:rPr>
          <w:rFonts w:ascii="TH SarabunIT๙" w:hAnsi="TH SarabunIT๙" w:cs="TH SarabunIT๙"/>
          <w:spacing w:val="-4"/>
        </w:rPr>
        <w:tab/>
      </w:r>
      <w:r w:rsidR="00653718" w:rsidRPr="00E815E1">
        <w:rPr>
          <w:rFonts w:ascii="TH SarabunIT๙" w:hAnsi="TH SarabunIT๙" w:cs="TH SarabunIT๙"/>
          <w:spacing w:val="-4"/>
          <w:cs/>
        </w:rPr>
        <w:t>1. ส่งเสริมรูปแบบการปฏิบัติงานแบบมีส่วนร่วม</w:t>
      </w:r>
    </w:p>
    <w:p w:rsidR="00653718" w:rsidRPr="00E815E1" w:rsidRDefault="00653718" w:rsidP="00653718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/>
          <w:spacing w:val="-4"/>
          <w:cs/>
        </w:rPr>
        <w:t xml:space="preserve">2. </w:t>
      </w:r>
      <w:proofErr w:type="spellStart"/>
      <w:r w:rsidRPr="00E815E1">
        <w:rPr>
          <w:rFonts w:ascii="TH SarabunIT๙" w:hAnsi="TH SarabunIT๙" w:cs="TH SarabunIT๙"/>
          <w:spacing w:val="-4"/>
          <w:cs/>
        </w:rPr>
        <w:t>บูรณา</w:t>
      </w:r>
      <w:proofErr w:type="spellEnd"/>
      <w:r w:rsidRPr="00E815E1">
        <w:rPr>
          <w:rFonts w:ascii="TH SarabunIT๙" w:hAnsi="TH SarabunIT๙" w:cs="TH SarabunIT๙"/>
          <w:spacing w:val="-4"/>
          <w:cs/>
        </w:rPr>
        <w:t>การการทำงานร่วมกับหน่วยงาน</w:t>
      </w:r>
      <w:r w:rsidRPr="00E815E1">
        <w:rPr>
          <w:rFonts w:ascii="TH SarabunIT๙" w:hAnsi="TH SarabunIT๙" w:cs="TH SarabunIT๙" w:hint="cs"/>
          <w:spacing w:val="-4"/>
          <w:cs/>
        </w:rPr>
        <w:t>ภาครัฐ/เอกชน และสถาบันการศึกษา</w:t>
      </w:r>
    </w:p>
    <w:p w:rsidR="00653718" w:rsidRPr="00E815E1" w:rsidRDefault="00653718" w:rsidP="00653718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/>
          <w:spacing w:val="-4"/>
          <w:cs/>
        </w:rPr>
        <w:t xml:space="preserve"> </w:t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/>
          <w:spacing w:val="-4"/>
          <w:cs/>
        </w:rPr>
        <w:t>3. ส่งเสริมการพัฒนาบุคลากรให้มีองค์ความรู้และความสามารถในการปฏิบัติงานอย่างมีประสิทธิภาพ</w:t>
      </w:r>
    </w:p>
    <w:p w:rsidR="00653718" w:rsidRPr="00E815E1" w:rsidRDefault="00653718" w:rsidP="00653718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 w:hint="cs"/>
          <w:spacing w:val="-4"/>
          <w:cs/>
        </w:rPr>
        <w:tab/>
      </w:r>
      <w:r w:rsidRPr="00E815E1">
        <w:rPr>
          <w:rFonts w:ascii="TH SarabunIT๙" w:hAnsi="TH SarabunIT๙" w:cs="TH SarabunIT๙"/>
          <w:spacing w:val="-4"/>
          <w:cs/>
        </w:rPr>
        <w:t>4. ปรับปรุงข้อมูลด้านการเกษตรและสหกรณ์ให้เป็นปัจจุบันและสามารถนำไปใช้ในการพัฒนา</w:t>
      </w:r>
      <w:r w:rsidRPr="00E815E1">
        <w:rPr>
          <w:rFonts w:ascii="TH SarabunIT๙" w:hAnsi="TH SarabunIT๙" w:cs="TH SarabunIT๙" w:hint="cs"/>
          <w:spacing w:val="-4"/>
          <w:cs/>
        </w:rPr>
        <w:t>ต่อยอดได้</w:t>
      </w:r>
    </w:p>
    <w:p w:rsidR="00904FD9" w:rsidRPr="00E815E1" w:rsidRDefault="00904FD9" w:rsidP="00653718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 w:rsidRPr="00E815E1">
        <w:rPr>
          <w:rFonts w:ascii="TH SarabunIT๙" w:hAnsi="TH SarabunIT๙" w:cs="TH SarabunIT๙" w:hint="cs"/>
          <w:spacing w:val="-4"/>
          <w:cs/>
        </w:rPr>
        <w:tab/>
      </w:r>
    </w:p>
    <w:p w:rsidR="00904FD9" w:rsidRPr="00904FD9" w:rsidRDefault="00904FD9" w:rsidP="00904FD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AD0820" w:rsidRPr="00684421">
        <w:rPr>
          <w:rFonts w:ascii="TH SarabunIT๙" w:hAnsi="TH SarabunIT๙" w:cs="TH SarabunIT๙" w:hint="cs"/>
          <w:spacing w:val="-4"/>
          <w:cs/>
        </w:rPr>
        <w:t>โครงการสำคัญ</w:t>
      </w:r>
      <w:r w:rsidR="00AD0820" w:rsidRPr="00684421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904FD9">
        <w:rPr>
          <w:rFonts w:ascii="TH SarabunIT๙" w:hAnsi="TH SarabunIT๙" w:cs="TH SarabunIT๙"/>
          <w:spacing w:val="-4"/>
          <w:cs/>
        </w:rPr>
        <w:t>1. ศูนย์ข้อมูลด้านการเกษตร (</w:t>
      </w:r>
      <w:r w:rsidRPr="00904FD9">
        <w:rPr>
          <w:rFonts w:ascii="TH SarabunIT๙" w:hAnsi="TH SarabunIT๙" w:cs="TH SarabunIT๙"/>
          <w:spacing w:val="-4"/>
        </w:rPr>
        <w:t>Big Data</w:t>
      </w:r>
      <w:r w:rsidRPr="00904FD9">
        <w:rPr>
          <w:rFonts w:ascii="TH SarabunIT๙" w:hAnsi="TH SarabunIT๙" w:cs="TH SarabunIT๙"/>
          <w:spacing w:val="-4"/>
          <w:cs/>
        </w:rPr>
        <w:t>)</w:t>
      </w:r>
      <w:r w:rsidRPr="00904FD9">
        <w:rPr>
          <w:rFonts w:ascii="TH SarabunIT๙" w:hAnsi="TH SarabunIT๙" w:cs="TH SarabunIT๙"/>
          <w:spacing w:val="-4"/>
        </w:rPr>
        <w:tab/>
      </w:r>
    </w:p>
    <w:p w:rsidR="00904FD9" w:rsidRPr="00904FD9" w:rsidRDefault="00904FD9" w:rsidP="00904FD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3240" w:hanging="32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904FD9">
        <w:rPr>
          <w:rFonts w:ascii="TH SarabunIT๙" w:hAnsi="TH SarabunIT๙" w:cs="TH SarabunIT๙"/>
          <w:spacing w:val="-4"/>
          <w:cs/>
        </w:rPr>
        <w:t>2. การขับเคลื่อนศูนย์เทคโนโลยีเกษตรและนวัตกรรม (</w:t>
      </w:r>
      <w:proofErr w:type="spellStart"/>
      <w:r w:rsidRPr="00904FD9">
        <w:rPr>
          <w:rFonts w:ascii="TH SarabunIT๙" w:hAnsi="TH SarabunIT๙" w:cs="TH SarabunIT๙"/>
          <w:spacing w:val="-4"/>
        </w:rPr>
        <w:t>Agritech</w:t>
      </w:r>
      <w:proofErr w:type="spellEnd"/>
      <w:r w:rsidRPr="00904FD9">
        <w:rPr>
          <w:rFonts w:ascii="TH SarabunIT๙" w:hAnsi="TH SarabunIT๙" w:cs="TH SarabunIT๙"/>
          <w:spacing w:val="-4"/>
        </w:rPr>
        <w:t xml:space="preserve"> and Innovation Center </w:t>
      </w:r>
      <w:r w:rsidRPr="00904FD9">
        <w:rPr>
          <w:rFonts w:ascii="TH SarabunIT๙" w:hAnsi="TH SarabunIT๙" w:cs="TH SarabunIT๙"/>
          <w:spacing w:val="-4"/>
          <w:cs/>
        </w:rPr>
        <w:t xml:space="preserve">: </w:t>
      </w:r>
      <w:r w:rsidRPr="00904FD9">
        <w:rPr>
          <w:rFonts w:ascii="TH SarabunIT๙" w:hAnsi="TH SarabunIT๙" w:cs="TH SarabunIT๙"/>
          <w:spacing w:val="-4"/>
        </w:rPr>
        <w:t>AIC</w:t>
      </w:r>
      <w:r w:rsidRPr="00904FD9">
        <w:rPr>
          <w:rFonts w:ascii="TH SarabunIT๙" w:hAnsi="TH SarabunIT๙" w:cs="TH SarabunIT๙"/>
          <w:spacing w:val="-4"/>
          <w:cs/>
        </w:rPr>
        <w:t>)</w:t>
      </w:r>
      <w:r w:rsidRPr="00904FD9">
        <w:rPr>
          <w:rFonts w:ascii="TH SarabunIT๙" w:hAnsi="TH SarabunIT๙" w:cs="TH SarabunIT๙"/>
          <w:spacing w:val="-4"/>
        </w:rPr>
        <w:tab/>
      </w:r>
    </w:p>
    <w:p w:rsidR="00D232F1" w:rsidRDefault="00904FD9" w:rsidP="00904FD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1440" w:hanging="144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904FD9">
        <w:rPr>
          <w:rFonts w:ascii="TH SarabunIT๙" w:hAnsi="TH SarabunIT๙" w:cs="TH SarabunIT๙"/>
          <w:spacing w:val="-4"/>
          <w:cs/>
        </w:rPr>
        <w:t>3. โครงการปรับปรุงข้อมูลทะเบียนเกษตรกร</w:t>
      </w:r>
      <w:r w:rsidR="008A06A7">
        <w:rPr>
          <w:rFonts w:ascii="TH SarabunIT๙" w:hAnsi="TH SarabunIT๙" w:cs="TH SarabunIT๙"/>
          <w:spacing w:val="-4"/>
        </w:rPr>
        <w:tab/>
      </w:r>
      <w:r w:rsidR="008A06A7">
        <w:rPr>
          <w:rFonts w:ascii="TH SarabunIT๙" w:hAnsi="TH SarabunIT๙" w:cs="TH SarabunIT๙"/>
          <w:spacing w:val="-4"/>
        </w:rPr>
        <w:tab/>
      </w:r>
      <w:r w:rsidR="008A06A7">
        <w:rPr>
          <w:rFonts w:ascii="TH SarabunIT๙" w:hAnsi="TH SarabunIT๙" w:cs="TH SarabunIT๙"/>
          <w:spacing w:val="-4"/>
        </w:rPr>
        <w:tab/>
      </w:r>
    </w:p>
    <w:p w:rsidR="00D232F1" w:rsidRPr="00D232F1" w:rsidRDefault="00D232F1" w:rsidP="00A5549A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  <w:cs/>
        </w:rPr>
        <w:sectPr w:rsidR="00D232F1" w:rsidRPr="00D232F1" w:rsidSect="00F25746">
          <w:pgSz w:w="11906" w:h="16838" w:code="9"/>
          <w:pgMar w:top="1138" w:right="1138" w:bottom="1138" w:left="1699" w:header="403" w:footer="562" w:gutter="0"/>
          <w:pgNumType w:fmt="numberInDash"/>
          <w:cols w:space="720"/>
          <w:docGrid w:linePitch="435"/>
        </w:sectPr>
      </w:pPr>
    </w:p>
    <w:p w:rsidR="00D232F1" w:rsidRPr="00267BBB" w:rsidRDefault="00D232F1" w:rsidP="00D232F1">
      <w:pPr>
        <w:spacing w:after="120"/>
        <w:rPr>
          <w:rFonts w:ascii="TH SarabunIT๙" w:hAnsi="TH SarabunIT๙" w:cs="TH SarabunIT๙"/>
          <w:b/>
          <w:bCs/>
          <w:cs/>
        </w:rPr>
      </w:pPr>
      <w:r w:rsidRPr="00267BBB">
        <w:rPr>
          <w:rFonts w:ascii="TH SarabunIT๙" w:hAnsi="TH SarabunIT๙" w:cs="TH SarabunIT๙" w:hint="cs"/>
          <w:b/>
          <w:bCs/>
          <w:cs/>
        </w:rPr>
        <w:lastRenderedPageBreak/>
        <w:t xml:space="preserve">4. </w:t>
      </w:r>
      <w:r w:rsidRPr="00267BBB">
        <w:rPr>
          <w:rFonts w:ascii="TH SarabunIT๙" w:hAnsi="TH SarabunIT๙" w:cs="TH SarabunIT๙"/>
          <w:b/>
          <w:bCs/>
          <w:cs/>
        </w:rPr>
        <w:t>แผนที่แสดงความสอดคล้องของแผนพัฒนาการเกษตรและสหกรณ์ของจังหวัด</w:t>
      </w:r>
      <w:r w:rsidRPr="00267BBB">
        <w:rPr>
          <w:rFonts w:ascii="TH SarabunIT๙" w:hAnsi="TH SarabunIT๙" w:cs="TH SarabunIT๙" w:hint="cs"/>
          <w:b/>
          <w:bCs/>
          <w:cs/>
        </w:rPr>
        <w:t>บุรีรัมย์</w:t>
      </w:r>
      <w:r w:rsidRPr="00267BBB">
        <w:rPr>
          <w:rFonts w:ascii="TH SarabunIT๙" w:hAnsi="TH SarabunIT๙" w:cs="TH SarabunIT๙"/>
          <w:b/>
          <w:bCs/>
          <w:cs/>
        </w:rPr>
        <w:t xml:space="preserve"> (พ.ศ. 2566 - 2570) กับแผน 3 ระดับ</w:t>
      </w:r>
    </w:p>
    <w:tbl>
      <w:tblPr>
        <w:tblStyle w:val="a7"/>
        <w:tblW w:w="5122" w:type="pct"/>
        <w:tblLayout w:type="fixed"/>
        <w:tblLook w:val="04A0" w:firstRow="1" w:lastRow="0" w:firstColumn="1" w:lastColumn="0" w:noHBand="0" w:noVBand="1"/>
      </w:tblPr>
      <w:tblGrid>
        <w:gridCol w:w="1458"/>
        <w:gridCol w:w="2113"/>
        <w:gridCol w:w="539"/>
        <w:gridCol w:w="2235"/>
        <w:gridCol w:w="839"/>
        <w:gridCol w:w="215"/>
        <w:gridCol w:w="333"/>
        <w:gridCol w:w="1278"/>
        <w:gridCol w:w="1596"/>
        <w:gridCol w:w="951"/>
        <w:gridCol w:w="212"/>
        <w:gridCol w:w="130"/>
        <w:gridCol w:w="3240"/>
      </w:tblGrid>
      <w:tr w:rsidR="00D232F1" w:rsidRPr="00D232F1" w:rsidTr="00FB5973">
        <w:tc>
          <w:tcPr>
            <w:tcW w:w="48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32F1" w:rsidRPr="0082000A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82000A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แผนระดับ 1</w:t>
            </w:r>
          </w:p>
        </w:tc>
        <w:tc>
          <w:tcPr>
            <w:tcW w:w="2072" w:type="pct"/>
            <w:gridSpan w:val="6"/>
            <w:tcBorders>
              <w:bottom w:val="single" w:sz="4" w:space="0" w:color="auto"/>
            </w:tcBorders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ยุทธศาสตร์ชาติ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ด้านการสร้างความสามารถในการแข่งขัน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5"/>
              </w:numPr>
              <w:ind w:left="3243" w:hanging="284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เป้าหมาย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ประเทศไทยมีขีดความสามารถในการแข่งขันสูงขึ้น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5"/>
              </w:numPr>
              <w:ind w:left="3243" w:hanging="284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ประเด็น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การเกษตรสร้างมูลค่า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8"/>
              </w:numPr>
              <w:ind w:left="3391" w:hanging="141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ประเด็นย่อย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เกษตร</w:t>
            </w:r>
            <w:proofErr w:type="spellStart"/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อัต</w:t>
            </w:r>
            <w:proofErr w:type="spellEnd"/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ลักษณ์พื้นถิ่น เกษตรปลอดภัย เกษตรชีวภาพ เกษตรแปรรูป เกษตรอัจฉริยะ</w:t>
            </w:r>
          </w:p>
        </w:tc>
        <w:tc>
          <w:tcPr>
            <w:tcW w:w="2446" w:type="pct"/>
            <w:gridSpan w:val="6"/>
            <w:tcBorders>
              <w:bottom w:val="single" w:sz="4" w:space="0" w:color="auto"/>
            </w:tcBorders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D232F1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ยุทธศาสตร์ชาติ</w:t>
            </w:r>
            <w:r w:rsidRPr="00D232F1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F87468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ด้านการสร้างการเติบโตบนคุณภาพชีวิตที่เป็นมิตรกับสิ่งแวดล้อม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5"/>
              </w:numPr>
              <w:ind w:left="3243" w:hanging="284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เป้าหมาย </w:t>
            </w:r>
            <w:r w:rsidR="00F87468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อนุรักษ์และรักษาทรัพยากรธรรมชาติ สิ่งแวดล้อมและวัฒนธรรม ให้คนรุ่นต่อไปได้ใช้อย่างยั่งยืน มีสมดุล</w:t>
            </w:r>
          </w:p>
          <w:p w:rsidR="00D232F1" w:rsidRPr="00CA0671" w:rsidRDefault="00D232F1" w:rsidP="00050EF6">
            <w:pPr>
              <w:pStyle w:val="a8"/>
              <w:numPr>
                <w:ilvl w:val="0"/>
                <w:numId w:val="5"/>
              </w:numPr>
              <w:ind w:left="3243" w:hanging="284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CA067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ประเด็น </w:t>
            </w:r>
            <w:r w:rsidR="00F87468" w:rsidRPr="00CA067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สร้างการเติบโตอย่างยั่งยืนบน</w:t>
            </w:r>
            <w:r w:rsidR="00CA0671" w:rsidRPr="00CA067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สังคม</w:t>
            </w:r>
            <w:r w:rsidR="00F87468" w:rsidRPr="00CA067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เศรษฐกิจสีเขียว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8"/>
              </w:numPr>
              <w:ind w:left="3391" w:hanging="141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A067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ประเด็นย่อย </w:t>
            </w:r>
            <w:r w:rsidR="00CA0671" w:rsidRPr="00CA067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เพิ่มมูลค่าของเศรษฐกิจฐานชีวภาพให้สอดคล้องกับยุทธศาสตร์ด้านการสร้างคามสามารถในการแข่งขัน</w:t>
            </w:r>
          </w:p>
        </w:tc>
      </w:tr>
      <w:tr w:rsidR="00D232F1" w:rsidRPr="00D232F1" w:rsidTr="00FB5973"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32F1" w:rsidRPr="00C1565A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18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</w:rPr>
              <w:sym w:font="Wingdings 3" w:char="F0C8"/>
            </w:r>
          </w:p>
        </w:tc>
      </w:tr>
      <w:tr w:rsidR="00D232F1" w:rsidRPr="00D232F1" w:rsidTr="00FB5973">
        <w:tc>
          <w:tcPr>
            <w:tcW w:w="482" w:type="pc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32F1" w:rsidRPr="0082000A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2000A">
              <w:rPr>
                <w:rFonts w:ascii="TH SarabunIT๙" w:hAnsi="TH SarabunIT๙" w:cs="TH SarabunIT๙"/>
                <w:b/>
                <w:bCs/>
                <w:cs/>
              </w:rPr>
              <w:t>แผนระดับ 2</w:t>
            </w:r>
          </w:p>
          <w:p w:rsidR="00D232F1" w:rsidRPr="00C1565A" w:rsidRDefault="00D232F1" w:rsidP="00BD0589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1565A">
              <w:rPr>
                <w:rFonts w:ascii="TH SarabunIT๙" w:hAnsi="TH SarabunIT๙" w:cs="TH SarabunIT๙"/>
                <w:sz w:val="24"/>
                <w:szCs w:val="24"/>
                <w:cs/>
              </w:rPr>
              <w:t>(ให้กรอกเฉพาะแผนที่สอดคล้อง แต่อย่างน้อยต้องระบุความสอดคล้องกับแผนแม่บทฯ และแผนพัฒนาเศรษฐกิจและสังคมแห่งชาติ)</w:t>
            </w:r>
          </w:p>
        </w:tc>
        <w:tc>
          <w:tcPr>
            <w:tcW w:w="698" w:type="pct"/>
            <w:tcBorders>
              <w:top w:val="single" w:sz="4" w:space="0" w:color="auto"/>
            </w:tcBorders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แผนแม่บทภายใต้ยุทธศาสตร์ชาติ</w:t>
            </w:r>
          </w:p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ประเด็น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การเกษตร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6"/>
              </w:numPr>
              <w:ind w:left="266" w:hanging="266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เป้าหมายประเด็นของแผนแม่บทฯ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ผลิตภัณฑ์มวลรวมในประเทศในสาขาเกษตรเพิ่มขึ้น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6"/>
              </w:numPr>
              <w:ind w:left="266" w:hanging="266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แผนย่อยของแผนแม่บทฯ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เกษตรปลอดภัย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7"/>
              </w:numPr>
              <w:ind w:left="414" w:hanging="141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เป้าหมายแผนย่อย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สินค้าเกษตรปลอดภัยมีมูลค่าเพิ่มขึ้น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7"/>
              </w:numPr>
              <w:ind w:left="414" w:hanging="141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แนวทางการพัฒนา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ส่งเสริมและ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lastRenderedPageBreak/>
              <w:t>สนับสนุนเกษตรกร ชุมชน ท้องถิ่น รวมถึงผู้ประกอบการ ให้สามารถผลิตสินค้าเกษตรและอาหารที่มีคุณภาพมาตรฐาน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</w:tcBorders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lastRenderedPageBreak/>
              <w:t>แผนแม่บทภายใต้ยุทธศาสตร์ชาติ</w:t>
            </w:r>
          </w:p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ประเด็น </w:t>
            </w:r>
            <w:r w:rsidRPr="00D232F1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การบริหารจัดการน้ำทั้งระบบ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6"/>
              </w:numPr>
              <w:ind w:left="266" w:hanging="266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เป้าหมายประเด็นของแผนแม่บทฯ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ความมั่นคงด้านน้ำของประเทศเพิ่มขึ้น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6"/>
              </w:numPr>
              <w:ind w:left="266" w:hanging="266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แผนย่อยของแผนแม่บทฯ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การเพิ่มผลิตภาพของน้ำทั้งระบบ ในการใช้น้ำอย่างประหยัด รู้คุณค่าและสร้างมูลค่าเพิ่มจากการใช้น้ำให้ทัดเทียมกับระบบสากล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7"/>
              </w:numPr>
              <w:ind w:left="414" w:hanging="141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เป้าหมายแผนย่อย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ระดับความมั่นคงด้านน้ำเพื่อการพัฒนาเศรษฐกิจเพิ่มขึ้น</w:t>
            </w:r>
          </w:p>
          <w:p w:rsidR="00D232F1" w:rsidRPr="00FA793C" w:rsidRDefault="00D232F1" w:rsidP="00050EF6">
            <w:pPr>
              <w:pStyle w:val="a8"/>
              <w:numPr>
                <w:ilvl w:val="0"/>
                <w:numId w:val="7"/>
              </w:numPr>
              <w:ind w:left="414" w:hanging="141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>แนวทางการพัฒนา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จัดการน้ำเพื่อการพัฒนา จัดให้มีน้ำ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lastRenderedPageBreak/>
              <w:t>อย่างเพียงพอสำหรับการพัฒนาเกษตรและอุตสาหกรรมตามแผนการเติบโตแบบสีเขียว การท่องเที่ยว และเพื่อผลิตพลังงาน พร้อมมีระบบดูแลน้ำภายในพื้นที่สำหรับผู้ใช้น้ำในนิคมเกษตร อุตสาหกรรมสมัยใหม่ พื้นที่ชลประทาน พื้นที่เกษตรน้ำฝน พื้นที่เศรษฐกิจพิเศษ แหล่งท่องเที่ยว เกษตร พลังงาน เกษตรเพิ่มมูลค่าและเป็นมิตรต่อสิ่งแวดล้อม</w:t>
            </w:r>
          </w:p>
        </w:tc>
        <w:tc>
          <w:tcPr>
            <w:tcW w:w="880" w:type="pct"/>
            <w:gridSpan w:val="4"/>
            <w:tcBorders>
              <w:top w:val="single" w:sz="4" w:space="0" w:color="auto"/>
            </w:tcBorders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lastRenderedPageBreak/>
              <w:t xml:space="preserve">แผนการปฏิรูปประเทศ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ด้านเศรษฐกิจ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6"/>
              </w:numPr>
              <w:ind w:left="266" w:hanging="266"/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เรื่อง/ประเด็นการปฏิรูป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เรื่องความเท่าเทียมและการเติบโตอย่างมีส่วนร่วม ประเด็นการยกระดับรายได้และคุณภาพชีวิตในระดับบุคคล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</w:tcBorders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แผนพัฒนาเศรษฐกิจและสังคมแห่งชาติ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6"/>
              </w:numPr>
              <w:ind w:left="266" w:hanging="266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หมุดหมาย</w:t>
            </w: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ที่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ไทยเป็นประเทศชั้นนำด้านสินค้าเกษตรและเกษตรแปรรูปมูลค่าสูง</w:t>
            </w:r>
          </w:p>
          <w:p w:rsidR="00D232F1" w:rsidRPr="00D232F1" w:rsidRDefault="00FA793C" w:rsidP="00FA793C">
            <w:pPr>
              <w:pStyle w:val="a8"/>
              <w:ind w:left="0" w:firstLine="273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- </w:t>
            </w:r>
            <w:r w:rsidR="00D232F1"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</w:t>
            </w:r>
            <w:r w:rsidR="00D232F1"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การพัฒนา</w:t>
            </w:r>
            <w:r w:rsidR="00D232F1"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 w:rsidR="00D232F1"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มูลค่าเพิ่มของสินค้าเกษตรและเกษตรแปรรูปสูงขึ้น</w:t>
            </w:r>
          </w:p>
          <w:p w:rsidR="00D232F1" w:rsidRPr="00D232F1" w:rsidRDefault="00FA793C" w:rsidP="00FA793C">
            <w:pPr>
              <w:pStyle w:val="a8"/>
              <w:ind w:left="0" w:firstLine="273"/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</w:rPr>
              <w:t xml:space="preserve">- </w:t>
            </w:r>
            <w:r w:rsidR="00D232F1" w:rsidRPr="00D232F1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 xml:space="preserve">แนวทางการพัฒนา </w:t>
            </w:r>
            <w:r w:rsidR="00D232F1" w:rsidRPr="00D232F1"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</w:rPr>
              <w:t xml:space="preserve">การยกระดับขีดความสามารถ </w:t>
            </w:r>
            <w:r w:rsidR="00D232F1"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ของเกษตรกรและสถาบันเกษตรกร</w:t>
            </w:r>
          </w:p>
          <w:p w:rsidR="00D232F1" w:rsidRPr="007B173F" w:rsidRDefault="00D232F1" w:rsidP="00050EF6">
            <w:pPr>
              <w:pStyle w:val="a8"/>
              <w:numPr>
                <w:ilvl w:val="0"/>
                <w:numId w:val="6"/>
              </w:numPr>
              <w:ind w:left="266" w:hanging="266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7B173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หมุดหมาย</w:t>
            </w:r>
            <w:r w:rsidRPr="007B173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ที่ </w:t>
            </w:r>
            <w:r w:rsidR="00930138" w:rsidRPr="007B173F">
              <w:rPr>
                <w:rFonts w:ascii="TH SarabunIT๙" w:hAnsi="TH SarabunIT๙" w:cs="TH SarabunIT๙"/>
                <w:sz w:val="28"/>
                <w:szCs w:val="28"/>
              </w:rPr>
              <w:t xml:space="preserve">10 </w:t>
            </w:r>
            <w:r w:rsidR="00930138" w:rsidRPr="007B173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ไทยมีเศรษฐกิจหมุนเวียนและสังคมคาร์บอนต่ำ</w:t>
            </w:r>
          </w:p>
          <w:p w:rsidR="00D232F1" w:rsidRPr="007B173F" w:rsidRDefault="00FA793C" w:rsidP="00FA793C">
            <w:pPr>
              <w:pStyle w:val="a8"/>
              <w:ind w:left="80" w:firstLine="193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- </w:t>
            </w:r>
            <w:r w:rsidR="00D232F1" w:rsidRPr="007B173F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</w:t>
            </w:r>
            <w:r w:rsidR="00D232F1" w:rsidRPr="007B173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การพัฒนา</w:t>
            </w:r>
            <w:r w:rsidR="00D232F1" w:rsidRPr="007B173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 w:rsidR="00930138" w:rsidRPr="007B173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ทรัพยากรธรรมชาติได้รับการ</w:t>
            </w:r>
            <w:r w:rsidR="00930138" w:rsidRPr="007B173F">
              <w:rPr>
                <w:rFonts w:ascii="TH SarabunIT๙" w:hAnsi="TH SarabunIT๙" w:cs="TH SarabunIT๙" w:hint="cs"/>
                <w:sz w:val="28"/>
                <w:szCs w:val="28"/>
                <w:cs/>
              </w:rPr>
              <w:lastRenderedPageBreak/>
              <w:t>อนุรักษ์ ฟื้นฟู และมีการใช้ประโยชน์จากทรัพยากรธรรมชาติอย่างยั่งยืน</w:t>
            </w:r>
          </w:p>
          <w:p w:rsidR="00D232F1" w:rsidRPr="007B173F" w:rsidRDefault="00FA793C" w:rsidP="00FA793C">
            <w:pPr>
              <w:pStyle w:val="a8"/>
              <w:ind w:left="80" w:firstLine="193"/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- </w:t>
            </w:r>
            <w:r w:rsidR="00D232F1" w:rsidRPr="007B173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แนวทางการพัฒนา </w:t>
            </w:r>
            <w:r w:rsidR="00E668FE" w:rsidRPr="007B173F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    1. ฟื้นฟูทรัพยากรธรรมชาติและเพิ่มประสิทธิภาพการใช้ทรัพยากร</w:t>
            </w:r>
            <w:r w:rsidR="007B173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อย่างชาญฉลาดบนหลักปรัชญาของเศรษฐ</w:t>
            </w:r>
            <w:r w:rsidR="00E668FE" w:rsidRPr="007B173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กิจพอเพียง</w:t>
            </w:r>
          </w:p>
          <w:p w:rsidR="00E668FE" w:rsidRPr="00FA793C" w:rsidRDefault="002033FD" w:rsidP="00FA793C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6C4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6613DCED" wp14:editId="230F5E3F">
                      <wp:simplePos x="0" y="0"/>
                      <wp:positionH relativeFrom="margin">
                        <wp:posOffset>3687311</wp:posOffset>
                      </wp:positionH>
                      <wp:positionV relativeFrom="margin">
                        <wp:posOffset>2957621</wp:posOffset>
                      </wp:positionV>
                      <wp:extent cx="673100" cy="306820"/>
                      <wp:effectExtent l="0" t="7303" r="5398" b="5397"/>
                      <wp:wrapNone/>
                      <wp:docPr id="69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068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2033FD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</w:rPr>
                                    <w:t>98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13DCED" id="_x0000_s1037" style="position:absolute;margin-left:290.35pt;margin-top:232.9pt;width:53pt;height:24.15pt;rotation:90;z-index:251829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" stroked="f">
                      <v:textbox style="layout-flow:vertical">
                        <w:txbxContent>
                          <w:p w:rsidR="00CE207E" w:rsidRPr="001829B2" w:rsidRDefault="00CE207E" w:rsidP="002033F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>98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="00E668FE" w:rsidRPr="00FA793C">
              <w:rPr>
                <w:rFonts w:ascii="TH SarabunIT๙" w:hAnsi="TH SarabunIT๙" w:cs="TH SarabunIT๙" w:hint="cs"/>
                <w:sz w:val="28"/>
                <w:szCs w:val="28"/>
                <w:cs/>
              </w:rPr>
              <w:t>2. การปรับพฤ</w:t>
            </w:r>
            <w:r w:rsidR="007B173F" w:rsidRPr="00FA793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ติกรรมทางเศรษฐ</w:t>
            </w:r>
            <w:r w:rsidR="00E668FE" w:rsidRPr="00FA793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กิจและการดำรงชีพเข้าสู่วิถีชีวิตใหม่อย่างยั่งยืน</w:t>
            </w:r>
          </w:p>
        </w:tc>
        <w:tc>
          <w:tcPr>
            <w:tcW w:w="1183" w:type="pct"/>
            <w:gridSpan w:val="3"/>
            <w:tcBorders>
              <w:top w:val="single" w:sz="4" w:space="0" w:color="auto"/>
            </w:tcBorders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lastRenderedPageBreak/>
              <w:t>นโยบายและแผนระดับชาติ</w:t>
            </w:r>
          </w:p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ว่าด้วยความมั่นคงแห่งชาติ</w:t>
            </w:r>
          </w:p>
          <w:p w:rsidR="00D232F1" w:rsidRPr="00D232F1" w:rsidRDefault="002033FD" w:rsidP="00050EF6">
            <w:pPr>
              <w:pStyle w:val="a8"/>
              <w:numPr>
                <w:ilvl w:val="0"/>
                <w:numId w:val="6"/>
              </w:numPr>
              <w:ind w:left="266" w:hanging="266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6C4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7200" behindDoc="1" locked="0" layoutInCell="1" allowOverlap="1" wp14:anchorId="1F9F4AD0" wp14:editId="3D05E2AE">
                      <wp:simplePos x="0" y="0"/>
                      <wp:positionH relativeFrom="margin">
                        <wp:posOffset>2029778</wp:posOffset>
                      </wp:positionH>
                      <wp:positionV relativeFrom="margin">
                        <wp:posOffset>538798</wp:posOffset>
                      </wp:positionV>
                      <wp:extent cx="673100" cy="357505"/>
                      <wp:effectExtent l="5397" t="0" r="0" b="0"/>
                      <wp:wrapNone/>
                      <wp:docPr id="40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2033FD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 xml:space="preserve">97 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9F4AD0" id="_x0000_s1038" style="position:absolute;left:0;text-align:left;margin-left:159.85pt;margin-top:42.45pt;width:53pt;height:28.15pt;rotation:90;z-index:-251489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" stroked="f">
                      <v:textbox style="layout-flow:vertical">
                        <w:txbxContent>
                          <w:p w:rsidR="00CE207E" w:rsidRPr="001829B2" w:rsidRDefault="00CE207E" w:rsidP="002033F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97 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>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="00D232F1"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นโยบายความมั่นคงแห่งชาติที่ </w:t>
            </w:r>
            <w:r w:rsidR="00BE4594">
              <w:rPr>
                <w:rFonts w:ascii="TH SarabunIT๙" w:hAnsi="TH SarabunIT๙" w:cs="TH SarabunIT๙" w:hint="cs"/>
                <w:sz w:val="28"/>
                <w:szCs w:val="28"/>
                <w:cs/>
              </w:rPr>
              <w:t>12 เสริมสร้างความมั่นคงทางพลังงานและอาหาร</w:t>
            </w:r>
          </w:p>
          <w:p w:rsidR="00D232F1" w:rsidRPr="00D232F1" w:rsidRDefault="00D232F1" w:rsidP="00050EF6">
            <w:pPr>
              <w:pStyle w:val="a8"/>
              <w:numPr>
                <w:ilvl w:val="0"/>
                <w:numId w:val="6"/>
              </w:numPr>
              <w:ind w:left="266" w:hanging="266"/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b/>
                <w:bCs/>
                <w:noProof/>
                <w:color w:val="C00000"/>
                <w:sz w:val="28"/>
                <w:szCs w:val="28"/>
                <w:cs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25D6143D" wp14:editId="20D338A3">
                      <wp:simplePos x="0" y="0"/>
                      <wp:positionH relativeFrom="margin">
                        <wp:posOffset>3160078</wp:posOffset>
                      </wp:positionH>
                      <wp:positionV relativeFrom="margin">
                        <wp:posOffset>1918017</wp:posOffset>
                      </wp:positionV>
                      <wp:extent cx="711200" cy="1403985"/>
                      <wp:effectExtent l="0" t="0" r="0" b="0"/>
                      <wp:wrapNone/>
                      <wp:docPr id="307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71120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E207E" w:rsidRPr="000404A3" w:rsidRDefault="00CE207E" w:rsidP="00D232F1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0404A3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>- 3</w:t>
                                  </w:r>
                                  <w:r w:rsidRPr="000404A3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>6</w:t>
                                  </w:r>
                                  <w:r w:rsidRPr="000404A3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5D6143D" id="_x0000_s1039" type="#_x0000_t202" style="position:absolute;left:0;text-align:left;margin-left:248.85pt;margin-top:151pt;width:56pt;height:110.55pt;rotation:90;z-index:251816960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" filled="f" stroked="f">
                      <v:textbox style="mso-fit-shape-to-text:t">
                        <w:txbxContent>
                          <w:p w:rsidR="00CE207E" w:rsidRPr="000404A3" w:rsidRDefault="00CE207E" w:rsidP="00D232F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404A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- 3</w:t>
                            </w:r>
                            <w:r w:rsidRPr="000404A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6</w:t>
                            </w:r>
                            <w:r w:rsidRPr="000404A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แผนระดับชาติว่าด้วยความมั่นคงแห่งชาติ รองรับนโยบายที่ </w:t>
            </w:r>
            <w:r w:rsidR="00E33EA6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12 การรักษาความมั่นคงด้านอาหารและน้ำ </w:t>
            </w:r>
          </w:p>
        </w:tc>
      </w:tr>
      <w:tr w:rsidR="00D232F1" w:rsidRPr="00D232F1" w:rsidTr="00FB5973"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32F1" w:rsidRPr="00C1565A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18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</w:rPr>
              <w:sym w:font="Wingdings 3" w:char="F0C8"/>
            </w:r>
          </w:p>
        </w:tc>
      </w:tr>
      <w:tr w:rsidR="004962E6" w:rsidRPr="00D232F1" w:rsidTr="00FB5973">
        <w:tc>
          <w:tcPr>
            <w:tcW w:w="482" w:type="pct"/>
            <w:shd w:val="clear" w:color="auto" w:fill="D9D9D9" w:themeFill="background1" w:themeFillShade="D9"/>
            <w:vAlign w:val="center"/>
          </w:tcPr>
          <w:p w:rsidR="00D232F1" w:rsidRPr="00C1565A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1565A">
              <w:rPr>
                <w:rFonts w:ascii="TH SarabunIT๙" w:hAnsi="TH SarabunIT๙" w:cs="TH SarabunIT๙"/>
                <w:b/>
                <w:bCs/>
                <w:cs/>
              </w:rPr>
              <w:t>แผนระดับ 3</w:t>
            </w:r>
          </w:p>
          <w:p w:rsidR="00D232F1" w:rsidRPr="00C1565A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565A">
              <w:rPr>
                <w:rFonts w:ascii="TH SarabunIT๙" w:hAnsi="TH SarabunIT๙" w:cs="TH SarabunIT๙"/>
                <w:sz w:val="24"/>
                <w:szCs w:val="24"/>
                <w:cs/>
              </w:rPr>
              <w:t>(ให้กรอกเฉพาะแผนที่สอดคล้อง แต่อย่างน้อยต้</w:t>
            </w: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องระบุความสอดคล้องกับแผนพัฒนา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จังหวัด แผนกระทรวง 5 ปี และแผน 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>BCG</w:t>
            </w:r>
            <w:r w:rsidRPr="00C1565A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</w:tc>
        <w:tc>
          <w:tcPr>
            <w:tcW w:w="698" w:type="pct"/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8"/>
                <w:szCs w:val="28"/>
                <w:cs/>
              </w:rPr>
            </w:pP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แผนพัฒนา</w:t>
            </w:r>
            <w:r w:rsidRPr="00D232F1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จังหวัดบุรีรัมย์</w:t>
            </w:r>
          </w:p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color w:val="C00000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“</w:t>
            </w: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ศูนย์กลางการท่องเที่ยว</w:t>
            </w:r>
            <w:proofErr w:type="spellStart"/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>อารย</w:t>
            </w:r>
            <w:proofErr w:type="spellEnd"/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>ธรรมขอมและกีฬามาตรฐานโลก เศรษฐกิจมั่นคง สังคม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เข้มแข็ง</w:t>
            </w: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อย่างยั่งยืน</w:t>
            </w: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>”</w:t>
            </w:r>
          </w:p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color w:val="C00000"/>
                <w:sz w:val="28"/>
                <w:szCs w:val="28"/>
                <w:cs/>
              </w:rPr>
            </w:pP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เพิ่มขีดความสามารถในการผลิตสินค้าเกษตรและอาหารปลอดภัยอย่างยั่งยืน</w:t>
            </w:r>
          </w:p>
        </w:tc>
        <w:tc>
          <w:tcPr>
            <w:tcW w:w="916" w:type="pct"/>
            <w:gridSpan w:val="2"/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(ร่าง) </w:t>
            </w: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แผนพัฒนาภาค</w:t>
            </w:r>
            <w:r w:rsidRPr="00D232F1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ตะวันออกเฉียงเหนือ </w:t>
            </w:r>
          </w:p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D232F1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(พ.ศ. 2566 </w:t>
            </w: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–</w:t>
            </w:r>
            <w:r w:rsidRPr="00D232F1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2570)</w:t>
            </w:r>
          </w:p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“ศูนย์กลางเศรษฐกิจของอนุภาคลุ่มแม่น้ำโขง”</w:t>
            </w:r>
          </w:p>
          <w:p w:rsidR="00D232F1" w:rsidRPr="00D232F1" w:rsidRDefault="00D232F1" w:rsidP="008827F9">
            <w:pPr>
              <w:jc w:val="center"/>
              <w:rPr>
                <w:rFonts w:ascii="TH SarabunIT๙" w:hAnsi="TH SarabunIT๙" w:cs="TH SarabunIT๙"/>
                <w:color w:val="C00000"/>
                <w:sz w:val="28"/>
                <w:szCs w:val="28"/>
                <w:cs/>
                <w:lang w:val="en-GB"/>
              </w:rPr>
            </w:pPr>
            <w:r w:rsidRPr="008827F9">
              <w:rPr>
                <w:rFonts w:ascii="TH SarabunIT๙" w:hAnsi="TH SarabunIT๙" w:cs="TH SarabunIT๙"/>
                <w:sz w:val="28"/>
                <w:szCs w:val="28"/>
                <w:cs/>
                <w:lang w:val="en-GB"/>
              </w:rPr>
              <w:t>น</w:t>
            </w:r>
            <w:r w:rsidRPr="008827F9">
              <w:rPr>
                <w:rFonts w:ascii="TH SarabunIT๙" w:hAnsi="TH SarabunIT๙" w:cs="TH SarabunIT๙" w:hint="cs"/>
                <w:sz w:val="28"/>
                <w:szCs w:val="28"/>
                <w:cs/>
                <w:lang w:val="en-GB"/>
              </w:rPr>
              <w:t>ำ</w:t>
            </w:r>
            <w:r w:rsidRPr="008827F9">
              <w:rPr>
                <w:rFonts w:ascii="TH SarabunIT๙" w:hAnsi="TH SarabunIT๙" w:cs="TH SarabunIT๙"/>
                <w:sz w:val="28"/>
                <w:szCs w:val="28"/>
                <w:cs/>
                <w:lang w:val="en-GB"/>
              </w:rPr>
              <w:t>ความรู้ เทคโนโลยี นวัตกรรม และความคิดสร้างสรรค์มาพัฒนายกระดับกระบวนการผลิตอุตสาหกรรมและสร้างมูลค่าเพิ่มให้กับสินค้า</w:t>
            </w:r>
            <w:r w:rsidRPr="008827F9">
              <w:rPr>
                <w:rFonts w:ascii="TH SarabunIT๙" w:hAnsi="TH SarabunIT๙" w:cs="TH SarabunIT๙" w:hint="cs"/>
                <w:sz w:val="28"/>
                <w:szCs w:val="28"/>
                <w:cs/>
                <w:lang w:val="en-GB"/>
              </w:rPr>
              <w:t>หลักของจังหวัด</w:t>
            </w:r>
            <w:r w:rsidR="008827F9" w:rsidRPr="008827F9">
              <w:rPr>
                <w:rFonts w:ascii="TH SarabunIT๙" w:hAnsi="TH SarabunIT๙" w:cs="TH SarabunIT๙" w:hint="cs"/>
                <w:sz w:val="28"/>
                <w:szCs w:val="28"/>
                <w:cs/>
                <w:lang w:val="en-GB"/>
              </w:rPr>
              <w:t>บุรีรัมย์</w:t>
            </w:r>
          </w:p>
        </w:tc>
        <w:tc>
          <w:tcPr>
            <w:tcW w:w="880" w:type="pct"/>
            <w:gridSpan w:val="4"/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 w:hint="cs"/>
                <w:b/>
                <w:bCs/>
                <w:spacing w:val="-4"/>
                <w:sz w:val="28"/>
                <w:szCs w:val="28"/>
                <w:cs/>
              </w:rPr>
              <w:t>แผนปฏิบัติราชการของกระทรวงเกษตรและสหกรณ์</w:t>
            </w:r>
            <w:r w:rsidRPr="00D232F1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ระยะ 5 ปี (พ.ศ. 2566 - 2570)</w:t>
            </w:r>
          </w:p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“</w:t>
            </w: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>เกษตรกร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มีคุณภาพชีวิตที่ดี มีรายได้เพิ่มขึ้นไม่น้อยกว่าร้อยละ 10 ต่อปี”</w:t>
            </w:r>
          </w:p>
          <w:p w:rsidR="00D232F1" w:rsidRPr="00D232F1" w:rsidRDefault="00D232F1" w:rsidP="006E41FA">
            <w:pPr>
              <w:jc w:val="center"/>
              <w:rPr>
                <w:rFonts w:ascii="TH SarabunIT๙" w:hAnsi="TH SarabunIT๙" w:cs="TH SarabunIT๙"/>
                <w:color w:val="C00000"/>
                <w:sz w:val="28"/>
                <w:szCs w:val="28"/>
                <w:cs/>
              </w:rPr>
            </w:pPr>
            <w:r w:rsidRPr="006E41F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ยกระดับคุณภาพสินค้าหลักของจังหวัด</w:t>
            </w:r>
            <w:r w:rsidR="006E41FA" w:rsidRPr="006E41F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บุรีรัมย์</w:t>
            </w:r>
            <w:r w:rsidRPr="006E41F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ให้ได้การรับรองมาตรฐาน</w:t>
            </w:r>
          </w:p>
        </w:tc>
        <w:tc>
          <w:tcPr>
            <w:tcW w:w="954" w:type="pct"/>
            <w:gridSpan w:val="4"/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แผนปฏิบัติการด้านการขับเคลื่อนการพัฒนาประเทศไทยด้วยโมเดลเศรษฐกิจ </w:t>
            </w: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BCG</w:t>
            </w:r>
          </w:p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“</w:t>
            </w: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>เศรษฐกิจเติบโตอย่างมีคุณภาพและยั่งยืน ประชาชนมีรายได้ดี คุณภาพชีวิตดี รักษาและฟื้นฟูฐานทรัพยากรจากความหลากหลาย ทางชีวภาพให้มีคุณภาพที่ดี ด้วยการใช้ความรู้ เทคโนโลยี และนวัตกรรม</w:t>
            </w:r>
            <w:r w:rsidRPr="00D232F1">
              <w:rPr>
                <w:rFonts w:ascii="TH SarabunIT๙" w:hAnsi="TH SarabunIT๙" w:cs="TH SarabunIT๙" w:hint="cs"/>
                <w:sz w:val="28"/>
                <w:szCs w:val="28"/>
                <w:cs/>
              </w:rPr>
              <w:t>”</w:t>
            </w:r>
          </w:p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color w:val="C00000"/>
                <w:sz w:val="28"/>
                <w:szCs w:val="28"/>
                <w:cs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การยกระดับการพัฒนาอุตสาหกรรมภายใต้เศรษฐกิจ </w:t>
            </w:r>
            <w:r w:rsidRPr="00D232F1">
              <w:rPr>
                <w:rFonts w:ascii="TH SarabunIT๙" w:hAnsi="TH SarabunIT๙" w:cs="TH SarabunIT๙"/>
                <w:sz w:val="28"/>
                <w:szCs w:val="28"/>
              </w:rPr>
              <w:t xml:space="preserve">BCG </w:t>
            </w: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>ให้สามารถแข่งขันได้อย่างยั่งยืน</w:t>
            </w:r>
          </w:p>
        </w:tc>
        <w:tc>
          <w:tcPr>
            <w:tcW w:w="1070" w:type="pct"/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แผน</w:t>
            </w:r>
            <w:r w:rsidR="00BE3E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แม่บทการบริหารจัดการทรัพยากรน้ำ 20 ปี (พ.ศ. 2566 </w:t>
            </w:r>
            <w:r w:rsidR="00BE3E37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–</w:t>
            </w:r>
            <w:r w:rsidR="00BE3E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2570)</w:t>
            </w:r>
          </w:p>
          <w:p w:rsidR="00D232F1" w:rsidRPr="00D232F1" w:rsidRDefault="00BE3E37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“ทุกหมู่บ้านมีน้ำสะอาดอุปโภคบริโภค น้ำเพื่อการผลิตมั่นคง ความเสียหายจากอุทกภัยลดลง คุณภาพอยู่ในเกณฑ์มาตรฐาน บริหารจัดการน้ำอย่างยั่งยืน ภายใต้การพัฒนาอย่างสมดุลโดยการมีส่วนร่วมของทุกภาคส่วน”</w:t>
            </w:r>
          </w:p>
          <w:p w:rsidR="00D232F1" w:rsidRPr="00D232F1" w:rsidRDefault="008827F9" w:rsidP="008827F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8827F9">
              <w:rPr>
                <w:rFonts w:ascii="TH SarabunIT๙" w:hAnsi="TH SarabunIT๙" w:cs="TH SarabunIT๙" w:hint="cs"/>
                <w:sz w:val="28"/>
                <w:szCs w:val="28"/>
                <w:cs/>
                <w:lang w:val="en-GB"/>
              </w:rPr>
              <w:t>เพิ่มประสิทธิภาพการบริหารจัดการน้ำทั้งระบบ</w:t>
            </w:r>
          </w:p>
        </w:tc>
      </w:tr>
      <w:tr w:rsidR="00D232F1" w:rsidRPr="00D232F1" w:rsidTr="00FB5973"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32F1" w:rsidRPr="00C1565A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18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</w:rPr>
              <w:sym w:font="Wingdings 3" w:char="F0C8"/>
            </w:r>
          </w:p>
        </w:tc>
      </w:tr>
      <w:tr w:rsidR="00D232F1" w:rsidRPr="00D232F1" w:rsidTr="00FB5973">
        <w:tc>
          <w:tcPr>
            <w:tcW w:w="482" w:type="pct"/>
            <w:shd w:val="clear" w:color="auto" w:fill="D9D9D9" w:themeFill="background1" w:themeFillShade="D9"/>
            <w:vAlign w:val="center"/>
          </w:tcPr>
          <w:p w:rsidR="00D232F1" w:rsidRPr="00540835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540835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lastRenderedPageBreak/>
              <w:t>สาระสำคัญแผนพัฒนา</w:t>
            </w:r>
            <w:r w:rsidRPr="00540835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การเกษตรและสหกรณ์ของ</w:t>
            </w:r>
            <w:r w:rsidRPr="00540835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จังหวัด</w:t>
            </w:r>
          </w:p>
        </w:tc>
        <w:tc>
          <w:tcPr>
            <w:tcW w:w="1962" w:type="pct"/>
            <w:gridSpan w:val="5"/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เป้าหมายการพัฒนา</w:t>
            </w:r>
            <w:r w:rsidRPr="00D232F1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ด้านการเกษตรและสหกรณ์ของ</w:t>
            </w: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จังหวัด</w:t>
            </w:r>
          </w:p>
          <w:p w:rsidR="00D232F1" w:rsidRPr="00D232F1" w:rsidRDefault="00B13470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13470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“สินค้าเกษตรมูลค่าสูงที่เป็นมิตรต่อสิ่งแวดล้อม เกษตรกรมีคุณภาพชีวิตที่ดีอย่างยั่งยืน”</w:t>
            </w:r>
          </w:p>
        </w:tc>
        <w:tc>
          <w:tcPr>
            <w:tcW w:w="2556" w:type="pct"/>
            <w:gridSpan w:val="7"/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ตัวชี้วัดและค่าเป้าหมาย</w:t>
            </w:r>
          </w:p>
          <w:p w:rsidR="00FB5973" w:rsidRPr="00FB5973" w:rsidRDefault="008C5D49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 xml:space="preserve">             </w:t>
            </w:r>
            <w:r w:rsidR="00FB5973"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</w:t>
            </w:r>
            <w:r w:rsidR="00FB5973"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. จำนวนสถาบันเกษตรกรที่ได้รับการพัฒนาให้มีความเข้มแข็ง</w:t>
            </w:r>
          </w:p>
          <w:p w:rsidR="00FB5973" w:rsidRPr="00FB5973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ab/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ab/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-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 xml:space="preserve"> พัฒนาจากความเข้มเข็งระดับ 2 สู่ความเข้มแข็งระดับ 1 (9 แห่ง)</w:t>
            </w:r>
          </w:p>
          <w:p w:rsidR="00FB5973" w:rsidRPr="00FB5973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ab/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ab/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-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 xml:space="preserve"> พัฒนาจากความเข้มเข็งระดับ 3 สู่ความเข้มแข็งระดับ 2 (1 แห่ง)</w:t>
            </w:r>
          </w:p>
          <w:p w:rsidR="00FB5973" w:rsidRPr="00FB5973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ab/>
              <w:t>2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 xml:space="preserve">. 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จำนวนครั้งในการเตือนภัยด้านการเกษตร (อย่างน้อย1 ครั้ง/เดือน)</w:t>
            </w:r>
          </w:p>
          <w:p w:rsidR="00FB5973" w:rsidRPr="00535332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ab/>
            </w:r>
            <w:r w:rsidRPr="00535332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3. จำนวนพื้นที่ได้รับรองมาตรฐานเพิ่มขึ้น (ร้อยละ 10)</w:t>
            </w:r>
          </w:p>
          <w:p w:rsidR="00FB5973" w:rsidRPr="00535332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535332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ab/>
              <w:t>4. จำนวนแปลงเกษตรกรได้รับรองมาตรฐานสินค้าเกษตร (ร้อยละ 10)</w:t>
            </w:r>
          </w:p>
          <w:p w:rsidR="00FB5973" w:rsidRPr="00FB5973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ab/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5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 xml:space="preserve">. 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ร้อยละของชนิดสินค้าเกษตรแปรรูปเพิ่มขึ้น (ร้อยละ 5)</w:t>
            </w:r>
          </w:p>
          <w:p w:rsidR="00FB5973" w:rsidRPr="00FB5973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ab/>
              <w:t>6. ร้อยละการเพิ่มขึ้นของธุรกิจรวบรวมสินค้าเกษตรจากการส่งเสริมการตลาด (ร้อยละ 3)</w:t>
            </w:r>
          </w:p>
          <w:p w:rsidR="00FB5973" w:rsidRPr="00FB5973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84730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62307BD6" wp14:editId="790BAA8A">
                      <wp:simplePos x="0" y="0"/>
                      <wp:positionH relativeFrom="margin">
                        <wp:posOffset>4713605</wp:posOffset>
                      </wp:positionH>
                      <wp:positionV relativeFrom="margin">
                        <wp:posOffset>2101215</wp:posOffset>
                      </wp:positionV>
                      <wp:extent cx="673100" cy="357505"/>
                      <wp:effectExtent l="5397" t="0" r="0" b="0"/>
                      <wp:wrapNone/>
                      <wp:docPr id="85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847309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</w:rPr>
                                    <w:t>99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307BD6" id="_x0000_s1040" style="position:absolute;margin-left:371.15pt;margin-top:165.45pt;width:53pt;height:28.15pt;rotation:90;z-index:25186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" stroked="f">
                      <v:textbox style="layout-flow:vertical">
                        <w:txbxContent>
                          <w:p w:rsidR="00CE207E" w:rsidRPr="001829B2" w:rsidRDefault="00CE207E" w:rsidP="0084730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>99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ab/>
              <w:t>7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. จำนวนการส่งเสริมและพัฒนาช่องทางการตลาดผ่านระบบออนไลน์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>,</w:t>
            </w:r>
            <w:proofErr w:type="spellStart"/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บูธ</w:t>
            </w:r>
            <w:proofErr w:type="spellEnd"/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จำหน่ายสินค้า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>,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ห้างสรรพสินค้าเพิ่มขึ้น (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>3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 xml:space="preserve"> ช่องทาง)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ab/>
            </w:r>
          </w:p>
          <w:p w:rsidR="00FB5973" w:rsidRPr="00FB5973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ab/>
              <w:t>8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 xml:space="preserve">. จำนวนเกษตรกรที่เป็น 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Smart Farmer 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(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 xml:space="preserve">750 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ราย)</w:t>
            </w:r>
          </w:p>
          <w:p w:rsidR="00FB5973" w:rsidRPr="00FB5973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ab/>
              <w:t>9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. จำนวนแหล่งน้ำเพื่อการเกษตรมีปริมาณ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น้ำ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เพิ่มขึ้นและมีคุณภาพเพียงพอต่อการใช้ประโยชน์ด้า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น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การเกษตร (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 xml:space="preserve">10 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แห่ง)</w:t>
            </w:r>
          </w:p>
          <w:p w:rsidR="00FB5973" w:rsidRPr="00FB5973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ab/>
              <w:t>10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. จำนวนพื้นที่ทางการเกษตรได้รับการฟื้นฟูคุณภาพดิน (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 xml:space="preserve">3,000 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ไร่)</w:t>
            </w:r>
          </w:p>
          <w:p w:rsidR="00FB5973" w:rsidRPr="00FB5973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ab/>
              <w:t>11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. ร้อยละของพื้นที่การเกษตรที่มีการไถกลบเศษวัสดุการเกษตรเทียบกับปี 2565 (ร้อยละ 3)</w:t>
            </w:r>
          </w:p>
          <w:p w:rsidR="00FB5973" w:rsidRPr="00FB5973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ab/>
              <w:t>12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 xml:space="preserve">. 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ร้อยละของจำนวน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เกษตรกรที่นำแนวคิดหลักปรัชญาเศรษฐกิจพอเพียงมาประยุกต์ใช้ในการดำรงชีวิต (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ร้อยละ 50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)</w:t>
            </w:r>
          </w:p>
          <w:p w:rsidR="00FB5973" w:rsidRPr="00FB5973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ab/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1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3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 xml:space="preserve">. จำนวนบุคลากรของกระทรวงเกษตรและสหกรณ์ได้รับการพัฒนา 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 xml:space="preserve"> 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(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 xml:space="preserve">10 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ราย)</w:t>
            </w:r>
          </w:p>
          <w:p w:rsidR="00FB5973" w:rsidRPr="00FB5973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ab/>
              <w:t>14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. ร้อยละของผลการดำเนินงานตามแผนพัฒนาการเกษตรและสหกรณ์ของจังหวัด (ร้อยละ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 xml:space="preserve"> 90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)</w:t>
            </w:r>
          </w:p>
          <w:p w:rsidR="00FB5973" w:rsidRPr="00FB5973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ab/>
              <w:t>15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. ร้อยละความพึงพอใจของผู้รับบริการและผู้มีส่วนได้ส่วนเสีย (ร้อยละ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 xml:space="preserve"> 90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)</w:t>
            </w:r>
          </w:p>
          <w:p w:rsidR="003E6AAE" w:rsidRPr="00D232F1" w:rsidRDefault="00FB5973" w:rsidP="00FB5973">
            <w:pPr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ab/>
              <w:t>16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. จำนวนครั้งของการปรับปรุงข้อมูลด้านการเกษตรและสหกรณ์ให้เป็นปัจจุบัน (</w:t>
            </w:r>
            <w:r w:rsidRPr="00FB5973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 xml:space="preserve">1 </w:t>
            </w:r>
            <w:r w:rsidRPr="00FB5973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ครั้ง)</w:t>
            </w:r>
          </w:p>
        </w:tc>
      </w:tr>
      <w:tr w:rsidR="00D232F1" w:rsidRPr="00D232F1" w:rsidTr="00322F1D"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32F1" w:rsidRPr="00C1565A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18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</w:rPr>
              <w:sym w:font="Wingdings 3" w:char="F0C8"/>
            </w:r>
          </w:p>
        </w:tc>
      </w:tr>
      <w:tr w:rsidR="00D232F1" w:rsidRPr="00D232F1" w:rsidTr="00322F1D">
        <w:tc>
          <w:tcPr>
            <w:tcW w:w="482" w:type="pct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232F1" w:rsidRPr="00540835" w:rsidRDefault="00D232F1" w:rsidP="00FB597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FB597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ประเด็นการพัฒนาด้านการเกษตรและสหกรณ์ของจังหวัด</w:t>
            </w:r>
          </w:p>
        </w:tc>
        <w:tc>
          <w:tcPr>
            <w:tcW w:w="876" w:type="pct"/>
            <w:gridSpan w:val="2"/>
            <w:tcBorders>
              <w:top w:val="single" w:sz="4" w:space="0" w:color="auto"/>
              <w:bottom w:val="single" w:sz="4" w:space="0" w:color="000000" w:themeColor="text1"/>
            </w:tcBorders>
          </w:tcPr>
          <w:p w:rsidR="00D232F1" w:rsidRPr="00540835" w:rsidRDefault="00D232F1" w:rsidP="0054083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</w:rPr>
              <w:t>1</w:t>
            </w: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. </w:t>
            </w:r>
            <w:r w:rsidRPr="00D232F1">
              <w:rPr>
                <w:rFonts w:ascii="TH SarabunIT๙" w:hAnsi="TH SarabunIT๙" w:cs="TH SarabunIT๙" w:hint="cs"/>
                <w:b/>
                <w:bCs/>
                <w:spacing w:val="-4"/>
                <w:sz w:val="28"/>
                <w:szCs w:val="28"/>
                <w:cs/>
              </w:rPr>
              <w:t>พัฒนาคุณภาพชีวิตและสร้างความเข้มแข็งให้กับเกษตรกร/กลุ่มเกษตรกรและสถาบันเกษตรกร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000000" w:themeColor="text1"/>
            </w:tcBorders>
          </w:tcPr>
          <w:p w:rsidR="006E7DDF" w:rsidRPr="006E7DDF" w:rsidRDefault="00D232F1" w:rsidP="006E7DD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</w:rPr>
              <w:t>2</w:t>
            </w: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. </w:t>
            </w:r>
            <w:r w:rsidR="000F6CBA" w:rsidRPr="000F6CBA"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การยกระดับการผลิต แปรรูปและการตลาดสินค้าเกษตร สู่การเป็นสินค้าเกษตรมูลค่าสูง</w:t>
            </w:r>
          </w:p>
        </w:tc>
        <w:tc>
          <w:tcPr>
            <w:tcW w:w="1130" w:type="pct"/>
            <w:gridSpan w:val="4"/>
            <w:tcBorders>
              <w:top w:val="single" w:sz="4" w:space="0" w:color="auto"/>
              <w:bottom w:val="single" w:sz="4" w:space="0" w:color="000000" w:themeColor="text1"/>
            </w:tcBorders>
          </w:tcPr>
          <w:p w:rsidR="000B6228" w:rsidRPr="000B6228" w:rsidRDefault="00D232F1" w:rsidP="000B6228">
            <w:pPr>
              <w:rPr>
                <w:rFonts w:ascii="TH SarabunIT๙" w:hAnsi="TH SarabunIT๙" w:cs="TH SarabunIT๙"/>
                <w:b/>
                <w:bCs/>
                <w:spacing w:val="-4"/>
                <w:sz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</w:rPr>
              <w:t>3</w:t>
            </w: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. </w:t>
            </w:r>
            <w:r w:rsidR="000B6228" w:rsidRPr="000B6228"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8"/>
                <w:cs/>
              </w:rPr>
              <w:t>การบริหารจัดการทรัพยากร</w:t>
            </w:r>
            <w:r w:rsidR="000B6228" w:rsidRPr="000B6228">
              <w:rPr>
                <w:rFonts w:ascii="TH SarabunIT๙" w:hAnsi="TH SarabunIT๙" w:cs="TH SarabunIT๙" w:hint="cs"/>
                <w:b/>
                <w:bCs/>
                <w:spacing w:val="-4"/>
                <w:sz w:val="24"/>
                <w:szCs w:val="28"/>
                <w:cs/>
              </w:rPr>
              <w:t>บุคคลและโครงสร้างพื้นฐานทางด้าน</w:t>
            </w:r>
            <w:r w:rsidR="000B6228" w:rsidRPr="000B6228"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8"/>
                <w:cs/>
              </w:rPr>
              <w:t>การเกษตร สิ่งแวดล้อมอย่างสมดุลและยั่งยืน</w:t>
            </w:r>
          </w:p>
          <w:p w:rsidR="00D232F1" w:rsidRPr="00D232F1" w:rsidRDefault="00D232F1" w:rsidP="00BD0589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97" w:type="pct"/>
            <w:gridSpan w:val="4"/>
            <w:tcBorders>
              <w:top w:val="single" w:sz="4" w:space="0" w:color="auto"/>
              <w:bottom w:val="single" w:sz="4" w:space="0" w:color="000000" w:themeColor="text1"/>
            </w:tcBorders>
          </w:tcPr>
          <w:p w:rsidR="00D232F1" w:rsidRPr="00D232F1" w:rsidRDefault="00D232F1" w:rsidP="00BD0589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</w:rPr>
              <w:t>4</w:t>
            </w: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. </w:t>
            </w:r>
            <w:r w:rsidRPr="00D232F1">
              <w:rPr>
                <w:rFonts w:ascii="TH SarabunIT๙" w:hAnsi="TH SarabunIT๙" w:cs="TH SarabunIT๙" w:hint="cs"/>
                <w:b/>
                <w:bCs/>
                <w:spacing w:val="-4"/>
                <w:sz w:val="28"/>
                <w:szCs w:val="28"/>
                <w:cs/>
              </w:rPr>
              <w:t>การพัฒนาระบบบริหารจัดการด้านการเกษตรและสหกรณ์ของจังหวัด</w:t>
            </w:r>
          </w:p>
        </w:tc>
      </w:tr>
      <w:tr w:rsidR="00D232F1" w:rsidRPr="00D232F1" w:rsidTr="00322F1D">
        <w:trPr>
          <w:trHeight w:val="454"/>
        </w:trPr>
        <w:tc>
          <w:tcPr>
            <w:tcW w:w="482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D232F1" w:rsidRPr="004113C8" w:rsidRDefault="00D232F1" w:rsidP="00FA793C">
            <w:pPr>
              <w:jc w:val="both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876" w:type="pct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</w:rPr>
              <w:sym w:font="Wingdings 3" w:char="F0C8"/>
            </w:r>
          </w:p>
        </w:tc>
        <w:tc>
          <w:tcPr>
            <w:tcW w:w="1015" w:type="pct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D232F1" w:rsidRPr="00D232F1" w:rsidRDefault="00D232F1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</w:rPr>
              <w:sym w:font="Wingdings 3" w:char="F0C8"/>
            </w:r>
          </w:p>
        </w:tc>
        <w:tc>
          <w:tcPr>
            <w:tcW w:w="1130" w:type="pct"/>
            <w:gridSpan w:val="4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322F1D" w:rsidRPr="00D232F1" w:rsidRDefault="00D232F1" w:rsidP="00322F1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</w:rPr>
              <w:sym w:font="Wingdings 3" w:char="F0C8"/>
            </w:r>
          </w:p>
        </w:tc>
        <w:tc>
          <w:tcPr>
            <w:tcW w:w="384" w:type="pct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D232F1" w:rsidRPr="00D232F1" w:rsidRDefault="00D232F1" w:rsidP="00FA793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</w:t>
            </w:r>
            <w:r w:rsidR="006E7DD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     </w:t>
            </w:r>
          </w:p>
        </w:tc>
        <w:tc>
          <w:tcPr>
            <w:tcW w:w="1113" w:type="pct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D232F1" w:rsidRPr="00D232F1" w:rsidRDefault="00FA793C" w:rsidP="00BD058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232F1">
              <w:rPr>
                <w:rFonts w:ascii="TH SarabunIT๙" w:hAnsi="TH SarabunIT๙" w:cs="TH SarabunIT๙"/>
                <w:sz w:val="28"/>
                <w:szCs w:val="28"/>
              </w:rPr>
              <w:sym w:font="Wingdings 3" w:char="F0C8"/>
            </w:r>
          </w:p>
        </w:tc>
      </w:tr>
      <w:tr w:rsidR="00D232F1" w:rsidRPr="00D232F1" w:rsidTr="00322F1D">
        <w:tc>
          <w:tcPr>
            <w:tcW w:w="482" w:type="pct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32F1" w:rsidRPr="00C1565A" w:rsidRDefault="00D232F1" w:rsidP="00BD058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565A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โครงการสำคัญ</w:t>
            </w:r>
          </w:p>
        </w:tc>
        <w:tc>
          <w:tcPr>
            <w:tcW w:w="876" w:type="pct"/>
            <w:gridSpan w:val="2"/>
            <w:tcBorders>
              <w:top w:val="single" w:sz="4" w:space="0" w:color="000000" w:themeColor="text1"/>
              <w:bottom w:val="single" w:sz="4" w:space="0" w:color="auto"/>
            </w:tcBorders>
          </w:tcPr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/>
                <w:sz w:val="28"/>
                <w:szCs w:val="28"/>
              </w:rPr>
              <w:t>1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โครงการพัฒนาศักยภาพการดำเนินธุรกิจของสหกรณ์ภาคการเกษตรและกลุ่มเกษตรกร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/>
                <w:sz w:val="28"/>
                <w:szCs w:val="28"/>
              </w:rPr>
              <w:t>2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โครงการพัฒนาอาชีพชาวสวนยางรายย่อยเพื่อความยั่งยืน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/>
                <w:sz w:val="28"/>
                <w:szCs w:val="28"/>
              </w:rPr>
              <w:t>3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. โครงการสร้างความเข้มแข็งให้กับเกษตรกรและสถาบันเกษตรกร 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/>
                <w:sz w:val="28"/>
                <w:szCs w:val="28"/>
              </w:rPr>
              <w:t>4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โครงการสนับสนุนและให้ความช่วยเหลือเกษตรกรสถาบันเกษตรกรและผู้ประกอบกิจการยาง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/>
                <w:sz w:val="28"/>
                <w:szCs w:val="28"/>
              </w:rPr>
              <w:t>5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โครงการส่งเสริมและสนับสนุนสถาบันเกษตรกรชาวสวนยาง พัฒนาสถาบันเกษตรกร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/>
                <w:sz w:val="28"/>
                <w:szCs w:val="28"/>
              </w:rPr>
              <w:t>6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โครงการสร้างความเข้มแข็งให้แก่เกษตรกรชาวสวนยาง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/>
                <w:sz w:val="28"/>
                <w:szCs w:val="28"/>
              </w:rPr>
              <w:t>7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โครงการสนับสนุนการพัฒนาสถาบันเกษตรกรรูปแบบประชารัฐ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/>
                <w:sz w:val="28"/>
                <w:szCs w:val="28"/>
              </w:rPr>
              <w:t>8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โครงการช่วยเหลือด้านหนี้สินสมาชิกสหกรณ์/กลุ่มเกษตรกร</w:t>
            </w:r>
          </w:p>
          <w:p w:rsidR="0002136F" w:rsidRPr="0002136F" w:rsidRDefault="004826F4" w:rsidP="0002136F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02136F">
              <w:rPr>
                <w:rFonts w:ascii="TH SarabunIT๙" w:hAnsi="TH SarabunIT๙" w:cs="TH SarabunIT๙"/>
                <w:sz w:val="28"/>
                <w:szCs w:val="28"/>
              </w:rPr>
              <w:t>9</w:t>
            </w:r>
            <w:r w:rsidRPr="0002136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. </w:t>
            </w:r>
            <w:r w:rsidR="0002136F" w:rsidRPr="0002136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การเพิ่มประสิทธิภาพการบริหารจัดการศูนย์ติดตามและแก้ไขปัญหาภัยพิบัติด้านการเกษตรจังหวัดบุรีรัมย์</w:t>
            </w:r>
          </w:p>
          <w:p w:rsidR="00D232F1" w:rsidRPr="00D232F1" w:rsidRDefault="004826F4" w:rsidP="00972C0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/>
                <w:sz w:val="28"/>
                <w:szCs w:val="28"/>
              </w:rPr>
              <w:tab/>
            </w:r>
          </w:p>
        </w:tc>
        <w:tc>
          <w:tcPr>
            <w:tcW w:w="1015" w:type="pct"/>
            <w:gridSpan w:val="2"/>
            <w:tcBorders>
              <w:top w:val="single" w:sz="4" w:space="0" w:color="000000" w:themeColor="text1"/>
              <w:bottom w:val="single" w:sz="4" w:space="0" w:color="auto"/>
            </w:tcBorders>
          </w:tcPr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1. โครงการยกระดับคุณภาพและมาตรฐานสินค้าเกษตร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2. โครงการการลดต้นทุนการผลิต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3. โครงการส่งเสริมอาชีพด้านประมงและปศุสัตว์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 w:hint="cs"/>
                <w:sz w:val="28"/>
                <w:szCs w:val="28"/>
                <w:cs/>
              </w:rPr>
              <w:t>4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โครงการศูนย์เรียนรู้การเพิ่มประสิทธิภาพการผลิตสินค้าเกษตร (</w:t>
            </w:r>
            <w:proofErr w:type="spellStart"/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ศพก</w:t>
            </w:r>
            <w:proofErr w:type="spellEnd"/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.)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 w:hint="cs"/>
                <w:sz w:val="28"/>
                <w:szCs w:val="28"/>
                <w:cs/>
              </w:rPr>
              <w:t>5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โครงการการผลิตเมล็ดพันธุ์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 w:hint="cs"/>
                <w:sz w:val="28"/>
                <w:szCs w:val="28"/>
                <w:cs/>
              </w:rPr>
              <w:t>6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โครงการการพัฒนาช่องทางการตลาด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 w:hint="cs"/>
                <w:sz w:val="28"/>
                <w:szCs w:val="28"/>
                <w:cs/>
              </w:rPr>
              <w:t>7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โครงการการป้องกันโรคระบาด ทั้งในพืชและสัตว์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 w:hint="cs"/>
                <w:sz w:val="28"/>
                <w:szCs w:val="28"/>
                <w:cs/>
              </w:rPr>
              <w:t>8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โครงการส่งเสริมการผลิต การแปรรูป การตลาด สินค้าเกษตรปลอดภัย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 w:hint="cs"/>
                <w:sz w:val="28"/>
                <w:szCs w:val="28"/>
                <w:cs/>
              </w:rPr>
              <w:t>9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โครงการพัฒนาตลาดสินค้าเกษตร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โครงการระบบส่งเสริมการเกษตรแบบแปลงใหญ่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โครงการบริหารจัดการการผลิตสินค้าเกษตรตามแผนที่เกษตรเพื่อการบริหารจัดการเชิงรุก (</w:t>
            </w:r>
            <w:proofErr w:type="spellStart"/>
            <w:r w:rsidRPr="004826F4">
              <w:rPr>
                <w:rFonts w:ascii="TH SarabunIT๙" w:hAnsi="TH SarabunIT๙" w:cs="TH SarabunIT๙"/>
                <w:sz w:val="28"/>
                <w:szCs w:val="28"/>
              </w:rPr>
              <w:t>Agri</w:t>
            </w:r>
            <w:proofErr w:type="spellEnd"/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  <w:r w:rsidRPr="004826F4">
              <w:rPr>
                <w:rFonts w:ascii="TH SarabunIT๙" w:hAnsi="TH SarabunIT๙" w:cs="TH SarabunIT๙"/>
                <w:sz w:val="28"/>
                <w:szCs w:val="28"/>
              </w:rPr>
              <w:t>Map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  <w:r w:rsidRPr="004826F4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โครงการธนาคารสินค้าเกษตร</w:t>
            </w:r>
          </w:p>
          <w:p w:rsidR="00D232F1" w:rsidRPr="00D232F1" w:rsidRDefault="00D232F1" w:rsidP="000F6CBA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0" w:type="pct"/>
            <w:gridSpan w:val="4"/>
            <w:tcBorders>
              <w:top w:val="single" w:sz="4" w:space="0" w:color="000000" w:themeColor="text1"/>
              <w:bottom w:val="single" w:sz="4" w:space="0" w:color="auto"/>
            </w:tcBorders>
          </w:tcPr>
          <w:p w:rsid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4826F4">
              <w:rPr>
                <w:rFonts w:ascii="TH SarabunIT๙" w:hAnsi="TH SarabunIT๙" w:cs="TH SarabunIT๙"/>
                <w:sz w:val="28"/>
                <w:szCs w:val="28"/>
              </w:rPr>
              <w:t>1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โครงการพัฒนาเกษตรกรปราดเปรื่อง (</w:t>
            </w:r>
            <w:r w:rsidRPr="004826F4">
              <w:rPr>
                <w:rFonts w:ascii="TH SarabunIT๙" w:hAnsi="TH SarabunIT๙" w:cs="TH SarabunIT๙"/>
                <w:sz w:val="28"/>
                <w:szCs w:val="28"/>
              </w:rPr>
              <w:t>Smart Farmer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โครงการบริหารจัดการน้ำทั้งระบบ</w:t>
            </w:r>
          </w:p>
          <w:p w:rsid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โครงการจัดหาแหล่งน้ำและเพิ่มพื้นที่ชลประทาน</w:t>
            </w:r>
          </w:p>
          <w:p w:rsidR="004826F4" w:rsidRP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4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โครงการป้องกันและบรรเทาภัยจากน้ำ</w:t>
            </w:r>
          </w:p>
          <w:p w:rsid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. โครงการพัฒนาแหล่งน้ำเพื่ออนุรักษ์ดินและน้ำ </w:t>
            </w:r>
          </w:p>
          <w:p w:rsid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6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โครงการเพิ่มพื้นที่วนเกษตร</w:t>
            </w:r>
          </w:p>
          <w:p w:rsid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7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โครงการพัฒนาเกษตรกรรมยั่งยืน</w:t>
            </w:r>
          </w:p>
          <w:p w:rsidR="004826F4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8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โครงการส่งเสริมการดำเนินงานอันเนื่องมาจากพระราชดำริ</w:t>
            </w:r>
          </w:p>
          <w:p w:rsidR="00D232F1" w:rsidRDefault="004826F4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9</w:t>
            </w:r>
            <w:r w:rsidRPr="004826F4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โครงการการตรวจวัดคุณภาพน้ำ</w:t>
            </w:r>
          </w:p>
          <w:p w:rsidR="0064119F" w:rsidRPr="00D232F1" w:rsidRDefault="0064119F" w:rsidP="004826F4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 xml:space="preserve">10.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โครงการเกษตรทฤษฎีใหม่</w:t>
            </w:r>
          </w:p>
        </w:tc>
        <w:tc>
          <w:tcPr>
            <w:tcW w:w="1497" w:type="pct"/>
            <w:gridSpan w:val="4"/>
            <w:tcBorders>
              <w:top w:val="single" w:sz="4" w:space="0" w:color="000000" w:themeColor="text1"/>
              <w:bottom w:val="single" w:sz="4" w:space="0" w:color="auto"/>
            </w:tcBorders>
          </w:tcPr>
          <w:p w:rsidR="00097FEC" w:rsidRDefault="00097FEC" w:rsidP="00097FE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097FEC">
              <w:rPr>
                <w:rFonts w:ascii="TH SarabunIT๙" w:hAnsi="TH SarabunIT๙" w:cs="TH SarabunIT๙"/>
                <w:sz w:val="28"/>
                <w:szCs w:val="28"/>
              </w:rPr>
              <w:t>1</w:t>
            </w:r>
            <w:r w:rsidRPr="00097FEC">
              <w:rPr>
                <w:rFonts w:ascii="TH SarabunIT๙" w:hAnsi="TH SarabunIT๙" w:cs="TH SarabunIT๙"/>
                <w:sz w:val="28"/>
                <w:szCs w:val="28"/>
                <w:cs/>
              </w:rPr>
              <w:t>. ศูนย์ข้อมูลด้านการเกษตร (</w:t>
            </w:r>
            <w:r w:rsidRPr="00097FEC">
              <w:rPr>
                <w:rFonts w:ascii="TH SarabunIT๙" w:hAnsi="TH SarabunIT๙" w:cs="TH SarabunIT๙"/>
                <w:sz w:val="28"/>
                <w:szCs w:val="28"/>
              </w:rPr>
              <w:t>Big Data</w:t>
            </w:r>
            <w:r w:rsidRPr="00097FEC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  <w:r w:rsidRPr="00097FEC">
              <w:rPr>
                <w:rFonts w:ascii="TH SarabunIT๙" w:hAnsi="TH SarabunIT๙" w:cs="TH SarabunIT๙"/>
                <w:sz w:val="28"/>
                <w:szCs w:val="28"/>
              </w:rPr>
              <w:tab/>
            </w:r>
          </w:p>
          <w:p w:rsidR="00097FEC" w:rsidRPr="00097FEC" w:rsidRDefault="00097FEC" w:rsidP="00097FE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097FEC">
              <w:rPr>
                <w:rFonts w:ascii="TH SarabunIT๙" w:hAnsi="TH SarabunIT๙" w:cs="TH SarabunIT๙"/>
                <w:sz w:val="28"/>
                <w:szCs w:val="28"/>
              </w:rPr>
              <w:t>2</w:t>
            </w:r>
            <w:r w:rsidRPr="00097FEC">
              <w:rPr>
                <w:rFonts w:ascii="TH SarabunIT๙" w:hAnsi="TH SarabunIT๙" w:cs="TH SarabunIT๙"/>
                <w:sz w:val="28"/>
                <w:szCs w:val="28"/>
                <w:cs/>
              </w:rPr>
              <w:t>. การขับเคลื่อนศูนย์เทคโนโลยีเกษตรและนวัตกรรม (</w:t>
            </w:r>
            <w:proofErr w:type="spellStart"/>
            <w:r w:rsidRPr="00097FEC">
              <w:rPr>
                <w:rFonts w:ascii="TH SarabunIT๙" w:hAnsi="TH SarabunIT๙" w:cs="TH SarabunIT๙"/>
                <w:sz w:val="28"/>
                <w:szCs w:val="28"/>
              </w:rPr>
              <w:t>Agritech</w:t>
            </w:r>
            <w:proofErr w:type="spellEnd"/>
            <w:r w:rsidRPr="00097FEC">
              <w:rPr>
                <w:rFonts w:ascii="TH SarabunIT๙" w:hAnsi="TH SarabunIT๙" w:cs="TH SarabunIT๙"/>
                <w:sz w:val="28"/>
                <w:szCs w:val="28"/>
              </w:rPr>
              <w:t xml:space="preserve"> and Innovation Center </w:t>
            </w:r>
            <w:r w:rsidRPr="00097FEC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: </w:t>
            </w:r>
            <w:r w:rsidRPr="00097FEC">
              <w:rPr>
                <w:rFonts w:ascii="TH SarabunIT๙" w:hAnsi="TH SarabunIT๙" w:cs="TH SarabunIT๙"/>
                <w:sz w:val="28"/>
                <w:szCs w:val="28"/>
              </w:rPr>
              <w:t>AIC</w:t>
            </w:r>
            <w:r w:rsidRPr="00097FEC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  <w:r w:rsidRPr="00097FEC">
              <w:rPr>
                <w:rFonts w:ascii="TH SarabunIT๙" w:hAnsi="TH SarabunIT๙" w:cs="TH SarabunIT๙"/>
                <w:sz w:val="28"/>
                <w:szCs w:val="28"/>
              </w:rPr>
              <w:tab/>
            </w:r>
          </w:p>
          <w:p w:rsidR="00527C9C" w:rsidRPr="00527C9C" w:rsidRDefault="00097FEC" w:rsidP="00097FE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097FEC">
              <w:rPr>
                <w:rFonts w:ascii="TH SarabunIT๙" w:hAnsi="TH SarabunIT๙" w:cs="TH SarabunIT๙"/>
                <w:sz w:val="28"/>
                <w:szCs w:val="28"/>
              </w:rPr>
              <w:t>3</w:t>
            </w:r>
            <w:r w:rsidRPr="00097FEC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โครงการปรับปรุงข้อมูลทะเบียนเกษตรกร</w:t>
            </w:r>
            <w:r w:rsidR="00527C9C" w:rsidRPr="00527C9C">
              <w:rPr>
                <w:rFonts w:ascii="TH SarabunIT๙" w:hAnsi="TH SarabunIT๙" w:cs="TH SarabunIT๙"/>
                <w:sz w:val="28"/>
                <w:szCs w:val="28"/>
              </w:rPr>
              <w:tab/>
            </w:r>
            <w:r w:rsidR="00527C9C" w:rsidRPr="00527C9C">
              <w:rPr>
                <w:rFonts w:ascii="TH SarabunIT๙" w:hAnsi="TH SarabunIT๙" w:cs="TH SarabunIT๙"/>
                <w:sz w:val="28"/>
                <w:szCs w:val="28"/>
              </w:rPr>
              <w:tab/>
            </w:r>
            <w:r w:rsidR="00527C9C" w:rsidRPr="00527C9C">
              <w:rPr>
                <w:rFonts w:ascii="TH SarabunIT๙" w:hAnsi="TH SarabunIT๙" w:cs="TH SarabunIT๙"/>
                <w:sz w:val="28"/>
                <w:szCs w:val="28"/>
              </w:rPr>
              <w:tab/>
            </w:r>
          </w:p>
          <w:p w:rsidR="00D232F1" w:rsidRPr="00D232F1" w:rsidRDefault="002033FD" w:rsidP="000D67A0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6C4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4F9A5C41" wp14:editId="6FD207A5">
                      <wp:simplePos x="0" y="0"/>
                      <wp:positionH relativeFrom="margin">
                        <wp:posOffset>2670189</wp:posOffset>
                      </wp:positionH>
                      <wp:positionV relativeFrom="margin">
                        <wp:posOffset>2564447</wp:posOffset>
                      </wp:positionV>
                      <wp:extent cx="673100" cy="357505"/>
                      <wp:effectExtent l="5397" t="0" r="0" b="0"/>
                      <wp:wrapNone/>
                      <wp:docPr id="71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2033FD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</w:rPr>
                                    <w:t>100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9A5C41" id="_x0000_s1041" style="position:absolute;left:0;text-align:left;margin-left:210.25pt;margin-top:201.9pt;width:53pt;height:28.15pt;rotation:90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" stroked="f">
                      <v:textbox style="layout-flow:vertical">
                        <w:txbxContent>
                          <w:p w:rsidR="00CE207E" w:rsidRPr="001829B2" w:rsidRDefault="00CE207E" w:rsidP="002033F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>100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</w:p>
        </w:tc>
      </w:tr>
    </w:tbl>
    <w:p w:rsidR="00FB5973" w:rsidRDefault="00FB5973" w:rsidP="002A58EF">
      <w:pPr>
        <w:spacing w:after="120"/>
        <w:jc w:val="both"/>
        <w:rPr>
          <w:rFonts w:ascii="TH SarabunIT๙" w:hAnsi="TH SarabunIT๙" w:cs="TH SarabunIT๙"/>
          <w:b/>
          <w:bCs/>
          <w:spacing w:val="-2"/>
        </w:rPr>
      </w:pPr>
    </w:p>
    <w:p w:rsidR="00FB5973" w:rsidRDefault="00FB5973" w:rsidP="000719C9">
      <w:pPr>
        <w:spacing w:after="120"/>
        <w:jc w:val="center"/>
        <w:rPr>
          <w:rFonts w:ascii="TH SarabunIT๙" w:hAnsi="TH SarabunIT๙" w:cs="TH SarabunIT๙"/>
          <w:b/>
          <w:bCs/>
          <w:spacing w:val="-2"/>
        </w:rPr>
      </w:pPr>
    </w:p>
    <w:p w:rsidR="00FF61DF" w:rsidRPr="00B9417F" w:rsidRDefault="00BE26D0" w:rsidP="000719C9">
      <w:pPr>
        <w:spacing w:after="120"/>
        <w:jc w:val="center"/>
        <w:rPr>
          <w:rFonts w:ascii="TH SarabunIT๙" w:hAnsi="TH SarabunIT๙" w:cs="TH SarabunIT๙"/>
          <w:b/>
          <w:bCs/>
          <w:spacing w:val="-2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33FAB20" wp14:editId="4C94CA15">
                <wp:simplePos x="0" y="0"/>
                <wp:positionH relativeFrom="column">
                  <wp:posOffset>8190865</wp:posOffset>
                </wp:positionH>
                <wp:positionV relativeFrom="paragraph">
                  <wp:posOffset>-520700</wp:posOffset>
                </wp:positionV>
                <wp:extent cx="915670" cy="292100"/>
                <wp:effectExtent l="0" t="3175" r="0" b="0"/>
                <wp:wrapNone/>
                <wp:docPr id="5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5670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07E" w:rsidRPr="00C3615F" w:rsidRDefault="00CE207E" w:rsidP="00654B5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3615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แบบ </w:t>
                            </w:r>
                            <w:proofErr w:type="spellStart"/>
                            <w:r w:rsidRPr="00C3615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กษ</w:t>
                            </w:r>
                            <w:proofErr w:type="spellEnd"/>
                            <w:r w:rsidRPr="00C3615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3FAB20" id="Text Box 134" o:spid="_x0000_s1042" type="#_x0000_t202" style="position:absolute;left:0;text-align:left;margin-left:644.95pt;margin-top:-41pt;width:72.1pt;height:23pt;z-index:251767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" filled="f" stroked="f">
                <v:textbox style="mso-fit-shape-to-text:t">
                  <w:txbxContent>
                    <w:p w:rsidR="00CE207E" w:rsidRPr="00C3615F" w:rsidRDefault="00CE207E" w:rsidP="00654B51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</w:rPr>
                      </w:pPr>
                      <w:r w:rsidRPr="00C3615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แบบ </w:t>
                      </w:r>
                      <w:proofErr w:type="spellStart"/>
                      <w:r w:rsidRPr="00C3615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กษ</w:t>
                      </w:r>
                      <w:proofErr w:type="spellEnd"/>
                      <w:r w:rsidRPr="00C3615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.1</w:t>
                      </w:r>
                    </w:p>
                  </w:txbxContent>
                </v:textbox>
              </v:shape>
            </w:pict>
          </mc:Fallback>
        </mc:AlternateContent>
      </w:r>
      <w:r w:rsidR="000719C9" w:rsidRPr="00B9417F">
        <w:rPr>
          <w:rFonts w:ascii="TH SarabunIT๙" w:hAnsi="TH SarabunIT๙" w:cs="TH SarabunIT๙" w:hint="cs"/>
          <w:b/>
          <w:bCs/>
          <w:spacing w:val="-2"/>
          <w:cs/>
        </w:rPr>
        <w:t xml:space="preserve">5. </w:t>
      </w:r>
      <w:r w:rsidR="004A60EC" w:rsidRPr="00B9417F">
        <w:rPr>
          <w:rFonts w:ascii="TH SarabunIT๙" w:hAnsi="TH SarabunIT๙" w:cs="TH SarabunIT๙" w:hint="cs"/>
          <w:b/>
          <w:bCs/>
          <w:spacing w:val="-2"/>
          <w:cs/>
        </w:rPr>
        <w:t>สรุปโครงการด้านการเกษตรและสหกรณ์ที่สำคัญของจังหวัด</w:t>
      </w:r>
      <w:r w:rsidR="00FF61DF" w:rsidRPr="00B9417F"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="00091672" w:rsidRPr="00B9417F">
        <w:rPr>
          <w:rFonts w:ascii="TH SarabunIT๙" w:hAnsi="TH SarabunIT๙" w:cs="TH SarabunIT๙"/>
          <w:b/>
          <w:bCs/>
          <w:spacing w:val="-2"/>
          <w:cs/>
        </w:rPr>
        <w:t>(พ.ศ. ๒๕</w:t>
      </w:r>
      <w:r w:rsidR="00712CE4" w:rsidRPr="00B9417F">
        <w:rPr>
          <w:rFonts w:ascii="TH SarabunIT๙" w:hAnsi="TH SarabunIT๙" w:cs="TH SarabunIT๙" w:hint="cs"/>
          <w:b/>
          <w:bCs/>
          <w:spacing w:val="-2"/>
          <w:cs/>
        </w:rPr>
        <w:t>66</w:t>
      </w:r>
      <w:r w:rsidR="00FF61DF" w:rsidRPr="00B9417F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="004A60EC" w:rsidRPr="00B9417F">
        <w:rPr>
          <w:rFonts w:ascii="TH SarabunIT๙" w:hAnsi="TH SarabunIT๙" w:cs="TH SarabunIT๙"/>
          <w:b/>
          <w:bCs/>
          <w:spacing w:val="-2"/>
          <w:cs/>
        </w:rPr>
        <w:t>-</w:t>
      </w:r>
      <w:r w:rsidR="00FF61DF" w:rsidRPr="00B9417F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="00091672" w:rsidRPr="00B9417F">
        <w:rPr>
          <w:rFonts w:ascii="TH SarabunIT๙" w:hAnsi="TH SarabunIT๙" w:cs="TH SarabunIT๙"/>
          <w:b/>
          <w:bCs/>
          <w:spacing w:val="-2"/>
          <w:cs/>
        </w:rPr>
        <w:t>พ.ศ. ๒๕</w:t>
      </w:r>
      <w:r w:rsidR="00712CE4" w:rsidRPr="00B9417F">
        <w:rPr>
          <w:rFonts w:ascii="TH SarabunIT๙" w:hAnsi="TH SarabunIT๙" w:cs="TH SarabunIT๙" w:hint="cs"/>
          <w:b/>
          <w:bCs/>
          <w:spacing w:val="-2"/>
          <w:cs/>
        </w:rPr>
        <w:t>70</w:t>
      </w:r>
      <w:r w:rsidR="00FF61DF" w:rsidRPr="00B9417F">
        <w:rPr>
          <w:rFonts w:ascii="TH SarabunIT๙" w:hAnsi="TH SarabunIT๙" w:cs="TH SarabunIT๙"/>
          <w:b/>
          <w:bCs/>
          <w:spacing w:val="-2"/>
          <w:cs/>
        </w:rPr>
        <w:t>)</w:t>
      </w:r>
    </w:p>
    <w:p w:rsidR="00E53968" w:rsidRPr="00B9417F" w:rsidRDefault="00E53968" w:rsidP="004962E6">
      <w:pPr>
        <w:jc w:val="center"/>
        <w:rPr>
          <w:rFonts w:ascii="TH SarabunIT๙" w:hAnsi="TH SarabunIT๙" w:cs="TH SarabunIT๙"/>
          <w:b/>
          <w:bCs/>
          <w:spacing w:val="-2"/>
        </w:rPr>
      </w:pPr>
      <w:r w:rsidRPr="00B9417F">
        <w:rPr>
          <w:rFonts w:ascii="TH SarabunIT๙" w:hAnsi="TH SarabunIT๙" w:cs="TH SarabunIT๙" w:hint="cs"/>
          <w:b/>
          <w:bCs/>
          <w:spacing w:val="-2"/>
          <w:cs/>
        </w:rPr>
        <w:t>จังหวัด</w:t>
      </w:r>
      <w:r w:rsidR="004B47EA">
        <w:rPr>
          <w:rFonts w:ascii="TH SarabunIT๙" w:hAnsi="TH SarabunIT๙" w:cs="TH SarabunIT๙" w:hint="cs"/>
          <w:b/>
          <w:bCs/>
          <w:spacing w:val="-2"/>
          <w:cs/>
        </w:rPr>
        <w:t>บุรีรัมย์</w:t>
      </w:r>
    </w:p>
    <w:p w:rsidR="00FF61DF" w:rsidRPr="00B9417F" w:rsidRDefault="00BA2CA3" w:rsidP="00E53968">
      <w:pPr>
        <w:spacing w:after="120"/>
        <w:rPr>
          <w:rFonts w:ascii="TH SarabunIT๙" w:hAnsi="TH SarabunIT๙" w:cs="TH SarabunIT๙"/>
          <w:b/>
          <w:bCs/>
          <w:spacing w:val="-2"/>
        </w:rPr>
      </w:pPr>
      <w:r w:rsidRPr="00B9417F">
        <w:rPr>
          <w:rFonts w:ascii="TH SarabunIT๙" w:hAnsi="TH SarabunIT๙" w:cs="TH SarabunIT๙" w:hint="cs"/>
          <w:b/>
          <w:bCs/>
          <w:spacing w:val="-2"/>
          <w:cs/>
        </w:rPr>
        <w:tab/>
      </w:r>
      <w:r w:rsidR="00E53968" w:rsidRPr="00B9417F">
        <w:rPr>
          <w:rFonts w:ascii="TH SarabunIT๙" w:hAnsi="TH SarabunIT๙" w:cs="TH SarabunIT๙"/>
          <w:b/>
          <w:bCs/>
          <w:spacing w:val="-2"/>
          <w:cs/>
        </w:rPr>
        <w:t xml:space="preserve">เป้าหมายการพัฒนาด้านการเกษตรและสหกรณ์ของจังหวัด: </w:t>
      </w:r>
      <w:r w:rsidR="00112CAD" w:rsidRPr="00112CAD">
        <w:rPr>
          <w:rFonts w:ascii="TH SarabunIT๙" w:hAnsi="TH SarabunIT๙" w:cs="TH SarabunIT๙"/>
          <w:cs/>
        </w:rPr>
        <w:t>“สินค้าเกษตรมูลค่าสูงที่เป็นมิตรต่อสิ่งแวดล้อม เกษตรกรมีคุณภาพชีวิตที่ดีอย่างยั่งยืน”</w:t>
      </w:r>
      <w:r w:rsidR="008F39FC" w:rsidRPr="008F39FC">
        <w:rPr>
          <w:noProof/>
        </w:rPr>
        <w:t xml:space="preserve"> </w:t>
      </w:r>
    </w:p>
    <w:tbl>
      <w:tblPr>
        <w:tblStyle w:val="a7"/>
        <w:tblW w:w="13968" w:type="dxa"/>
        <w:jc w:val="center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3555"/>
        <w:gridCol w:w="1260"/>
        <w:gridCol w:w="1350"/>
        <w:gridCol w:w="1260"/>
        <w:gridCol w:w="1350"/>
        <w:gridCol w:w="1260"/>
        <w:gridCol w:w="1305"/>
      </w:tblGrid>
      <w:tr w:rsidR="00B9417F" w:rsidRPr="00B9417F" w:rsidTr="0027056B">
        <w:trPr>
          <w:tblHeader/>
          <w:jc w:val="center"/>
        </w:trPr>
        <w:tc>
          <w:tcPr>
            <w:tcW w:w="2628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  <w:hideMark/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การพัฒนา</w:t>
            </w:r>
          </w:p>
        </w:tc>
        <w:tc>
          <w:tcPr>
            <w:tcW w:w="3555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  <w:hideMark/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ตัวชี้วัด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ของประเด็นการพัฒนา</w:t>
            </w:r>
          </w:p>
        </w:tc>
        <w:tc>
          <w:tcPr>
            <w:tcW w:w="7785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ค่าเป้าหมาย </w:t>
            </w:r>
          </w:p>
        </w:tc>
      </w:tr>
      <w:tr w:rsidR="00031A40" w:rsidRPr="00B9417F" w:rsidTr="0027056B">
        <w:trPr>
          <w:tblHeader/>
          <w:jc w:val="center"/>
        </w:trPr>
        <w:tc>
          <w:tcPr>
            <w:tcW w:w="262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hideMark/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355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hideMark/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  <w:hideMark/>
          </w:tcPr>
          <w:p w:rsidR="00AC143A" w:rsidRPr="00B9417F" w:rsidRDefault="00AC143A" w:rsidP="00E53968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</w:t>
            </w:r>
            <w:r w:rsidR="00E53968"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 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2566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  <w:hideMark/>
          </w:tcPr>
          <w:p w:rsidR="00AC143A" w:rsidRPr="00B9417F" w:rsidRDefault="00AC143A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 2567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AC143A" w:rsidRPr="00B9417F" w:rsidRDefault="00AC143A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 2568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  <w:hideMark/>
          </w:tcPr>
          <w:p w:rsidR="00AC143A" w:rsidRPr="00B9417F" w:rsidRDefault="00AC143A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 2569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  <w:hideMark/>
          </w:tcPr>
          <w:p w:rsidR="00AC143A" w:rsidRPr="00B9417F" w:rsidRDefault="00AC143A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 2570</w:t>
            </w:r>
          </w:p>
        </w:tc>
        <w:tc>
          <w:tcPr>
            <w:tcW w:w="130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  <w:hideMark/>
          </w:tcPr>
          <w:p w:rsidR="00AC143A" w:rsidRPr="00B9417F" w:rsidRDefault="00AC143A" w:rsidP="002A760F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รวม 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ปี</w:t>
            </w:r>
          </w:p>
        </w:tc>
      </w:tr>
      <w:tr w:rsidR="008C5D49" w:rsidRPr="00B9417F" w:rsidTr="0027056B">
        <w:trPr>
          <w:jc w:val="center"/>
        </w:trPr>
        <w:tc>
          <w:tcPr>
            <w:tcW w:w="2628" w:type="dxa"/>
            <w:vMerge w:val="restart"/>
            <w:hideMark/>
          </w:tcPr>
          <w:p w:rsidR="008C5D49" w:rsidRPr="00031A40" w:rsidRDefault="008C5D49" w:rsidP="00031A4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การพัฒนา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ที่ 1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“</w:t>
            </w:r>
            <w:r w:rsidRPr="0020044D">
              <w:rPr>
                <w:rFonts w:ascii="TH SarabunIT๙" w:hAnsi="TH SarabunIT๙" w:cs="TH SarabunIT๙" w:hint="cs"/>
                <w:spacing w:val="-4"/>
                <w:cs/>
              </w:rPr>
              <w:t>พัฒนาคุณภาพชีวิตและสร้างความเข้มแข็งให้กับเกษตรกร/กลุ่มเกษตรกรและสถาบันเกษตรกร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”</w:t>
            </w:r>
          </w:p>
        </w:tc>
        <w:tc>
          <w:tcPr>
            <w:tcW w:w="3555" w:type="dxa"/>
            <w:tcBorders>
              <w:bottom w:val="dotted" w:sz="4" w:space="0" w:color="auto"/>
            </w:tcBorders>
          </w:tcPr>
          <w:p w:rsidR="008C5D49" w:rsidRPr="00260ADA" w:rsidRDefault="008C5D49" w:rsidP="00110162">
            <w:pPr>
              <w:jc w:val="left"/>
              <w:rPr>
                <w:rFonts w:ascii="TH SarabunIT๙" w:hAnsi="TH SarabunIT๙" w:cs="TH SarabunIT๙"/>
              </w:rPr>
            </w:pPr>
            <w:proofErr w:type="spellStart"/>
            <w:r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>. 1</w:t>
            </w:r>
            <w:r w:rsidRPr="00260ADA">
              <w:rPr>
                <w:rFonts w:ascii="TH SarabunIT๙" w:hAnsi="TH SarabunIT๙" w:cs="TH SarabunIT๙"/>
                <w:cs/>
              </w:rPr>
              <w:t xml:space="preserve"> จำนวนสถาบันเกษตรกรที่ได้รับการพัฒนาให้มีความเข้มแข็ง</w:t>
            </w:r>
          </w:p>
          <w:p w:rsidR="008C5D49" w:rsidRPr="00B9417F" w:rsidRDefault="008C5D49" w:rsidP="00110162">
            <w:pPr>
              <w:jc w:val="left"/>
              <w:rPr>
                <w:rFonts w:ascii="TH SarabunIT๙" w:hAnsi="TH SarabunIT๙" w:cs="TH SarabunIT๙"/>
              </w:rPr>
            </w:pPr>
            <w:r w:rsidRPr="00260ADA">
              <w:rPr>
                <w:rFonts w:ascii="TH SarabunIT๙" w:hAnsi="TH SarabunIT๙" w:cs="TH SarabunIT๙"/>
                <w:cs/>
              </w:rPr>
              <w:tab/>
              <w:t xml:space="preserve">2.1 พัฒนาจากความเข้มเข็งระดับ 2 สู่ความเข้มแข็งระดับ 1 </w:t>
            </w:r>
            <w:r>
              <w:rPr>
                <w:rFonts w:ascii="TH SarabunIT๙" w:hAnsi="TH SarabunIT๙" w:cs="TH SarabunIT๙" w:hint="cs"/>
                <w:cs/>
              </w:rPr>
              <w:t>(แห่ง)</w:t>
            </w:r>
          </w:p>
        </w:tc>
        <w:tc>
          <w:tcPr>
            <w:tcW w:w="1260" w:type="dxa"/>
            <w:tcBorders>
              <w:bottom w:val="dotted" w:sz="4" w:space="0" w:color="auto"/>
            </w:tcBorders>
          </w:tcPr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8C5D49" w:rsidRPr="0081545B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9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8C5D49" w:rsidRPr="0081545B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9</w:t>
            </w:r>
          </w:p>
        </w:tc>
        <w:tc>
          <w:tcPr>
            <w:tcW w:w="1260" w:type="dxa"/>
            <w:tcBorders>
              <w:bottom w:val="dotted" w:sz="4" w:space="0" w:color="auto"/>
            </w:tcBorders>
          </w:tcPr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8C5D49" w:rsidRPr="0081545B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9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8C5D49" w:rsidRPr="0081545B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9</w:t>
            </w:r>
          </w:p>
        </w:tc>
        <w:tc>
          <w:tcPr>
            <w:tcW w:w="1260" w:type="dxa"/>
            <w:tcBorders>
              <w:bottom w:val="dotted" w:sz="4" w:space="0" w:color="auto"/>
            </w:tcBorders>
          </w:tcPr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8C5D49" w:rsidRPr="0081545B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9</w:t>
            </w:r>
          </w:p>
        </w:tc>
        <w:tc>
          <w:tcPr>
            <w:tcW w:w="1305" w:type="dxa"/>
            <w:tcBorders>
              <w:bottom w:val="dotted" w:sz="4" w:space="0" w:color="auto"/>
            </w:tcBorders>
          </w:tcPr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</w:p>
          <w:p w:rsidR="008C5D49" w:rsidRPr="0081545B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45</w:t>
            </w:r>
          </w:p>
        </w:tc>
      </w:tr>
      <w:tr w:rsidR="008C5D49" w:rsidRPr="00B9417F" w:rsidTr="0027056B">
        <w:trPr>
          <w:jc w:val="center"/>
        </w:trPr>
        <w:tc>
          <w:tcPr>
            <w:tcW w:w="2628" w:type="dxa"/>
            <w:vMerge/>
          </w:tcPr>
          <w:p w:rsidR="008C5D49" w:rsidRPr="00B9417F" w:rsidRDefault="008C5D49" w:rsidP="003669E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3555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8C5D49" w:rsidRPr="00260ADA" w:rsidRDefault="0027056B" w:rsidP="00110162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</w:t>
            </w:r>
            <w:r w:rsidR="008C5D49" w:rsidRPr="00260ADA">
              <w:rPr>
                <w:rFonts w:ascii="TH SarabunIT๙" w:hAnsi="TH SarabunIT๙" w:cs="TH SarabunIT๙"/>
                <w:cs/>
              </w:rPr>
              <w:t>2.2 พัฒนาจากความเข้มเข็งระดับ 3 สู่ความเข้มแข็งระดับ 2</w:t>
            </w:r>
            <w:r w:rsidR="008C5D49">
              <w:rPr>
                <w:rFonts w:ascii="TH SarabunIT๙" w:hAnsi="TH SarabunIT๙" w:cs="TH SarabunIT๙" w:hint="cs"/>
                <w:cs/>
              </w:rPr>
              <w:t xml:space="preserve"> (แห่ง)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8C5D49" w:rsidRPr="0081545B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8C5D49" w:rsidRPr="0081545B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8C5D49" w:rsidRPr="0081545B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8C5D49" w:rsidRPr="0081545B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8C5D49" w:rsidRPr="0081545B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</w:p>
        </w:tc>
        <w:tc>
          <w:tcPr>
            <w:tcW w:w="1305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8C5D49" w:rsidRPr="0081545B" w:rsidRDefault="008F39FC" w:rsidP="00110162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81545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5FB4A093" wp14:editId="2F8113FA">
                      <wp:simplePos x="0" y="0"/>
                      <wp:positionH relativeFrom="margin">
                        <wp:posOffset>758190</wp:posOffset>
                      </wp:positionH>
                      <wp:positionV relativeFrom="margin">
                        <wp:posOffset>413385</wp:posOffset>
                      </wp:positionV>
                      <wp:extent cx="673100" cy="357505"/>
                      <wp:effectExtent l="5397" t="0" r="0" b="0"/>
                      <wp:wrapNone/>
                      <wp:docPr id="4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1829B2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</w:rPr>
                                    <w:t>101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B4A093" id="_x0000_s1043" style="position:absolute;left:0;text-align:left;margin-left:59.7pt;margin-top:32.55pt;width:53pt;height:28.15pt;rotation:90;z-index:251885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" stroked="f">
                      <v:textbox style="layout-flow:vertical">
                        <w:txbxContent>
                          <w:p w:rsidR="00CE207E" w:rsidRPr="001829B2" w:rsidRDefault="00CE207E" w:rsidP="001829B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>101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="008C5D49">
              <w:rPr>
                <w:rFonts w:ascii="TH SarabunIT๙" w:hAnsi="TH SarabunIT๙" w:cs="TH SarabunIT๙" w:hint="cs"/>
                <w:spacing w:val="-2"/>
                <w:cs/>
              </w:rPr>
              <w:t>5</w:t>
            </w:r>
          </w:p>
        </w:tc>
      </w:tr>
      <w:tr w:rsidR="008C5D49" w:rsidRPr="00B9417F" w:rsidTr="0027056B">
        <w:trPr>
          <w:jc w:val="center"/>
        </w:trPr>
        <w:tc>
          <w:tcPr>
            <w:tcW w:w="2628" w:type="dxa"/>
            <w:vMerge/>
          </w:tcPr>
          <w:p w:rsidR="008C5D49" w:rsidRPr="00B9417F" w:rsidRDefault="008C5D49" w:rsidP="003669E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3555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Pr="00260ADA" w:rsidRDefault="008C5D49" w:rsidP="00110162">
            <w:pPr>
              <w:jc w:val="left"/>
              <w:rPr>
                <w:rFonts w:ascii="TH SarabunIT๙" w:hAnsi="TH SarabunIT๙" w:cs="TH SarabunIT๙"/>
                <w:cs/>
              </w:rPr>
            </w:pPr>
            <w:proofErr w:type="spellStart"/>
            <w:r w:rsidRPr="008C5D49"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 w:rsidRPr="008C5D49">
              <w:rPr>
                <w:rFonts w:ascii="TH SarabunIT๙" w:hAnsi="TH SarabunIT๙" w:cs="TH SarabunIT๙" w:hint="cs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 xml:space="preserve">2 </w:t>
            </w:r>
            <w:r w:rsidRPr="008C5D49">
              <w:rPr>
                <w:rFonts w:ascii="TH SarabunIT๙" w:hAnsi="TH SarabunIT๙" w:cs="TH SarabunIT๙" w:hint="cs"/>
                <w:cs/>
              </w:rPr>
              <w:t>จำนวนครั้งในการเตือนภัยด้านการเกษตร (อย่างน้อย1 ครั้ง/เดือน)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12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12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12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12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12</w:t>
            </w:r>
          </w:p>
        </w:tc>
        <w:tc>
          <w:tcPr>
            <w:tcW w:w="1305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Default="008C5D49" w:rsidP="00110162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60</w:t>
            </w:r>
          </w:p>
        </w:tc>
      </w:tr>
      <w:tr w:rsidR="0027056B" w:rsidRPr="00B9417F" w:rsidTr="0027056B">
        <w:trPr>
          <w:trHeight w:val="1030"/>
          <w:jc w:val="center"/>
        </w:trPr>
        <w:tc>
          <w:tcPr>
            <w:tcW w:w="2628" w:type="dxa"/>
            <w:vMerge w:val="restart"/>
          </w:tcPr>
          <w:p w:rsidR="0027056B" w:rsidRPr="00B9417F" w:rsidRDefault="0027056B" w:rsidP="00AC143A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การพัฒนา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ที่ 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“</w:t>
            </w:r>
            <w:r w:rsidRPr="00112CAD">
              <w:rPr>
                <w:rFonts w:ascii="TH SarabunIT๙" w:hAnsi="TH SarabunIT๙" w:cs="TH SarabunIT๙"/>
                <w:spacing w:val="-4"/>
                <w:cs/>
              </w:rPr>
              <w:t>การยกระดับการผลิต แปรรูปและการตลาดสินค้าเกษตร สู่การเป็นสินค้าเกษตรมูลค่าสูง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”</w:t>
            </w:r>
          </w:p>
        </w:tc>
        <w:tc>
          <w:tcPr>
            <w:tcW w:w="3555" w:type="dxa"/>
            <w:tcBorders>
              <w:bottom w:val="single" w:sz="4" w:space="0" w:color="000000" w:themeColor="text1"/>
            </w:tcBorders>
          </w:tcPr>
          <w:p w:rsidR="0027056B" w:rsidRPr="0027056B" w:rsidRDefault="0027056B" w:rsidP="0027056B">
            <w:pPr>
              <w:jc w:val="left"/>
              <w:rPr>
                <w:rFonts w:ascii="TH SarabunIT๙" w:hAnsi="TH SarabunIT๙" w:cs="TH SarabunIT๙"/>
              </w:rPr>
            </w:pPr>
            <w:proofErr w:type="spellStart"/>
            <w:r w:rsidRPr="00B9417F"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 w:rsidRPr="00B9417F">
              <w:rPr>
                <w:rFonts w:ascii="TH SarabunIT๙" w:hAnsi="TH SarabunIT๙" w:cs="TH SarabunIT๙" w:hint="cs"/>
                <w:cs/>
              </w:rPr>
              <w:t>.</w:t>
            </w:r>
            <w:r w:rsidRPr="00B9417F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3</w:t>
            </w:r>
            <w:r w:rsidRPr="00E64385">
              <w:rPr>
                <w:rFonts w:ascii="TH SarabunIT๙" w:hAnsi="TH SarabunIT๙" w:cs="TH SarabunIT๙"/>
                <w:cs/>
              </w:rPr>
              <w:t xml:space="preserve"> </w:t>
            </w:r>
            <w:r w:rsidRPr="0027056B">
              <w:rPr>
                <w:rFonts w:ascii="TH SarabunIT๙" w:hAnsi="TH SarabunIT๙" w:cs="TH SarabunIT๙" w:hint="cs"/>
                <w:cs/>
              </w:rPr>
              <w:t>จำนวนพื้นที่ได้รับรองมาตรฐานเพิ่มขึ้น (ร้อยละ)</w:t>
            </w:r>
          </w:p>
          <w:p w:rsidR="0027056B" w:rsidRPr="00B9417F" w:rsidRDefault="0027056B" w:rsidP="00E64385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260" w:type="dxa"/>
            <w:tcBorders>
              <w:bottom w:val="single" w:sz="4" w:space="0" w:color="000000" w:themeColor="text1"/>
            </w:tcBorders>
          </w:tcPr>
          <w:p w:rsidR="0027056B" w:rsidRPr="0081545B" w:rsidRDefault="0027056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350" w:type="dxa"/>
            <w:tcBorders>
              <w:bottom w:val="single" w:sz="4" w:space="0" w:color="000000" w:themeColor="text1"/>
            </w:tcBorders>
          </w:tcPr>
          <w:p w:rsidR="0027056B" w:rsidRPr="0081545B" w:rsidRDefault="0027056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260" w:type="dxa"/>
            <w:tcBorders>
              <w:bottom w:val="single" w:sz="4" w:space="0" w:color="000000" w:themeColor="text1"/>
            </w:tcBorders>
          </w:tcPr>
          <w:p w:rsidR="0027056B" w:rsidRPr="0081545B" w:rsidRDefault="0027056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350" w:type="dxa"/>
            <w:tcBorders>
              <w:bottom w:val="single" w:sz="4" w:space="0" w:color="000000" w:themeColor="text1"/>
            </w:tcBorders>
          </w:tcPr>
          <w:p w:rsidR="0027056B" w:rsidRPr="0081545B" w:rsidRDefault="0027056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260" w:type="dxa"/>
            <w:tcBorders>
              <w:bottom w:val="single" w:sz="4" w:space="0" w:color="000000" w:themeColor="text1"/>
            </w:tcBorders>
          </w:tcPr>
          <w:p w:rsidR="0027056B" w:rsidRPr="0081545B" w:rsidRDefault="0027056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305" w:type="dxa"/>
            <w:tcBorders>
              <w:bottom w:val="single" w:sz="4" w:space="0" w:color="000000" w:themeColor="text1"/>
            </w:tcBorders>
          </w:tcPr>
          <w:p w:rsidR="0027056B" w:rsidRPr="0081545B" w:rsidRDefault="0027056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50</w:t>
            </w:r>
          </w:p>
        </w:tc>
      </w:tr>
      <w:tr w:rsidR="0027056B" w:rsidRPr="0081545B" w:rsidTr="0027056B">
        <w:trPr>
          <w:trHeight w:val="340"/>
          <w:jc w:val="center"/>
        </w:trPr>
        <w:tc>
          <w:tcPr>
            <w:tcW w:w="2628" w:type="dxa"/>
            <w:vMerge/>
            <w:tcBorders>
              <w:bottom w:val="nil"/>
            </w:tcBorders>
          </w:tcPr>
          <w:p w:rsidR="0027056B" w:rsidRPr="00B9417F" w:rsidRDefault="0027056B" w:rsidP="00AC143A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3555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7056B" w:rsidRPr="00B9417F" w:rsidRDefault="0027056B" w:rsidP="0027056B">
            <w:pPr>
              <w:jc w:val="left"/>
              <w:rPr>
                <w:rFonts w:ascii="TH SarabunIT๙" w:hAnsi="TH SarabunIT๙" w:cs="TH SarabunIT๙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>. 4</w:t>
            </w:r>
            <w:r w:rsidRPr="00E64385">
              <w:rPr>
                <w:rFonts w:ascii="TH SarabunIT๙" w:hAnsi="TH SarabunIT๙" w:cs="TH SarabunIT๙"/>
                <w:cs/>
              </w:rPr>
              <w:t xml:space="preserve"> </w:t>
            </w:r>
            <w:r w:rsidRPr="0027056B">
              <w:rPr>
                <w:rFonts w:ascii="TH SarabunIT๙" w:hAnsi="TH SarabunIT๙" w:cs="TH SarabunIT๙" w:hint="cs"/>
                <w:cs/>
              </w:rPr>
              <w:t>จำนวนแปลงเกษตรกรได้รับรองมาตรฐานสินค้าเกษตร (ร้อยละ</w:t>
            </w:r>
            <w:r>
              <w:rPr>
                <w:rFonts w:ascii="TH SarabunIT๙" w:hAnsi="TH SarabunIT๙" w:cs="TH SarabunIT๙" w:hint="cs"/>
                <w:cs/>
              </w:rPr>
              <w:t>)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7056B" w:rsidRPr="0081545B" w:rsidRDefault="0027056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7056B" w:rsidRPr="0081545B" w:rsidRDefault="0027056B" w:rsidP="003669ED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7056B" w:rsidRPr="0081545B" w:rsidRDefault="0027056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7056B" w:rsidRPr="0081545B" w:rsidRDefault="0027056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7056B" w:rsidRPr="0081545B" w:rsidRDefault="0027056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305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7056B" w:rsidRPr="0081545B" w:rsidRDefault="0027056B" w:rsidP="003669ED">
            <w:pPr>
              <w:jc w:val="center"/>
              <w:rPr>
                <w:rFonts w:ascii="TH SarabunIT๙" w:hAnsi="TH SarabunIT๙" w:cs="TH SarabunIT๙"/>
                <w:noProof/>
              </w:rPr>
            </w:pPr>
            <w:r>
              <w:rPr>
                <w:rFonts w:ascii="TH SarabunIT๙" w:hAnsi="TH SarabunIT๙" w:cs="TH SarabunIT๙" w:hint="cs"/>
                <w:noProof/>
                <w:cs/>
              </w:rPr>
              <w:t>50</w:t>
            </w:r>
          </w:p>
        </w:tc>
      </w:tr>
      <w:tr w:rsidR="008C5D49" w:rsidRPr="00B9417F" w:rsidTr="00B17A3D">
        <w:trPr>
          <w:trHeight w:val="340"/>
          <w:jc w:val="center"/>
        </w:trPr>
        <w:tc>
          <w:tcPr>
            <w:tcW w:w="2628" w:type="dxa"/>
            <w:tcBorders>
              <w:top w:val="nil"/>
              <w:bottom w:val="single" w:sz="4" w:space="0" w:color="000000" w:themeColor="text1"/>
            </w:tcBorders>
          </w:tcPr>
          <w:p w:rsidR="008C5D49" w:rsidRPr="00B9417F" w:rsidRDefault="008C5D49" w:rsidP="00AC143A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3555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Pr="00E64385" w:rsidRDefault="008C5D49" w:rsidP="00E64385">
            <w:pPr>
              <w:jc w:val="left"/>
              <w:rPr>
                <w:rFonts w:ascii="TH SarabunIT๙" w:hAnsi="TH SarabunIT๙" w:cs="TH SarabunIT๙"/>
              </w:rPr>
            </w:pPr>
            <w:proofErr w:type="spellStart"/>
            <w:r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 xml:space="preserve">. </w:t>
            </w:r>
            <w:r w:rsidR="0027056B">
              <w:rPr>
                <w:rFonts w:ascii="TH SarabunIT๙" w:hAnsi="TH SarabunIT๙" w:cs="TH SarabunIT๙" w:hint="cs"/>
                <w:cs/>
              </w:rPr>
              <w:t>5</w:t>
            </w:r>
            <w:r w:rsidRPr="00E64385">
              <w:rPr>
                <w:rFonts w:ascii="TH SarabunIT๙" w:hAnsi="TH SarabunIT๙" w:cs="TH SarabunIT๙"/>
                <w:cs/>
              </w:rPr>
              <w:t xml:space="preserve"> ร้อยละของชนิดสินค้าเกษตรแปรรูปเพิ่มขึ้น (ร้อยละ)</w:t>
            </w:r>
          </w:p>
          <w:p w:rsidR="0027056B" w:rsidRDefault="0027056B" w:rsidP="0020044D">
            <w:pPr>
              <w:jc w:val="left"/>
              <w:rPr>
                <w:rFonts w:ascii="TH SarabunIT๙" w:hAnsi="TH SarabunIT๙" w:cs="TH SarabunIT๙"/>
              </w:rPr>
            </w:pPr>
          </w:p>
          <w:p w:rsidR="00322F1D" w:rsidRDefault="00322F1D" w:rsidP="0020044D">
            <w:pPr>
              <w:jc w:val="left"/>
              <w:rPr>
                <w:rFonts w:ascii="TH SarabunIT๙" w:hAnsi="TH SarabunIT๙" w:cs="TH SarabunIT๙"/>
              </w:rPr>
            </w:pPr>
          </w:p>
          <w:p w:rsidR="00322F1D" w:rsidRDefault="00322F1D" w:rsidP="0020044D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Pr="0081545B" w:rsidRDefault="008C5D49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5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Default="008C5D49" w:rsidP="00A45BEA">
            <w:pPr>
              <w:jc w:val="center"/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Default="008C5D49" w:rsidP="00A45BEA">
            <w:pPr>
              <w:jc w:val="center"/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5</w:t>
            </w:r>
          </w:p>
          <w:p w:rsidR="008C5D49" w:rsidRPr="00847309" w:rsidRDefault="008C5D49" w:rsidP="00847309"/>
        </w:tc>
        <w:tc>
          <w:tcPr>
            <w:tcW w:w="135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Default="008C5D49" w:rsidP="00A45BEA">
            <w:pPr>
              <w:jc w:val="center"/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Default="008C5D49" w:rsidP="00A45BEA">
            <w:pPr>
              <w:jc w:val="center"/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5</w:t>
            </w:r>
          </w:p>
        </w:tc>
        <w:tc>
          <w:tcPr>
            <w:tcW w:w="1305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Pr="00A45BEA" w:rsidRDefault="008C5D49" w:rsidP="003669ED">
            <w:pPr>
              <w:jc w:val="center"/>
              <w:rPr>
                <w:rFonts w:ascii="TH SarabunIT๙" w:hAnsi="TH SarabunIT๙" w:cs="TH SarabunIT๙"/>
                <w:noProof/>
              </w:rPr>
            </w:pPr>
            <w:r>
              <w:rPr>
                <w:rFonts w:ascii="TH SarabunIT๙" w:hAnsi="TH SarabunIT๙" w:cs="TH SarabunIT๙" w:hint="cs"/>
                <w:noProof/>
                <w:cs/>
              </w:rPr>
              <w:t>25</w:t>
            </w:r>
          </w:p>
        </w:tc>
      </w:tr>
      <w:tr w:rsidR="008C5D49" w:rsidRPr="00B9417F" w:rsidTr="00B17A3D">
        <w:trPr>
          <w:trHeight w:val="340"/>
          <w:jc w:val="center"/>
        </w:trPr>
        <w:tc>
          <w:tcPr>
            <w:tcW w:w="2628" w:type="dxa"/>
            <w:tcBorders>
              <w:top w:val="single" w:sz="4" w:space="0" w:color="000000" w:themeColor="text1"/>
              <w:bottom w:val="nil"/>
            </w:tcBorders>
          </w:tcPr>
          <w:p w:rsidR="008C5D49" w:rsidRPr="00B9417F" w:rsidRDefault="008C5D49" w:rsidP="00AC143A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3555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Default="008C5D49" w:rsidP="00F11A41">
            <w:pPr>
              <w:jc w:val="left"/>
              <w:rPr>
                <w:rFonts w:ascii="TH SarabunIT๙" w:hAnsi="TH SarabunIT๙" w:cs="TH SarabunIT๙"/>
                <w:cs/>
              </w:rPr>
            </w:pPr>
            <w:proofErr w:type="spellStart"/>
            <w:r w:rsidRPr="002C3571">
              <w:rPr>
                <w:rFonts w:ascii="TH SarabunIT๙" w:hAnsi="TH SarabunIT๙" w:cs="TH SarabunIT๙"/>
                <w:cs/>
              </w:rPr>
              <w:t>ตชว</w:t>
            </w:r>
            <w:proofErr w:type="spellEnd"/>
            <w:r w:rsidRPr="002C3571">
              <w:rPr>
                <w:rFonts w:ascii="TH SarabunIT๙" w:hAnsi="TH SarabunIT๙" w:cs="TH SarabunIT๙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27056B">
              <w:rPr>
                <w:rFonts w:ascii="TH SarabunIT๙" w:hAnsi="TH SarabunIT๙" w:cs="TH SarabunIT๙" w:hint="cs"/>
                <w:cs/>
              </w:rPr>
              <w:t>6</w:t>
            </w:r>
            <w:r w:rsidRPr="00F11A41">
              <w:rPr>
                <w:rFonts w:ascii="TH SarabunIT๙" w:hAnsi="TH SarabunIT๙" w:cs="TH SarabunIT๙"/>
                <w:cs/>
              </w:rPr>
              <w:t xml:space="preserve"> ร้อยละการเพิ่มขึ้นของธุรกิจรวบรวมสินค้าเกษต</w:t>
            </w:r>
            <w:r>
              <w:rPr>
                <w:rFonts w:ascii="TH SarabunIT๙" w:hAnsi="TH SarabunIT๙" w:cs="TH SarabunIT๙"/>
                <w:cs/>
              </w:rPr>
              <w:t xml:space="preserve">รจากการส่งเสริมการตลาด (ร้อยละ </w:t>
            </w:r>
            <w:r w:rsidRPr="00F11A41">
              <w:rPr>
                <w:rFonts w:ascii="TH SarabunIT๙" w:hAnsi="TH SarabunIT๙" w:cs="TH SarabunIT๙"/>
                <w:cs/>
              </w:rPr>
              <w:t>)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Default="008C5D49" w:rsidP="003669ED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Pr="0064512C" w:rsidRDefault="008C5D49" w:rsidP="00A45BEA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Pr="0064512C" w:rsidRDefault="008C5D49" w:rsidP="00A45BEA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Pr="0064512C" w:rsidRDefault="008C5D49" w:rsidP="00A45BEA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Pr="0064512C" w:rsidRDefault="008C5D49" w:rsidP="00A45BEA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</w:p>
        </w:tc>
        <w:tc>
          <w:tcPr>
            <w:tcW w:w="1305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Pr="00A45BEA" w:rsidRDefault="008C5D49" w:rsidP="003669ED">
            <w:pPr>
              <w:jc w:val="center"/>
              <w:rPr>
                <w:rFonts w:ascii="TH SarabunIT๙" w:hAnsi="TH SarabunIT๙" w:cs="TH SarabunIT๙"/>
                <w:noProof/>
                <w:cs/>
              </w:rPr>
            </w:pPr>
            <w:r>
              <w:rPr>
                <w:rFonts w:ascii="TH SarabunIT๙" w:hAnsi="TH SarabunIT๙" w:cs="TH SarabunIT๙" w:hint="cs"/>
                <w:noProof/>
                <w:cs/>
              </w:rPr>
              <w:t>15</w:t>
            </w:r>
          </w:p>
        </w:tc>
      </w:tr>
      <w:tr w:rsidR="008C5D49" w:rsidRPr="00B9417F" w:rsidTr="00B17A3D">
        <w:trPr>
          <w:trHeight w:val="340"/>
          <w:jc w:val="center"/>
        </w:trPr>
        <w:tc>
          <w:tcPr>
            <w:tcW w:w="2628" w:type="dxa"/>
            <w:tcBorders>
              <w:top w:val="nil"/>
              <w:bottom w:val="nil"/>
            </w:tcBorders>
          </w:tcPr>
          <w:p w:rsidR="008C5D49" w:rsidRPr="00B9417F" w:rsidRDefault="008C5D49" w:rsidP="00AC143A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3555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Default="008C5D49" w:rsidP="00E64385">
            <w:pPr>
              <w:jc w:val="left"/>
              <w:rPr>
                <w:rFonts w:ascii="TH SarabunIT๙" w:hAnsi="TH SarabunIT๙" w:cs="TH SarabunIT๙"/>
                <w:cs/>
              </w:rPr>
            </w:pPr>
            <w:proofErr w:type="spellStart"/>
            <w:r w:rsidRPr="002C3571">
              <w:rPr>
                <w:rFonts w:ascii="TH SarabunIT๙" w:hAnsi="TH SarabunIT๙" w:cs="TH SarabunIT๙"/>
                <w:cs/>
              </w:rPr>
              <w:t>ตชว</w:t>
            </w:r>
            <w:proofErr w:type="spellEnd"/>
            <w:r w:rsidRPr="002C3571">
              <w:rPr>
                <w:rFonts w:ascii="TH SarabunIT๙" w:hAnsi="TH SarabunIT๙" w:cs="TH SarabunIT๙"/>
                <w:cs/>
              </w:rPr>
              <w:t>.</w:t>
            </w:r>
            <w:r w:rsidR="0027056B">
              <w:rPr>
                <w:rFonts w:ascii="TH SarabunIT๙" w:hAnsi="TH SarabunIT๙" w:cs="TH SarabunIT๙" w:hint="cs"/>
                <w:cs/>
              </w:rPr>
              <w:t>7</w:t>
            </w:r>
            <w:r w:rsidRPr="00E64385">
              <w:rPr>
                <w:rFonts w:ascii="TH SarabunIT๙" w:hAnsi="TH SarabunIT๙" w:cs="TH SarabunIT๙"/>
                <w:cs/>
              </w:rPr>
              <w:t xml:space="preserve"> </w:t>
            </w:r>
            <w:r w:rsidRPr="00F11A41">
              <w:rPr>
                <w:rFonts w:ascii="TH SarabunIT๙" w:hAnsi="TH SarabunIT๙" w:cs="TH SarabunIT๙"/>
                <w:cs/>
              </w:rPr>
              <w:t>จำนวนการส่งเสริมและพัฒนาช่องทางการตลาดผ่านระบบออนไลน์</w:t>
            </w:r>
            <w:r w:rsidRPr="00F11A41">
              <w:rPr>
                <w:rFonts w:ascii="TH SarabunIT๙" w:hAnsi="TH SarabunIT๙" w:cs="TH SarabunIT๙"/>
              </w:rPr>
              <w:t>,</w:t>
            </w:r>
            <w:proofErr w:type="spellStart"/>
            <w:r w:rsidRPr="00F11A41">
              <w:rPr>
                <w:rFonts w:ascii="TH SarabunIT๙" w:hAnsi="TH SarabunIT๙" w:cs="TH SarabunIT๙"/>
                <w:cs/>
              </w:rPr>
              <w:t>บูธ</w:t>
            </w:r>
            <w:proofErr w:type="spellEnd"/>
            <w:r w:rsidRPr="00F11A41">
              <w:rPr>
                <w:rFonts w:ascii="TH SarabunIT๙" w:hAnsi="TH SarabunIT๙" w:cs="TH SarabunIT๙"/>
                <w:cs/>
              </w:rPr>
              <w:t>จำหน่ายสินค้า</w:t>
            </w:r>
            <w:r w:rsidRPr="00F11A41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  <w:cs/>
              </w:rPr>
              <w:t>ห้างสรรพสินค้าเพิ่มขึ้น (</w:t>
            </w:r>
            <w:r w:rsidRPr="00F11A41">
              <w:rPr>
                <w:rFonts w:ascii="TH SarabunIT๙" w:hAnsi="TH SarabunIT๙" w:cs="TH SarabunIT๙"/>
                <w:cs/>
              </w:rPr>
              <w:t>ช่องทาง)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Default="008C5D49" w:rsidP="003669ED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Pr="0064512C" w:rsidRDefault="008C5D49" w:rsidP="00A45BEA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Pr="0064512C" w:rsidRDefault="008C5D49" w:rsidP="00A45BEA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Pr="0064512C" w:rsidRDefault="008C5D49" w:rsidP="00A45BEA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Pr="0064512C" w:rsidRDefault="008C5D49" w:rsidP="00A45BEA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</w:p>
        </w:tc>
        <w:tc>
          <w:tcPr>
            <w:tcW w:w="1305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C5D49" w:rsidRPr="00A45BEA" w:rsidRDefault="008C5D49" w:rsidP="003669ED">
            <w:pPr>
              <w:jc w:val="center"/>
              <w:rPr>
                <w:rFonts w:ascii="TH SarabunIT๙" w:hAnsi="TH SarabunIT๙" w:cs="TH SarabunIT๙"/>
                <w:noProof/>
                <w:cs/>
              </w:rPr>
            </w:pPr>
            <w:r>
              <w:rPr>
                <w:rFonts w:ascii="TH SarabunIT๙" w:hAnsi="TH SarabunIT๙" w:cs="TH SarabunIT๙" w:hint="cs"/>
                <w:noProof/>
                <w:cs/>
              </w:rPr>
              <w:t>15</w:t>
            </w:r>
          </w:p>
        </w:tc>
      </w:tr>
      <w:tr w:rsidR="00C35B3B" w:rsidRPr="00B9417F" w:rsidTr="00110162">
        <w:trPr>
          <w:trHeight w:val="340"/>
          <w:jc w:val="center"/>
        </w:trPr>
        <w:tc>
          <w:tcPr>
            <w:tcW w:w="2628" w:type="dxa"/>
            <w:vMerge w:val="restart"/>
            <w:tcBorders>
              <w:top w:val="single" w:sz="4" w:space="0" w:color="000000" w:themeColor="text1"/>
            </w:tcBorders>
          </w:tcPr>
          <w:p w:rsidR="00C35B3B" w:rsidRPr="00B9417F" w:rsidRDefault="00C35B3B" w:rsidP="0020044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การพัฒนา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ที่ 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3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“</w:t>
            </w:r>
            <w:r w:rsidRPr="00EF0BC1">
              <w:rPr>
                <w:rFonts w:ascii="TH SarabunIT๙" w:hAnsi="TH SarabunIT๙" w:cs="TH SarabunIT๙"/>
                <w:spacing w:val="-4"/>
                <w:cs/>
              </w:rPr>
              <w:t>การบริหารจัดการทรัพยากร</w:t>
            </w:r>
            <w:r w:rsidRPr="00EF0BC1">
              <w:rPr>
                <w:rFonts w:ascii="TH SarabunIT๙" w:hAnsi="TH SarabunIT๙" w:cs="TH SarabunIT๙" w:hint="cs"/>
                <w:spacing w:val="-4"/>
                <w:cs/>
              </w:rPr>
              <w:t>บุคคลและโครงสร้างพื้นฐานทางด้าน</w:t>
            </w:r>
            <w:r w:rsidRPr="00EF0BC1">
              <w:rPr>
                <w:rFonts w:ascii="TH SarabunIT๙" w:hAnsi="TH SarabunIT๙" w:cs="TH SarabunIT๙"/>
                <w:spacing w:val="-4"/>
                <w:cs/>
              </w:rPr>
              <w:t>การเกษตร สิ่งแวดล้อมอย่างสมดุลและยั่งยืน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”</w:t>
            </w:r>
          </w:p>
        </w:tc>
        <w:tc>
          <w:tcPr>
            <w:tcW w:w="3555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27056B" w:rsidRDefault="00C35B3B" w:rsidP="008F39FC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proofErr w:type="spellStart"/>
            <w:r w:rsidRPr="0027056B"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 w:rsidRPr="0027056B">
              <w:rPr>
                <w:rFonts w:ascii="TH SarabunIT๙" w:hAnsi="TH SarabunIT๙" w:cs="TH SarabunIT๙" w:hint="cs"/>
                <w:cs/>
              </w:rPr>
              <w:t xml:space="preserve">. </w:t>
            </w:r>
            <w:r w:rsidRPr="0027056B">
              <w:rPr>
                <w:rFonts w:ascii="TH SarabunIT๙" w:hAnsi="TH SarabunIT๙" w:cs="TH SarabunIT๙" w:hint="cs"/>
                <w:spacing w:val="-4"/>
                <w:cs/>
              </w:rPr>
              <w:t xml:space="preserve">8 </w:t>
            </w:r>
            <w:r w:rsidRPr="0027056B">
              <w:rPr>
                <w:rFonts w:ascii="TH SarabunIT๙" w:hAnsi="TH SarabunIT๙" w:cs="TH SarabunIT๙"/>
                <w:spacing w:val="-4"/>
                <w:cs/>
              </w:rPr>
              <w:t xml:space="preserve">จำนวนเกษตรกรที่เป็น </w:t>
            </w:r>
            <w:r w:rsidRPr="0027056B">
              <w:rPr>
                <w:rFonts w:ascii="TH SarabunIT๙" w:hAnsi="TH SarabunIT๙" w:cs="TH SarabunIT๙"/>
                <w:spacing w:val="-4"/>
              </w:rPr>
              <w:t xml:space="preserve">Smart Farmer </w:t>
            </w:r>
            <w:r w:rsidRPr="0027056B">
              <w:rPr>
                <w:rFonts w:ascii="TH SarabunIT๙" w:hAnsi="TH SarabunIT๙" w:cs="TH SarabunIT๙"/>
                <w:spacing w:val="-4"/>
                <w:cs/>
              </w:rPr>
              <w:t xml:space="preserve">(ราย) </w:t>
            </w:r>
            <w:r w:rsidRPr="0027056B">
              <w:rPr>
                <w:rFonts w:ascii="TH SarabunIT๙" w:hAnsi="TH SarabunIT๙" w:cs="TH SarabunIT๙" w:hint="cs"/>
                <w:spacing w:val="-4"/>
                <w:cs/>
              </w:rPr>
              <w:tab/>
            </w:r>
            <w:r w:rsidRPr="0027056B">
              <w:rPr>
                <w:rFonts w:ascii="TH SarabunIT๙" w:hAnsi="TH SarabunIT๙" w:cs="TH SarabunIT๙" w:hint="cs"/>
                <w:spacing w:val="-4"/>
                <w:cs/>
              </w:rPr>
              <w:tab/>
            </w:r>
            <w:r w:rsidRPr="0027056B">
              <w:rPr>
                <w:rFonts w:ascii="TH SarabunIT๙" w:hAnsi="TH SarabunIT๙" w:cs="TH SarabunIT๙" w:hint="cs"/>
                <w:spacing w:val="-4"/>
                <w:cs/>
              </w:rPr>
              <w:tab/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27056B" w:rsidRDefault="00C35B3B" w:rsidP="008F39FC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27056B">
              <w:rPr>
                <w:rFonts w:ascii="TH SarabunIT๙" w:hAnsi="TH SarabunIT๙" w:cs="TH SarabunIT๙" w:hint="cs"/>
                <w:spacing w:val="-2"/>
                <w:cs/>
              </w:rPr>
              <w:t>750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27056B" w:rsidRDefault="00C35B3B" w:rsidP="008F39FC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27056B">
              <w:rPr>
                <w:rFonts w:ascii="TH SarabunIT๙" w:hAnsi="TH SarabunIT๙" w:cs="TH SarabunIT๙" w:hint="cs"/>
                <w:spacing w:val="-2"/>
                <w:cs/>
              </w:rPr>
              <w:t>770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27056B" w:rsidRDefault="00C35B3B" w:rsidP="008F39FC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27056B">
              <w:rPr>
                <w:rFonts w:ascii="TH SarabunIT๙" w:hAnsi="TH SarabunIT๙" w:cs="TH SarabunIT๙" w:hint="cs"/>
                <w:spacing w:val="-2"/>
                <w:cs/>
              </w:rPr>
              <w:t>770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27056B" w:rsidRDefault="00C35B3B" w:rsidP="008F39FC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27056B">
              <w:rPr>
                <w:rFonts w:ascii="TH SarabunIT๙" w:hAnsi="TH SarabunIT๙" w:cs="TH SarabunIT๙" w:hint="cs"/>
                <w:spacing w:val="-2"/>
                <w:cs/>
              </w:rPr>
              <w:t>770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27056B" w:rsidRDefault="00C35B3B" w:rsidP="008F39FC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27056B">
              <w:rPr>
                <w:rFonts w:ascii="TH SarabunIT๙" w:hAnsi="TH SarabunIT๙" w:cs="TH SarabunIT๙" w:hint="cs"/>
                <w:spacing w:val="-2"/>
                <w:cs/>
              </w:rPr>
              <w:t>770</w:t>
            </w:r>
          </w:p>
        </w:tc>
        <w:tc>
          <w:tcPr>
            <w:tcW w:w="1305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27056B" w:rsidRDefault="008F39FC" w:rsidP="008F39FC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81545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627F45DF" wp14:editId="47A86ECD">
                      <wp:simplePos x="0" y="0"/>
                      <wp:positionH relativeFrom="margin">
                        <wp:posOffset>873125</wp:posOffset>
                      </wp:positionH>
                      <wp:positionV relativeFrom="margin">
                        <wp:posOffset>306705</wp:posOffset>
                      </wp:positionV>
                      <wp:extent cx="673100" cy="357505"/>
                      <wp:effectExtent l="5397" t="0" r="0" b="0"/>
                      <wp:wrapNone/>
                      <wp:docPr id="33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8F39FC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</w:rPr>
                                    <w:t>102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7F45DF" id="_x0000_s1044" style="position:absolute;left:0;text-align:left;margin-left:68.75pt;margin-top:24.15pt;width:53pt;height:28.15pt;rotation:90;z-index:251938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" stroked="f">
                      <v:textbox style="layout-flow:vertical">
                        <w:txbxContent>
                          <w:p w:rsidR="00CE207E" w:rsidRPr="001829B2" w:rsidRDefault="00CE207E" w:rsidP="008F39F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>102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="00C35B3B" w:rsidRPr="0027056B">
              <w:rPr>
                <w:rFonts w:ascii="TH SarabunIT๙" w:hAnsi="TH SarabunIT๙" w:cs="TH SarabunIT๙" w:hint="cs"/>
                <w:spacing w:val="-2"/>
                <w:cs/>
              </w:rPr>
              <w:t>3,830</w:t>
            </w:r>
          </w:p>
        </w:tc>
      </w:tr>
      <w:tr w:rsidR="00C35B3B" w:rsidRPr="00B9417F" w:rsidTr="00110162">
        <w:trPr>
          <w:trHeight w:val="340"/>
          <w:jc w:val="center"/>
        </w:trPr>
        <w:tc>
          <w:tcPr>
            <w:tcW w:w="2628" w:type="dxa"/>
            <w:vMerge/>
            <w:tcBorders>
              <w:top w:val="single" w:sz="4" w:space="0" w:color="000000" w:themeColor="text1"/>
            </w:tcBorders>
          </w:tcPr>
          <w:p w:rsidR="00C35B3B" w:rsidRPr="00B9417F" w:rsidRDefault="00C35B3B" w:rsidP="0020044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3555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Default="00C35B3B" w:rsidP="008F39FC">
            <w:pPr>
              <w:jc w:val="left"/>
              <w:rPr>
                <w:rFonts w:ascii="TH SarabunIT๙" w:hAnsi="TH SarabunIT๙" w:cs="TH SarabunIT๙"/>
              </w:rPr>
            </w:pPr>
            <w:proofErr w:type="spellStart"/>
            <w:r w:rsidRPr="00B9417F"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 w:rsidRPr="00B9417F">
              <w:rPr>
                <w:rFonts w:ascii="TH SarabunIT๙" w:hAnsi="TH SarabunIT๙" w:cs="TH SarabunIT๙" w:hint="cs"/>
                <w:cs/>
              </w:rPr>
              <w:t xml:space="preserve">. </w:t>
            </w:r>
            <w:r>
              <w:rPr>
                <w:rFonts w:ascii="TH SarabunIT๙" w:hAnsi="TH SarabunIT๙" w:cs="TH SarabunIT๙"/>
              </w:rPr>
              <w:t>9</w:t>
            </w:r>
            <w:r w:rsidRPr="00D13140">
              <w:rPr>
                <w:rFonts w:ascii="TH SarabunIT๙" w:hAnsi="TH SarabunIT๙" w:cs="TH SarabunIT๙"/>
                <w:cs/>
              </w:rPr>
              <w:t xml:space="preserve"> </w:t>
            </w:r>
            <w:r w:rsidRPr="000C70D6">
              <w:rPr>
                <w:rFonts w:ascii="TH SarabunIT๙" w:hAnsi="TH SarabunIT๙" w:cs="TH SarabunIT๙"/>
                <w:cs/>
              </w:rPr>
              <w:t>จำนวนแหล่งน้ำเพื่อการเกษตรมีปริมาณ</w:t>
            </w:r>
            <w:r w:rsidRPr="000C70D6">
              <w:rPr>
                <w:rFonts w:ascii="TH SarabunIT๙" w:hAnsi="TH SarabunIT๙" w:cs="TH SarabunIT๙" w:hint="cs"/>
                <w:cs/>
              </w:rPr>
              <w:t>น้ำ</w:t>
            </w:r>
            <w:r w:rsidRPr="000C70D6">
              <w:rPr>
                <w:rFonts w:ascii="TH SarabunIT๙" w:hAnsi="TH SarabunIT๙" w:cs="TH SarabunIT๙"/>
                <w:cs/>
              </w:rPr>
              <w:t>เพิ่มขึ้นและมีคุณภาพเพียงพอต่อการใช้ประโยชน์ด้า</w:t>
            </w:r>
            <w:r w:rsidRPr="000C70D6">
              <w:rPr>
                <w:rFonts w:ascii="TH SarabunIT๙" w:hAnsi="TH SarabunIT๙" w:cs="TH SarabunIT๙" w:hint="cs"/>
                <w:cs/>
              </w:rPr>
              <w:t>น</w:t>
            </w:r>
            <w:r w:rsidRPr="000C70D6">
              <w:rPr>
                <w:rFonts w:ascii="TH SarabunIT๙" w:hAnsi="TH SarabunIT๙" w:cs="TH SarabunIT๙"/>
                <w:cs/>
              </w:rPr>
              <w:t>การเกษตร</w:t>
            </w:r>
            <w:r w:rsidRPr="00D13140">
              <w:rPr>
                <w:rFonts w:ascii="TH SarabunIT๙" w:hAnsi="TH SarabunIT๙" w:cs="TH SarabunIT๙"/>
                <w:cs/>
              </w:rPr>
              <w:t xml:space="preserve"> (แห่ง)</w:t>
            </w:r>
          </w:p>
          <w:p w:rsidR="00C35B3B" w:rsidRPr="00B9417F" w:rsidRDefault="00C35B3B" w:rsidP="008F39FC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1240C8" w:rsidRDefault="00C35B3B" w:rsidP="008F39FC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10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A45BEA" w:rsidRDefault="00C35B3B" w:rsidP="008F39FC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  <w:r>
              <w:rPr>
                <w:rFonts w:ascii="TH SarabunIT๙" w:hAnsi="TH SarabunIT๙" w:cs="TH SarabunIT๙"/>
                <w:spacing w:val="-2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A45BEA" w:rsidRDefault="00C35B3B" w:rsidP="008F39FC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/>
                <w:spacing w:val="-2"/>
              </w:rPr>
              <w:t>10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A45BEA" w:rsidRDefault="00C35B3B" w:rsidP="008F39FC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/>
                <w:spacing w:val="-2"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A45BEA" w:rsidRDefault="00C35B3B" w:rsidP="008F39FC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/>
                <w:spacing w:val="-2"/>
              </w:rPr>
              <w:t>10</w:t>
            </w:r>
          </w:p>
        </w:tc>
        <w:tc>
          <w:tcPr>
            <w:tcW w:w="1305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C35B3B" w:rsidRDefault="00C35B3B" w:rsidP="003669ED">
            <w:pPr>
              <w:jc w:val="center"/>
              <w:rPr>
                <w:rFonts w:ascii="TH SarabunIT๙" w:hAnsi="TH SarabunIT๙" w:cs="TH SarabunIT๙"/>
                <w:noProof/>
              </w:rPr>
            </w:pPr>
            <w:r w:rsidRPr="00C35B3B">
              <w:rPr>
                <w:rFonts w:ascii="TH SarabunIT๙" w:hAnsi="TH SarabunIT๙" w:cs="TH SarabunIT๙"/>
                <w:noProof/>
                <w:cs/>
              </w:rPr>
              <w:t>50</w:t>
            </w:r>
          </w:p>
        </w:tc>
      </w:tr>
      <w:tr w:rsidR="00C35B3B" w:rsidRPr="0020044D" w:rsidTr="00110162">
        <w:trPr>
          <w:trHeight w:val="340"/>
          <w:jc w:val="center"/>
        </w:trPr>
        <w:tc>
          <w:tcPr>
            <w:tcW w:w="2628" w:type="dxa"/>
            <w:vMerge/>
          </w:tcPr>
          <w:p w:rsidR="00C35B3B" w:rsidRPr="00B9417F" w:rsidRDefault="00C35B3B" w:rsidP="0020044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3555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20044D" w:rsidRDefault="00C35B3B" w:rsidP="00D13140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 xml:space="preserve">. </w:t>
            </w:r>
            <w:r>
              <w:rPr>
                <w:rFonts w:ascii="TH SarabunIT๙" w:hAnsi="TH SarabunIT๙" w:cs="TH SarabunIT๙"/>
              </w:rPr>
              <w:t>10</w:t>
            </w:r>
            <w:r w:rsidRPr="00D13140">
              <w:rPr>
                <w:rFonts w:ascii="TH SarabunIT๙" w:hAnsi="TH SarabunIT๙" w:cs="TH SarabunIT๙"/>
                <w:spacing w:val="-4"/>
                <w:cs/>
              </w:rPr>
              <w:t xml:space="preserve"> จำนวนพื้นที่ทางการเกษตรได้รับการฟื้นฟูคุณภาพดิน (ไร่)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1240C8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3,000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Default="00C35B3B" w:rsidP="001240C8">
            <w:pPr>
              <w:jc w:val="center"/>
            </w:pPr>
            <w:r w:rsidRPr="000519D5">
              <w:rPr>
                <w:rFonts w:ascii="TH SarabunIT๙" w:hAnsi="TH SarabunIT๙" w:cs="TH SarabunIT๙" w:hint="cs"/>
                <w:spacing w:val="-2"/>
                <w:cs/>
              </w:rPr>
              <w:t>3,000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Default="00C35B3B" w:rsidP="001240C8">
            <w:pPr>
              <w:jc w:val="center"/>
            </w:pPr>
            <w:r w:rsidRPr="000519D5">
              <w:rPr>
                <w:rFonts w:ascii="TH SarabunIT๙" w:hAnsi="TH SarabunIT๙" w:cs="TH SarabunIT๙" w:hint="cs"/>
                <w:spacing w:val="-2"/>
                <w:cs/>
              </w:rPr>
              <w:t>3,000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Default="00C35B3B" w:rsidP="001240C8">
            <w:pPr>
              <w:jc w:val="center"/>
            </w:pPr>
            <w:r w:rsidRPr="000519D5">
              <w:rPr>
                <w:rFonts w:ascii="TH SarabunIT๙" w:hAnsi="TH SarabunIT๙" w:cs="TH SarabunIT๙" w:hint="cs"/>
                <w:spacing w:val="-2"/>
                <w:cs/>
              </w:rPr>
              <w:t>3,000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Default="00C35B3B" w:rsidP="001240C8">
            <w:pPr>
              <w:jc w:val="center"/>
            </w:pPr>
            <w:r w:rsidRPr="000519D5">
              <w:rPr>
                <w:rFonts w:ascii="TH SarabunIT๙" w:hAnsi="TH SarabunIT๙" w:cs="TH SarabunIT๙" w:hint="cs"/>
                <w:spacing w:val="-2"/>
                <w:cs/>
              </w:rPr>
              <w:t>3,000</w:t>
            </w:r>
          </w:p>
        </w:tc>
        <w:tc>
          <w:tcPr>
            <w:tcW w:w="1305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Default="00C35B3B" w:rsidP="001240C8">
            <w:pPr>
              <w:jc w:val="center"/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15</w:t>
            </w:r>
            <w:r w:rsidRPr="000519D5">
              <w:rPr>
                <w:rFonts w:ascii="TH SarabunIT๙" w:hAnsi="TH SarabunIT๙" w:cs="TH SarabunIT๙" w:hint="cs"/>
                <w:spacing w:val="-2"/>
                <w:cs/>
              </w:rPr>
              <w:t>,000</w:t>
            </w:r>
          </w:p>
        </w:tc>
      </w:tr>
      <w:tr w:rsidR="00C35B3B" w:rsidRPr="0020044D" w:rsidTr="00110162">
        <w:trPr>
          <w:trHeight w:val="340"/>
          <w:jc w:val="center"/>
        </w:trPr>
        <w:tc>
          <w:tcPr>
            <w:tcW w:w="2628" w:type="dxa"/>
            <w:vMerge/>
            <w:tcBorders>
              <w:bottom w:val="nil"/>
            </w:tcBorders>
          </w:tcPr>
          <w:p w:rsidR="00C35B3B" w:rsidRPr="00B9417F" w:rsidRDefault="00C35B3B" w:rsidP="0020044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3555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20044D" w:rsidRDefault="00C35B3B" w:rsidP="00D13140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>. 11</w:t>
            </w:r>
            <w:r w:rsidRPr="00D13140">
              <w:rPr>
                <w:rFonts w:ascii="TH SarabunIT๙" w:hAnsi="TH SarabunIT๙" w:cs="TH SarabunIT๙"/>
                <w:spacing w:val="-4"/>
                <w:cs/>
              </w:rPr>
              <w:t xml:space="preserve"> ร้อยละของพื้นที่การเกษตรที่ลดการเผาตอซัง (ร้อยละ)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6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9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12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15</w:t>
            </w:r>
          </w:p>
        </w:tc>
        <w:tc>
          <w:tcPr>
            <w:tcW w:w="1305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45</w:t>
            </w:r>
          </w:p>
        </w:tc>
      </w:tr>
      <w:tr w:rsidR="00C35B3B" w:rsidRPr="0020044D" w:rsidTr="002F72A0">
        <w:trPr>
          <w:trHeight w:val="340"/>
          <w:jc w:val="center"/>
        </w:trPr>
        <w:tc>
          <w:tcPr>
            <w:tcW w:w="2628" w:type="dxa"/>
            <w:tcBorders>
              <w:top w:val="nil"/>
              <w:bottom w:val="single" w:sz="4" w:space="0" w:color="000000" w:themeColor="text1"/>
            </w:tcBorders>
          </w:tcPr>
          <w:p w:rsidR="00C35B3B" w:rsidRPr="00B9417F" w:rsidRDefault="00C35B3B" w:rsidP="0020044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3555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35B3B" w:rsidRDefault="00C35B3B" w:rsidP="00D13140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</w:rPr>
            </w:pPr>
            <w:proofErr w:type="spellStart"/>
            <w:r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>. 12</w:t>
            </w:r>
            <w:r w:rsidRPr="00D13140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ร้อยละของ</w:t>
            </w:r>
            <w:r w:rsidRPr="00D13140">
              <w:rPr>
                <w:rFonts w:ascii="TH SarabunIT๙" w:hAnsi="TH SarabunIT๙" w:cs="TH SarabunIT๙"/>
                <w:cs/>
              </w:rPr>
              <w:t>จำนวนเกษตรกรที่นำแนวคิดหลักปรัชญาเศรษฐกิจพอเพียงมาประยุกต์ใช้ในการดำรงชีวิต (</w:t>
            </w:r>
            <w:r>
              <w:rPr>
                <w:rFonts w:ascii="TH SarabunIT๙" w:hAnsi="TH SarabunIT๙" w:cs="TH SarabunIT๙" w:hint="cs"/>
                <w:cs/>
              </w:rPr>
              <w:t>ร้อยละ</w:t>
            </w:r>
            <w:r w:rsidRPr="00D13140">
              <w:rPr>
                <w:rFonts w:ascii="TH SarabunIT๙" w:hAnsi="TH SarabunIT๙" w:cs="TH SarabunIT๙"/>
                <w:cs/>
              </w:rPr>
              <w:t>)</w:t>
            </w:r>
          </w:p>
          <w:p w:rsidR="00322F1D" w:rsidRDefault="00322F1D" w:rsidP="00D13140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</w:rPr>
            </w:pPr>
          </w:p>
          <w:p w:rsidR="00322F1D" w:rsidRDefault="00322F1D" w:rsidP="00D13140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50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50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50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50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50</w:t>
            </w:r>
          </w:p>
        </w:tc>
        <w:tc>
          <w:tcPr>
            <w:tcW w:w="1305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>
              <w:rPr>
                <w:rFonts w:ascii="TH SarabunIT๙" w:hAnsi="TH SarabunIT๙" w:cs="TH SarabunIT๙"/>
                <w:spacing w:val="-2"/>
              </w:rPr>
              <w:t>250</w:t>
            </w:r>
          </w:p>
        </w:tc>
      </w:tr>
      <w:tr w:rsidR="00C35B3B" w:rsidRPr="0020044D" w:rsidTr="00F11A41">
        <w:trPr>
          <w:trHeight w:val="340"/>
          <w:jc w:val="center"/>
        </w:trPr>
        <w:tc>
          <w:tcPr>
            <w:tcW w:w="2628" w:type="dxa"/>
            <w:tcBorders>
              <w:top w:val="single" w:sz="4" w:space="0" w:color="000000" w:themeColor="text1"/>
              <w:bottom w:val="nil"/>
            </w:tcBorders>
          </w:tcPr>
          <w:p w:rsidR="00C35B3B" w:rsidRPr="00B9417F" w:rsidRDefault="00C35B3B" w:rsidP="0020044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lastRenderedPageBreak/>
              <w:t>ประเด็น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การพัฒนา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ที่ 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4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“</w:t>
            </w:r>
            <w:r w:rsidRPr="00031A40">
              <w:rPr>
                <w:rFonts w:ascii="TH SarabunIT๙" w:hAnsi="TH SarabunIT๙" w:cs="TH SarabunIT๙" w:hint="cs"/>
                <w:spacing w:val="-4"/>
                <w:cs/>
              </w:rPr>
              <w:t>การพัฒนาระบบบริหารจัดการด้านการเกษตรและสหกรณ์ของจังหวัด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” </w:t>
            </w:r>
          </w:p>
        </w:tc>
        <w:tc>
          <w:tcPr>
            <w:tcW w:w="3555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Default="00C35B3B" w:rsidP="007D2E48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 xml:space="preserve">. </w:t>
            </w:r>
            <w:r w:rsidRPr="007D2E48">
              <w:rPr>
                <w:rFonts w:ascii="TH SarabunIT๙" w:hAnsi="TH SarabunIT๙" w:cs="TH SarabunIT๙"/>
                <w:cs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3</w:t>
            </w:r>
            <w:r w:rsidRPr="007D2E48">
              <w:rPr>
                <w:rFonts w:ascii="TH SarabunIT๙" w:hAnsi="TH SarabunIT๙" w:cs="TH SarabunIT๙"/>
                <w:cs/>
              </w:rPr>
              <w:t xml:space="preserve"> จำนวนบุคลากรของกระทรวงเกษตรและสหกรณ์ได้รับการพัฒนา (ราย)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35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305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50</w:t>
            </w:r>
          </w:p>
        </w:tc>
      </w:tr>
      <w:tr w:rsidR="00C35B3B" w:rsidRPr="0020044D" w:rsidTr="00F11A41">
        <w:trPr>
          <w:trHeight w:val="340"/>
          <w:jc w:val="center"/>
        </w:trPr>
        <w:tc>
          <w:tcPr>
            <w:tcW w:w="2628" w:type="dxa"/>
            <w:tcBorders>
              <w:top w:val="nil"/>
              <w:bottom w:val="nil"/>
            </w:tcBorders>
          </w:tcPr>
          <w:p w:rsidR="00C35B3B" w:rsidRPr="00B9417F" w:rsidRDefault="00C35B3B" w:rsidP="0020044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3555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Default="00C35B3B" w:rsidP="0020044D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pacing w:val="-4"/>
                <w:cs/>
              </w:rPr>
              <w:t>ตชว</w:t>
            </w:r>
            <w:proofErr w:type="spellEnd"/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. </w:t>
            </w:r>
            <w:r w:rsidRPr="007D2E48">
              <w:rPr>
                <w:rFonts w:ascii="TH SarabunIT๙" w:hAnsi="TH SarabunIT๙" w:cs="TH SarabunIT๙"/>
                <w:spacing w:val="-4"/>
                <w:cs/>
              </w:rPr>
              <w:t>14 ร้อยละของผลการดำเนินงานตามแผนพัฒนาการเกษตรและสหกรณ์ของจังหวัด (ร้อยละ)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90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A45BEA">
            <w:pPr>
              <w:jc w:val="center"/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90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A45BEA">
            <w:pPr>
              <w:jc w:val="center"/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90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A45BEA">
            <w:pPr>
              <w:jc w:val="center"/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90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A45BEA">
            <w:pPr>
              <w:jc w:val="center"/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90</w:t>
            </w:r>
          </w:p>
        </w:tc>
        <w:tc>
          <w:tcPr>
            <w:tcW w:w="1305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90</w:t>
            </w:r>
          </w:p>
        </w:tc>
      </w:tr>
      <w:tr w:rsidR="00C35B3B" w:rsidRPr="0020044D" w:rsidTr="00F11A41">
        <w:trPr>
          <w:trHeight w:val="340"/>
          <w:jc w:val="center"/>
        </w:trPr>
        <w:tc>
          <w:tcPr>
            <w:tcW w:w="2628" w:type="dxa"/>
            <w:tcBorders>
              <w:top w:val="nil"/>
              <w:bottom w:val="nil"/>
            </w:tcBorders>
          </w:tcPr>
          <w:p w:rsidR="00C35B3B" w:rsidRPr="00B9417F" w:rsidRDefault="00C35B3B" w:rsidP="0020044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3555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Default="00C35B3B" w:rsidP="0020044D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 xml:space="preserve">. </w:t>
            </w:r>
            <w:r w:rsidRPr="007D2E48">
              <w:rPr>
                <w:rFonts w:ascii="TH SarabunIT๙" w:hAnsi="TH SarabunIT๙" w:cs="TH SarabunIT๙"/>
                <w:cs/>
              </w:rPr>
              <w:t>15 ร้อยละความพึงพอใจของผู้รับบริการและผู้มีส่วนได้ส่วนเสีย (ร้อยละ)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9F1D66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90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9F1D66">
            <w:pPr>
              <w:jc w:val="center"/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90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9F1D66">
            <w:pPr>
              <w:jc w:val="center"/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90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9F1D66">
            <w:pPr>
              <w:jc w:val="center"/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90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9F1D66">
            <w:pPr>
              <w:jc w:val="center"/>
            </w:pP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90</w:t>
            </w:r>
          </w:p>
        </w:tc>
        <w:tc>
          <w:tcPr>
            <w:tcW w:w="1305" w:type="dxa"/>
            <w:tcBorders>
              <w:top w:val="dotted" w:sz="4" w:space="0" w:color="auto"/>
              <w:bottom w:val="dotted" w:sz="4" w:space="0" w:color="auto"/>
            </w:tcBorders>
          </w:tcPr>
          <w:p w:rsidR="00C35B3B" w:rsidRPr="00A45BEA" w:rsidRDefault="00C35B3B" w:rsidP="009F1D66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6C4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4EC52BA1" wp14:editId="7D27A28A">
                      <wp:simplePos x="0" y="0"/>
                      <wp:positionH relativeFrom="margin">
                        <wp:posOffset>720725</wp:posOffset>
                      </wp:positionH>
                      <wp:positionV relativeFrom="margin">
                        <wp:posOffset>414655</wp:posOffset>
                      </wp:positionV>
                      <wp:extent cx="673100" cy="357505"/>
                      <wp:effectExtent l="5397" t="0" r="0" b="0"/>
                      <wp:wrapNone/>
                      <wp:docPr id="72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2033FD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</w:rPr>
                                    <w:t>103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C52BA1" id="_x0000_s1045" style="position:absolute;left:0;text-align:left;margin-left:56.75pt;margin-top:32.65pt;width:53pt;height:28.15pt;rotation:90;z-index:251920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" stroked="f">
                      <v:textbox style="layout-flow:vertical">
                        <w:txbxContent>
                          <w:p w:rsidR="00CE207E" w:rsidRPr="001829B2" w:rsidRDefault="00CE207E" w:rsidP="002033F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>103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Pr="00A45BEA">
              <w:rPr>
                <w:rFonts w:ascii="TH SarabunIT๙" w:hAnsi="TH SarabunIT๙" w:cs="TH SarabunIT๙" w:hint="cs"/>
                <w:spacing w:val="-2"/>
                <w:cs/>
              </w:rPr>
              <w:t>90</w:t>
            </w:r>
          </w:p>
        </w:tc>
      </w:tr>
      <w:tr w:rsidR="00C35B3B" w:rsidRPr="0020044D" w:rsidTr="00F11A41">
        <w:trPr>
          <w:trHeight w:val="340"/>
          <w:jc w:val="center"/>
        </w:trPr>
        <w:tc>
          <w:tcPr>
            <w:tcW w:w="2628" w:type="dxa"/>
            <w:tcBorders>
              <w:top w:val="nil"/>
              <w:bottom w:val="single" w:sz="4" w:space="0" w:color="auto"/>
            </w:tcBorders>
          </w:tcPr>
          <w:p w:rsidR="00C35B3B" w:rsidRPr="00B9417F" w:rsidRDefault="00C35B3B" w:rsidP="0020044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3555" w:type="dxa"/>
            <w:tcBorders>
              <w:top w:val="dotted" w:sz="4" w:space="0" w:color="auto"/>
              <w:bottom w:val="single" w:sz="4" w:space="0" w:color="auto"/>
            </w:tcBorders>
          </w:tcPr>
          <w:p w:rsidR="00C35B3B" w:rsidRDefault="00C35B3B" w:rsidP="0020044D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cs/>
              </w:rPr>
              <w:t>ตชว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 xml:space="preserve">. </w:t>
            </w:r>
            <w:r w:rsidRPr="007D2E48">
              <w:rPr>
                <w:rFonts w:ascii="TH SarabunIT๙" w:hAnsi="TH SarabunIT๙" w:cs="TH SarabunIT๙"/>
                <w:cs/>
              </w:rPr>
              <w:t>16 จำนวนครั้งของการปรับปรุงข้อมูลด้านการเกษตรและสหกรณ์ให้เป็นปัจจุบัน (ครั้ง)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/>
                <w:spacing w:val="-2"/>
              </w:rPr>
              <w:t>1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/>
                <w:spacing w:val="-2"/>
              </w:rPr>
              <w:t>1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/>
                <w:spacing w:val="-2"/>
              </w:rPr>
              <w:t>1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/>
                <w:spacing w:val="-2"/>
              </w:rPr>
              <w:t>1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/>
                <w:spacing w:val="-2"/>
              </w:rPr>
              <w:t>1</w:t>
            </w:r>
          </w:p>
        </w:tc>
        <w:tc>
          <w:tcPr>
            <w:tcW w:w="1305" w:type="dxa"/>
            <w:tcBorders>
              <w:top w:val="dotted" w:sz="4" w:space="0" w:color="auto"/>
              <w:bottom w:val="single" w:sz="4" w:space="0" w:color="auto"/>
            </w:tcBorders>
          </w:tcPr>
          <w:p w:rsidR="00C35B3B" w:rsidRPr="00A45BEA" w:rsidRDefault="00C35B3B" w:rsidP="003669ED">
            <w:pPr>
              <w:jc w:val="center"/>
              <w:rPr>
                <w:rFonts w:ascii="TH SarabunIT๙" w:hAnsi="TH SarabunIT๙" w:cs="TH SarabunIT๙"/>
                <w:spacing w:val="-2"/>
              </w:rPr>
            </w:pPr>
            <w:r w:rsidRPr="00A45BEA">
              <w:rPr>
                <w:rFonts w:ascii="TH SarabunIT๙" w:hAnsi="TH SarabunIT๙" w:cs="TH SarabunIT๙"/>
                <w:spacing w:val="-2"/>
              </w:rPr>
              <w:t>5</w:t>
            </w:r>
          </w:p>
        </w:tc>
      </w:tr>
    </w:tbl>
    <w:p w:rsidR="00E0158E" w:rsidRPr="0020044D" w:rsidRDefault="00E0158E" w:rsidP="00E0158E">
      <w:pPr>
        <w:jc w:val="center"/>
        <w:rPr>
          <w:rFonts w:ascii="TH SarabunIT๙" w:hAnsi="TH SarabunIT๙" w:cs="TH SarabunIT๙"/>
          <w:b/>
          <w:bCs/>
          <w:cs/>
        </w:rPr>
      </w:pPr>
    </w:p>
    <w:p w:rsidR="00E0158E" w:rsidRDefault="00E0158E" w:rsidP="00E0158E">
      <w:pPr>
        <w:jc w:val="left"/>
        <w:rPr>
          <w:rFonts w:ascii="TH SarabunIT๙" w:hAnsi="TH SarabunIT๙" w:cs="TH SarabunIT๙"/>
          <w:b/>
          <w:bCs/>
        </w:rPr>
      </w:pPr>
    </w:p>
    <w:p w:rsidR="003615C5" w:rsidRDefault="003615C5" w:rsidP="00E0158E">
      <w:pPr>
        <w:jc w:val="left"/>
        <w:rPr>
          <w:rFonts w:ascii="TH SarabunIT๙" w:hAnsi="TH SarabunIT๙" w:cs="TH SarabunIT๙"/>
          <w:b/>
          <w:bCs/>
        </w:rPr>
      </w:pPr>
    </w:p>
    <w:p w:rsidR="003615C5" w:rsidRDefault="003615C5" w:rsidP="00E0158E">
      <w:pPr>
        <w:jc w:val="left"/>
        <w:rPr>
          <w:rFonts w:ascii="TH SarabunIT๙" w:hAnsi="TH SarabunIT๙" w:cs="TH SarabunIT๙"/>
          <w:b/>
          <w:bCs/>
        </w:rPr>
      </w:pPr>
    </w:p>
    <w:p w:rsidR="003615C5" w:rsidRDefault="003615C5" w:rsidP="00E0158E">
      <w:pPr>
        <w:jc w:val="left"/>
        <w:rPr>
          <w:rFonts w:ascii="TH SarabunIT๙" w:hAnsi="TH SarabunIT๙" w:cs="TH SarabunIT๙"/>
          <w:b/>
          <w:bCs/>
        </w:rPr>
      </w:pPr>
    </w:p>
    <w:p w:rsidR="00555463" w:rsidRDefault="00555463" w:rsidP="00E0158E">
      <w:pPr>
        <w:jc w:val="left"/>
        <w:rPr>
          <w:rFonts w:ascii="TH SarabunIT๙" w:hAnsi="TH SarabunIT๙" w:cs="TH SarabunIT๙"/>
          <w:b/>
          <w:bCs/>
        </w:rPr>
      </w:pPr>
    </w:p>
    <w:p w:rsidR="00555463" w:rsidRDefault="00555463" w:rsidP="00E0158E">
      <w:pPr>
        <w:jc w:val="left"/>
        <w:rPr>
          <w:rFonts w:ascii="TH SarabunIT๙" w:hAnsi="TH SarabunIT๙" w:cs="TH SarabunIT๙"/>
          <w:b/>
          <w:bCs/>
        </w:rPr>
      </w:pPr>
    </w:p>
    <w:p w:rsidR="003615C5" w:rsidRDefault="003615C5" w:rsidP="00E0158E">
      <w:pPr>
        <w:jc w:val="left"/>
        <w:rPr>
          <w:rFonts w:ascii="TH SarabunIT๙" w:hAnsi="TH SarabunIT๙" w:cs="TH SarabunIT๙"/>
          <w:b/>
          <w:bCs/>
        </w:rPr>
      </w:pPr>
    </w:p>
    <w:p w:rsidR="008F39FC" w:rsidRDefault="008F39FC" w:rsidP="00E0158E">
      <w:pPr>
        <w:jc w:val="left"/>
        <w:rPr>
          <w:rFonts w:ascii="TH SarabunIT๙" w:hAnsi="TH SarabunIT๙" w:cs="TH SarabunIT๙"/>
          <w:b/>
          <w:bCs/>
        </w:rPr>
      </w:pPr>
    </w:p>
    <w:p w:rsidR="00F546AE" w:rsidRDefault="00F546AE" w:rsidP="00E0158E">
      <w:pPr>
        <w:jc w:val="left"/>
        <w:rPr>
          <w:rFonts w:ascii="TH SarabunIT๙" w:hAnsi="TH SarabunIT๙" w:cs="TH SarabunIT๙"/>
          <w:b/>
          <w:bCs/>
        </w:rPr>
      </w:pPr>
    </w:p>
    <w:p w:rsidR="003615C5" w:rsidRPr="00B9417F" w:rsidRDefault="003615C5" w:rsidP="00E0158E">
      <w:pPr>
        <w:jc w:val="left"/>
        <w:rPr>
          <w:rFonts w:ascii="TH SarabunIT๙" w:hAnsi="TH SarabunIT๙" w:cs="TH SarabunIT๙"/>
          <w:b/>
          <w:bCs/>
        </w:rPr>
      </w:pPr>
    </w:p>
    <w:tbl>
      <w:tblPr>
        <w:tblStyle w:val="a7"/>
        <w:tblW w:w="15963" w:type="dxa"/>
        <w:jc w:val="center"/>
        <w:tblLayout w:type="fixed"/>
        <w:tblLook w:val="04A0" w:firstRow="1" w:lastRow="0" w:firstColumn="1" w:lastColumn="0" w:noHBand="0" w:noVBand="1"/>
      </w:tblPr>
      <w:tblGrid>
        <w:gridCol w:w="3583"/>
        <w:gridCol w:w="810"/>
        <w:gridCol w:w="1350"/>
        <w:gridCol w:w="1725"/>
        <w:gridCol w:w="1676"/>
        <w:gridCol w:w="1725"/>
        <w:gridCol w:w="1717"/>
        <w:gridCol w:w="1725"/>
        <w:gridCol w:w="1652"/>
      </w:tblGrid>
      <w:tr w:rsidR="00B9417F" w:rsidRPr="00B9417F" w:rsidTr="009837A4">
        <w:trPr>
          <w:trHeight w:val="340"/>
          <w:tblHeader/>
          <w:jc w:val="center"/>
        </w:trPr>
        <w:tc>
          <w:tcPr>
            <w:tcW w:w="5743" w:type="dxa"/>
            <w:gridSpan w:val="3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บัญชีรายการชุดโครงการสำคัญ</w:t>
            </w:r>
          </w:p>
        </w:tc>
        <w:tc>
          <w:tcPr>
            <w:tcW w:w="10220" w:type="dxa"/>
            <w:gridSpan w:val="6"/>
            <w:vAlign w:val="center"/>
          </w:tcPr>
          <w:p w:rsidR="00BB4999" w:rsidRPr="00B9417F" w:rsidRDefault="00BB4999" w:rsidP="001A7B2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งบประมาณดำเนินการ</w:t>
            </w:r>
            <w:r w:rsidR="005E09AB" w:rsidRPr="00B9417F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="005E09AB" w:rsidRPr="00B9417F">
              <w:rPr>
                <w:rFonts w:ascii="TH SarabunIT๙" w:hAnsi="TH SarabunIT๙" w:cs="TH SarabunIT๙" w:hint="cs"/>
                <w:b/>
                <w:bCs/>
                <w:cs/>
              </w:rPr>
              <w:t>(บาท)</w:t>
            </w:r>
          </w:p>
        </w:tc>
      </w:tr>
      <w:tr w:rsidR="00CA160A" w:rsidRPr="00B9417F" w:rsidTr="009837A4">
        <w:trPr>
          <w:tblHeader/>
          <w:jc w:val="center"/>
        </w:trPr>
        <w:tc>
          <w:tcPr>
            <w:tcW w:w="3583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โครงการสำคัญ</w:t>
            </w:r>
          </w:p>
        </w:tc>
        <w:tc>
          <w:tcPr>
            <w:tcW w:w="810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แหล่ง</w:t>
            </w:r>
          </w:p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proofErr w:type="spellStart"/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งป</w:t>
            </w:r>
            <w:proofErr w:type="spellEnd"/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ม.</w:t>
            </w:r>
          </w:p>
        </w:tc>
        <w:tc>
          <w:tcPr>
            <w:tcW w:w="1350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หน่วยดำเนินการ</w:t>
            </w:r>
          </w:p>
        </w:tc>
        <w:tc>
          <w:tcPr>
            <w:tcW w:w="1725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2566</w:t>
            </w:r>
          </w:p>
        </w:tc>
        <w:tc>
          <w:tcPr>
            <w:tcW w:w="1676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2567</w:t>
            </w:r>
          </w:p>
        </w:tc>
        <w:tc>
          <w:tcPr>
            <w:tcW w:w="1725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2568</w:t>
            </w:r>
          </w:p>
        </w:tc>
        <w:tc>
          <w:tcPr>
            <w:tcW w:w="1717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2569</w:t>
            </w:r>
          </w:p>
        </w:tc>
        <w:tc>
          <w:tcPr>
            <w:tcW w:w="1725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2570</w:t>
            </w:r>
          </w:p>
        </w:tc>
        <w:tc>
          <w:tcPr>
            <w:tcW w:w="1652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รวม 5 ปี</w:t>
            </w:r>
          </w:p>
        </w:tc>
      </w:tr>
      <w:tr w:rsidR="00B9417F" w:rsidRPr="00B9417F" w:rsidTr="009837A4">
        <w:trPr>
          <w:jc w:val="center"/>
        </w:trPr>
        <w:tc>
          <w:tcPr>
            <w:tcW w:w="15963" w:type="dxa"/>
            <w:gridSpan w:val="9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 xml:space="preserve">ประเด็นการพัฒนาที่ 1 </w:t>
            </w:r>
            <w:r w:rsidR="00A04740" w:rsidRPr="001A7B29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“พัฒนาคุณภาพชีวิตและสร้างความเข้มแข็งให้กับเกษตรกร/กลุ่มเกษตรกรและสถาบันเกษตรกร”</w:t>
            </w:r>
          </w:p>
        </w:tc>
      </w:tr>
      <w:tr w:rsidR="00CA160A" w:rsidRPr="00B9417F" w:rsidTr="009837A4">
        <w:trPr>
          <w:jc w:val="center"/>
        </w:trPr>
        <w:tc>
          <w:tcPr>
            <w:tcW w:w="3583" w:type="dxa"/>
          </w:tcPr>
          <w:p w:rsidR="001A7B29" w:rsidRPr="001E378C" w:rsidRDefault="00913707" w:rsidP="009F1D66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</w:t>
            </w:r>
            <w:r w:rsidR="001A7B29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การพัฒนาผู้แทนเกษตรกร</w:t>
            </w:r>
          </w:p>
        </w:tc>
        <w:tc>
          <w:tcPr>
            <w:tcW w:w="810" w:type="dxa"/>
          </w:tcPr>
          <w:p w:rsidR="001A7B29" w:rsidRPr="001A7B29" w:rsidRDefault="001A7B29" w:rsidP="001A7B2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A7B29"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1A7B29" w:rsidRPr="001E378C" w:rsidRDefault="001A7B29" w:rsidP="001A7B29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สปก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26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650</w:t>
            </w:r>
          </w:p>
        </w:tc>
        <w:tc>
          <w:tcPr>
            <w:tcW w:w="1676" w:type="dxa"/>
          </w:tcPr>
          <w:p w:rsidR="001A7B29" w:rsidRPr="001E378C" w:rsidRDefault="001A7B29" w:rsidP="004241B5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27,410</w:t>
            </w:r>
          </w:p>
        </w:tc>
        <w:tc>
          <w:tcPr>
            <w:tcW w:w="1725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24,360</w:t>
            </w:r>
          </w:p>
        </w:tc>
        <w:tc>
          <w:tcPr>
            <w:tcW w:w="1717" w:type="dxa"/>
          </w:tcPr>
          <w:p w:rsidR="001A7B29" w:rsidRPr="001E378C" w:rsidRDefault="001A7B29" w:rsidP="009F1D66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25,000</w:t>
            </w:r>
          </w:p>
        </w:tc>
        <w:tc>
          <w:tcPr>
            <w:tcW w:w="1725" w:type="dxa"/>
          </w:tcPr>
          <w:p w:rsidR="001A7B29" w:rsidRPr="001E378C" w:rsidRDefault="001A7B29" w:rsidP="009F1D66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25,000</w:t>
            </w:r>
          </w:p>
        </w:tc>
        <w:tc>
          <w:tcPr>
            <w:tcW w:w="1652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128,420</w:t>
            </w:r>
          </w:p>
        </w:tc>
      </w:tr>
      <w:tr w:rsidR="00CA160A" w:rsidRPr="00B9417F" w:rsidTr="009837A4">
        <w:trPr>
          <w:jc w:val="center"/>
        </w:trPr>
        <w:tc>
          <w:tcPr>
            <w:tcW w:w="3583" w:type="dxa"/>
          </w:tcPr>
          <w:p w:rsidR="001A7B29" w:rsidRPr="001E378C" w:rsidRDefault="00913707" w:rsidP="009F1D66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="001A7B29"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1A7B29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การพัฒนาเกษตรกร</w:t>
            </w:r>
          </w:p>
        </w:tc>
        <w:tc>
          <w:tcPr>
            <w:tcW w:w="810" w:type="dxa"/>
          </w:tcPr>
          <w:p w:rsidR="001A7B29" w:rsidRPr="001A7B29" w:rsidRDefault="001A7B29" w:rsidP="001A7B2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A7B29"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1A7B29" w:rsidRPr="001E378C" w:rsidRDefault="001A7B29" w:rsidP="001A7B29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100,400</w:t>
            </w:r>
          </w:p>
        </w:tc>
        <w:tc>
          <w:tcPr>
            <w:tcW w:w="1676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100,400</w:t>
            </w:r>
          </w:p>
        </w:tc>
        <w:tc>
          <w:tcPr>
            <w:tcW w:w="1725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100,400</w:t>
            </w:r>
          </w:p>
        </w:tc>
        <w:tc>
          <w:tcPr>
            <w:tcW w:w="1717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100,400</w:t>
            </w:r>
          </w:p>
        </w:tc>
        <w:tc>
          <w:tcPr>
            <w:tcW w:w="1725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100,400</w:t>
            </w:r>
          </w:p>
        </w:tc>
        <w:tc>
          <w:tcPr>
            <w:tcW w:w="1652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>502,000</w:t>
            </w:r>
          </w:p>
        </w:tc>
      </w:tr>
      <w:tr w:rsidR="00CA160A" w:rsidRPr="00B9417F" w:rsidTr="009837A4">
        <w:trPr>
          <w:jc w:val="center"/>
        </w:trPr>
        <w:tc>
          <w:tcPr>
            <w:tcW w:w="3583" w:type="dxa"/>
          </w:tcPr>
          <w:p w:rsidR="001A7B29" w:rsidRPr="001E378C" w:rsidRDefault="00913707" w:rsidP="009F1D66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</w:t>
            </w:r>
            <w:r w:rsidR="001A7B29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พัฒนาอาชีพชาวสวนยางรายย่อยเพื่อความยั่งยืน</w:t>
            </w:r>
          </w:p>
        </w:tc>
        <w:tc>
          <w:tcPr>
            <w:tcW w:w="810" w:type="dxa"/>
          </w:tcPr>
          <w:p w:rsidR="001A7B29" w:rsidRPr="001A7B29" w:rsidRDefault="001A7B29" w:rsidP="001A7B2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A7B29"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1A7B29" w:rsidRPr="001E378C" w:rsidRDefault="001A7B29" w:rsidP="001A7B29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กยท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72,592</w:t>
            </w:r>
          </w:p>
        </w:tc>
        <w:tc>
          <w:tcPr>
            <w:tcW w:w="1725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17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52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72,592</w:t>
            </w:r>
          </w:p>
        </w:tc>
      </w:tr>
      <w:tr w:rsidR="00CA160A" w:rsidRPr="00B9417F" w:rsidTr="009837A4">
        <w:trPr>
          <w:jc w:val="center"/>
        </w:trPr>
        <w:tc>
          <w:tcPr>
            <w:tcW w:w="3583" w:type="dxa"/>
          </w:tcPr>
          <w:p w:rsidR="001A7B29" w:rsidRPr="001E378C" w:rsidRDefault="00913707" w:rsidP="009F1D66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 w:rsidR="001A7B29"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="001A7B29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พัฒนาศักยภาพอาสาปศุสัตว์</w:t>
            </w:r>
          </w:p>
        </w:tc>
        <w:tc>
          <w:tcPr>
            <w:tcW w:w="810" w:type="dxa"/>
          </w:tcPr>
          <w:p w:rsidR="001A7B29" w:rsidRPr="001A7B29" w:rsidRDefault="001A7B29" w:rsidP="001A7B2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A7B29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:rsidR="001A7B29" w:rsidRPr="001E378C" w:rsidRDefault="001A7B29" w:rsidP="001A7B29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ปศ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491,800</w:t>
            </w:r>
          </w:p>
        </w:tc>
        <w:tc>
          <w:tcPr>
            <w:tcW w:w="1676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491,800</w:t>
            </w:r>
          </w:p>
        </w:tc>
        <w:tc>
          <w:tcPr>
            <w:tcW w:w="1725" w:type="dxa"/>
          </w:tcPr>
          <w:p w:rsidR="001A7B29" w:rsidRPr="001E378C" w:rsidRDefault="001A7B29" w:rsidP="009F1D66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491,800</w:t>
            </w:r>
          </w:p>
        </w:tc>
        <w:tc>
          <w:tcPr>
            <w:tcW w:w="1717" w:type="dxa"/>
          </w:tcPr>
          <w:p w:rsidR="001A7B29" w:rsidRPr="001E378C" w:rsidRDefault="001A7B29" w:rsidP="009F1D66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491,800</w:t>
            </w:r>
          </w:p>
        </w:tc>
        <w:tc>
          <w:tcPr>
            <w:tcW w:w="1725" w:type="dxa"/>
          </w:tcPr>
          <w:p w:rsidR="001A7B29" w:rsidRPr="001E378C" w:rsidRDefault="001A7B29" w:rsidP="009F1D66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491,800</w:t>
            </w:r>
          </w:p>
        </w:tc>
        <w:tc>
          <w:tcPr>
            <w:tcW w:w="1652" w:type="dxa"/>
          </w:tcPr>
          <w:p w:rsidR="001A7B29" w:rsidRPr="001E378C" w:rsidRDefault="001A7B29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2,459,000</w:t>
            </w:r>
          </w:p>
        </w:tc>
      </w:tr>
      <w:tr w:rsidR="00CA160A" w:rsidRPr="00B9417F" w:rsidTr="009837A4">
        <w:trPr>
          <w:jc w:val="center"/>
        </w:trPr>
        <w:tc>
          <w:tcPr>
            <w:tcW w:w="3583" w:type="dxa"/>
          </w:tcPr>
          <w:p w:rsidR="00D860EE" w:rsidRPr="001E378C" w:rsidRDefault="008B7004" w:rsidP="009F1D66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</w:t>
            </w:r>
            <w:r w:rsidR="00D860EE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สนับสนุนและให้ความช่วยเหลือเกษตรกรสถาบันเกษตรกรและผู้ประกอบกิจการยาง</w:t>
            </w:r>
          </w:p>
        </w:tc>
        <w:tc>
          <w:tcPr>
            <w:tcW w:w="810" w:type="dxa"/>
          </w:tcPr>
          <w:p w:rsidR="00D860EE" w:rsidRPr="001A7B29" w:rsidRDefault="00D860EE" w:rsidP="001A7B2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D860EE" w:rsidRPr="001E378C" w:rsidRDefault="00D860EE" w:rsidP="00D860EE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กยท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240,000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17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52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240,000</w:t>
            </w:r>
          </w:p>
        </w:tc>
      </w:tr>
      <w:tr w:rsidR="00CA160A" w:rsidRPr="00B9417F" w:rsidTr="009837A4">
        <w:trPr>
          <w:jc w:val="center"/>
        </w:trPr>
        <w:tc>
          <w:tcPr>
            <w:tcW w:w="3583" w:type="dxa"/>
          </w:tcPr>
          <w:p w:rsidR="00D860EE" w:rsidRPr="001E378C" w:rsidRDefault="008B7004" w:rsidP="009F1D66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</w:t>
            </w:r>
            <w:r w:rsidR="00D860EE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ส่งเสริมและสนับสนุนสถาบันเกษตรกรชาวสวนยาง พัฒนาสถาบันเกษตรกร</w:t>
            </w:r>
          </w:p>
        </w:tc>
        <w:tc>
          <w:tcPr>
            <w:tcW w:w="810" w:type="dxa"/>
          </w:tcPr>
          <w:p w:rsidR="00D860EE" w:rsidRPr="001A7B29" w:rsidRDefault="00D860EE" w:rsidP="001A7B2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D860EE" w:rsidRPr="001E378C" w:rsidRDefault="00D860EE" w:rsidP="00D860E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กยท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366,600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17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52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366,600</w:t>
            </w:r>
          </w:p>
        </w:tc>
      </w:tr>
      <w:tr w:rsidR="00CA160A" w:rsidRPr="00B9417F" w:rsidTr="009837A4">
        <w:trPr>
          <w:jc w:val="center"/>
        </w:trPr>
        <w:tc>
          <w:tcPr>
            <w:tcW w:w="3583" w:type="dxa"/>
          </w:tcPr>
          <w:p w:rsidR="00D860EE" w:rsidRPr="001E378C" w:rsidRDefault="008B7004" w:rsidP="009F1D66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</w:t>
            </w:r>
            <w:r w:rsidR="00D860EE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สวัสดิการเพื่อเกษตรกรชาวสวนยาง</w:t>
            </w:r>
          </w:p>
        </w:tc>
        <w:tc>
          <w:tcPr>
            <w:tcW w:w="810" w:type="dxa"/>
          </w:tcPr>
          <w:p w:rsidR="00D860EE" w:rsidRPr="001A7B29" w:rsidRDefault="00D860EE" w:rsidP="001A7B2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D860EE" w:rsidRPr="001E378C" w:rsidRDefault="00D860EE" w:rsidP="00D860E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กยท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2,062,600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17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52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2,062,600</w:t>
            </w:r>
          </w:p>
        </w:tc>
      </w:tr>
      <w:tr w:rsidR="00CA160A" w:rsidRPr="00B9417F" w:rsidTr="009837A4">
        <w:trPr>
          <w:jc w:val="center"/>
        </w:trPr>
        <w:tc>
          <w:tcPr>
            <w:tcW w:w="3583" w:type="dxa"/>
          </w:tcPr>
          <w:p w:rsidR="00D860EE" w:rsidRPr="001E378C" w:rsidRDefault="008B7004" w:rsidP="009F1D66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8</w:t>
            </w:r>
            <w:r w:rsidR="00D860EE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="00D860EE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สร้างความเข้มแข็งให้แก่เกษตรกรชาวสวนยาง</w:t>
            </w:r>
          </w:p>
        </w:tc>
        <w:tc>
          <w:tcPr>
            <w:tcW w:w="810" w:type="dxa"/>
          </w:tcPr>
          <w:p w:rsidR="00D860EE" w:rsidRPr="001A7B29" w:rsidRDefault="00D860EE" w:rsidP="001A7B2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D860EE" w:rsidRPr="001E378C" w:rsidRDefault="00D860EE" w:rsidP="00D860EE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กยท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828,950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17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52" w:type="dxa"/>
          </w:tcPr>
          <w:p w:rsidR="00D860EE" w:rsidRPr="001E378C" w:rsidRDefault="008F39FC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C4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77BA6B8A" wp14:editId="45BC8E3C">
                      <wp:simplePos x="0" y="0"/>
                      <wp:positionH relativeFrom="margin">
                        <wp:posOffset>770255</wp:posOffset>
                      </wp:positionH>
                      <wp:positionV relativeFrom="margin">
                        <wp:posOffset>99060</wp:posOffset>
                      </wp:positionV>
                      <wp:extent cx="673100" cy="357505"/>
                      <wp:effectExtent l="5397" t="0" r="0" b="0"/>
                      <wp:wrapNone/>
                      <wp:docPr id="74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2033FD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</w:rPr>
                                    <w:t xml:space="preserve">104 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BA6B8A" id="_x0000_s1046" style="position:absolute;left:0;text-align:left;margin-left:60.65pt;margin-top:7.8pt;width:53pt;height:28.15pt;rotation:90;z-index:251839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" stroked="f">
                      <v:textbox style="layout-flow:vertical">
                        <w:txbxContent>
                          <w:p w:rsidR="00CE207E" w:rsidRPr="001829B2" w:rsidRDefault="00CE207E" w:rsidP="002033F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 xml:space="preserve">104 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>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="00D860EE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828,950</w:t>
            </w:r>
          </w:p>
        </w:tc>
      </w:tr>
      <w:tr w:rsidR="00CA160A" w:rsidRPr="00B9417F" w:rsidTr="009837A4">
        <w:trPr>
          <w:jc w:val="center"/>
        </w:trPr>
        <w:tc>
          <w:tcPr>
            <w:tcW w:w="3583" w:type="dxa"/>
          </w:tcPr>
          <w:p w:rsidR="00D860EE" w:rsidRPr="001E378C" w:rsidRDefault="008B7004" w:rsidP="009F1D66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9</w:t>
            </w:r>
            <w:r w:rsidR="00D860EE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ขึ้นทะเบียนเกษตรกรชาวสวนยางและสถาบันเกษตรกรชาวสวนยาง</w:t>
            </w:r>
          </w:p>
        </w:tc>
        <w:tc>
          <w:tcPr>
            <w:tcW w:w="810" w:type="dxa"/>
          </w:tcPr>
          <w:p w:rsidR="00D860EE" w:rsidRPr="001A7B29" w:rsidRDefault="00D860EE" w:rsidP="001A7B2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D860EE" w:rsidRPr="001E378C" w:rsidRDefault="00D860EE" w:rsidP="00D860E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กยท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91,500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17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52" w:type="dxa"/>
          </w:tcPr>
          <w:p w:rsidR="00D860EE" w:rsidRPr="001E378C" w:rsidRDefault="00D860EE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91,500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F37820" w:rsidRDefault="00F37820" w:rsidP="008B7004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="008B7004">
              <w:rPr>
                <w:rFonts w:ascii="TH SarabunIT๙" w:hAnsi="TH SarabunIT๙" w:cs="TH SarabunIT๙"/>
                <w:sz w:val="24"/>
                <w:szCs w:val="24"/>
              </w:rPr>
              <w:t>0</w:t>
            </w: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สนับสนุนการดำเนินการบริหารจัดการเกษตรแบบแปลงใหญ่รูปแบบสหกรณ์</w:t>
            </w:r>
          </w:p>
        </w:tc>
        <w:tc>
          <w:tcPr>
            <w:tcW w:w="810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สก.</w:t>
            </w:r>
          </w:p>
        </w:tc>
        <w:tc>
          <w:tcPr>
            <w:tcW w:w="1725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24,800</w:t>
            </w:r>
          </w:p>
        </w:tc>
        <w:tc>
          <w:tcPr>
            <w:tcW w:w="1676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24,800</w:t>
            </w:r>
          </w:p>
        </w:tc>
        <w:tc>
          <w:tcPr>
            <w:tcW w:w="1725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24,800</w:t>
            </w:r>
          </w:p>
        </w:tc>
        <w:tc>
          <w:tcPr>
            <w:tcW w:w="1717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24,800</w:t>
            </w:r>
          </w:p>
        </w:tc>
        <w:tc>
          <w:tcPr>
            <w:tcW w:w="1725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24,800</w:t>
            </w:r>
          </w:p>
        </w:tc>
        <w:tc>
          <w:tcPr>
            <w:tcW w:w="1652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124,000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F37820" w:rsidRDefault="008B7004" w:rsidP="00EE1C6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11</w:t>
            </w:r>
            <w:r w:rsidR="00F37820" w:rsidRPr="00F37820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="00F37820"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พัฒนาศักยภาพการดำเนินธุรกิจของสหกรณ์กลุ่มเกษตรกร และธุรกิจชุมชน</w:t>
            </w:r>
          </w:p>
        </w:tc>
        <w:tc>
          <w:tcPr>
            <w:tcW w:w="810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สก.</w:t>
            </w:r>
          </w:p>
        </w:tc>
        <w:tc>
          <w:tcPr>
            <w:tcW w:w="1725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76,500</w:t>
            </w:r>
          </w:p>
        </w:tc>
        <w:tc>
          <w:tcPr>
            <w:tcW w:w="1676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725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717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725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652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476,500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Default="008B7004" w:rsidP="00EE1C6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12</w:t>
            </w:r>
            <w:r w:rsidR="00F37820" w:rsidRPr="00F37820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="00F37820"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ส่งเสริมพัฒนาสหกรณ์และกลุ่มเกษตรกร </w:t>
            </w:r>
          </w:p>
          <w:p w:rsidR="00F37820" w:rsidRPr="00F37820" w:rsidRDefault="00F37820" w:rsidP="00EE1C6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(</w:t>
            </w: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นิคมสหกรณ์ </w:t>
            </w: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120,600/</w:t>
            </w:r>
            <w:proofErr w:type="spellStart"/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กจส</w:t>
            </w:r>
            <w:proofErr w:type="spellEnd"/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.</w:t>
            </w: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24,900)</w:t>
            </w:r>
          </w:p>
        </w:tc>
        <w:tc>
          <w:tcPr>
            <w:tcW w:w="810" w:type="dxa"/>
          </w:tcPr>
          <w:p w:rsidR="00F37820" w:rsidRPr="00F37820" w:rsidRDefault="00F37820" w:rsidP="00EE1C6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F37820" w:rsidRPr="00F37820" w:rsidRDefault="00F37820" w:rsidP="00EE1C6E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สก.</w:t>
            </w:r>
          </w:p>
        </w:tc>
        <w:tc>
          <w:tcPr>
            <w:tcW w:w="1725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145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>500</w:t>
            </w:r>
          </w:p>
        </w:tc>
        <w:tc>
          <w:tcPr>
            <w:tcW w:w="1676" w:type="dxa"/>
          </w:tcPr>
          <w:p w:rsidR="00F37820" w:rsidRDefault="00F37820" w:rsidP="00F37820">
            <w:pPr>
              <w:jc w:val="center"/>
            </w:pPr>
            <w:r w:rsidRPr="002E2D55">
              <w:rPr>
                <w:rFonts w:ascii="TH SarabunIT๙" w:hAnsi="TH SarabunIT๙" w:cs="TH SarabunIT๙"/>
                <w:sz w:val="24"/>
                <w:szCs w:val="24"/>
              </w:rPr>
              <w:t>145</w:t>
            </w:r>
            <w:r w:rsidRPr="002E2D55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2E2D55">
              <w:rPr>
                <w:rFonts w:ascii="TH SarabunIT๙" w:hAnsi="TH SarabunIT๙" w:cs="TH SarabunIT๙"/>
                <w:sz w:val="24"/>
                <w:szCs w:val="24"/>
              </w:rPr>
              <w:t>500</w:t>
            </w:r>
          </w:p>
        </w:tc>
        <w:tc>
          <w:tcPr>
            <w:tcW w:w="1725" w:type="dxa"/>
          </w:tcPr>
          <w:p w:rsidR="00F37820" w:rsidRDefault="00F37820" w:rsidP="00F37820">
            <w:pPr>
              <w:jc w:val="center"/>
            </w:pPr>
            <w:r w:rsidRPr="002E2D55">
              <w:rPr>
                <w:rFonts w:ascii="TH SarabunIT๙" w:hAnsi="TH SarabunIT๙" w:cs="TH SarabunIT๙"/>
                <w:sz w:val="24"/>
                <w:szCs w:val="24"/>
              </w:rPr>
              <w:t>145</w:t>
            </w:r>
            <w:r w:rsidRPr="002E2D55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2E2D55">
              <w:rPr>
                <w:rFonts w:ascii="TH SarabunIT๙" w:hAnsi="TH SarabunIT๙" w:cs="TH SarabunIT๙"/>
                <w:sz w:val="24"/>
                <w:szCs w:val="24"/>
              </w:rPr>
              <w:t>500</w:t>
            </w:r>
          </w:p>
        </w:tc>
        <w:tc>
          <w:tcPr>
            <w:tcW w:w="1717" w:type="dxa"/>
          </w:tcPr>
          <w:p w:rsidR="00F37820" w:rsidRDefault="00F37820" w:rsidP="00F37820">
            <w:pPr>
              <w:jc w:val="center"/>
            </w:pPr>
            <w:r w:rsidRPr="002E2D55">
              <w:rPr>
                <w:rFonts w:ascii="TH SarabunIT๙" w:hAnsi="TH SarabunIT๙" w:cs="TH SarabunIT๙"/>
                <w:sz w:val="24"/>
                <w:szCs w:val="24"/>
              </w:rPr>
              <w:t>145</w:t>
            </w:r>
            <w:r w:rsidRPr="002E2D55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2E2D55">
              <w:rPr>
                <w:rFonts w:ascii="TH SarabunIT๙" w:hAnsi="TH SarabunIT๙" w:cs="TH SarabunIT๙"/>
                <w:sz w:val="24"/>
                <w:szCs w:val="24"/>
              </w:rPr>
              <w:t>500</w:t>
            </w:r>
          </w:p>
        </w:tc>
        <w:tc>
          <w:tcPr>
            <w:tcW w:w="1725" w:type="dxa"/>
          </w:tcPr>
          <w:p w:rsidR="00F37820" w:rsidRDefault="00F37820" w:rsidP="00F37820">
            <w:pPr>
              <w:jc w:val="center"/>
            </w:pPr>
            <w:r w:rsidRPr="002E2D55">
              <w:rPr>
                <w:rFonts w:ascii="TH SarabunIT๙" w:hAnsi="TH SarabunIT๙" w:cs="TH SarabunIT๙"/>
                <w:sz w:val="24"/>
                <w:szCs w:val="24"/>
              </w:rPr>
              <w:t>145</w:t>
            </w:r>
            <w:r w:rsidRPr="002E2D55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2E2D55">
              <w:rPr>
                <w:rFonts w:ascii="TH SarabunIT๙" w:hAnsi="TH SarabunIT๙" w:cs="TH SarabunIT๙"/>
                <w:sz w:val="24"/>
                <w:szCs w:val="24"/>
              </w:rPr>
              <w:t>500</w:t>
            </w:r>
          </w:p>
        </w:tc>
        <w:tc>
          <w:tcPr>
            <w:tcW w:w="1652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727,500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F37820" w:rsidRDefault="008B7004" w:rsidP="00EE1C6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13</w:t>
            </w:r>
            <w:r w:rsidR="00F37820" w:rsidRPr="00F37820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="00F37820"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งานกำกับดูแลตรวจสอบและคุ้มครองสหกรณ์</w:t>
            </w:r>
          </w:p>
        </w:tc>
        <w:tc>
          <w:tcPr>
            <w:tcW w:w="810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สก.</w:t>
            </w:r>
          </w:p>
        </w:tc>
        <w:tc>
          <w:tcPr>
            <w:tcW w:w="1725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128,200</w:t>
            </w:r>
          </w:p>
        </w:tc>
        <w:tc>
          <w:tcPr>
            <w:tcW w:w="1676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128,200</w:t>
            </w:r>
          </w:p>
        </w:tc>
        <w:tc>
          <w:tcPr>
            <w:tcW w:w="1725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128,200</w:t>
            </w:r>
          </w:p>
        </w:tc>
        <w:tc>
          <w:tcPr>
            <w:tcW w:w="1717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128,200</w:t>
            </w:r>
          </w:p>
        </w:tc>
        <w:tc>
          <w:tcPr>
            <w:tcW w:w="1725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128,200</w:t>
            </w:r>
          </w:p>
        </w:tc>
        <w:tc>
          <w:tcPr>
            <w:tcW w:w="1652" w:type="dxa"/>
          </w:tcPr>
          <w:p w:rsid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641,000</w:t>
            </w:r>
          </w:p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Default="008B7004" w:rsidP="00EE1C6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14</w:t>
            </w:r>
            <w:r w:rsidR="00F37820" w:rsidRPr="00F37820">
              <w:rPr>
                <w:rFonts w:ascii="TH SarabunIT๙" w:hAnsi="TH SarabunIT๙" w:cs="TH SarabunIT๙"/>
                <w:sz w:val="24"/>
                <w:szCs w:val="24"/>
              </w:rPr>
              <w:t>.</w:t>
            </w:r>
            <w:r w:rsidR="00F37820"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ส่งเสริมพัฒนาสหกรณ์และกลุ่มเกษตรกร </w:t>
            </w:r>
          </w:p>
          <w:p w:rsidR="00F37820" w:rsidRPr="00F37820" w:rsidRDefault="00F37820" w:rsidP="00EE1C6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(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 xml:space="preserve">CPS </w:t>
            </w: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สหกรณ์ </w:t>
            </w: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100</w:t>
            </w: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แห่ง กลุ่มเกษตรกร </w:t>
            </w: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120</w:t>
            </w: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แห่ง)</w:t>
            </w:r>
          </w:p>
        </w:tc>
        <w:tc>
          <w:tcPr>
            <w:tcW w:w="810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สก.</w:t>
            </w:r>
          </w:p>
        </w:tc>
        <w:tc>
          <w:tcPr>
            <w:tcW w:w="1725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763,900</w:t>
            </w:r>
          </w:p>
        </w:tc>
        <w:tc>
          <w:tcPr>
            <w:tcW w:w="1676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763,900</w:t>
            </w:r>
          </w:p>
        </w:tc>
        <w:tc>
          <w:tcPr>
            <w:tcW w:w="1725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763,900</w:t>
            </w:r>
          </w:p>
        </w:tc>
        <w:tc>
          <w:tcPr>
            <w:tcW w:w="1717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763,900</w:t>
            </w:r>
          </w:p>
        </w:tc>
        <w:tc>
          <w:tcPr>
            <w:tcW w:w="1725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763,900</w:t>
            </w:r>
          </w:p>
        </w:tc>
        <w:tc>
          <w:tcPr>
            <w:tcW w:w="1652" w:type="dxa"/>
          </w:tcPr>
          <w:p w:rsidR="00F37820" w:rsidRPr="00F37820" w:rsidRDefault="00F37820" w:rsidP="00F3782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3,819,500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F37820" w:rsidRDefault="008B7004" w:rsidP="00EE1C6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15.</w:t>
            </w:r>
            <w:r w:rsidR="00F37820" w:rsidRPr="00F37820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โครงการส่งเสริมและพัฒนาอาชีพเพื่อแก้ไขปัญหาที่ดินทำกินของเกษตรกร (</w:t>
            </w:r>
            <w:proofErr w:type="spellStart"/>
            <w:r w:rsidR="00F37820" w:rsidRPr="00F37820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คทช</w:t>
            </w:r>
            <w:proofErr w:type="spellEnd"/>
            <w:r w:rsidR="00F37820" w:rsidRPr="00F37820">
              <w:rPr>
                <w:rFonts w:ascii="TH SarabunIT๙" w:hAnsi="TH SarabunIT๙" w:cs="TH SarabunIT๙" w:hint="cs"/>
                <w:sz w:val="24"/>
                <w:szCs w:val="24"/>
                <w:cs/>
              </w:rPr>
              <w:t>.)</w:t>
            </w:r>
          </w:p>
        </w:tc>
        <w:tc>
          <w:tcPr>
            <w:tcW w:w="810" w:type="dxa"/>
          </w:tcPr>
          <w:p w:rsidR="00F37820" w:rsidRPr="00F37820" w:rsidRDefault="00F37820" w:rsidP="00EE1C6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F378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F37820" w:rsidRPr="00F37820" w:rsidRDefault="00F37820" w:rsidP="00EE1C6E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สก.</w:t>
            </w:r>
          </w:p>
        </w:tc>
        <w:tc>
          <w:tcPr>
            <w:tcW w:w="1725" w:type="dxa"/>
          </w:tcPr>
          <w:p w:rsidR="00F37820" w:rsidRPr="00F37820" w:rsidRDefault="00F37820" w:rsidP="00EE1C6E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 w:hint="cs"/>
                <w:sz w:val="24"/>
                <w:szCs w:val="24"/>
                <w:cs/>
              </w:rPr>
              <w:t>74,300</w:t>
            </w:r>
          </w:p>
        </w:tc>
        <w:tc>
          <w:tcPr>
            <w:tcW w:w="1676" w:type="dxa"/>
          </w:tcPr>
          <w:p w:rsidR="00F37820" w:rsidRPr="00F37820" w:rsidRDefault="00F37820" w:rsidP="00EE1C6E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 w:hint="cs"/>
                <w:sz w:val="24"/>
                <w:szCs w:val="24"/>
                <w:cs/>
              </w:rPr>
              <w:t>74,300</w:t>
            </w:r>
          </w:p>
        </w:tc>
        <w:tc>
          <w:tcPr>
            <w:tcW w:w="1725" w:type="dxa"/>
          </w:tcPr>
          <w:p w:rsidR="00F37820" w:rsidRPr="00F37820" w:rsidRDefault="00F37820" w:rsidP="00EE1C6E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 w:hint="cs"/>
                <w:sz w:val="24"/>
                <w:szCs w:val="24"/>
                <w:cs/>
              </w:rPr>
              <w:t>74,300</w:t>
            </w:r>
          </w:p>
        </w:tc>
        <w:tc>
          <w:tcPr>
            <w:tcW w:w="1717" w:type="dxa"/>
          </w:tcPr>
          <w:p w:rsidR="00F37820" w:rsidRPr="00F37820" w:rsidRDefault="00F37820" w:rsidP="00EE1C6E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 w:hint="cs"/>
                <w:sz w:val="24"/>
                <w:szCs w:val="24"/>
                <w:cs/>
              </w:rPr>
              <w:t>74,300</w:t>
            </w:r>
          </w:p>
        </w:tc>
        <w:tc>
          <w:tcPr>
            <w:tcW w:w="1725" w:type="dxa"/>
          </w:tcPr>
          <w:p w:rsidR="00F37820" w:rsidRPr="00F37820" w:rsidRDefault="00F37820" w:rsidP="00EE1C6E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 w:hint="cs"/>
                <w:sz w:val="24"/>
                <w:szCs w:val="24"/>
                <w:cs/>
              </w:rPr>
              <w:t>74,300</w:t>
            </w:r>
          </w:p>
        </w:tc>
        <w:tc>
          <w:tcPr>
            <w:tcW w:w="1652" w:type="dxa"/>
          </w:tcPr>
          <w:p w:rsidR="00F37820" w:rsidRPr="00F37820" w:rsidRDefault="00F37820" w:rsidP="00EE1C6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 w:hint="cs"/>
                <w:sz w:val="24"/>
                <w:szCs w:val="24"/>
                <w:cs/>
              </w:rPr>
              <w:t>371,500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1E378C" w:rsidRDefault="00432F45" w:rsidP="009F1D6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16</w:t>
            </w:r>
            <w:r w:rsidR="00F37820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ตลาดเกษตรกร</w:t>
            </w:r>
          </w:p>
        </w:tc>
        <w:tc>
          <w:tcPr>
            <w:tcW w:w="810" w:type="dxa"/>
          </w:tcPr>
          <w:p w:rsidR="00F37820" w:rsidRDefault="00F37820" w:rsidP="009F1D66">
            <w:pPr>
              <w:jc w:val="center"/>
            </w:pPr>
            <w:r w:rsidRPr="00CB54B7"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23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000</w:t>
            </w:r>
          </w:p>
        </w:tc>
        <w:tc>
          <w:tcPr>
            <w:tcW w:w="1676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23,000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23,550</w:t>
            </w:r>
          </w:p>
        </w:tc>
        <w:tc>
          <w:tcPr>
            <w:tcW w:w="1717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23,550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23,550</w:t>
            </w:r>
          </w:p>
        </w:tc>
        <w:tc>
          <w:tcPr>
            <w:tcW w:w="1652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116,650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1E378C" w:rsidRDefault="00432F45" w:rsidP="009F1D6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lastRenderedPageBreak/>
              <w:t>17</w:t>
            </w:r>
            <w:r w:rsidR="00F37820" w:rsidRPr="00600756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การพัฒนาเกษตรกร</w:t>
            </w:r>
          </w:p>
        </w:tc>
        <w:tc>
          <w:tcPr>
            <w:tcW w:w="810" w:type="dxa"/>
          </w:tcPr>
          <w:p w:rsidR="00F37820" w:rsidRDefault="00F37820" w:rsidP="009F1D66">
            <w:pPr>
              <w:jc w:val="center"/>
            </w:pPr>
            <w:r w:rsidRPr="00CB54B7"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100,400</w:t>
            </w:r>
          </w:p>
        </w:tc>
        <w:tc>
          <w:tcPr>
            <w:tcW w:w="1676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100,400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100,400</w:t>
            </w:r>
          </w:p>
        </w:tc>
        <w:tc>
          <w:tcPr>
            <w:tcW w:w="1717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100,400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100,400</w:t>
            </w:r>
          </w:p>
        </w:tc>
        <w:tc>
          <w:tcPr>
            <w:tcW w:w="1652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502,000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1E378C" w:rsidRDefault="00432F45" w:rsidP="009F1D6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18</w:t>
            </w:r>
            <w:r w:rsidR="00F37820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รวมกลุ่มและสร้างเครือข่ายของเกษตรกรที่ผ่านการฝึกอบรมจากศูนย์เครือข่ายปราชญ์ชาวบ้าน</w:t>
            </w:r>
          </w:p>
        </w:tc>
        <w:tc>
          <w:tcPr>
            <w:tcW w:w="810" w:type="dxa"/>
          </w:tcPr>
          <w:p w:rsidR="00F37820" w:rsidRDefault="00F37820" w:rsidP="009F1D66">
            <w:pPr>
              <w:jc w:val="center"/>
            </w:pPr>
            <w:r w:rsidRPr="00CB54B7"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กษ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35,000</w:t>
            </w:r>
          </w:p>
        </w:tc>
        <w:tc>
          <w:tcPr>
            <w:tcW w:w="1676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35,000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35,000</w:t>
            </w:r>
          </w:p>
        </w:tc>
        <w:tc>
          <w:tcPr>
            <w:tcW w:w="1717" w:type="dxa"/>
          </w:tcPr>
          <w:p w:rsidR="00F37820" w:rsidRPr="001E378C" w:rsidRDefault="00F37820" w:rsidP="009F1D66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35,000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35,000</w:t>
            </w:r>
          </w:p>
        </w:tc>
        <w:tc>
          <w:tcPr>
            <w:tcW w:w="1652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175,000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1E378C" w:rsidRDefault="00432F45" w:rsidP="009F1D6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19.</w:t>
            </w:r>
            <w:r w:rsidR="00F37820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พัฒนาผู้ประกอบการวิสาหกิจชุมชน</w:t>
            </w:r>
          </w:p>
        </w:tc>
        <w:tc>
          <w:tcPr>
            <w:tcW w:w="810" w:type="dxa"/>
          </w:tcPr>
          <w:p w:rsidR="00F37820" w:rsidRDefault="00F37820" w:rsidP="009F1D66">
            <w:pPr>
              <w:jc w:val="center"/>
            </w:pPr>
            <w:r w:rsidRPr="00CB54B7"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สตส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-</w:t>
            </w:r>
          </w:p>
        </w:tc>
        <w:tc>
          <w:tcPr>
            <w:tcW w:w="1676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113,762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92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820</w:t>
            </w:r>
          </w:p>
        </w:tc>
        <w:tc>
          <w:tcPr>
            <w:tcW w:w="1717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113,762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113,762</w:t>
            </w:r>
          </w:p>
        </w:tc>
        <w:tc>
          <w:tcPr>
            <w:tcW w:w="1652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434,106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1E378C" w:rsidRDefault="00432F45" w:rsidP="009F1D6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20</w:t>
            </w:r>
            <w:r w:rsidR="00F37820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พัฒนาตลาดยางพารา</w:t>
            </w:r>
          </w:p>
        </w:tc>
        <w:tc>
          <w:tcPr>
            <w:tcW w:w="810" w:type="dxa"/>
          </w:tcPr>
          <w:p w:rsidR="00F37820" w:rsidRDefault="00F37820" w:rsidP="009F1D66">
            <w:pPr>
              <w:jc w:val="center"/>
            </w:pPr>
            <w:r w:rsidRPr="00CB54B7"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สตก.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6,213,300</w:t>
            </w:r>
          </w:p>
        </w:tc>
        <w:tc>
          <w:tcPr>
            <w:tcW w:w="1676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4,788,280</w:t>
            </w:r>
          </w:p>
        </w:tc>
        <w:tc>
          <w:tcPr>
            <w:tcW w:w="1725" w:type="dxa"/>
          </w:tcPr>
          <w:p w:rsidR="00F37820" w:rsidRPr="001E378C" w:rsidRDefault="00F37820" w:rsidP="009F1D66"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4,286,550</w:t>
            </w:r>
          </w:p>
        </w:tc>
        <w:tc>
          <w:tcPr>
            <w:tcW w:w="1717" w:type="dxa"/>
          </w:tcPr>
          <w:p w:rsidR="00F37820" w:rsidRPr="001E378C" w:rsidRDefault="00F37820" w:rsidP="009F1D66">
            <w:pPr>
              <w:rPr>
                <w:sz w:val="26"/>
                <w:szCs w:val="26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5,</w:t>
            </w:r>
            <w:r w:rsidRPr="001E378C">
              <w:rPr>
                <w:rFonts w:ascii="TH SarabunIT๙" w:hAnsi="TH SarabunIT๙" w:cs="TH SarabunIT๙" w:hint="cs"/>
                <w:sz w:val="26"/>
                <w:szCs w:val="26"/>
                <w:cs/>
              </w:rPr>
              <w:t>747,430</w:t>
            </w:r>
          </w:p>
        </w:tc>
        <w:tc>
          <w:tcPr>
            <w:tcW w:w="1725" w:type="dxa"/>
          </w:tcPr>
          <w:p w:rsidR="00F37820" w:rsidRPr="001E378C" w:rsidRDefault="00F37820" w:rsidP="009F1D66"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5,937,430</w:t>
            </w:r>
          </w:p>
        </w:tc>
        <w:tc>
          <w:tcPr>
            <w:tcW w:w="1652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26,972,990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1E378C" w:rsidRDefault="00432F45" w:rsidP="009F1D6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21</w:t>
            </w:r>
            <w:r w:rsidR="008B7004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="00F37820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ฝึกอบรมเพื่อสร้างและพัฒนาศักยภาพอาสาปศุสัตว์โรคพิษสุนัขบ้า</w:t>
            </w:r>
          </w:p>
        </w:tc>
        <w:tc>
          <w:tcPr>
            <w:tcW w:w="810" w:type="dxa"/>
          </w:tcPr>
          <w:p w:rsidR="00F37820" w:rsidRPr="00CB54B7" w:rsidRDefault="00F37820" w:rsidP="009F1D6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F37820" w:rsidRPr="001E378C" w:rsidRDefault="00F37820" w:rsidP="0049579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ปศ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99,000</w:t>
            </w:r>
          </w:p>
        </w:tc>
        <w:tc>
          <w:tcPr>
            <w:tcW w:w="1676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99,000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99,000</w:t>
            </w:r>
          </w:p>
        </w:tc>
        <w:tc>
          <w:tcPr>
            <w:tcW w:w="1717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99,000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99,000</w:t>
            </w:r>
          </w:p>
        </w:tc>
        <w:tc>
          <w:tcPr>
            <w:tcW w:w="1652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495,000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1E378C" w:rsidRDefault="00432F45" w:rsidP="009F1D6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22</w:t>
            </w:r>
            <w:r w:rsidR="00F37820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ธนาคารปุ๋ยอินทรีย์</w:t>
            </w:r>
          </w:p>
        </w:tc>
        <w:tc>
          <w:tcPr>
            <w:tcW w:w="810" w:type="dxa"/>
          </w:tcPr>
          <w:p w:rsidR="00F37820" w:rsidRPr="00CB54B7" w:rsidRDefault="00F37820" w:rsidP="009F1D6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F37820" w:rsidRPr="001E378C" w:rsidRDefault="00F37820" w:rsidP="0049579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พด.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464,000</w:t>
            </w:r>
          </w:p>
        </w:tc>
        <w:tc>
          <w:tcPr>
            <w:tcW w:w="1676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464,000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464,000</w:t>
            </w:r>
          </w:p>
        </w:tc>
        <w:tc>
          <w:tcPr>
            <w:tcW w:w="1717" w:type="dxa"/>
          </w:tcPr>
          <w:p w:rsidR="00F37820" w:rsidRPr="001E378C" w:rsidRDefault="00F37820" w:rsidP="009F1D66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464,000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464,000</w:t>
            </w:r>
          </w:p>
        </w:tc>
        <w:tc>
          <w:tcPr>
            <w:tcW w:w="1652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2,320,000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1E378C" w:rsidRDefault="00432F45" w:rsidP="009F1D6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23</w:t>
            </w:r>
            <w:r w:rsidR="00F37820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ธนาคารผลผลิตสินค้าเกษตรด้านการประมง</w:t>
            </w:r>
          </w:p>
        </w:tc>
        <w:tc>
          <w:tcPr>
            <w:tcW w:w="810" w:type="dxa"/>
          </w:tcPr>
          <w:p w:rsidR="00F37820" w:rsidRPr="00CB54B7" w:rsidRDefault="00F37820" w:rsidP="009F1D6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F37820" w:rsidRPr="001E378C" w:rsidRDefault="00F37820" w:rsidP="0049579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ปม.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285,000</w:t>
            </w:r>
          </w:p>
        </w:tc>
        <w:tc>
          <w:tcPr>
            <w:tcW w:w="1676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285,000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285,000</w:t>
            </w:r>
          </w:p>
        </w:tc>
        <w:tc>
          <w:tcPr>
            <w:tcW w:w="1717" w:type="dxa"/>
          </w:tcPr>
          <w:p w:rsidR="00F37820" w:rsidRPr="001E378C" w:rsidRDefault="00F37820" w:rsidP="009F1D66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285,000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285,000</w:t>
            </w:r>
          </w:p>
        </w:tc>
        <w:tc>
          <w:tcPr>
            <w:tcW w:w="1652" w:type="dxa"/>
          </w:tcPr>
          <w:p w:rsidR="00F37820" w:rsidRPr="001E378C" w:rsidRDefault="00BA7AFB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1545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141D09F3" wp14:editId="39136D3E">
                      <wp:simplePos x="0" y="0"/>
                      <wp:positionH relativeFrom="margin">
                        <wp:posOffset>780244</wp:posOffset>
                      </wp:positionH>
                      <wp:positionV relativeFrom="margin">
                        <wp:posOffset>19831</wp:posOffset>
                      </wp:positionV>
                      <wp:extent cx="673100" cy="247015"/>
                      <wp:effectExtent l="3492" t="0" r="0" b="0"/>
                      <wp:wrapNone/>
                      <wp:docPr id="36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247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897006" w:rsidRDefault="00CE207E" w:rsidP="008F39FC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28"/>
                                    </w:rPr>
                                  </w:pPr>
                                  <w:r w:rsidRPr="00897006"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28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28"/>
                                    </w:rPr>
                                    <w:t>105</w:t>
                                  </w:r>
                                  <w:r w:rsidRPr="00897006"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28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1D09F3" id="_x0000_s1047" style="position:absolute;left:0;text-align:left;margin-left:61.45pt;margin-top:1.55pt;width:53pt;height:19.45pt;rotation:90;z-index:251940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" stroked="f">
                      <v:textbox style="layout-flow:vertical">
                        <w:txbxContent>
                          <w:p w:rsidR="00CE207E" w:rsidRPr="00897006" w:rsidRDefault="00CE207E" w:rsidP="008F39F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897006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>105</w:t>
                            </w:r>
                            <w:r w:rsidRPr="00897006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="00F37820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1,425,000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1E378C" w:rsidRDefault="00432F45" w:rsidP="009F1D6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24</w:t>
            </w:r>
            <w:r w:rsidR="00F37820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ธนาคารสินค้าเกษตร</w:t>
            </w:r>
          </w:p>
        </w:tc>
        <w:tc>
          <w:tcPr>
            <w:tcW w:w="810" w:type="dxa"/>
          </w:tcPr>
          <w:p w:rsidR="00F37820" w:rsidRPr="00CB54B7" w:rsidRDefault="00F37820" w:rsidP="009F1D6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F37820" w:rsidRPr="001E378C" w:rsidRDefault="00F37820" w:rsidP="0049579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สก.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444,000</w:t>
            </w:r>
          </w:p>
        </w:tc>
        <w:tc>
          <w:tcPr>
            <w:tcW w:w="1676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444,000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350,000</w:t>
            </w:r>
          </w:p>
        </w:tc>
        <w:tc>
          <w:tcPr>
            <w:tcW w:w="1717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350,000</w:t>
            </w:r>
          </w:p>
        </w:tc>
        <w:tc>
          <w:tcPr>
            <w:tcW w:w="1725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350,000</w:t>
            </w:r>
          </w:p>
        </w:tc>
        <w:tc>
          <w:tcPr>
            <w:tcW w:w="1652" w:type="dxa"/>
          </w:tcPr>
          <w:p w:rsidR="00F37820" w:rsidRPr="001E378C" w:rsidRDefault="00F37820" w:rsidP="009F1D66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1,938,000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6B33AD" w:rsidRDefault="00432F45" w:rsidP="00B05C4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25</w:t>
            </w:r>
            <w:r w:rsidR="00F37820" w:rsidRPr="006B33AD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="00F37820"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คัดเลือกเกษตรกรดีเด่นแห่งชาติ สาขาอาชีพปลูกหม่อนเลี้ยงไหม</w:t>
            </w:r>
          </w:p>
        </w:tc>
        <w:tc>
          <w:tcPr>
            <w:tcW w:w="810" w:type="dxa"/>
          </w:tcPr>
          <w:p w:rsidR="00F37820" w:rsidRPr="00CB54B7" w:rsidRDefault="00F37820" w:rsidP="009F1D6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F37820" w:rsidRPr="001E378C" w:rsidRDefault="00F37820" w:rsidP="0049579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20,000</w:t>
            </w:r>
          </w:p>
        </w:tc>
        <w:tc>
          <w:tcPr>
            <w:tcW w:w="1676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20,000</w:t>
            </w:r>
          </w:p>
        </w:tc>
        <w:tc>
          <w:tcPr>
            <w:tcW w:w="1725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20,000</w:t>
            </w:r>
          </w:p>
        </w:tc>
        <w:tc>
          <w:tcPr>
            <w:tcW w:w="1717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20,000</w:t>
            </w:r>
          </w:p>
        </w:tc>
        <w:tc>
          <w:tcPr>
            <w:tcW w:w="1725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20,000</w:t>
            </w:r>
          </w:p>
        </w:tc>
        <w:tc>
          <w:tcPr>
            <w:tcW w:w="1652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6B33AD" w:rsidRDefault="00432F45" w:rsidP="00B05C4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26</w:t>
            </w:r>
            <w:r w:rsidR="00F37820" w:rsidRPr="006B33AD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="00F37820"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การปรับปรุงฐานข้อมูลทะเบียนเกษตรกรหม่อนไหม</w:t>
            </w:r>
          </w:p>
        </w:tc>
        <w:tc>
          <w:tcPr>
            <w:tcW w:w="810" w:type="dxa"/>
          </w:tcPr>
          <w:p w:rsidR="00F37820" w:rsidRPr="00CB54B7" w:rsidRDefault="00F37820" w:rsidP="009F1D6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F37820" w:rsidRPr="001E378C" w:rsidRDefault="00F37820" w:rsidP="0049579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676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725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717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725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652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400,000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6B33AD" w:rsidRDefault="00432F45" w:rsidP="00B05C4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27</w:t>
            </w:r>
            <w:r w:rsidR="00F37820" w:rsidRPr="006B33AD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="00F37820"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การส่งเสริมและพัฒนาหม่อนไหมอาสา</w:t>
            </w:r>
          </w:p>
        </w:tc>
        <w:tc>
          <w:tcPr>
            <w:tcW w:w="810" w:type="dxa"/>
          </w:tcPr>
          <w:p w:rsidR="00F37820" w:rsidRPr="00CB54B7" w:rsidRDefault="00F37820" w:rsidP="009F1D6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F37820" w:rsidRPr="001E378C" w:rsidRDefault="00F37820" w:rsidP="0049579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50,000</w:t>
            </w:r>
          </w:p>
        </w:tc>
        <w:tc>
          <w:tcPr>
            <w:tcW w:w="1676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50,000</w:t>
            </w:r>
          </w:p>
        </w:tc>
        <w:tc>
          <w:tcPr>
            <w:tcW w:w="1725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50,000</w:t>
            </w:r>
          </w:p>
        </w:tc>
        <w:tc>
          <w:tcPr>
            <w:tcW w:w="1717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50,000</w:t>
            </w:r>
          </w:p>
        </w:tc>
        <w:tc>
          <w:tcPr>
            <w:tcW w:w="1725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50,000</w:t>
            </w:r>
          </w:p>
        </w:tc>
        <w:tc>
          <w:tcPr>
            <w:tcW w:w="1652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250,000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</w:tcPr>
          <w:p w:rsidR="00F37820" w:rsidRPr="006B33AD" w:rsidRDefault="00432F45" w:rsidP="00B05C4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28</w:t>
            </w:r>
            <w:r w:rsidR="00F37820" w:rsidRPr="006B33AD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="00F37820"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ส่งเสริมเศรษฐกิจและการตลาดหม่อนไหม</w:t>
            </w:r>
          </w:p>
        </w:tc>
        <w:tc>
          <w:tcPr>
            <w:tcW w:w="810" w:type="dxa"/>
          </w:tcPr>
          <w:p w:rsidR="00F37820" w:rsidRPr="00CB54B7" w:rsidRDefault="00F37820" w:rsidP="009F1D6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F37820" w:rsidRPr="001E378C" w:rsidRDefault="00F37820" w:rsidP="0049579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50,000</w:t>
            </w:r>
          </w:p>
        </w:tc>
        <w:tc>
          <w:tcPr>
            <w:tcW w:w="1676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50,000</w:t>
            </w:r>
          </w:p>
        </w:tc>
        <w:tc>
          <w:tcPr>
            <w:tcW w:w="1725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50,000</w:t>
            </w:r>
          </w:p>
        </w:tc>
        <w:tc>
          <w:tcPr>
            <w:tcW w:w="1717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50,000</w:t>
            </w:r>
          </w:p>
        </w:tc>
        <w:tc>
          <w:tcPr>
            <w:tcW w:w="1725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50,000</w:t>
            </w:r>
          </w:p>
        </w:tc>
        <w:tc>
          <w:tcPr>
            <w:tcW w:w="1652" w:type="dxa"/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250,000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  <w:tcBorders>
              <w:bottom w:val="single" w:sz="4" w:space="0" w:color="000000" w:themeColor="text1"/>
            </w:tcBorders>
          </w:tcPr>
          <w:p w:rsidR="00F37820" w:rsidRPr="006B33AD" w:rsidRDefault="00432F45" w:rsidP="00B05C4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29</w:t>
            </w:r>
            <w:r w:rsidR="00F37820" w:rsidRPr="006B33AD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="00F37820"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การส่งเสริมและพัฒนาหม่อนไหมหัตถกรรม</w:t>
            </w:r>
          </w:p>
        </w:tc>
        <w:tc>
          <w:tcPr>
            <w:tcW w:w="810" w:type="dxa"/>
            <w:tcBorders>
              <w:bottom w:val="single" w:sz="4" w:space="0" w:color="000000" w:themeColor="text1"/>
            </w:tcBorders>
          </w:tcPr>
          <w:p w:rsidR="00F37820" w:rsidRPr="00CB54B7" w:rsidRDefault="00F37820" w:rsidP="009F1D6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  <w:tcBorders>
              <w:bottom w:val="single" w:sz="4" w:space="0" w:color="000000" w:themeColor="text1"/>
            </w:tcBorders>
          </w:tcPr>
          <w:p w:rsidR="00F37820" w:rsidRPr="001E378C" w:rsidRDefault="00F37820" w:rsidP="0049579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676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717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652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750,000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  <w:tcBorders>
              <w:bottom w:val="single" w:sz="4" w:space="0" w:color="000000" w:themeColor="text1"/>
            </w:tcBorders>
          </w:tcPr>
          <w:p w:rsidR="00F37820" w:rsidRPr="006B33AD" w:rsidRDefault="00432F45" w:rsidP="00B05C4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30</w:t>
            </w:r>
            <w:r w:rsidR="00F37820" w:rsidRPr="006B33AD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="00F37820"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การส่งเสริมและพัฒนางานหม่อนไหมเชิงพื้นที่</w:t>
            </w:r>
          </w:p>
        </w:tc>
        <w:tc>
          <w:tcPr>
            <w:tcW w:w="810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350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มม</w:t>
            </w:r>
            <w:proofErr w:type="spellEnd"/>
            <w:r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676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717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652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1,000,000</w:t>
            </w:r>
          </w:p>
        </w:tc>
      </w:tr>
      <w:tr w:rsidR="00F37820" w:rsidRPr="00B9417F" w:rsidTr="009837A4">
        <w:trPr>
          <w:jc w:val="center"/>
        </w:trPr>
        <w:tc>
          <w:tcPr>
            <w:tcW w:w="3583" w:type="dxa"/>
            <w:tcBorders>
              <w:bottom w:val="single" w:sz="4" w:space="0" w:color="000000" w:themeColor="text1"/>
            </w:tcBorders>
          </w:tcPr>
          <w:p w:rsidR="00F37820" w:rsidRPr="006B33AD" w:rsidRDefault="00432F45" w:rsidP="00B05C4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31</w:t>
            </w:r>
            <w:r w:rsidR="00F37820" w:rsidRPr="006B33AD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="00F37820"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โครงการพัฒนาความเข้มแข็งกลุ่มเกษตรกรผู้ปลูกหม่อนเลี้ยงไหม</w:t>
            </w:r>
          </w:p>
        </w:tc>
        <w:tc>
          <w:tcPr>
            <w:tcW w:w="810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350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มม</w:t>
            </w:r>
            <w:proofErr w:type="spellEnd"/>
            <w:r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676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717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652" w:type="dxa"/>
            <w:tcBorders>
              <w:bottom w:val="single" w:sz="4" w:space="0" w:color="000000" w:themeColor="text1"/>
            </w:tcBorders>
          </w:tcPr>
          <w:p w:rsidR="00F37820" w:rsidRPr="006B33AD" w:rsidRDefault="00F37820" w:rsidP="006B33A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1,000,000</w:t>
            </w:r>
          </w:p>
        </w:tc>
      </w:tr>
      <w:tr w:rsidR="00A62A72" w:rsidRPr="00B9417F" w:rsidTr="009837A4">
        <w:trPr>
          <w:jc w:val="center"/>
        </w:trPr>
        <w:tc>
          <w:tcPr>
            <w:tcW w:w="5743" w:type="dxa"/>
            <w:gridSpan w:val="3"/>
            <w:tcBorders>
              <w:bottom w:val="single" w:sz="4" w:space="0" w:color="000000" w:themeColor="text1"/>
            </w:tcBorders>
          </w:tcPr>
          <w:p w:rsidR="00A62A72" w:rsidRPr="00A62A72" w:rsidRDefault="00A62A72" w:rsidP="00A62A72">
            <w:pPr>
              <w:jc w:val="right"/>
              <w:rPr>
                <w:rFonts w:ascii="TH SarabunIT๙" w:hAnsi="TH SarabunIT๙" w:cs="TH SarabunIT๙"/>
                <w:cs/>
              </w:rPr>
            </w:pPr>
            <w:r w:rsidRPr="00A62A72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รวม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  <w:vAlign w:val="bottom"/>
          </w:tcPr>
          <w:p w:rsidR="00A62A72" w:rsidRPr="00A62A72" w:rsidRDefault="00A62A72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62A72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10,245,750</w:t>
            </w:r>
          </w:p>
        </w:tc>
        <w:tc>
          <w:tcPr>
            <w:tcW w:w="1676" w:type="dxa"/>
            <w:tcBorders>
              <w:bottom w:val="single" w:sz="4" w:space="0" w:color="000000" w:themeColor="text1"/>
            </w:tcBorders>
            <w:vAlign w:val="bottom"/>
          </w:tcPr>
          <w:p w:rsidR="00A62A72" w:rsidRPr="00A62A72" w:rsidRDefault="00A62A72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62A72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12,620,994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  <w:vAlign w:val="bottom"/>
          </w:tcPr>
          <w:p w:rsidR="00A62A72" w:rsidRPr="00A62A72" w:rsidRDefault="00A62A72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62A72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8,339,580</w:t>
            </w:r>
          </w:p>
        </w:tc>
        <w:tc>
          <w:tcPr>
            <w:tcW w:w="1717" w:type="dxa"/>
            <w:tcBorders>
              <w:bottom w:val="single" w:sz="4" w:space="0" w:color="000000" w:themeColor="text1"/>
            </w:tcBorders>
            <w:vAlign w:val="bottom"/>
          </w:tcPr>
          <w:p w:rsidR="00A62A72" w:rsidRPr="00A62A72" w:rsidRDefault="00A62A72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62A72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9,822,042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  <w:vAlign w:val="bottom"/>
          </w:tcPr>
          <w:p w:rsidR="00A62A72" w:rsidRPr="00A62A72" w:rsidRDefault="00A62A72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62A72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10,012,042</w:t>
            </w:r>
          </w:p>
        </w:tc>
        <w:tc>
          <w:tcPr>
            <w:tcW w:w="1652" w:type="dxa"/>
            <w:tcBorders>
              <w:bottom w:val="single" w:sz="4" w:space="0" w:color="000000" w:themeColor="text1"/>
            </w:tcBorders>
            <w:vAlign w:val="bottom"/>
          </w:tcPr>
          <w:p w:rsidR="00A62A72" w:rsidRPr="00A62A72" w:rsidRDefault="00A62A72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A62A72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51,040,408</w:t>
            </w:r>
          </w:p>
        </w:tc>
      </w:tr>
      <w:tr w:rsidR="00A62A72" w:rsidRPr="00B9417F" w:rsidTr="009837A4">
        <w:trPr>
          <w:jc w:val="center"/>
        </w:trPr>
        <w:tc>
          <w:tcPr>
            <w:tcW w:w="15963" w:type="dxa"/>
            <w:gridSpan w:val="9"/>
            <w:tcBorders>
              <w:top w:val="nil"/>
            </w:tcBorders>
          </w:tcPr>
          <w:p w:rsidR="00A62A72" w:rsidRPr="00B9417F" w:rsidRDefault="00A62A72" w:rsidP="00E11847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 xml:space="preserve">ประเด็นการพัฒนาที่ 2 </w:t>
            </w:r>
            <w:r w:rsidRPr="00EF0BC1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“</w:t>
            </w:r>
            <w:r w:rsidRPr="00EF0BC1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การยกระดับการผลิต แปรรูปและการตลาดสินค้าเกษตร สู่การเป็นสินค้าเกษตรมูลค่าสูง</w:t>
            </w:r>
            <w:r w:rsidRPr="00EF0BC1">
              <w:rPr>
                <w:rFonts w:ascii="TH SarabunIT๙" w:hAnsi="TH SarabunIT๙" w:cs="TH SarabunIT๙" w:hint="cs"/>
                <w:b/>
                <w:bCs/>
                <w:cs/>
              </w:rPr>
              <w:t>”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1. ถ่ายทอดเทคโนโลยีการผลิตยาง</w:t>
            </w:r>
          </w:p>
        </w:tc>
        <w:tc>
          <w:tcPr>
            <w:tcW w:w="810" w:type="dxa"/>
          </w:tcPr>
          <w:p w:rsidR="00A62A72" w:rsidRDefault="00A62A72" w:rsidP="001570F5">
            <w:pPr>
              <w:jc w:val="center"/>
            </w:pPr>
            <w:r w:rsidRPr="00AF715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1570F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กยท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1,870,930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1,870,930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>.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ทดสอบเทคโนโลยีพันธุ์ยางแนะนำปี 2559 ในแปลงเกษตรพื้นที่ปลูกยางใหม่</w:t>
            </w:r>
          </w:p>
        </w:tc>
        <w:tc>
          <w:tcPr>
            <w:tcW w:w="810" w:type="dxa"/>
          </w:tcPr>
          <w:p w:rsidR="00A62A72" w:rsidRDefault="00A62A72" w:rsidP="001570F5">
            <w:pPr>
              <w:jc w:val="center"/>
            </w:pPr>
            <w:r w:rsidRPr="00AF715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1570F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ศูนย์วิจัยยาง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750,000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750,000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750,000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750,000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750,000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3,750,000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3. เพิ่มประสิทธิภาพการใช้ปุ๋ยในสวนยาง</w:t>
            </w:r>
          </w:p>
        </w:tc>
        <w:tc>
          <w:tcPr>
            <w:tcW w:w="810" w:type="dxa"/>
          </w:tcPr>
          <w:p w:rsidR="00A62A72" w:rsidRDefault="00A62A72" w:rsidP="001570F5">
            <w:pPr>
              <w:jc w:val="center"/>
            </w:pPr>
            <w:r w:rsidRPr="00AF715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1570F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ศูนย์วิจัยยาง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380,000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380,000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380,000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380,000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380,000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1,900,000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lastRenderedPageBreak/>
              <w:t>4. วิจัยพันธุ์ยางให้เหมาะสมกับพื้นที่กึ่งแห้งแล้ง</w:t>
            </w:r>
          </w:p>
        </w:tc>
        <w:tc>
          <w:tcPr>
            <w:tcW w:w="810" w:type="dxa"/>
          </w:tcPr>
          <w:p w:rsidR="00A62A72" w:rsidRDefault="00A62A72" w:rsidP="001570F5">
            <w:pPr>
              <w:jc w:val="center"/>
            </w:pPr>
            <w:r w:rsidRPr="00AF715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1570F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ศูนย์วิจัยยาง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1,437,000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1,437,000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1,437,000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1,437,000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1,437,000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7,185,000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5. ส่งเสริมการปลูกยางพันธุ์ดีและไม้ยืนต้นที่มีความสำคัญทางเศรษฐกิจ</w:t>
            </w:r>
          </w:p>
        </w:tc>
        <w:tc>
          <w:tcPr>
            <w:tcW w:w="810" w:type="dxa"/>
          </w:tcPr>
          <w:p w:rsidR="00A62A72" w:rsidRDefault="00A62A72" w:rsidP="001570F5">
            <w:pPr>
              <w:jc w:val="center"/>
            </w:pPr>
            <w:r w:rsidRPr="00AF715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1570F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ศูนย์วิจัยยาง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6,453,293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6,453,293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6,453,293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6,453,293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6,453,293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32,266,465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6. บริหารจัดการการผลิตสินค้าเกษตรตามแผนที่เกษตรเพื่อการบริหารจัดการเชิงรุก (</w:t>
            </w:r>
            <w:proofErr w:type="spellStart"/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Agri</w:t>
            </w:r>
            <w:proofErr w:type="spellEnd"/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Map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)</w:t>
            </w:r>
          </w:p>
        </w:tc>
        <w:tc>
          <w:tcPr>
            <w:tcW w:w="810" w:type="dxa"/>
          </w:tcPr>
          <w:p w:rsidR="00A62A72" w:rsidRDefault="00A62A72" w:rsidP="001570F5">
            <w:pPr>
              <w:jc w:val="center"/>
            </w:pPr>
            <w:r w:rsidRPr="00AF715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1570F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ศูนย์วิจัยและบำรุงพันธ์สัตว์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5,200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5,200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5,200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5,200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5,200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7. โครงการพัฒนาการผลิตปศุสัตว์</w:t>
            </w:r>
          </w:p>
        </w:tc>
        <w:tc>
          <w:tcPr>
            <w:tcW w:w="810" w:type="dxa"/>
          </w:tcPr>
          <w:p w:rsidR="00A62A72" w:rsidRDefault="00A62A72" w:rsidP="001570F5">
            <w:pPr>
              <w:jc w:val="center"/>
            </w:pPr>
            <w:r w:rsidRPr="00AF715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1570F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ศูนย์วิจัยและบำรุงพันธ์สัตว์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11,700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11,700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11,700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11,700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11,700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8,500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8. พัฒนาศักยภาพด้านปศุสัตว์</w:t>
            </w:r>
          </w:p>
        </w:tc>
        <w:tc>
          <w:tcPr>
            <w:tcW w:w="810" w:type="dxa"/>
          </w:tcPr>
          <w:p w:rsidR="00A62A72" w:rsidRDefault="00A62A72" w:rsidP="001570F5">
            <w:pPr>
              <w:jc w:val="center"/>
            </w:pPr>
            <w:r w:rsidRPr="00AF715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1570F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ศูนย์วิจัยและบำรุงพันธ์สัตว์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2,065,800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2,065,800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2,065,800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2,065,800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2,065,800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10,329,000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9. ผลิตพันธุ์พืชและปัจจัยการผลิต</w:t>
            </w:r>
          </w:p>
        </w:tc>
        <w:tc>
          <w:tcPr>
            <w:tcW w:w="810" w:type="dxa"/>
          </w:tcPr>
          <w:p w:rsidR="00A62A72" w:rsidRDefault="00A62A72" w:rsidP="001570F5">
            <w:pPr>
              <w:jc w:val="center"/>
            </w:pPr>
            <w:r w:rsidRPr="00AF715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1570F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ศวพ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628,525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628,525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628,525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659,951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659,951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3,205,477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570F5" w:rsidRDefault="00A62A72" w:rsidP="001570F5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10. งานวิจัยด้านพืชและเทคโนโลยีเกษตร</w:t>
            </w:r>
          </w:p>
        </w:tc>
        <w:tc>
          <w:tcPr>
            <w:tcW w:w="810" w:type="dxa"/>
          </w:tcPr>
          <w:p w:rsidR="00A62A72" w:rsidRPr="001570F5" w:rsidRDefault="00A62A72" w:rsidP="001570F5">
            <w:pPr>
              <w:jc w:val="center"/>
            </w:pPr>
            <w:r w:rsidRPr="00AF715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1570F5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ศวพ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  <w:p w:rsidR="00A62A72" w:rsidRPr="001E378C" w:rsidRDefault="00A62A72" w:rsidP="001570F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847,316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847,316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847,316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889,681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889,681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C4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03CA8A16" wp14:editId="0C202691">
                      <wp:simplePos x="0" y="0"/>
                      <wp:positionH relativeFrom="margin">
                        <wp:posOffset>823595</wp:posOffset>
                      </wp:positionH>
                      <wp:positionV relativeFrom="margin">
                        <wp:posOffset>269240</wp:posOffset>
                      </wp:positionV>
                      <wp:extent cx="673100" cy="357505"/>
                      <wp:effectExtent l="5397" t="0" r="0" b="0"/>
                      <wp:wrapNone/>
                      <wp:docPr id="76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2033FD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</w:rPr>
                                    <w:t>106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CA8A16" id="_x0000_s1048" style="position:absolute;left:0;text-align:left;margin-left:64.85pt;margin-top:21.2pt;width:53pt;height:28.15pt;rotation:90;z-index:251944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" stroked="f">
                      <v:textbox style="layout-flow:vertical">
                        <w:txbxContent>
                          <w:p w:rsidR="00CE207E" w:rsidRPr="001829B2" w:rsidRDefault="00CE207E" w:rsidP="002033F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>106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4,321,310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11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พัฒนาและบริหารจัดการทรัพยากรสัตว์น้ำ</w:t>
            </w:r>
          </w:p>
        </w:tc>
        <w:tc>
          <w:tcPr>
            <w:tcW w:w="810" w:type="dxa"/>
          </w:tcPr>
          <w:p w:rsidR="00A62A72" w:rsidRDefault="00A62A72" w:rsidP="001570F5">
            <w:pPr>
              <w:jc w:val="center"/>
            </w:pPr>
            <w:r w:rsidRPr="0038200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ศูนย์วิจัยและพัฒนาพันธุกรรมสัตว์น้ำ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270,000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270,000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270,000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270,000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270,000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1,350,000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12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พัฒนาความมั่นคงด้านเสบียงสัตว์</w:t>
            </w:r>
          </w:p>
        </w:tc>
        <w:tc>
          <w:tcPr>
            <w:tcW w:w="810" w:type="dxa"/>
          </w:tcPr>
          <w:p w:rsidR="00A62A72" w:rsidRDefault="00A62A72" w:rsidP="001570F5">
            <w:pPr>
              <w:jc w:val="center"/>
            </w:pPr>
            <w:r w:rsidRPr="0038200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ศูนย์วิจัยและพัฒนาอาหารสัตว์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1,346,100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1,346,100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1,346,100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1,346,100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1,346,100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6,730,500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13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พัฒนาอาชีพผลิตพันธุ์พืชอาหารสัตว์</w:t>
            </w:r>
          </w:p>
        </w:tc>
        <w:tc>
          <w:tcPr>
            <w:tcW w:w="810" w:type="dxa"/>
          </w:tcPr>
          <w:p w:rsidR="00A62A72" w:rsidRDefault="00A62A72" w:rsidP="001570F5">
            <w:pPr>
              <w:jc w:val="center"/>
            </w:pPr>
            <w:r w:rsidRPr="0038200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ศูนย์วิจัยและพัฒนาอาหารสัตว์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17,800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17,800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17,800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17,800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17,800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89,000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14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จัดการอาหารสัตว์เพื่อแก้ไขปัญหาคุณภาพน้ำนมดิบในฟาร์มเกษตรกร (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FMMU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)</w:t>
            </w:r>
          </w:p>
        </w:tc>
        <w:tc>
          <w:tcPr>
            <w:tcW w:w="810" w:type="dxa"/>
          </w:tcPr>
          <w:p w:rsidR="00A62A72" w:rsidRDefault="00A62A72" w:rsidP="001570F5">
            <w:pPr>
              <w:jc w:val="center"/>
            </w:pPr>
            <w:r w:rsidRPr="00B868EC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ศูนย์วิจัยและพัฒนาอาหารสัตว์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44,000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44,000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44,000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44,000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44,000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220,000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15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ผลิตพันธุ์พืชอาหารสัตว์</w:t>
            </w:r>
          </w:p>
        </w:tc>
        <w:tc>
          <w:tcPr>
            <w:tcW w:w="810" w:type="dxa"/>
          </w:tcPr>
          <w:p w:rsidR="00A62A72" w:rsidRDefault="00A62A72" w:rsidP="001570F5">
            <w:pPr>
              <w:jc w:val="center"/>
            </w:pPr>
            <w:r w:rsidRPr="00B868EC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ศูนย์วิจัยและพัฒนาอาหารสัตว์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621,100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621,100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621,100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621,100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621,100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3,105,500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E00BE2" w:rsidRDefault="00A62A72" w:rsidP="00B05C4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16</w:t>
            </w: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. </w:t>
            </w:r>
            <w:r w:rsidRPr="00E00BE2">
              <w:rPr>
                <w:rFonts w:ascii="TH SarabunIT๙" w:hAnsi="TH SarabunIT๙" w:cs="TH SarabunIT๙"/>
                <w:sz w:val="24"/>
                <w:szCs w:val="24"/>
                <w:cs/>
              </w:rPr>
              <w:t>อนุรักษ์และคุ้มครองหม่อนไหม</w:t>
            </w:r>
          </w:p>
        </w:tc>
        <w:tc>
          <w:tcPr>
            <w:tcW w:w="810" w:type="dxa"/>
          </w:tcPr>
          <w:p w:rsidR="00A62A72" w:rsidRDefault="00A62A72" w:rsidP="00E00BE2">
            <w:pPr>
              <w:jc w:val="center"/>
            </w:pPr>
            <w:r w:rsidRPr="008F72CE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6596F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676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717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652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400,000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E00BE2" w:rsidRDefault="00A62A72" w:rsidP="00B05C4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17</w:t>
            </w: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Pr="00E00BE2">
              <w:rPr>
                <w:rFonts w:ascii="TH SarabunIT๙" w:hAnsi="TH SarabunIT๙" w:cs="TH SarabunIT๙"/>
                <w:sz w:val="24"/>
                <w:szCs w:val="24"/>
                <w:cs/>
              </w:rPr>
              <w:t>ยกระดับคุณภาพมาตรฐานสินค้าเกษตร</w:t>
            </w: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 </w:t>
            </w:r>
          </w:p>
        </w:tc>
        <w:tc>
          <w:tcPr>
            <w:tcW w:w="810" w:type="dxa"/>
          </w:tcPr>
          <w:p w:rsidR="00A62A72" w:rsidRDefault="00A62A72" w:rsidP="00E00BE2">
            <w:pPr>
              <w:jc w:val="center"/>
            </w:pPr>
            <w:r w:rsidRPr="008F72CE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Default="00A62A72" w:rsidP="00E00BE2">
            <w:pPr>
              <w:jc w:val="center"/>
            </w:pPr>
            <w:proofErr w:type="spellStart"/>
            <w:r w:rsidRPr="00940B8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940B8A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676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717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80,000</w:t>
            </w:r>
          </w:p>
        </w:tc>
        <w:tc>
          <w:tcPr>
            <w:tcW w:w="1652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400,000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E00BE2" w:rsidRDefault="00A62A72" w:rsidP="00B05C4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18</w:t>
            </w: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Pr="00E00BE2">
              <w:rPr>
                <w:rFonts w:ascii="TH SarabunIT๙" w:hAnsi="TH SarabunIT๙" w:cs="TH SarabunIT๙"/>
                <w:sz w:val="24"/>
                <w:szCs w:val="24"/>
                <w:cs/>
              </w:rPr>
              <w:t>การส่งเสริมการสร้างมูลค่าเพิ่มให้กับสินค้าเกษตร</w:t>
            </w:r>
            <w:proofErr w:type="spellStart"/>
            <w:r w:rsidRPr="00E00BE2">
              <w:rPr>
                <w:rFonts w:ascii="TH SarabunIT๙" w:hAnsi="TH SarabunIT๙" w:cs="TH SarabunIT๙"/>
                <w:sz w:val="24"/>
                <w:szCs w:val="24"/>
                <w:cs/>
              </w:rPr>
              <w:t>อัต</w:t>
            </w:r>
            <w:proofErr w:type="spellEnd"/>
            <w:r w:rsidRPr="00E00BE2">
              <w:rPr>
                <w:rFonts w:ascii="TH SarabunIT๙" w:hAnsi="TH SarabunIT๙" w:cs="TH SarabunIT๙"/>
                <w:sz w:val="24"/>
                <w:szCs w:val="24"/>
                <w:cs/>
              </w:rPr>
              <w:t>ลักษณ์และสินค้าบ่งชี้ทางภูมิศาสตร์ด้านหม่อนไหม</w:t>
            </w:r>
          </w:p>
        </w:tc>
        <w:tc>
          <w:tcPr>
            <w:tcW w:w="810" w:type="dxa"/>
          </w:tcPr>
          <w:p w:rsidR="00A62A72" w:rsidRDefault="00A62A72" w:rsidP="00E00BE2">
            <w:pPr>
              <w:jc w:val="center"/>
            </w:pPr>
            <w:r w:rsidRPr="008F72CE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Default="00A62A72" w:rsidP="00E00BE2">
            <w:pPr>
              <w:jc w:val="center"/>
            </w:pPr>
            <w:proofErr w:type="spellStart"/>
            <w:r w:rsidRPr="00940B8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940B8A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676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717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652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750,000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E00BE2" w:rsidRDefault="00A62A72" w:rsidP="00B05C4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lastRenderedPageBreak/>
              <w:t>19</w:t>
            </w: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Pr="00E00BE2">
              <w:rPr>
                <w:rFonts w:ascii="TH SarabunIT๙" w:hAnsi="TH SarabunIT๙" w:cs="TH SarabunIT๙"/>
                <w:sz w:val="24"/>
                <w:szCs w:val="24"/>
                <w:cs/>
              </w:rPr>
              <w:t>การยกระดับและพัฒนาคุณภาพมาตรฐานผลิตภัณฑ์ผ้าไหมไทย ตรานกยูงพระราชทาน</w:t>
            </w:r>
          </w:p>
        </w:tc>
        <w:tc>
          <w:tcPr>
            <w:tcW w:w="810" w:type="dxa"/>
          </w:tcPr>
          <w:p w:rsidR="00A62A72" w:rsidRDefault="00A62A72" w:rsidP="00E00BE2">
            <w:pPr>
              <w:jc w:val="center"/>
            </w:pPr>
            <w:r w:rsidRPr="008F72CE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Default="00A62A72" w:rsidP="00E00BE2">
            <w:pPr>
              <w:jc w:val="center"/>
            </w:pPr>
            <w:proofErr w:type="spellStart"/>
            <w:r w:rsidRPr="00940B8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940B8A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2,500,000</w:t>
            </w:r>
          </w:p>
        </w:tc>
        <w:tc>
          <w:tcPr>
            <w:tcW w:w="1676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2,500,000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2,500,000</w:t>
            </w:r>
          </w:p>
        </w:tc>
        <w:tc>
          <w:tcPr>
            <w:tcW w:w="1717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2,500,000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2,500,000</w:t>
            </w:r>
          </w:p>
        </w:tc>
        <w:tc>
          <w:tcPr>
            <w:tcW w:w="1652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12,500,000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E00BE2" w:rsidRDefault="00A62A72" w:rsidP="00B05C4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20</w:t>
            </w: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Pr="00E00BE2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การยกระดับผลิตภัณฑ์จากดักแด้และหนอนไหม รองรับโมเดลเศรษฐกิจ </w:t>
            </w: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BCG</w:t>
            </w:r>
          </w:p>
        </w:tc>
        <w:tc>
          <w:tcPr>
            <w:tcW w:w="810" w:type="dxa"/>
          </w:tcPr>
          <w:p w:rsidR="00A62A72" w:rsidRDefault="00A62A72" w:rsidP="00E00BE2">
            <w:pPr>
              <w:jc w:val="center"/>
            </w:pPr>
            <w:r w:rsidRPr="008F72CE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Default="00A62A72" w:rsidP="00E00BE2">
            <w:pPr>
              <w:jc w:val="center"/>
            </w:pPr>
            <w:proofErr w:type="spellStart"/>
            <w:r w:rsidRPr="00940B8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940B8A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676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717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652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500,000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E00BE2" w:rsidRDefault="00A62A72" w:rsidP="00B05C4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21</w:t>
            </w: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Pr="00E00BE2">
              <w:rPr>
                <w:rFonts w:ascii="TH SarabunIT๙" w:hAnsi="TH SarabunIT๙" w:cs="TH SarabunIT๙"/>
                <w:sz w:val="24"/>
                <w:szCs w:val="24"/>
                <w:cs/>
              </w:rPr>
              <w:t>โครงการผลิตและกระจายพันธุ์หม่อนไหม</w:t>
            </w:r>
          </w:p>
        </w:tc>
        <w:tc>
          <w:tcPr>
            <w:tcW w:w="810" w:type="dxa"/>
          </w:tcPr>
          <w:p w:rsidR="00A62A72" w:rsidRDefault="00A62A72" w:rsidP="00E00BE2">
            <w:pPr>
              <w:jc w:val="center"/>
            </w:pPr>
            <w:r w:rsidRPr="008F72CE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Default="00A62A72" w:rsidP="00E00BE2">
            <w:pPr>
              <w:jc w:val="center"/>
            </w:pPr>
            <w:proofErr w:type="spellStart"/>
            <w:r w:rsidRPr="00940B8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940B8A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5,000,000</w:t>
            </w:r>
          </w:p>
        </w:tc>
        <w:tc>
          <w:tcPr>
            <w:tcW w:w="1676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5,000,000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5,000,000</w:t>
            </w:r>
          </w:p>
        </w:tc>
        <w:tc>
          <w:tcPr>
            <w:tcW w:w="1717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5,000,000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5,000,000</w:t>
            </w:r>
          </w:p>
        </w:tc>
        <w:tc>
          <w:tcPr>
            <w:tcW w:w="1652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25,000,000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E00BE2" w:rsidRDefault="00A62A72" w:rsidP="00B05C45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22</w:t>
            </w: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Pr="00E00BE2">
              <w:rPr>
                <w:rFonts w:ascii="TH SarabunIT๙" w:hAnsi="TH SarabunIT๙" w:cs="TH SarabunIT๙"/>
                <w:sz w:val="24"/>
                <w:szCs w:val="24"/>
                <w:cs/>
              </w:rPr>
              <w:t>โครงการศูนย์เรียนรู้การเพิ่มประสิทธิภาพการผลิตสินค้าเกษตร ด้านหม่อนไหม</w:t>
            </w:r>
          </w:p>
        </w:tc>
        <w:tc>
          <w:tcPr>
            <w:tcW w:w="810" w:type="dxa"/>
          </w:tcPr>
          <w:p w:rsidR="00A62A72" w:rsidRDefault="00A62A72" w:rsidP="00E00BE2">
            <w:pPr>
              <w:jc w:val="center"/>
            </w:pPr>
            <w:r w:rsidRPr="008F72CE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Default="00A62A72" w:rsidP="00E00BE2">
            <w:pPr>
              <w:jc w:val="center"/>
            </w:pPr>
            <w:proofErr w:type="spellStart"/>
            <w:r w:rsidRPr="00940B8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940B8A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676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717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725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652" w:type="dxa"/>
          </w:tcPr>
          <w:p w:rsidR="00A62A72" w:rsidRPr="00E00BE2" w:rsidRDefault="00A62A72" w:rsidP="00E00BE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750,000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23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. บริหารจัดการผลิตสินค้าเกษตรตามแผนที่เกษตรเพื่อการบริหารจัดการเชิงรุก 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 xml:space="preserve">Zoning by </w:t>
            </w:r>
            <w:proofErr w:type="spellStart"/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Agri</w:t>
            </w:r>
            <w:proofErr w:type="spellEnd"/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Map</w:t>
            </w:r>
          </w:p>
        </w:tc>
        <w:tc>
          <w:tcPr>
            <w:tcW w:w="810" w:type="dxa"/>
          </w:tcPr>
          <w:p w:rsidR="00A62A72" w:rsidRPr="0086596F" w:rsidRDefault="00A62A72" w:rsidP="0086596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86596F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6596F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สปก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263,050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164,376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427,426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24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ส่งเสริมเกษตรกรรมทางเลือก</w:t>
            </w:r>
          </w:p>
        </w:tc>
        <w:tc>
          <w:tcPr>
            <w:tcW w:w="810" w:type="dxa"/>
          </w:tcPr>
          <w:p w:rsidR="00A62A72" w:rsidRPr="0086596F" w:rsidRDefault="00A62A72" w:rsidP="0086596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86596F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6596F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153,000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153,000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153,000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153,000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153,000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765,000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58585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25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. บริหารจัดการผลิตสินค้าเกษตรตามแผนที่เกษตรเพื่อการบริหารจัดการเชิงรุก 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 xml:space="preserve">Zoning by </w:t>
            </w:r>
            <w:proofErr w:type="spellStart"/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Agri</w:t>
            </w:r>
            <w:proofErr w:type="spellEnd"/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Map</w:t>
            </w:r>
          </w:p>
        </w:tc>
        <w:tc>
          <w:tcPr>
            <w:tcW w:w="810" w:type="dxa"/>
          </w:tcPr>
          <w:p w:rsidR="00A62A72" w:rsidRDefault="00A62A72" w:rsidP="004C3037">
            <w:pPr>
              <w:jc w:val="center"/>
            </w:pPr>
            <w:r w:rsidRPr="00B74E9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834,000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834,000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834,000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834,000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834,000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4,170,000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26</w:t>
            </w:r>
            <w:r w:rsidRPr="005B3264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ส่งเสริมการใช้เครื่องจักรกลการเกษตร</w:t>
            </w:r>
          </w:p>
        </w:tc>
        <w:tc>
          <w:tcPr>
            <w:tcW w:w="810" w:type="dxa"/>
          </w:tcPr>
          <w:p w:rsidR="00A62A72" w:rsidRDefault="00A62A72" w:rsidP="004C3037">
            <w:pPr>
              <w:jc w:val="center"/>
            </w:pPr>
            <w:r w:rsidRPr="00B74E9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33,200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33,200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33,200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33,200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33,200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166,000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27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และส่งเสริมการปรับเปลี่ยนการผลิตพืชอื่นเป็นไม้ผลที่มีศักยภาพทางเศรษฐกิจภาคตะวันออกเฉียงเหนือ</w:t>
            </w:r>
          </w:p>
        </w:tc>
        <w:tc>
          <w:tcPr>
            <w:tcW w:w="810" w:type="dxa"/>
          </w:tcPr>
          <w:p w:rsidR="00A62A72" w:rsidRDefault="00A62A72" w:rsidP="004C3037">
            <w:pPr>
              <w:jc w:val="center"/>
            </w:pPr>
            <w:r w:rsidRPr="00B74E9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131,720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131,720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198,000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131,720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131,720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C4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447BBD33" wp14:editId="5A16172E">
                      <wp:simplePos x="0" y="0"/>
                      <wp:positionH relativeFrom="margin">
                        <wp:posOffset>852805</wp:posOffset>
                      </wp:positionH>
                      <wp:positionV relativeFrom="margin">
                        <wp:posOffset>485140</wp:posOffset>
                      </wp:positionV>
                      <wp:extent cx="673100" cy="357505"/>
                      <wp:effectExtent l="5397" t="0" r="0" b="0"/>
                      <wp:wrapNone/>
                      <wp:docPr id="78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2033FD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107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7BBD33" id="_x0000_s1049" style="position:absolute;left:0;text-align:left;margin-left:67.15pt;margin-top:38.2pt;width:53pt;height:28.15pt;rotation:90;z-index:251945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" stroked="f">
                      <v:textbox style="layout-flow:vertical">
                        <w:txbxContent>
                          <w:p w:rsidR="00CE207E" w:rsidRPr="001829B2" w:rsidRDefault="00CE207E" w:rsidP="002033F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107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724,880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28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.พัฒนาขีดความสามารถในการแข่งขันสินค้าเกษตรแปรรูป</w:t>
            </w:r>
          </w:p>
        </w:tc>
        <w:tc>
          <w:tcPr>
            <w:tcW w:w="810" w:type="dxa"/>
          </w:tcPr>
          <w:p w:rsidR="00A62A72" w:rsidRDefault="00A62A72" w:rsidP="004C3037">
            <w:pPr>
              <w:jc w:val="center"/>
            </w:pPr>
            <w:r w:rsidRPr="00B74E9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75,000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75,000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75,000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75,000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75,000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375,000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29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พัฒนาศักยภาพกระบวนการผลิตสินค้าเกษตรข้าวครบวงจร</w:t>
            </w:r>
          </w:p>
        </w:tc>
        <w:tc>
          <w:tcPr>
            <w:tcW w:w="810" w:type="dxa"/>
          </w:tcPr>
          <w:p w:rsidR="00A62A72" w:rsidRDefault="00A62A72" w:rsidP="004C3037">
            <w:pPr>
              <w:jc w:val="center"/>
            </w:pPr>
            <w:r w:rsidRPr="00B74E9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กษ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50,000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บริหารจัดการการผลิตสินค้าเกษตรตามแผนที่เกษตรเพื่อการบริหารจัดการเชิงรุก (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 xml:space="preserve">Zoning by </w:t>
            </w:r>
            <w:proofErr w:type="spellStart"/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Agri</w:t>
            </w:r>
            <w:proofErr w:type="spellEnd"/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Map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)</w:t>
            </w:r>
          </w:p>
        </w:tc>
        <w:tc>
          <w:tcPr>
            <w:tcW w:w="810" w:type="dxa"/>
          </w:tcPr>
          <w:p w:rsidR="00A62A72" w:rsidRDefault="00A62A72" w:rsidP="004C3037">
            <w:pPr>
              <w:jc w:val="center"/>
            </w:pPr>
            <w:r w:rsidRPr="00B74E9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สตส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95,590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112,320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223,640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112,320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112,320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656,190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31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ส่งเสริมเกษตรเชิงรุกด้านประมง</w:t>
            </w:r>
          </w:p>
        </w:tc>
        <w:tc>
          <w:tcPr>
            <w:tcW w:w="810" w:type="dxa"/>
          </w:tcPr>
          <w:p w:rsidR="00A62A72" w:rsidRDefault="00A62A72" w:rsidP="004C3037">
            <w:pPr>
              <w:jc w:val="center"/>
            </w:pPr>
            <w:r w:rsidRPr="00B74E9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ปม.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126,800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126,800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126,800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126,800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126,800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634,000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32</w:t>
            </w:r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บริหารจัดการการผลิตสินค้าเกษตรตามแผนที่เกษตรเพื่อการบริหารจัดการเชิงรุก (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 xml:space="preserve">Zoning by </w:t>
            </w:r>
            <w:proofErr w:type="spellStart"/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Agri</w:t>
            </w:r>
            <w:proofErr w:type="spellEnd"/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Map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)</w:t>
            </w:r>
          </w:p>
        </w:tc>
        <w:tc>
          <w:tcPr>
            <w:tcW w:w="810" w:type="dxa"/>
          </w:tcPr>
          <w:p w:rsidR="00A62A72" w:rsidRDefault="00A62A72" w:rsidP="004C3037">
            <w:pPr>
              <w:jc w:val="center"/>
            </w:pPr>
            <w:r w:rsidRPr="00B74E9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ปศ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181,000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181,000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181,000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181,000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181,000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905,000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33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พัฒนาศักยภาพด้านปศุสัตว์</w:t>
            </w:r>
          </w:p>
        </w:tc>
        <w:tc>
          <w:tcPr>
            <w:tcW w:w="810" w:type="dxa"/>
          </w:tcPr>
          <w:p w:rsidR="00A62A72" w:rsidRDefault="00A62A72" w:rsidP="004C3037">
            <w:pPr>
              <w:jc w:val="center"/>
            </w:pPr>
            <w:r w:rsidRPr="00B74E9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ปศ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168,600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168,600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168,600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168,600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168,600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843,000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lastRenderedPageBreak/>
              <w:t>34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ส่งเสริมการผลิตเมล็ดพันธุ์</w:t>
            </w:r>
          </w:p>
        </w:tc>
        <w:tc>
          <w:tcPr>
            <w:tcW w:w="810" w:type="dxa"/>
          </w:tcPr>
          <w:p w:rsidR="00A62A72" w:rsidRDefault="00A62A72" w:rsidP="004C3037">
            <w:pPr>
              <w:jc w:val="center"/>
            </w:pPr>
            <w:r w:rsidRPr="00B74E9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ปศ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157,500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157,500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157,500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157,500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157,500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787,500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35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ส่งเสริมการใช้เครื่องจักรกลด้านการเกษตร</w:t>
            </w:r>
          </w:p>
        </w:tc>
        <w:tc>
          <w:tcPr>
            <w:tcW w:w="810" w:type="dxa"/>
          </w:tcPr>
          <w:p w:rsidR="00A62A72" w:rsidRDefault="00A62A72" w:rsidP="004C3037">
            <w:pPr>
              <w:jc w:val="center"/>
            </w:pPr>
            <w:r w:rsidRPr="00B74E9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ปศ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22,800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22,800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22,800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22,800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22,800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114,000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36</w:t>
            </w:r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สนับสนุนผลิตขยายพันธุ์พืชเพื่องานส่งเสริมการเกษตรดูแลและบำรุงรักษาแม่พันธุ์พืช</w:t>
            </w:r>
          </w:p>
        </w:tc>
        <w:tc>
          <w:tcPr>
            <w:tcW w:w="810" w:type="dxa"/>
          </w:tcPr>
          <w:p w:rsidR="00A62A72" w:rsidRDefault="00A62A72" w:rsidP="004C3037">
            <w:pPr>
              <w:jc w:val="center"/>
            </w:pPr>
            <w:r w:rsidRPr="00B74E9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ศูนย์ขยายพันธุ์พืชที่ 5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150,000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750,000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37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ถ่ายทอดเทคโนโลยีด้านการผลิตและขยายพันธุ์พืช</w:t>
            </w:r>
          </w:p>
        </w:tc>
        <w:tc>
          <w:tcPr>
            <w:tcW w:w="810" w:type="dxa"/>
          </w:tcPr>
          <w:p w:rsidR="00A62A72" w:rsidRDefault="00A62A72" w:rsidP="004C3037">
            <w:pPr>
              <w:jc w:val="center"/>
            </w:pPr>
            <w:r w:rsidRPr="00B74E9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ศูนย์ขยายพันธุ์พืชที่ 5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397,000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397,000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397,000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397,000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397,000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1,985,000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38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ศึกษาพัฒนาเทคโนโลยีที่เหมาะสมในการผลิตและขยายพันธุ์พืช</w:t>
            </w:r>
          </w:p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810" w:type="dxa"/>
          </w:tcPr>
          <w:p w:rsidR="00A62A72" w:rsidRDefault="00A62A72" w:rsidP="004C3037">
            <w:pPr>
              <w:jc w:val="center"/>
            </w:pPr>
            <w:r w:rsidRPr="00B74E9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4C3037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ศูนย์ขยายพันธุ์พืชที่ 5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70,000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350,000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39</w:t>
            </w:r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สินค้าเกษตรมีคุณภาพได้มาตรฐาน ตรวจสอบปัจจัยการผลิต/ศัตรู/ออกใบรับรองและควบคุมกำกับดูแลตาม </w:t>
            </w: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พรบ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810" w:type="dxa"/>
          </w:tcPr>
          <w:p w:rsidR="00A62A72" w:rsidRDefault="00A62A72" w:rsidP="00FF2698">
            <w:pPr>
              <w:jc w:val="center"/>
            </w:pPr>
            <w:r w:rsidRPr="002C273C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FF2698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ศวพ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293,750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293,750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293,750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308,437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308,437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1,498,124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ยกระดับคุณภาพสินค้าเกษตรสู่มาตรฐาน</w:t>
            </w:r>
          </w:p>
        </w:tc>
        <w:tc>
          <w:tcPr>
            <w:tcW w:w="810" w:type="dxa"/>
          </w:tcPr>
          <w:p w:rsidR="00A62A72" w:rsidRDefault="00A62A72" w:rsidP="00FF2698">
            <w:pPr>
              <w:jc w:val="center"/>
            </w:pPr>
            <w:r w:rsidRPr="002C273C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FF2698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ศวพ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641,900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641,900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641,900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673,995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673,995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3,273,690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41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ยกระดับคุณภาพมาตรฐานสินค้าเกษตร</w:t>
            </w:r>
          </w:p>
        </w:tc>
        <w:tc>
          <w:tcPr>
            <w:tcW w:w="810" w:type="dxa"/>
          </w:tcPr>
          <w:p w:rsidR="00A62A72" w:rsidRDefault="00A62A72" w:rsidP="00FF2698">
            <w:pPr>
              <w:jc w:val="center"/>
            </w:pPr>
            <w:r w:rsidRPr="002C273C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FF2698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ศูนย์วิจัยและพัฒนาพันธุกรรมสัตว์น้ำ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254,400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254,400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254,400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254,400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254,400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C4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3DC67780" wp14:editId="01E33854">
                      <wp:simplePos x="0" y="0"/>
                      <wp:positionH relativeFrom="margin">
                        <wp:posOffset>821690</wp:posOffset>
                      </wp:positionH>
                      <wp:positionV relativeFrom="margin">
                        <wp:posOffset>479425</wp:posOffset>
                      </wp:positionV>
                      <wp:extent cx="673100" cy="357505"/>
                      <wp:effectExtent l="5397" t="0" r="0" b="0"/>
                      <wp:wrapNone/>
                      <wp:docPr id="79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2033FD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108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C67780" id="_x0000_s1050" style="position:absolute;left:0;text-align:left;margin-left:64.7pt;margin-top:37.75pt;width:53pt;height:28.15pt;rotation:90;z-index:251947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" stroked="f">
                      <v:textbox style="layout-flow:vertical">
                        <w:txbxContent>
                          <w:p w:rsidR="00CE207E" w:rsidRPr="001829B2" w:rsidRDefault="00CE207E" w:rsidP="002033F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108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1,272,000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5B3264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42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ส่งเสริมการทำปศุสัตว์อินทรีย์</w:t>
            </w:r>
          </w:p>
        </w:tc>
        <w:tc>
          <w:tcPr>
            <w:tcW w:w="810" w:type="dxa"/>
          </w:tcPr>
          <w:p w:rsidR="00A62A72" w:rsidRDefault="00A62A72" w:rsidP="00FF2698">
            <w:pPr>
              <w:jc w:val="center"/>
            </w:pPr>
            <w:r w:rsidRPr="002C273C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FF2698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ศูนย์วิจัยและพัฒนาอาหารสัตว์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88,950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88,950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88,950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88,950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88,950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444,750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Default="00A62A72" w:rsidP="00C631EB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43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เกษตรอินทรีย์ในเขตปฏิรูปที่ดิน</w:t>
            </w:r>
          </w:p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810" w:type="dxa"/>
          </w:tcPr>
          <w:p w:rsidR="00A62A72" w:rsidRDefault="00A62A72" w:rsidP="00FF2698">
            <w:pPr>
              <w:jc w:val="center"/>
            </w:pPr>
            <w:r w:rsidRPr="002C273C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FF2698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สปก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504,150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529,405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427,800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450,000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450,000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2,361,355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Default="00A62A72" w:rsidP="00C631EB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44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พัฒนาคุณภาพสินค้าเกษตรสู่มาตรฐาน</w:t>
            </w:r>
          </w:p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810" w:type="dxa"/>
          </w:tcPr>
          <w:p w:rsidR="00A62A72" w:rsidRDefault="00A62A72" w:rsidP="00FF2698">
            <w:pPr>
              <w:jc w:val="center"/>
            </w:pPr>
            <w:r w:rsidRPr="002C273C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FF2698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265,914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265,914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265,914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265,914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265,914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1,329,570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45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. ร้านอาหารวัตถุดิบปลอดภัยเลือกใช้สินค้า 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Q</w:t>
            </w:r>
          </w:p>
        </w:tc>
        <w:tc>
          <w:tcPr>
            <w:tcW w:w="810" w:type="dxa"/>
          </w:tcPr>
          <w:p w:rsidR="00A62A72" w:rsidRDefault="00A62A72" w:rsidP="00FF2698">
            <w:pPr>
              <w:jc w:val="center"/>
            </w:pPr>
            <w:r w:rsidRPr="002C273C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FF2698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กษ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43,700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43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700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43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700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43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700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43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700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218,500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46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. </w:t>
            </w: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บูรณา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การตรวจสอบควบคุมสินค้าเกษตรให้เป็นไปตาม </w:t>
            </w: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พรบ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.มาตรฐานสินค้าเกษตร พ.ศ. 2551</w:t>
            </w:r>
          </w:p>
        </w:tc>
        <w:tc>
          <w:tcPr>
            <w:tcW w:w="810" w:type="dxa"/>
          </w:tcPr>
          <w:p w:rsidR="00A62A72" w:rsidRDefault="00A62A72" w:rsidP="00FF2698">
            <w:pPr>
              <w:jc w:val="center"/>
            </w:pPr>
            <w:r w:rsidRPr="002C273C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FF2698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กษ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16,600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16,600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16,600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16,600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16,600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83,000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47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. ส่งเสริมการบริโภคและใช้วัตถุดิบสินค้า 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 xml:space="preserve">Q </w:t>
            </w:r>
          </w:p>
        </w:tc>
        <w:tc>
          <w:tcPr>
            <w:tcW w:w="810" w:type="dxa"/>
          </w:tcPr>
          <w:p w:rsidR="00A62A72" w:rsidRDefault="00A62A72" w:rsidP="00FF2698">
            <w:pPr>
              <w:jc w:val="center"/>
            </w:pPr>
            <w:r w:rsidRPr="002C273C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FF2698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กษ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23,000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23,000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23,000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23,000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23,000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115,000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18.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เกษตรอินทรีย์</w:t>
            </w:r>
          </w:p>
        </w:tc>
        <w:tc>
          <w:tcPr>
            <w:tcW w:w="810" w:type="dxa"/>
          </w:tcPr>
          <w:p w:rsidR="00A62A72" w:rsidRDefault="00A62A72" w:rsidP="00FF2698">
            <w:pPr>
              <w:jc w:val="center"/>
            </w:pPr>
            <w:r w:rsidRPr="002C273C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FF2698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สตส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-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70,810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12,610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70,810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70,810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225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040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49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พัฒนาคุณภาพสินค้าเกษตรสู่มาตรฐาน</w:t>
            </w:r>
          </w:p>
        </w:tc>
        <w:tc>
          <w:tcPr>
            <w:tcW w:w="810" w:type="dxa"/>
          </w:tcPr>
          <w:p w:rsidR="00A62A72" w:rsidRDefault="00A62A72" w:rsidP="00C71019">
            <w:pPr>
              <w:jc w:val="center"/>
            </w:pPr>
            <w:r w:rsidRPr="00CE5799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C71019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ปม.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21,500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21,500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21,500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21,500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21,500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107,500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lastRenderedPageBreak/>
              <w:t>50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ตรวจสอบรับรองคุณภาพสินค้า  ปศุสัตว์</w:t>
            </w:r>
          </w:p>
        </w:tc>
        <w:tc>
          <w:tcPr>
            <w:tcW w:w="810" w:type="dxa"/>
          </w:tcPr>
          <w:p w:rsidR="00A62A72" w:rsidRDefault="00A62A72" w:rsidP="00C71019">
            <w:pPr>
              <w:jc w:val="center"/>
            </w:pPr>
            <w:r w:rsidRPr="00CE5799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C71019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ปศ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28,200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28,200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28,200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28,200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28,200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141,000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51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ส่งเสริมการผลิตผักอินทรีย์</w:t>
            </w:r>
          </w:p>
        </w:tc>
        <w:tc>
          <w:tcPr>
            <w:tcW w:w="810" w:type="dxa"/>
          </w:tcPr>
          <w:p w:rsidR="00A62A72" w:rsidRPr="00C71019" w:rsidRDefault="00A62A72" w:rsidP="00C71019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71019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350" w:type="dxa"/>
          </w:tcPr>
          <w:p w:rsidR="00A62A72" w:rsidRPr="001E378C" w:rsidRDefault="00A62A72" w:rsidP="00C71019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8,098,000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5,095,000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5,095,000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5,095,000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5,095,000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28,478,000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52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โครงการส่งเสริมการผลิตผ้าไหมตรานกยูงพระราชทาน</w:t>
            </w:r>
          </w:p>
        </w:tc>
        <w:tc>
          <w:tcPr>
            <w:tcW w:w="810" w:type="dxa"/>
          </w:tcPr>
          <w:p w:rsidR="00A62A72" w:rsidRDefault="00A62A72" w:rsidP="00C71019">
            <w:pPr>
              <w:jc w:val="center"/>
            </w:pPr>
            <w:r w:rsidRPr="000354B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C71019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3,000,000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3,000,000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3,000,000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3,000,000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3,000,000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15,000,000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53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โครงการตรวจสอบและรับรองมาตรฐานหม่อนไหม</w:t>
            </w:r>
          </w:p>
        </w:tc>
        <w:tc>
          <w:tcPr>
            <w:tcW w:w="810" w:type="dxa"/>
          </w:tcPr>
          <w:p w:rsidR="00A62A72" w:rsidRDefault="00A62A72" w:rsidP="00C71019">
            <w:pPr>
              <w:jc w:val="center"/>
            </w:pPr>
            <w:r w:rsidRPr="000354B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C71019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500,000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54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ศูนย์เรียนรู้เพื่อเพิ่มประสิทธิภาพการผลิตสินค้าเกษตร (</w:t>
            </w: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ศพก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.)</w:t>
            </w:r>
          </w:p>
        </w:tc>
        <w:tc>
          <w:tcPr>
            <w:tcW w:w="810" w:type="dxa"/>
          </w:tcPr>
          <w:p w:rsidR="00A62A72" w:rsidRDefault="00A62A72" w:rsidP="00C71019">
            <w:pPr>
              <w:jc w:val="center"/>
            </w:pPr>
            <w:r w:rsidRPr="000354B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C71019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300,000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0,000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55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ศูนย์เรียนรู้เพิ่มประสิทธิภาพการผลิตสินค้าเกษตร</w:t>
            </w:r>
          </w:p>
        </w:tc>
        <w:tc>
          <w:tcPr>
            <w:tcW w:w="810" w:type="dxa"/>
          </w:tcPr>
          <w:p w:rsidR="00A62A72" w:rsidRDefault="00A62A72" w:rsidP="00C71019">
            <w:pPr>
              <w:jc w:val="center"/>
            </w:pPr>
            <w:r w:rsidRPr="000354B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C71019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สปก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113,500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67,508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351,008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56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ศูนย์เรียนรู้เพิ่มประสิทธิภาพการผลิตสินค้าเกษตร</w:t>
            </w:r>
          </w:p>
        </w:tc>
        <w:tc>
          <w:tcPr>
            <w:tcW w:w="810" w:type="dxa"/>
          </w:tcPr>
          <w:p w:rsidR="00A62A72" w:rsidRDefault="00A62A72" w:rsidP="00C71019">
            <w:pPr>
              <w:jc w:val="center"/>
            </w:pPr>
            <w:r w:rsidRPr="000354B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C71019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1,934,100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1,934,100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1,934,100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1,934,100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1,934,100</w:t>
            </w:r>
          </w:p>
        </w:tc>
        <w:tc>
          <w:tcPr>
            <w:tcW w:w="1652" w:type="dxa"/>
          </w:tcPr>
          <w:p w:rsidR="00A62A72" w:rsidRPr="001E378C" w:rsidRDefault="00897006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C4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49747BFB" wp14:editId="14C52A26">
                      <wp:simplePos x="0" y="0"/>
                      <wp:positionH relativeFrom="margin">
                        <wp:posOffset>800266</wp:posOffset>
                      </wp:positionH>
                      <wp:positionV relativeFrom="margin">
                        <wp:posOffset>28434</wp:posOffset>
                      </wp:positionV>
                      <wp:extent cx="673100" cy="307061"/>
                      <wp:effectExtent l="0" t="7303" r="5398" b="5397"/>
                      <wp:wrapNone/>
                      <wp:docPr id="81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070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914FAF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09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747BFB" id="_x0000_s1051" style="position:absolute;left:0;text-align:left;margin-left:63pt;margin-top:2.25pt;width:53pt;height:24.2pt;rotation:90;z-index:25195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" stroked="f">
                      <v:textbox style="layout-flow:vertical">
                        <w:txbxContent>
                          <w:p w:rsidR="00CE207E" w:rsidRPr="001829B2" w:rsidRDefault="00CE207E" w:rsidP="00914FA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>1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09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="00A62A72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9,670,500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57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.ศูนย์เรียนรู้เพิ่มประสิทธิภาพการผลิตสินค้าเกษตร</w:t>
            </w:r>
          </w:p>
        </w:tc>
        <w:tc>
          <w:tcPr>
            <w:tcW w:w="810" w:type="dxa"/>
          </w:tcPr>
          <w:p w:rsidR="00A62A72" w:rsidRDefault="00A62A72" w:rsidP="00A214C1">
            <w:pPr>
              <w:jc w:val="center"/>
            </w:pPr>
            <w:r w:rsidRPr="0042406E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A214C1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สตส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534,930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349,030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407,100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343,150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343,150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1,977,360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58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ศูนย์เรียนรู้เพิ่มประสิทธิภาพการผลิตสินค้าเกษตร</w:t>
            </w:r>
          </w:p>
        </w:tc>
        <w:tc>
          <w:tcPr>
            <w:tcW w:w="810" w:type="dxa"/>
          </w:tcPr>
          <w:p w:rsidR="00A62A72" w:rsidRDefault="00A62A72" w:rsidP="00A214C1">
            <w:pPr>
              <w:jc w:val="center"/>
            </w:pPr>
            <w:r w:rsidRPr="00BF0840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A214C1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ปม.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586,500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586,500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586,500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586,500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586,500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2,932,500</w:t>
            </w:r>
          </w:p>
        </w:tc>
      </w:tr>
      <w:tr w:rsidR="00A62A72" w:rsidRPr="00B331EB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59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พัฒนาศูนย์เรียนรู้การเพิ่มประสิทธิภาพการผลิตสินค้าเกษตร</w:t>
            </w:r>
          </w:p>
        </w:tc>
        <w:tc>
          <w:tcPr>
            <w:tcW w:w="810" w:type="dxa"/>
          </w:tcPr>
          <w:p w:rsidR="00A62A72" w:rsidRDefault="00A62A72" w:rsidP="00A214C1">
            <w:pPr>
              <w:jc w:val="center"/>
            </w:pPr>
            <w:r w:rsidRPr="00BF0840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A214C1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ปศ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197,700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197,700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197,700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197,700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803,800</w:t>
            </w:r>
          </w:p>
        </w:tc>
      </w:tr>
      <w:tr w:rsidR="00A62A72" w:rsidRPr="00F37820" w:rsidTr="009837A4">
        <w:trPr>
          <w:jc w:val="center"/>
        </w:trPr>
        <w:tc>
          <w:tcPr>
            <w:tcW w:w="3583" w:type="dxa"/>
          </w:tcPr>
          <w:p w:rsidR="00A62A72" w:rsidRPr="00F37820" w:rsidRDefault="00A62A72" w:rsidP="008F39FC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60</w:t>
            </w: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.</w:t>
            </w: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โครงการส่งเสริมการแปรรูปสินค้าเกษตร</w:t>
            </w:r>
          </w:p>
        </w:tc>
        <w:tc>
          <w:tcPr>
            <w:tcW w:w="810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สก.</w:t>
            </w:r>
          </w:p>
        </w:tc>
        <w:tc>
          <w:tcPr>
            <w:tcW w:w="1725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104,800</w:t>
            </w:r>
          </w:p>
        </w:tc>
        <w:tc>
          <w:tcPr>
            <w:tcW w:w="1676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104,800</w:t>
            </w:r>
          </w:p>
        </w:tc>
        <w:tc>
          <w:tcPr>
            <w:tcW w:w="1725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104,800</w:t>
            </w:r>
          </w:p>
        </w:tc>
        <w:tc>
          <w:tcPr>
            <w:tcW w:w="1717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104,800</w:t>
            </w:r>
          </w:p>
        </w:tc>
        <w:tc>
          <w:tcPr>
            <w:tcW w:w="1725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104,800</w:t>
            </w:r>
          </w:p>
        </w:tc>
        <w:tc>
          <w:tcPr>
            <w:tcW w:w="1652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524,000</w:t>
            </w:r>
          </w:p>
        </w:tc>
      </w:tr>
      <w:tr w:rsidR="00A62A72" w:rsidRPr="00F37820" w:rsidTr="009837A4">
        <w:trPr>
          <w:jc w:val="center"/>
        </w:trPr>
        <w:tc>
          <w:tcPr>
            <w:tcW w:w="3583" w:type="dxa"/>
          </w:tcPr>
          <w:p w:rsidR="00A62A72" w:rsidRPr="00F37820" w:rsidRDefault="00A62A72" w:rsidP="008F39FC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61</w:t>
            </w: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.</w:t>
            </w: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โครงการยกระดับคุณภาพมาตรฐานสินค้าเกษตร</w:t>
            </w:r>
          </w:p>
        </w:tc>
        <w:tc>
          <w:tcPr>
            <w:tcW w:w="810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สก.</w:t>
            </w:r>
          </w:p>
        </w:tc>
        <w:tc>
          <w:tcPr>
            <w:tcW w:w="1725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54,700</w:t>
            </w:r>
          </w:p>
        </w:tc>
        <w:tc>
          <w:tcPr>
            <w:tcW w:w="1676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54,700</w:t>
            </w:r>
          </w:p>
        </w:tc>
        <w:tc>
          <w:tcPr>
            <w:tcW w:w="1725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54,700</w:t>
            </w:r>
          </w:p>
        </w:tc>
        <w:tc>
          <w:tcPr>
            <w:tcW w:w="1717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54,700</w:t>
            </w:r>
          </w:p>
        </w:tc>
        <w:tc>
          <w:tcPr>
            <w:tcW w:w="1725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54,700</w:t>
            </w:r>
          </w:p>
        </w:tc>
        <w:tc>
          <w:tcPr>
            <w:tcW w:w="1652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273,500</w:t>
            </w:r>
          </w:p>
        </w:tc>
      </w:tr>
      <w:tr w:rsidR="00A62A72" w:rsidRPr="00F37820" w:rsidTr="009837A4">
        <w:trPr>
          <w:jc w:val="center"/>
        </w:trPr>
        <w:tc>
          <w:tcPr>
            <w:tcW w:w="3583" w:type="dxa"/>
          </w:tcPr>
          <w:p w:rsidR="00A62A72" w:rsidRPr="00F37820" w:rsidRDefault="00A62A72" w:rsidP="008F39FC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62</w:t>
            </w: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.</w:t>
            </w: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โครงการส่งเสริมและพัฒนาสินค้าเกษตร</w:t>
            </w:r>
            <w:proofErr w:type="spellStart"/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อัต</w:t>
            </w:r>
            <w:proofErr w:type="spellEnd"/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ลักษณ์พื้นถิ่น (หม่อนไหม)</w:t>
            </w:r>
          </w:p>
        </w:tc>
        <w:tc>
          <w:tcPr>
            <w:tcW w:w="810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สก.</w:t>
            </w:r>
          </w:p>
        </w:tc>
        <w:tc>
          <w:tcPr>
            <w:tcW w:w="1725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280,000</w:t>
            </w:r>
          </w:p>
        </w:tc>
        <w:tc>
          <w:tcPr>
            <w:tcW w:w="1676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280,000</w:t>
            </w:r>
          </w:p>
        </w:tc>
        <w:tc>
          <w:tcPr>
            <w:tcW w:w="1725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280,000</w:t>
            </w:r>
          </w:p>
        </w:tc>
        <w:tc>
          <w:tcPr>
            <w:tcW w:w="1717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280,000</w:t>
            </w:r>
          </w:p>
        </w:tc>
        <w:tc>
          <w:tcPr>
            <w:tcW w:w="1725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280,000</w:t>
            </w:r>
          </w:p>
        </w:tc>
        <w:tc>
          <w:tcPr>
            <w:tcW w:w="1652" w:type="dxa"/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1,400,000</w:t>
            </w:r>
          </w:p>
        </w:tc>
      </w:tr>
      <w:tr w:rsidR="00A62A72" w:rsidRPr="00F37820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63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ส่งเสริมเกษตรแปลงใหญ่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4C256E"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สปก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1,178,600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421,360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530,500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550,000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550,000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3,230,460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64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ระบบส่งเสริมการเกษตรแปลงใหญ่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CB54B7"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1,905,800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1,905,800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2,402,700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3,471,600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3,471,600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13,157,500</w:t>
            </w:r>
          </w:p>
        </w:tc>
      </w:tr>
      <w:tr w:rsidR="00A62A72" w:rsidRPr="00F37820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65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ระบบส่งเสริมการเกษตรแบบแปลงใหญ่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CB54B7"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สตส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953,980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893,980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553,900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893,980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893,980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4,18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9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,820</w:t>
            </w:r>
          </w:p>
        </w:tc>
      </w:tr>
      <w:tr w:rsidR="00A62A72" w:rsidRPr="00F37820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66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ระบบส่งเสริมการเกษตรแปลงใหญ่</w:t>
            </w:r>
          </w:p>
        </w:tc>
        <w:tc>
          <w:tcPr>
            <w:tcW w:w="810" w:type="dxa"/>
          </w:tcPr>
          <w:p w:rsidR="00A62A72" w:rsidRPr="00CB54B7" w:rsidRDefault="00A62A72" w:rsidP="008F39F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ปศ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360,200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360,200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360,200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360,200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360,200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1,801,000</w:t>
            </w:r>
          </w:p>
        </w:tc>
      </w:tr>
      <w:tr w:rsidR="00A62A72" w:rsidRPr="00F37820" w:rsidTr="009837A4">
        <w:trPr>
          <w:jc w:val="center"/>
        </w:trPr>
        <w:tc>
          <w:tcPr>
            <w:tcW w:w="3583" w:type="dxa"/>
          </w:tcPr>
          <w:p w:rsidR="00A62A72" w:rsidRPr="006B33AD" w:rsidRDefault="00A62A72" w:rsidP="008F39FC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67</w:t>
            </w: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การพัฒนาประสิทธิภาพการผลิตหม่อนไหมระบบแปลงใหญ่</w:t>
            </w:r>
          </w:p>
        </w:tc>
        <w:tc>
          <w:tcPr>
            <w:tcW w:w="810" w:type="dxa"/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มม</w:t>
            </w:r>
            <w:proofErr w:type="spellEnd"/>
            <w:r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676" w:type="dxa"/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725" w:type="dxa"/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717" w:type="dxa"/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725" w:type="dxa"/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200,000</w:t>
            </w:r>
          </w:p>
        </w:tc>
        <w:tc>
          <w:tcPr>
            <w:tcW w:w="1652" w:type="dxa"/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1,000,000</w:t>
            </w:r>
          </w:p>
        </w:tc>
      </w:tr>
      <w:tr w:rsidR="00A62A72" w:rsidRPr="00F37820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68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ส่งเสริมหม่อนไหมแปลงใหญ่</w:t>
            </w:r>
          </w:p>
        </w:tc>
        <w:tc>
          <w:tcPr>
            <w:tcW w:w="810" w:type="dxa"/>
          </w:tcPr>
          <w:p w:rsidR="00A62A72" w:rsidRPr="00CB54B7" w:rsidRDefault="00A62A72" w:rsidP="008F39F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266,170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266,170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266,170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266,170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266,170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1,330,850</w:t>
            </w:r>
          </w:p>
        </w:tc>
      </w:tr>
      <w:tr w:rsidR="00A62A72" w:rsidRPr="00A62A72" w:rsidTr="002F32E6">
        <w:trPr>
          <w:jc w:val="center"/>
        </w:trPr>
        <w:tc>
          <w:tcPr>
            <w:tcW w:w="5743" w:type="dxa"/>
            <w:gridSpan w:val="3"/>
          </w:tcPr>
          <w:p w:rsidR="00A62A72" w:rsidRPr="00C54D81" w:rsidRDefault="00A62A72" w:rsidP="00A62A72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54D81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725" w:type="dxa"/>
          </w:tcPr>
          <w:p w:rsidR="00A62A72" w:rsidRPr="00C54D81" w:rsidRDefault="00A62A72" w:rsidP="002F3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47,973,438</w:t>
            </w:r>
          </w:p>
        </w:tc>
        <w:tc>
          <w:tcPr>
            <w:tcW w:w="1676" w:type="dxa"/>
          </w:tcPr>
          <w:p w:rsidR="00A62A72" w:rsidRPr="00C54D81" w:rsidRDefault="00A62A72" w:rsidP="002F3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43,870,127</w:t>
            </w:r>
          </w:p>
        </w:tc>
        <w:tc>
          <w:tcPr>
            <w:tcW w:w="1725" w:type="dxa"/>
          </w:tcPr>
          <w:p w:rsidR="00A62A72" w:rsidRPr="00C54D81" w:rsidRDefault="00A62A72" w:rsidP="002F3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44,030,068</w:t>
            </w:r>
          </w:p>
        </w:tc>
        <w:tc>
          <w:tcPr>
            <w:tcW w:w="1717" w:type="dxa"/>
          </w:tcPr>
          <w:p w:rsidR="00A62A72" w:rsidRPr="00C54D81" w:rsidRDefault="00A62A72" w:rsidP="002F3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45,427,971</w:t>
            </w:r>
          </w:p>
        </w:tc>
        <w:tc>
          <w:tcPr>
            <w:tcW w:w="1725" w:type="dxa"/>
          </w:tcPr>
          <w:p w:rsidR="00A62A72" w:rsidRPr="00C54D81" w:rsidRDefault="00A62A72" w:rsidP="002F3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45,427,971</w:t>
            </w:r>
          </w:p>
        </w:tc>
        <w:tc>
          <w:tcPr>
            <w:tcW w:w="1652" w:type="dxa"/>
          </w:tcPr>
          <w:p w:rsidR="00A62A72" w:rsidRDefault="00A62A72" w:rsidP="002F3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226,729,575</w:t>
            </w:r>
          </w:p>
          <w:p w:rsidR="002F32E6" w:rsidRPr="00C54D81" w:rsidRDefault="002F32E6" w:rsidP="002F3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A62A72" w:rsidRPr="00B9417F" w:rsidTr="009837A4">
        <w:trPr>
          <w:jc w:val="center"/>
        </w:trPr>
        <w:tc>
          <w:tcPr>
            <w:tcW w:w="15963" w:type="dxa"/>
            <w:gridSpan w:val="9"/>
            <w:tcBorders>
              <w:top w:val="nil"/>
            </w:tcBorders>
          </w:tcPr>
          <w:p w:rsidR="00A62A72" w:rsidRPr="00B9417F" w:rsidRDefault="00A62A72" w:rsidP="00E11847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 xml:space="preserve">ประเด็นการพัฒนาที่ </w:t>
            </w:r>
            <w:r w:rsidRPr="00A0474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3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“</w:t>
            </w:r>
            <w:r w:rsidRPr="00EF0BC1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การบริหารจัดการทรัพยากร</w:t>
            </w:r>
            <w:r w:rsidRPr="00EF0BC1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บุคคลและโครงสร้างพื้นฐานทางด้าน</w:t>
            </w:r>
            <w:r w:rsidRPr="00EF0BC1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การเกษตร สิ่งแวดล้อมอย่างสมดุลและยั่งยืน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”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80A84" w:rsidRDefault="00A62A72" w:rsidP="00E93D88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1. พัฒนาแหล่งน้ำเพื่อการเกษตร</w:t>
            </w:r>
          </w:p>
        </w:tc>
        <w:tc>
          <w:tcPr>
            <w:tcW w:w="810" w:type="dxa"/>
          </w:tcPr>
          <w:p w:rsidR="00A62A72" w:rsidRPr="00E93D88" w:rsidRDefault="00A62A72" w:rsidP="00E93D88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93D8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ชป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.บ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ุ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รีรัมย์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30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,000,000</w:t>
            </w:r>
          </w:p>
          <w:p w:rsidR="00A62A72" w:rsidRPr="001E378C" w:rsidRDefault="00A62A72" w:rsidP="00C631EB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40,000,000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40,000,000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35,000,000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40,000,000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185,000,000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พัฒนาแหล่งน้ำเพื่อการเกษตรและน้ำเพื่ออุปโภค-บริโภค</w:t>
            </w:r>
          </w:p>
        </w:tc>
        <w:tc>
          <w:tcPr>
            <w:tcW w:w="810" w:type="dxa"/>
          </w:tcPr>
          <w:p w:rsidR="00A62A72" w:rsidRPr="00E93D88" w:rsidRDefault="00A62A72" w:rsidP="00E93D88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93D8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ชป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.บุรีรัมย์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240,000,000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530,000,000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492,500,000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490,500,000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465,500,000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2,218,500,000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3. ปรับปรุงงานชลประทาน</w:t>
            </w:r>
          </w:p>
        </w:tc>
        <w:tc>
          <w:tcPr>
            <w:tcW w:w="810" w:type="dxa"/>
          </w:tcPr>
          <w:p w:rsidR="00A62A72" w:rsidRDefault="00A62A72" w:rsidP="00E93D88">
            <w:pPr>
              <w:jc w:val="center"/>
            </w:pPr>
            <w:r w:rsidRPr="005B01A5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ชป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.บุรีรัมย์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3,105,450,000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393,100,000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365,300,000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116,000,000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103,000,000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4,082,850,000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4. ปรับปรุงงานชลประทาน</w:t>
            </w:r>
          </w:p>
        </w:tc>
        <w:tc>
          <w:tcPr>
            <w:tcW w:w="810" w:type="dxa"/>
          </w:tcPr>
          <w:p w:rsidR="00A62A72" w:rsidRDefault="00A62A72" w:rsidP="00E93D88">
            <w:pPr>
              <w:jc w:val="center"/>
            </w:pPr>
            <w:r w:rsidRPr="005B01A5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โครงการส่งน้ำฯ ลำนางรอง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32,251,364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50,928,000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117,300,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276,000,000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476,479,364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5. ปรับปรุงงานชลประทาน</w:t>
            </w:r>
          </w:p>
        </w:tc>
        <w:tc>
          <w:tcPr>
            <w:tcW w:w="810" w:type="dxa"/>
          </w:tcPr>
          <w:p w:rsidR="00A62A72" w:rsidRDefault="00A62A72" w:rsidP="00E93D88">
            <w:pPr>
              <w:jc w:val="center"/>
            </w:pPr>
            <w:r w:rsidRPr="005B01A5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โครงการส่งน้ำฯ มูลกลาง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69,000,000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46,100,000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75,000,000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190,100,000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6. ปรับปรุงงานชลประทาน</w:t>
            </w:r>
          </w:p>
        </w:tc>
        <w:tc>
          <w:tcPr>
            <w:tcW w:w="810" w:type="dxa"/>
          </w:tcPr>
          <w:p w:rsidR="00A62A72" w:rsidRDefault="00A62A72" w:rsidP="00E93D88">
            <w:pPr>
              <w:jc w:val="center"/>
            </w:pPr>
            <w:r w:rsidRPr="005B01A5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โครงการส่งน้ำฯ มูลกลาง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397,000,000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40,000,000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65,000,000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502,000,000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7. เพิ่มประสิทธิภาพการบริหารจัดการน้ำเพื่อการพัฒนาอย่างยั่งยืน</w:t>
            </w:r>
          </w:p>
        </w:tc>
        <w:tc>
          <w:tcPr>
            <w:tcW w:w="810" w:type="dxa"/>
          </w:tcPr>
          <w:p w:rsidR="00A62A72" w:rsidRDefault="00A62A72" w:rsidP="00E93D88">
            <w:pPr>
              <w:jc w:val="center"/>
            </w:pPr>
            <w:r w:rsidRPr="005B01A5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ชป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.บุรีรัมย์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500,087,000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13,475,000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41,375,000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30,675,000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35,975,000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C4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72E3B990" wp14:editId="2552BBF4">
                      <wp:simplePos x="0" y="0"/>
                      <wp:positionH relativeFrom="margin">
                        <wp:posOffset>826135</wp:posOffset>
                      </wp:positionH>
                      <wp:positionV relativeFrom="margin">
                        <wp:posOffset>208280</wp:posOffset>
                      </wp:positionV>
                      <wp:extent cx="673100" cy="357505"/>
                      <wp:effectExtent l="5397" t="0" r="0" b="0"/>
                      <wp:wrapNone/>
                      <wp:docPr id="82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357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2033FD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110 -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noProof/>
                                    </w:rPr>
                                    <w:drawing>
                                      <wp:inline distT="0" distB="0" distL="0" distR="0" wp14:anchorId="6BB81233" wp14:editId="0F9F1FE6">
                                        <wp:extent cx="266065" cy="266065"/>
                                        <wp:effectExtent l="0" t="0" r="0" b="635"/>
                                        <wp:docPr id="290" name="รูปภาพ 29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6065" cy="2660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E3B990" id="_x0000_s1052" style="position:absolute;left:0;text-align:left;margin-left:65.05pt;margin-top:16.4pt;width:53pt;height:28.15pt;rotation:90;z-index:251953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" stroked="f">
                      <v:textbox style="layout-flow:vertical">
                        <w:txbxContent>
                          <w:p w:rsidR="00CE207E" w:rsidRPr="001829B2" w:rsidRDefault="00CE207E" w:rsidP="002033F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110 -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noProof/>
                              </w:rPr>
                              <w:drawing>
                                <wp:inline distT="0" distB="0" distL="0" distR="0" wp14:anchorId="6BB81233" wp14:editId="0F9F1FE6">
                                  <wp:extent cx="266065" cy="266065"/>
                                  <wp:effectExtent l="0" t="0" r="0" b="635"/>
                                  <wp:docPr id="290" name="รูปภาพ 2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6065" cy="266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>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621,587,000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8. เพิ่มประสิทธิภาพการบริหารจัดการน้ำเพื่อการพัฒนาอย่างยั่งยืน</w:t>
            </w:r>
          </w:p>
        </w:tc>
        <w:tc>
          <w:tcPr>
            <w:tcW w:w="810" w:type="dxa"/>
          </w:tcPr>
          <w:p w:rsidR="00A62A72" w:rsidRDefault="00A62A72" w:rsidP="00E93D88">
            <w:pPr>
              <w:jc w:val="center"/>
            </w:pPr>
            <w:r w:rsidRPr="005B01A5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โครงการส่งน้ำฯ ลำนางรอง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19,809,919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19,809,919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9. เพิ่มประสิทธิภาพการบริหารจัดการน้ำเพื่อการพัฒนาอย่างยั่งยืน</w:t>
            </w:r>
          </w:p>
        </w:tc>
        <w:tc>
          <w:tcPr>
            <w:tcW w:w="810" w:type="dxa"/>
          </w:tcPr>
          <w:p w:rsidR="00A62A72" w:rsidRDefault="00A62A72" w:rsidP="00E93D88">
            <w:pPr>
              <w:jc w:val="center"/>
            </w:pPr>
            <w:r w:rsidRPr="005B01A5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โครงการส่งน้ำฯ ลำปลายมาศ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5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560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5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560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10. ส่งน้ำและบริหารการส่งน้ำชลประทาน</w:t>
            </w:r>
          </w:p>
        </w:tc>
        <w:tc>
          <w:tcPr>
            <w:tcW w:w="810" w:type="dxa"/>
          </w:tcPr>
          <w:p w:rsidR="00A62A72" w:rsidRDefault="00A62A72" w:rsidP="00E93D88">
            <w:pPr>
              <w:jc w:val="center"/>
            </w:pPr>
            <w:r w:rsidRPr="00BF60D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ชป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.บุรีรัมย์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697,000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697,000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697,000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697,000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697,000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3,485,000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11. ส่งน้ำและบริหารการส่งน้ำชลประทาน</w:t>
            </w:r>
          </w:p>
        </w:tc>
        <w:tc>
          <w:tcPr>
            <w:tcW w:w="810" w:type="dxa"/>
          </w:tcPr>
          <w:p w:rsidR="00A62A72" w:rsidRDefault="00A62A72" w:rsidP="00E93D88">
            <w:pPr>
              <w:jc w:val="center"/>
            </w:pPr>
            <w:r w:rsidRPr="00BF60D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โครงการส่งน้ำฯ ลำนางรอง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4,376,800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856,000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856,000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856,000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6,944,800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12. ส่งน้ำและบริหารการส่งน้ำชลประทาน</w:t>
            </w:r>
          </w:p>
        </w:tc>
        <w:tc>
          <w:tcPr>
            <w:tcW w:w="810" w:type="dxa"/>
          </w:tcPr>
          <w:p w:rsidR="00A62A72" w:rsidRDefault="00A62A72" w:rsidP="00E93D88">
            <w:pPr>
              <w:jc w:val="center"/>
            </w:pPr>
            <w:r w:rsidRPr="00BF60D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โครงการส่งน้ำฯ ลำนางรอง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4,376,800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687,000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5,063,800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13. แก้ปัญหาภัยแล้ง</w:t>
            </w:r>
          </w:p>
        </w:tc>
        <w:tc>
          <w:tcPr>
            <w:tcW w:w="810" w:type="dxa"/>
          </w:tcPr>
          <w:p w:rsidR="00A62A72" w:rsidRDefault="00A62A72" w:rsidP="00E93D88">
            <w:pPr>
              <w:jc w:val="center"/>
            </w:pPr>
            <w:r w:rsidRPr="00BF60D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ศูนย์ขยายพันธุ์พืชที่ 5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37,000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37,000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37,000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37,000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37,000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85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14. แหล่งน้ำในไร่นานอกเขตชลประทาน</w:t>
            </w:r>
          </w:p>
        </w:tc>
        <w:tc>
          <w:tcPr>
            <w:tcW w:w="810" w:type="dxa"/>
          </w:tcPr>
          <w:p w:rsidR="00A62A72" w:rsidRDefault="00A62A72" w:rsidP="007D0613">
            <w:pPr>
              <w:jc w:val="center"/>
            </w:pPr>
            <w:r w:rsidRPr="00454F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พด.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22,467,000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22,467,000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22,467,000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22,467,000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22,467,000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112,335,000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15. สระเก็บน้ำขนาด 5,000 ลบ.ม.</w:t>
            </w:r>
          </w:p>
        </w:tc>
        <w:tc>
          <w:tcPr>
            <w:tcW w:w="810" w:type="dxa"/>
          </w:tcPr>
          <w:p w:rsidR="00A62A72" w:rsidRDefault="00A62A72" w:rsidP="007D0613">
            <w:pPr>
              <w:jc w:val="center"/>
            </w:pPr>
            <w:r w:rsidRPr="00454F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สปก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181,000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229,000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410,000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16. สระเก็บน้ำขนาด 29,500 ลบ.ม.</w:t>
            </w:r>
          </w:p>
        </w:tc>
        <w:tc>
          <w:tcPr>
            <w:tcW w:w="810" w:type="dxa"/>
          </w:tcPr>
          <w:p w:rsidR="00A62A72" w:rsidRDefault="00A62A72" w:rsidP="007D0613">
            <w:pPr>
              <w:jc w:val="center"/>
            </w:pPr>
            <w:r w:rsidRPr="00454F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สปก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897,364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897,364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lastRenderedPageBreak/>
              <w:t>17.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ให้คำแนะนำการใช้ปุ๋ยตามค่าความต้องการธาตุอาหารของพืชร่วมกับค่าวิเคราะห์ดิน</w:t>
            </w:r>
          </w:p>
        </w:tc>
        <w:tc>
          <w:tcPr>
            <w:tcW w:w="810" w:type="dxa"/>
          </w:tcPr>
          <w:p w:rsidR="00A62A72" w:rsidRDefault="00A62A72" w:rsidP="007D0613">
            <w:pPr>
              <w:jc w:val="center"/>
            </w:pPr>
            <w:r w:rsidRPr="00454F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ศูนย์วิจัยยาง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460,000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460,000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460,000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460,000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460,000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2,300,000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18.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พัฒนาแหล่งน้ำเพื่ออนุรักษ์ดินและน้ำ</w:t>
            </w:r>
          </w:p>
        </w:tc>
        <w:tc>
          <w:tcPr>
            <w:tcW w:w="810" w:type="dxa"/>
          </w:tcPr>
          <w:p w:rsidR="00A62A72" w:rsidRDefault="00A62A72" w:rsidP="007D0613">
            <w:pPr>
              <w:jc w:val="center"/>
            </w:pPr>
            <w:r w:rsidRPr="00454F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พด.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27,002,000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27,002,000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27,002,000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27,002,000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27,002,000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135,010,000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19.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พัฒนาต้นแบบการเลี้ยงโคกระบือเพื่อผลิตแก๊สชีวภาพพลังงานทดแทนอย่างยั่งยืน</w:t>
            </w:r>
          </w:p>
        </w:tc>
        <w:tc>
          <w:tcPr>
            <w:tcW w:w="810" w:type="dxa"/>
          </w:tcPr>
          <w:p w:rsidR="00A62A72" w:rsidRDefault="00A62A72" w:rsidP="007D0613">
            <w:pPr>
              <w:jc w:val="center"/>
            </w:pPr>
            <w:r w:rsidRPr="00454F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ศูนย์วิจัยและพัฒนาอาหารสัตว์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390,500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390,500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390,500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390,500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390,500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1,952,500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20.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ส่งเสริมระบบวนเกษตรในเขตปฏิรูปที่ดิน</w:t>
            </w:r>
          </w:p>
        </w:tc>
        <w:tc>
          <w:tcPr>
            <w:tcW w:w="810" w:type="dxa"/>
          </w:tcPr>
          <w:p w:rsidR="00A62A72" w:rsidRDefault="00A62A72" w:rsidP="007D0613">
            <w:pPr>
              <w:jc w:val="center"/>
            </w:pPr>
            <w:r w:rsidRPr="00454F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สปก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335,000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611,420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611,600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620,000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620,000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2,798,020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21.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ส่งเสริมการหยุดเผาในพื้นที่การเกษตร</w:t>
            </w:r>
          </w:p>
        </w:tc>
        <w:tc>
          <w:tcPr>
            <w:tcW w:w="810" w:type="dxa"/>
          </w:tcPr>
          <w:p w:rsidR="00A62A72" w:rsidRDefault="00A62A72" w:rsidP="007D0613">
            <w:pPr>
              <w:jc w:val="center"/>
            </w:pPr>
            <w:r w:rsidRPr="00454F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7D0613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146,600</w:t>
            </w:r>
          </w:p>
        </w:tc>
        <w:tc>
          <w:tcPr>
            <w:tcW w:w="1676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146,600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146,600</w:t>
            </w:r>
          </w:p>
        </w:tc>
        <w:tc>
          <w:tcPr>
            <w:tcW w:w="1717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146,600</w:t>
            </w:r>
          </w:p>
        </w:tc>
        <w:tc>
          <w:tcPr>
            <w:tcW w:w="1725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146,600</w:t>
            </w:r>
          </w:p>
        </w:tc>
        <w:tc>
          <w:tcPr>
            <w:tcW w:w="1652" w:type="dxa"/>
          </w:tcPr>
          <w:p w:rsidR="00A62A72" w:rsidRPr="001E378C" w:rsidRDefault="00A62A72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733,000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614B46" w:rsidRDefault="00A62A72" w:rsidP="00110162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614B46">
              <w:rPr>
                <w:rFonts w:ascii="TH SarabunIT๙" w:hAnsi="TH SarabunIT๙" w:cs="TH SarabunIT๙"/>
                <w:sz w:val="24"/>
                <w:szCs w:val="24"/>
              </w:rPr>
              <w:t>22</w:t>
            </w:r>
            <w:r w:rsidRPr="00614B46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โครงการการสร้างเกษตรกรรุ่นใหม่หลักสูตรการพัฒนาเกษตรกรอย่างยั่งยืน</w:t>
            </w:r>
          </w:p>
        </w:tc>
        <w:tc>
          <w:tcPr>
            <w:tcW w:w="810" w:type="dxa"/>
          </w:tcPr>
          <w:p w:rsidR="00A62A72" w:rsidRPr="001A7B29" w:rsidRDefault="00A62A72" w:rsidP="0011016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A7B29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3A4294" w:rsidRDefault="00A62A72" w:rsidP="0011016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3A4294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สปก</w:t>
            </w:r>
            <w:proofErr w:type="spellEnd"/>
            <w:r w:rsidRPr="003A4294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79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080</w:t>
            </w:r>
          </w:p>
        </w:tc>
        <w:tc>
          <w:tcPr>
            <w:tcW w:w="1676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85,597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84,400</w:t>
            </w:r>
          </w:p>
        </w:tc>
        <w:tc>
          <w:tcPr>
            <w:tcW w:w="1717" w:type="dxa"/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85,000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85,000</w:t>
            </w:r>
          </w:p>
        </w:tc>
        <w:tc>
          <w:tcPr>
            <w:tcW w:w="1652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419,077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2152D7" w:rsidRDefault="00A62A72" w:rsidP="00110162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152D7">
              <w:rPr>
                <w:rFonts w:ascii="TH SarabunIT๙" w:hAnsi="TH SarabunIT๙" w:cs="TH SarabunIT๙"/>
                <w:sz w:val="24"/>
                <w:szCs w:val="24"/>
              </w:rPr>
              <w:t>23</w:t>
            </w:r>
            <w:r w:rsidRPr="002152D7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Pr="002152D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พัฒนาเกษตรกรปราดเปรื่องในเขตปฏิรูปที่ดิน</w:t>
            </w:r>
          </w:p>
        </w:tc>
        <w:tc>
          <w:tcPr>
            <w:tcW w:w="810" w:type="dxa"/>
          </w:tcPr>
          <w:p w:rsidR="00A62A72" w:rsidRPr="001A7B29" w:rsidRDefault="00A62A72" w:rsidP="0011016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สปก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333,704</w:t>
            </w:r>
          </w:p>
        </w:tc>
        <w:tc>
          <w:tcPr>
            <w:tcW w:w="1676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331,020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160,015</w:t>
            </w:r>
          </w:p>
        </w:tc>
        <w:tc>
          <w:tcPr>
            <w:tcW w:w="1717" w:type="dxa"/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180,000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180,000</w:t>
            </w:r>
          </w:p>
        </w:tc>
        <w:tc>
          <w:tcPr>
            <w:tcW w:w="1652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1,184,739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2152D7" w:rsidRDefault="00A62A72" w:rsidP="00110162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2152D7">
              <w:rPr>
                <w:rFonts w:ascii="TH SarabunIT๙" w:hAnsi="TH SarabunIT๙" w:cs="TH SarabunIT๙"/>
                <w:sz w:val="24"/>
                <w:szCs w:val="24"/>
              </w:rPr>
              <w:t>24</w:t>
            </w:r>
            <w:r w:rsidRPr="002152D7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. พัฒนาเกษตรกรปราดเปรื่อง </w:t>
            </w:r>
            <w:r w:rsidRPr="002152D7">
              <w:rPr>
                <w:rFonts w:ascii="TH SarabunIT๙" w:hAnsi="TH SarabunIT๙" w:cs="TH SarabunIT๙"/>
                <w:sz w:val="24"/>
                <w:szCs w:val="24"/>
              </w:rPr>
              <w:t>Smart Farmer</w:t>
            </w:r>
          </w:p>
        </w:tc>
        <w:tc>
          <w:tcPr>
            <w:tcW w:w="810" w:type="dxa"/>
          </w:tcPr>
          <w:p w:rsidR="00A62A72" w:rsidRPr="001A7B29" w:rsidRDefault="00A62A72" w:rsidP="0011016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215,500</w:t>
            </w:r>
          </w:p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676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215,500</w:t>
            </w:r>
          </w:p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215,500</w:t>
            </w:r>
          </w:p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17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215,500</w:t>
            </w:r>
          </w:p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215,500</w:t>
            </w:r>
          </w:p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652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1,077,500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2152D7" w:rsidRDefault="00A62A72" w:rsidP="00110162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2152D7">
              <w:rPr>
                <w:rFonts w:ascii="TH SarabunIT๙" w:hAnsi="TH SarabunIT๙" w:cs="TH SarabunIT๙"/>
                <w:sz w:val="24"/>
                <w:szCs w:val="24"/>
              </w:rPr>
              <w:t>25</w:t>
            </w:r>
            <w:r w:rsidRPr="002152D7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. สร้างความเข้มแข็งให้กับเกษตรกรและสถาบันเกษตรกร </w:t>
            </w:r>
            <w:r w:rsidRPr="002152D7">
              <w:rPr>
                <w:rFonts w:ascii="TH SarabunIT๙" w:hAnsi="TH SarabunIT๙" w:cs="TH SarabunIT๙"/>
                <w:sz w:val="24"/>
                <w:szCs w:val="24"/>
              </w:rPr>
              <w:t>Smart Farmer</w:t>
            </w:r>
          </w:p>
        </w:tc>
        <w:tc>
          <w:tcPr>
            <w:tcW w:w="810" w:type="dxa"/>
          </w:tcPr>
          <w:p w:rsidR="00A62A72" w:rsidRPr="001A7B29" w:rsidRDefault="00A62A72" w:rsidP="0011016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กยท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237,600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17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52" w:type="dxa"/>
          </w:tcPr>
          <w:p w:rsidR="00A62A72" w:rsidRPr="001E378C" w:rsidRDefault="00897006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C4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25E03A8C" wp14:editId="2632E068">
                      <wp:simplePos x="0" y="0"/>
                      <wp:positionH relativeFrom="margin">
                        <wp:posOffset>795655</wp:posOffset>
                      </wp:positionH>
                      <wp:positionV relativeFrom="margin">
                        <wp:posOffset>133528</wp:posOffset>
                      </wp:positionV>
                      <wp:extent cx="673100" cy="284480"/>
                      <wp:effectExtent l="3810" t="0" r="0" b="0"/>
                      <wp:wrapNone/>
                      <wp:docPr id="84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28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1829B2" w:rsidRDefault="00CE207E" w:rsidP="008F39FC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111 -</w:t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noProof/>
                                    </w:rPr>
                                    <w:drawing>
                                      <wp:inline distT="0" distB="0" distL="0" distR="0" wp14:anchorId="19BD7FEF" wp14:editId="15E1B89C">
                                        <wp:extent cx="266065" cy="266065"/>
                                        <wp:effectExtent l="0" t="0" r="0" b="635"/>
                                        <wp:docPr id="291" name="รูปภาพ 29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6065" cy="2660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1829B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E03A8C" id="_x0000_s1053" style="position:absolute;left:0;text-align:left;margin-left:62.65pt;margin-top:10.5pt;width:53pt;height:22.4pt;rotation:90;z-index:25195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" stroked="f">
                      <v:textbox style="layout-flow:vertical">
                        <w:txbxContent>
                          <w:p w:rsidR="00CE207E" w:rsidRPr="001829B2" w:rsidRDefault="00CE207E" w:rsidP="008F39F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111 -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noProof/>
                              </w:rPr>
                              <w:drawing>
                                <wp:inline distT="0" distB="0" distL="0" distR="0" wp14:anchorId="19BD7FEF" wp14:editId="15E1B89C">
                                  <wp:extent cx="266065" cy="266065"/>
                                  <wp:effectExtent l="0" t="0" r="0" b="635"/>
                                  <wp:docPr id="291" name="รูปภาพ 2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6065" cy="266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>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="00A62A72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237,600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2152D7" w:rsidRDefault="00A62A72" w:rsidP="00110162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152D7">
              <w:rPr>
                <w:rFonts w:ascii="TH SarabunIT๙" w:hAnsi="TH SarabunIT๙" w:cs="TH SarabunIT๙"/>
                <w:sz w:val="24"/>
                <w:szCs w:val="24"/>
              </w:rPr>
              <w:t>26</w:t>
            </w:r>
            <w:r w:rsidRPr="002152D7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พัฒนาเกษตรกรปราดเปรื่อง</w:t>
            </w:r>
            <w:r w:rsidRPr="002152D7">
              <w:rPr>
                <w:rFonts w:ascii="TH SarabunIT๙" w:hAnsi="TH SarabunIT๙" w:cs="TH SarabunIT๙"/>
                <w:sz w:val="24"/>
                <w:szCs w:val="24"/>
              </w:rPr>
              <w:t xml:space="preserve"> Smart Farmer </w:t>
            </w:r>
            <w:r w:rsidRPr="002152D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หม่อนไหม</w:t>
            </w:r>
          </w:p>
        </w:tc>
        <w:tc>
          <w:tcPr>
            <w:tcW w:w="810" w:type="dxa"/>
          </w:tcPr>
          <w:p w:rsidR="00A62A72" w:rsidRPr="001A7B29" w:rsidRDefault="00A62A72" w:rsidP="0011016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200,000</w:t>
            </w:r>
          </w:p>
        </w:tc>
        <w:tc>
          <w:tcPr>
            <w:tcW w:w="1676" w:type="dxa"/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200,000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100,000</w:t>
            </w:r>
          </w:p>
        </w:tc>
        <w:tc>
          <w:tcPr>
            <w:tcW w:w="1717" w:type="dxa"/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100,000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100,000</w:t>
            </w:r>
          </w:p>
        </w:tc>
        <w:tc>
          <w:tcPr>
            <w:tcW w:w="1652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700,000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</w:tcPr>
          <w:p w:rsidR="00A62A72" w:rsidRPr="002152D7" w:rsidRDefault="00A62A72" w:rsidP="00110162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152D7">
              <w:rPr>
                <w:rFonts w:ascii="TH SarabunIT๙" w:hAnsi="TH SarabunIT๙" w:cs="TH SarabunIT๙"/>
                <w:sz w:val="24"/>
                <w:szCs w:val="24"/>
              </w:rPr>
              <w:t>27</w:t>
            </w:r>
            <w:r w:rsidRPr="002152D7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เกษตรกรปราดเปรื่อง</w:t>
            </w:r>
          </w:p>
        </w:tc>
        <w:tc>
          <w:tcPr>
            <w:tcW w:w="810" w:type="dxa"/>
          </w:tcPr>
          <w:p w:rsidR="00A62A72" w:rsidRPr="001A7B29" w:rsidRDefault="00A62A72" w:rsidP="0011016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FA3394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ปศ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133,400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133,400</w:t>
            </w:r>
          </w:p>
        </w:tc>
        <w:tc>
          <w:tcPr>
            <w:tcW w:w="1717" w:type="dxa"/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133,400</w:t>
            </w:r>
          </w:p>
        </w:tc>
        <w:tc>
          <w:tcPr>
            <w:tcW w:w="1725" w:type="dxa"/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133,400</w:t>
            </w:r>
          </w:p>
        </w:tc>
        <w:tc>
          <w:tcPr>
            <w:tcW w:w="1652" w:type="dxa"/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533,600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  <w:tcBorders>
              <w:bottom w:val="single" w:sz="4" w:space="0" w:color="000000" w:themeColor="text1"/>
            </w:tcBorders>
          </w:tcPr>
          <w:p w:rsidR="00A62A72" w:rsidRPr="002152D7" w:rsidRDefault="00A62A72" w:rsidP="00110162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2152D7">
              <w:rPr>
                <w:rFonts w:ascii="TH SarabunIT๙" w:hAnsi="TH SarabunIT๙" w:cs="TH SarabunIT๙"/>
                <w:sz w:val="24"/>
                <w:szCs w:val="24"/>
              </w:rPr>
              <w:t>28</w:t>
            </w:r>
            <w:r w:rsidRPr="002152D7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โครงการคัดเลือกเกษตรกรดีเด่นแห่งชาติ</w:t>
            </w:r>
          </w:p>
        </w:tc>
        <w:tc>
          <w:tcPr>
            <w:tcW w:w="810" w:type="dxa"/>
            <w:tcBorders>
              <w:bottom w:val="single" w:sz="4" w:space="0" w:color="000000" w:themeColor="text1"/>
            </w:tcBorders>
          </w:tcPr>
          <w:p w:rsidR="00A62A72" w:rsidRPr="00CB54B7" w:rsidRDefault="00A62A72" w:rsidP="0011016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676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717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110162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652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11016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  <w:tcBorders>
              <w:bottom w:val="single" w:sz="4" w:space="0" w:color="000000" w:themeColor="text1"/>
            </w:tcBorders>
          </w:tcPr>
          <w:p w:rsidR="00A62A72" w:rsidRPr="00F37820" w:rsidRDefault="00A62A72" w:rsidP="008F39FC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59</w:t>
            </w: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ส่งเสริมการดำเนินงานอันเนื่องมาจากพระราชดำริ</w:t>
            </w:r>
          </w:p>
        </w:tc>
        <w:tc>
          <w:tcPr>
            <w:tcW w:w="810" w:type="dxa"/>
            <w:tcBorders>
              <w:bottom w:val="single" w:sz="4" w:space="0" w:color="000000" w:themeColor="text1"/>
            </w:tcBorders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350" w:type="dxa"/>
            <w:tcBorders>
              <w:bottom w:val="single" w:sz="4" w:space="0" w:color="000000" w:themeColor="text1"/>
            </w:tcBorders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  <w:cs/>
              </w:rPr>
              <w:t>สก.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87,320</w:t>
            </w:r>
          </w:p>
        </w:tc>
        <w:tc>
          <w:tcPr>
            <w:tcW w:w="1676" w:type="dxa"/>
            <w:tcBorders>
              <w:bottom w:val="single" w:sz="4" w:space="0" w:color="000000" w:themeColor="text1"/>
            </w:tcBorders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717" w:type="dxa"/>
            <w:tcBorders>
              <w:bottom w:val="single" w:sz="4" w:space="0" w:color="000000" w:themeColor="text1"/>
            </w:tcBorders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652" w:type="dxa"/>
            <w:tcBorders>
              <w:bottom w:val="single" w:sz="4" w:space="0" w:color="000000" w:themeColor="text1"/>
            </w:tcBorders>
          </w:tcPr>
          <w:p w:rsidR="00A62A72" w:rsidRPr="00F37820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37820">
              <w:rPr>
                <w:rFonts w:ascii="TH SarabunIT๙" w:hAnsi="TH SarabunIT๙" w:cs="TH SarabunIT๙"/>
                <w:sz w:val="24"/>
                <w:szCs w:val="24"/>
              </w:rPr>
              <w:t>487,320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  <w:tcBorders>
              <w:bottom w:val="single" w:sz="4" w:space="0" w:color="000000" w:themeColor="text1"/>
            </w:tcBorders>
          </w:tcPr>
          <w:p w:rsidR="00A62A72" w:rsidRPr="006B33AD" w:rsidRDefault="00A62A72" w:rsidP="008F39FC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FA3394">
              <w:rPr>
                <w:rFonts w:ascii="TH SarabunIT๙" w:hAnsi="TH SarabunIT๙" w:cs="TH SarabunIT๙" w:hint="cs"/>
                <w:sz w:val="24"/>
                <w:szCs w:val="24"/>
                <w:cs/>
              </w:rPr>
              <w:t>30</w:t>
            </w:r>
            <w:r w:rsidRPr="00FA3394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Pr="00FA3394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โครงการพัฒนาศักยภาพ </w:t>
            </w:r>
            <w:r w:rsidRPr="00FA3394">
              <w:rPr>
                <w:rFonts w:ascii="TH SarabunIT๙" w:hAnsi="TH SarabunIT๙" w:cs="TH SarabunIT๙"/>
                <w:sz w:val="24"/>
                <w:szCs w:val="24"/>
              </w:rPr>
              <w:t xml:space="preserve">Smart Farmer </w:t>
            </w:r>
            <w:r w:rsidRPr="00FA3394">
              <w:rPr>
                <w:rFonts w:ascii="TH SarabunIT๙" w:hAnsi="TH SarabunIT๙" w:cs="TH SarabunIT๙"/>
                <w:sz w:val="24"/>
                <w:szCs w:val="24"/>
                <w:cs/>
              </w:rPr>
              <w:t>หม่อนไหม</w:t>
            </w:r>
          </w:p>
        </w:tc>
        <w:tc>
          <w:tcPr>
            <w:tcW w:w="810" w:type="dxa"/>
            <w:tcBorders>
              <w:bottom w:val="single" w:sz="4" w:space="0" w:color="000000" w:themeColor="text1"/>
            </w:tcBorders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350" w:type="dxa"/>
            <w:tcBorders>
              <w:bottom w:val="single" w:sz="4" w:space="0" w:color="000000" w:themeColor="text1"/>
            </w:tcBorders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มม</w:t>
            </w:r>
            <w:proofErr w:type="spellEnd"/>
            <w:r w:rsidRPr="006B33AD">
              <w:rPr>
                <w:rFonts w:ascii="TH SarabunIT๙" w:hAnsi="TH SarabunIT๙" w:cs="TH SarabunIT๙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676" w:type="dxa"/>
            <w:tcBorders>
              <w:bottom w:val="single" w:sz="4" w:space="0" w:color="000000" w:themeColor="text1"/>
            </w:tcBorders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717" w:type="dxa"/>
            <w:tcBorders>
              <w:bottom w:val="single" w:sz="4" w:space="0" w:color="000000" w:themeColor="text1"/>
            </w:tcBorders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150,000</w:t>
            </w:r>
          </w:p>
        </w:tc>
        <w:tc>
          <w:tcPr>
            <w:tcW w:w="1652" w:type="dxa"/>
            <w:tcBorders>
              <w:bottom w:val="single" w:sz="4" w:space="0" w:color="000000" w:themeColor="text1"/>
            </w:tcBorders>
          </w:tcPr>
          <w:p w:rsidR="00A62A72" w:rsidRPr="006B33AD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B33AD">
              <w:rPr>
                <w:rFonts w:ascii="TH SarabunIT๙" w:hAnsi="TH SarabunIT๙" w:cs="TH SarabunIT๙"/>
                <w:sz w:val="24"/>
                <w:szCs w:val="24"/>
              </w:rPr>
              <w:t>750,000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31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เกษตรทฤษฎีใหม่ด้านการประมง</w:t>
            </w:r>
          </w:p>
        </w:tc>
        <w:tc>
          <w:tcPr>
            <w:tcW w:w="810" w:type="dxa"/>
            <w:tcBorders>
              <w:bottom w:val="single" w:sz="4" w:space="0" w:color="000000" w:themeColor="text1"/>
            </w:tcBorders>
          </w:tcPr>
          <w:p w:rsidR="00A62A72" w:rsidRDefault="00A62A72" w:rsidP="008F39FC">
            <w:pPr>
              <w:jc w:val="center"/>
            </w:pPr>
            <w:r w:rsidRPr="00AF715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ศูนย์วิจัยและพัฒนาพันธุกรรมสัตว์น้ำ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602,800</w:t>
            </w:r>
          </w:p>
        </w:tc>
        <w:tc>
          <w:tcPr>
            <w:tcW w:w="1676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602,800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602,800</w:t>
            </w:r>
          </w:p>
        </w:tc>
        <w:tc>
          <w:tcPr>
            <w:tcW w:w="1717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602,800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602,800</w:t>
            </w:r>
          </w:p>
        </w:tc>
        <w:tc>
          <w:tcPr>
            <w:tcW w:w="1652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3,014,000</w:t>
            </w:r>
          </w:p>
        </w:tc>
      </w:tr>
      <w:tr w:rsidR="00A62A72" w:rsidRPr="00B9417F" w:rsidTr="009837A4">
        <w:trPr>
          <w:jc w:val="center"/>
        </w:trPr>
        <w:tc>
          <w:tcPr>
            <w:tcW w:w="3583" w:type="dxa"/>
            <w:tcBorders>
              <w:bottom w:val="single" w:sz="4" w:space="0" w:color="000000" w:themeColor="text1"/>
            </w:tcBorders>
          </w:tcPr>
          <w:p w:rsidR="00A62A72" w:rsidRPr="00E00BE2" w:rsidRDefault="00A62A72" w:rsidP="008F39FC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32</w:t>
            </w: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Pr="00E00BE2">
              <w:rPr>
                <w:rFonts w:ascii="TH SarabunIT๙" w:hAnsi="TH SarabunIT๙" w:cs="TH SarabunIT๙"/>
                <w:sz w:val="24"/>
                <w:szCs w:val="24"/>
                <w:cs/>
              </w:rPr>
              <w:t>โครงการเกษตรทฤษฎีใหม่</w:t>
            </w: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4" w:space="0" w:color="000000" w:themeColor="text1"/>
            </w:tcBorders>
          </w:tcPr>
          <w:p w:rsidR="00A62A72" w:rsidRDefault="00A62A72" w:rsidP="008F39FC">
            <w:pPr>
              <w:jc w:val="center"/>
            </w:pPr>
            <w:r w:rsidRPr="008F72CE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  <w:tcBorders>
              <w:bottom w:val="single" w:sz="4" w:space="0" w:color="000000" w:themeColor="text1"/>
            </w:tcBorders>
          </w:tcPr>
          <w:p w:rsidR="00A62A72" w:rsidRDefault="00A62A72" w:rsidP="008F39FC">
            <w:pPr>
              <w:jc w:val="center"/>
            </w:pPr>
            <w:proofErr w:type="spellStart"/>
            <w:r w:rsidRPr="00940B8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940B8A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E00BE2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676" w:type="dxa"/>
            <w:tcBorders>
              <w:bottom w:val="single" w:sz="4" w:space="0" w:color="000000" w:themeColor="text1"/>
            </w:tcBorders>
          </w:tcPr>
          <w:p w:rsidR="00A62A72" w:rsidRPr="00E00BE2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E00BE2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717" w:type="dxa"/>
            <w:tcBorders>
              <w:bottom w:val="single" w:sz="4" w:space="0" w:color="000000" w:themeColor="text1"/>
            </w:tcBorders>
          </w:tcPr>
          <w:p w:rsidR="00A62A72" w:rsidRPr="00E00BE2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E00BE2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100,000</w:t>
            </w:r>
          </w:p>
        </w:tc>
        <w:tc>
          <w:tcPr>
            <w:tcW w:w="1652" w:type="dxa"/>
            <w:tcBorders>
              <w:bottom w:val="single" w:sz="4" w:space="0" w:color="000000" w:themeColor="text1"/>
            </w:tcBorders>
          </w:tcPr>
          <w:p w:rsidR="00A62A72" w:rsidRPr="00E00BE2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00BE2">
              <w:rPr>
                <w:rFonts w:ascii="TH SarabunIT๙" w:hAnsi="TH SarabunIT๙" w:cs="TH SarabunIT๙"/>
                <w:sz w:val="24"/>
                <w:szCs w:val="24"/>
              </w:rPr>
              <w:t>500,000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80A84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33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โครงการอันเนื่องมาจากพระราชดำริ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0354B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ศูนย์วิจัยและบำรุงพันธุ์สัตว์</w:t>
            </w:r>
          </w:p>
        </w:tc>
        <w:tc>
          <w:tcPr>
            <w:tcW w:w="1725" w:type="dxa"/>
          </w:tcPr>
          <w:p w:rsidR="00A62A72" w:rsidRPr="001E378C" w:rsidRDefault="00A62A72" w:rsidP="008F39FC"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324,900</w:t>
            </w:r>
          </w:p>
        </w:tc>
        <w:tc>
          <w:tcPr>
            <w:tcW w:w="1676" w:type="dxa"/>
          </w:tcPr>
          <w:p w:rsidR="00A62A72" w:rsidRPr="001E378C" w:rsidRDefault="00A62A72" w:rsidP="008F39FC"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324,900</w:t>
            </w:r>
          </w:p>
        </w:tc>
        <w:tc>
          <w:tcPr>
            <w:tcW w:w="1725" w:type="dxa"/>
          </w:tcPr>
          <w:p w:rsidR="00A62A72" w:rsidRPr="001E378C" w:rsidRDefault="00A62A72" w:rsidP="008F39FC"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324,900</w:t>
            </w:r>
          </w:p>
        </w:tc>
        <w:tc>
          <w:tcPr>
            <w:tcW w:w="1717" w:type="dxa"/>
          </w:tcPr>
          <w:p w:rsidR="00A62A72" w:rsidRPr="001E378C" w:rsidRDefault="00A62A72" w:rsidP="008F39FC"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324,900</w:t>
            </w:r>
          </w:p>
        </w:tc>
        <w:tc>
          <w:tcPr>
            <w:tcW w:w="1725" w:type="dxa"/>
          </w:tcPr>
          <w:p w:rsidR="00A62A72" w:rsidRPr="001E378C" w:rsidRDefault="00A62A72" w:rsidP="008F39FC"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324,900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1,624,500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lastRenderedPageBreak/>
              <w:t>34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ส่งเสริมการดำเนินงานโครงการอันเนื่องมาจากพระราชดำริ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0354B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ศวพ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430,000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430,000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430,000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451,500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451,500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2,193,000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35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โครงการอันเนื่องมาจากพระราชดำริ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0354B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300,000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300,000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300,000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300,000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300,000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1,500,000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36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โครงการส่งเสริมพัฒนาการเกษตรแนวทางทฤษฎีใหม่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0354B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มม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200,000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200,000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200,000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200,000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200,000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1,000,000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37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ส่งเสริมการดำเนินงานโครงการอันเนื่องมาจากพระราชดำริ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0354B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พด.</w:t>
            </w:r>
          </w:p>
        </w:tc>
        <w:tc>
          <w:tcPr>
            <w:tcW w:w="1725" w:type="dxa"/>
          </w:tcPr>
          <w:p w:rsidR="00A62A72" w:rsidRPr="001E378C" w:rsidRDefault="00A62A72" w:rsidP="008F39FC"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14,820,000</w:t>
            </w:r>
          </w:p>
        </w:tc>
        <w:tc>
          <w:tcPr>
            <w:tcW w:w="1676" w:type="dxa"/>
          </w:tcPr>
          <w:p w:rsidR="00A62A72" w:rsidRPr="001E378C" w:rsidRDefault="00A62A72" w:rsidP="008F39FC"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14,820,000</w:t>
            </w:r>
          </w:p>
        </w:tc>
        <w:tc>
          <w:tcPr>
            <w:tcW w:w="1725" w:type="dxa"/>
          </w:tcPr>
          <w:p w:rsidR="00A62A72" w:rsidRPr="001E378C" w:rsidRDefault="00A62A72" w:rsidP="008F39FC"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14,820,000</w:t>
            </w:r>
          </w:p>
        </w:tc>
        <w:tc>
          <w:tcPr>
            <w:tcW w:w="1717" w:type="dxa"/>
          </w:tcPr>
          <w:p w:rsidR="00A62A72" w:rsidRPr="001E378C" w:rsidRDefault="00A62A72" w:rsidP="008F39FC"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14,820,000</w:t>
            </w:r>
          </w:p>
        </w:tc>
        <w:tc>
          <w:tcPr>
            <w:tcW w:w="1725" w:type="dxa"/>
          </w:tcPr>
          <w:p w:rsidR="00A62A72" w:rsidRPr="001E378C" w:rsidRDefault="00A62A72" w:rsidP="008F39FC"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14,820,000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74,100,000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38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ส่งเสริมเกษตรทฤษฎีใหม่ในเขตปฏิรูปที่ดิน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0354B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สปก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96,600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131,850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153,120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155,000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155,000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691,570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39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โครงการอันเนื่องมาจากพระราชดำริ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0354B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สปก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149,500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149,500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131,000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135,000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135,000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700,000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โครงการอันเนื่องมาจาพระราชดำริ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0354B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207,600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207,600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207,600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207,600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207,600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1,038,000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41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พัฒนาการเกษตรตามแนวทฤษฎีใหม่โดยยึดหลักปรัชญาเศรษฐกิจพอเพียง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42406E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กษ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1,116,000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1,116,000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1,116,000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1,116,000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1,116,000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5,580,000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42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พัฒนาเกษตรกรรมยั่งยืน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42406E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สตส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682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610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630,060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341,070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630,060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630,060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2,913,860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43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ส่งเสริมการดำเนินงานโครงการอันเนื่องมาจากพระราชดำริ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42406E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สตส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110,550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109,930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77,300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109,930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109,930</w:t>
            </w:r>
          </w:p>
        </w:tc>
        <w:tc>
          <w:tcPr>
            <w:tcW w:w="1652" w:type="dxa"/>
          </w:tcPr>
          <w:p w:rsidR="00A62A72" w:rsidRPr="001E378C" w:rsidRDefault="00897006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C4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45A8D886" wp14:editId="79876458">
                      <wp:simplePos x="0" y="0"/>
                      <wp:positionH relativeFrom="margin">
                        <wp:posOffset>792321</wp:posOffset>
                      </wp:positionH>
                      <wp:positionV relativeFrom="margin">
                        <wp:posOffset>43314</wp:posOffset>
                      </wp:positionV>
                      <wp:extent cx="673100" cy="251925"/>
                      <wp:effectExtent l="1270" t="0" r="0" b="0"/>
                      <wp:wrapNone/>
                      <wp:docPr id="80" name="Rectangl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73100" cy="25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07E" w:rsidRPr="00BA7AFB" w:rsidRDefault="00CE207E" w:rsidP="00914FAF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28"/>
                                    </w:rPr>
                                  </w:pPr>
                                  <w:r w:rsidRPr="00BA7AFB"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28"/>
                                      <w:cs/>
                                    </w:rPr>
                                    <w:t xml:space="preserve">- </w:t>
                                  </w:r>
                                  <w:r w:rsidRPr="00BA7AFB">
                                    <w:rPr>
                                      <w:rFonts w:ascii="TH SarabunIT๙" w:hAnsi="TH SarabunIT๙" w:cs="TH SarabunIT๙" w:hint="cs"/>
                                      <w:sz w:val="28"/>
                                      <w:szCs w:val="28"/>
                                      <w:cs/>
                                    </w:rPr>
                                    <w:t xml:space="preserve">112 </w:t>
                                  </w:r>
                                  <w:r w:rsidRPr="00BA7AFB"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28"/>
                                      <w:cs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A8D886" id="_x0000_s1054" style="position:absolute;left:0;text-align:left;margin-left:62.4pt;margin-top:3.4pt;width:53pt;height:19.85pt;rotation:90;z-index:25195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" stroked="f">
                      <v:textbox style="layout-flow:vertical">
                        <w:txbxContent>
                          <w:p w:rsidR="00CE207E" w:rsidRPr="00BA7AFB" w:rsidRDefault="00CE207E" w:rsidP="00914FA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BA7AFB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- </w:t>
                            </w:r>
                            <w:r w:rsidRPr="00BA7AFB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 xml:space="preserve">112 </w:t>
                            </w:r>
                            <w:r w:rsidRPr="00BA7AFB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-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="00A62A72"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517,640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44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5 ประสานสืบสานเกษตรทฤษฎีใหม่ ถวายในหลวง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42406E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3D7D05" w:rsidP="003D7D05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ตลาดกลางยางฯ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147,020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147,020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147,020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147,020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147,020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735,100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45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ส่งเสริมการดำเนินงานโครงการอันเนื่องมาจากพระราชดำริ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BF0840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ปม.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81,000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71,100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71,100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71,100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71,100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365,400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46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พัฒนาประมงโรงเรียนเพียงหลวง 2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BF0840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ปม.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20,000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20,000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20,000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100,000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47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. </w:t>
            </w: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คลีนิค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เกษตรเคลื่อนที่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BF0840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ปม.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13,000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13,000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13,000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65,000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48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โครงการอันเนื่องมาจาพระราชดำริ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BF0840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ปศ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13,000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19,000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19,000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19,000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19,000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89,000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49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. </w:t>
            </w: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คลีนิค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เกษตรเคลื่อนที่</w:t>
            </w:r>
          </w:p>
        </w:tc>
        <w:tc>
          <w:tcPr>
            <w:tcW w:w="810" w:type="dxa"/>
          </w:tcPr>
          <w:p w:rsidR="00A62A72" w:rsidRDefault="00A62A72" w:rsidP="008F39FC">
            <w:pPr>
              <w:jc w:val="center"/>
            </w:pPr>
            <w:r w:rsidRPr="00BF0840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สก.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13,000</w:t>
            </w:r>
          </w:p>
        </w:tc>
        <w:tc>
          <w:tcPr>
            <w:tcW w:w="1676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26,400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26,400</w:t>
            </w:r>
          </w:p>
        </w:tc>
        <w:tc>
          <w:tcPr>
            <w:tcW w:w="1717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26,400</w:t>
            </w:r>
          </w:p>
        </w:tc>
        <w:tc>
          <w:tcPr>
            <w:tcW w:w="1725" w:type="dxa"/>
          </w:tcPr>
          <w:p w:rsidR="00A62A72" w:rsidRPr="001E378C" w:rsidRDefault="00A62A72" w:rsidP="008F39FC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26,400</w:t>
            </w:r>
          </w:p>
        </w:tc>
        <w:tc>
          <w:tcPr>
            <w:tcW w:w="1652" w:type="dxa"/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118,600</w:t>
            </w:r>
          </w:p>
        </w:tc>
      </w:tr>
      <w:tr w:rsidR="00A62A72" w:rsidRPr="001E378C" w:rsidTr="009837A4">
        <w:trPr>
          <w:jc w:val="center"/>
        </w:trPr>
        <w:tc>
          <w:tcPr>
            <w:tcW w:w="3583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ส่งเสริมการผลิตตามแนวทางเศรษฐกิจพอเพียง</w:t>
            </w:r>
          </w:p>
        </w:tc>
        <w:tc>
          <w:tcPr>
            <w:tcW w:w="810" w:type="dxa"/>
            <w:tcBorders>
              <w:bottom w:val="single" w:sz="4" w:space="0" w:color="000000" w:themeColor="text1"/>
            </w:tcBorders>
          </w:tcPr>
          <w:p w:rsidR="00A62A72" w:rsidRPr="00A214C1" w:rsidRDefault="00A62A72" w:rsidP="008F39F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A214C1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350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กษ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.,</w:t>
            </w: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ปศ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.,ปม.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10,626,0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00</w:t>
            </w:r>
          </w:p>
        </w:tc>
        <w:tc>
          <w:tcPr>
            <w:tcW w:w="1676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10,626,0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10,626,0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00</w:t>
            </w:r>
          </w:p>
        </w:tc>
        <w:tc>
          <w:tcPr>
            <w:tcW w:w="1717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10,626,0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00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10,626,0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00</w:t>
            </w:r>
          </w:p>
        </w:tc>
        <w:tc>
          <w:tcPr>
            <w:tcW w:w="1652" w:type="dxa"/>
            <w:tcBorders>
              <w:bottom w:val="single" w:sz="4" w:space="0" w:color="000000" w:themeColor="text1"/>
            </w:tcBorders>
          </w:tcPr>
          <w:p w:rsidR="00A62A72" w:rsidRPr="001E378C" w:rsidRDefault="00A62A72" w:rsidP="008F39F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53,130,0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00</w:t>
            </w:r>
          </w:p>
        </w:tc>
      </w:tr>
      <w:tr w:rsidR="00F546AE" w:rsidRPr="00F546AE" w:rsidTr="009837A4">
        <w:trPr>
          <w:jc w:val="center"/>
        </w:trPr>
        <w:tc>
          <w:tcPr>
            <w:tcW w:w="5743" w:type="dxa"/>
            <w:gridSpan w:val="3"/>
            <w:tcBorders>
              <w:bottom w:val="single" w:sz="4" w:space="0" w:color="000000" w:themeColor="text1"/>
            </w:tcBorders>
          </w:tcPr>
          <w:p w:rsidR="00F546AE" w:rsidRPr="00C54D81" w:rsidRDefault="00F546AE" w:rsidP="00F546AE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54D81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F546AE" w:rsidRPr="00C54D81" w:rsidRDefault="00F546AE" w:rsidP="009837A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3,958,382,284</w:t>
            </w:r>
          </w:p>
        </w:tc>
        <w:tc>
          <w:tcPr>
            <w:tcW w:w="1676" w:type="dxa"/>
            <w:tcBorders>
              <w:bottom w:val="single" w:sz="4" w:space="0" w:color="000000" w:themeColor="text1"/>
            </w:tcBorders>
          </w:tcPr>
          <w:p w:rsidR="00F546AE" w:rsidRPr="00C54D81" w:rsidRDefault="00F546AE" w:rsidP="009837A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1,120,938,680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F546AE" w:rsidRPr="00C54D81" w:rsidRDefault="00F546AE" w:rsidP="009837A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1,546,594,689</w:t>
            </w:r>
          </w:p>
        </w:tc>
        <w:tc>
          <w:tcPr>
            <w:tcW w:w="1717" w:type="dxa"/>
            <w:tcBorders>
              <w:bottom w:val="single" w:sz="4" w:space="0" w:color="000000" w:themeColor="text1"/>
            </w:tcBorders>
          </w:tcPr>
          <w:p w:rsidR="00F546AE" w:rsidRPr="00C54D81" w:rsidRDefault="00F546AE" w:rsidP="009837A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959,300,310</w:t>
            </w:r>
          </w:p>
        </w:tc>
        <w:tc>
          <w:tcPr>
            <w:tcW w:w="1725" w:type="dxa"/>
            <w:tcBorders>
              <w:bottom w:val="single" w:sz="4" w:space="0" w:color="000000" w:themeColor="text1"/>
            </w:tcBorders>
          </w:tcPr>
          <w:p w:rsidR="00F546AE" w:rsidRPr="00C54D81" w:rsidRDefault="00F546AE" w:rsidP="009837A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1,144,200,310</w:t>
            </w:r>
          </w:p>
        </w:tc>
        <w:tc>
          <w:tcPr>
            <w:tcW w:w="1652" w:type="dxa"/>
            <w:tcBorders>
              <w:bottom w:val="single" w:sz="4" w:space="0" w:color="000000" w:themeColor="text1"/>
            </w:tcBorders>
            <w:vAlign w:val="center"/>
          </w:tcPr>
          <w:p w:rsidR="009837A4" w:rsidRDefault="00F546AE" w:rsidP="009837A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8,729,416,273</w:t>
            </w:r>
          </w:p>
          <w:p w:rsidR="009837A4" w:rsidRPr="00C54D81" w:rsidRDefault="009837A4" w:rsidP="009837A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F546AE" w:rsidRPr="00B9417F" w:rsidTr="009837A4">
        <w:trPr>
          <w:jc w:val="center"/>
        </w:trPr>
        <w:tc>
          <w:tcPr>
            <w:tcW w:w="15963" w:type="dxa"/>
            <w:gridSpan w:val="9"/>
            <w:tcBorders>
              <w:top w:val="nil"/>
            </w:tcBorders>
          </w:tcPr>
          <w:p w:rsidR="00F546AE" w:rsidRPr="00B9417F" w:rsidRDefault="00F546AE" w:rsidP="00D86389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 xml:space="preserve">ประเด็นการพัฒนาที่ </w:t>
            </w:r>
            <w:r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4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 w:rsidRPr="003D7D05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“การพัฒนาระบบบริหารจัดการด้านการเกษตรและสหกรณ์ของจังหวัด”</w:t>
            </w:r>
            <w:r w:rsidRPr="006C4769">
              <w:rPr>
                <w:noProof/>
                <w:cs/>
              </w:rPr>
              <w:t xml:space="preserve"> </w:t>
            </w:r>
          </w:p>
        </w:tc>
      </w:tr>
      <w:tr w:rsidR="00F546AE" w:rsidRPr="00B9417F" w:rsidTr="009837A4">
        <w:trPr>
          <w:jc w:val="center"/>
        </w:trPr>
        <w:tc>
          <w:tcPr>
            <w:tcW w:w="3583" w:type="dxa"/>
          </w:tcPr>
          <w:p w:rsidR="00F546AE" w:rsidRPr="001E378C" w:rsidRDefault="00F546AE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1. สนับสนุนการปฏิบัติงานตามนโยบายสำคัญ</w:t>
            </w:r>
          </w:p>
        </w:tc>
        <w:tc>
          <w:tcPr>
            <w:tcW w:w="810" w:type="dxa"/>
          </w:tcPr>
          <w:p w:rsidR="00F546AE" w:rsidRPr="00672E6B" w:rsidRDefault="00F546AE" w:rsidP="00672E6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72E6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F546AE" w:rsidRPr="001E378C" w:rsidRDefault="00F546AE" w:rsidP="00672E6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กษ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155,100</w:t>
            </w:r>
          </w:p>
        </w:tc>
        <w:tc>
          <w:tcPr>
            <w:tcW w:w="1725" w:type="dxa"/>
          </w:tcPr>
          <w:p w:rsidR="00F546AE" w:rsidRPr="001E378C" w:rsidRDefault="00F546AE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155,100</w:t>
            </w:r>
          </w:p>
        </w:tc>
        <w:tc>
          <w:tcPr>
            <w:tcW w:w="1717" w:type="dxa"/>
          </w:tcPr>
          <w:p w:rsidR="00F546AE" w:rsidRPr="001E378C" w:rsidRDefault="00F546AE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155,100</w:t>
            </w:r>
          </w:p>
        </w:tc>
        <w:tc>
          <w:tcPr>
            <w:tcW w:w="1725" w:type="dxa"/>
          </w:tcPr>
          <w:p w:rsidR="00F546AE" w:rsidRPr="001E378C" w:rsidRDefault="00F546AE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155,100</w:t>
            </w:r>
          </w:p>
        </w:tc>
        <w:tc>
          <w:tcPr>
            <w:tcW w:w="1652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620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</w:t>
            </w: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400</w:t>
            </w:r>
          </w:p>
        </w:tc>
      </w:tr>
      <w:tr w:rsidR="00F546AE" w:rsidRPr="00B9417F" w:rsidTr="009837A4">
        <w:trPr>
          <w:jc w:val="center"/>
        </w:trPr>
        <w:tc>
          <w:tcPr>
            <w:tcW w:w="3583" w:type="dxa"/>
          </w:tcPr>
          <w:p w:rsidR="00F546AE" w:rsidRPr="001E378C" w:rsidRDefault="00F546AE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บริหารจัดการโครงการอันเนื่องมาจากพระราชดำริ</w:t>
            </w:r>
          </w:p>
        </w:tc>
        <w:tc>
          <w:tcPr>
            <w:tcW w:w="810" w:type="dxa"/>
          </w:tcPr>
          <w:p w:rsidR="00F546AE" w:rsidRPr="00672E6B" w:rsidRDefault="00F546AE" w:rsidP="00672E6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72E6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F546AE" w:rsidRPr="001E378C" w:rsidRDefault="00F546AE" w:rsidP="00672E6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กษ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676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725" w:type="dxa"/>
          </w:tcPr>
          <w:p w:rsidR="00F546AE" w:rsidRPr="001E378C" w:rsidRDefault="00F546AE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717" w:type="dxa"/>
          </w:tcPr>
          <w:p w:rsidR="00F546AE" w:rsidRPr="001E378C" w:rsidRDefault="00F546AE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725" w:type="dxa"/>
          </w:tcPr>
          <w:p w:rsidR="00F546AE" w:rsidRPr="001E378C" w:rsidRDefault="00F546AE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10,000</w:t>
            </w:r>
          </w:p>
        </w:tc>
        <w:tc>
          <w:tcPr>
            <w:tcW w:w="1652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50,000</w:t>
            </w:r>
          </w:p>
        </w:tc>
      </w:tr>
      <w:tr w:rsidR="00F546AE" w:rsidRPr="00B9417F" w:rsidTr="009837A4">
        <w:trPr>
          <w:jc w:val="center"/>
        </w:trPr>
        <w:tc>
          <w:tcPr>
            <w:tcW w:w="3583" w:type="dxa"/>
          </w:tcPr>
          <w:p w:rsidR="00F546AE" w:rsidRPr="001E378C" w:rsidRDefault="00F546AE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บุคลากรภาครัฐด้านการปศุสัตว์</w:t>
            </w:r>
          </w:p>
        </w:tc>
        <w:tc>
          <w:tcPr>
            <w:tcW w:w="810" w:type="dxa"/>
          </w:tcPr>
          <w:p w:rsidR="00F546AE" w:rsidRPr="00672E6B" w:rsidRDefault="00F546AE" w:rsidP="00672E6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72E6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F546AE" w:rsidRPr="001E378C" w:rsidRDefault="00F546AE" w:rsidP="00672E6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ปศ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</w:p>
        </w:tc>
        <w:tc>
          <w:tcPr>
            <w:tcW w:w="1676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8,212,880</w:t>
            </w:r>
          </w:p>
        </w:tc>
        <w:tc>
          <w:tcPr>
            <w:tcW w:w="1725" w:type="dxa"/>
          </w:tcPr>
          <w:p w:rsidR="00F546AE" w:rsidRPr="001E378C" w:rsidRDefault="00F546AE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8,212,880</w:t>
            </w:r>
          </w:p>
        </w:tc>
        <w:tc>
          <w:tcPr>
            <w:tcW w:w="1717" w:type="dxa"/>
          </w:tcPr>
          <w:p w:rsidR="00F546AE" w:rsidRPr="001E378C" w:rsidRDefault="00F546AE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8,212,880</w:t>
            </w:r>
          </w:p>
        </w:tc>
        <w:tc>
          <w:tcPr>
            <w:tcW w:w="1725" w:type="dxa"/>
          </w:tcPr>
          <w:p w:rsidR="00F546AE" w:rsidRPr="001E378C" w:rsidRDefault="00F546AE" w:rsidP="00C631EB">
            <w:pPr>
              <w:jc w:val="center"/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8,212,880</w:t>
            </w:r>
          </w:p>
        </w:tc>
        <w:tc>
          <w:tcPr>
            <w:tcW w:w="1652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32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,851,520</w:t>
            </w:r>
          </w:p>
        </w:tc>
      </w:tr>
      <w:tr w:rsidR="00F546AE" w:rsidRPr="00B9417F" w:rsidTr="009837A4">
        <w:trPr>
          <w:jc w:val="center"/>
        </w:trPr>
        <w:tc>
          <w:tcPr>
            <w:tcW w:w="3583" w:type="dxa"/>
          </w:tcPr>
          <w:p w:rsidR="00F546AE" w:rsidRPr="001E378C" w:rsidRDefault="00F546AE" w:rsidP="00C631EB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</w:t>
            </w: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ขึ้นทะเบียนและปรับปรุงข้อมูลทะเบียนเกษตรกร</w:t>
            </w:r>
          </w:p>
        </w:tc>
        <w:tc>
          <w:tcPr>
            <w:tcW w:w="810" w:type="dxa"/>
          </w:tcPr>
          <w:p w:rsidR="00F546AE" w:rsidRPr="00672E6B" w:rsidRDefault="00F546AE" w:rsidP="00672E6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72E6B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1350" w:type="dxa"/>
          </w:tcPr>
          <w:p w:rsidR="00F546AE" w:rsidRPr="001E378C" w:rsidRDefault="00F546AE" w:rsidP="00672E6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proofErr w:type="spellStart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กจ</w:t>
            </w:r>
            <w:proofErr w:type="spellEnd"/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</w:p>
        </w:tc>
        <w:tc>
          <w:tcPr>
            <w:tcW w:w="1725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53,460</w:t>
            </w:r>
          </w:p>
        </w:tc>
        <w:tc>
          <w:tcPr>
            <w:tcW w:w="1676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53,460</w:t>
            </w:r>
          </w:p>
        </w:tc>
        <w:tc>
          <w:tcPr>
            <w:tcW w:w="1725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53,460</w:t>
            </w:r>
          </w:p>
        </w:tc>
        <w:tc>
          <w:tcPr>
            <w:tcW w:w="1717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53,460</w:t>
            </w:r>
          </w:p>
        </w:tc>
        <w:tc>
          <w:tcPr>
            <w:tcW w:w="1725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/>
                <w:sz w:val="24"/>
                <w:szCs w:val="24"/>
              </w:rPr>
              <w:t>53,460</w:t>
            </w:r>
          </w:p>
        </w:tc>
        <w:tc>
          <w:tcPr>
            <w:tcW w:w="1652" w:type="dxa"/>
          </w:tcPr>
          <w:p w:rsidR="00F546AE" w:rsidRPr="001E378C" w:rsidRDefault="00F546AE" w:rsidP="00C631EB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E378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267,300</w:t>
            </w:r>
          </w:p>
        </w:tc>
      </w:tr>
      <w:tr w:rsidR="00F546AE" w:rsidRPr="00B9417F" w:rsidTr="009837A4">
        <w:trPr>
          <w:jc w:val="center"/>
        </w:trPr>
        <w:tc>
          <w:tcPr>
            <w:tcW w:w="5743" w:type="dxa"/>
            <w:gridSpan w:val="3"/>
          </w:tcPr>
          <w:p w:rsidR="00F546AE" w:rsidRPr="00F546AE" w:rsidRDefault="00F546AE" w:rsidP="00A62A72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F546A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725" w:type="dxa"/>
            <w:vAlign w:val="bottom"/>
          </w:tcPr>
          <w:p w:rsidR="00F546AE" w:rsidRPr="00F546AE" w:rsidRDefault="00F546AE" w:rsidP="009837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546AE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63,460</w:t>
            </w:r>
          </w:p>
        </w:tc>
        <w:tc>
          <w:tcPr>
            <w:tcW w:w="1676" w:type="dxa"/>
            <w:vAlign w:val="bottom"/>
          </w:tcPr>
          <w:p w:rsidR="00F546AE" w:rsidRPr="00F546AE" w:rsidRDefault="00F546AE" w:rsidP="009837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546AE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8,276,340</w:t>
            </w:r>
          </w:p>
        </w:tc>
        <w:tc>
          <w:tcPr>
            <w:tcW w:w="1725" w:type="dxa"/>
            <w:vAlign w:val="bottom"/>
          </w:tcPr>
          <w:p w:rsidR="00F546AE" w:rsidRPr="00F546AE" w:rsidRDefault="00F546AE" w:rsidP="009837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546AE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8,276,340</w:t>
            </w:r>
          </w:p>
        </w:tc>
        <w:tc>
          <w:tcPr>
            <w:tcW w:w="1717" w:type="dxa"/>
            <w:vAlign w:val="bottom"/>
          </w:tcPr>
          <w:p w:rsidR="00F546AE" w:rsidRPr="00F546AE" w:rsidRDefault="00F546AE" w:rsidP="009837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546AE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8,276,340</w:t>
            </w:r>
          </w:p>
        </w:tc>
        <w:tc>
          <w:tcPr>
            <w:tcW w:w="1725" w:type="dxa"/>
            <w:vAlign w:val="bottom"/>
          </w:tcPr>
          <w:p w:rsidR="00F546AE" w:rsidRPr="00F546AE" w:rsidRDefault="00F546AE" w:rsidP="009837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546AE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8,276,340</w:t>
            </w:r>
          </w:p>
        </w:tc>
        <w:tc>
          <w:tcPr>
            <w:tcW w:w="1652" w:type="dxa"/>
            <w:vAlign w:val="bottom"/>
          </w:tcPr>
          <w:p w:rsidR="00F546AE" w:rsidRPr="00F546AE" w:rsidRDefault="00F546AE" w:rsidP="009837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546AE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33,168,820</w:t>
            </w:r>
          </w:p>
        </w:tc>
      </w:tr>
      <w:tr w:rsidR="00C54D81" w:rsidRPr="00B9417F" w:rsidTr="009837A4">
        <w:trPr>
          <w:jc w:val="center"/>
        </w:trPr>
        <w:tc>
          <w:tcPr>
            <w:tcW w:w="5743" w:type="dxa"/>
            <w:gridSpan w:val="3"/>
          </w:tcPr>
          <w:p w:rsidR="00C54D81" w:rsidRPr="00F546AE" w:rsidRDefault="00C54D81" w:rsidP="00A62A72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รวมทั้งสิ้น</w:t>
            </w:r>
          </w:p>
        </w:tc>
        <w:tc>
          <w:tcPr>
            <w:tcW w:w="1725" w:type="dxa"/>
            <w:vAlign w:val="bottom"/>
          </w:tcPr>
          <w:p w:rsidR="00C54D81" w:rsidRPr="00C54D81" w:rsidRDefault="00C54D81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4,016,664,932</w:t>
            </w:r>
          </w:p>
        </w:tc>
        <w:tc>
          <w:tcPr>
            <w:tcW w:w="1676" w:type="dxa"/>
            <w:vAlign w:val="bottom"/>
          </w:tcPr>
          <w:p w:rsidR="00C54D81" w:rsidRPr="00C54D81" w:rsidRDefault="00C54D81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1,185,706,141</w:t>
            </w:r>
          </w:p>
        </w:tc>
        <w:tc>
          <w:tcPr>
            <w:tcW w:w="1725" w:type="dxa"/>
            <w:vAlign w:val="bottom"/>
          </w:tcPr>
          <w:p w:rsidR="00C54D81" w:rsidRPr="00C54D81" w:rsidRDefault="00C54D81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1,607,240,677</w:t>
            </w:r>
          </w:p>
        </w:tc>
        <w:tc>
          <w:tcPr>
            <w:tcW w:w="1717" w:type="dxa"/>
            <w:vAlign w:val="bottom"/>
          </w:tcPr>
          <w:p w:rsidR="00C54D81" w:rsidRPr="00C54D81" w:rsidRDefault="00C54D81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1,022,826,663</w:t>
            </w:r>
          </w:p>
        </w:tc>
        <w:tc>
          <w:tcPr>
            <w:tcW w:w="1725" w:type="dxa"/>
            <w:vAlign w:val="bottom"/>
          </w:tcPr>
          <w:p w:rsidR="00C54D81" w:rsidRPr="00C54D81" w:rsidRDefault="00C54D81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1,207,916,663</w:t>
            </w:r>
          </w:p>
        </w:tc>
        <w:tc>
          <w:tcPr>
            <w:tcW w:w="1652" w:type="dxa"/>
            <w:vAlign w:val="bottom"/>
          </w:tcPr>
          <w:p w:rsidR="00C54D81" w:rsidRPr="00C54D81" w:rsidRDefault="00C54D81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54D81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9,040,355,076</w:t>
            </w:r>
          </w:p>
        </w:tc>
      </w:tr>
    </w:tbl>
    <w:p w:rsidR="00122C01" w:rsidRDefault="00122C01" w:rsidP="00073741">
      <w:pPr>
        <w:spacing w:before="120"/>
        <w:jc w:val="left"/>
        <w:rPr>
          <w:rFonts w:ascii="TH SarabunIT๙" w:hAnsi="TH SarabunIT๙" w:cs="TH SarabunIT๙"/>
          <w:b/>
          <w:bCs/>
        </w:rPr>
      </w:pPr>
    </w:p>
    <w:p w:rsidR="00656AB6" w:rsidRPr="00B9417F" w:rsidRDefault="00073741" w:rsidP="00073741">
      <w:pPr>
        <w:spacing w:before="120"/>
        <w:jc w:val="left"/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 w:hint="cs"/>
          <w:b/>
          <w:bCs/>
          <w:cs/>
        </w:rPr>
        <w:t xml:space="preserve">หมายเหตุ </w:t>
      </w:r>
      <w:r w:rsidRPr="00B9417F">
        <w:rPr>
          <w:rFonts w:ascii="TH SarabunIT๙" w:hAnsi="TH SarabunIT๙" w:cs="TH SarabunIT๙"/>
          <w:b/>
          <w:bCs/>
          <w:cs/>
        </w:rPr>
        <w:t>:</w:t>
      </w:r>
      <w:r w:rsidRPr="00B9417F">
        <w:rPr>
          <w:rFonts w:ascii="TH SarabunIT๙" w:hAnsi="TH SarabunIT๙" w:cs="TH SarabunIT๙" w:hint="cs"/>
          <w:cs/>
        </w:rPr>
        <w:t xml:space="preserve"> แหล่งงบประมาณ ได้แก่  1  หมายถึง  งบประมาณของจังหวัด/กลุ่มจังหวัด</w:t>
      </w:r>
    </w:p>
    <w:p w:rsidR="00073741" w:rsidRPr="00B9417F" w:rsidRDefault="00DC2D41" w:rsidP="00262218">
      <w:pPr>
        <w:tabs>
          <w:tab w:val="left" w:pos="3150"/>
        </w:tabs>
        <w:jc w:val="left"/>
        <w:rPr>
          <w:rFonts w:ascii="TH SarabunIT๙" w:hAnsi="TH SarabunIT๙" w:cs="TH SarabunIT๙"/>
        </w:rPr>
      </w:pPr>
      <w:r w:rsidRPr="006C4769"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A6C99BD" wp14:editId="03529E23">
                <wp:simplePos x="0" y="0"/>
                <wp:positionH relativeFrom="margin">
                  <wp:posOffset>9222105</wp:posOffset>
                </wp:positionH>
                <wp:positionV relativeFrom="margin">
                  <wp:posOffset>2619375</wp:posOffset>
                </wp:positionV>
                <wp:extent cx="673100" cy="357505"/>
                <wp:effectExtent l="5397" t="0" r="0" b="0"/>
                <wp:wrapNone/>
                <wp:docPr id="83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73100" cy="357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07E" w:rsidRPr="001829B2" w:rsidRDefault="00CE207E" w:rsidP="002033F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>1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13</w:t>
                            </w:r>
                            <w:r w:rsidRPr="001829B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6C99BD" id="_x0000_s1055" style="position:absolute;margin-left:726.15pt;margin-top:206.25pt;width:53pt;height:28.15pt;rotation:90;z-index:251857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" stroked="f">
                <v:textbox style="layout-flow:vertical">
                  <w:txbxContent>
                    <w:p w:rsidR="00CE207E" w:rsidRPr="001829B2" w:rsidRDefault="00CE207E" w:rsidP="002033FD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 xml:space="preserve">- </w:t>
                      </w:r>
                      <w:r>
                        <w:rPr>
                          <w:rFonts w:ascii="TH SarabunIT๙" w:hAnsi="TH SarabunIT๙" w:cs="TH SarabunIT๙"/>
                        </w:rPr>
                        <w:t>1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13</w:t>
                      </w:r>
                      <w:r w:rsidRPr="001829B2">
                        <w:rPr>
                          <w:rFonts w:ascii="TH SarabunIT๙" w:hAnsi="TH SarabunIT๙" w:cs="TH SarabunIT๙"/>
                          <w:cs/>
                        </w:rPr>
                        <w:t xml:space="preserve"> -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073741" w:rsidRPr="00B9417F">
        <w:rPr>
          <w:rFonts w:ascii="TH SarabunIT๙" w:hAnsi="TH SarabunIT๙" w:cs="TH SarabunIT๙" w:hint="cs"/>
          <w:cs/>
        </w:rPr>
        <w:tab/>
        <w:t>2  หมายถึง  งบประมาณของกระทรวง/กรม</w:t>
      </w:r>
    </w:p>
    <w:p w:rsidR="00073741" w:rsidRPr="00B9417F" w:rsidRDefault="00073741" w:rsidP="00262218">
      <w:pPr>
        <w:tabs>
          <w:tab w:val="left" w:pos="3150"/>
        </w:tabs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  <w:t>3  หมายถึง  งบประมาณขององค์กรปกครองส่วนท้องถิ่น</w:t>
      </w:r>
    </w:p>
    <w:p w:rsidR="00073741" w:rsidRPr="00B9417F" w:rsidRDefault="00073741" w:rsidP="00262218">
      <w:pPr>
        <w:tabs>
          <w:tab w:val="left" w:pos="3150"/>
        </w:tabs>
        <w:jc w:val="left"/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 w:hint="cs"/>
          <w:cs/>
        </w:rPr>
        <w:tab/>
        <w:t>4  หมายถึง  งบประมาณอื่นๆ (เอกชน กองทุน เงินกู้)</w:t>
      </w:r>
    </w:p>
    <w:p w:rsidR="00656AB6" w:rsidRPr="00B9417F" w:rsidRDefault="00656AB6">
      <w:pPr>
        <w:rPr>
          <w:rFonts w:ascii="TH SarabunIT๙" w:hAnsi="TH SarabunIT๙" w:cs="TH SarabunIT๙"/>
          <w:cs/>
        </w:rPr>
        <w:sectPr w:rsidR="00656AB6" w:rsidRPr="00B9417F" w:rsidSect="00F546AE">
          <w:pgSz w:w="16838" w:h="11906" w:orient="landscape" w:code="9"/>
          <w:pgMar w:top="1138" w:right="1138" w:bottom="1530" w:left="1138" w:header="403" w:footer="562" w:gutter="0"/>
          <w:cols w:space="720"/>
          <w:docGrid w:linePitch="435"/>
        </w:sectPr>
      </w:pPr>
      <w:r w:rsidRPr="00B9417F">
        <w:rPr>
          <w:rFonts w:ascii="TH SarabunIT๙" w:hAnsi="TH SarabunIT๙" w:cs="TH SarabunIT๙"/>
          <w:cs/>
        </w:rPr>
        <w:br w:type="page"/>
      </w:r>
    </w:p>
    <w:p w:rsidR="0058751E" w:rsidRPr="00B9417F" w:rsidRDefault="00BE26D0" w:rsidP="00656AB6">
      <w:pPr>
        <w:spacing w:after="120"/>
        <w:jc w:val="center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43E884A" wp14:editId="4DFF7DD0">
                <wp:simplePos x="0" y="0"/>
                <wp:positionH relativeFrom="column">
                  <wp:posOffset>4223385</wp:posOffset>
                </wp:positionH>
                <wp:positionV relativeFrom="paragraph">
                  <wp:posOffset>-97790</wp:posOffset>
                </wp:positionV>
                <wp:extent cx="1618615" cy="493395"/>
                <wp:effectExtent l="3810" t="0" r="0" b="4445"/>
                <wp:wrapNone/>
                <wp:docPr id="1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861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07E" w:rsidRPr="00C3615F" w:rsidRDefault="00CE207E" w:rsidP="0062132E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3615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แบบ </w:t>
                            </w:r>
                            <w:proofErr w:type="spellStart"/>
                            <w:r w:rsidRPr="00C3615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กษ</w:t>
                            </w:r>
                            <w:proofErr w:type="spellEnd"/>
                            <w:r w:rsidRPr="00C3615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.1-1</w:t>
                            </w:r>
                          </w:p>
                          <w:p w:rsidR="00CE207E" w:rsidRPr="00C3615F" w:rsidRDefault="00CE207E" w:rsidP="0062132E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C3615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(</w:t>
                            </w:r>
                            <w:r w:rsidRPr="00C3615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</w:rPr>
                              <w:t>Project idea</w:t>
                            </w:r>
                            <w:r w:rsidRPr="00C3615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รายโครงการ)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3E884A" id="Text Box 135" o:spid="_x0000_s1056" type="#_x0000_t202" style="position:absolute;left:0;text-align:left;margin-left:332.55pt;margin-top:-7.7pt;width:127.45pt;height:38.85pt;z-index:251768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" filled="f" stroked="f">
                <v:textbox style="mso-fit-shape-to-text:t">
                  <w:txbxContent>
                    <w:p w:rsidR="00CE207E" w:rsidRPr="00C3615F" w:rsidRDefault="00CE207E" w:rsidP="0062132E">
                      <w:pPr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</w:rPr>
                      </w:pPr>
                      <w:r w:rsidRPr="00C3615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แบบ </w:t>
                      </w:r>
                      <w:proofErr w:type="spellStart"/>
                      <w:r w:rsidRPr="00C3615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กษ</w:t>
                      </w:r>
                      <w:proofErr w:type="spellEnd"/>
                      <w:r w:rsidRPr="00C3615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.1-1</w:t>
                      </w:r>
                    </w:p>
                    <w:p w:rsidR="00CE207E" w:rsidRPr="00C3615F" w:rsidRDefault="00CE207E" w:rsidP="0062132E">
                      <w:pPr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C3615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(</w:t>
                      </w:r>
                      <w:r w:rsidRPr="00C3615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</w:rPr>
                        <w:t>Project idea</w:t>
                      </w:r>
                      <w:r w:rsidRPr="00C3615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รายโครงการ)</w:t>
                      </w:r>
                    </w:p>
                  </w:txbxContent>
                </v:textbox>
              </v:shape>
            </w:pict>
          </mc:Fallback>
        </mc:AlternateContent>
      </w:r>
      <w:r w:rsidR="000719C9" w:rsidRPr="00B9417F">
        <w:rPr>
          <w:rFonts w:ascii="TH SarabunIT๙" w:hAnsi="TH SarabunIT๙" w:cs="TH SarabunIT๙" w:hint="cs"/>
          <w:b/>
          <w:bCs/>
          <w:cs/>
        </w:rPr>
        <w:t>ส่วนที่ 5</w:t>
      </w:r>
    </w:p>
    <w:p w:rsidR="00462526" w:rsidRPr="00B9417F" w:rsidRDefault="00462526" w:rsidP="00462526">
      <w:pPr>
        <w:jc w:val="both"/>
        <w:rPr>
          <w:rFonts w:ascii="TH SarabunIT๙" w:hAnsi="TH SarabunIT๙" w:cs="TH SarabunIT๙"/>
          <w:b/>
          <w:bCs/>
        </w:rPr>
      </w:pPr>
    </w:p>
    <w:p w:rsidR="00462526" w:rsidRDefault="00462526" w:rsidP="00462526">
      <w:pPr>
        <w:jc w:val="center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b/>
          <w:bCs/>
          <w:cs/>
        </w:rPr>
        <w:t xml:space="preserve">แบบสรุปโครงการแบบย่อ </w:t>
      </w:r>
      <w:r w:rsidRPr="00B9417F">
        <w:rPr>
          <w:rFonts w:ascii="TH SarabunIT๙" w:hAnsi="TH SarabunIT๙" w:cs="TH SarabunIT๙"/>
          <w:b/>
          <w:bCs/>
          <w:cs/>
        </w:rPr>
        <w:t>(</w:t>
      </w:r>
      <w:r w:rsidRPr="00B9417F">
        <w:rPr>
          <w:rFonts w:ascii="TH SarabunIT๙" w:hAnsi="TH SarabunIT๙" w:cs="TH SarabunIT๙"/>
          <w:b/>
          <w:bCs/>
        </w:rPr>
        <w:t>Project idea</w:t>
      </w:r>
      <w:r w:rsidRPr="00B9417F">
        <w:rPr>
          <w:rFonts w:ascii="TH SarabunIT๙" w:hAnsi="TH SarabunIT๙" w:cs="TH SarabunIT๙"/>
          <w:b/>
          <w:bCs/>
          <w:cs/>
        </w:rPr>
        <w:t>)</w:t>
      </w:r>
      <w:r w:rsidRPr="00B9417F">
        <w:rPr>
          <w:rFonts w:ascii="TH SarabunIT๙" w:hAnsi="TH SarabunIT๙" w:cs="TH SarabunIT๙" w:hint="cs"/>
          <w:b/>
          <w:bCs/>
          <w:cs/>
        </w:rPr>
        <w:t xml:space="preserve"> ของโครงการด้านการเกษตรและสหกรณ์ที่สำคัญของจังหวัด</w:t>
      </w:r>
    </w:p>
    <w:p w:rsidR="00AB519E" w:rsidRDefault="00AB519E" w:rsidP="008C0B44">
      <w:pPr>
        <w:jc w:val="both"/>
        <w:rPr>
          <w:rFonts w:ascii="TH SarabunIT๙" w:hAnsi="TH SarabunIT๙" w:cs="TH SarabunIT๙"/>
          <w:b/>
          <w:bCs/>
        </w:rPr>
      </w:pPr>
    </w:p>
    <w:p w:rsidR="00AB519E" w:rsidRPr="001D2971" w:rsidRDefault="00AB519E" w:rsidP="00AB519E">
      <w:pPr>
        <w:rPr>
          <w:rFonts w:ascii="TH SarabunIT๙" w:eastAsia="Calibri" w:hAnsi="TH SarabunIT๙" w:cs="TH SarabunIT๙"/>
        </w:rPr>
      </w:pPr>
      <w:r w:rsidRPr="00141EC3">
        <w:rPr>
          <w:rFonts w:ascii="TH SarabunIT๙" w:eastAsia="Calibri" w:hAnsi="TH SarabunIT๙" w:cs="TH SarabunIT๙"/>
          <w:b/>
          <w:bCs/>
          <w:cs/>
        </w:rPr>
        <w:t>ประเด็นการพัฒนาที่ 1 พัฒนาคุณภาพชีวิตและสร้างความเข้มแข็งให้กับเกษตรกร/กลุ่มเกษตรกรและสถาบันเกษตรกร</w:t>
      </w:r>
    </w:p>
    <w:p w:rsidR="00AB519E" w:rsidRPr="001D2971" w:rsidRDefault="00AB519E" w:rsidP="00AB519E">
      <w:pPr>
        <w:rPr>
          <w:rFonts w:ascii="TH SarabunIT๙" w:eastAsia="Calibri" w:hAnsi="TH SarabunIT๙" w:cs="TH SarabunIT๙"/>
          <w:b/>
          <w:bCs/>
          <w:cs/>
        </w:rPr>
      </w:pPr>
    </w:p>
    <w:tbl>
      <w:tblPr>
        <w:tblStyle w:val="11"/>
        <w:tblW w:w="9468" w:type="dxa"/>
        <w:tblLayout w:type="fixed"/>
        <w:tblLook w:val="04A0" w:firstRow="1" w:lastRow="0" w:firstColumn="1" w:lastColumn="0" w:noHBand="0" w:noVBand="1"/>
      </w:tblPr>
      <w:tblGrid>
        <w:gridCol w:w="3258"/>
        <w:gridCol w:w="6210"/>
      </w:tblGrid>
      <w:tr w:rsidR="00AB519E" w:rsidRPr="002D10A4" w:rsidTr="00F52FF9">
        <w:tc>
          <w:tcPr>
            <w:tcW w:w="3258" w:type="dxa"/>
            <w:shd w:val="clear" w:color="auto" w:fill="E5DFEC"/>
          </w:tcPr>
          <w:p w:rsidR="00AB519E" w:rsidRPr="002D10A4" w:rsidRDefault="00AB519E" w:rsidP="003E65B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6210" w:type="dxa"/>
            <w:shd w:val="clear" w:color="auto" w:fill="E5DFEC"/>
          </w:tcPr>
          <w:p w:rsidR="00AB519E" w:rsidRPr="002D10A4" w:rsidRDefault="00AB519E" w:rsidP="003E65B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AB519E" w:rsidRPr="002D10A4" w:rsidTr="00F52FF9">
        <w:tc>
          <w:tcPr>
            <w:tcW w:w="3258" w:type="dxa"/>
          </w:tcPr>
          <w:p w:rsidR="00AB519E" w:rsidRPr="002D10A4" w:rsidRDefault="00AB519E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๑.ชื่อโครงการสำคัญ</w:t>
            </w:r>
          </w:p>
        </w:tc>
        <w:tc>
          <w:tcPr>
            <w:tcW w:w="6210" w:type="dxa"/>
          </w:tcPr>
          <w:p w:rsidR="00AB519E" w:rsidRPr="002D10A4" w:rsidRDefault="00AB519E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  <w:t>พัฒนาศักยภาพการดำเนินธุรกิจของสหกรณ์ กลุ่มเกษตรกร และธุรกิจชุมชน</w:t>
            </w:r>
          </w:p>
        </w:tc>
      </w:tr>
      <w:tr w:rsidR="00AB519E" w:rsidRPr="002D10A4" w:rsidTr="00F52FF9">
        <w:tc>
          <w:tcPr>
            <w:tcW w:w="3258" w:type="dxa"/>
          </w:tcPr>
          <w:p w:rsidR="00AB519E" w:rsidRPr="002D10A4" w:rsidRDefault="00AB519E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๒.แนวทางการพัฒนา</w:t>
            </w:r>
          </w:p>
        </w:tc>
        <w:tc>
          <w:tcPr>
            <w:tcW w:w="6210" w:type="dxa"/>
          </w:tcPr>
          <w:p w:rsidR="00AB519E" w:rsidRP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  <w:r w:rsidR="00AB519E"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เสริมสร้างความเข้มแข็งให้กับเกษตรกร/กลุ่มเกษตรกร และสถาบันเกษตรกร</w:t>
            </w:r>
          </w:p>
        </w:tc>
      </w:tr>
      <w:tr w:rsidR="00AB519E" w:rsidRPr="002D10A4" w:rsidTr="00F52FF9">
        <w:tc>
          <w:tcPr>
            <w:tcW w:w="3258" w:type="dxa"/>
          </w:tcPr>
          <w:p w:rsidR="00AB519E" w:rsidRPr="002D10A4" w:rsidRDefault="00AB519E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๓.หลักการและเหตุผล</w:t>
            </w:r>
          </w:p>
        </w:tc>
        <w:tc>
          <w:tcPr>
            <w:tcW w:w="6210" w:type="dxa"/>
          </w:tcPr>
          <w:p w:rsidR="00AB519E" w:rsidRPr="002D10A4" w:rsidRDefault="00AB519E" w:rsidP="00F52FF9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ยุทธศาสตร์ชาติ ระยะ 20 ปี (พ.ศ. 2561-2580) ยุทธศาสตร์ที่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ยุทธศาสตร์ด้านการสร้างความสามารถในการแข่งขัน ยุทธศาสตร์เกษตรและสหกรณ์ ระยะ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20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ปี (พ.ศ.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2560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2579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) ยุทธศาสตร์ที่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สร้างความเข้มแข็งให้กับเกษตรกรและสถาบันเกษตรกร ยุทธศาสตร์ที่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เพิ่มประสิทธิภาพการผลิตและยกระดับมาตรฐานสินค้าเกษตร ยุทธศาสตร์ที่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เพิ่มความสามารถในการแข่งขันภาคการเกษตรด้วยเทคโนโลยีและนวัตกรรม แผนยุทธศาสตร์กรมส่งเสริมสหกรณ์ ๒๐ ปี        (พ.ศ.๒๕๖๐-๒๕๗๙) ยุทธศาสตร์ที่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การพัฒนาความเข้มแข็ง       ของสหกรณ์ และ ยุทธศาสตร์ที่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4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การเพิ่มขีดความสามารถทางการแข่งขันของสหกรณ์ และในสภาวการณ์ปัจจุบันการดำเนินธุรกิจส่วนใหญ่ของสหกรณ์และกลุ่มเกษตรกรเป็นเพียงการรวบรวมผลผลิต อาทิ สินค้าข้าว ประมง สุกร ไก่ไข่ โคนม โคเนื้อ กาแฟ ผัก ผลไม้ เกลือ เป็นต้น จำหน่ายให้แก่บริษัทเอกชน พ่อค้าทั้งภายในจังหวัดและต่างจังหวัด รวมทั้งจำหน่ายผลผลิตในขั้นต้นเอง ซึ่งจะเห็นได้ว่าเมื่อผลผลิตล้นตลาดจะส่งผลให้ราคาสินค้าดังกล่าวราคาตกต่ำจึงทำให้สหกรณ์ที่ดำเนินธุรกิจรวบรวมผลผลิต เพื่อจำหน่ายซึ่งรับซื้อผลผลิตจากสมาชิกหลายแห่งประสบปัญหาการขาดทุนจากการดำเนินธุรกิจ และต้องหยุดการดำเนินธุรกิจรวบรวมทำให้สมาชิกไม่มีแหล่งจำหน่ายผลผลิตและถูกเอาเปรียบด้านราคาผลผลิตกับพ่อค้าคนกลาง ขณะเดียวกันสหกรณ์และกลุ่มเกษตรกรหลายแห่งได้มีการพัฒนาการดำเนินธุรกิจรวบรวมและแปรรูปผลผลิตเพื่อเพิ่มมูลค่าสินค้าแต่บุคลากรของสหกรณ์และกลุ่มเกษตรกรยังขาดการพัฒนาองค์ความรู้ในการพัฒนาการผลิตผลผลิตทางการเกษตรซึ่งเป็นวัตถุดิบในการแปรรูปให้เข้าสู่มาตรฐาน การใช้เทคโนโลยีการเกษตรที่เหมาะสมในการผลิตวัตถุดิบของสมาชิกให้ได้มาตรฐาน องค์ความรู้ในการแปรรูป นวัตกรรมการแปรรูปสร้างมูลค่าเพิ่ม รวมทั้งพัฒนาคุณภาพผลิตภัณฑ์/บรรจุภัณฑ์ สร้างความหลากหลายผลิตภัณฑ์/บรรจุภัณฑ์เพื่อให้สอดคล้องกับความต้องการของตลาดในปัจจุบัน ทำให้สินค้าแปรรูปของ</w:t>
            </w:r>
            <w:r w:rsidR="002D10A4"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  <w:tr w:rsidR="002D10A4" w:rsidRPr="002D10A4" w:rsidTr="00F52FF9">
        <w:tc>
          <w:tcPr>
            <w:tcW w:w="3258" w:type="dxa"/>
            <w:shd w:val="clear" w:color="auto" w:fill="E5DFEC" w:themeFill="accent4" w:themeFillTint="33"/>
          </w:tcPr>
          <w:p w:rsidR="002D10A4" w:rsidRPr="002D10A4" w:rsidRDefault="002D10A4" w:rsidP="003E65B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หัวข้อ</w:t>
            </w:r>
          </w:p>
        </w:tc>
        <w:tc>
          <w:tcPr>
            <w:tcW w:w="6210" w:type="dxa"/>
            <w:shd w:val="clear" w:color="auto" w:fill="E5DFEC" w:themeFill="accent4" w:themeFillTint="33"/>
          </w:tcPr>
          <w:p w:rsidR="002D10A4" w:rsidRPr="002D10A4" w:rsidRDefault="002D10A4" w:rsidP="003E65B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2D10A4" w:rsidRPr="002D10A4" w:rsidTr="00F52FF9">
        <w:tc>
          <w:tcPr>
            <w:tcW w:w="3258" w:type="dxa"/>
          </w:tcPr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b/>
                <w:bCs/>
                <w:cs/>
              </w:rPr>
            </w:pPr>
          </w:p>
        </w:tc>
        <w:tc>
          <w:tcPr>
            <w:tcW w:w="6210" w:type="dxa"/>
          </w:tcPr>
          <w:p w:rsidR="002D10A4" w:rsidRPr="00824A3A" w:rsidRDefault="00F52FF9" w:rsidP="002D10A4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สหกรณ์ยังไม่เป็นที่รู้จักและสามารถแข่งขันกับผู้ประกอบการ </w:t>
            </w:r>
            <w:r w:rsidR="002D10A4" w:rsidRPr="00824A3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รายอื่นได้เท่าที่ควร </w:t>
            </w:r>
          </w:p>
          <w:p w:rsidR="002D10A4" w:rsidRPr="002D10A4" w:rsidRDefault="002D10A4" w:rsidP="002D10A4">
            <w:pPr>
              <w:rPr>
                <w:rFonts w:ascii="TH SarabunIT๙" w:eastAsia="Calibri" w:hAnsi="TH SarabunIT๙" w:cs="TH SarabunIT๙"/>
                <w:cs/>
              </w:rPr>
            </w:pPr>
            <w:r w:rsidRPr="00824A3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สำนักงานสหกรณ์จังหวัดบุรีรัมย์ จึงได้จัดทำโครงการโครงการพัฒนาศักยภาพการดำเนินธุรกิจของสหกรณ์ กลุ่มเกษตรกร และธุรกิจชุมชน เพื่อส่งเสริมและสนับสนุนให้สหกรณ์ภาคการเกษตรและกลุ่มเกษตรกร พัฒนาการแปรรูปผลผลิตการเกษตร สร้างความหลากหลายของสินค้า พัฒนาผลิตภัณฑ์ บรรจุภัณฑ์ให้สอดคล้องกับความต้องการของตลาดและการจัดทำสื่อประชาสัมพันธ์เพื่อส่งเสริมการตลาดสินค้าของสหกรณ์และกลุ่มเกษตรกร</w:t>
            </w:r>
          </w:p>
        </w:tc>
      </w:tr>
      <w:tr w:rsidR="002D10A4" w:rsidRPr="002D10A4" w:rsidTr="00F52FF9">
        <w:tc>
          <w:tcPr>
            <w:tcW w:w="3258" w:type="dxa"/>
          </w:tcPr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๔.วัตถุประสงค์ของโครงการ</w:t>
            </w:r>
          </w:p>
        </w:tc>
        <w:tc>
          <w:tcPr>
            <w:tcW w:w="6210" w:type="dxa"/>
          </w:tcPr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เพื่อส่งเสริมและสนับสนุนให</w:t>
            </w:r>
            <w:r w:rsidR="00F52FF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้สหกรณ์ภาคการเกษตร</w:t>
            </w:r>
            <w:r w:rsidR="00F52FF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และกลุ่มเกษตรกร พัฒนาการแปรรูปผลผลิตการเกษตร สร้างความหลากหลายของสินค้า พัฒนาผลิตภัณฑ์ บรรจุภัณฑ์ให้สอดคล้องกับความต้องการของตลาดและการจัดทำสื่อประชาสัมพันธ์เพื่อส่งเสริมการตลาดสินค้าของสหกรณ์และกลุ่มเกษตรกร</w:t>
            </w:r>
          </w:p>
        </w:tc>
      </w:tr>
      <w:tr w:rsidR="002D10A4" w:rsidRPr="002D10A4" w:rsidTr="00F52FF9">
        <w:tc>
          <w:tcPr>
            <w:tcW w:w="3258" w:type="dxa"/>
          </w:tcPr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๕.ตัวชี้วัดและค่าเป้าหมาย</w:t>
            </w:r>
          </w:p>
        </w:tc>
        <w:tc>
          <w:tcPr>
            <w:tcW w:w="6210" w:type="dxa"/>
          </w:tcPr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เป้าหมาย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สถาบันเกษตรกรที่ดำเนินธุรกิจรวบรวมและแปรรูปข้าว จังหวัดบุรีรัมย์ จำนวน 6 แห่ง ประกอบด้วย</w:t>
            </w:r>
          </w:p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สหกรณ์การเกษตรหนองหงส์ จำกัด </w:t>
            </w:r>
          </w:p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สหกรณ์การเกษตรกระสัง จำกัด </w:t>
            </w:r>
          </w:p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 สหกรณ์การเกษตรนางรอง จำกัด</w:t>
            </w:r>
          </w:p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4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ชุมนุมสหกรณ์การเกษตรบุรีรัมย์ จำกัด </w:t>
            </w:r>
          </w:p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 สหกรณ์การเกษตรเพื่อการตลาดลูกค้า ธ.</w:t>
            </w:r>
            <w:proofErr w:type="spellStart"/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ก.ส</w:t>
            </w:r>
            <w:proofErr w:type="spellEnd"/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.บุรีรัมย์ จำกัด</w:t>
            </w:r>
          </w:p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6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 กลุ่มเกษตรกรทำนา</w:t>
            </w:r>
            <w:proofErr w:type="spellStart"/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ปะเคียบ</w:t>
            </w:r>
            <w:proofErr w:type="spellEnd"/>
          </w:p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ตัวชี้วัด </w:t>
            </w:r>
          </w:p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สหกรณ์และกลุ่มเกษตรกรได้รับการส่งเสริมการทำเกษตรแปรรูป จำนวน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6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แห่ง</w:t>
            </w: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</w:p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อัตราการขยายตัวของมูลค่าสินค้าเกษตรแปรรูปขยายตัว ร้อยละ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</w:p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2D10A4" w:rsidRPr="002D10A4" w:rsidTr="00F52FF9">
        <w:tc>
          <w:tcPr>
            <w:tcW w:w="3258" w:type="dxa"/>
          </w:tcPr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๖.พื้นที่เป้าหมาย</w:t>
            </w:r>
          </w:p>
        </w:tc>
        <w:tc>
          <w:tcPr>
            <w:tcW w:w="6210" w:type="dxa"/>
          </w:tcPr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หกรณ์การเกษตรและชุมนุมสหกรณ์การเกษตรและกลุ่มเกษตรกรที่ดำเนินธุรกิจรวบรวมผลผลิตและแปรรูปผลผลิตทางการเกษตร (ข้าว) จังหวัดบุรีรัมย์</w:t>
            </w:r>
          </w:p>
        </w:tc>
      </w:tr>
      <w:tr w:rsidR="002D10A4" w:rsidRPr="002D10A4" w:rsidTr="00F52FF9">
        <w:tc>
          <w:tcPr>
            <w:tcW w:w="3258" w:type="dxa"/>
          </w:tcPr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๗.กิจกรรมหลัก</w:t>
            </w:r>
          </w:p>
        </w:tc>
        <w:tc>
          <w:tcPr>
            <w:tcW w:w="6210" w:type="dxa"/>
          </w:tcPr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ประชุมเชิงปฏิบัติการ อบรมให้ความรู้การพัฒนาผลิตภัณฑ์และการจัดทำสื่อประชาสัมพันธ์เพื่อส่งเสริมการตลาดสินค้าของสหกรณ์และกลุ่มเกษตรกร</w:t>
            </w:r>
          </w:p>
          <w:p w:rsidR="002D10A4" w:rsidRP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พัฒนาผลิตภัณฑ์ บรรจุภัณฑ์ เพื่อสร้างมูลค่าเพิ่ม หรือจัดทำสื่อประชาสัมพันธ์สินค้าของสหกรณ์และกลุ่มเกษตรกร</w:t>
            </w:r>
          </w:p>
          <w:p w:rsidR="002D10A4" w:rsidRDefault="002D10A4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ทดสอบตลาดสินค้าและผลิตภัณฑ์ของสหกรณ์และกลุ่มเกษตรกร</w:t>
            </w:r>
          </w:p>
          <w:p w:rsidR="00EA0275" w:rsidRDefault="00EA0275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EA0275" w:rsidRDefault="00EA0275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EA0275" w:rsidRPr="002D10A4" w:rsidRDefault="00EA0275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824A3A" w:rsidRPr="002D10A4" w:rsidTr="00F52FF9">
        <w:tc>
          <w:tcPr>
            <w:tcW w:w="3258" w:type="dxa"/>
            <w:shd w:val="clear" w:color="auto" w:fill="E5DFEC" w:themeFill="accent4" w:themeFillTint="33"/>
          </w:tcPr>
          <w:p w:rsidR="00824A3A" w:rsidRPr="002D10A4" w:rsidRDefault="00824A3A" w:rsidP="003E65B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หัวข้อ</w:t>
            </w:r>
          </w:p>
        </w:tc>
        <w:tc>
          <w:tcPr>
            <w:tcW w:w="6210" w:type="dxa"/>
            <w:shd w:val="clear" w:color="auto" w:fill="E5DFEC" w:themeFill="accent4" w:themeFillTint="33"/>
          </w:tcPr>
          <w:p w:rsidR="00824A3A" w:rsidRPr="002D10A4" w:rsidRDefault="00824A3A" w:rsidP="003E65B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824A3A" w:rsidRPr="002D10A4" w:rsidTr="00F52FF9">
        <w:tc>
          <w:tcPr>
            <w:tcW w:w="3258" w:type="dxa"/>
          </w:tcPr>
          <w:p w:rsidR="00824A3A" w:rsidRPr="002D10A4" w:rsidRDefault="00824A3A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๘.หน่วยงานดำเนินงาน</w:t>
            </w:r>
          </w:p>
        </w:tc>
        <w:tc>
          <w:tcPr>
            <w:tcW w:w="6210" w:type="dxa"/>
          </w:tcPr>
          <w:p w:rsidR="00824A3A" w:rsidRPr="002D10A4" w:rsidRDefault="00824A3A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สำนักงานสหกรณ์จังหวัดบุรีรัมย์</w:t>
            </w:r>
          </w:p>
        </w:tc>
      </w:tr>
      <w:tr w:rsidR="00824A3A" w:rsidRPr="002D10A4" w:rsidTr="00F52FF9">
        <w:tc>
          <w:tcPr>
            <w:tcW w:w="3258" w:type="dxa"/>
          </w:tcPr>
          <w:p w:rsidR="00824A3A" w:rsidRPr="002D10A4" w:rsidRDefault="00824A3A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๙.งบประมาณ</w:t>
            </w:r>
          </w:p>
        </w:tc>
        <w:tc>
          <w:tcPr>
            <w:tcW w:w="6210" w:type="dxa"/>
          </w:tcPr>
          <w:p w:rsidR="00824A3A" w:rsidRPr="002D10A4" w:rsidRDefault="00824A3A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งบประมาณรวม จำนวน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3,617,000 </w:t>
            </w: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บาท ประกอบด้วย</w:t>
            </w:r>
          </w:p>
        </w:tc>
      </w:tr>
      <w:tr w:rsidR="00824A3A" w:rsidRPr="002D10A4" w:rsidTr="00F52FF9">
        <w:tc>
          <w:tcPr>
            <w:tcW w:w="3258" w:type="dxa"/>
            <w:shd w:val="clear" w:color="auto" w:fill="FFFFFF" w:themeFill="background1"/>
          </w:tcPr>
          <w:p w:rsidR="00824A3A" w:rsidRPr="002D10A4" w:rsidRDefault="00824A3A" w:rsidP="003E65B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210" w:type="dxa"/>
            <w:shd w:val="clear" w:color="auto" w:fill="FFFFFF" w:themeFill="background1"/>
          </w:tcPr>
          <w:p w:rsidR="00824A3A" w:rsidRPr="00140414" w:rsidRDefault="00824A3A" w:rsidP="00140414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041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1. ประชุมเชิงปฏิบัติการอบรมให้ความรู้การพัฒนาผลิตภัณฑ์และการจัดทำสื่อประชาสัมพันธ์เพื่อส่งเสริมการตลาดสินค้า   ของสหกรณ์และกลุ่มเกษตรกร เป้าหมายจำนวน 80 คน</w:t>
            </w:r>
            <w:r w:rsidR="00921E6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4041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จากสหกรณ์ 6 แห่งและเจ้าหน้าที่ ระยะเวลารวม 2 วัน 1 คืน งบประมาณ 137,000 บาท</w:t>
            </w:r>
          </w:p>
          <w:p w:rsidR="00824A3A" w:rsidRPr="00140414" w:rsidRDefault="00824A3A" w:rsidP="00140414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041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 พัฒนาผลิตภัณฑ์ บรรจุภัณฑ์ เพื่อสร้างมูลค่าเพิ่ม หรือจัดทำสื่อประชาสัมพันธ์สินค้าของสหกรณ์และกลุ่มเกษตรกร งบประมาณ 1,900,000 บาท</w:t>
            </w:r>
          </w:p>
          <w:p w:rsidR="00824A3A" w:rsidRPr="00140414" w:rsidRDefault="00824A3A" w:rsidP="00140414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041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2.1 การจัดซื้อจัดจ้า</w:t>
            </w:r>
            <w:proofErr w:type="spellStart"/>
            <w:r w:rsidRPr="0014041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งบรร</w:t>
            </w:r>
            <w:proofErr w:type="spellEnd"/>
            <w:r w:rsidRPr="0014041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จุภัณฑ์ข้าวสาร จำนวน 2 แห่ง ๆ ละ 500,000 บาท คือ สหกรณ์การเกษตรหนองหงส์ จำกัด และสหกรณ์การเกษตรนางรอง จำกัด เป็นเงิน 1,000,000 บาท</w:t>
            </w:r>
          </w:p>
          <w:p w:rsidR="00824A3A" w:rsidRPr="00140414" w:rsidRDefault="00824A3A" w:rsidP="00140414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041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2.2 จัดทำสื่อประชาสัมพันธ์สินค้าของสหกรณ์และกลุ่มเกษตรกร จำนวน 6 แห่ง ๆ ละ 15,000 บาท เป็นเงิน 90,000 บาท</w:t>
            </w:r>
          </w:p>
          <w:p w:rsidR="00824A3A" w:rsidRPr="002D10A4" w:rsidRDefault="00824A3A" w:rsidP="00140414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041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3. ทดสอบตลาดสินค้าและผลิตภัณฑ์ของสหกรณ์และกลุ่มเกษตรกร เป็นเงิน 1</w:t>
            </w:r>
            <w:r w:rsidRPr="00140414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14041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580</w:t>
            </w:r>
            <w:r w:rsidRPr="00140414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14041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000 บาท</w:t>
            </w:r>
          </w:p>
        </w:tc>
      </w:tr>
      <w:tr w:rsidR="00824A3A" w:rsidRPr="002D10A4" w:rsidTr="00F52FF9">
        <w:tc>
          <w:tcPr>
            <w:tcW w:w="3258" w:type="dxa"/>
          </w:tcPr>
          <w:p w:rsidR="00824A3A" w:rsidRPr="002D10A4" w:rsidRDefault="00824A3A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๑๐.ระยะเวลาในการดำเนินโครงการ</w:t>
            </w:r>
          </w:p>
        </w:tc>
        <w:tc>
          <w:tcPr>
            <w:tcW w:w="6210" w:type="dxa"/>
          </w:tcPr>
          <w:p w:rsidR="00824A3A" w:rsidRPr="002D10A4" w:rsidRDefault="00333E47" w:rsidP="00921E65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33E4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พ.ศ</w:t>
            </w:r>
            <w:proofErr w:type="spellEnd"/>
            <w:r w:rsidRPr="00333E47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333E4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2568</w:t>
            </w:r>
          </w:p>
        </w:tc>
      </w:tr>
      <w:tr w:rsidR="00824A3A" w:rsidRPr="002D10A4" w:rsidTr="00F52FF9">
        <w:tc>
          <w:tcPr>
            <w:tcW w:w="3258" w:type="dxa"/>
          </w:tcPr>
          <w:p w:rsidR="00824A3A" w:rsidRPr="002D10A4" w:rsidRDefault="00824A3A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lang w:val="en-GB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๑๑.ผลผลิต </w:t>
            </w: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  <w:lang w:val="en-GB"/>
              </w:rPr>
              <w:t>(</w:t>
            </w: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lang w:val="en-GB"/>
              </w:rPr>
              <w:t>Output</w:t>
            </w: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  <w:lang w:val="en-GB"/>
              </w:rPr>
              <w:t>)</w:t>
            </w:r>
          </w:p>
        </w:tc>
        <w:tc>
          <w:tcPr>
            <w:tcW w:w="6210" w:type="dxa"/>
          </w:tcPr>
          <w:p w:rsidR="00824A3A" w:rsidRPr="002D10A4" w:rsidRDefault="00824A3A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สหกรณ์และกลุ่มเกษตรกรมีศักยภาพในการดำเนินธุรกิจด้านการผลิต การรวบรวม การแปรรูป การบริหารจัดการและสร้างความหลากหลายของสินค้าและคุณภาพบรรจุภัณฑ์ที่มีผลสำเร็จสอดคล้องกับเป้าหมายด้านเกษตรแปรรูป</w:t>
            </w:r>
          </w:p>
        </w:tc>
      </w:tr>
      <w:tr w:rsidR="00824A3A" w:rsidRPr="002D10A4" w:rsidTr="00F52FF9">
        <w:tc>
          <w:tcPr>
            <w:tcW w:w="3258" w:type="dxa"/>
          </w:tcPr>
          <w:p w:rsidR="00824A3A" w:rsidRPr="002D10A4" w:rsidRDefault="00824A3A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lang w:val="en-GB"/>
              </w:rPr>
            </w:pP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๑๒.ผลลัพธ์จาการดำเนินโครงการ </w:t>
            </w: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  <w:lang w:val="en-GB"/>
              </w:rPr>
              <w:t>(</w:t>
            </w: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lang w:val="en-GB"/>
              </w:rPr>
              <w:t>Outcome</w:t>
            </w:r>
            <w:r w:rsidRPr="002D10A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  <w:lang w:val="en-GB"/>
              </w:rPr>
              <w:t>)</w:t>
            </w:r>
          </w:p>
        </w:tc>
        <w:tc>
          <w:tcPr>
            <w:tcW w:w="6210" w:type="dxa"/>
          </w:tcPr>
          <w:p w:rsidR="00824A3A" w:rsidRPr="002D10A4" w:rsidRDefault="00824A3A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10A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สหกรณ์และกลุ่มเกษตรกรได้รับการส่งเสริมการพัฒนาผลิตภัณฑ์/บรรจุภัณฑ์ ที่สอดคล้องกับความต้องการตลาด เป็นที่รู้จักของผู้บริโภคเพิ่มขึ้นและสามารถจำหน่ายสินค้าได้</w:t>
            </w:r>
          </w:p>
        </w:tc>
      </w:tr>
    </w:tbl>
    <w:p w:rsidR="00AB519E" w:rsidRPr="002D10A4" w:rsidRDefault="00AB519E" w:rsidP="00AB519E">
      <w:pPr>
        <w:rPr>
          <w:rFonts w:ascii="TH SarabunIT๙" w:hAnsi="TH SarabunIT๙" w:cs="TH SarabunIT๙"/>
          <w:cs/>
        </w:rPr>
      </w:pPr>
    </w:p>
    <w:p w:rsidR="00AB519E" w:rsidRPr="002D10A4" w:rsidRDefault="00AB519E" w:rsidP="00462526">
      <w:pPr>
        <w:jc w:val="center"/>
        <w:rPr>
          <w:rFonts w:ascii="TH SarabunIT๙" w:hAnsi="TH SarabunIT๙" w:cs="TH SarabunIT๙"/>
          <w:b/>
          <w:bCs/>
        </w:rPr>
      </w:pPr>
    </w:p>
    <w:p w:rsidR="002510D0" w:rsidRDefault="002510D0" w:rsidP="00462526">
      <w:pPr>
        <w:jc w:val="center"/>
        <w:rPr>
          <w:rFonts w:ascii="TH SarabunIT๙" w:hAnsi="TH SarabunIT๙" w:cs="TH SarabunIT๙"/>
          <w:b/>
          <w:bCs/>
        </w:rPr>
      </w:pPr>
    </w:p>
    <w:p w:rsidR="00D815E3" w:rsidRDefault="00D815E3" w:rsidP="00462526">
      <w:pPr>
        <w:jc w:val="center"/>
        <w:rPr>
          <w:rFonts w:ascii="TH SarabunIT๙" w:hAnsi="TH SarabunIT๙" w:cs="TH SarabunIT๙"/>
          <w:b/>
          <w:bCs/>
        </w:rPr>
      </w:pPr>
    </w:p>
    <w:p w:rsidR="002510D0" w:rsidRDefault="002510D0" w:rsidP="00462526">
      <w:pPr>
        <w:jc w:val="center"/>
        <w:rPr>
          <w:rFonts w:ascii="TH SarabunIT๙" w:hAnsi="TH SarabunIT๙" w:cs="TH SarabunIT๙"/>
          <w:b/>
          <w:bCs/>
        </w:rPr>
      </w:pPr>
    </w:p>
    <w:p w:rsidR="004622D7" w:rsidRDefault="004622D7" w:rsidP="00462526">
      <w:pPr>
        <w:jc w:val="center"/>
        <w:rPr>
          <w:rFonts w:ascii="TH SarabunIT๙" w:hAnsi="TH SarabunIT๙" w:cs="TH SarabunIT๙"/>
          <w:b/>
          <w:bCs/>
        </w:rPr>
      </w:pPr>
    </w:p>
    <w:p w:rsidR="004622D7" w:rsidRDefault="004622D7" w:rsidP="00462526">
      <w:pPr>
        <w:jc w:val="center"/>
        <w:rPr>
          <w:rFonts w:ascii="TH SarabunIT๙" w:hAnsi="TH SarabunIT๙" w:cs="TH SarabunIT๙"/>
          <w:b/>
          <w:bCs/>
        </w:rPr>
      </w:pPr>
    </w:p>
    <w:p w:rsidR="004622D7" w:rsidRDefault="004622D7" w:rsidP="00462526">
      <w:pPr>
        <w:jc w:val="center"/>
        <w:rPr>
          <w:rFonts w:ascii="TH SarabunIT๙" w:hAnsi="TH SarabunIT๙" w:cs="TH SarabunIT๙"/>
          <w:b/>
          <w:bCs/>
        </w:rPr>
      </w:pPr>
    </w:p>
    <w:p w:rsidR="004622D7" w:rsidRDefault="004622D7" w:rsidP="00462526">
      <w:pPr>
        <w:jc w:val="center"/>
        <w:rPr>
          <w:rFonts w:ascii="TH SarabunIT๙" w:hAnsi="TH SarabunIT๙" w:cs="TH SarabunIT๙"/>
          <w:b/>
          <w:bCs/>
        </w:rPr>
      </w:pPr>
    </w:p>
    <w:p w:rsidR="004622D7" w:rsidRDefault="004622D7" w:rsidP="00462526">
      <w:pPr>
        <w:jc w:val="center"/>
        <w:rPr>
          <w:rFonts w:ascii="TH SarabunIT๙" w:hAnsi="TH SarabunIT๙" w:cs="TH SarabunIT๙"/>
          <w:b/>
          <w:bCs/>
        </w:rPr>
      </w:pPr>
    </w:p>
    <w:p w:rsidR="004622D7" w:rsidRDefault="004622D7" w:rsidP="00462526">
      <w:pPr>
        <w:jc w:val="center"/>
        <w:rPr>
          <w:rFonts w:ascii="TH SarabunIT๙" w:hAnsi="TH SarabunIT๙" w:cs="TH SarabunIT๙"/>
          <w:b/>
          <w:bCs/>
        </w:rPr>
      </w:pPr>
    </w:p>
    <w:p w:rsidR="004622D7" w:rsidRDefault="004622D7" w:rsidP="00462526">
      <w:pPr>
        <w:jc w:val="center"/>
        <w:rPr>
          <w:rFonts w:ascii="TH SarabunIT๙" w:hAnsi="TH SarabunIT๙" w:cs="TH SarabunIT๙"/>
          <w:b/>
          <w:bCs/>
        </w:rPr>
      </w:pPr>
    </w:p>
    <w:p w:rsidR="004622D7" w:rsidRDefault="004622D7" w:rsidP="00462526">
      <w:pPr>
        <w:jc w:val="center"/>
        <w:rPr>
          <w:rFonts w:ascii="TH SarabunIT๙" w:hAnsi="TH SarabunIT๙" w:cs="TH SarabunIT๙"/>
          <w:b/>
          <w:bCs/>
        </w:rPr>
      </w:pPr>
    </w:p>
    <w:p w:rsidR="00051856" w:rsidRDefault="00051856" w:rsidP="00E93496">
      <w:pPr>
        <w:jc w:val="both"/>
        <w:rPr>
          <w:rFonts w:ascii="TH SarabunIT๙" w:hAnsi="TH SarabunIT๙" w:cs="TH SarabunIT๙"/>
          <w:b/>
          <w:bCs/>
        </w:rPr>
      </w:pPr>
    </w:p>
    <w:p w:rsidR="00051856" w:rsidRPr="00E93496" w:rsidRDefault="00051856" w:rsidP="00051856">
      <w:pPr>
        <w:jc w:val="left"/>
        <w:rPr>
          <w:b/>
          <w:bCs/>
        </w:rPr>
      </w:pPr>
      <w:r w:rsidRPr="00E93496">
        <w:rPr>
          <w:rFonts w:ascii="TH SarabunIT๙" w:hAnsi="TH SarabunIT๙" w:cs="TH SarabunIT๙"/>
          <w:b/>
          <w:bCs/>
          <w:spacing w:val="-4"/>
          <w:cs/>
        </w:rPr>
        <w:lastRenderedPageBreak/>
        <w:t>ประเด็น</w:t>
      </w:r>
      <w:r w:rsidRPr="00E93496">
        <w:rPr>
          <w:rFonts w:ascii="TH SarabunIT๙" w:hAnsi="TH SarabunIT๙" w:cs="TH SarabunIT๙" w:hint="cs"/>
          <w:b/>
          <w:bCs/>
          <w:spacing w:val="-4"/>
          <w:cs/>
        </w:rPr>
        <w:t>การพัฒนา</w:t>
      </w:r>
      <w:r w:rsidRPr="00E93496">
        <w:rPr>
          <w:rFonts w:ascii="TH SarabunIT๙" w:hAnsi="TH SarabunIT๙" w:cs="TH SarabunIT๙"/>
          <w:b/>
          <w:bCs/>
          <w:spacing w:val="-4"/>
          <w:cs/>
        </w:rPr>
        <w:t xml:space="preserve">ที่ </w:t>
      </w:r>
      <w:r w:rsidRPr="00E93496">
        <w:rPr>
          <w:rFonts w:ascii="TH SarabunIT๙" w:hAnsi="TH SarabunIT๙" w:cs="TH SarabunIT๙"/>
          <w:b/>
          <w:bCs/>
          <w:spacing w:val="-4"/>
        </w:rPr>
        <w:t xml:space="preserve">1 </w:t>
      </w:r>
      <w:r w:rsidRPr="00E93496">
        <w:rPr>
          <w:rFonts w:ascii="TH SarabunIT๙" w:hAnsi="TH SarabunIT๙" w:cs="TH SarabunIT๙" w:hint="cs"/>
          <w:b/>
          <w:bCs/>
          <w:spacing w:val="-4"/>
          <w:cs/>
        </w:rPr>
        <w:t>พัฒนาคุณภาพชีวิตและสร้างความเข้มแข็งให้กับเกษตรกร/กลุ่มเกษตรกรและสถาบันเกษตรกร</w:t>
      </w:r>
    </w:p>
    <w:tbl>
      <w:tblPr>
        <w:tblStyle w:val="a7"/>
        <w:tblW w:w="5172" w:type="pct"/>
        <w:tblLook w:val="04A0" w:firstRow="1" w:lastRow="0" w:firstColumn="1" w:lastColumn="0" w:noHBand="0" w:noVBand="1"/>
      </w:tblPr>
      <w:tblGrid>
        <w:gridCol w:w="4360"/>
        <w:gridCol w:w="5244"/>
      </w:tblGrid>
      <w:tr w:rsidR="00051856" w:rsidRPr="00E93496" w:rsidTr="008A646D">
        <w:trPr>
          <w:trHeight w:val="680"/>
          <w:tblHeader/>
        </w:trPr>
        <w:tc>
          <w:tcPr>
            <w:tcW w:w="2270" w:type="pct"/>
            <w:shd w:val="clear" w:color="auto" w:fill="F2F2F2" w:themeFill="background1" w:themeFillShade="F2"/>
            <w:vAlign w:val="center"/>
          </w:tcPr>
          <w:p w:rsidR="00051856" w:rsidRPr="00E93496" w:rsidRDefault="00051856" w:rsidP="008A646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หัวข้อ</w:t>
            </w:r>
          </w:p>
        </w:tc>
        <w:tc>
          <w:tcPr>
            <w:tcW w:w="2730" w:type="pct"/>
            <w:shd w:val="clear" w:color="auto" w:fill="F2F2F2" w:themeFill="background1" w:themeFillShade="F2"/>
            <w:vAlign w:val="center"/>
          </w:tcPr>
          <w:p w:rsidR="00051856" w:rsidRPr="00E93496" w:rsidRDefault="00051856" w:rsidP="008A646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9349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รายละเอียด</w:t>
            </w:r>
          </w:p>
        </w:tc>
      </w:tr>
      <w:tr w:rsidR="00051856" w:rsidRPr="00E93496" w:rsidTr="008A646D">
        <w:trPr>
          <w:trHeight w:val="680"/>
        </w:trPr>
        <w:tc>
          <w:tcPr>
            <w:tcW w:w="2270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1. ชื่อโครงการสำคัญ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พัฒนาศักยภาพ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เกษตรกรสู่การเป็นเกษตรกรรุ่นใหม่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 </w:t>
            </w:r>
            <w:r w:rsidRPr="00E93496">
              <w:rPr>
                <w:rFonts w:ascii="TH SarabunIT๙" w:hAnsi="TH SarabunIT๙" w:cs="TH SarabunIT๙"/>
                <w:cs/>
              </w:rPr>
              <w:t>อย่างยั่งยืน</w:t>
            </w:r>
          </w:p>
        </w:tc>
      </w:tr>
      <w:tr w:rsidR="00051856" w:rsidRPr="00E93496" w:rsidTr="008A646D">
        <w:trPr>
          <w:trHeight w:val="680"/>
        </w:trPr>
        <w:tc>
          <w:tcPr>
            <w:tcW w:w="2270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2. แนวทางการพัฒนา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ind w:firstLine="175"/>
              <w:jc w:val="both"/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  <w:r w:rsidRPr="00E93496">
              <w:rPr>
                <w:rFonts w:ascii="TH SarabunIT๙" w:hAnsi="TH SarabunIT๙" w:cs="TH SarabunIT๙" w:hint="cs"/>
                <w:spacing w:val="-4"/>
                <w:cs/>
              </w:rPr>
              <w:t>-</w:t>
            </w:r>
            <w:r w:rsidRPr="00E93496">
              <w:rPr>
                <w:rFonts w:ascii="TH SarabunIT๙" w:hAnsi="TH SarabunIT๙" w:cs="TH SarabunIT๙"/>
                <w:spacing w:val="-4"/>
                <w:cs/>
              </w:rPr>
              <w:t>เสริมสร้างความเข้มแข็งให้กับเกษตรกร/กลุ่มเกษตรกร แล</w:t>
            </w:r>
            <w:r w:rsidRPr="00E93496">
              <w:rPr>
                <w:rFonts w:ascii="TH SarabunIT๙" w:hAnsi="TH SarabunIT๙" w:cs="TH SarabunIT๙" w:hint="cs"/>
                <w:spacing w:val="-4"/>
                <w:cs/>
              </w:rPr>
              <w:t>ะ</w:t>
            </w:r>
            <w:r w:rsidRPr="00E93496">
              <w:rPr>
                <w:rFonts w:ascii="TH SarabunIT๙" w:hAnsi="TH SarabunIT๙" w:cs="TH SarabunIT๙"/>
                <w:spacing w:val="-4"/>
                <w:cs/>
              </w:rPr>
              <w:t>สถาบันเกษตรกร</w:t>
            </w:r>
          </w:p>
        </w:tc>
      </w:tr>
      <w:tr w:rsidR="00051856" w:rsidRPr="00E93496" w:rsidTr="008A646D">
        <w:trPr>
          <w:trHeight w:val="680"/>
        </w:trPr>
        <w:tc>
          <w:tcPr>
            <w:tcW w:w="227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3. หลักการและเหตุผล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      ทิศทางการพัฒนาการเกษตรภายใต้ยุทธศาสตร์เกษตรและสหกรณ์ ระยะ 20 ปี (พ.ศ. 2560 - 2579) เพื่อเป็นกรอบทิศทางการพัฒนาภาคการเกษตรในระยะยาว โดยมีวิสัยทัศน์ คือ เกษตรกรมั่นคงภาคการเกษตร มั่งคั่งทรัพยากรการเกษตรยั่งยืน แนวทาวทางการพัฒนาภายใต้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ยุทธศาตร์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ที่ 1 การสร้างความเข้มแข็งให้กับเกษตรกรและสถาบันเกษตรกร</w:t>
            </w:r>
            <w:r w:rsidRPr="00E93496">
              <w:rPr>
                <w:rFonts w:ascii="TH SarabunIT๙" w:hAnsi="TH SarabunIT๙" w:cs="TH SarabunIT๙"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มีแนวทางในการพัฒนาที่สำคัญ คือ ขยายผลการทำการเกษตรตามหลักปรัชญาเศรษฐกิจพอเพียง การเสริมสร้างความภาคภูมิใจและมั่นคงในการประกอบอาชีพเกษตรกรรมโดยสร้างและพัฒนาเกษตรกรรุ่นใหม่ทดแทนแรงงานเกษตรสร้างแรงจูงใจและความภาคภูมิใจในกา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Pr="00E93496">
              <w:rPr>
                <w:rFonts w:ascii="TH SarabunIT๙" w:hAnsi="TH SarabunIT๙" w:cs="TH SarabunIT๙"/>
                <w:cs/>
              </w:rPr>
              <w:t>สืบทอดอาชีพเกษตร พัฒนาองค์ความรู้สู่เกษตรกรมืออาชีพสร้างและเชื่อมโยงเครือข่ายเกษตรกร และสถาบันเกษตรกร      โดยส่งเสริมการรวมกลุ่มเกษตรกรและพัฒนาสถาบันเกษตรกรให้ต่อยอดไปสู่ผู้ประกอบการธุรกิจเกษตร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      เด็กและเยาวชนถือเป็นทรัพยากรบุคคลที่มีความสำคัญยิ่งควรได้รับการดูแลเอาใจใส่ส่งเสริม พัฒนา และสนับสนุนในทุกมิติให้สามารถรับมือและเท่าทันกับโลกที่มีการเปลี่ยนแปลงอย่างรวดเร็วและซับซ้อนรวมถึงการเปลี่ยนแปลงโครงสร้างประชากรไทยที่จะเข้าสู่สังคมผู้สูงอายุอย่างสมบูรณ์ เมื่อพิจารณาคุณภาพการพัฒนาเด็กและเยาวชน พบว่ามีการพัฒนาภาคการเกษตรของไทย ในการปลูกฝังให้เด็กและเยาชนมีทัศนคติที่ดีต่ออาชีพเกษตรกรรม พัฒนาทักษะ ความรู้ด้านการเกษตรขั้นพื้นฐาน การเสริมสร้างความสามารถในการเข้าถึงเทคโนโลยี พัฒนาแนวคิด เตรียมความพร้อมในการพัฒนางานด้านการเกษตรในอนาคต</w:t>
            </w:r>
          </w:p>
          <w:p w:rsidR="00051856" w:rsidRPr="00E93496" w:rsidRDefault="00051856" w:rsidP="008A646D">
            <w:pPr>
              <w:spacing w:line="259" w:lineRule="auto"/>
              <w:ind w:firstLine="720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 ในการพัฒนา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เกษตรกรในจังหวัดบุรีรัมย์สิ่งสำคัญที่สุด คือ โรงเรียนจะต้องเป็นศูนย์กลางในการเรียนรู้ของ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 xml:space="preserve">เกษตรกร โดยเน้นวิธีการเรียนรู้จากประสบการณ์และปฏิบัติจริง ( </w:t>
            </w:r>
            <w:r w:rsidRPr="00E93496">
              <w:rPr>
                <w:rFonts w:ascii="TH SarabunIT๙" w:hAnsi="TH SarabunIT๙" w:cs="TH SarabunIT๙"/>
              </w:rPr>
              <w:t xml:space="preserve">Learning by doing </w:t>
            </w:r>
            <w:r w:rsidRPr="00E93496">
              <w:rPr>
                <w:rFonts w:ascii="TH SarabunIT๙" w:hAnsi="TH SarabunIT๙" w:cs="TH SarabunIT๙"/>
                <w:cs/>
              </w:rPr>
              <w:t>) โดยมีสมาชิกกลุ่ม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 xml:space="preserve">เกษตรกร </w:t>
            </w:r>
            <w:r w:rsidRPr="00E93496">
              <w:rPr>
                <w:rFonts w:ascii="TH SarabunIT๙" w:hAnsi="TH SarabunIT๙" w:cs="TH SarabunIT๙"/>
                <w:cs/>
              </w:rPr>
              <w:lastRenderedPageBreak/>
              <w:t>ที่ปรึกษากลุ่ม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เกษตรกร เจ้าหน้าที่เกษตรและผู้ที่เกี่ยวข้องให้ความร่วมมือร่วมใจกันในการดำเนินงาน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 xml:space="preserve">เกษตรกร เพื่อให้ได้เกษตรกรรุ่นใหม่ที่มีประสิทธิภาพ </w:t>
            </w:r>
          </w:p>
        </w:tc>
      </w:tr>
      <w:tr w:rsidR="00051856" w:rsidRPr="00E93496" w:rsidTr="008A646D">
        <w:trPr>
          <w:trHeight w:val="680"/>
        </w:trPr>
        <w:tc>
          <w:tcPr>
            <w:tcW w:w="227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4. วัตถุประสงค์ของโครงการ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spacing w:val="-10"/>
              </w:rPr>
            </w:pPr>
            <w:r w:rsidRPr="00E93496">
              <w:rPr>
                <w:rFonts w:ascii="TH SarabunIT๙" w:hAnsi="TH SarabunIT๙" w:cs="TH SarabunIT๙"/>
                <w:cs/>
              </w:rPr>
              <w:t>1.</w:t>
            </w:r>
            <w:r w:rsidRPr="00E93496">
              <w:rPr>
                <w:rFonts w:ascii="TH SarabunIT๙" w:hAnsi="TH SarabunIT๙" w:cs="TH SarabunIT๙"/>
                <w:spacing w:val="-10"/>
              </w:rPr>
              <w:t xml:space="preserve"> </w:t>
            </w:r>
            <w:r w:rsidRPr="00E93496">
              <w:rPr>
                <w:rFonts w:ascii="TH SarabunIT๙" w:hAnsi="TH SarabunIT๙" w:cs="TH SarabunIT๙"/>
                <w:spacing w:val="-10"/>
                <w:cs/>
              </w:rPr>
              <w:t>ส่งเสริมและพัฒนา</w:t>
            </w:r>
            <w:proofErr w:type="spellStart"/>
            <w:r w:rsidRPr="00E93496">
              <w:rPr>
                <w:rFonts w:ascii="TH SarabunIT๙" w:hAnsi="TH SarabunIT๙" w:cs="TH SarabunIT๙"/>
                <w:spacing w:val="-10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spacing w:val="-10"/>
                <w:cs/>
              </w:rPr>
              <w:t xml:space="preserve">เกษตรกรให้มีความรู้ ทักษะทางด้านการเกษตร </w:t>
            </w:r>
            <w:r w:rsidRPr="00E93496">
              <w:rPr>
                <w:rFonts w:ascii="TH SarabunIT๙" w:hAnsi="TH SarabunIT๙" w:cs="TH SarabunIT๙"/>
                <w:cs/>
              </w:rPr>
              <w:t>เพื่อเตรียมความพร้อมในการเป็นเกษตรกรรุ่นใหม่</w:t>
            </w:r>
            <w:r w:rsidRPr="00E93496">
              <w:rPr>
                <w:rFonts w:ascii="TH SarabunIT๙" w:hAnsi="TH SarabunIT๙" w:cs="TH SarabunIT๙"/>
              </w:rPr>
              <w:t xml:space="preserve"> 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2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.เชื่อมโยงเครือข่ายและพัฒนาแนวทางการดำเนินงาน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</w:tr>
      <w:tr w:rsidR="00051856" w:rsidRPr="00E93496" w:rsidTr="008A646D">
        <w:trPr>
          <w:trHeight w:val="680"/>
        </w:trPr>
        <w:tc>
          <w:tcPr>
            <w:tcW w:w="227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5. ตัวชี้วัดและค่าเป้าหมาย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spacing w:before="120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1.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เกษตรกรมีความรู้และทักษะด้านการเกษตรเพิ่มมากขึ้น</w:t>
            </w:r>
            <w:r w:rsidRPr="00E93496">
              <w:rPr>
                <w:rFonts w:ascii="TH SarabunIT๙" w:hAnsi="TH SarabunIT๙" w:cs="TH SarabunIT๙"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ไม่น้อยกว่าร้อยละ ๘๐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2.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eastAsia="MS Mincho" w:hAnsi="TH SarabunIT๙" w:cs="TH SarabunIT๙"/>
                <w:szCs w:val="32"/>
                <w:cs/>
              </w:rPr>
              <w:t>ร่วมกัน</w:t>
            </w:r>
            <w:proofErr w:type="spellStart"/>
            <w:r w:rsidRPr="00E93496">
              <w:rPr>
                <w:rFonts w:ascii="TH SarabunIT๙" w:eastAsia="MS Mincho" w:hAnsi="TH SarabunIT๙" w:cs="TH SarabunIT๙"/>
                <w:szCs w:val="32"/>
                <w:cs/>
              </w:rPr>
              <w:t>บูรณา</w:t>
            </w:r>
            <w:proofErr w:type="spellEnd"/>
            <w:r w:rsidRPr="00E93496">
              <w:rPr>
                <w:rFonts w:ascii="TH SarabunIT๙" w:eastAsia="MS Mincho" w:hAnsi="TH SarabunIT๙" w:cs="TH SarabunIT๙"/>
                <w:szCs w:val="32"/>
                <w:cs/>
              </w:rPr>
              <w:t>การพัฒนาขับเคลื่อนงาน</w:t>
            </w:r>
            <w:proofErr w:type="spellStart"/>
            <w:r w:rsidRPr="00E93496">
              <w:rPr>
                <w:rFonts w:ascii="TH SarabunIT๙" w:eastAsia="MS Mincho" w:hAnsi="TH SarabunIT๙" w:cs="TH SarabunIT๙"/>
                <w:szCs w:val="32"/>
                <w:cs/>
              </w:rPr>
              <w:t>ยุว</w:t>
            </w:r>
            <w:proofErr w:type="spellEnd"/>
            <w:r w:rsidRPr="00E93496">
              <w:rPr>
                <w:rFonts w:ascii="TH SarabunIT๙" w:eastAsia="MS Mincho" w:hAnsi="TH SarabunIT๙" w:cs="TH SarabunIT๙"/>
                <w:szCs w:val="32"/>
                <w:cs/>
              </w:rPr>
              <w:t>เกษตรกร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 xml:space="preserve"> 23 อำเภอ</w:t>
            </w:r>
          </w:p>
        </w:tc>
      </w:tr>
      <w:tr w:rsidR="00051856" w:rsidRPr="00E93496" w:rsidTr="008A646D">
        <w:trPr>
          <w:trHeight w:val="680"/>
        </w:trPr>
        <w:tc>
          <w:tcPr>
            <w:tcW w:w="227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6. พื้นที่เป้าหมาย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สำนักงานเกษตรจังหวัดบุรีรัมย์และสำนักงานเกษตรอำเภอ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  <w:r w:rsidRPr="00E93496">
              <w:rPr>
                <w:rFonts w:ascii="TH SarabunIT๙" w:hAnsi="TH SarabunIT๙" w:cs="TH SarabunIT๙"/>
                <w:szCs w:val="32"/>
                <w:cs/>
              </w:rPr>
              <w:t>กลุ่มเป้าหมาย เจ้าหน้าที่ผู้รับผิดชอบงาน</w:t>
            </w:r>
            <w:proofErr w:type="spellStart"/>
            <w:r w:rsidRPr="00E93496">
              <w:rPr>
                <w:rFonts w:ascii="TH SarabunIT๙" w:hAnsi="TH SarabunIT๙" w:cs="TH SarabunIT๙"/>
                <w:szCs w:val="32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szCs w:val="32"/>
                <w:cs/>
              </w:rPr>
              <w:t>เกษตรกรระดับอำเภอ 23 คน</w:t>
            </w:r>
            <w:r w:rsidRPr="00E93496">
              <w:rPr>
                <w:rFonts w:ascii="TH SarabunIT๙" w:hAnsi="TH SarabunIT๙" w:cs="TH SarabunIT๙"/>
                <w:szCs w:val="32"/>
              </w:rPr>
              <w:t xml:space="preserve"> </w:t>
            </w:r>
            <w:proofErr w:type="spellStart"/>
            <w:r w:rsidRPr="00E93496">
              <w:rPr>
                <w:rFonts w:ascii="TH SarabunIT๙" w:hAnsi="TH SarabunIT๙" w:cs="TH SarabunIT๙"/>
                <w:szCs w:val="32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szCs w:val="32"/>
                <w:cs/>
              </w:rPr>
              <w:t>เกษตรกร 46 คน ที่ปรึกษา</w:t>
            </w:r>
            <w:proofErr w:type="spellStart"/>
            <w:r w:rsidRPr="00E93496">
              <w:rPr>
                <w:rFonts w:ascii="TH SarabunIT๙" w:hAnsi="TH SarabunIT๙" w:cs="TH SarabunIT๙"/>
                <w:szCs w:val="32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szCs w:val="32"/>
                <w:cs/>
              </w:rPr>
              <w:t>เกษตรกร 23 คน รวม 92 คน</w:t>
            </w:r>
          </w:p>
        </w:tc>
      </w:tr>
      <w:tr w:rsidR="00051856" w:rsidRPr="00E93496" w:rsidTr="008A646D">
        <w:trPr>
          <w:trHeight w:val="477"/>
        </w:trPr>
        <w:tc>
          <w:tcPr>
            <w:tcW w:w="227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7. กิจกรรมหลัก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</w:p>
        </w:tc>
      </w:tr>
      <w:tr w:rsidR="00051856" w:rsidRPr="00E93496" w:rsidTr="008A646D">
        <w:trPr>
          <w:trHeight w:val="680"/>
        </w:trPr>
        <w:tc>
          <w:tcPr>
            <w:tcW w:w="227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7.1 กิจกรรมหลักที่ 1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szCs w:val="32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/>
                <w:szCs w:val="32"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150,000 บาท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หน่วยงานรับผิดชอบ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สำนักงานเกษตรจังหวัดบุรีรัมย์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หน่วยงานร่วมดำเนินการ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-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กิจกรรม สร้างความสัมพันธ์ การเชื่อมโยงเครือข่าย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051856" w:rsidRPr="00E93496" w:rsidTr="008A646D">
        <w:trPr>
          <w:trHeight w:val="680"/>
        </w:trPr>
        <w:tc>
          <w:tcPr>
            <w:tcW w:w="227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7.2 กิจกรรมหลักที่ 2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  <w:szCs w:val="32"/>
              </w:rPr>
            </w:pPr>
            <w:r w:rsidRPr="00E93496">
              <w:rPr>
                <w:rFonts w:ascii="TH SarabunIT๙" w:hAnsi="TH SarabunIT๙" w:cs="TH SarabunIT๙"/>
                <w:szCs w:val="32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250,000 บาท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  <w:szCs w:val="32"/>
              </w:rPr>
            </w:pPr>
            <w:r w:rsidRPr="00E93496">
              <w:rPr>
                <w:rFonts w:ascii="TH SarabunIT๙" w:hAnsi="TH SarabunIT๙" w:cs="TH SarabunIT๙"/>
                <w:szCs w:val="32"/>
                <w:cs/>
              </w:rPr>
              <w:t>หน่วยงานรับผิดชอบ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สำนักงานเกษตรจังหวัดบุรีรัมย์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หน่วยงานร่วมดำเนินการ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-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กิจกรรม เสริมสร้างทักษะด้านการเกษตรให้กับ</w:t>
            </w: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ยุ</w:t>
            </w:r>
            <w:r w:rsidRPr="00E93496">
              <w:rPr>
                <w:rFonts w:ascii="TH SarabunIT๙" w:hAnsi="TH SarabunIT๙" w:cs="TH SarabunIT๙"/>
                <w:cs/>
              </w:rPr>
              <w:t>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เกษตรกร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</w:p>
        </w:tc>
      </w:tr>
      <w:tr w:rsidR="00051856" w:rsidRPr="00E93496" w:rsidTr="008A646D">
        <w:trPr>
          <w:trHeight w:val="680"/>
        </w:trPr>
        <w:tc>
          <w:tcPr>
            <w:tcW w:w="227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7.3 กิจกรรมหลักที่ 3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szCs w:val="32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120,000 บาท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szCs w:val="32"/>
                <w:cs/>
              </w:rPr>
              <w:t>หน่วยงานรับผิดชอบ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สำนักงานเกษตรจังหวัดบุรีรัมย์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หน่วยงานร่วมดำเนินการ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-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กิจกรรม การขับเคลื่อนและพัฒนาแนวทางการดำเนินงาน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เกษตรกร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</w:p>
        </w:tc>
      </w:tr>
      <w:tr w:rsidR="00051856" w:rsidRPr="00E93496" w:rsidTr="008A646D">
        <w:trPr>
          <w:trHeight w:val="680"/>
        </w:trPr>
        <w:tc>
          <w:tcPr>
            <w:tcW w:w="227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7.4 กิจกรรมหลักที่ 4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345,000 บาท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szCs w:val="32"/>
                <w:cs/>
              </w:rPr>
              <w:t>หน่วยงานรับผิดชอบ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สำนักงานเกษตรจังหวัดบุรีรัมย์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lastRenderedPageBreak/>
              <w:t>หน่วยงานร่วมดำเนินการ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-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lastRenderedPageBreak/>
              <w:t xml:space="preserve">กิจกรรมสนับสนุนปัจจัยการผลิต 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</w:p>
        </w:tc>
      </w:tr>
      <w:tr w:rsidR="00051856" w:rsidRPr="00E93496" w:rsidTr="008A646D">
        <w:trPr>
          <w:trHeight w:val="680"/>
        </w:trPr>
        <w:tc>
          <w:tcPr>
            <w:tcW w:w="227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lastRenderedPageBreak/>
              <w:t>7.5 กิจกรรมหลักที่ 5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  <w:szCs w:val="32"/>
              </w:rPr>
            </w:pPr>
            <w:r w:rsidRPr="00E93496">
              <w:rPr>
                <w:rFonts w:ascii="TH SarabunIT๙" w:hAnsi="TH SarabunIT๙" w:cs="TH SarabunIT๙"/>
                <w:szCs w:val="32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50,000 บาท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szCs w:val="32"/>
                <w:cs/>
              </w:rPr>
              <w:t>หน่วยงานรับผิดชอบ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สำนักงานเกษตรจังหวัดบุรีรัมย์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หน่วยงานร่วมดำเนินการ</w:t>
            </w:r>
            <w:r w:rsidRPr="00E93496">
              <w:rPr>
                <w:rFonts w:ascii="TH SarabunIT๙" w:hAnsi="TH SarabunIT๙" w:cs="TH SarabunIT๙"/>
              </w:rPr>
              <w:t xml:space="preserve"> -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  <w:szCs w:val="32"/>
              </w:rPr>
            </w:pPr>
            <w:r w:rsidRPr="00E93496">
              <w:rPr>
                <w:rFonts w:ascii="TH SarabunIT๙" w:hAnsi="TH SarabunIT๙" w:cs="TH SarabunIT๙"/>
                <w:szCs w:val="32"/>
                <w:cs/>
              </w:rPr>
              <w:t xml:space="preserve">กิจกรรม ติดตามและประเมินผลการดำเนินโครงการ 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</w:p>
        </w:tc>
      </w:tr>
      <w:tr w:rsidR="00051856" w:rsidRPr="00E93496" w:rsidTr="008A646D">
        <w:trPr>
          <w:trHeight w:val="469"/>
        </w:trPr>
        <w:tc>
          <w:tcPr>
            <w:tcW w:w="227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8. หน่วยงานดำเนินงาน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สำนักงานเกษตรจังหวัดบุรีรัมย์</w:t>
            </w:r>
          </w:p>
        </w:tc>
      </w:tr>
      <w:tr w:rsidR="00051856" w:rsidRPr="00E93496" w:rsidTr="008A646D">
        <w:trPr>
          <w:trHeight w:val="561"/>
        </w:trPr>
        <w:tc>
          <w:tcPr>
            <w:tcW w:w="227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9. ระยะเวลาในการดำเนินโครงการ</w:t>
            </w:r>
          </w:p>
        </w:tc>
        <w:tc>
          <w:tcPr>
            <w:tcW w:w="2730" w:type="pct"/>
          </w:tcPr>
          <w:p w:rsidR="00051856" w:rsidRPr="00E93496" w:rsidRDefault="00333E47" w:rsidP="008A646D">
            <w:pPr>
              <w:pStyle w:val="ac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333E47">
              <w:rPr>
                <w:rFonts w:ascii="TH SarabunIT๙" w:hAnsi="TH SarabunIT๙" w:cs="TH SarabunIT๙" w:hint="cs"/>
                <w:szCs w:val="32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 w:hint="cs"/>
                <w:szCs w:val="32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  <w:szCs w:val="32"/>
              </w:rPr>
              <w:t>.</w:t>
            </w:r>
            <w:r w:rsidRPr="00333E47">
              <w:rPr>
                <w:rFonts w:ascii="TH SarabunIT๙" w:hAnsi="TH SarabunIT๙" w:cs="TH SarabunIT๙" w:hint="cs"/>
                <w:szCs w:val="32"/>
                <w:cs/>
              </w:rPr>
              <w:t xml:space="preserve"> 2568</w:t>
            </w:r>
          </w:p>
        </w:tc>
      </w:tr>
      <w:tr w:rsidR="00051856" w:rsidRPr="00E93496" w:rsidTr="008A646D">
        <w:trPr>
          <w:trHeight w:val="555"/>
        </w:trPr>
        <w:tc>
          <w:tcPr>
            <w:tcW w:w="227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10. งบประมาณ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915,000 บาท</w:t>
            </w:r>
          </w:p>
        </w:tc>
      </w:tr>
      <w:tr w:rsidR="00051856" w:rsidRPr="00E93496" w:rsidTr="008A646D">
        <w:trPr>
          <w:trHeight w:val="680"/>
        </w:trPr>
        <w:tc>
          <w:tcPr>
            <w:tcW w:w="227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 xml:space="preserve">11. ผลผลิต 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(Output)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1.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proofErr w:type="spellStart"/>
            <w:r w:rsidRPr="00E93496">
              <w:rPr>
                <w:rFonts w:ascii="TH SarabunIT๙" w:hAnsi="TH SarabunIT๙" w:cs="TH SarabunIT๙"/>
                <w:spacing w:val="-10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spacing w:val="-10"/>
                <w:cs/>
              </w:rPr>
              <w:t xml:space="preserve">เกษตรกรให้มีความรู้ ทักษะทางด้านการเกษตร </w:t>
            </w:r>
            <w:r w:rsidRPr="00E93496">
              <w:rPr>
                <w:rFonts w:ascii="TH SarabunIT๙" w:hAnsi="TH SarabunIT๙" w:cs="TH SarabunIT๙"/>
                <w:cs/>
              </w:rPr>
              <w:t>เพื่อเตรียมความพร้อมในการเป็นเกษตรกรรุ่นใหม่</w:t>
            </w:r>
            <w:r w:rsidRPr="00E93496">
              <w:rPr>
                <w:rFonts w:ascii="TH SarabunIT๙" w:hAnsi="TH SarabunIT๙" w:cs="TH SarabunIT๙"/>
              </w:rPr>
              <w:t xml:space="preserve"> 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2.</w:t>
            </w:r>
            <w:r w:rsidRPr="00E93496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pacing w:val="-4"/>
                <w:cs/>
              </w:rPr>
              <w:t>ได้</w:t>
            </w:r>
            <w:r w:rsidRPr="00E93496">
              <w:rPr>
                <w:rFonts w:ascii="TH SarabunIT๙" w:eastAsia="MS Mincho" w:hAnsi="TH SarabunIT๙" w:cs="TH SarabunIT๙"/>
                <w:spacing w:val="-4"/>
                <w:cs/>
              </w:rPr>
              <w:t>แลกเปลี่ยนเรียนรู้และสร้างเครือข่ายงาน</w:t>
            </w:r>
            <w:proofErr w:type="spellStart"/>
            <w:r w:rsidRPr="00E93496">
              <w:rPr>
                <w:rFonts w:ascii="TH SarabunIT๙" w:eastAsia="MS Mincho" w:hAnsi="TH SarabunIT๙" w:cs="TH SarabunIT๙"/>
                <w:spacing w:val="-4"/>
                <w:cs/>
              </w:rPr>
              <w:t>ยุว</w:t>
            </w:r>
            <w:proofErr w:type="spellEnd"/>
            <w:r w:rsidRPr="00E93496">
              <w:rPr>
                <w:rFonts w:ascii="TH SarabunIT๙" w:eastAsia="MS Mincho" w:hAnsi="TH SarabunIT๙" w:cs="TH SarabunIT๙"/>
                <w:spacing w:val="-4"/>
                <w:cs/>
              </w:rPr>
              <w:t xml:space="preserve">เกษตรกร   </w:t>
            </w:r>
          </w:p>
        </w:tc>
      </w:tr>
      <w:tr w:rsidR="00051856" w:rsidRPr="00E93496" w:rsidTr="008A646D">
        <w:trPr>
          <w:trHeight w:val="680"/>
        </w:trPr>
        <w:tc>
          <w:tcPr>
            <w:tcW w:w="2270" w:type="pct"/>
          </w:tcPr>
          <w:p w:rsidR="00051856" w:rsidRPr="00E93496" w:rsidRDefault="00051856" w:rsidP="00E93496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 xml:space="preserve">12. ผลลัพธ์จากการดำเนินโครงการ 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(Outcome)</w:t>
            </w:r>
          </w:p>
        </w:tc>
        <w:tc>
          <w:tcPr>
            <w:tcW w:w="2730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sz w:val="24"/>
              </w:rPr>
            </w:pPr>
            <w:r w:rsidRPr="00E93496">
              <w:rPr>
                <w:rFonts w:ascii="TH SarabunIT๙" w:hAnsi="TH SarabunIT๙" w:cs="TH SarabunIT๙"/>
                <w:sz w:val="24"/>
                <w:cs/>
              </w:rPr>
              <w:t>1.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เกษตรกรมีความรู้พื้นฐานด้านการเกษตร</w:t>
            </w:r>
          </w:p>
          <w:p w:rsidR="00051856" w:rsidRPr="00E93496" w:rsidRDefault="00051856" w:rsidP="0088402B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sz w:val="24"/>
                <w:cs/>
              </w:rPr>
              <w:t>2.</w:t>
            </w:r>
            <w:r w:rsidRPr="00E93496">
              <w:rPr>
                <w:rFonts w:ascii="TH SarabunIT๙" w:hAnsi="TH SarabunIT๙" w:cs="TH SarabunIT๙" w:hint="cs"/>
                <w:sz w:val="24"/>
                <w:cs/>
              </w:rPr>
              <w:t xml:space="preserve"> เกิดการ</w:t>
            </w:r>
            <w:r w:rsidRPr="00E93496">
              <w:rPr>
                <w:rFonts w:ascii="TH SarabunIT๙" w:hAnsi="TH SarabunIT๙" w:cs="TH SarabunIT๙"/>
                <w:sz w:val="24"/>
                <w:cs/>
              </w:rPr>
              <w:t>บูร</w:t>
            </w:r>
            <w:proofErr w:type="spellStart"/>
            <w:r w:rsidRPr="00E93496">
              <w:rPr>
                <w:rFonts w:ascii="TH SarabunIT๙" w:hAnsi="TH SarabunIT๙" w:cs="TH SarabunIT๙"/>
                <w:sz w:val="24"/>
                <w:cs/>
              </w:rPr>
              <w:t>ณา</w:t>
            </w:r>
            <w:proofErr w:type="spellEnd"/>
            <w:r w:rsidRPr="00E93496">
              <w:rPr>
                <w:rFonts w:ascii="TH SarabunIT๙" w:hAnsi="TH SarabunIT๙" w:cs="TH SarabunIT๙"/>
                <w:sz w:val="24"/>
                <w:cs/>
              </w:rPr>
              <w:t>การในการพัฒนาและขับเคลื่อน</w:t>
            </w:r>
            <w:proofErr w:type="spellStart"/>
            <w:r w:rsidRPr="00E93496">
              <w:rPr>
                <w:rFonts w:ascii="TH SarabunIT๙" w:hAnsi="TH SarabunIT๙" w:cs="TH SarabunIT๙"/>
                <w:sz w:val="24"/>
                <w:cs/>
              </w:rPr>
              <w:t>ยุว</w:t>
            </w:r>
            <w:proofErr w:type="spellEnd"/>
            <w:r w:rsidRPr="00E93496">
              <w:rPr>
                <w:rFonts w:ascii="TH SarabunIT๙" w:hAnsi="TH SarabunIT๙" w:cs="TH SarabunIT๙"/>
                <w:sz w:val="24"/>
                <w:cs/>
              </w:rPr>
              <w:t>เกษตรกร</w:t>
            </w:r>
          </w:p>
        </w:tc>
      </w:tr>
    </w:tbl>
    <w:tbl>
      <w:tblPr>
        <w:tblW w:w="9555" w:type="dxa"/>
        <w:tblInd w:w="93" w:type="dxa"/>
        <w:tblLook w:val="04A0" w:firstRow="1" w:lastRow="0" w:firstColumn="1" w:lastColumn="0" w:noHBand="0" w:noVBand="1"/>
      </w:tblPr>
      <w:tblGrid>
        <w:gridCol w:w="3705"/>
        <w:gridCol w:w="5850"/>
      </w:tblGrid>
      <w:tr w:rsidR="0088402B" w:rsidRPr="00E93496" w:rsidTr="0088402B">
        <w:trPr>
          <w:trHeight w:val="405"/>
        </w:trPr>
        <w:tc>
          <w:tcPr>
            <w:tcW w:w="9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167F72" w:rsidRPr="00E93496" w:rsidRDefault="00167F72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</w:p>
          <w:p w:rsidR="0088402B" w:rsidRPr="00E93496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E93496">
              <w:rPr>
                <w:rFonts w:ascii="TH SarabunIT๙" w:eastAsia="Times New Roman" w:hAnsi="TH SarabunIT๙" w:cs="TH SarabunIT๙"/>
                <w:b/>
                <w:bCs/>
                <w:cs/>
              </w:rPr>
              <w:lastRenderedPageBreak/>
              <w:t xml:space="preserve">ประเด็นการพัฒนาที่ </w:t>
            </w:r>
            <w:r w:rsidRPr="00E93496">
              <w:rPr>
                <w:rFonts w:ascii="TH SarabunIT๙" w:eastAsia="Times New Roman" w:hAnsi="TH SarabunIT๙" w:cs="TH SarabunIT๙"/>
                <w:b/>
                <w:bCs/>
              </w:rPr>
              <w:t xml:space="preserve">1 </w:t>
            </w:r>
            <w:r w:rsidRPr="00E93496">
              <w:rPr>
                <w:rFonts w:ascii="TH SarabunIT๙" w:eastAsia="Times New Roman" w:hAnsi="TH SarabunIT๙" w:cs="TH SarabunIT๙"/>
                <w:b/>
                <w:bCs/>
                <w:cs/>
              </w:rPr>
              <w:t>พัฒนาคุณภาพชีวิตและสร้างความเข้มแข็งให้กับเกษตรกร/กลุ่มเกษตรกรและสถาบันเกษตรกร</w:t>
            </w:r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922BA3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 w:rsidRPr="002531DD">
              <w:rPr>
                <w:rFonts w:ascii="TH SarabunIT๙" w:eastAsia="Times New Roman" w:hAnsi="TH SarabunIT๙" w:cs="TH SarabunIT๙"/>
                <w:cs/>
              </w:rPr>
              <w:lastRenderedPageBreak/>
              <w:t>หัว</w:t>
            </w:r>
            <w:r w:rsidR="00922BA3" w:rsidRPr="002531DD">
              <w:rPr>
                <w:rFonts w:ascii="TH SarabunIT๙" w:eastAsia="Times New Roman" w:hAnsi="TH SarabunIT๙" w:cs="TH SarabunIT๙" w:hint="cs"/>
                <w:cs/>
              </w:rPr>
              <w:t>ข้อ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  <w:cs/>
              </w:rPr>
              <w:t>รายละเอียด</w:t>
            </w:r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2531DD">
              <w:rPr>
                <w:rFonts w:ascii="TH SarabunIT๙" w:eastAsia="Times New Roman" w:hAnsi="TH SarabunIT๙" w:cs="TH SarabunIT๙"/>
                <w:b/>
                <w:bCs/>
              </w:rPr>
              <w:t>1.</w:t>
            </w:r>
            <w:r w:rsidRPr="002531DD">
              <w:rPr>
                <w:rFonts w:ascii="TH SarabunIT๙" w:eastAsia="Times New Roman" w:hAnsi="TH SarabunIT๙" w:cs="TH SarabunIT๙"/>
                <w:b/>
                <w:bCs/>
                <w:cs/>
              </w:rPr>
              <w:t>ชื่อโครงการสำคัญ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  <w:cs/>
              </w:rPr>
              <w:t>การเพาะพันธุ์ปลาตะเพียน</w:t>
            </w:r>
            <w:proofErr w:type="spellStart"/>
            <w:r w:rsidRPr="002531DD">
              <w:rPr>
                <w:rFonts w:ascii="TH SarabunIT๙" w:eastAsia="Times New Roman" w:hAnsi="TH SarabunIT๙" w:cs="TH SarabunIT๙"/>
                <w:cs/>
              </w:rPr>
              <w:t>นี</w:t>
            </w:r>
            <w:proofErr w:type="spellEnd"/>
            <w:r w:rsidRPr="002531DD">
              <w:rPr>
                <w:rFonts w:ascii="TH SarabunIT๙" w:eastAsia="Times New Roman" w:hAnsi="TH SarabunIT๙" w:cs="TH SarabunIT๙"/>
                <w:cs/>
              </w:rPr>
              <w:t>โอ</w:t>
            </w:r>
            <w:proofErr w:type="spellStart"/>
            <w:r w:rsidRPr="002531DD">
              <w:rPr>
                <w:rFonts w:ascii="TH SarabunIT๙" w:eastAsia="Times New Roman" w:hAnsi="TH SarabunIT๙" w:cs="TH SarabunIT๙"/>
                <w:cs/>
              </w:rPr>
              <w:t>เมล</w:t>
            </w:r>
            <w:proofErr w:type="spellEnd"/>
            <w:r w:rsidRPr="002531DD">
              <w:rPr>
                <w:rFonts w:ascii="TH SarabunIT๙" w:eastAsia="Times New Roman" w:hAnsi="TH SarabunIT๙" w:cs="TH SarabunIT๙"/>
                <w:cs/>
              </w:rPr>
              <w:t>โดยใช้ชุด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 Mobile Hatchery</w:t>
            </w:r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2531DD">
              <w:rPr>
                <w:rFonts w:ascii="TH SarabunIT๙" w:eastAsia="Times New Roman" w:hAnsi="TH SarabunIT๙" w:cs="TH SarabunIT๙"/>
                <w:b/>
                <w:bCs/>
              </w:rPr>
              <w:t xml:space="preserve">2. </w:t>
            </w:r>
            <w:r w:rsidRPr="002531DD">
              <w:rPr>
                <w:rFonts w:ascii="TH SarabunIT๙" w:eastAsia="Times New Roman" w:hAnsi="TH SarabunIT๙" w:cs="TH SarabunIT๙"/>
                <w:b/>
                <w:bCs/>
                <w:cs/>
              </w:rPr>
              <w:t>แนวทางการพัฒนา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7A4C37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 w:hint="cs"/>
                <w:cs/>
              </w:rPr>
              <w:t>-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เสริมสร้างความเข้มแข็งให้กับเกษตรกร/กลุ่มเกษตรกร แล</w:t>
            </w:r>
            <w:r w:rsidRPr="002531DD">
              <w:rPr>
                <w:rFonts w:ascii="TH SarabunIT๙" w:eastAsia="Times New Roman" w:hAnsi="TH SarabunIT๙" w:cs="TH SarabunIT๙" w:hint="cs"/>
                <w:cs/>
              </w:rPr>
              <w:t>ะ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สถาบันเกษตรกร</w:t>
            </w:r>
          </w:p>
        </w:tc>
      </w:tr>
      <w:tr w:rsidR="0088402B" w:rsidRPr="002531DD" w:rsidTr="0088402B">
        <w:trPr>
          <w:trHeight w:val="3000"/>
        </w:trPr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2531DD">
              <w:rPr>
                <w:rFonts w:ascii="TH SarabunIT๙" w:eastAsia="Times New Roman" w:hAnsi="TH SarabunIT๙" w:cs="TH SarabunIT๙"/>
                <w:b/>
                <w:bCs/>
              </w:rPr>
              <w:t>3.</w:t>
            </w:r>
            <w:r w:rsidRPr="002531DD">
              <w:rPr>
                <w:rFonts w:ascii="TH SarabunIT๙" w:eastAsia="Times New Roman" w:hAnsi="TH SarabunIT๙" w:cs="TH SarabunIT๙"/>
                <w:b/>
                <w:bCs/>
                <w:cs/>
              </w:rPr>
              <w:t>หลักการและเหตุผล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</w:rPr>
              <w:t xml:space="preserve">         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ปลาตะเพียน</w:t>
            </w:r>
            <w:proofErr w:type="spellStart"/>
            <w:r w:rsidRPr="002531DD">
              <w:rPr>
                <w:rFonts w:ascii="TH SarabunIT๙" w:eastAsia="Times New Roman" w:hAnsi="TH SarabunIT๙" w:cs="TH SarabunIT๙"/>
                <w:cs/>
              </w:rPr>
              <w:t>ขาวนี</w:t>
            </w:r>
            <w:proofErr w:type="spellEnd"/>
            <w:r w:rsidRPr="002531DD">
              <w:rPr>
                <w:rFonts w:ascii="TH SarabunIT๙" w:eastAsia="Times New Roman" w:hAnsi="TH SarabunIT๙" w:cs="TH SarabunIT๙"/>
                <w:cs/>
              </w:rPr>
              <w:t>โอ</w:t>
            </w:r>
            <w:proofErr w:type="spellStart"/>
            <w:r w:rsidRPr="002531DD">
              <w:rPr>
                <w:rFonts w:ascii="TH SarabunIT๙" w:eastAsia="Times New Roman" w:hAnsi="TH SarabunIT๙" w:cs="TH SarabunIT๙"/>
                <w:cs/>
              </w:rPr>
              <w:t>เมล</w:t>
            </w:r>
            <w:proofErr w:type="spellEnd"/>
            <w:r w:rsidRPr="002531DD">
              <w:rPr>
                <w:rFonts w:ascii="TH SarabunIT๙" w:eastAsia="Times New Roman" w:hAnsi="TH SarabunIT๙" w:cs="TH SarabunIT๙"/>
              </w:rPr>
              <w:t>”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เป็นปลาตะเพียนขาวที่นำปลาตะเพียนขาวเพศผู้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เมื่อนำไปผสมกับปลาตะเพียนขาวเพศเมียปกติจะสามารถผลิตได้ลูกปลาตะเพียนขาวเพศเมียทั้งหมด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 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ซึ่งเป็นปลาน้ำจืดที่มีความสำคัญทางเศรษฐกิจอีกชนิดหนึ่งของประเทศไทย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เนื่องจากเป็นปลาที่เลี้ยงง่าย เจริญเติบโตเร็ว ให้ลูกดก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สามารถเพาะขยายพันธุ์ได้เกือบตลอดปี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 xml:space="preserve">ประชาชนนิยมนำมาแปรรูปเป็นปลาส้มที่มีรสชาติดีที่สุด โดยในปี 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2550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ศูนย์วิจัยและพัฒนาพันธุกรรมสัตว์น้ำบุรีรัมย์ เป็นหน่วยหลักในการปรับปรุงพันธุ์ปลาตะเพียนขาวสายพันธุ์แม่น้ำโขง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 (Silver 2K)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จนประสบความสำเร็จและมีการกระจายพันธุ์อย่างแพร่หลายในแถบภาคตะวันออกเฉียงเหนือ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ตอบสนองต่อความต้องการของตลาด เกษตรกร ตลอดจนผู้บริโภค</w:t>
            </w:r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2531DD">
              <w:rPr>
                <w:rFonts w:ascii="TH SarabunIT๙" w:eastAsia="Times New Roman" w:hAnsi="TH SarabunIT๙" w:cs="TH SarabunIT๙"/>
                <w:b/>
                <w:bCs/>
              </w:rPr>
              <w:t xml:space="preserve">4. </w:t>
            </w:r>
            <w:r w:rsidRPr="002531DD">
              <w:rPr>
                <w:rFonts w:ascii="TH SarabunIT๙" w:eastAsia="Times New Roman" w:hAnsi="TH SarabunIT๙" w:cs="TH SarabunIT๙"/>
                <w:b/>
                <w:bCs/>
                <w:cs/>
              </w:rPr>
              <w:t>วัตถุประสงค์ของโครงการ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  <w:cs/>
              </w:rPr>
              <w:t>เพื่อเป็นแหล่งผลิตอาหารที่มีโปรตีน</w:t>
            </w:r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  <w:cs/>
              </w:rPr>
              <w:t>เพื่อเป็นจุดเรียนรู้ด้านการเพาะพันธุ์ปลาตะเพียน</w:t>
            </w:r>
            <w:proofErr w:type="spellStart"/>
            <w:r w:rsidRPr="002531DD">
              <w:rPr>
                <w:rFonts w:ascii="TH SarabunIT๙" w:eastAsia="Times New Roman" w:hAnsi="TH SarabunIT๙" w:cs="TH SarabunIT๙"/>
                <w:cs/>
              </w:rPr>
              <w:t>นี</w:t>
            </w:r>
            <w:proofErr w:type="spellEnd"/>
            <w:r w:rsidRPr="002531DD">
              <w:rPr>
                <w:rFonts w:ascii="TH SarabunIT๙" w:eastAsia="Times New Roman" w:hAnsi="TH SarabunIT๙" w:cs="TH SarabunIT๙"/>
                <w:cs/>
              </w:rPr>
              <w:t>โอ</w:t>
            </w:r>
            <w:proofErr w:type="spellStart"/>
            <w:r w:rsidRPr="002531DD">
              <w:rPr>
                <w:rFonts w:ascii="TH SarabunIT๙" w:eastAsia="Times New Roman" w:hAnsi="TH SarabunIT๙" w:cs="TH SarabunIT๙"/>
                <w:cs/>
              </w:rPr>
              <w:t>เมล</w:t>
            </w:r>
            <w:proofErr w:type="spellEnd"/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  <w:cs/>
              </w:rPr>
              <w:t>เพื่อส่งเสริมให้เกษตรกรมีความรู้อาชีพด้านการเพาะเลี้ยงสัตว์น้ำ</w:t>
            </w:r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2531DD">
              <w:rPr>
                <w:rFonts w:ascii="TH SarabunIT๙" w:eastAsia="Times New Roman" w:hAnsi="TH SarabunIT๙" w:cs="TH SarabunIT๙"/>
                <w:b/>
                <w:bCs/>
              </w:rPr>
              <w:t xml:space="preserve">5. </w:t>
            </w:r>
            <w:r w:rsidRPr="002531DD">
              <w:rPr>
                <w:rFonts w:ascii="TH SarabunIT๙" w:eastAsia="Times New Roman" w:hAnsi="TH SarabunIT๙" w:cs="TH SarabunIT๙"/>
                <w:b/>
                <w:bCs/>
                <w:cs/>
              </w:rPr>
              <w:t>ตัวชี้วัดและค่าเป้าหมาย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  <w:b/>
                <w:bCs/>
                <w:cs/>
              </w:rPr>
              <w:t>เป้าหมายโครงการ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 :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 xml:space="preserve">เกษตรกรทั้ง 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23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 xml:space="preserve">อำเภอๆละ 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30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 xml:space="preserve">ราย รวมทั้งสิ้น 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690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ราย</w:t>
            </w:r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  <w:cs/>
              </w:rPr>
              <w:t xml:space="preserve">ตัวชี้วัด : เกษตรกรไม่น้อยกว่าร้อยละ 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80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มีความรู้ในการเพาะพันธุ์ปลาตะเพียน</w:t>
            </w:r>
            <w:proofErr w:type="spellStart"/>
            <w:r w:rsidRPr="002531DD">
              <w:rPr>
                <w:rFonts w:ascii="TH SarabunIT๙" w:eastAsia="Times New Roman" w:hAnsi="TH SarabunIT๙" w:cs="TH SarabunIT๙"/>
                <w:cs/>
              </w:rPr>
              <w:t>นี</w:t>
            </w:r>
            <w:proofErr w:type="spellEnd"/>
            <w:r w:rsidRPr="002531DD">
              <w:rPr>
                <w:rFonts w:ascii="TH SarabunIT๙" w:eastAsia="Times New Roman" w:hAnsi="TH SarabunIT๙" w:cs="TH SarabunIT๙"/>
                <w:cs/>
              </w:rPr>
              <w:t>โอ</w:t>
            </w:r>
            <w:proofErr w:type="spellStart"/>
            <w:r w:rsidRPr="002531DD">
              <w:rPr>
                <w:rFonts w:ascii="TH SarabunIT๙" w:eastAsia="Times New Roman" w:hAnsi="TH SarabunIT๙" w:cs="TH SarabunIT๙"/>
                <w:cs/>
              </w:rPr>
              <w:t>เมล</w:t>
            </w:r>
            <w:proofErr w:type="spellEnd"/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2531DD">
              <w:rPr>
                <w:rFonts w:ascii="TH SarabunIT๙" w:eastAsia="Times New Roman" w:hAnsi="TH SarabunIT๙" w:cs="TH SarabunIT๙"/>
                <w:b/>
                <w:bCs/>
              </w:rPr>
              <w:t xml:space="preserve">6. </w:t>
            </w:r>
            <w:r w:rsidRPr="002531DD">
              <w:rPr>
                <w:rFonts w:ascii="TH SarabunIT๙" w:eastAsia="Times New Roman" w:hAnsi="TH SarabunIT๙" w:cs="TH SarabunIT๙"/>
                <w:b/>
                <w:bCs/>
                <w:cs/>
              </w:rPr>
              <w:t>พื้นที่เป้าหมาย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  <w:cs/>
              </w:rPr>
              <w:t>เกษตรกรทั้ง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 23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อำเภอ</w:t>
            </w:r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2531DD">
              <w:rPr>
                <w:rFonts w:ascii="TH SarabunIT๙" w:eastAsia="Times New Roman" w:hAnsi="TH SarabunIT๙" w:cs="TH SarabunIT๙"/>
                <w:b/>
                <w:bCs/>
              </w:rPr>
              <w:t xml:space="preserve">7. </w:t>
            </w:r>
            <w:r w:rsidRPr="002531DD">
              <w:rPr>
                <w:rFonts w:ascii="TH SarabunIT๙" w:eastAsia="Times New Roman" w:hAnsi="TH SarabunIT๙" w:cs="TH SarabunIT๙"/>
                <w:b/>
                <w:bCs/>
                <w:cs/>
              </w:rPr>
              <w:t>กิจกรรมหลัก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</w:rPr>
              <w:t> </w:t>
            </w:r>
          </w:p>
        </w:tc>
      </w:tr>
      <w:tr w:rsidR="0088402B" w:rsidRPr="002531DD" w:rsidTr="0088402B">
        <w:trPr>
          <w:trHeight w:val="810"/>
        </w:trPr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</w:rPr>
              <w:t xml:space="preserve">7.1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 xml:space="preserve">กิจกรรมหลักที่ 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1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 xml:space="preserve">งบประมาณ 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791,000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บาท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  <w:cs/>
              </w:rPr>
              <w:t>อบรมและสาธิตการเพาะพันธุ์ปลาตะเพียน</w:t>
            </w:r>
            <w:proofErr w:type="spellStart"/>
            <w:r w:rsidRPr="002531DD">
              <w:rPr>
                <w:rFonts w:ascii="TH SarabunIT๙" w:eastAsia="Times New Roman" w:hAnsi="TH SarabunIT๙" w:cs="TH SarabunIT๙"/>
                <w:cs/>
              </w:rPr>
              <w:t>นี</w:t>
            </w:r>
            <w:proofErr w:type="spellEnd"/>
            <w:r w:rsidRPr="002531DD">
              <w:rPr>
                <w:rFonts w:ascii="TH SarabunIT๙" w:eastAsia="Times New Roman" w:hAnsi="TH SarabunIT๙" w:cs="TH SarabunIT๙"/>
                <w:cs/>
              </w:rPr>
              <w:t>โอ</w:t>
            </w:r>
            <w:proofErr w:type="spellStart"/>
            <w:r w:rsidRPr="002531DD">
              <w:rPr>
                <w:rFonts w:ascii="TH SarabunIT๙" w:eastAsia="Times New Roman" w:hAnsi="TH SarabunIT๙" w:cs="TH SarabunIT๙"/>
                <w:cs/>
              </w:rPr>
              <w:t>เมล</w:t>
            </w:r>
            <w:proofErr w:type="spellEnd"/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</w:rPr>
              <w:t xml:space="preserve">7.2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 xml:space="preserve">กิจกรรมหลักที่ 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2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 xml:space="preserve">งบประมาณ </w:t>
            </w:r>
            <w:r w:rsidRPr="002531DD">
              <w:rPr>
                <w:rFonts w:ascii="TH SarabunIT๙" w:eastAsia="Times New Roman" w:hAnsi="TH SarabunIT๙" w:cs="TH SarabunIT๙"/>
              </w:rPr>
              <w:t xml:space="preserve">138,000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บาท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  <w:cs/>
              </w:rPr>
              <w:t>ติดตามและประเมินผลโครงการ</w:t>
            </w:r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2531DD">
              <w:rPr>
                <w:rFonts w:ascii="TH SarabunIT๙" w:eastAsia="Times New Roman" w:hAnsi="TH SarabunIT๙" w:cs="TH SarabunIT๙"/>
                <w:b/>
                <w:bCs/>
              </w:rPr>
              <w:t>8.</w:t>
            </w:r>
            <w:r w:rsidRPr="002531DD">
              <w:rPr>
                <w:rFonts w:ascii="TH SarabunIT๙" w:eastAsia="Times New Roman" w:hAnsi="TH SarabunIT๙" w:cs="TH SarabunIT๙"/>
                <w:b/>
                <w:bCs/>
                <w:cs/>
              </w:rPr>
              <w:t>หน่วยงานดำเนินงาน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  <w:cs/>
              </w:rPr>
              <w:t>สำนักงานประมงจังหวัดบุรีรัมย์</w:t>
            </w:r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2531DD">
              <w:rPr>
                <w:rFonts w:ascii="TH SarabunIT๙" w:eastAsia="Times New Roman" w:hAnsi="TH SarabunIT๙" w:cs="TH SarabunIT๙"/>
                <w:b/>
                <w:bCs/>
              </w:rPr>
              <w:t>9.</w:t>
            </w:r>
            <w:r w:rsidRPr="002531DD">
              <w:rPr>
                <w:rFonts w:ascii="TH SarabunIT๙" w:eastAsia="Times New Roman" w:hAnsi="TH SarabunIT๙" w:cs="TH SarabunIT๙"/>
                <w:b/>
                <w:bCs/>
                <w:cs/>
              </w:rPr>
              <w:t>ระยะเวลาในการดำเนินโครงการ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333E47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 w:hint="cs"/>
                <w:cs/>
              </w:rPr>
              <w:t xml:space="preserve">ปีงบประมาณ </w:t>
            </w:r>
            <w:proofErr w:type="spellStart"/>
            <w:r w:rsidRPr="002531DD">
              <w:rPr>
                <w:rFonts w:ascii="TH SarabunIT๙" w:eastAsia="Times New Roman" w:hAnsi="TH SarabunIT๙" w:cs="TH SarabunIT๙" w:hint="cs"/>
                <w:cs/>
              </w:rPr>
              <w:t>พ.ศ</w:t>
            </w:r>
            <w:proofErr w:type="spellEnd"/>
            <w:r w:rsidRPr="002531DD">
              <w:rPr>
                <w:rFonts w:ascii="TH SarabunIT๙" w:eastAsia="Times New Roman" w:hAnsi="TH SarabunIT๙" w:cs="TH SarabunIT๙"/>
              </w:rPr>
              <w:t>.</w:t>
            </w:r>
            <w:r w:rsidRPr="002531DD">
              <w:rPr>
                <w:rFonts w:ascii="TH SarabunIT๙" w:eastAsia="Times New Roman" w:hAnsi="TH SarabunIT๙" w:cs="TH SarabunIT๙" w:hint="cs"/>
                <w:cs/>
              </w:rPr>
              <w:t xml:space="preserve"> 2568</w:t>
            </w:r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2531DD">
              <w:rPr>
                <w:rFonts w:ascii="TH SarabunIT๙" w:eastAsia="Times New Roman" w:hAnsi="TH SarabunIT๙" w:cs="TH SarabunIT๙"/>
                <w:b/>
                <w:bCs/>
              </w:rPr>
              <w:t>10.</w:t>
            </w:r>
            <w:r w:rsidRPr="002531DD">
              <w:rPr>
                <w:rFonts w:ascii="TH SarabunIT๙" w:eastAsia="Times New Roman" w:hAnsi="TH SarabunIT๙" w:cs="TH SarabunIT๙"/>
                <w:b/>
                <w:bCs/>
                <w:cs/>
              </w:rPr>
              <w:t>งบประมาณ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</w:rPr>
              <w:t xml:space="preserve">929,000 </w:t>
            </w:r>
            <w:r w:rsidRPr="002531DD">
              <w:rPr>
                <w:rFonts w:ascii="TH SarabunIT๙" w:eastAsia="Times New Roman" w:hAnsi="TH SarabunIT๙" w:cs="TH SarabunIT๙"/>
                <w:cs/>
              </w:rPr>
              <w:t>บาท</w:t>
            </w:r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2531DD">
              <w:rPr>
                <w:rFonts w:ascii="TH SarabunIT๙" w:eastAsia="Times New Roman" w:hAnsi="TH SarabunIT๙" w:cs="TH SarabunIT๙"/>
                <w:b/>
                <w:bCs/>
              </w:rPr>
              <w:t xml:space="preserve">11. </w:t>
            </w:r>
            <w:r w:rsidRPr="002531DD">
              <w:rPr>
                <w:rFonts w:ascii="TH SarabunIT๙" w:eastAsia="Times New Roman" w:hAnsi="TH SarabunIT๙" w:cs="TH SarabunIT๙"/>
                <w:b/>
                <w:bCs/>
                <w:cs/>
              </w:rPr>
              <w:t>ผลผลิต(</w:t>
            </w:r>
            <w:r w:rsidRPr="002531DD">
              <w:rPr>
                <w:rFonts w:ascii="TH SarabunIT๙" w:eastAsia="Times New Roman" w:hAnsi="TH SarabunIT๙" w:cs="TH SarabunIT๙"/>
                <w:b/>
                <w:bCs/>
              </w:rPr>
              <w:t>Output)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  <w:cs/>
              </w:rPr>
              <w:t>เกษตรกรในจังหวัดบุรีรัมย์ได้รับการถ่ายทอดความรู้การเพาะเลี้ยงสัตว์น้ำเพิ่มขึ้น</w:t>
            </w:r>
          </w:p>
        </w:tc>
      </w:tr>
      <w:tr w:rsidR="0088402B" w:rsidRPr="002531DD" w:rsidTr="0088402B">
        <w:trPr>
          <w:trHeight w:val="405"/>
        </w:trPr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2531DD">
              <w:rPr>
                <w:rFonts w:ascii="TH SarabunIT๙" w:eastAsia="Times New Roman" w:hAnsi="TH SarabunIT๙" w:cs="TH SarabunIT๙"/>
                <w:b/>
                <w:bCs/>
              </w:rPr>
              <w:t xml:space="preserve">12. </w:t>
            </w:r>
            <w:r w:rsidRPr="002531DD">
              <w:rPr>
                <w:rFonts w:ascii="TH SarabunIT๙" w:eastAsia="Times New Roman" w:hAnsi="TH SarabunIT๙" w:cs="TH SarabunIT๙"/>
                <w:b/>
                <w:bCs/>
                <w:cs/>
              </w:rPr>
              <w:t>ผลลัพธ์จากการดำเนินโครงการ(</w:t>
            </w:r>
            <w:r w:rsidRPr="002531DD">
              <w:rPr>
                <w:rFonts w:ascii="TH SarabunIT๙" w:eastAsia="Times New Roman" w:hAnsi="TH SarabunIT๙" w:cs="TH SarabunIT๙"/>
                <w:b/>
                <w:bCs/>
              </w:rPr>
              <w:t>Outcome)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02B" w:rsidRPr="002531DD" w:rsidRDefault="0088402B" w:rsidP="0088402B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2531DD">
              <w:rPr>
                <w:rFonts w:ascii="TH SarabunIT๙" w:eastAsia="Times New Roman" w:hAnsi="TH SarabunIT๙" w:cs="TH SarabunIT๙"/>
                <w:cs/>
              </w:rPr>
              <w:t>มีแหล่งเพาะพันธุ์ปลาตะเพียน</w:t>
            </w:r>
            <w:proofErr w:type="spellStart"/>
            <w:r w:rsidRPr="002531DD">
              <w:rPr>
                <w:rFonts w:ascii="TH SarabunIT๙" w:eastAsia="Times New Roman" w:hAnsi="TH SarabunIT๙" w:cs="TH SarabunIT๙"/>
                <w:cs/>
              </w:rPr>
              <w:t>นี</w:t>
            </w:r>
            <w:proofErr w:type="spellEnd"/>
            <w:r w:rsidRPr="002531DD">
              <w:rPr>
                <w:rFonts w:ascii="TH SarabunIT๙" w:eastAsia="Times New Roman" w:hAnsi="TH SarabunIT๙" w:cs="TH SarabunIT๙"/>
                <w:cs/>
              </w:rPr>
              <w:t>โอ</w:t>
            </w:r>
            <w:proofErr w:type="spellStart"/>
            <w:r w:rsidRPr="002531DD">
              <w:rPr>
                <w:rFonts w:ascii="TH SarabunIT๙" w:eastAsia="Times New Roman" w:hAnsi="TH SarabunIT๙" w:cs="TH SarabunIT๙"/>
                <w:cs/>
              </w:rPr>
              <w:t>เมล</w:t>
            </w:r>
            <w:proofErr w:type="spellEnd"/>
            <w:r w:rsidRPr="002531DD">
              <w:rPr>
                <w:rFonts w:ascii="TH SarabunIT๙" w:eastAsia="Times New Roman" w:hAnsi="TH SarabunIT๙" w:cs="TH SarabunIT๙"/>
                <w:cs/>
              </w:rPr>
              <w:t>เพิ่มขึ้น</w:t>
            </w:r>
          </w:p>
        </w:tc>
      </w:tr>
    </w:tbl>
    <w:p w:rsidR="00E13F59" w:rsidRPr="002531DD" w:rsidRDefault="00E13F59" w:rsidP="00824A3A">
      <w:pPr>
        <w:rPr>
          <w:rFonts w:ascii="TH SarabunIT๙" w:hAnsi="TH SarabunIT๙" w:cs="TH SarabunIT๙"/>
          <w:b/>
          <w:bCs/>
        </w:rPr>
      </w:pPr>
    </w:p>
    <w:p w:rsidR="00E13F59" w:rsidRPr="00E93496" w:rsidRDefault="00E13F59" w:rsidP="00E13F59">
      <w:pPr>
        <w:spacing w:before="120"/>
        <w:rPr>
          <w:rFonts w:ascii="TH SarabunIT๙" w:hAnsi="TH SarabunIT๙" w:cs="TH SarabunIT๙"/>
          <w:b/>
          <w:bCs/>
        </w:rPr>
      </w:pPr>
      <w:r w:rsidRPr="002531DD">
        <w:rPr>
          <w:rFonts w:ascii="TH SarabunIT๙" w:hAnsi="TH SarabunIT๙" w:cs="TH SarabunIT๙"/>
          <w:b/>
          <w:bCs/>
          <w:cs/>
        </w:rPr>
        <w:lastRenderedPageBreak/>
        <w:t>ประเด็นการพัฒนาที่ 1</w:t>
      </w:r>
      <w:r w:rsidRPr="002531DD">
        <w:rPr>
          <w:rFonts w:ascii="TH SarabunIT๙" w:hAnsi="TH SarabunIT๙" w:cs="TH SarabunIT๙" w:hint="cs"/>
          <w:cs/>
        </w:rPr>
        <w:t xml:space="preserve"> </w:t>
      </w:r>
      <w:r w:rsidRPr="002531DD">
        <w:rPr>
          <w:rFonts w:ascii="TH SarabunIT๙" w:hAnsi="TH SarabunIT๙" w:cs="TH SarabunIT๙"/>
          <w:b/>
          <w:bCs/>
          <w:cs/>
        </w:rPr>
        <w:t>พัฒนาคุณภาพชีวิตและสร้างความเข้มแข็งให้กับเกษตรกร/กลุ่มเกษตรกรและ</w:t>
      </w:r>
      <w:r w:rsidRPr="00E13F59">
        <w:rPr>
          <w:rFonts w:ascii="TH SarabunIT๙" w:hAnsi="TH SarabunIT๙" w:cs="TH SarabunIT๙"/>
          <w:b/>
          <w:bCs/>
          <w:cs/>
        </w:rPr>
        <w:t>สถาบันเกษตรกร</w:t>
      </w:r>
      <w:r w:rsidR="00E93496">
        <w:rPr>
          <w:rFonts w:ascii="TH SarabunIT๙" w:hAnsi="TH SarabunIT๙" w:cs="TH SarabunIT๙"/>
          <w:b/>
          <w:bCs/>
        </w:rPr>
        <w:t xml:space="preserve">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257"/>
        <w:gridCol w:w="6028"/>
      </w:tblGrid>
      <w:tr w:rsidR="00E13F59" w:rsidRPr="00296BFE" w:rsidTr="002531DD">
        <w:trPr>
          <w:trHeight w:val="680"/>
          <w:tblHeader/>
        </w:trPr>
        <w:tc>
          <w:tcPr>
            <w:tcW w:w="1754" w:type="pct"/>
            <w:shd w:val="clear" w:color="auto" w:fill="F2F2F2" w:themeFill="background1" w:themeFillShade="F2"/>
            <w:vAlign w:val="center"/>
          </w:tcPr>
          <w:p w:rsidR="00E13F59" w:rsidRPr="00537E32" w:rsidRDefault="00E13F59" w:rsidP="008F39F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537E3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หัวข้อ</w:t>
            </w:r>
          </w:p>
        </w:tc>
        <w:tc>
          <w:tcPr>
            <w:tcW w:w="3246" w:type="pct"/>
            <w:shd w:val="clear" w:color="auto" w:fill="F2F2F2" w:themeFill="background1" w:themeFillShade="F2"/>
            <w:vAlign w:val="center"/>
          </w:tcPr>
          <w:p w:rsidR="00E13F59" w:rsidRPr="00537E32" w:rsidRDefault="00E13F59" w:rsidP="008F39F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537E3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รายละเอียด</w:t>
            </w:r>
          </w:p>
        </w:tc>
      </w:tr>
      <w:tr w:rsidR="00E13F59" w:rsidRPr="00296BFE" w:rsidTr="002531DD">
        <w:trPr>
          <w:trHeight w:val="680"/>
        </w:trPr>
        <w:tc>
          <w:tcPr>
            <w:tcW w:w="1754" w:type="pct"/>
          </w:tcPr>
          <w:p w:rsidR="00E13F59" w:rsidRPr="00537E32" w:rsidRDefault="00E13F59" w:rsidP="008F39FC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537E32">
              <w:rPr>
                <w:rFonts w:ascii="TH SarabunIT๙" w:hAnsi="TH SarabunIT๙" w:cs="TH SarabunIT๙" w:hint="cs"/>
                <w:b/>
                <w:bCs/>
                <w:cs/>
              </w:rPr>
              <w:t>1. ชื่อโครงการสำคัญ</w:t>
            </w:r>
          </w:p>
        </w:tc>
        <w:tc>
          <w:tcPr>
            <w:tcW w:w="3246" w:type="pct"/>
          </w:tcPr>
          <w:p w:rsidR="00E13F59" w:rsidRDefault="00E13F59" w:rsidP="008F39FC">
            <w:pPr>
              <w:jc w:val="left"/>
              <w:rPr>
                <w:rFonts w:ascii="TH SarabunIT๙" w:eastAsia="Calibri" w:hAnsi="TH SarabunIT๙" w:cs="TH SarabunIT๙"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>การเพิ่มประสิทธิภาพการบริหารจัดการศูนย์ติดตามและแก้ไขปัญหาภัยพิบัติด้านการเกษตรจังหวัดบุรีรัมย์</w:t>
            </w:r>
          </w:p>
          <w:p w:rsidR="00E13F59" w:rsidRPr="00544A3E" w:rsidRDefault="00E13F59" w:rsidP="008F39FC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</w:tr>
      <w:tr w:rsidR="00E13F59" w:rsidRPr="00296BFE" w:rsidTr="002531DD">
        <w:trPr>
          <w:trHeight w:val="680"/>
        </w:trPr>
        <w:tc>
          <w:tcPr>
            <w:tcW w:w="1754" w:type="pct"/>
          </w:tcPr>
          <w:p w:rsidR="00E13F59" w:rsidRPr="00296BFE" w:rsidRDefault="00E13F59" w:rsidP="008F39FC">
            <w:pPr>
              <w:jc w:val="left"/>
              <w:rPr>
                <w:rFonts w:ascii="TH SarabunIT๙" w:hAnsi="TH SarabunIT๙" w:cs="TH SarabunIT๙"/>
                <w:b/>
                <w:bCs/>
                <w:color w:val="FF0000"/>
                <w:cs/>
              </w:rPr>
            </w:pPr>
            <w:r w:rsidRPr="003C2B34">
              <w:rPr>
                <w:rFonts w:ascii="TH SarabunIT๙" w:hAnsi="TH SarabunIT๙" w:cs="TH SarabunIT๙" w:hint="cs"/>
                <w:b/>
                <w:bCs/>
                <w:cs/>
              </w:rPr>
              <w:t>2. แนวทางการพัฒนา</w:t>
            </w:r>
          </w:p>
        </w:tc>
        <w:tc>
          <w:tcPr>
            <w:tcW w:w="3246" w:type="pct"/>
          </w:tcPr>
          <w:p w:rsidR="00E13F59" w:rsidRDefault="00E13F59" w:rsidP="008F39FC">
            <w:pPr>
              <w:jc w:val="left"/>
              <w:rPr>
                <w:rFonts w:ascii="TH SarabunIT๙" w:hAnsi="TH SarabunIT๙" w:cs="TH SarabunIT๙"/>
                <w:color w:val="FF0000"/>
              </w:rPr>
            </w:pPr>
            <w:r>
              <w:rPr>
                <w:rFonts w:ascii="TH SarabunIT๙" w:hAnsi="TH SarabunIT๙" w:cs="TH SarabunIT๙" w:hint="cs"/>
                <w:cs/>
              </w:rPr>
              <w:t>พัฒนาระบบเตือนภัยเพื่อเพิ่</w:t>
            </w:r>
            <w:r w:rsidRPr="002A6893">
              <w:rPr>
                <w:rFonts w:ascii="TH SarabunIT๙" w:hAnsi="TH SarabunIT๙" w:cs="TH SarabunIT๙" w:hint="cs"/>
                <w:cs/>
              </w:rPr>
              <w:t>มประสิทธิภาพการบริหารจัดการโรคระบาดและภัยพิบัติทางธรรมชาติ</w:t>
            </w:r>
          </w:p>
          <w:p w:rsidR="00E13F59" w:rsidRPr="00296BFE" w:rsidRDefault="00E13F59" w:rsidP="008F39FC">
            <w:pPr>
              <w:jc w:val="left"/>
              <w:rPr>
                <w:rFonts w:ascii="TH SarabunIT๙" w:hAnsi="TH SarabunIT๙" w:cs="TH SarabunIT๙"/>
                <w:color w:val="FF0000"/>
                <w:cs/>
              </w:rPr>
            </w:pPr>
          </w:p>
        </w:tc>
      </w:tr>
      <w:tr w:rsidR="00E13F59" w:rsidRPr="00296BFE" w:rsidTr="002531DD">
        <w:trPr>
          <w:trHeight w:val="680"/>
        </w:trPr>
        <w:tc>
          <w:tcPr>
            <w:tcW w:w="1754" w:type="pct"/>
          </w:tcPr>
          <w:p w:rsidR="00E13F59" w:rsidRPr="00296BFE" w:rsidRDefault="00E13F59" w:rsidP="008F39FC">
            <w:pPr>
              <w:jc w:val="left"/>
              <w:rPr>
                <w:rFonts w:ascii="TH SarabunIT๙" w:hAnsi="TH SarabunIT๙" w:cs="TH SarabunIT๙"/>
                <w:b/>
                <w:bCs/>
                <w:color w:val="FF0000"/>
              </w:rPr>
            </w:pPr>
            <w:r w:rsidRPr="006D36F5">
              <w:rPr>
                <w:rFonts w:ascii="TH SarabunIT๙" w:hAnsi="TH SarabunIT๙" w:cs="TH SarabunIT๙" w:hint="cs"/>
                <w:b/>
                <w:bCs/>
                <w:cs/>
              </w:rPr>
              <w:t>3. หลักการและเหตุผล</w:t>
            </w:r>
          </w:p>
        </w:tc>
        <w:tc>
          <w:tcPr>
            <w:tcW w:w="3246" w:type="pct"/>
          </w:tcPr>
          <w:p w:rsidR="00E13F59" w:rsidRDefault="00E13F59" w:rsidP="008F39FC">
            <w:pPr>
              <w:ind w:firstLine="740"/>
              <w:rPr>
                <w:rFonts w:ascii="TH SarabunIT๙" w:hAnsi="TH SarabunIT๙" w:cs="TH SarabunIT๙"/>
              </w:rPr>
            </w:pPr>
            <w:r w:rsidRPr="00B83B13">
              <w:rPr>
                <w:rFonts w:ascii="TH SarabunIT๙" w:hAnsi="TH SarabunIT๙" w:cs="TH SarabunIT๙"/>
                <w:cs/>
              </w:rPr>
              <w:t>กระทรวงเกษตรและสหกรณ์</w:t>
            </w:r>
            <w:r w:rsidRPr="00B83B13">
              <w:rPr>
                <w:rFonts w:ascii="TH SarabunIT๙" w:hAnsi="TH SarabunIT๙" w:cs="TH SarabunIT๙" w:hint="cs"/>
                <w:cs/>
              </w:rPr>
              <w:t xml:space="preserve">  </w:t>
            </w:r>
            <w:r w:rsidRPr="00B83B13">
              <w:rPr>
                <w:rFonts w:ascii="TH SarabunIT๙" w:hAnsi="TH SarabunIT๙" w:cs="TH SarabunIT๙"/>
                <w:cs/>
              </w:rPr>
              <w:t>ได้</w:t>
            </w:r>
            <w:r w:rsidRPr="00B83B13">
              <w:rPr>
                <w:rFonts w:ascii="TH SarabunIT๙" w:hAnsi="TH SarabunIT๙" w:cs="TH SarabunIT๙" w:hint="cs"/>
                <w:cs/>
              </w:rPr>
              <w:t>จัดตั้งศูนย์ติดตามและแก้ไขปัญหาภัยพิบัติด้านการเกษตรกระทรวงเกษตรและสหกรณ์  และ</w:t>
            </w:r>
            <w:r>
              <w:rPr>
                <w:rFonts w:ascii="TH SarabunIT๙" w:hAnsi="TH SarabunIT๙" w:cs="TH SarabunIT๙" w:hint="cs"/>
                <w:cs/>
              </w:rPr>
              <w:t>จัดตั้งศูนย์ติดตามและแก้ไขปัญหาภัยพิบัติด้านการเกษตรจังหวัดบุรีรัมย์  เพื่อเชื่อมโยงการบริหารจัดการสาธารณภัยด้านการเกษตรจังหวัด โดยมีเกษตรและสหกรณ์จังหวัดทุกหวัดในการ</w:t>
            </w:r>
            <w:r w:rsidRPr="001F0685">
              <w:rPr>
                <w:rFonts w:ascii="TH SarabunIT๙" w:hAnsi="TH SarabunIT๙" w:cs="TH SarabunIT๙"/>
                <w:cs/>
              </w:rPr>
              <w:t>บูร</w:t>
            </w:r>
            <w:proofErr w:type="spellStart"/>
            <w:r w:rsidRPr="001F0685">
              <w:rPr>
                <w:rFonts w:ascii="TH SarabunIT๙" w:hAnsi="TH SarabunIT๙" w:cs="TH SarabunIT๙"/>
                <w:cs/>
              </w:rPr>
              <w:t>ณา</w:t>
            </w:r>
            <w:proofErr w:type="spellEnd"/>
            <w:r w:rsidRPr="001F0685">
              <w:rPr>
                <w:rFonts w:ascii="TH SarabunIT๙" w:hAnsi="TH SarabunIT๙" w:cs="TH SarabunIT๙"/>
                <w:cs/>
              </w:rPr>
              <w:t>การส่วนราชการและรัฐวิสาหกิจในสังกัดกระทรวงเกษตรและสหกรณ์ใน</w:t>
            </w:r>
            <w:r>
              <w:rPr>
                <w:rFonts w:ascii="TH SarabunIT๙" w:hAnsi="TH SarabunIT๙" w:cs="TH SarabunIT๙" w:hint="cs"/>
                <w:cs/>
              </w:rPr>
              <w:t xml:space="preserve">  </w:t>
            </w:r>
            <w:r w:rsidRPr="001F0685">
              <w:rPr>
                <w:rFonts w:ascii="TH SarabunIT๙" w:hAnsi="TH SarabunIT๙" w:cs="TH SarabunIT๙"/>
                <w:cs/>
              </w:rPr>
              <w:t>และหน่วยงานที่เกี่ยวข้อง เพื่อจัดทำแผนการป้องกันและบรรเทาสาธารณภัยด้านการเกษตรจังหวัด</w:t>
            </w:r>
            <w:r>
              <w:rPr>
                <w:rFonts w:ascii="TH SarabunIT๙" w:hAnsi="TH SarabunIT๙" w:cs="TH SarabunIT๙" w:hint="cs"/>
                <w:cs/>
              </w:rPr>
              <w:t xml:space="preserve">  รวมถึง</w:t>
            </w:r>
            <w:r w:rsidRPr="00F371DC">
              <w:rPr>
                <w:rFonts w:ascii="TH SarabunIT๙" w:hAnsi="TH SarabunIT๙" w:cs="TH SarabunIT๙"/>
                <w:cs/>
              </w:rPr>
              <w:t>ติดตาม และ</w:t>
            </w:r>
            <w:r>
              <w:rPr>
                <w:rFonts w:ascii="TH SarabunIT๙" w:hAnsi="TH SarabunIT๙" w:cs="TH SarabunIT๙" w:hint="cs"/>
                <w:cs/>
              </w:rPr>
              <w:t xml:space="preserve">   </w:t>
            </w:r>
            <w:r w:rsidRPr="00F371DC">
              <w:rPr>
                <w:rFonts w:ascii="TH SarabunIT๙" w:hAnsi="TH SarabunIT๙" w:cs="TH SarabunIT๙"/>
                <w:cs/>
              </w:rPr>
              <w:t>เฝ้าระวังความเสี่ยงสาธารณภัยจังหวัด  เพื่อป้องกันและ</w:t>
            </w:r>
            <w:r>
              <w:rPr>
                <w:rFonts w:ascii="TH SarabunIT๙" w:hAnsi="TH SarabunIT๙" w:cs="TH SarabunIT๙" w:hint="cs"/>
                <w:cs/>
              </w:rPr>
              <w:t xml:space="preserve">   </w:t>
            </w:r>
            <w:r w:rsidRPr="00F371DC">
              <w:rPr>
                <w:rFonts w:ascii="TH SarabunIT๙" w:hAnsi="TH SarabunIT๙" w:cs="TH SarabunIT๙"/>
                <w:cs/>
              </w:rPr>
              <w:t>ลดความเสี่ยงจากสาธารณภัยด้านการเกษตร</w:t>
            </w:r>
            <w:r>
              <w:rPr>
                <w:rFonts w:ascii="TH SarabunIT๙" w:hAnsi="TH SarabunIT๙" w:cs="TH SarabunIT๙" w:hint="cs"/>
                <w:cs/>
              </w:rPr>
              <w:t>ที่เกิดขึ้น    โดยการติดตาม  เฝ้าระวัง ให้การช่วยเหลือ และรายงานสถาน</w:t>
            </w:r>
            <w:r w:rsidRPr="003A136E">
              <w:rPr>
                <w:rFonts w:ascii="TH SarabunIT๙" w:hAnsi="TH SarabunIT๙" w:cs="TH SarabunIT๙"/>
                <w:cs/>
              </w:rPr>
              <w:t>สาธารณภัยด้านการเกษตรที่เกิดขึ้น</w:t>
            </w:r>
            <w:r w:rsidRPr="005052A1">
              <w:rPr>
                <w:rFonts w:ascii="TH SarabunIT๙" w:hAnsi="TH SarabunIT๙" w:cs="TH SarabunIT๙"/>
                <w:cs/>
              </w:rPr>
              <w:t>จัดตั้งศูนย์ติดตามและแก้ไขปัญหาภัยพิบัติด้านการเกษตรกระทรวงเกษตรและสหกรณ์</w:t>
            </w:r>
            <w:r>
              <w:rPr>
                <w:rFonts w:ascii="TH SarabunIT๙" w:hAnsi="TH SarabunIT๙" w:cs="TH SarabunIT๙" w:hint="cs"/>
                <w:cs/>
              </w:rPr>
              <w:t>ให้ทราบ  จนกว่าสถานการณ์จะเข้าสู่สถานการณ์ปกติ (กรณีเกิดภัย)</w:t>
            </w:r>
            <w:r w:rsidRPr="001F0685">
              <w:rPr>
                <w:rFonts w:ascii="TH SarabunIT๙" w:hAnsi="TH SarabunIT๙" w:cs="TH SarabunIT๙"/>
                <w:cs/>
              </w:rPr>
              <w:t xml:space="preserve">   </w:t>
            </w:r>
          </w:p>
          <w:p w:rsidR="00E13F59" w:rsidRPr="00E13F59" w:rsidRDefault="00E13F59" w:rsidP="00E13F59">
            <w:pPr>
              <w:ind w:firstLine="740"/>
              <w:rPr>
                <w:rFonts w:ascii="TH SarabunIT๙" w:hAnsi="TH SarabunIT๙" w:cs="TH SarabunIT๙"/>
              </w:rPr>
            </w:pPr>
            <w:r w:rsidRPr="00B32E33">
              <w:rPr>
                <w:rFonts w:ascii="TH SarabunIT๙" w:hAnsi="TH SarabunIT๙" w:cs="TH SarabunIT๙" w:hint="cs"/>
                <w:cs/>
              </w:rPr>
              <w:t xml:space="preserve">ดังนั้น </w:t>
            </w:r>
            <w:r w:rsidRPr="00B32E33">
              <w:rPr>
                <w:rFonts w:ascii="TH SarabunIT๙" w:hAnsi="TH SarabunIT๙" w:cs="TH SarabunIT๙"/>
                <w:cs/>
              </w:rPr>
              <w:t>การเพิ่มประสิทธิภาพการบริหารจัดการศูนย์ติดตามและแก้ไขปัญหาภัยพิบัติด้านการเกษตร</w:t>
            </w:r>
            <w:r w:rsidRPr="00B32E33">
              <w:rPr>
                <w:rFonts w:ascii="TH SarabunIT๙" w:hAnsi="TH SarabunIT๙" w:cs="TH SarabunIT๙" w:hint="cs"/>
                <w:cs/>
              </w:rPr>
              <w:t xml:space="preserve">         </w:t>
            </w:r>
            <w:r w:rsidRPr="00B32E33">
              <w:rPr>
                <w:rFonts w:ascii="TH SarabunIT๙" w:hAnsi="TH SarabunIT๙" w:cs="TH SarabunIT๙"/>
                <w:cs/>
              </w:rPr>
              <w:t>จังหวัดบุรีรัมย์</w:t>
            </w:r>
            <w:r w:rsidRPr="00B32E33">
              <w:rPr>
                <w:rFonts w:ascii="TH SarabunIT๙" w:hAnsi="TH SarabunIT๙" w:cs="TH SarabunIT๙"/>
              </w:rPr>
              <w:t xml:space="preserve">  </w:t>
            </w:r>
            <w:r w:rsidRPr="00B32E33">
              <w:rPr>
                <w:rFonts w:ascii="TH SarabunIT๙" w:hAnsi="TH SarabunIT๙" w:cs="TH SarabunIT๙"/>
                <w:cs/>
              </w:rPr>
              <w:t>จึงเป็นส่วนสำคัญในการ</w:t>
            </w:r>
            <w:r w:rsidRPr="00B32E33">
              <w:rPr>
                <w:rFonts w:ascii="TH SarabunIT๙" w:hAnsi="TH SarabunIT๙" w:cs="TH SarabunIT๙" w:hint="cs"/>
                <w:cs/>
              </w:rPr>
              <w:t>บริหารจัดการสาธารณภัยด้านการเกษตรเพื่อ</w:t>
            </w:r>
            <w:r w:rsidRPr="00B32E33">
              <w:rPr>
                <w:rFonts w:ascii="TH SarabunIT๙" w:hAnsi="TH SarabunIT๙" w:cs="TH SarabunIT๙"/>
                <w:cs/>
              </w:rPr>
              <w:t>ป้องกันและลดความเสี่ยงรุนแรงจากสาธารณภัยด้านการเกษตรที่เกิดขึ้นต่อไป</w:t>
            </w:r>
          </w:p>
        </w:tc>
      </w:tr>
      <w:tr w:rsidR="00E13F59" w:rsidRPr="00296BFE" w:rsidTr="002531DD">
        <w:trPr>
          <w:trHeight w:val="680"/>
        </w:trPr>
        <w:tc>
          <w:tcPr>
            <w:tcW w:w="1754" w:type="pct"/>
          </w:tcPr>
          <w:p w:rsidR="00E13F59" w:rsidRPr="006042F3" w:rsidRDefault="00E13F59" w:rsidP="008F39FC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6042F3">
              <w:rPr>
                <w:rFonts w:ascii="TH SarabunIT๙" w:hAnsi="TH SarabunIT๙" w:cs="TH SarabunIT๙" w:hint="cs"/>
                <w:b/>
                <w:bCs/>
                <w:cs/>
              </w:rPr>
              <w:t>4. วัตถุประสงค์ของโครงการ</w:t>
            </w:r>
          </w:p>
        </w:tc>
        <w:tc>
          <w:tcPr>
            <w:tcW w:w="3246" w:type="pct"/>
          </w:tcPr>
          <w:p w:rsidR="00E13F59" w:rsidRPr="006042F3" w:rsidRDefault="00E13F59" w:rsidP="008F39FC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cs/>
              </w:rPr>
            </w:pPr>
            <w:r w:rsidRPr="006042F3">
              <w:rPr>
                <w:rFonts w:ascii="TH SarabunIT๙" w:eastAsia="Calibri" w:hAnsi="TH SarabunIT๙" w:cs="TH SarabunIT๙" w:hint="cs"/>
                <w:cs/>
              </w:rPr>
              <w:t xml:space="preserve">1. </w:t>
            </w:r>
            <w:r w:rsidRPr="006042F3">
              <w:rPr>
                <w:rFonts w:ascii="TH SarabunIT๙" w:eastAsia="Calibri" w:hAnsi="TH SarabunIT๙" w:cs="TH SarabunIT๙"/>
                <w:cs/>
              </w:rPr>
              <w:t>เพื่อ</w:t>
            </w:r>
            <w:r w:rsidRPr="006042F3">
              <w:rPr>
                <w:rFonts w:ascii="TH SarabunIT๙" w:eastAsia="Calibri" w:hAnsi="TH SarabunIT๙" w:cs="TH SarabunIT๙" w:hint="cs"/>
                <w:cs/>
              </w:rPr>
              <w:t>ใช้เป็นกรอบแนวทางการดำเนินงานป้องกันและลดความเสี่ยงจากภัยพิบัติด้านการเกษตร  ผลกระทบจากปัญหาภัยพิบัติด้านการเกษตรของส่วนราชการที่เกี่ยวข้อง  ทั้งในและนอกกระทรวงเกษตรและสหกรณ์ให้เป็นไปอย่าง  มีประสิทธิภาพ</w:t>
            </w:r>
          </w:p>
          <w:p w:rsidR="00E13F59" w:rsidRDefault="00E13F59" w:rsidP="008F39FC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6042F3">
              <w:rPr>
                <w:rFonts w:ascii="TH SarabunIT๙" w:eastAsia="Calibri" w:hAnsi="TH SarabunIT๙" w:cs="TH SarabunIT๙" w:hint="cs"/>
                <w:cs/>
              </w:rPr>
              <w:t>2. เพื่อเตรียมความพร้อมของส่วนราชการกระทรวงเกษตรและสหกรณ์  ในการให้ความช่วยเหลือผู้ประสบภัยเป็นไปอย่างรวดเร็ว มีประสิทธิภาพ  และสามารถฟื้นฟูพื้นที่การเกษตรให้กลับสู่ภาวะปกติโดยเร็ว</w:t>
            </w:r>
          </w:p>
          <w:p w:rsidR="00E13F59" w:rsidRPr="00040B62" w:rsidRDefault="00E13F59" w:rsidP="008F39FC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 xml:space="preserve">3.  </w:t>
            </w:r>
            <w:r>
              <w:rPr>
                <w:rFonts w:ascii="TH SarabunIT๙" w:hAnsi="TH SarabunIT๙" w:cs="TH SarabunIT๙" w:hint="cs"/>
                <w:cs/>
              </w:rPr>
              <w:t>เพื่อเป็นประโยชน์กับหน่วยงานที่เกี่ยวข้องใน       การบูร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ณา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>การงานในพื้นที่</w:t>
            </w:r>
          </w:p>
          <w:p w:rsidR="00E13F59" w:rsidRPr="006042F3" w:rsidRDefault="00E13F59" w:rsidP="008F39FC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E13F59" w:rsidRPr="00296BFE" w:rsidTr="002531DD">
        <w:trPr>
          <w:trHeight w:val="680"/>
        </w:trPr>
        <w:tc>
          <w:tcPr>
            <w:tcW w:w="1754" w:type="pct"/>
          </w:tcPr>
          <w:p w:rsidR="00E13F59" w:rsidRPr="00CA0DD7" w:rsidRDefault="00E13F59" w:rsidP="008F39FC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CA0DD7">
              <w:rPr>
                <w:rFonts w:ascii="TH SarabunIT๙" w:hAnsi="TH SarabunIT๙" w:cs="TH SarabunIT๙" w:hint="cs"/>
                <w:b/>
                <w:bCs/>
                <w:cs/>
              </w:rPr>
              <w:t>5. ตัวชี้วัดและค่าเป้าหมาย</w:t>
            </w:r>
          </w:p>
        </w:tc>
        <w:tc>
          <w:tcPr>
            <w:tcW w:w="3246" w:type="pct"/>
          </w:tcPr>
          <w:p w:rsidR="00E13F59" w:rsidRDefault="00E13F59" w:rsidP="008F39FC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color w:val="FF0000"/>
              </w:rPr>
            </w:pPr>
            <w:r w:rsidRPr="009B2C20">
              <w:rPr>
                <w:rFonts w:ascii="TH SarabunIT๙" w:eastAsia="Calibri" w:hAnsi="TH SarabunIT๙" w:cs="TH SarabunIT๙"/>
                <w:b/>
                <w:bCs/>
                <w:cs/>
              </w:rPr>
              <w:t xml:space="preserve">เป้าหมายโครงการ </w:t>
            </w:r>
            <w:r w:rsidRPr="009B2C20">
              <w:rPr>
                <w:rFonts w:ascii="TH SarabunIT๙" w:eastAsia="Calibri" w:hAnsi="TH SarabunIT๙" w:cs="TH SarabunIT๙"/>
                <w:cs/>
              </w:rPr>
              <w:t xml:space="preserve">: </w:t>
            </w:r>
          </w:p>
          <w:p w:rsidR="00E13F59" w:rsidRPr="00A02653" w:rsidRDefault="00E13F59" w:rsidP="008F39FC">
            <w:pPr>
              <w:spacing w:line="259" w:lineRule="auto"/>
              <w:jc w:val="left"/>
              <w:rPr>
                <w:rFonts w:ascii="TH SarabunIT๙" w:eastAsia="Calibri" w:hAnsi="TH SarabunIT๙" w:cs="TH SarabunIT๙"/>
              </w:rPr>
            </w:pPr>
            <w:r w:rsidRPr="00A02653">
              <w:rPr>
                <w:rFonts w:ascii="TH SarabunIT๙" w:eastAsia="Calibri" w:hAnsi="TH SarabunIT๙" w:cs="TH SarabunIT๙"/>
                <w:cs/>
              </w:rPr>
              <w:lastRenderedPageBreak/>
              <w:t>ศูนย์ติดตามและแก้ไขปัญหาภัยพิบัติด้านการเกษตรจังหวัดบุรีรัมย์</w:t>
            </w:r>
            <w:r w:rsidRPr="00A02653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  <w:r w:rsidRPr="00A02653">
              <w:rPr>
                <w:rFonts w:ascii="TH SarabunIT๙" w:eastAsia="Calibri" w:hAnsi="TH SarabunIT๙" w:cs="TH SarabunIT๙"/>
                <w:cs/>
              </w:rPr>
              <w:t>ติดตาม และเฝ้าระวังความเสี่ยงสาธารณภัย</w:t>
            </w:r>
            <w:r w:rsidRPr="00A02653">
              <w:rPr>
                <w:rFonts w:ascii="TH SarabunIT๙" w:eastAsia="Calibri" w:hAnsi="TH SarabunIT๙" w:cs="TH SarabunIT๙" w:hint="cs"/>
                <w:cs/>
              </w:rPr>
              <w:t xml:space="preserve">   </w:t>
            </w:r>
            <w:r>
              <w:rPr>
                <w:rFonts w:ascii="TH SarabunIT๙" w:eastAsia="Calibri" w:hAnsi="TH SarabunIT๙" w:cs="TH SarabunIT๙" w:hint="cs"/>
                <w:cs/>
              </w:rPr>
              <w:t xml:space="preserve">    </w:t>
            </w:r>
            <w:r w:rsidRPr="00A02653">
              <w:rPr>
                <w:rFonts w:ascii="TH SarabunIT๙" w:eastAsia="Calibri" w:hAnsi="TH SarabunIT๙" w:cs="TH SarabunIT๙" w:hint="cs"/>
                <w:cs/>
              </w:rPr>
              <w:t>เพื่อป้องกันและลดความเสี่ยงจากสาธารณภัยด้านการเกษตร</w:t>
            </w:r>
            <w:r>
              <w:rPr>
                <w:rFonts w:ascii="TH SarabunIT๙" w:eastAsia="Calibri" w:hAnsi="TH SarabunIT๙" w:cs="TH SarabunIT๙" w:hint="cs"/>
                <w:cs/>
              </w:rPr>
              <w:t>ใน</w:t>
            </w:r>
            <w:r w:rsidRPr="00124B07">
              <w:rPr>
                <w:rFonts w:ascii="TH SarabunIT๙" w:eastAsia="Calibri" w:hAnsi="TH SarabunIT๙" w:cs="TH SarabunIT๙"/>
                <w:cs/>
              </w:rPr>
              <w:t xml:space="preserve">จังหวัดบุรีรัมย์  </w:t>
            </w:r>
            <w:r w:rsidRPr="00A02653">
              <w:rPr>
                <w:rFonts w:ascii="TH SarabunIT๙" w:eastAsia="Calibri" w:hAnsi="TH SarabunIT๙" w:cs="TH SarabunIT๙"/>
                <w:cs/>
              </w:rPr>
              <w:t xml:space="preserve">จำนวน  23  อำเภอ </w:t>
            </w:r>
          </w:p>
          <w:p w:rsidR="00E13F59" w:rsidRDefault="00E13F59" w:rsidP="008F39FC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b/>
                <w:bCs/>
              </w:rPr>
            </w:pPr>
            <w:r w:rsidRPr="00EF70FD">
              <w:rPr>
                <w:rFonts w:ascii="TH SarabunIT๙" w:eastAsia="Calibri" w:hAnsi="TH SarabunIT๙" w:cs="TH SarabunIT๙"/>
                <w:b/>
                <w:bCs/>
                <w:cs/>
              </w:rPr>
              <w:t>ตัวชี้วัด :</w:t>
            </w:r>
          </w:p>
          <w:p w:rsidR="00E13F59" w:rsidRPr="00EF70FD" w:rsidRDefault="00E13F59" w:rsidP="008F39FC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cs/>
              </w:rPr>
            </w:pPr>
            <w:r w:rsidRPr="00EF70FD">
              <w:rPr>
                <w:rFonts w:ascii="TH SarabunIT๙" w:eastAsia="Calibri" w:hAnsi="TH SarabunIT๙" w:cs="TH SarabunIT๙" w:hint="cs"/>
                <w:cs/>
              </w:rPr>
              <w:t>จำนวนครั้งในการรายงานสถานการณ์เตือนภัย</w:t>
            </w:r>
            <w:r>
              <w:rPr>
                <w:rFonts w:ascii="TH SarabunIT๙" w:eastAsia="Calibri" w:hAnsi="TH SarabunIT๙" w:cs="TH SarabunIT๙" w:hint="cs"/>
                <w:cs/>
              </w:rPr>
              <w:t xml:space="preserve">             </w:t>
            </w:r>
            <w:r w:rsidRPr="00EF70FD">
              <w:rPr>
                <w:rFonts w:ascii="TH SarabunIT๙" w:eastAsia="Calibri" w:hAnsi="TH SarabunIT๙" w:cs="TH SarabunIT๙" w:hint="cs"/>
                <w:cs/>
              </w:rPr>
              <w:t>ด้านการเกษตรจังหวัดบุรีรัมย์ อย่างน้อยเดือนละ 1 ครั้ง</w:t>
            </w:r>
          </w:p>
          <w:p w:rsidR="00E13F59" w:rsidRPr="00296BFE" w:rsidRDefault="00E13F59" w:rsidP="008F39FC">
            <w:pPr>
              <w:jc w:val="left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</w:tr>
      <w:tr w:rsidR="00E13F59" w:rsidRPr="00296BFE" w:rsidTr="002531DD">
        <w:trPr>
          <w:trHeight w:val="680"/>
        </w:trPr>
        <w:tc>
          <w:tcPr>
            <w:tcW w:w="1754" w:type="pct"/>
          </w:tcPr>
          <w:p w:rsidR="00E13F59" w:rsidRPr="00E3032F" w:rsidRDefault="00E13F59" w:rsidP="008F39FC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3032F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6. พื้นที่เป้าหมาย</w:t>
            </w:r>
          </w:p>
        </w:tc>
        <w:tc>
          <w:tcPr>
            <w:tcW w:w="3246" w:type="pct"/>
          </w:tcPr>
          <w:p w:rsidR="00E13F59" w:rsidRPr="00356EF5" w:rsidRDefault="00E13F59" w:rsidP="008F39FC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356EF5">
              <w:rPr>
                <w:rFonts w:ascii="TH SarabunIT๙" w:eastAsia="Calibri" w:hAnsi="TH SarabunIT๙" w:cs="TH SarabunIT๙" w:hint="cs"/>
                <w:cs/>
              </w:rPr>
              <w:t>เป้าหมายพื้นที่ติดตาม และเฝ้าระวังความเสี่ยงสาธารณภัยจังหวัดบุรีรัมย์</w:t>
            </w:r>
            <w:r w:rsidRPr="00356EF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จำนวน  23  อำเภอ</w:t>
            </w:r>
          </w:p>
          <w:p w:rsidR="00E13F59" w:rsidRPr="00E3032F" w:rsidRDefault="00E13F59" w:rsidP="008F39FC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E13F59" w:rsidRPr="00296BFE" w:rsidTr="002531DD">
        <w:trPr>
          <w:trHeight w:val="680"/>
        </w:trPr>
        <w:tc>
          <w:tcPr>
            <w:tcW w:w="1754" w:type="pct"/>
          </w:tcPr>
          <w:p w:rsidR="00E13F59" w:rsidRPr="00E3032F" w:rsidRDefault="00E13F59" w:rsidP="008F39FC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3032F">
              <w:rPr>
                <w:rFonts w:ascii="TH SarabunIT๙" w:hAnsi="TH SarabunIT๙" w:cs="TH SarabunIT๙" w:hint="cs"/>
                <w:b/>
                <w:bCs/>
                <w:cs/>
              </w:rPr>
              <w:t>7. กิจกรรมหลัก</w:t>
            </w:r>
          </w:p>
        </w:tc>
        <w:tc>
          <w:tcPr>
            <w:tcW w:w="3246" w:type="pct"/>
          </w:tcPr>
          <w:p w:rsidR="00E13F59" w:rsidRPr="00E3032F" w:rsidRDefault="00E13F59" w:rsidP="008F39FC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E13F59" w:rsidRPr="00296BFE" w:rsidTr="002531DD">
        <w:trPr>
          <w:trHeight w:val="680"/>
        </w:trPr>
        <w:tc>
          <w:tcPr>
            <w:tcW w:w="1754" w:type="pct"/>
          </w:tcPr>
          <w:p w:rsidR="00E13F59" w:rsidRPr="007515B4" w:rsidRDefault="00E13F59" w:rsidP="008F39FC">
            <w:pPr>
              <w:spacing w:line="259" w:lineRule="auto"/>
              <w:ind w:firstLine="306"/>
              <w:jc w:val="left"/>
              <w:rPr>
                <w:rFonts w:ascii="TH SarabunIT๙" w:eastAsia="Calibri" w:hAnsi="TH SarabunIT๙" w:cs="TH SarabunIT๙"/>
                <w:b/>
                <w:bCs/>
              </w:rPr>
            </w:pPr>
            <w:r w:rsidRPr="007515B4">
              <w:rPr>
                <w:rFonts w:ascii="TH SarabunIT๙" w:eastAsia="Calibri" w:hAnsi="TH SarabunIT๙" w:cs="TH SarabunIT๙" w:hint="cs"/>
                <w:b/>
                <w:bCs/>
                <w:cs/>
              </w:rPr>
              <w:t>7.1 กิจกรรมหลักที่ 1</w:t>
            </w:r>
            <w:r w:rsidRPr="007515B4">
              <w:rPr>
                <w:rFonts w:ascii="TH SarabunIT๙" w:eastAsia="Calibri" w:hAnsi="TH SarabunIT๙" w:cs="TH SarabunIT๙"/>
                <w:b/>
                <w:bCs/>
                <w:cs/>
              </w:rPr>
              <w:t xml:space="preserve"> </w:t>
            </w:r>
          </w:p>
          <w:p w:rsidR="00E13F59" w:rsidRDefault="00E13F59" w:rsidP="008F39FC">
            <w:pPr>
              <w:spacing w:line="259" w:lineRule="auto"/>
              <w:ind w:firstLine="306"/>
              <w:jc w:val="left"/>
              <w:rPr>
                <w:rFonts w:ascii="TH SarabunIT๙" w:eastAsia="Calibri" w:hAnsi="TH SarabunIT๙" w:cs="TH SarabunIT๙"/>
              </w:rPr>
            </w:pPr>
            <w:r w:rsidRPr="007515B4">
              <w:rPr>
                <w:rFonts w:ascii="TH SarabunIT๙" w:eastAsia="Calibri" w:hAnsi="TH SarabunIT๙" w:cs="TH SarabunIT๙" w:hint="cs"/>
                <w:b/>
                <w:bCs/>
                <w:cs/>
              </w:rPr>
              <w:t>งบประมาณ</w:t>
            </w:r>
            <w:r w:rsidRPr="007515B4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  <w:r w:rsidRPr="007515B4">
              <w:rPr>
                <w:rFonts w:ascii="TH SarabunIT๙" w:eastAsia="Calibri" w:hAnsi="TH SarabunIT๙" w:cs="TH SarabunIT๙"/>
              </w:rPr>
              <w:t xml:space="preserve">: </w:t>
            </w:r>
            <w:r w:rsidRPr="007515B4">
              <w:rPr>
                <w:rFonts w:ascii="TH SarabunIT๙" w:eastAsia="Calibri" w:hAnsi="TH SarabunIT๙" w:cs="TH SarabunIT๙"/>
                <w:cs/>
              </w:rPr>
              <w:t>งบปกติของส่วนราชการและรัฐวิสาหกิจสังกัดกระทรวงเกษตรและสหกรณ์ในจังหวัดบุรีรัมย์ และหน่วยงานที่เกี่ยวข้อง</w:t>
            </w:r>
          </w:p>
          <w:p w:rsidR="00E13F59" w:rsidRDefault="00E13F59" w:rsidP="008F39FC">
            <w:pPr>
              <w:spacing w:line="259" w:lineRule="auto"/>
              <w:ind w:firstLine="306"/>
              <w:jc w:val="left"/>
              <w:rPr>
                <w:rFonts w:ascii="TH SarabunIT๙" w:eastAsia="Calibri" w:hAnsi="TH SarabunIT๙" w:cs="TH SarabunIT๙"/>
              </w:rPr>
            </w:pPr>
          </w:p>
          <w:p w:rsidR="00E13F59" w:rsidRDefault="00E13F59" w:rsidP="008F39FC">
            <w:pPr>
              <w:spacing w:line="259" w:lineRule="auto"/>
              <w:ind w:firstLine="306"/>
              <w:jc w:val="left"/>
              <w:rPr>
                <w:rFonts w:ascii="TH SarabunIT๙" w:eastAsia="Calibri" w:hAnsi="TH SarabunIT๙" w:cs="TH SarabunIT๙"/>
              </w:rPr>
            </w:pPr>
          </w:p>
          <w:p w:rsidR="00E13F59" w:rsidRDefault="00E13F59" w:rsidP="008F39FC">
            <w:pPr>
              <w:spacing w:line="259" w:lineRule="auto"/>
              <w:ind w:firstLine="306"/>
              <w:jc w:val="left"/>
              <w:rPr>
                <w:rFonts w:ascii="TH SarabunIT๙" w:eastAsia="Calibri" w:hAnsi="TH SarabunIT๙" w:cs="TH SarabunIT๙"/>
              </w:rPr>
            </w:pPr>
          </w:p>
          <w:p w:rsidR="00E13F59" w:rsidRPr="007515B4" w:rsidRDefault="00E13F59" w:rsidP="008F39FC">
            <w:pPr>
              <w:spacing w:line="259" w:lineRule="auto"/>
              <w:ind w:firstLine="306"/>
              <w:jc w:val="left"/>
              <w:rPr>
                <w:rFonts w:ascii="TH SarabunIT๙" w:eastAsia="Calibri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</w:t>
            </w:r>
            <w:r w:rsidRPr="00E45948">
              <w:rPr>
                <w:rFonts w:ascii="TH SarabunIT๙" w:hAnsi="TH SarabunIT๙" w:cs="TH SarabunIT๙" w:hint="cs"/>
                <w:b/>
                <w:bCs/>
                <w:cs/>
              </w:rPr>
              <w:t>น่วยงานดำเนินงาน</w:t>
            </w:r>
          </w:p>
          <w:p w:rsidR="00E13F59" w:rsidRDefault="00E13F59" w:rsidP="008F39FC">
            <w:pPr>
              <w:ind w:firstLine="318"/>
              <w:jc w:val="left"/>
              <w:rPr>
                <w:rFonts w:ascii="TH SarabunIT๙" w:hAnsi="TH SarabunIT๙" w:cs="TH SarabunIT๙"/>
                <w:color w:val="FF0000"/>
                <w:sz w:val="28"/>
                <w:szCs w:val="28"/>
              </w:rPr>
            </w:pPr>
            <w:r w:rsidRPr="00BB310A">
              <w:rPr>
                <w:rFonts w:ascii="TH SarabunIT๙" w:eastAsia="Calibri" w:hAnsi="TH SarabunIT๙" w:cs="TH SarabunIT๙"/>
                <w:b/>
                <w:bCs/>
                <w:cs/>
              </w:rPr>
              <w:t>ศูนย์ติดตามและแก้ไขปัญหาภัยพิบัติด้านการเกษตรจังหวัดบุรีรัมย์</w:t>
            </w:r>
          </w:p>
          <w:p w:rsidR="00E13F59" w:rsidRPr="00296BFE" w:rsidRDefault="00E13F59" w:rsidP="008F39FC">
            <w:pPr>
              <w:ind w:firstLine="318"/>
              <w:jc w:val="left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3246" w:type="pct"/>
          </w:tcPr>
          <w:p w:rsidR="00E13F59" w:rsidRPr="003A58FA" w:rsidRDefault="00E13F59" w:rsidP="008F39FC">
            <w:pPr>
              <w:spacing w:line="259" w:lineRule="auto"/>
              <w:jc w:val="left"/>
              <w:rPr>
                <w:rFonts w:ascii="TH SarabunIT๙" w:eastAsia="Calibri" w:hAnsi="TH SarabunIT๙" w:cs="TH SarabunIT๙"/>
              </w:rPr>
            </w:pPr>
            <w:r w:rsidRPr="003A58FA">
              <w:rPr>
                <w:rFonts w:ascii="TH SarabunIT๙" w:eastAsia="Calibri" w:hAnsi="TH SarabunIT๙" w:cs="TH SarabunIT๙"/>
                <w:cs/>
              </w:rPr>
              <w:t>การเพิ่มประสิทธิภาพการบริหารจัดการศูนย์ติดตามและแก้ไขปัญหาภัยพิบัติด้านการเกษตรจังหวัดบุรีรัมย์</w:t>
            </w:r>
          </w:p>
          <w:p w:rsidR="00E13F59" w:rsidRPr="003A58FA" w:rsidRDefault="00E13F59" w:rsidP="008F39FC">
            <w:pPr>
              <w:jc w:val="left"/>
              <w:rPr>
                <w:rFonts w:ascii="TH SarabunIT๙" w:eastAsia="Calibri" w:hAnsi="TH SarabunIT๙" w:cs="TH SarabunIT๙"/>
              </w:rPr>
            </w:pPr>
            <w:r w:rsidRPr="003A58FA">
              <w:rPr>
                <w:rFonts w:ascii="TH SarabunIT๙" w:eastAsia="Calibri" w:hAnsi="TH SarabunIT๙" w:cs="TH SarabunIT๙" w:hint="cs"/>
                <w:cs/>
              </w:rPr>
              <w:t xml:space="preserve">- </w:t>
            </w:r>
            <w:proofErr w:type="spellStart"/>
            <w:r w:rsidRPr="003A58FA">
              <w:rPr>
                <w:rFonts w:ascii="TH SarabunIT๙" w:eastAsia="Calibri" w:hAnsi="TH SarabunIT๙" w:cs="TH SarabunIT๙"/>
                <w:cs/>
              </w:rPr>
              <w:t>บูรณา</w:t>
            </w:r>
            <w:proofErr w:type="spellEnd"/>
            <w:r w:rsidRPr="003A58FA">
              <w:rPr>
                <w:rFonts w:ascii="TH SarabunIT๙" w:eastAsia="Calibri" w:hAnsi="TH SarabunIT๙" w:cs="TH SarabunIT๙"/>
                <w:cs/>
              </w:rPr>
              <w:t xml:space="preserve">การส่วนราชการและรัฐวิสาหกิจในสังกัดกระทรวงเกษตรและสหกรณ์ในจังหวัดบุรีรัมย์   และหน่วยงานที่เกี่ยวข้อง เพื่อจัดทำแผนการป้องกันและบรรเทาสาธารณภัยด้านการเกษตรจังหวัดบุรีรัมย์     </w:t>
            </w:r>
          </w:p>
          <w:p w:rsidR="00E13F59" w:rsidRPr="003A58FA" w:rsidRDefault="00E13F59" w:rsidP="008F39FC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A58FA">
              <w:rPr>
                <w:rFonts w:ascii="TH SarabunIT๙" w:eastAsia="Calibri" w:hAnsi="TH SarabunIT๙" w:cs="TH SarabunIT๙" w:hint="cs"/>
                <w:cs/>
              </w:rPr>
              <w:t xml:space="preserve">- </w:t>
            </w:r>
            <w:r w:rsidRPr="003A58FA">
              <w:rPr>
                <w:rFonts w:ascii="TH SarabunIT๙" w:eastAsia="Calibri" w:hAnsi="TH SarabunIT๙" w:cs="TH SarabunIT๙"/>
                <w:cs/>
              </w:rPr>
              <w:t>ติดตาม และเ</w:t>
            </w:r>
            <w:r w:rsidR="00BA7AFB">
              <w:rPr>
                <w:rFonts w:ascii="TH SarabunIT๙" w:eastAsia="Calibri" w:hAnsi="TH SarabunIT๙" w:cs="TH SarabunIT๙"/>
                <w:cs/>
              </w:rPr>
              <w:t>ฝ้าระวังความเสี่ยงสาธารณภัย</w:t>
            </w:r>
            <w:r w:rsidRPr="003A58FA">
              <w:rPr>
                <w:rFonts w:ascii="TH SarabunIT๙" w:eastAsia="Calibri" w:hAnsi="TH SarabunIT๙" w:cs="TH SarabunIT๙"/>
                <w:cs/>
              </w:rPr>
              <w:t>จังหวัดบุรีรัมย์  เพื่อป้อง</w:t>
            </w:r>
            <w:r w:rsidR="00BA7AFB">
              <w:rPr>
                <w:rFonts w:ascii="TH SarabunIT๙" w:eastAsia="Calibri" w:hAnsi="TH SarabunIT๙" w:cs="TH SarabunIT๙"/>
                <w:cs/>
              </w:rPr>
              <w:t xml:space="preserve">กันและลดความเสี่ยงจาก </w:t>
            </w:r>
            <w:r w:rsidRPr="003A58FA">
              <w:rPr>
                <w:rFonts w:ascii="TH SarabunIT๙" w:eastAsia="Calibri" w:hAnsi="TH SarabunIT๙" w:cs="TH SarabunIT๙"/>
                <w:cs/>
              </w:rPr>
              <w:t>สาธารณภัยด้านการเกษตร จำนวน  23  อำเภอ</w:t>
            </w:r>
          </w:p>
        </w:tc>
      </w:tr>
      <w:tr w:rsidR="00E13F59" w:rsidRPr="00296BFE" w:rsidTr="002531DD">
        <w:trPr>
          <w:trHeight w:val="680"/>
        </w:trPr>
        <w:tc>
          <w:tcPr>
            <w:tcW w:w="1754" w:type="pct"/>
          </w:tcPr>
          <w:p w:rsidR="00E13F59" w:rsidRPr="00E45948" w:rsidRDefault="00E13F59" w:rsidP="008F39FC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45948">
              <w:rPr>
                <w:rFonts w:ascii="TH SarabunIT๙" w:hAnsi="TH SarabunIT๙" w:cs="TH SarabunIT๙" w:hint="cs"/>
                <w:b/>
                <w:bCs/>
                <w:cs/>
              </w:rPr>
              <w:t>8. หน่วยงานดำเนินงาน</w:t>
            </w:r>
          </w:p>
        </w:tc>
        <w:tc>
          <w:tcPr>
            <w:tcW w:w="3246" w:type="pct"/>
          </w:tcPr>
          <w:p w:rsidR="00E13F59" w:rsidRDefault="00E13F59" w:rsidP="008F39FC">
            <w:pPr>
              <w:jc w:val="left"/>
              <w:rPr>
                <w:rFonts w:ascii="TH SarabunIT๙" w:hAnsi="TH SarabunIT๙" w:cs="TH SarabunIT๙"/>
              </w:rPr>
            </w:pPr>
            <w:r w:rsidRPr="00E45948">
              <w:rPr>
                <w:rFonts w:ascii="TH SarabunIT๙" w:hAnsi="TH SarabunIT๙" w:cs="TH SarabunIT๙" w:hint="cs"/>
                <w:cs/>
              </w:rPr>
              <w:t>ศูนย์ติดตามและแก้ไขปัญหาภัยพิบัติด้านการเกษตรจังหวัดบุรีรัมย์</w:t>
            </w:r>
          </w:p>
          <w:p w:rsidR="00E13F59" w:rsidRPr="00E45948" w:rsidRDefault="00E13F59" w:rsidP="008F39FC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</w:tr>
      <w:tr w:rsidR="00E13F59" w:rsidRPr="00296BFE" w:rsidTr="002531DD">
        <w:trPr>
          <w:trHeight w:val="680"/>
        </w:trPr>
        <w:tc>
          <w:tcPr>
            <w:tcW w:w="1754" w:type="pct"/>
          </w:tcPr>
          <w:p w:rsidR="00E13F59" w:rsidRPr="00296BFE" w:rsidRDefault="00E13F59" w:rsidP="008F39FC">
            <w:pPr>
              <w:jc w:val="left"/>
              <w:rPr>
                <w:rFonts w:ascii="TH SarabunIT๙" w:hAnsi="TH SarabunIT๙" w:cs="TH SarabunIT๙"/>
                <w:b/>
                <w:bCs/>
                <w:color w:val="FF0000"/>
                <w:sz w:val="28"/>
                <w:szCs w:val="28"/>
              </w:rPr>
            </w:pPr>
            <w:r w:rsidRPr="003F0958">
              <w:rPr>
                <w:rFonts w:ascii="TH SarabunIT๙" w:hAnsi="TH SarabunIT๙" w:cs="TH SarabunIT๙" w:hint="cs"/>
                <w:b/>
                <w:bCs/>
                <w:cs/>
              </w:rPr>
              <w:t>9. ระยะเวลาที่ดำเนินการ</w:t>
            </w:r>
          </w:p>
        </w:tc>
        <w:tc>
          <w:tcPr>
            <w:tcW w:w="3246" w:type="pct"/>
          </w:tcPr>
          <w:p w:rsidR="00E13F59" w:rsidRPr="00296BFE" w:rsidRDefault="00921E65" w:rsidP="008F39FC">
            <w:pPr>
              <w:jc w:val="left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ปีงบประมาณ 2568</w:t>
            </w:r>
          </w:p>
        </w:tc>
      </w:tr>
      <w:tr w:rsidR="00E13F59" w:rsidRPr="00296BFE" w:rsidTr="002531DD">
        <w:trPr>
          <w:trHeight w:val="680"/>
        </w:trPr>
        <w:tc>
          <w:tcPr>
            <w:tcW w:w="1754" w:type="pct"/>
          </w:tcPr>
          <w:p w:rsidR="00E13F59" w:rsidRPr="00713031" w:rsidRDefault="00E13F59" w:rsidP="008F39FC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13031">
              <w:rPr>
                <w:rFonts w:ascii="TH SarabunIT๙" w:hAnsi="TH SarabunIT๙" w:cs="TH SarabunIT๙" w:hint="cs"/>
                <w:b/>
                <w:bCs/>
                <w:cs/>
              </w:rPr>
              <w:t>๑๐. งบประมาณ</w:t>
            </w:r>
          </w:p>
        </w:tc>
        <w:tc>
          <w:tcPr>
            <w:tcW w:w="3246" w:type="pct"/>
          </w:tcPr>
          <w:p w:rsidR="00E13F59" w:rsidRPr="00713031" w:rsidRDefault="00E13F59" w:rsidP="008F39FC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13031">
              <w:rPr>
                <w:rFonts w:ascii="TH SarabunIT๙" w:hAnsi="TH SarabunIT๙" w:cs="TH SarabunIT๙" w:hint="cs"/>
                <w:cs/>
              </w:rPr>
              <w:t xml:space="preserve">งบปกติของส่วนราชการและรัฐวิสาหกิจสังกัดกระทรวงเกษตรและสหกรณ์ในจังหวัดบุรีรัมย์ และหน่วยงานที่เกี่ยวข้อง </w:t>
            </w:r>
          </w:p>
        </w:tc>
      </w:tr>
      <w:tr w:rsidR="00E13F59" w:rsidRPr="00296BFE" w:rsidTr="002531DD">
        <w:trPr>
          <w:trHeight w:val="680"/>
        </w:trPr>
        <w:tc>
          <w:tcPr>
            <w:tcW w:w="1754" w:type="pct"/>
          </w:tcPr>
          <w:p w:rsidR="00E13F59" w:rsidRPr="00296BFE" w:rsidRDefault="00E13F59" w:rsidP="008F39FC">
            <w:pPr>
              <w:jc w:val="left"/>
              <w:rPr>
                <w:rFonts w:ascii="TH SarabunIT๙" w:hAnsi="TH SarabunIT๙" w:cs="TH SarabunIT๙"/>
                <w:b/>
                <w:bCs/>
                <w:color w:val="FF0000"/>
              </w:rPr>
            </w:pPr>
            <w:r w:rsidRPr="009B2C20">
              <w:rPr>
                <w:rFonts w:ascii="TH SarabunIT๙" w:hAnsi="TH SarabunIT๙" w:cs="TH SarabunIT๙" w:hint="cs"/>
                <w:b/>
                <w:bCs/>
                <w:cs/>
              </w:rPr>
              <w:t xml:space="preserve">1๑. ผลผลิต </w:t>
            </w:r>
            <w:r w:rsidRPr="009B2C20">
              <w:rPr>
                <w:rFonts w:ascii="TH SarabunIT๙" w:hAnsi="TH SarabunIT๙" w:cs="TH SarabunIT๙"/>
                <w:b/>
                <w:bCs/>
                <w:cs/>
              </w:rPr>
              <w:t>(</w:t>
            </w:r>
            <w:r w:rsidRPr="009B2C20">
              <w:rPr>
                <w:rFonts w:ascii="TH SarabunIT๙" w:hAnsi="TH SarabunIT๙" w:cs="TH SarabunIT๙"/>
                <w:b/>
                <w:bCs/>
              </w:rPr>
              <w:t>Output</w:t>
            </w:r>
            <w:r w:rsidRPr="009B2C20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3246" w:type="pct"/>
          </w:tcPr>
          <w:p w:rsidR="00E13F59" w:rsidRPr="007B4D08" w:rsidRDefault="00E13F59" w:rsidP="008F39FC">
            <w:pPr>
              <w:spacing w:line="259" w:lineRule="auto"/>
              <w:ind w:firstLine="312"/>
              <w:jc w:val="left"/>
              <w:rPr>
                <w:rFonts w:ascii="TH SarabunIT๙" w:eastAsia="Calibri" w:hAnsi="TH SarabunIT๙" w:cs="TH SarabunIT๙"/>
              </w:rPr>
            </w:pPr>
            <w:r w:rsidRPr="007B4D08">
              <w:rPr>
                <w:rFonts w:ascii="TH SarabunIT๙" w:eastAsia="Calibri" w:hAnsi="TH SarabunIT๙" w:cs="TH SarabunIT๙"/>
                <w:cs/>
              </w:rPr>
              <w:t>1. ศูนย์ติดตามและแก้ไขปัญหาภัยพิบัติด้านการเกษตรจังหวัดบุรีรัมย์</w:t>
            </w:r>
            <w:r w:rsidRPr="007B4D08">
              <w:rPr>
                <w:rFonts w:ascii="TH SarabunIT๙" w:eastAsia="Calibri" w:hAnsi="TH SarabunIT๙" w:cs="TH SarabunIT๙" w:hint="cs"/>
                <w:cs/>
              </w:rPr>
              <w:t xml:space="preserve">  </w:t>
            </w:r>
            <w:proofErr w:type="spellStart"/>
            <w:r w:rsidRPr="007B4D08">
              <w:rPr>
                <w:rFonts w:ascii="TH SarabunIT๙" w:eastAsia="Calibri" w:hAnsi="TH SarabunIT๙" w:cs="TH SarabunIT๙" w:hint="cs"/>
                <w:cs/>
              </w:rPr>
              <w:t>บูรณา</w:t>
            </w:r>
            <w:proofErr w:type="spellEnd"/>
            <w:r w:rsidRPr="007B4D08">
              <w:rPr>
                <w:rFonts w:ascii="TH SarabunIT๙" w:eastAsia="Calibri" w:hAnsi="TH SarabunIT๙" w:cs="TH SarabunIT๙" w:hint="cs"/>
                <w:cs/>
              </w:rPr>
              <w:t>ก</w:t>
            </w:r>
            <w:r w:rsidR="00BA7AFB">
              <w:rPr>
                <w:rFonts w:ascii="TH SarabunIT๙" w:eastAsia="Calibri" w:hAnsi="TH SarabunIT๙" w:cs="TH SarabunIT๙" w:hint="cs"/>
                <w:cs/>
              </w:rPr>
              <w:t>ารส่วนราชการและรัฐวิสาหกิจ</w:t>
            </w:r>
            <w:r w:rsidRPr="007B4D08">
              <w:rPr>
                <w:rFonts w:ascii="TH SarabunIT๙" w:eastAsia="Calibri" w:hAnsi="TH SarabunIT๙" w:cs="TH SarabunIT๙" w:hint="cs"/>
                <w:cs/>
              </w:rPr>
              <w:t>ในสังกัดกระทรวงเกษตรและสหกรณ์ในจังหวัดบุรีรัมย์   และหน่วยงานที่เกี่ยวข้อง เพื่อจัดทำแผนการป้องกันและบรรเทาสาธารณภัยด้านการเกษตรจังหวัด</w:t>
            </w:r>
            <w:r w:rsidRPr="007B4D08">
              <w:rPr>
                <w:rFonts w:ascii="TH SarabunIT๙" w:eastAsia="Calibri" w:hAnsi="TH SarabunIT๙" w:cs="TH SarabunIT๙" w:hint="cs"/>
                <w:cs/>
              </w:rPr>
              <w:lastRenderedPageBreak/>
              <w:t>บุรีรัมย์      จำนวน 1 แผน</w:t>
            </w:r>
          </w:p>
          <w:p w:rsidR="00E13F59" w:rsidRPr="0073474F" w:rsidRDefault="00E13F59" w:rsidP="008F39FC">
            <w:pPr>
              <w:ind w:firstLine="312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73474F">
              <w:rPr>
                <w:rFonts w:ascii="TH SarabunIT๙" w:eastAsia="Calibri" w:hAnsi="TH SarabunIT๙" w:cs="TH SarabunIT๙"/>
                <w:cs/>
              </w:rPr>
              <w:t>2. ศูนย์ติดตามและแก้ไขปัญหาภัยพิบัติด้านการเกษตรจังหวัดบุรีรัมย์  ติดตาม แ</w:t>
            </w:r>
            <w:r w:rsidR="00BA7AFB">
              <w:rPr>
                <w:rFonts w:ascii="TH SarabunIT๙" w:eastAsia="Calibri" w:hAnsi="TH SarabunIT๙" w:cs="TH SarabunIT๙"/>
                <w:cs/>
              </w:rPr>
              <w:t>ละเฝ้าระวังความเสี่ยงสาธารณภัย</w:t>
            </w:r>
            <w:r w:rsidR="00BA7AFB">
              <w:rPr>
                <w:rFonts w:ascii="TH SarabunIT๙" w:eastAsia="Calibri" w:hAnsi="TH SarabunIT๙" w:cs="TH SarabunIT๙" w:hint="cs"/>
                <w:cs/>
              </w:rPr>
              <w:t xml:space="preserve"> จั</w:t>
            </w:r>
            <w:r w:rsidRPr="0073474F">
              <w:rPr>
                <w:rFonts w:ascii="TH SarabunIT๙" w:eastAsia="Calibri" w:hAnsi="TH SarabunIT๙" w:cs="TH SarabunIT๙"/>
                <w:cs/>
              </w:rPr>
              <w:t>งหวัดบุรีรัมย์  เพื่อป้อง</w:t>
            </w:r>
            <w:r w:rsidR="00BA7AFB">
              <w:rPr>
                <w:rFonts w:ascii="TH SarabunIT๙" w:eastAsia="Calibri" w:hAnsi="TH SarabunIT๙" w:cs="TH SarabunIT๙"/>
                <w:cs/>
              </w:rPr>
              <w:t>กันและลดความเสี่ยงจาก</w:t>
            </w:r>
            <w:r w:rsidRPr="0073474F">
              <w:rPr>
                <w:rFonts w:ascii="TH SarabunIT๙" w:eastAsia="Calibri" w:hAnsi="TH SarabunIT๙" w:cs="TH SarabunIT๙"/>
                <w:cs/>
              </w:rPr>
              <w:t>สาธารณภัยด้านการเกษตร จำนวน  23  อำเภอ</w:t>
            </w:r>
          </w:p>
          <w:p w:rsidR="00E13F59" w:rsidRPr="00296BFE" w:rsidRDefault="00E13F59" w:rsidP="008F39FC">
            <w:pPr>
              <w:ind w:firstLine="312"/>
              <w:jc w:val="left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</w:tr>
      <w:tr w:rsidR="00E13F59" w:rsidRPr="00296BFE" w:rsidTr="002531DD">
        <w:trPr>
          <w:trHeight w:val="680"/>
        </w:trPr>
        <w:tc>
          <w:tcPr>
            <w:tcW w:w="1754" w:type="pct"/>
          </w:tcPr>
          <w:p w:rsidR="00E13F59" w:rsidRPr="00296BFE" w:rsidRDefault="00E13F59" w:rsidP="008F39FC">
            <w:pPr>
              <w:jc w:val="left"/>
              <w:rPr>
                <w:rFonts w:ascii="TH SarabunIT๙" w:hAnsi="TH SarabunIT๙" w:cs="TH SarabunIT๙"/>
                <w:b/>
                <w:bCs/>
                <w:color w:val="FF0000"/>
              </w:rPr>
            </w:pPr>
            <w:r w:rsidRPr="009B2C20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 xml:space="preserve">11. ผลลัพธ์จากการดำเนินโครงการ </w:t>
            </w:r>
            <w:r w:rsidRPr="009B2C20">
              <w:rPr>
                <w:rFonts w:ascii="TH SarabunIT๙" w:hAnsi="TH SarabunIT๙" w:cs="TH SarabunIT๙"/>
                <w:b/>
                <w:bCs/>
                <w:cs/>
              </w:rPr>
              <w:t>(</w:t>
            </w:r>
            <w:r w:rsidRPr="009B2C20">
              <w:rPr>
                <w:rFonts w:ascii="TH SarabunIT๙" w:hAnsi="TH SarabunIT๙" w:cs="TH SarabunIT๙"/>
                <w:b/>
                <w:bCs/>
              </w:rPr>
              <w:t>Outcome</w:t>
            </w:r>
            <w:r w:rsidRPr="009B2C20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3246" w:type="pct"/>
          </w:tcPr>
          <w:p w:rsidR="00E13F59" w:rsidRPr="00042AF9" w:rsidRDefault="00E13F59" w:rsidP="008F39FC">
            <w:pPr>
              <w:spacing w:line="259" w:lineRule="auto"/>
              <w:jc w:val="left"/>
              <w:rPr>
                <w:rFonts w:ascii="TH SarabunIT๙" w:eastAsia="Calibri" w:hAnsi="TH SarabunIT๙" w:cs="TH SarabunIT๙"/>
              </w:rPr>
            </w:pPr>
            <w:r w:rsidRPr="00042AF9">
              <w:rPr>
                <w:rFonts w:ascii="TH SarabunIT๙" w:eastAsia="Calibri" w:hAnsi="TH SarabunIT๙" w:cs="TH SarabunIT๙"/>
                <w:cs/>
              </w:rPr>
              <w:t xml:space="preserve">ศูนย์ติดตามและแก้ไขปัญหาภัยพิบัติด้านการเกษตรจังหวัดบุรีรัมย์  </w:t>
            </w:r>
            <w:r w:rsidRPr="00042AF9">
              <w:rPr>
                <w:rFonts w:ascii="TH SarabunIT๙" w:eastAsia="Calibri" w:hAnsi="TH SarabunIT๙" w:cs="TH SarabunIT๙" w:hint="cs"/>
                <w:cs/>
              </w:rPr>
              <w:t>พัฒนาการเตือนภัยด้านการเกษตร  และ</w:t>
            </w:r>
            <w:r w:rsidRPr="00042AF9">
              <w:rPr>
                <w:rFonts w:ascii="TH SarabunIT๙" w:eastAsia="Calibri" w:hAnsi="TH SarabunIT๙" w:cs="TH SarabunIT๙"/>
                <w:cs/>
              </w:rPr>
              <w:t>เพิ่มประสิทธิภาพการบริหารจัดการศูนย์ติดตามและแก้ไขปัญหาภัยพิบัติด้านการเกษตรจังหวัดบุรีรัมย์</w:t>
            </w:r>
            <w:r w:rsidRPr="00042AF9">
              <w:rPr>
                <w:rFonts w:ascii="TH SarabunIT๙" w:eastAsia="Calibri" w:hAnsi="TH SarabunIT๙" w:cs="TH SarabunIT๙"/>
              </w:rPr>
              <w:t xml:space="preserve">  </w:t>
            </w:r>
            <w:r w:rsidRPr="00042AF9">
              <w:rPr>
                <w:rFonts w:ascii="TH SarabunIT๙" w:eastAsia="Calibri" w:hAnsi="TH SarabunIT๙" w:cs="TH SarabunIT๙"/>
                <w:cs/>
              </w:rPr>
              <w:t>เพื่อป้องกันและลดความเสี่ยงจากสาธารณภัยด้านการเกษตร</w:t>
            </w:r>
          </w:p>
          <w:p w:rsidR="00E13F59" w:rsidRPr="00042AF9" w:rsidRDefault="00E13F59" w:rsidP="008F39FC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b/>
                <w:bCs/>
              </w:rPr>
            </w:pPr>
            <w:r w:rsidRPr="00042AF9">
              <w:rPr>
                <w:rFonts w:ascii="TH SarabunIT๙" w:eastAsia="Calibri" w:hAnsi="TH SarabunIT๙" w:cs="TH SarabunIT๙"/>
                <w:b/>
                <w:bCs/>
                <w:cs/>
              </w:rPr>
              <w:t>ผลกระทบ :</w:t>
            </w:r>
          </w:p>
          <w:p w:rsidR="00E13F59" w:rsidRPr="00042AF9" w:rsidRDefault="00E13F59" w:rsidP="008F39FC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cs/>
              </w:rPr>
            </w:pPr>
            <w:r w:rsidRPr="00042AF9">
              <w:rPr>
                <w:rFonts w:ascii="TH SarabunIT๙" w:eastAsia="Calibri" w:hAnsi="TH SarabunIT๙" w:cs="TH SarabunIT๙"/>
                <w:b/>
                <w:bCs/>
                <w:cs/>
              </w:rPr>
              <w:t>เชิงบวก :</w:t>
            </w:r>
            <w:r w:rsidRPr="00042AF9">
              <w:rPr>
                <w:rFonts w:ascii="TH SarabunIT๙" w:eastAsia="Calibri" w:hAnsi="TH SarabunIT๙" w:cs="TH SarabunIT๙"/>
                <w:cs/>
              </w:rPr>
              <w:t xml:space="preserve"> </w:t>
            </w:r>
            <w:r w:rsidRPr="00427BC1">
              <w:rPr>
                <w:rFonts w:ascii="TH SarabunIT๙" w:eastAsia="Calibri" w:hAnsi="TH SarabunIT๙" w:cs="TH SarabunIT๙"/>
                <w:cs/>
              </w:rPr>
              <w:t>ป้องกันและลดความเสี่ยง</w:t>
            </w:r>
            <w:r>
              <w:rPr>
                <w:rFonts w:ascii="TH SarabunIT๙" w:eastAsia="Calibri" w:hAnsi="TH SarabunIT๙" w:cs="TH SarabunIT๙" w:hint="cs"/>
                <w:cs/>
              </w:rPr>
              <w:t>รุนแรง</w:t>
            </w:r>
            <w:r w:rsidRPr="00427BC1">
              <w:rPr>
                <w:rFonts w:ascii="TH SarabunIT๙" w:eastAsia="Calibri" w:hAnsi="TH SarabunIT๙" w:cs="TH SarabunIT๙"/>
                <w:cs/>
              </w:rPr>
              <w:t>จากสาธารณภัยด้านการเกษตร</w:t>
            </w:r>
            <w:r>
              <w:rPr>
                <w:rFonts w:ascii="TH SarabunIT๙" w:eastAsia="Calibri" w:hAnsi="TH SarabunIT๙" w:cs="TH SarabunIT๙" w:hint="cs"/>
                <w:cs/>
              </w:rPr>
              <w:t>ที่เกิดขึ้น</w:t>
            </w:r>
          </w:p>
          <w:p w:rsidR="00E13F59" w:rsidRPr="00042AF9" w:rsidRDefault="00E13F59" w:rsidP="008F39FC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b/>
                <w:bCs/>
              </w:rPr>
            </w:pPr>
            <w:r w:rsidRPr="00042AF9">
              <w:rPr>
                <w:rFonts w:ascii="TH SarabunIT๙" w:eastAsia="Calibri" w:hAnsi="TH SarabunIT๙" w:cs="TH SarabunIT๙"/>
                <w:b/>
                <w:bCs/>
                <w:cs/>
              </w:rPr>
              <w:t>เชิงลบ :  -</w:t>
            </w:r>
          </w:p>
          <w:p w:rsidR="00E13F59" w:rsidRPr="00042AF9" w:rsidRDefault="00E13F59" w:rsidP="008F39FC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</w:tbl>
    <w:p w:rsidR="00E13F59" w:rsidRPr="00296BFE" w:rsidRDefault="00E13F59" w:rsidP="00E13F59">
      <w:pPr>
        <w:rPr>
          <w:color w:val="FF0000"/>
          <w:cs/>
        </w:rPr>
      </w:pPr>
    </w:p>
    <w:p w:rsidR="00E13F59" w:rsidRDefault="00E13F59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13F59" w:rsidRDefault="00E13F59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93496" w:rsidRDefault="00E93496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93496" w:rsidRDefault="00E93496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93496" w:rsidRDefault="00E93496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93496" w:rsidRDefault="00E93496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93496" w:rsidRDefault="00E93496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93496" w:rsidRDefault="00E93496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93496" w:rsidRDefault="00E93496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93496" w:rsidRDefault="00E93496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93496" w:rsidRDefault="00E93496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93496" w:rsidRDefault="00E93496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93496" w:rsidRDefault="00E93496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13F59" w:rsidRDefault="00E13F59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13F59" w:rsidRDefault="00E13F59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2531DD" w:rsidRDefault="002531DD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2531DD" w:rsidRDefault="002531DD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2531DD" w:rsidRDefault="002531DD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2531DD" w:rsidRDefault="002531DD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2531DD" w:rsidRDefault="002531DD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110E18" w:rsidRPr="00E93496" w:rsidRDefault="00110E18" w:rsidP="00110E18">
      <w:pPr>
        <w:spacing w:before="120"/>
        <w:rPr>
          <w:rFonts w:ascii="TH SarabunIT๙" w:hAnsi="TH SarabunIT๙" w:cs="TH SarabunIT๙"/>
          <w:b/>
          <w:bCs/>
          <w:cs/>
        </w:rPr>
      </w:pPr>
      <w:r w:rsidRPr="00E93496">
        <w:rPr>
          <w:rFonts w:ascii="TH SarabunIT๙" w:hAnsi="TH SarabunIT๙" w:cs="TH SarabunIT๙"/>
          <w:b/>
          <w:bCs/>
          <w:cs/>
        </w:rPr>
        <w:lastRenderedPageBreak/>
        <w:t>ประเด็นการพัฒนาที่ 1</w:t>
      </w:r>
      <w:r w:rsidRPr="00E93496">
        <w:rPr>
          <w:rFonts w:ascii="TH SarabunIT๙" w:hAnsi="TH SarabunIT๙" w:cs="TH SarabunIT๙" w:hint="cs"/>
          <w:cs/>
        </w:rPr>
        <w:t xml:space="preserve"> </w:t>
      </w:r>
      <w:r w:rsidRPr="00E93496">
        <w:rPr>
          <w:rFonts w:ascii="TH SarabunIT๙" w:hAnsi="TH SarabunIT๙" w:cs="TH SarabunIT๙"/>
          <w:b/>
          <w:bCs/>
          <w:cs/>
        </w:rPr>
        <w:t>พัฒนาคุณภาพชีวิตและสร้างความเข้มแข็งให้กับเกษตรกร</w:t>
      </w:r>
      <w:r w:rsidRPr="00E13F59">
        <w:rPr>
          <w:rFonts w:ascii="TH SarabunIT๙" w:hAnsi="TH SarabunIT๙" w:cs="TH SarabunIT๙"/>
          <w:b/>
          <w:bCs/>
          <w:cs/>
        </w:rPr>
        <w:t>/กลุ่มเกษตรกรและสถาบันเกษตรกร</w:t>
      </w:r>
      <w:r>
        <w:rPr>
          <w:rFonts w:ascii="TH SarabunIT๙" w:hAnsi="TH SarabunIT๙" w:cs="TH SarabunIT๙"/>
          <w:b/>
          <w:bCs/>
        </w:rPr>
        <w:t xml:space="preserve"> </w:t>
      </w:r>
    </w:p>
    <w:tbl>
      <w:tblPr>
        <w:tblStyle w:val="a7"/>
        <w:tblW w:w="5000" w:type="pct"/>
        <w:tblLayout w:type="fixed"/>
        <w:tblLook w:val="04A0" w:firstRow="1" w:lastRow="0" w:firstColumn="1" w:lastColumn="0" w:noHBand="0" w:noVBand="1"/>
      </w:tblPr>
      <w:tblGrid>
        <w:gridCol w:w="3168"/>
        <w:gridCol w:w="6117"/>
      </w:tblGrid>
      <w:tr w:rsidR="00E93496" w:rsidRPr="00E93496" w:rsidTr="002531DD">
        <w:trPr>
          <w:trHeight w:val="680"/>
          <w:tblHeader/>
        </w:trPr>
        <w:tc>
          <w:tcPr>
            <w:tcW w:w="1706" w:type="pct"/>
            <w:shd w:val="clear" w:color="auto" w:fill="F2F2F2" w:themeFill="background1" w:themeFillShade="F2"/>
            <w:vAlign w:val="center"/>
          </w:tcPr>
          <w:p w:rsidR="00E93496" w:rsidRPr="00E93496" w:rsidRDefault="00E93496" w:rsidP="00110E18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หัวข้อ</w:t>
            </w:r>
          </w:p>
        </w:tc>
        <w:tc>
          <w:tcPr>
            <w:tcW w:w="3294" w:type="pct"/>
            <w:shd w:val="clear" w:color="auto" w:fill="F2F2F2" w:themeFill="background1" w:themeFillShade="F2"/>
            <w:vAlign w:val="center"/>
          </w:tcPr>
          <w:p w:rsidR="00E93496" w:rsidRPr="00E93496" w:rsidRDefault="00E93496" w:rsidP="00110E1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รายละเอียด</w:t>
            </w: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1. ชื่อโครงการสำคัญ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cs/>
              </w:rPr>
              <w:t>เพิ่ม</w:t>
            </w:r>
            <w:r w:rsidRPr="00E93496">
              <w:rPr>
                <w:rFonts w:ascii="TH SarabunIT๙" w:eastAsia="Calibri" w:hAnsi="TH SarabunIT๙" w:cs="TH SarabunIT๙"/>
                <w:cs/>
              </w:rPr>
              <w:t>ประสิทธิภาพ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การบริหารจัดการกลุ่มแปลงใหญ่</w:t>
            </w: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2. แนวทางการพัฒนา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ส่งเสริมและพัฒนาความเข้มแข็งของกลุ่ม/เครือข่ายเกษตรอินทรีย์และเกษตรปลอดภัย</w:t>
            </w: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3. หลักการและเหตุผล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ind w:firstLine="740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กระทรวงเกษตรและสหกรณ์ได้กำหนดนโยบาย รักษาเสถียรภาพราคาสินค้าเกษตรและรายได้ให้กับเกษตรกร ลดต้นทุนและเพิ่มประสิทธิภาพการผลิตที่เหมาะสม ส่งเสริมการรวมกลุ่มเกษตรกร เพื่อสร้างความเข้มแข็งและพัฒนาเครือข่ายความร่วมมือระหว่างกลุ่มเกษตรกรวิสาหกิจชุมชนและสหกรณ์ส่งเสริมการสร้างมูลค่าเพิ่มให้กับสินค้าเกษตร ดูแลเกษตรกรที่มีรายได้น้อยให้สามารถเข้าถึงและใช้ประโยชน์ที่ดิน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ตามแผนยุทธศาสตร์การเกษตรสร้างมูลค่า </w:t>
            </w:r>
            <w:r w:rsidRPr="00E93496">
              <w:rPr>
                <w:rFonts w:ascii="TH SarabunIT๙" w:hAnsi="TH SarabunIT๙" w:cs="TH SarabunIT๙" w:hint="cs"/>
                <w:cs/>
              </w:rPr>
              <w:t>ภายใต้</w:t>
            </w:r>
            <w:r w:rsidRPr="00E93496">
              <w:rPr>
                <w:rFonts w:ascii="TH SarabunIT๙" w:hAnsi="TH SarabunIT๙" w:cs="TH SarabunIT๙"/>
                <w:cs/>
              </w:rPr>
              <w:t xml:space="preserve">โครงการระบบส่งเสริมเกษตรแบบแปลงใหญ่ </w:t>
            </w:r>
          </w:p>
          <w:p w:rsidR="00E93496" w:rsidRPr="00E93496" w:rsidRDefault="00E93496" w:rsidP="00110E18">
            <w:pPr>
              <w:ind w:firstLine="740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การดำเนินงานตามระบบส่งเสริมเกษตรแบบแปลงใหญ่ เป็นการดำเนินงานซึ่งเน้นการรวมกลุ่มของเกษตรกรรายย่อยในพื้นที่ โดยวางระบบการผลิตและการบริหารจัดการในแนวทางเดียวกัน เพื่อประหยัดต้นทุนและเพิ่มประสิทธิภาพการผลิต ผ่านกระบวน</w:t>
            </w:r>
            <w:r w:rsidRPr="00E93496">
              <w:rPr>
                <w:rFonts w:ascii="TH SarabunIT๙" w:hAnsi="TH SarabunIT๙" w:cs="TH SarabunIT๙" w:hint="cs"/>
                <w:cs/>
              </w:rPr>
              <w:t>การ</w:t>
            </w:r>
            <w:r w:rsidRPr="00E93496">
              <w:rPr>
                <w:rFonts w:ascii="TH SarabunIT๙" w:hAnsi="TH SarabunIT๙" w:cs="TH SarabunIT๙"/>
                <w:cs/>
              </w:rPr>
              <w:t>จัดเวทีวิเคราะห์แผนงานและเป้าหมายการพัฒนาของกลุ่ม โดยใช้ข้อมูลแผนการผลิตรายบุคคลประกอบการวิเคราะห์ เพื่อให้บรรลุเป้าหมาย 5 ด้าน ได้แก่ การลดต้นทุนการผลิต การเพิ่มผลผลิต การพัฒนาคุณภาพ การตลาดและการบริหารจัดการ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 xml:space="preserve">โดยวางระบบการผลิตและการบริหารจัดการในแนวทางเดียวกัน เพื่อประหยัดต้นทุนและเพิ่มประสิทธิภาพการผลิต </w:t>
            </w:r>
            <w:r w:rsidRPr="00E93496">
              <w:rPr>
                <w:rFonts w:ascii="TH SarabunIT๙" w:hAnsi="TH SarabunIT๙" w:cs="TH SarabunIT๙" w:hint="cs"/>
                <w:cs/>
              </w:rPr>
              <w:t>ซึ่ง</w:t>
            </w:r>
            <w:r w:rsidRPr="00E93496">
              <w:rPr>
                <w:rFonts w:ascii="TH SarabunIT๙" w:hAnsi="TH SarabunIT๙" w:cs="TH SarabunIT๙"/>
                <w:cs/>
              </w:rPr>
              <w:t xml:space="preserve">เกษตรกรสมาชิกแปลงใหญ่จะร่วมกันกำหนดเป้าหมายการผลิต การถ่ายทอดเทคโนโลยี การเพิ่มประสิทธิภาพการผลิตทุกขั้นตอน จนถึงการเชื่อมโยงตลาดกับภาคเอกชน </w:t>
            </w:r>
            <w:r w:rsidRPr="00E93496">
              <w:rPr>
                <w:rFonts w:ascii="TH SarabunIT๙" w:hAnsi="TH SarabunIT๙" w:cs="TH SarabunIT๙" w:hint="cs"/>
                <w:cs/>
              </w:rPr>
              <w:t>รวมไปถึง</w:t>
            </w:r>
            <w:r w:rsidRPr="00E93496">
              <w:rPr>
                <w:rFonts w:ascii="TH SarabunIT๙" w:hAnsi="TH SarabunIT๙" w:cs="TH SarabunIT๙"/>
                <w:cs/>
              </w:rPr>
              <w:t>การนำหลักเกษตรสมัยใหม่ร่วมกับการเชื่อมโยงตลาด จะก่อให้เกิดความร่วมมือในการผลิต การดำเนินงานผลักดันให้เกษตรกรรวมกลุ่มในการผลิต เพื่อร่วมกันจัดหาปัจจัยการผลิตที่มีคุณภาพดี ราคาถูก และการใช้เทคโนโลยีการเกษตรที่เหมาะสม เช่น เครื่องจักรกลการเกษตร (</w:t>
            </w:r>
            <w:r w:rsidRPr="00E93496">
              <w:rPr>
                <w:rFonts w:ascii="TH SarabunIT๙" w:hAnsi="TH SarabunIT๙" w:cs="TH SarabunIT๙"/>
              </w:rPr>
              <w:t>Motor Pool</w:t>
            </w:r>
            <w:r w:rsidRPr="00E93496">
              <w:rPr>
                <w:rFonts w:ascii="TH SarabunIT๙" w:hAnsi="TH SarabunIT๙" w:cs="TH SarabunIT๙"/>
                <w:cs/>
              </w:rPr>
              <w:t xml:space="preserve">) เพื่อลดต้นทุน เพิ่มประสิทธิภาพการผลิตสินค้าเกษตร ตลอดจนการจัดการด้านการตลาด </w:t>
            </w:r>
          </w:p>
          <w:p w:rsidR="00E93496" w:rsidRPr="00E93496" w:rsidRDefault="00E93496" w:rsidP="00110E18">
            <w:pPr>
              <w:ind w:firstLine="740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ดังนั้น การ</w:t>
            </w:r>
            <w:r w:rsidRPr="00E93496">
              <w:rPr>
                <w:rFonts w:ascii="TH SarabunIT๙" w:hAnsi="TH SarabunIT๙" w:cs="TH SarabunIT๙"/>
                <w:cs/>
              </w:rPr>
              <w:t>เพิ่มประสิทธิภาพการบริหารจัดการกลุ่มแปลงใหญ่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จึงเป็นส่วนสำคัญในการสร้างความสามารถ</w:t>
            </w:r>
            <w:r w:rsidRPr="00E93496">
              <w:rPr>
                <w:rFonts w:ascii="TH SarabunIT๙" w:hAnsi="TH SarabunIT๙" w:cs="TH SarabunIT๙" w:hint="cs"/>
                <w:cs/>
              </w:rPr>
              <w:t>ในการบริหารจัดการกลุ่มได้อย่างมีประสิทธิภาพตลอดห่วงโซ่</w:t>
            </w: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อุปทาน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 xml:space="preserve"> ส่งผลต่อการ</w:t>
            </w:r>
            <w:r w:rsidRPr="00E93496">
              <w:rPr>
                <w:rFonts w:ascii="TH SarabunIT๙" w:hAnsi="TH SarabunIT๙" w:cs="TH SarabunIT๙"/>
                <w:cs/>
              </w:rPr>
              <w:t>พัฒนาระบบการผลิตที่พึ่งพาตนเองได้ ซึ่งเป็นการสร้างเศรษฐกิจฐานรากที่มั่นคงให้กับประเทศต่อไป</w:t>
            </w: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4. วัตถุประสงค์ของโครงการ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1. </w:t>
            </w:r>
            <w:r w:rsidRPr="00E93496">
              <w:rPr>
                <w:rFonts w:ascii="TH SarabunIT๙" w:eastAsia="Calibri" w:hAnsi="TH SarabunIT๙" w:cs="TH SarabunIT๙"/>
                <w:cs/>
              </w:rPr>
              <w:t>เพื่อ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เพิ่มประสิทธิภาพการ</w:t>
            </w:r>
            <w:r w:rsidRPr="00E93496">
              <w:rPr>
                <w:rFonts w:ascii="TH SarabunIT๙" w:eastAsia="Calibri" w:hAnsi="TH SarabunIT๙" w:cs="TH SarabunIT๙"/>
                <w:cs/>
              </w:rPr>
              <w:t xml:space="preserve">จัดทำแผนพัฒนากลุ่ม 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และแผนธุรกิจของกลุ่ม</w:t>
            </w:r>
            <w:r w:rsidRPr="00E93496">
              <w:rPr>
                <w:rFonts w:ascii="TH SarabunIT๙" w:eastAsia="Calibri" w:hAnsi="TH SarabunIT๙" w:cs="TH SarabunIT๙"/>
                <w:cs/>
              </w:rPr>
              <w:t>แปลงใหญ่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ในพื้นที่จังหวัดบุรีรัมย์</w:t>
            </w:r>
          </w:p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cs/>
              </w:rPr>
              <w:t>2. เพื่อ</w:t>
            </w:r>
            <w:r w:rsidRPr="00E93496">
              <w:rPr>
                <w:rFonts w:ascii="TH SarabunIT๙" w:eastAsia="Calibri" w:hAnsi="TH SarabunIT๙" w:cs="TH SarabunIT๙"/>
                <w:cs/>
              </w:rPr>
              <w:t>เพิ่มศักยภาพเกษตรกรด้านการบริหารจัดการกลุ่ม</w:t>
            </w: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5. ตัวชี้วัดและค่าเป้าหมาย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spacing w:line="259" w:lineRule="auto"/>
              <w:jc w:val="left"/>
              <w:rPr>
                <w:rFonts w:ascii="TH SarabunIT๙" w:eastAsia="Calibri" w:hAnsi="TH SarabunIT๙" w:cs="TH SarabunIT๙"/>
              </w:rPr>
            </w:pPr>
            <w:r w:rsidRPr="00E93496">
              <w:rPr>
                <w:rFonts w:ascii="TH SarabunIT๙" w:eastAsia="Calibri" w:hAnsi="TH SarabunIT๙" w:cs="TH SarabunIT๙"/>
                <w:b/>
                <w:bCs/>
                <w:cs/>
              </w:rPr>
              <w:t xml:space="preserve">เป้าหมายโครงการ </w:t>
            </w:r>
            <w:r w:rsidRPr="00E93496">
              <w:rPr>
                <w:rFonts w:ascii="TH SarabunIT๙" w:eastAsia="Calibri" w:hAnsi="TH SarabunIT๙" w:cs="TH SarabunIT๙"/>
                <w:cs/>
              </w:rPr>
              <w:t xml:space="preserve">: กลุ่มแปลงใหญ่ที่เข้าร่วมโครงการยกระดับแปลงใหญ่และเชื่อโยงตลาด จำนวน </w:t>
            </w:r>
            <w:r w:rsidRPr="00E93496">
              <w:rPr>
                <w:rFonts w:ascii="TH SarabunIT๙" w:eastAsia="Calibri" w:hAnsi="TH SarabunIT๙" w:cs="TH SarabunIT๙"/>
              </w:rPr>
              <w:t xml:space="preserve">163 </w:t>
            </w:r>
            <w:r w:rsidRPr="00E93496">
              <w:rPr>
                <w:rFonts w:ascii="TH SarabunIT๙" w:eastAsia="Calibri" w:hAnsi="TH SarabunIT๙" w:cs="TH SarabunIT๙"/>
                <w:cs/>
              </w:rPr>
              <w:t>แปลง</w:t>
            </w:r>
          </w:p>
          <w:p w:rsidR="00E93496" w:rsidRPr="00E93496" w:rsidRDefault="00E93496" w:rsidP="00110E18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cs/>
              </w:rPr>
            </w:pPr>
            <w:r w:rsidRPr="00E93496">
              <w:rPr>
                <w:rFonts w:ascii="TH SarabunIT๙" w:eastAsia="Calibri" w:hAnsi="TH SarabunIT๙" w:cs="TH SarabunIT๙"/>
                <w:b/>
                <w:bCs/>
                <w:cs/>
              </w:rPr>
              <w:t xml:space="preserve">ตัวชี้วัด : </w:t>
            </w:r>
            <w:r w:rsidRPr="00E93496">
              <w:rPr>
                <w:rFonts w:ascii="TH SarabunIT๙" w:eastAsia="Calibri" w:hAnsi="TH SarabunIT๙" w:cs="TH SarabunIT๙"/>
                <w:cs/>
              </w:rPr>
              <w:t>1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. </w:t>
            </w:r>
            <w:r w:rsidRPr="00E93496">
              <w:rPr>
                <w:rFonts w:ascii="TH SarabunIT๙" w:eastAsia="Calibri" w:hAnsi="TH SarabunIT๙" w:cs="TH SarabunIT๙"/>
                <w:cs/>
              </w:rPr>
              <w:t xml:space="preserve">กลุ่มแปลงใหญ่ ไม่น้อยกว่าร้อยละ 80 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มี</w:t>
            </w:r>
            <w:r w:rsidRPr="00E93496">
              <w:rPr>
                <w:rFonts w:ascii="TH SarabunIT๙" w:eastAsia="Calibri" w:hAnsi="TH SarabunIT๙" w:cs="TH SarabunIT๙"/>
                <w:cs/>
              </w:rPr>
              <w:t>ความรู้และสามารถ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ในการจัดทำแผน</w:t>
            </w:r>
            <w:r w:rsidRPr="00E93496">
              <w:rPr>
                <w:rFonts w:ascii="TH SarabunIT๙" w:eastAsia="Calibri" w:hAnsi="TH SarabunIT๙" w:cs="TH SarabunIT๙"/>
                <w:cs/>
              </w:rPr>
              <w:t>การบริหารจัดการกลุ่ม การจัดทำแผนพัฒนากลุ่ม และแผนธุรกิจแปลงใหญ่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</w:p>
          <w:p w:rsidR="00E93496" w:rsidRPr="00E93496" w:rsidRDefault="00E93496" w:rsidP="00110E18">
            <w:pPr>
              <w:spacing w:line="259" w:lineRule="auto"/>
              <w:ind w:firstLine="744"/>
              <w:jc w:val="left"/>
              <w:rPr>
                <w:rFonts w:ascii="TH SarabunIT๙" w:eastAsia="Calibri" w:hAnsi="TH SarabunIT๙" w:cs="TH SarabunIT๙"/>
                <w:cs/>
              </w:rPr>
            </w:pPr>
            <w:r w:rsidRPr="00E93496">
              <w:rPr>
                <w:rFonts w:ascii="TH SarabunIT๙" w:eastAsia="Calibri" w:hAnsi="TH SarabunIT๙" w:cs="TH SarabunIT๙"/>
                <w:cs/>
              </w:rPr>
              <w:t>2. กลุ่มแปลงใหญ่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eastAsia="Calibri" w:hAnsi="TH SarabunIT๙" w:cs="TH SarabunIT๙"/>
                <w:cs/>
              </w:rPr>
              <w:t>ไม่น้อยกว่าร้อยละ 75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 มีแผน</w:t>
            </w:r>
            <w:r w:rsidRPr="00E93496">
              <w:rPr>
                <w:rFonts w:ascii="TH SarabunIT๙" w:eastAsia="Calibri" w:hAnsi="TH SarabunIT๙" w:cs="TH SarabunIT๙"/>
                <w:cs/>
              </w:rPr>
              <w:t>การบริหารจัดการกลุ่ม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eastAsia="Calibri" w:hAnsi="TH SarabunIT๙" w:cs="TH SarabunIT๙"/>
                <w:cs/>
              </w:rPr>
              <w:t>แผนพัฒนากลุ่ม และแผนธุรกิจแปลงใหญ่</w:t>
            </w:r>
          </w:p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6. พื้นที่เป้าหมาย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spacing w:line="259" w:lineRule="auto"/>
              <w:rPr>
                <w:rFonts w:ascii="TH SarabunIT๙" w:eastAsia="Calibri" w:hAnsi="TH SarabunIT๙" w:cs="TH SarabunIT๙"/>
              </w:rPr>
            </w:pPr>
            <w:r w:rsidRPr="00E93496">
              <w:rPr>
                <w:rFonts w:ascii="TH SarabunIT๙" w:eastAsia="Calibri" w:hAnsi="TH SarabunIT๙" w:cs="TH SarabunIT๙" w:hint="cs"/>
                <w:cs/>
              </w:rPr>
              <w:t>- กลุ่มแปลงใหญ่ที่เข้าร่วมโครงการยกระดับแปลงใหญ่และเชื่อมโยงตลาด จำนวน 163 แปลง ในพื้นที่จำนวน 22 อำเภอ (ยกเว้นอำเภอนางรอง)</w:t>
            </w:r>
          </w:p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cs/>
              </w:rPr>
              <w:t>- เจ้าหน้าที่จากสำนักงานเกษตรอำเภอ</w:t>
            </w:r>
            <w:r w:rsidRPr="00E93496">
              <w:rPr>
                <w:rFonts w:ascii="TH SarabunIT๙" w:eastAsia="Calibri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จำนวน 22 อำเภอ (ยกเว้นอำเภอนางรอง)</w:t>
            </w: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7. กิจกรรมหลัก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spacing w:line="259" w:lineRule="auto"/>
              <w:ind w:firstLine="306"/>
              <w:jc w:val="left"/>
              <w:rPr>
                <w:rFonts w:ascii="TH SarabunIT๙" w:eastAsia="Calibri" w:hAnsi="TH SarabunIT๙" w:cs="TH SarabunIT๙"/>
                <w:b/>
                <w:b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cs/>
              </w:rPr>
              <w:t>7.1 กิจกรรมหลักที่ 1</w:t>
            </w:r>
            <w:r w:rsidRPr="00E93496">
              <w:rPr>
                <w:rFonts w:ascii="TH SarabunIT๙" w:eastAsia="Calibri" w:hAnsi="TH SarabunIT๙" w:cs="TH SarabunIT๙"/>
                <w:b/>
                <w:bCs/>
                <w:cs/>
              </w:rPr>
              <w:t xml:space="preserve"> </w:t>
            </w:r>
          </w:p>
          <w:p w:rsidR="00E93496" w:rsidRPr="00E93496" w:rsidRDefault="00E93496" w:rsidP="00110E18">
            <w:pPr>
              <w:spacing w:line="259" w:lineRule="auto"/>
              <w:ind w:firstLine="306"/>
              <w:jc w:val="left"/>
              <w:rPr>
                <w:rFonts w:ascii="TH SarabunIT๙" w:eastAsia="Calibri" w:hAnsi="TH SarabunIT๙" w:cs="TH SarabunIT๙"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cs/>
              </w:rPr>
              <w:t>งบประมาณ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eastAsia="Calibri" w:hAnsi="TH SarabunIT๙" w:cs="TH SarabunIT๙"/>
                <w:cs/>
              </w:rPr>
              <w:t>1</w:t>
            </w:r>
            <w:r w:rsidRPr="00E93496">
              <w:rPr>
                <w:rFonts w:ascii="TH SarabunIT๙" w:eastAsia="Calibri" w:hAnsi="TH SarabunIT๙" w:cs="TH SarabunIT๙"/>
              </w:rPr>
              <w:t>,</w:t>
            </w:r>
            <w:r w:rsidRPr="00E93496">
              <w:rPr>
                <w:rFonts w:ascii="TH SarabunIT๙" w:eastAsia="Calibri" w:hAnsi="TH SarabunIT๙" w:cs="TH SarabunIT๙"/>
                <w:cs/>
              </w:rPr>
              <w:t>122</w:t>
            </w:r>
            <w:r w:rsidRPr="00E93496">
              <w:rPr>
                <w:rFonts w:ascii="TH SarabunIT๙" w:eastAsia="Calibri" w:hAnsi="TH SarabunIT๙" w:cs="TH SarabunIT๙"/>
              </w:rPr>
              <w:t>,</w:t>
            </w:r>
            <w:r w:rsidRPr="00E93496">
              <w:rPr>
                <w:rFonts w:ascii="TH SarabunIT๙" w:eastAsia="Calibri" w:hAnsi="TH SarabunIT๙" w:cs="TH SarabunIT๙"/>
                <w:cs/>
              </w:rPr>
              <w:t>600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 บาท</w:t>
            </w:r>
          </w:p>
          <w:p w:rsidR="00E93496" w:rsidRPr="00E93496" w:rsidRDefault="00E93496" w:rsidP="00110E18">
            <w:pPr>
              <w:ind w:firstLine="318"/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cs/>
              </w:rPr>
              <w:t>หน่วยที่รับผิดชอบ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  <w:proofErr w:type="spellStart"/>
            <w:r w:rsidRPr="00E93496">
              <w:rPr>
                <w:rFonts w:ascii="TH SarabunIT๙" w:eastAsia="Calibri" w:hAnsi="TH SarabunIT๙" w:cs="TH SarabunIT๙" w:hint="cs"/>
                <w:cs/>
              </w:rPr>
              <w:t>สนง</w:t>
            </w:r>
            <w:proofErr w:type="spellEnd"/>
            <w:r w:rsidRPr="00E93496">
              <w:rPr>
                <w:rFonts w:ascii="TH SarabunIT๙" w:eastAsia="Calibri" w:hAnsi="TH SarabunIT๙" w:cs="TH SarabunIT๙" w:hint="cs"/>
                <w:cs/>
              </w:rPr>
              <w:t>.เกษตรจังหวัดบุรีรัมย์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cs/>
              </w:rPr>
            </w:pPr>
            <w:r w:rsidRPr="00E93496">
              <w:rPr>
                <w:rFonts w:ascii="TH SarabunIT๙" w:eastAsia="Calibri" w:hAnsi="TH SarabunIT๙" w:cs="TH SarabunIT๙"/>
                <w:cs/>
              </w:rPr>
              <w:t>การ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เพิ่ม</w:t>
            </w:r>
            <w:r w:rsidRPr="00E93496">
              <w:rPr>
                <w:rFonts w:ascii="TH SarabunIT๙" w:eastAsia="Calibri" w:hAnsi="TH SarabunIT๙" w:cs="TH SarabunIT๙"/>
                <w:cs/>
              </w:rPr>
              <w:t>ศักยภาพ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การจัดทำแผน</w:t>
            </w:r>
            <w:r w:rsidRPr="00E93496">
              <w:rPr>
                <w:rFonts w:ascii="TH SarabunIT๙" w:eastAsia="Calibri" w:hAnsi="TH SarabunIT๙" w:cs="TH SarabunIT๙"/>
                <w:cs/>
              </w:rPr>
              <w:t>พัฒนากลุ่ม และแผนธุรกิจแปลงใหญ่</w:t>
            </w:r>
          </w:p>
          <w:p w:rsidR="00E93496" w:rsidRPr="00E93496" w:rsidRDefault="00E93496" w:rsidP="00110E18">
            <w:pPr>
              <w:spacing w:line="259" w:lineRule="auto"/>
              <w:jc w:val="left"/>
              <w:rPr>
                <w:rFonts w:ascii="TH SarabunIT๙" w:eastAsia="Calibri" w:hAnsi="TH SarabunIT๙" w:cs="TH SarabunIT๙"/>
              </w:rPr>
            </w:pPr>
            <w:r w:rsidRPr="00E93496">
              <w:rPr>
                <w:rFonts w:ascii="TH SarabunIT๙" w:eastAsia="Calibri" w:hAnsi="TH SarabunIT๙" w:cs="TH SarabunIT๙" w:hint="cs"/>
                <w:cs/>
              </w:rPr>
              <w:t>- อบรมพัฒนา</w:t>
            </w:r>
            <w:r w:rsidRPr="00E93496">
              <w:rPr>
                <w:rFonts w:ascii="TH SarabunIT๙" w:eastAsia="Calibri" w:hAnsi="TH SarabunIT๙" w:cs="TH SarabunIT๙"/>
                <w:cs/>
              </w:rPr>
              <w:t>เจ้าหน้าที่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เพื่อเป็นวิทยากรกระบวนการใน</w:t>
            </w:r>
            <w:r w:rsidRPr="00E93496">
              <w:rPr>
                <w:rFonts w:ascii="TH SarabunIT๙" w:eastAsia="Calibri" w:hAnsi="TH SarabunIT๙" w:cs="TH SarabunIT๙"/>
                <w:cs/>
              </w:rPr>
              <w:t>การ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วิเคราะห์</w:t>
            </w:r>
            <w:r w:rsidRPr="00E93496">
              <w:rPr>
                <w:rFonts w:ascii="TH SarabunIT๙" w:eastAsia="Calibri" w:hAnsi="TH SarabunIT๙" w:cs="TH SarabunIT๙"/>
                <w:cs/>
              </w:rPr>
              <w:t xml:space="preserve">จัดทำแผนการพัฒนากลุ่มแปลงใหญ่ 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(จำนวน 22 อำเภอ ๆ ละ 3 ราย และ </w:t>
            </w:r>
            <w:proofErr w:type="spellStart"/>
            <w:r w:rsidRPr="00E93496">
              <w:rPr>
                <w:rFonts w:ascii="TH SarabunIT๙" w:eastAsia="Calibri" w:hAnsi="TH SarabunIT๙" w:cs="TH SarabunIT๙" w:hint="cs"/>
                <w:cs/>
              </w:rPr>
              <w:t>จนท</w:t>
            </w:r>
            <w:proofErr w:type="spellEnd"/>
            <w:r w:rsidRPr="00E93496">
              <w:rPr>
                <w:rFonts w:ascii="TH SarabunIT๙" w:eastAsia="Calibri" w:hAnsi="TH SarabunIT๙" w:cs="TH SarabunIT๙" w:hint="cs"/>
                <w:cs/>
              </w:rPr>
              <w:t>. จังหวัด 4 ราย รวมเป็น 70 ราย หลักสูตร 3 วัน)</w:t>
            </w:r>
          </w:p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cs/>
              </w:rPr>
              <w:t>- อบรมพัฒนา</w:t>
            </w:r>
            <w:r w:rsidRPr="00E93496">
              <w:rPr>
                <w:rFonts w:ascii="TH SarabunIT๙" w:eastAsia="Calibri" w:hAnsi="TH SarabunIT๙" w:cs="TH SarabunIT๙"/>
                <w:cs/>
              </w:rPr>
              <w:t>ผู้จัดการแปลงใหญ่ ในการจัดทำแผนพัฒนากลุ่ม และแผนธุรกิจแปลงใหญ่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eastAsia="Calibri" w:hAnsi="TH SarabunIT๙" w:cs="TH SarabunIT๙"/>
                <w:cs/>
              </w:rPr>
              <w:t xml:space="preserve">(เกษตรกร 163 ราย </w:t>
            </w:r>
            <w:proofErr w:type="spellStart"/>
            <w:r w:rsidRPr="00E93496">
              <w:rPr>
                <w:rFonts w:ascii="TH SarabunIT๙" w:eastAsia="Calibri" w:hAnsi="TH SarabunIT๙" w:cs="TH SarabunIT๙"/>
                <w:cs/>
              </w:rPr>
              <w:t>จนท</w:t>
            </w:r>
            <w:proofErr w:type="spellEnd"/>
            <w:r w:rsidRPr="00E93496">
              <w:rPr>
                <w:rFonts w:ascii="TH SarabunIT๙" w:eastAsia="Calibri" w:hAnsi="TH SarabunIT๙" w:cs="TH SarabunIT๙"/>
                <w:cs/>
              </w:rPr>
              <w:t xml:space="preserve">. อำเภอ และ </w:t>
            </w:r>
            <w:proofErr w:type="spellStart"/>
            <w:r w:rsidRPr="00E93496">
              <w:rPr>
                <w:rFonts w:ascii="TH SarabunIT๙" w:eastAsia="Calibri" w:hAnsi="TH SarabunIT๙" w:cs="TH SarabunIT๙"/>
                <w:cs/>
              </w:rPr>
              <w:t>จนท</w:t>
            </w:r>
            <w:proofErr w:type="spellEnd"/>
            <w:r w:rsidRPr="00E93496">
              <w:rPr>
                <w:rFonts w:ascii="TH SarabunIT๙" w:eastAsia="Calibri" w:hAnsi="TH SarabunIT๙" w:cs="TH SarabunIT๙"/>
                <w:cs/>
              </w:rPr>
              <w:t>. จังหวัด 37 ราย รวมเป็น 200 ราย แบ่งเป็น 2 รุ่น ๆ ละ 3 วัน)</w:t>
            </w: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spacing w:line="259" w:lineRule="auto"/>
              <w:ind w:firstLine="306"/>
              <w:jc w:val="left"/>
              <w:rPr>
                <w:rFonts w:ascii="TH SarabunIT๙" w:eastAsia="Calibri" w:hAnsi="TH SarabunIT๙" w:cs="TH SarabunIT๙"/>
                <w:b/>
                <w:b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cs/>
              </w:rPr>
              <w:t>7.2 กิจกรรมหลักที่ 2</w:t>
            </w:r>
          </w:p>
          <w:p w:rsidR="00E93496" w:rsidRPr="00E93496" w:rsidRDefault="00E93496" w:rsidP="00110E18">
            <w:pPr>
              <w:spacing w:line="259" w:lineRule="auto"/>
              <w:ind w:firstLine="318"/>
              <w:jc w:val="left"/>
              <w:rPr>
                <w:rFonts w:ascii="TH SarabunIT๙" w:eastAsia="Calibri" w:hAnsi="TH SarabunIT๙" w:cs="TH SarabunIT๙"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cs/>
              </w:rPr>
              <w:t>งบประมาณ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eastAsia="Calibri" w:hAnsi="TH SarabunIT๙" w:cs="TH SarabunIT๙"/>
                <w:cs/>
              </w:rPr>
              <w:t>1</w:t>
            </w:r>
            <w:r w:rsidRPr="00E93496">
              <w:rPr>
                <w:rFonts w:ascii="TH SarabunIT๙" w:eastAsia="Calibri" w:hAnsi="TH SarabunIT๙" w:cs="TH SarabunIT๙"/>
              </w:rPr>
              <w:t>,</w:t>
            </w:r>
            <w:r w:rsidRPr="00E93496">
              <w:rPr>
                <w:rFonts w:ascii="TH SarabunIT๙" w:eastAsia="Calibri" w:hAnsi="TH SarabunIT๙" w:cs="TH SarabunIT๙"/>
                <w:cs/>
              </w:rPr>
              <w:t>575</w:t>
            </w:r>
            <w:r w:rsidRPr="00E93496">
              <w:rPr>
                <w:rFonts w:ascii="TH SarabunIT๙" w:eastAsia="Calibri" w:hAnsi="TH SarabunIT๙" w:cs="TH SarabunIT๙"/>
              </w:rPr>
              <w:t>,</w:t>
            </w:r>
            <w:r w:rsidRPr="00E93496">
              <w:rPr>
                <w:rFonts w:ascii="TH SarabunIT๙" w:eastAsia="Calibri" w:hAnsi="TH SarabunIT๙" w:cs="TH SarabunIT๙"/>
                <w:cs/>
              </w:rPr>
              <w:t>300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 บาท</w:t>
            </w:r>
          </w:p>
          <w:p w:rsidR="00E93496" w:rsidRPr="00E93496" w:rsidRDefault="00E93496" w:rsidP="00110E18">
            <w:pPr>
              <w:spacing w:line="259" w:lineRule="auto"/>
              <w:ind w:firstLine="306"/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cs/>
              </w:rPr>
              <w:t>หน่วยที่รับผิดชอบ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  <w:proofErr w:type="spellStart"/>
            <w:r w:rsidRPr="00E93496">
              <w:rPr>
                <w:rFonts w:ascii="TH SarabunIT๙" w:eastAsia="Calibri" w:hAnsi="TH SarabunIT๙" w:cs="TH SarabunIT๙" w:hint="cs"/>
                <w:cs/>
              </w:rPr>
              <w:t>สนง</w:t>
            </w:r>
            <w:proofErr w:type="spellEnd"/>
            <w:r w:rsidRPr="00E93496">
              <w:rPr>
                <w:rFonts w:ascii="TH SarabunIT๙" w:eastAsia="Calibri" w:hAnsi="TH SarabunIT๙" w:cs="TH SarabunIT๙" w:hint="cs"/>
                <w:cs/>
              </w:rPr>
              <w:t>.เกษตรจังหวัดบุรีรัมย์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การเพิ่มศักยภาพเกษตรกรด้านการบริหารจัดการกลุ่ม</w:t>
            </w:r>
          </w:p>
          <w:p w:rsidR="00E93496" w:rsidRPr="00E93496" w:rsidRDefault="00E93496" w:rsidP="00110E18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1) อบรมพัฒนาเกษตรกร</w:t>
            </w:r>
            <w:r w:rsidRPr="00E93496">
              <w:rPr>
                <w:rFonts w:ascii="TH SarabunIT๙" w:hAnsi="TH SarabunIT๙" w:cs="TH SarabunIT๙"/>
                <w:cs/>
              </w:rPr>
              <w:t>ด้านการบริหารจัดการเครื่องจักรกล</w:t>
            </w:r>
          </w:p>
          <w:p w:rsidR="00E93496" w:rsidRPr="00E93496" w:rsidRDefault="00E93496" w:rsidP="00110E18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(เกษตรกร </w:t>
            </w:r>
            <w:r w:rsidRPr="00E93496">
              <w:rPr>
                <w:rFonts w:ascii="TH SarabunIT๙" w:hAnsi="TH SarabunIT๙" w:cs="TH SarabunIT๙"/>
              </w:rPr>
              <w:t xml:space="preserve">163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ราย 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จนท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 xml:space="preserve">. อำเภอ และ 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จนท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 xml:space="preserve">. จังหวัด </w:t>
            </w:r>
            <w:r w:rsidRPr="00E93496">
              <w:rPr>
                <w:rFonts w:ascii="TH SarabunIT๙" w:hAnsi="TH SarabunIT๙" w:cs="TH SarabunIT๙"/>
              </w:rPr>
              <w:t xml:space="preserve">37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ราย รวมเป็น </w:t>
            </w:r>
            <w:r w:rsidRPr="00E93496">
              <w:rPr>
                <w:rFonts w:ascii="TH SarabunIT๙" w:hAnsi="TH SarabunIT๙" w:cs="TH SarabunIT๙"/>
              </w:rPr>
              <w:t xml:space="preserve">200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ราย แบ่งเป็น </w:t>
            </w:r>
            <w:r w:rsidRPr="00E93496">
              <w:rPr>
                <w:rFonts w:ascii="TH SarabunIT๙" w:hAnsi="TH SarabunIT๙" w:cs="TH SarabunIT๙"/>
              </w:rPr>
              <w:t xml:space="preserve">2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รุ่น ๆ ละ </w:t>
            </w:r>
            <w:r w:rsidRPr="00E93496">
              <w:rPr>
                <w:rFonts w:ascii="TH SarabunIT๙" w:hAnsi="TH SarabunIT๙" w:cs="TH SarabunIT๙"/>
              </w:rPr>
              <w:t xml:space="preserve">2 </w:t>
            </w:r>
            <w:r w:rsidRPr="00E93496">
              <w:rPr>
                <w:rFonts w:ascii="TH SarabunIT๙" w:hAnsi="TH SarabunIT๙" w:cs="TH SarabunIT๙"/>
                <w:cs/>
              </w:rPr>
              <w:t>วัน)</w:t>
            </w:r>
          </w:p>
          <w:p w:rsidR="00E93496" w:rsidRPr="00E93496" w:rsidRDefault="00E93496" w:rsidP="00110E18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2) </w:t>
            </w:r>
            <w:r w:rsidRPr="00E93496">
              <w:rPr>
                <w:rFonts w:ascii="TH SarabunIT๙" w:hAnsi="TH SarabunIT๙" w:cs="TH SarabunIT๙"/>
                <w:cs/>
              </w:rPr>
              <w:t>อบรมพัฒนาเกษตรกร</w:t>
            </w:r>
            <w:r w:rsidRPr="00E93496">
              <w:rPr>
                <w:rFonts w:ascii="TH SarabunIT๙" w:hAnsi="TH SarabunIT๙" w:cs="TH SarabunIT๙" w:hint="cs"/>
                <w:cs/>
              </w:rPr>
              <w:t>ด้าน</w:t>
            </w:r>
            <w:r w:rsidRPr="00E93496">
              <w:rPr>
                <w:rFonts w:ascii="TH SarabunIT๙" w:hAnsi="TH SarabunIT๙" w:cs="TH SarabunIT๙"/>
                <w:cs/>
              </w:rPr>
              <w:t>การบริหารจัดการด้านการเงิน</w:t>
            </w:r>
            <w:r w:rsidRPr="00E93496">
              <w:rPr>
                <w:rFonts w:ascii="TH SarabunIT๙" w:hAnsi="TH SarabunIT๙" w:cs="TH SarabunIT๙" w:hint="cs"/>
                <w:cs/>
              </w:rPr>
              <w:t>และบัญชี</w:t>
            </w:r>
          </w:p>
          <w:p w:rsidR="00E93496" w:rsidRPr="00E93496" w:rsidRDefault="00E93496" w:rsidP="00110E18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(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เกษตรกร 163 ราย </w:t>
            </w: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จนท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 xml:space="preserve">.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อำเภอ และ 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จนท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 xml:space="preserve">. </w:t>
            </w:r>
            <w:r w:rsidRPr="00E93496">
              <w:rPr>
                <w:rFonts w:ascii="TH SarabunIT๙" w:hAnsi="TH SarabunIT๙" w:cs="TH SarabunIT๙" w:hint="cs"/>
                <w:cs/>
              </w:rPr>
              <w:t>จังหวัด 37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ราย รวมเป็น </w:t>
            </w:r>
            <w:r w:rsidRPr="00E93496">
              <w:rPr>
                <w:rFonts w:ascii="TH SarabunIT๙" w:hAnsi="TH SarabunIT๙" w:cs="TH SarabunIT๙" w:hint="cs"/>
                <w:cs/>
              </w:rPr>
              <w:t>200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ราย 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แบ่งเป็น 2 รุ่น ๆ ละ </w:t>
            </w:r>
            <w:r w:rsidRPr="00E93496">
              <w:rPr>
                <w:rFonts w:ascii="TH SarabunIT๙" w:hAnsi="TH SarabunIT๙" w:cs="TH SarabunIT๙"/>
              </w:rPr>
              <w:t>2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วัน) </w:t>
            </w:r>
          </w:p>
          <w:p w:rsidR="00E93496" w:rsidRPr="00E93496" w:rsidRDefault="00E93496" w:rsidP="00110E18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</w:rPr>
              <w:t>3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) </w:t>
            </w:r>
            <w:r w:rsidRPr="00E93496">
              <w:rPr>
                <w:rFonts w:ascii="TH SarabunIT๙" w:hAnsi="TH SarabunIT๙" w:cs="TH SarabunIT๙"/>
                <w:cs/>
              </w:rPr>
              <w:t>อบรมพัฒนาเกษตรกร</w:t>
            </w:r>
            <w:r w:rsidRPr="00E93496">
              <w:rPr>
                <w:rFonts w:ascii="TH SarabunIT๙" w:hAnsi="TH SarabunIT๙" w:cs="TH SarabunIT๙" w:hint="cs"/>
                <w:cs/>
              </w:rPr>
              <w:t>ด้าน</w:t>
            </w:r>
            <w:r w:rsidRPr="00E93496">
              <w:rPr>
                <w:rFonts w:ascii="TH SarabunIT๙" w:hAnsi="TH SarabunIT๙" w:cs="TH SarabunIT๙"/>
                <w:cs/>
              </w:rPr>
              <w:t>การ</w:t>
            </w:r>
            <w:r w:rsidRPr="00E93496">
              <w:rPr>
                <w:rFonts w:ascii="TH SarabunIT๙" w:hAnsi="TH SarabunIT๙" w:cs="TH SarabunIT๙" w:hint="cs"/>
                <w:cs/>
              </w:rPr>
              <w:t>รวมกลุ่มและการสร้างความเข้มแข็งของกลุ่ม</w:t>
            </w:r>
          </w:p>
          <w:p w:rsidR="00E93496" w:rsidRPr="00E93496" w:rsidRDefault="00E93496" w:rsidP="00110E18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(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เกษตรกร 163 ราย </w:t>
            </w: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จนท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 xml:space="preserve">.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อำเภอ และ 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จนท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 xml:space="preserve">. </w:t>
            </w:r>
            <w:r w:rsidRPr="00E93496">
              <w:rPr>
                <w:rFonts w:ascii="TH SarabunIT๙" w:hAnsi="TH SarabunIT๙" w:cs="TH SarabunIT๙" w:hint="cs"/>
                <w:cs/>
              </w:rPr>
              <w:t>จังหวัด 37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ราย รวมเป็น </w:t>
            </w:r>
            <w:r w:rsidRPr="00E93496">
              <w:rPr>
                <w:rFonts w:ascii="TH SarabunIT๙" w:hAnsi="TH SarabunIT๙" w:cs="TH SarabunIT๙" w:hint="cs"/>
                <w:cs/>
              </w:rPr>
              <w:t>200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ราย 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แบ่งเป็น 2 รุ่น ๆ ละ </w:t>
            </w:r>
            <w:r w:rsidRPr="00E93496">
              <w:rPr>
                <w:rFonts w:ascii="TH SarabunIT๙" w:hAnsi="TH SarabunIT๙" w:cs="TH SarabunIT๙"/>
              </w:rPr>
              <w:t xml:space="preserve">2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วัน) </w:t>
            </w:r>
          </w:p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spacing w:line="259" w:lineRule="auto"/>
              <w:ind w:firstLine="306"/>
              <w:jc w:val="left"/>
              <w:rPr>
                <w:rFonts w:ascii="TH SarabunIT๙" w:eastAsia="Calibri" w:hAnsi="TH SarabunIT๙" w:cs="TH SarabunIT๙"/>
                <w:b/>
                <w:b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cs/>
              </w:rPr>
              <w:lastRenderedPageBreak/>
              <w:t>7.3 กิจกรรมหลักที่ 3</w:t>
            </w:r>
          </w:p>
          <w:p w:rsidR="00E93496" w:rsidRPr="00E93496" w:rsidRDefault="00E93496" w:rsidP="00110E18">
            <w:pPr>
              <w:spacing w:line="259" w:lineRule="auto"/>
              <w:ind w:firstLine="306"/>
              <w:jc w:val="left"/>
              <w:rPr>
                <w:rFonts w:ascii="TH SarabunIT๙" w:eastAsia="Calibri" w:hAnsi="TH SarabunIT๙" w:cs="TH SarabunIT๙"/>
              </w:rPr>
            </w:pPr>
            <w:r w:rsidRPr="00E93496">
              <w:rPr>
                <w:rFonts w:ascii="TH SarabunIT๙" w:eastAsia="Calibri" w:hAnsi="TH SarabunIT๙" w:cs="TH SarabunIT๙"/>
                <w:b/>
                <w:bCs/>
                <w:cs/>
              </w:rPr>
              <w:t>งบประมาณ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eastAsia="Calibri" w:hAnsi="TH SarabunIT๙" w:cs="TH SarabunIT๙"/>
                <w:cs/>
              </w:rPr>
              <w:t>1</w:t>
            </w:r>
            <w:r w:rsidRPr="00E93496">
              <w:rPr>
                <w:rFonts w:ascii="TH SarabunIT๙" w:eastAsia="Calibri" w:hAnsi="TH SarabunIT๙" w:cs="TH SarabunIT๙"/>
              </w:rPr>
              <w:t>,</w:t>
            </w:r>
            <w:r w:rsidRPr="00E93496">
              <w:rPr>
                <w:rFonts w:ascii="TH SarabunIT๙" w:eastAsia="Calibri" w:hAnsi="TH SarabunIT๙" w:cs="TH SarabunIT๙"/>
                <w:cs/>
              </w:rPr>
              <w:t>841</w:t>
            </w:r>
            <w:r w:rsidRPr="00E93496">
              <w:rPr>
                <w:rFonts w:ascii="TH SarabunIT๙" w:eastAsia="Calibri" w:hAnsi="TH SarabunIT๙" w:cs="TH SarabunIT๙"/>
              </w:rPr>
              <w:t>,</w:t>
            </w:r>
            <w:r w:rsidRPr="00E93496">
              <w:rPr>
                <w:rFonts w:ascii="TH SarabunIT๙" w:eastAsia="Calibri" w:hAnsi="TH SarabunIT๙" w:cs="TH SarabunIT๙"/>
                <w:cs/>
              </w:rPr>
              <w:t>900 บาท</w:t>
            </w:r>
          </w:p>
          <w:p w:rsidR="00E93496" w:rsidRPr="00E93496" w:rsidRDefault="00E93496" w:rsidP="00110E18">
            <w:pPr>
              <w:spacing w:line="259" w:lineRule="auto"/>
              <w:ind w:firstLine="306"/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E93496">
              <w:rPr>
                <w:rFonts w:ascii="TH SarabunIT๙" w:eastAsia="Calibri" w:hAnsi="TH SarabunIT๙" w:cs="TH SarabunIT๙"/>
                <w:b/>
                <w:bCs/>
                <w:cs/>
              </w:rPr>
              <w:t>หน่วยที่รับผิดชอบ</w:t>
            </w:r>
            <w:r w:rsidRPr="00E93496">
              <w:rPr>
                <w:rFonts w:ascii="TH SarabunIT๙" w:eastAsia="Calibri" w:hAnsi="TH SarabunIT๙" w:cs="TH SarabunIT๙"/>
                <w:cs/>
              </w:rPr>
              <w:t xml:space="preserve"> </w:t>
            </w:r>
            <w:proofErr w:type="spellStart"/>
            <w:r w:rsidRPr="00E93496">
              <w:rPr>
                <w:rFonts w:ascii="TH SarabunIT๙" w:eastAsia="Calibri" w:hAnsi="TH SarabunIT๙" w:cs="TH SarabunIT๙"/>
                <w:cs/>
              </w:rPr>
              <w:t>สนง</w:t>
            </w:r>
            <w:proofErr w:type="spellEnd"/>
            <w:r w:rsidRPr="00E93496">
              <w:rPr>
                <w:rFonts w:ascii="TH SarabunIT๙" w:eastAsia="Calibri" w:hAnsi="TH SarabunIT๙" w:cs="TH SarabunIT๙"/>
                <w:cs/>
              </w:rPr>
              <w:t>.เกษตรจังหวัดบุรีรัมย์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cs/>
              </w:rPr>
              <w:t>การจัดเวทีวิเคราะห์กลุ่มและชุมชน เพื่อจัดทำแผน</w:t>
            </w:r>
            <w:r w:rsidRPr="00E93496">
              <w:rPr>
                <w:rFonts w:ascii="TH SarabunIT๙" w:eastAsia="Calibri" w:hAnsi="TH SarabunIT๙" w:cs="TH SarabunIT๙"/>
                <w:cs/>
              </w:rPr>
              <w:t xml:space="preserve">พัฒนากลุ่มแปลงใหญ่ 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และแผนธุรกิจ (เกษตรกร 163 กลุ่ม ๆ ละ 30 ราย รวมเป็น 4,890 ราย)</w:t>
            </w:r>
          </w:p>
          <w:p w:rsidR="00E93496" w:rsidRPr="00E93496" w:rsidRDefault="00E93496" w:rsidP="00110E18">
            <w:pPr>
              <w:spacing w:line="259" w:lineRule="auto"/>
              <w:ind w:firstLine="312"/>
              <w:jc w:val="left"/>
              <w:rPr>
                <w:rFonts w:ascii="TH SarabunIT๙" w:eastAsia="Calibri" w:hAnsi="TH SarabunIT๙" w:cs="TH SarabunIT๙"/>
                <w:cs/>
              </w:rPr>
            </w:pPr>
            <w:r w:rsidRPr="00E93496">
              <w:rPr>
                <w:rFonts w:ascii="TH SarabunIT๙" w:eastAsia="Calibri" w:hAnsi="TH SarabunIT๙" w:cs="TH SarabunIT๙"/>
                <w:cs/>
              </w:rPr>
              <w:t>- จัดเวทีวิเคราะห์กลุ่มและชุมชน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</w:p>
          <w:p w:rsidR="00E93496" w:rsidRPr="00E93496" w:rsidRDefault="00E93496" w:rsidP="00110E18">
            <w:pPr>
              <w:ind w:firstLine="312"/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cs/>
              </w:rPr>
              <w:t>- รวบรวมข้อมูลและจัดทำรูปเล่ม</w:t>
            </w:r>
            <w:r w:rsidRPr="00E93496">
              <w:rPr>
                <w:rFonts w:ascii="TH SarabunIT๙" w:eastAsia="Calibri" w:hAnsi="TH SarabunIT๙" w:cs="TH SarabunIT๙"/>
                <w:cs/>
              </w:rPr>
              <w:t>แผนพัฒนากลุ่มแปลงใหญ่</w:t>
            </w: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spacing w:line="259" w:lineRule="auto"/>
              <w:ind w:firstLine="306"/>
              <w:jc w:val="left"/>
              <w:rPr>
                <w:rFonts w:ascii="TH SarabunIT๙" w:eastAsia="Calibri" w:hAnsi="TH SarabunIT๙" w:cs="TH SarabunIT๙"/>
                <w:b/>
                <w:b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cs/>
              </w:rPr>
              <w:t>7.4 กิจกรรมหลักที่ 4</w:t>
            </w:r>
          </w:p>
          <w:p w:rsidR="00E93496" w:rsidRPr="00E93496" w:rsidRDefault="00E93496" w:rsidP="00110E18">
            <w:pPr>
              <w:spacing w:line="259" w:lineRule="auto"/>
              <w:ind w:firstLine="306"/>
              <w:jc w:val="left"/>
              <w:rPr>
                <w:rFonts w:ascii="TH SarabunIT๙" w:eastAsia="Calibri" w:hAnsi="TH SarabunIT๙" w:cs="TH SarabunIT๙"/>
              </w:rPr>
            </w:pPr>
            <w:r w:rsidRPr="00E93496">
              <w:rPr>
                <w:rFonts w:ascii="TH SarabunIT๙" w:eastAsia="Calibri" w:hAnsi="TH SarabunIT๙" w:cs="TH SarabunIT๙"/>
                <w:b/>
                <w:bCs/>
                <w:cs/>
              </w:rPr>
              <w:t>งบประมาณ</w:t>
            </w:r>
            <w:r w:rsidRPr="00E93496">
              <w:rPr>
                <w:rFonts w:ascii="Calibri" w:eastAsia="Calibri" w:hAnsi="Calibri"/>
                <w:sz w:val="22"/>
                <w:szCs w:val="22"/>
                <w:cs/>
              </w:rPr>
              <w:t xml:space="preserve"> </w:t>
            </w:r>
            <w:r w:rsidRPr="00E93496">
              <w:rPr>
                <w:rFonts w:ascii="TH SarabunIT๙" w:eastAsia="Calibri" w:hAnsi="TH SarabunIT๙" w:cs="TH SarabunIT๙"/>
                <w:cs/>
              </w:rPr>
              <w:t>195</w:t>
            </w:r>
            <w:r w:rsidRPr="00E93496">
              <w:rPr>
                <w:rFonts w:ascii="TH SarabunIT๙" w:eastAsia="Calibri" w:hAnsi="TH SarabunIT๙" w:cs="TH SarabunIT๙"/>
              </w:rPr>
              <w:t>,</w:t>
            </w:r>
            <w:r w:rsidRPr="00E93496">
              <w:rPr>
                <w:rFonts w:ascii="TH SarabunIT๙" w:eastAsia="Calibri" w:hAnsi="TH SarabunIT๙" w:cs="TH SarabunIT๙"/>
                <w:cs/>
              </w:rPr>
              <w:t>600 บาท</w:t>
            </w:r>
          </w:p>
          <w:p w:rsidR="00E93496" w:rsidRPr="00E93496" w:rsidRDefault="00E93496" w:rsidP="00110E18">
            <w:pPr>
              <w:spacing w:line="259" w:lineRule="auto"/>
              <w:ind w:firstLine="306"/>
              <w:jc w:val="left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eastAsia="Calibri" w:hAnsi="TH SarabunIT๙" w:cs="TH SarabunIT๙"/>
                <w:b/>
                <w:bCs/>
                <w:cs/>
              </w:rPr>
              <w:t>หน่วยที่รับผิดชอบ</w:t>
            </w:r>
            <w:r w:rsidRPr="00E93496">
              <w:rPr>
                <w:rFonts w:ascii="TH SarabunIT๙" w:eastAsia="Calibri" w:hAnsi="TH SarabunIT๙" w:cs="TH SarabunIT๙"/>
                <w:cs/>
              </w:rPr>
              <w:t xml:space="preserve"> </w:t>
            </w:r>
            <w:proofErr w:type="spellStart"/>
            <w:r w:rsidRPr="00E93496">
              <w:rPr>
                <w:rFonts w:ascii="TH SarabunIT๙" w:eastAsia="Calibri" w:hAnsi="TH SarabunIT๙" w:cs="TH SarabunIT๙"/>
                <w:cs/>
              </w:rPr>
              <w:t>สนง</w:t>
            </w:r>
            <w:proofErr w:type="spellEnd"/>
            <w:r w:rsidRPr="00E93496">
              <w:rPr>
                <w:rFonts w:ascii="TH SarabunIT๙" w:eastAsia="Calibri" w:hAnsi="TH SarabunIT๙" w:cs="TH SarabunIT๙"/>
                <w:cs/>
              </w:rPr>
              <w:t>.เกษตรจังหวัดบุรีรัมย์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cs/>
              </w:rPr>
              <w:t>การติดตาม และประเมินผล</w:t>
            </w:r>
            <w:proofErr w:type="spellStart"/>
            <w:r w:rsidRPr="00E93496">
              <w:rPr>
                <w:rFonts w:ascii="TH SarabunIT๙" w:eastAsia="Calibri" w:hAnsi="TH SarabunIT๙" w:cs="TH SarabunIT๙" w:hint="cs"/>
                <w:cs/>
              </w:rPr>
              <w:t>โคร</w:t>
            </w:r>
            <w:proofErr w:type="spellEnd"/>
            <w:r w:rsidRPr="00E93496">
              <w:rPr>
                <w:rFonts w:ascii="TH SarabunIT๙" w:eastAsia="Calibri" w:hAnsi="TH SarabunIT๙" w:cs="TH SarabunIT๙" w:hint="cs"/>
                <w:cs/>
              </w:rPr>
              <w:t>การ</w:t>
            </w: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8. หน่วยงานดำเนินงาน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9. ระยะเวลาที่ดำเนินการ</w:t>
            </w:r>
          </w:p>
        </w:tc>
        <w:tc>
          <w:tcPr>
            <w:tcW w:w="3294" w:type="pct"/>
          </w:tcPr>
          <w:p w:rsidR="00E93496" w:rsidRPr="00E93496" w:rsidRDefault="00333E47" w:rsidP="00110E18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33E47">
              <w:rPr>
                <w:rFonts w:ascii="TH SarabunIT๙" w:hAnsi="TH SarabunIT๙" w:cs="TH SarabunIT๙"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 w:hint="cs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 w:hint="cs"/>
                <w:cs/>
              </w:rPr>
              <w:t xml:space="preserve"> 2568</w:t>
            </w: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๑๐. งบประมาณ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งบประมาณทั้งสิ้น 4</w:t>
            </w:r>
            <w:r w:rsidRPr="00E93496">
              <w:rPr>
                <w:rFonts w:ascii="TH SarabunIT๙" w:hAnsi="TH SarabunIT๙" w:cs="TH SarabunIT๙"/>
              </w:rPr>
              <w:t>,</w:t>
            </w:r>
            <w:r w:rsidRPr="00E93496">
              <w:rPr>
                <w:rFonts w:ascii="TH SarabunIT๙" w:hAnsi="TH SarabunIT๙" w:cs="TH SarabunIT๙"/>
                <w:cs/>
              </w:rPr>
              <w:t>735</w:t>
            </w:r>
            <w:r w:rsidRPr="00E93496">
              <w:rPr>
                <w:rFonts w:ascii="TH SarabunIT๙" w:hAnsi="TH SarabunIT๙" w:cs="TH SarabunIT๙"/>
              </w:rPr>
              <w:t>,</w:t>
            </w:r>
            <w:r w:rsidRPr="00E93496">
              <w:rPr>
                <w:rFonts w:ascii="TH SarabunIT๙" w:hAnsi="TH SarabunIT๙" w:cs="TH SarabunIT๙"/>
                <w:cs/>
              </w:rPr>
              <w:t>400 บาท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 xml:space="preserve">1๑. ผลผลิต 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Output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spacing w:line="259" w:lineRule="auto"/>
              <w:ind w:firstLine="312"/>
              <w:jc w:val="left"/>
              <w:rPr>
                <w:rFonts w:ascii="TH SarabunIT๙" w:eastAsia="Calibri" w:hAnsi="TH SarabunIT๙" w:cs="TH SarabunIT๙"/>
              </w:rPr>
            </w:pPr>
            <w:r w:rsidRPr="00E93496">
              <w:rPr>
                <w:rFonts w:ascii="TH SarabunIT๙" w:eastAsia="Calibri" w:hAnsi="TH SarabunIT๙" w:cs="TH SarabunIT๙"/>
                <w:cs/>
              </w:rPr>
              <w:t>1. กลุ่มแปลงใหญ่ที่เข้าร่วมโครงการสามารถจัดทำแผนการบริหารจัดการกลุ่ม จัดทำแผนพัฒนากลุ่ม และจัดทำแผนธุรกิจแปลงใหญ่ จำนวน 163 กลุ่ม</w:t>
            </w:r>
          </w:p>
          <w:p w:rsidR="00E93496" w:rsidRPr="00E93496" w:rsidRDefault="00E93496" w:rsidP="00110E18">
            <w:pPr>
              <w:ind w:firstLine="312"/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93496">
              <w:rPr>
                <w:rFonts w:ascii="TH SarabunIT๙" w:eastAsia="Calibri" w:hAnsi="TH SarabunIT๙" w:cs="TH SarabunIT๙"/>
                <w:cs/>
              </w:rPr>
              <w:t>2. กลุ่มแปลงใหญ่ที่เข้าร่วมโครงการมีแผนการบริหารจัดการกลุ่มแผนพัฒนากลุ่ม และแผนธุรกิจแปลงใหญ่ จำนวน 163 กลุ่ม</w:t>
            </w:r>
          </w:p>
        </w:tc>
      </w:tr>
      <w:tr w:rsidR="00E93496" w:rsidRPr="00E93496" w:rsidTr="002531DD">
        <w:trPr>
          <w:trHeight w:val="680"/>
        </w:trPr>
        <w:tc>
          <w:tcPr>
            <w:tcW w:w="1706" w:type="pct"/>
          </w:tcPr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 xml:space="preserve">11. ผลลัพธ์จากการดำเนินโครงการ 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Outcome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3294" w:type="pct"/>
          </w:tcPr>
          <w:p w:rsidR="00E93496" w:rsidRPr="00E93496" w:rsidRDefault="00E93496" w:rsidP="00110E18">
            <w:pPr>
              <w:spacing w:line="259" w:lineRule="auto"/>
              <w:jc w:val="left"/>
              <w:rPr>
                <w:rFonts w:ascii="TH SarabunIT๙" w:eastAsia="Calibri" w:hAnsi="TH SarabunIT๙" w:cs="TH SarabunIT๙"/>
              </w:rPr>
            </w:pPr>
            <w:r w:rsidRPr="00E93496">
              <w:rPr>
                <w:rFonts w:ascii="TH SarabunIT๙" w:eastAsia="Calibri" w:hAnsi="TH SarabunIT๙" w:cs="TH SarabunIT๙"/>
                <w:cs/>
              </w:rPr>
              <w:t>กลุ่มแปลงใหญ่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สามารถ</w:t>
            </w:r>
            <w:r w:rsidRPr="00E93496">
              <w:rPr>
                <w:rFonts w:ascii="TH SarabunIT๙" w:eastAsia="Calibri" w:hAnsi="TH SarabunIT๙" w:cs="TH SarabunIT๙"/>
                <w:cs/>
              </w:rPr>
              <w:t>บริหารจัดการกลุ่มได้อย่างมีประสิทธิภาพตลอดห่วงโซ่</w:t>
            </w:r>
            <w:proofErr w:type="spellStart"/>
            <w:r w:rsidRPr="00E93496">
              <w:rPr>
                <w:rFonts w:ascii="TH SarabunIT๙" w:eastAsia="Calibri" w:hAnsi="TH SarabunIT๙" w:cs="TH SarabunIT๙"/>
                <w:cs/>
              </w:rPr>
              <w:t>อุปทาน</w:t>
            </w:r>
            <w:proofErr w:type="spellEnd"/>
            <w:r w:rsidRPr="00E93496">
              <w:rPr>
                <w:rFonts w:ascii="TH SarabunIT๙" w:eastAsia="Calibri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ส่งผลให้สมาชิกกลุ่มเกิดการลดต้นทุน เพิ่มผลผลิต และสร้างมูลค่าเพิ่มให้กับสินค้า</w:t>
            </w:r>
          </w:p>
          <w:p w:rsidR="00E93496" w:rsidRPr="00E93496" w:rsidRDefault="00E93496" w:rsidP="00110E18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b/>
                <w:bCs/>
              </w:rPr>
            </w:pPr>
            <w:r w:rsidRPr="00E93496">
              <w:rPr>
                <w:rFonts w:ascii="TH SarabunIT๙" w:eastAsia="Calibri" w:hAnsi="TH SarabunIT๙" w:cs="TH SarabunIT๙"/>
                <w:b/>
                <w:bCs/>
                <w:cs/>
              </w:rPr>
              <w:t>ผลกระทบ :</w:t>
            </w:r>
          </w:p>
          <w:p w:rsidR="00E93496" w:rsidRPr="00E93496" w:rsidRDefault="00E93496" w:rsidP="00110E18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cs/>
              </w:rPr>
            </w:pPr>
            <w:r w:rsidRPr="00E93496">
              <w:rPr>
                <w:rFonts w:ascii="TH SarabunIT๙" w:eastAsia="Calibri" w:hAnsi="TH SarabunIT๙" w:cs="TH SarabunIT๙"/>
                <w:b/>
                <w:bCs/>
                <w:cs/>
              </w:rPr>
              <w:t>เชิงบวก :</w:t>
            </w:r>
            <w:r w:rsidRPr="00E93496">
              <w:rPr>
                <w:rFonts w:ascii="TH SarabunIT๙" w:eastAsia="Calibri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เกิด</w:t>
            </w:r>
            <w:r w:rsidRPr="00E93496">
              <w:rPr>
                <w:rFonts w:ascii="TH SarabunIT๙" w:eastAsia="Calibri" w:hAnsi="TH SarabunIT๙" w:cs="TH SarabunIT๙"/>
                <w:cs/>
              </w:rPr>
              <w:t>การ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พัฒนาระบบการผลิตสินค้าเกษตรแบบครบวงจร เกิด</w:t>
            </w:r>
            <w:r w:rsidRPr="00E93496">
              <w:rPr>
                <w:rFonts w:ascii="TH SarabunIT๙" w:eastAsia="Calibri" w:hAnsi="TH SarabunIT๙" w:cs="TH SarabunIT๙"/>
                <w:cs/>
              </w:rPr>
              <w:t>ระบบเศรษฐกิจชุมชนที่มั่นคง สามารถพึ่งตนเอง และจัดการตนเองได้อย่างยั่งยืน</w:t>
            </w:r>
          </w:p>
          <w:p w:rsidR="00E93496" w:rsidRPr="00E93496" w:rsidRDefault="00E93496" w:rsidP="00110E18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b/>
                <w:bCs/>
              </w:rPr>
            </w:pPr>
            <w:r w:rsidRPr="00E93496">
              <w:rPr>
                <w:rFonts w:ascii="TH SarabunIT๙" w:eastAsia="Calibri" w:hAnsi="TH SarabunIT๙" w:cs="TH SarabunIT๙"/>
                <w:b/>
                <w:bCs/>
                <w:cs/>
              </w:rPr>
              <w:t>เชิงลบ :  -</w:t>
            </w:r>
          </w:p>
          <w:p w:rsidR="00E93496" w:rsidRPr="00E93496" w:rsidRDefault="00E93496" w:rsidP="00110E18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</w:tbl>
    <w:p w:rsidR="00E93496" w:rsidRPr="00E93496" w:rsidRDefault="00E93496" w:rsidP="00E93496">
      <w:pPr>
        <w:rPr>
          <w:cs/>
        </w:rPr>
      </w:pPr>
    </w:p>
    <w:p w:rsidR="00E13F59" w:rsidRDefault="00E13F59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13F59" w:rsidRDefault="00E13F59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13F59" w:rsidRDefault="00E13F59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13F59" w:rsidRDefault="00E13F59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93496" w:rsidRDefault="00E93496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E13F59" w:rsidRDefault="00E13F59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Pr="00D94FEB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  <w:r w:rsidRPr="00D94FEB">
        <w:rPr>
          <w:rFonts w:ascii="TH SarabunIT๙" w:hAnsi="TH SarabunIT๙" w:cs="TH SarabunIT๙"/>
          <w:b/>
          <w:bCs/>
          <w:color w:val="000000" w:themeColor="text1"/>
          <w:cs/>
        </w:rPr>
        <w:lastRenderedPageBreak/>
        <w:t xml:space="preserve">ประเด็นการพัฒนาที่ </w:t>
      </w:r>
      <w:r w:rsidRPr="00D94FEB">
        <w:rPr>
          <w:rFonts w:ascii="TH SarabunIT๙" w:hAnsi="TH SarabunIT๙" w:cs="TH SarabunIT๙"/>
          <w:b/>
          <w:bCs/>
          <w:color w:val="000000" w:themeColor="text1"/>
        </w:rPr>
        <w:t xml:space="preserve">2 </w:t>
      </w:r>
      <w:r w:rsidRPr="00D94FEB">
        <w:rPr>
          <w:rFonts w:ascii="TH SarabunIT๙" w:hAnsi="TH SarabunIT๙" w:cs="TH SarabunIT๙"/>
          <w:b/>
          <w:bCs/>
          <w:color w:val="000000" w:themeColor="text1"/>
          <w:cs/>
        </w:rPr>
        <w:t>การยกระดับการผลิต แปรรูปและการตลาดสินค้าเกษตร สู่การเป็นสินค้าเกษตรมูลค่าสูง</w:t>
      </w:r>
    </w:p>
    <w:tbl>
      <w:tblPr>
        <w:tblStyle w:val="a7"/>
        <w:tblW w:w="9378" w:type="dxa"/>
        <w:tblLook w:val="04A0" w:firstRow="1" w:lastRow="0" w:firstColumn="1" w:lastColumn="0" w:noHBand="0" w:noVBand="1"/>
      </w:tblPr>
      <w:tblGrid>
        <w:gridCol w:w="2808"/>
        <w:gridCol w:w="6570"/>
      </w:tblGrid>
      <w:tr w:rsidR="00824A3A" w:rsidRPr="00DD5E65" w:rsidTr="003E65BC">
        <w:trPr>
          <w:tblHeader/>
        </w:trPr>
        <w:tc>
          <w:tcPr>
            <w:tcW w:w="2808" w:type="dxa"/>
            <w:shd w:val="clear" w:color="auto" w:fill="E5DFEC" w:themeFill="accent4" w:themeFillTint="33"/>
          </w:tcPr>
          <w:p w:rsidR="00824A3A" w:rsidRPr="00DD5E65" w:rsidRDefault="00824A3A" w:rsidP="003E65BC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5E65">
              <w:rPr>
                <w:rFonts w:ascii="TH SarabunIT๙" w:hAnsi="TH SarabunIT๙" w:cs="TH SarabunIT๙" w:hint="cs"/>
                <w:b/>
                <w:bCs/>
                <w:cs/>
              </w:rPr>
              <w:t>หัวข้อ</w:t>
            </w:r>
          </w:p>
        </w:tc>
        <w:tc>
          <w:tcPr>
            <w:tcW w:w="6570" w:type="dxa"/>
            <w:shd w:val="clear" w:color="auto" w:fill="E5DFEC" w:themeFill="accent4" w:themeFillTint="33"/>
          </w:tcPr>
          <w:p w:rsidR="00824A3A" w:rsidRPr="00DD5E65" w:rsidRDefault="00824A3A" w:rsidP="003E65BC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5E65">
              <w:rPr>
                <w:rFonts w:ascii="TH SarabunIT๙" w:hAnsi="TH SarabunIT๙" w:cs="TH SarabunIT๙" w:hint="cs"/>
                <w:b/>
                <w:bCs/>
                <w:cs/>
              </w:rPr>
              <w:t>รายละเอียด</w:t>
            </w:r>
          </w:p>
        </w:tc>
      </w:tr>
      <w:tr w:rsidR="00824A3A" w:rsidTr="003E65BC">
        <w:tc>
          <w:tcPr>
            <w:tcW w:w="2808" w:type="dxa"/>
          </w:tcPr>
          <w:p w:rsidR="00824A3A" w:rsidRPr="00D94FEB" w:rsidRDefault="00824A3A" w:rsidP="003E65BC">
            <w:pPr>
              <w:rPr>
                <w:rFonts w:ascii="TH SarabunIT๙" w:hAnsi="TH SarabunIT๙" w:cs="TH SarabunIT๙"/>
              </w:rPr>
            </w:pPr>
            <w:r w:rsidRPr="00D94FEB">
              <w:rPr>
                <w:rFonts w:ascii="TH SarabunIT๙" w:hAnsi="TH SarabunIT๙" w:cs="TH SarabunIT๙" w:hint="cs"/>
                <w:cs/>
              </w:rPr>
              <w:t>1. ชื่อโครงการสำคัญ</w:t>
            </w:r>
          </w:p>
        </w:tc>
        <w:tc>
          <w:tcPr>
            <w:tcW w:w="6570" w:type="dxa"/>
          </w:tcPr>
          <w:p w:rsidR="00824A3A" w:rsidRDefault="00824A3A" w:rsidP="003E65BC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เพิ่มประสิทธิภาพการผลิต</w:t>
            </w:r>
            <w:r w:rsidRPr="009234F6">
              <w:rPr>
                <w:rFonts w:ascii="TH SarabunIT๙" w:hAnsi="TH SarabunIT๙" w:cs="TH SarabunIT๙"/>
                <w:cs/>
              </w:rPr>
              <w:t>ข้าวอินทรีย์ในเขตพื้นที่อาศัยของนกกระเรียน</w:t>
            </w:r>
            <w:r>
              <w:rPr>
                <w:rFonts w:ascii="TH SarabunIT๙" w:hAnsi="TH SarabunIT๙" w:cs="TH SarabunIT๙" w:hint="cs"/>
                <w:cs/>
              </w:rPr>
              <w:t>เพื่อส่งเสริมผลิตภัณฑ์ชุมชน</w:t>
            </w:r>
          </w:p>
        </w:tc>
      </w:tr>
      <w:tr w:rsidR="00824A3A" w:rsidRPr="00005E34" w:rsidTr="003E65BC">
        <w:trPr>
          <w:trHeight w:val="475"/>
        </w:trPr>
        <w:tc>
          <w:tcPr>
            <w:tcW w:w="2808" w:type="dxa"/>
          </w:tcPr>
          <w:p w:rsidR="00824A3A" w:rsidRPr="00D94FEB" w:rsidRDefault="00824A3A" w:rsidP="003E65BC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D94FEB">
              <w:rPr>
                <w:rFonts w:ascii="TH SarabunIT๙" w:hAnsi="TH SarabunIT๙" w:cs="TH SarabunIT๙" w:hint="cs"/>
                <w:color w:val="000000" w:themeColor="text1"/>
                <w:cs/>
              </w:rPr>
              <w:t>2. แนวทางการพัฒนา</w:t>
            </w:r>
          </w:p>
        </w:tc>
        <w:tc>
          <w:tcPr>
            <w:tcW w:w="6570" w:type="dxa"/>
          </w:tcPr>
          <w:p w:rsidR="00824A3A" w:rsidRPr="00D94FEB" w:rsidRDefault="00824A3A" w:rsidP="003E65BC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D94FEB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- </w:t>
            </w:r>
            <w:r w:rsidRPr="00D94FEB">
              <w:rPr>
                <w:rFonts w:ascii="TH SarabunIT๙" w:hAnsi="TH SarabunIT๙" w:cs="TH SarabunIT๙"/>
                <w:color w:val="000000" w:themeColor="text1"/>
                <w:cs/>
              </w:rPr>
              <w:t>ส่งเสริมและพัฒนาศักยภาพการผลิตและแปรรูปสินค้าเกษตร/เกษตรอินทรีย์และเกษตรปลอดภัย</w:t>
            </w:r>
          </w:p>
          <w:p w:rsidR="00824A3A" w:rsidRDefault="00824A3A" w:rsidP="003E65BC">
            <w:pPr>
              <w:rPr>
                <w:rFonts w:ascii="TH SarabunIT๙" w:hAnsi="TH SarabunIT๙" w:cs="TH SarabunIT๙"/>
                <w:color w:val="000000" w:themeColor="text1"/>
              </w:rPr>
            </w:pPr>
            <w:r w:rsidRPr="00D94FEB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- </w:t>
            </w:r>
            <w:r w:rsidRPr="00D94FEB">
              <w:rPr>
                <w:rFonts w:ascii="TH SarabunIT๙" w:hAnsi="TH SarabunIT๙" w:cs="TH SarabunIT๙"/>
                <w:color w:val="000000" w:themeColor="text1"/>
                <w:cs/>
              </w:rPr>
              <w:t>ส่งเสริมและพัฒนาความเข้มแข็งของกลุ่ม/เครือข่ายเกษตรอินทรีย์และเกษตรปลอดภัย</w:t>
            </w:r>
          </w:p>
          <w:p w:rsidR="00824A3A" w:rsidRPr="00D94FEB" w:rsidRDefault="00824A3A" w:rsidP="003E65BC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- </w:t>
            </w:r>
            <w:r w:rsidRPr="001A2145">
              <w:rPr>
                <w:rFonts w:ascii="TH SarabunIT๙" w:hAnsi="TH SarabunIT๙" w:cs="TH SarabunIT๙"/>
                <w:spacing w:val="-4"/>
                <w:cs/>
              </w:rPr>
              <w:t>ส่งเสริมการบริหารจัดการสินค้าเกษตรตลอดห่วงโซ่</w:t>
            </w:r>
            <w:proofErr w:type="spellStart"/>
            <w:r w:rsidRPr="001A2145">
              <w:rPr>
                <w:rFonts w:ascii="TH SarabunIT๙" w:hAnsi="TH SarabunIT๙" w:cs="TH SarabunIT๙"/>
                <w:spacing w:val="-4"/>
                <w:cs/>
              </w:rPr>
              <w:t>อุปทาน</w:t>
            </w:r>
            <w:proofErr w:type="spellEnd"/>
          </w:p>
        </w:tc>
      </w:tr>
      <w:tr w:rsidR="00824A3A" w:rsidTr="003E65BC">
        <w:tc>
          <w:tcPr>
            <w:tcW w:w="2808" w:type="dxa"/>
          </w:tcPr>
          <w:p w:rsidR="00824A3A" w:rsidRPr="00D94FEB" w:rsidRDefault="00824A3A" w:rsidP="003E65BC">
            <w:pPr>
              <w:rPr>
                <w:rFonts w:ascii="TH SarabunIT๙" w:hAnsi="TH SarabunIT๙" w:cs="TH SarabunIT๙"/>
              </w:rPr>
            </w:pPr>
            <w:r w:rsidRPr="00D94FEB">
              <w:rPr>
                <w:rFonts w:ascii="TH SarabunIT๙" w:hAnsi="TH SarabunIT๙" w:cs="TH SarabunIT๙" w:hint="cs"/>
                <w:cs/>
              </w:rPr>
              <w:t>3. หลักการและเหตุผล</w:t>
            </w:r>
          </w:p>
        </w:tc>
        <w:tc>
          <w:tcPr>
            <w:tcW w:w="6570" w:type="dxa"/>
          </w:tcPr>
          <w:p w:rsidR="00824A3A" w:rsidRDefault="00824A3A" w:rsidP="003E65BC">
            <w:pPr>
              <w:ind w:firstLine="740"/>
              <w:rPr>
                <w:rFonts w:ascii="TH SarabunIT๙" w:hAnsi="TH SarabunIT๙" w:cs="TH SarabunIT๙"/>
              </w:rPr>
            </w:pPr>
            <w:r w:rsidRPr="002A7967">
              <w:rPr>
                <w:rFonts w:ascii="TH SarabunIT๙" w:hAnsi="TH SarabunIT๙" w:cs="TH SarabunIT๙"/>
                <w:cs/>
              </w:rPr>
              <w:t xml:space="preserve">ตามยุทธศาสตร์ชาติด้านการสร้างความสามารถในการแข่งขัน ด้านการเกษตรสร้างมูลค่า มีเป้าหมายเพื่อให้ผลิตภัณฑ์มวลรวมในประเทศในสาขาเกษตรเพิ่มขึ้น ผลิตภาพการผลิตของภาคเกษตรเพิ่มขึ้น </w:t>
            </w:r>
            <w:r>
              <w:rPr>
                <w:rFonts w:ascii="TH SarabunIT๙" w:hAnsi="TH SarabunIT๙" w:cs="TH SarabunIT๙" w:hint="cs"/>
                <w:cs/>
              </w:rPr>
              <w:t>การส่งเสริม</w:t>
            </w:r>
            <w:r w:rsidRPr="002A7967">
              <w:rPr>
                <w:rFonts w:ascii="TH SarabunIT๙" w:hAnsi="TH SarabunIT๙" w:cs="TH SarabunIT๙"/>
                <w:cs/>
              </w:rPr>
              <w:t>เศรษฐกิจชีวภาพ เศรษฐกิจหมุนเวียน และเศรษฐกิจสีเขียว (</w:t>
            </w:r>
            <w:r w:rsidRPr="002A7967">
              <w:rPr>
                <w:rFonts w:ascii="TH SarabunIT๙" w:hAnsi="TH SarabunIT๙" w:cs="TH SarabunIT๙"/>
              </w:rPr>
              <w:t>Bio</w:t>
            </w:r>
            <w:r w:rsidRPr="002A7967">
              <w:rPr>
                <w:rFonts w:ascii="TH SarabunIT๙" w:hAnsi="TH SarabunIT๙" w:cs="TH SarabunIT๙"/>
                <w:cs/>
              </w:rPr>
              <w:t>-</w:t>
            </w:r>
            <w:r w:rsidRPr="002A7967">
              <w:rPr>
                <w:rFonts w:ascii="TH SarabunIT๙" w:hAnsi="TH SarabunIT๙" w:cs="TH SarabunIT๙"/>
              </w:rPr>
              <w:t>Circular</w:t>
            </w:r>
            <w:r w:rsidRPr="002A7967">
              <w:rPr>
                <w:rFonts w:ascii="TH SarabunIT๙" w:hAnsi="TH SarabunIT๙" w:cs="TH SarabunIT๙"/>
                <w:cs/>
              </w:rPr>
              <w:t>-</w:t>
            </w:r>
            <w:r w:rsidRPr="002A7967">
              <w:rPr>
                <w:rFonts w:ascii="TH SarabunIT๙" w:hAnsi="TH SarabunIT๙" w:cs="TH SarabunIT๙"/>
              </w:rPr>
              <w:t>Green Economy</w:t>
            </w:r>
            <w:r w:rsidRPr="002A7967">
              <w:rPr>
                <w:rFonts w:ascii="TH SarabunIT๙" w:hAnsi="TH SarabunIT๙" w:cs="TH SarabunIT๙"/>
                <w:cs/>
              </w:rPr>
              <w:t>) คือ โมเดลเศรษฐกิจสู่การพัฒนาที่ยั่งยืน เป็นแนวคิดการนำวิทยาศาสตร์ เทคโนโลยีและนวัตกรรมไปยกระดับความสามารถในการแข่งขันอย่างยั่งยืนให้กับ 4 อุตสาหกรรมเป้าหมาย (</w:t>
            </w:r>
            <w:r w:rsidRPr="002A7967">
              <w:rPr>
                <w:rFonts w:ascii="TH SarabunIT๙" w:hAnsi="TH SarabunIT๙" w:cs="TH SarabunIT๙"/>
              </w:rPr>
              <w:t>S</w:t>
            </w:r>
            <w:r w:rsidRPr="002A7967">
              <w:rPr>
                <w:rFonts w:ascii="TH SarabunIT๙" w:hAnsi="TH SarabunIT๙" w:cs="TH SarabunIT๙"/>
                <w:cs/>
              </w:rPr>
              <w:t>-</w:t>
            </w:r>
            <w:r w:rsidRPr="002A7967">
              <w:rPr>
                <w:rFonts w:ascii="TH SarabunIT๙" w:hAnsi="TH SarabunIT๙" w:cs="TH SarabunIT๙"/>
              </w:rPr>
              <w:t>curves</w:t>
            </w:r>
            <w:r w:rsidRPr="002A7967">
              <w:rPr>
                <w:rFonts w:ascii="TH SarabunIT๙" w:hAnsi="TH SarabunIT๙" w:cs="TH SarabunIT๙"/>
                <w:cs/>
              </w:rPr>
              <w:t>) ได้แก่ อุตสาหกรรมเกษตรและอาหาร อุตสาหกรรมพลังงานและวัสดุ อุตสาหกรรมสุขภาพและการแพทย์ และอุตสาหกรรมการท่องเที่ยวและบริการ โดยวิทยาศาสตร์ เทคโนโลยีและนวัตกรรมจะเข้าไปช่วยเพิ่มประสิทธิภาพให้กับผู้ผลิตที่เป็นฐานการผลิตเดิม เช่น เกษตรกรและชุมชน ตลอดจนสนับสนุนให้เกิดผู้ประกอบการที่ผลิตสินค้าและบริการที่มีมูลค่าเพิ่มสูงหรือนวัตกรรม</w:t>
            </w:r>
          </w:p>
          <w:p w:rsidR="00824A3A" w:rsidRDefault="00824A3A" w:rsidP="003E65BC">
            <w:pPr>
              <w:ind w:firstLine="740"/>
              <w:rPr>
                <w:rFonts w:ascii="TH SarabunIT๙" w:hAnsi="TH SarabunIT๙" w:cs="TH SarabunIT๙"/>
              </w:rPr>
            </w:pPr>
            <w:r w:rsidRPr="002A7967">
              <w:rPr>
                <w:rFonts w:ascii="TH SarabunIT๙" w:hAnsi="TH SarabunIT๙" w:cs="TH SarabunIT๙"/>
                <w:cs/>
              </w:rPr>
              <w:t>โครงการการปล่อยนกกระเรียนพันธุ์ไทยคืนสู่ธรรมชาติ</w:t>
            </w:r>
            <w:r>
              <w:rPr>
                <w:rFonts w:ascii="TH SarabunIT๙" w:hAnsi="TH SarabunIT๙" w:cs="TH SarabunIT๙" w:hint="cs"/>
                <w:cs/>
              </w:rPr>
              <w:t>ในพื้นที่</w:t>
            </w:r>
            <w:r w:rsidRPr="002A7967">
              <w:rPr>
                <w:rFonts w:ascii="TH SarabunIT๙" w:hAnsi="TH SarabunIT๙" w:cs="TH SarabunIT๙"/>
                <w:cs/>
              </w:rPr>
              <w:t>จังหวัดบุรีรัมย์</w:t>
            </w:r>
            <w:r>
              <w:rPr>
                <w:rFonts w:ascii="TH SarabunIT๙" w:hAnsi="TH SarabunIT๙" w:cs="TH SarabunIT๙" w:hint="cs"/>
                <w:cs/>
              </w:rPr>
              <w:t xml:space="preserve"> เป็นกระบวนการ</w:t>
            </w:r>
            <w:r w:rsidRPr="002A7967">
              <w:rPr>
                <w:rFonts w:ascii="TH SarabunIT๙" w:hAnsi="TH SarabunIT๙" w:cs="TH SarabunIT๙"/>
                <w:cs/>
              </w:rPr>
              <w:t>ที่</w:t>
            </w:r>
            <w:r>
              <w:rPr>
                <w:rFonts w:ascii="TH SarabunIT๙" w:hAnsi="TH SarabunIT๙" w:cs="TH SarabunIT๙" w:hint="cs"/>
                <w:cs/>
              </w:rPr>
              <w:t>คน</w:t>
            </w:r>
            <w:r w:rsidRPr="002A7967">
              <w:rPr>
                <w:rFonts w:ascii="TH SarabunIT๙" w:hAnsi="TH SarabunIT๙" w:cs="TH SarabunIT๙"/>
                <w:cs/>
              </w:rPr>
              <w:t xml:space="preserve">ในชุมชนเป็นหนึ่งในส่วนสำคัญของการขับเคลื่อน </w:t>
            </w:r>
            <w:r>
              <w:rPr>
                <w:rFonts w:ascii="TH SarabunIT๙" w:hAnsi="TH SarabunIT๙" w:cs="TH SarabunIT๙" w:hint="cs"/>
                <w:cs/>
              </w:rPr>
              <w:t>และ</w:t>
            </w:r>
            <w:r w:rsidRPr="002A7967">
              <w:rPr>
                <w:rFonts w:ascii="TH SarabunIT๙" w:hAnsi="TH SarabunIT๙" w:cs="TH SarabunIT๙"/>
                <w:cs/>
              </w:rPr>
              <w:t>ต่อยอดเป็นผลิตภัณฑ์จากชุมชนที่ทุกคนใน</w:t>
            </w:r>
            <w:r>
              <w:rPr>
                <w:rFonts w:ascii="TH SarabunIT๙" w:hAnsi="TH SarabunIT๙" w:cs="TH SarabunIT๙" w:hint="cs"/>
                <w:cs/>
              </w:rPr>
              <w:t>ชุมชน</w:t>
            </w:r>
            <w:r w:rsidRPr="002A7967">
              <w:rPr>
                <w:rFonts w:ascii="TH SarabunIT๙" w:hAnsi="TH SarabunIT๙" w:cs="TH SarabunIT๙"/>
                <w:cs/>
              </w:rPr>
              <w:t>สามารถมีส่วนร่วมกับงานอนุรักษ์นี้ได้ด้วย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 xml:space="preserve">การปล่อยนกกระเรียนคืนสู่ธรรมชาติ </w:t>
            </w:r>
            <w:r w:rsidRPr="009234F6">
              <w:rPr>
                <w:rFonts w:ascii="TH SarabunIT๙" w:hAnsi="TH SarabunIT๙" w:cs="TH SarabunIT๙"/>
                <w:cs/>
              </w:rPr>
              <w:t>นกที่ปล่อยไปต้องอยู่รอดได้ด้วยตัวเองในธรรมชาติ ที่อยู่อาศัยของนกกระเรียนคือพื้นที่ชุ่มน้ำ ซึ่งปัจจุบันพื้นที่ส่วนใหญ่เปลี่ยนเป็นนาข้าว ดังนั้นชาวบ้านในชุมชนต้องเข้าใจและเต็มใจทำเกษตรกรรมไปพร้อม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9234F6">
              <w:rPr>
                <w:rFonts w:ascii="TH SarabunIT๙" w:hAnsi="TH SarabunIT๙" w:cs="TH SarabunIT๙"/>
                <w:cs/>
              </w:rPr>
              <w:t>ๆ กับการปล่อยให้นกกระเรียนได้หากินอาศัยในพื้นที่นาของตัวเอง</w:t>
            </w:r>
          </w:p>
          <w:p w:rsidR="00824A3A" w:rsidRDefault="00824A3A" w:rsidP="003E65BC">
            <w:pPr>
              <w:ind w:firstLine="74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ดังนั้น การ</w:t>
            </w:r>
            <w:r w:rsidRPr="009234F6">
              <w:rPr>
                <w:rFonts w:ascii="TH SarabunIT๙" w:hAnsi="TH SarabunIT๙" w:cs="TH SarabunIT๙"/>
                <w:cs/>
              </w:rPr>
              <w:t>พัฒนาศักยภาพข้าวอินทรีย์ในเขตพื้นที่อาศัยของนกกระเรียน</w:t>
            </w:r>
            <w:r>
              <w:rPr>
                <w:rFonts w:ascii="TH SarabunIT๙" w:hAnsi="TH SarabunIT๙" w:cs="TH SarabunIT๙" w:hint="cs"/>
                <w:cs/>
              </w:rPr>
              <w:t xml:space="preserve"> จึงเป็นส่วนสำคัญในการ</w:t>
            </w:r>
            <w:r w:rsidRPr="009234F6">
              <w:rPr>
                <w:rFonts w:ascii="TH SarabunIT๙" w:hAnsi="TH SarabunIT๙" w:cs="TH SarabunIT๙"/>
                <w:cs/>
              </w:rPr>
              <w:t>เปลี่ยนวิถีเกษตรกรรมจากเคมีไปสู่อินทรีย์ เพื่อให้นกมีถิ่นที่อยู่อันสมบูรณ์ปลอดภัย</w:t>
            </w:r>
            <w:r>
              <w:rPr>
                <w:rFonts w:ascii="TH SarabunIT๙" w:hAnsi="TH SarabunIT๙" w:cs="TH SarabunIT๙" w:hint="cs"/>
                <w:cs/>
              </w:rPr>
              <w:t xml:space="preserve"> และเป็นการ</w:t>
            </w:r>
            <w:r w:rsidRPr="009234F6">
              <w:rPr>
                <w:rFonts w:ascii="TH SarabunIT๙" w:hAnsi="TH SarabunIT๙" w:cs="TH SarabunIT๙"/>
                <w:cs/>
              </w:rPr>
              <w:t>ส่งเสริมผลิตภัณฑ์ชุมชน</w:t>
            </w:r>
            <w:r>
              <w:rPr>
                <w:rFonts w:ascii="TH SarabunIT๙" w:hAnsi="TH SarabunIT๙" w:cs="TH SarabunIT๙" w:hint="cs"/>
                <w:cs/>
              </w:rPr>
              <w:t xml:space="preserve"> ซึ่ง</w:t>
            </w:r>
            <w:r w:rsidRPr="009234F6">
              <w:rPr>
                <w:rFonts w:ascii="TH SarabunIT๙" w:hAnsi="TH SarabunIT๙" w:cs="TH SarabunIT๙"/>
                <w:cs/>
              </w:rPr>
              <w:t>ผลิตภัณฑ์ข้าวอินทรีย์ที่ปลูกในพื้นที่อนุรักษ์นกกระเรียน เป็นเครื่องยืนยันว่างานอนุรักษ์นกกระเรียน</w:t>
            </w:r>
            <w:r>
              <w:rPr>
                <w:rFonts w:ascii="TH SarabunIT๙" w:hAnsi="TH SarabunIT๙" w:cs="TH SarabunIT๙" w:hint="cs"/>
                <w:cs/>
              </w:rPr>
              <w:t>สามารถ</w:t>
            </w:r>
            <w:r w:rsidRPr="009234F6">
              <w:rPr>
                <w:rFonts w:ascii="TH SarabunIT๙" w:hAnsi="TH SarabunIT๙" w:cs="TH SarabunIT๙"/>
                <w:cs/>
              </w:rPr>
              <w:t>พัฒนาคุณภาพชีวิตนกไปพร้อมกับชีวิตผู้คนได้</w:t>
            </w:r>
            <w:r>
              <w:rPr>
                <w:rFonts w:ascii="TH SarabunIT๙" w:hAnsi="TH SarabunIT๙" w:cs="TH SarabunIT๙" w:hint="cs"/>
                <w:cs/>
              </w:rPr>
              <w:t>อย่างยั่งยืน ตามแนวทาง</w:t>
            </w:r>
            <w:r w:rsidRPr="00C45CAD">
              <w:rPr>
                <w:rFonts w:ascii="TH SarabunIT๙" w:hAnsi="TH SarabunIT๙" w:cs="TH SarabunIT๙"/>
                <w:cs/>
              </w:rPr>
              <w:t>เศรษฐกิจชีวภาพ เศรษฐกิจหมุนเวียน และเศรษฐกิจสีเขียว (</w:t>
            </w:r>
            <w:r w:rsidRPr="00C45CAD">
              <w:rPr>
                <w:rFonts w:ascii="TH SarabunIT๙" w:hAnsi="TH SarabunIT๙" w:cs="TH SarabunIT๙"/>
              </w:rPr>
              <w:t>Bio</w:t>
            </w:r>
            <w:r w:rsidRPr="00C45CAD">
              <w:rPr>
                <w:rFonts w:ascii="TH SarabunIT๙" w:hAnsi="TH SarabunIT๙" w:cs="TH SarabunIT๙"/>
                <w:cs/>
              </w:rPr>
              <w:t>-</w:t>
            </w:r>
            <w:r w:rsidRPr="00C45CAD">
              <w:rPr>
                <w:rFonts w:ascii="TH SarabunIT๙" w:hAnsi="TH SarabunIT๙" w:cs="TH SarabunIT๙"/>
              </w:rPr>
              <w:t>Circular</w:t>
            </w:r>
            <w:r w:rsidRPr="00C45CAD">
              <w:rPr>
                <w:rFonts w:ascii="TH SarabunIT๙" w:hAnsi="TH SarabunIT๙" w:cs="TH SarabunIT๙"/>
                <w:cs/>
              </w:rPr>
              <w:t>-</w:t>
            </w:r>
            <w:r w:rsidRPr="00C45CAD">
              <w:rPr>
                <w:rFonts w:ascii="TH SarabunIT๙" w:hAnsi="TH SarabunIT๙" w:cs="TH SarabunIT๙"/>
              </w:rPr>
              <w:t>Green Economy</w:t>
            </w:r>
            <w:r w:rsidRPr="00C45CAD">
              <w:rPr>
                <w:rFonts w:ascii="TH SarabunIT๙" w:hAnsi="TH SarabunIT๙" w:cs="TH SarabunIT๙"/>
                <w:cs/>
              </w:rPr>
              <w:t>)</w:t>
            </w:r>
          </w:p>
        </w:tc>
      </w:tr>
      <w:tr w:rsidR="00824A3A" w:rsidTr="003E65BC">
        <w:tc>
          <w:tcPr>
            <w:tcW w:w="2808" w:type="dxa"/>
          </w:tcPr>
          <w:p w:rsidR="00824A3A" w:rsidRPr="00D94FEB" w:rsidRDefault="00824A3A" w:rsidP="003E65BC">
            <w:pPr>
              <w:rPr>
                <w:rFonts w:ascii="TH SarabunIT๙" w:hAnsi="TH SarabunIT๙" w:cs="TH SarabunIT๙"/>
              </w:rPr>
            </w:pPr>
            <w:r w:rsidRPr="00D94FEB">
              <w:rPr>
                <w:rFonts w:ascii="TH SarabunIT๙" w:hAnsi="TH SarabunIT๙" w:cs="TH SarabunIT๙" w:hint="cs"/>
                <w:cs/>
              </w:rPr>
              <w:t>4. วัตถุประสงค์ของโครงการ</w:t>
            </w:r>
          </w:p>
        </w:tc>
        <w:tc>
          <w:tcPr>
            <w:tcW w:w="6570" w:type="dxa"/>
          </w:tcPr>
          <w:p w:rsidR="00824A3A" w:rsidRDefault="00824A3A" w:rsidP="003E65BC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1. </w:t>
            </w:r>
            <w:r w:rsidRPr="00A17357">
              <w:rPr>
                <w:rFonts w:ascii="TH SarabunIT๙" w:hAnsi="TH SarabunIT๙" w:cs="TH SarabunIT๙"/>
                <w:cs/>
              </w:rPr>
              <w:t>เพื่อพัฒนาศักยภาพเกษตรกรด้านการผลิตข้าวในเขตพื้นที่อาศัยของนกกระเรียนให้มีคุณภาพตามมาตรฐานเกษตรอินทรีย์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</w:p>
          <w:p w:rsidR="00824A3A" w:rsidRDefault="00824A3A" w:rsidP="003E65BC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2. </w:t>
            </w:r>
            <w:r w:rsidRPr="00473B36">
              <w:rPr>
                <w:rFonts w:ascii="TH SarabunIT๙" w:hAnsi="TH SarabunIT๙" w:cs="TH SarabunIT๙"/>
                <w:cs/>
              </w:rPr>
              <w:t>เพื่อส่งเสริมการใช้สาร</w:t>
            </w:r>
            <w:proofErr w:type="spellStart"/>
            <w:r w:rsidRPr="00473B36">
              <w:rPr>
                <w:rFonts w:ascii="TH SarabunIT๙" w:hAnsi="TH SarabunIT๙" w:cs="TH SarabunIT๙"/>
                <w:cs/>
              </w:rPr>
              <w:t>ชีว</w:t>
            </w:r>
            <w:proofErr w:type="spellEnd"/>
            <w:r w:rsidRPr="00473B36">
              <w:rPr>
                <w:rFonts w:ascii="TH SarabunIT๙" w:hAnsi="TH SarabunIT๙" w:cs="TH SarabunIT๙"/>
                <w:cs/>
              </w:rPr>
              <w:t xml:space="preserve">ภัณฑ์ </w:t>
            </w:r>
            <w:r>
              <w:rPr>
                <w:rFonts w:ascii="TH SarabunIT๙" w:hAnsi="TH SarabunIT๙" w:cs="TH SarabunIT๙" w:hint="cs"/>
                <w:cs/>
              </w:rPr>
              <w:t>และ</w:t>
            </w:r>
            <w:r w:rsidRPr="00473B36">
              <w:rPr>
                <w:rFonts w:ascii="TH SarabunIT๙" w:hAnsi="TH SarabunIT๙" w:cs="TH SarabunIT๙"/>
                <w:cs/>
              </w:rPr>
              <w:t>เพิ่มศักยภาพการผลิตข้าวอินทรีย์</w:t>
            </w:r>
            <w:r>
              <w:rPr>
                <w:rFonts w:ascii="TH SarabunIT๙" w:hAnsi="TH SarabunIT๙" w:cs="TH SarabunIT๙" w:hint="cs"/>
                <w:cs/>
              </w:rPr>
              <w:t>ใน</w:t>
            </w:r>
            <w:r>
              <w:rPr>
                <w:rFonts w:ascii="TH SarabunIT๙" w:hAnsi="TH SarabunIT๙" w:cs="TH SarabunIT๙" w:hint="cs"/>
                <w:cs/>
              </w:rPr>
              <w:lastRenderedPageBreak/>
              <w:t>เขตพื้นที่อาศัยของนกกระเรียน</w:t>
            </w:r>
          </w:p>
          <w:p w:rsidR="00824A3A" w:rsidRDefault="00824A3A" w:rsidP="003E65BC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3. </w:t>
            </w:r>
            <w:r w:rsidRPr="000A3824">
              <w:rPr>
                <w:rFonts w:ascii="TH SarabunIT๙" w:hAnsi="TH SarabunIT๙" w:cs="TH SarabunIT๙"/>
                <w:cs/>
              </w:rPr>
              <w:t xml:space="preserve">เพื่อพัฒนาศักยภาพเกษตรกรด้านการแปรรูปและการพัฒนาผลิตภัณฑ์ข้าวอินทรีย์ </w:t>
            </w:r>
            <w:r>
              <w:rPr>
                <w:rFonts w:ascii="TH SarabunIT๙" w:hAnsi="TH SarabunIT๙" w:cs="TH SarabunIT๙" w:hint="cs"/>
                <w:cs/>
              </w:rPr>
              <w:t>ในเขตพื้นที่อาศัยของนกกระเรียน</w:t>
            </w:r>
          </w:p>
          <w:p w:rsidR="00824A3A" w:rsidRPr="000A3824" w:rsidRDefault="00824A3A" w:rsidP="003E65BC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4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ส่งเสริมกลุ่มอนุรักษ์นกกระเรียนไทย</w:t>
            </w:r>
          </w:p>
        </w:tc>
      </w:tr>
      <w:tr w:rsidR="00824A3A" w:rsidTr="003E65BC">
        <w:tc>
          <w:tcPr>
            <w:tcW w:w="2808" w:type="dxa"/>
          </w:tcPr>
          <w:p w:rsidR="00824A3A" w:rsidRPr="00D94FEB" w:rsidRDefault="00824A3A" w:rsidP="003E65BC">
            <w:pPr>
              <w:rPr>
                <w:rFonts w:ascii="TH SarabunIT๙" w:hAnsi="TH SarabunIT๙" w:cs="TH SarabunIT๙"/>
              </w:rPr>
            </w:pPr>
            <w:r w:rsidRPr="00D94FEB">
              <w:rPr>
                <w:rFonts w:ascii="TH SarabunIT๙" w:hAnsi="TH SarabunIT๙" w:cs="TH SarabunIT๙" w:hint="cs"/>
                <w:cs/>
              </w:rPr>
              <w:lastRenderedPageBreak/>
              <w:t>5. ตัวชี้วัดและค่าเป้าหมาย</w:t>
            </w:r>
          </w:p>
        </w:tc>
        <w:tc>
          <w:tcPr>
            <w:tcW w:w="6570" w:type="dxa"/>
          </w:tcPr>
          <w:p w:rsidR="00824A3A" w:rsidRDefault="00824A3A" w:rsidP="003E65BC">
            <w:pPr>
              <w:rPr>
                <w:rFonts w:ascii="TH SarabunIT๙" w:hAnsi="TH SarabunIT๙" w:cs="TH SarabunIT๙"/>
                <w:b/>
                <w:bCs/>
              </w:rPr>
            </w:pPr>
            <w:r w:rsidRPr="00071D74">
              <w:rPr>
                <w:rFonts w:ascii="TH SarabunIT๙" w:hAnsi="TH SarabunIT๙" w:cs="TH SarabunIT๙"/>
                <w:b/>
                <w:bCs/>
                <w:cs/>
              </w:rPr>
              <w:t>เป้าหมายโครงการ</w:t>
            </w:r>
          </w:p>
          <w:p w:rsidR="00824A3A" w:rsidRPr="00D42474" w:rsidRDefault="00824A3A" w:rsidP="003E65BC">
            <w:pPr>
              <w:ind w:firstLine="744"/>
              <w:rPr>
                <w:rFonts w:ascii="TH SarabunIT๙" w:hAnsi="TH SarabunIT๙" w:cs="TH SarabunIT๙"/>
                <w:cs/>
              </w:rPr>
            </w:pPr>
            <w:r w:rsidRPr="00D42474">
              <w:rPr>
                <w:rFonts w:ascii="TH SarabunIT๙" w:hAnsi="TH SarabunIT๙" w:cs="TH SarabunIT๙"/>
                <w:cs/>
              </w:rPr>
              <w:t>กลุ่ม</w:t>
            </w:r>
            <w:r>
              <w:rPr>
                <w:rFonts w:ascii="TH SarabunIT๙" w:hAnsi="TH SarabunIT๙" w:cs="TH SarabunIT๙" w:hint="cs"/>
                <w:cs/>
              </w:rPr>
              <w:t>เกษตรกรผู้ปลูกข้าว</w:t>
            </w:r>
            <w:r w:rsidRPr="00AF47CD">
              <w:rPr>
                <w:rFonts w:ascii="TH SarabunIT๙" w:hAnsi="TH SarabunIT๙" w:cs="TH SarabunIT๙"/>
                <w:cs/>
              </w:rPr>
              <w:t>ในเขตพื้นที่อาศัยของนกกระเรียน</w:t>
            </w:r>
            <w:r w:rsidRPr="00D42474">
              <w:rPr>
                <w:rFonts w:ascii="TH SarabunIT๙" w:hAnsi="TH SarabunIT๙" w:cs="TH SarabunIT๙"/>
                <w:cs/>
              </w:rPr>
              <w:t xml:space="preserve"> จำนวน </w:t>
            </w:r>
            <w:r>
              <w:rPr>
                <w:rFonts w:ascii="TH SarabunIT๙" w:hAnsi="TH SarabunIT๙" w:cs="TH SarabunIT๙" w:hint="cs"/>
                <w:cs/>
              </w:rPr>
              <w:t>15</w:t>
            </w:r>
            <w:r w:rsidRPr="00D42474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กลุ่ม สมาชิก 600 ราย</w:t>
            </w:r>
          </w:p>
          <w:p w:rsidR="00824A3A" w:rsidRPr="00071D74" w:rsidRDefault="00824A3A" w:rsidP="003E65BC">
            <w:pPr>
              <w:rPr>
                <w:rFonts w:ascii="TH SarabunIT๙" w:hAnsi="TH SarabunIT๙" w:cs="TH SarabunIT๙"/>
                <w:b/>
                <w:bCs/>
              </w:rPr>
            </w:pPr>
            <w:r w:rsidRPr="00071D74">
              <w:rPr>
                <w:rFonts w:ascii="TH SarabunIT๙" w:hAnsi="TH SarabunIT๙" w:cs="TH SarabunIT๙"/>
                <w:b/>
                <w:bCs/>
                <w:cs/>
              </w:rPr>
              <w:t xml:space="preserve">ตัวชี้วัด : </w:t>
            </w:r>
          </w:p>
          <w:p w:rsidR="00824A3A" w:rsidRPr="00AF47CD" w:rsidRDefault="00824A3A" w:rsidP="003E65BC">
            <w:pPr>
              <w:ind w:firstLine="993"/>
              <w:rPr>
                <w:rFonts w:ascii="TH SarabunIT๙" w:eastAsia="Cordia New" w:hAnsi="TH SarabunIT๙" w:cs="TH SarabunIT๙"/>
              </w:rPr>
            </w:pPr>
            <w:r w:rsidRPr="00AF47CD">
              <w:rPr>
                <w:rFonts w:ascii="TH SarabunIT๙" w:eastAsia="Cordia New" w:hAnsi="TH SarabunIT๙" w:cs="TH SarabunIT๙"/>
              </w:rPr>
              <w:t>1</w:t>
            </w:r>
            <w:r w:rsidRPr="00AF47CD">
              <w:rPr>
                <w:rFonts w:ascii="TH SarabunIT๙" w:eastAsia="Cordia New" w:hAnsi="TH SarabunIT๙" w:cs="TH SarabunIT๙"/>
                <w:cs/>
              </w:rPr>
              <w:t xml:space="preserve">. เกษตรกร ไม่น้อยกว่าร้อยละ </w:t>
            </w:r>
            <w:r w:rsidRPr="00AF47CD">
              <w:rPr>
                <w:rFonts w:ascii="TH SarabunIT๙" w:eastAsia="Cordia New" w:hAnsi="TH SarabunIT๙" w:cs="TH SarabunIT๙"/>
              </w:rPr>
              <w:t>80</w:t>
            </w:r>
            <w:r w:rsidRPr="00AF47CD">
              <w:rPr>
                <w:rFonts w:ascii="TH SarabunIT๙" w:eastAsia="Cordia New" w:hAnsi="TH SarabunIT๙" w:cs="TH SarabunIT๙"/>
                <w:cs/>
              </w:rPr>
              <w:t xml:space="preserve"> มีความรู้และสามารถผลิตข้าวหอมมะลิอินทรีย์ให้มีคุณภาพดี </w:t>
            </w:r>
            <w:r w:rsidRPr="00AF47CD">
              <w:rPr>
                <w:rFonts w:ascii="TH SarabunIT๙" w:eastAsia="Cordia New" w:hAnsi="TH SarabunIT๙" w:cs="TH SarabunIT๙" w:hint="cs"/>
                <w:cs/>
              </w:rPr>
              <w:t>และการสร้างมูลค่าเพิ่มสินค้า</w:t>
            </w:r>
          </w:p>
          <w:p w:rsidR="00824A3A" w:rsidRPr="00AF47CD" w:rsidRDefault="00824A3A" w:rsidP="003E65BC">
            <w:pPr>
              <w:ind w:firstLine="993"/>
              <w:rPr>
                <w:rFonts w:ascii="TH SarabunIT๙" w:eastAsia="Cordia New" w:hAnsi="TH SarabunIT๙" w:cs="TH SarabunIT๙"/>
                <w:cs/>
              </w:rPr>
            </w:pPr>
            <w:r w:rsidRPr="00AF47CD">
              <w:rPr>
                <w:rFonts w:ascii="TH SarabunIT๙" w:eastAsia="Cordia New" w:hAnsi="TH SarabunIT๙" w:cs="TH SarabunIT๙"/>
              </w:rPr>
              <w:t>2</w:t>
            </w:r>
            <w:r w:rsidRPr="00AF47CD">
              <w:rPr>
                <w:rFonts w:ascii="TH SarabunIT๙" w:eastAsia="Cordia New" w:hAnsi="TH SarabunIT๙" w:cs="TH SarabunIT๙"/>
                <w:cs/>
              </w:rPr>
              <w:t xml:space="preserve">. เกษตรกร ไม่น้อยกว่าร้อยละ </w:t>
            </w:r>
            <w:r w:rsidRPr="00AF47CD">
              <w:rPr>
                <w:rFonts w:ascii="TH SarabunIT๙" w:eastAsia="Cordia New" w:hAnsi="TH SarabunIT๙" w:cs="TH SarabunIT๙"/>
              </w:rPr>
              <w:t xml:space="preserve">75 </w:t>
            </w:r>
            <w:r w:rsidRPr="00AF47CD">
              <w:rPr>
                <w:rFonts w:ascii="TH SarabunIT๙" w:eastAsia="Cordia New" w:hAnsi="TH SarabunIT๙" w:cs="TH SarabunIT๙"/>
                <w:cs/>
              </w:rPr>
              <w:t>ได้การรับรองตามมาตรฐานเกษตรอินทรี</w:t>
            </w:r>
            <w:r>
              <w:rPr>
                <w:rFonts w:ascii="TH SarabunIT๙" w:eastAsia="Cordia New" w:hAnsi="TH SarabunIT๙" w:cs="TH SarabunIT๙" w:hint="cs"/>
                <w:cs/>
              </w:rPr>
              <w:t>ย์</w:t>
            </w:r>
          </w:p>
          <w:p w:rsidR="00824A3A" w:rsidRDefault="00824A3A" w:rsidP="003E65BC">
            <w:pPr>
              <w:ind w:firstLine="744"/>
              <w:rPr>
                <w:rFonts w:ascii="TH SarabunIT๙" w:hAnsi="TH SarabunIT๙" w:cs="TH SarabunIT๙"/>
              </w:rPr>
            </w:pPr>
          </w:p>
        </w:tc>
      </w:tr>
      <w:tr w:rsidR="00824A3A" w:rsidTr="003E65BC">
        <w:tc>
          <w:tcPr>
            <w:tcW w:w="2808" w:type="dxa"/>
          </w:tcPr>
          <w:p w:rsidR="00824A3A" w:rsidRPr="00D94FEB" w:rsidRDefault="00824A3A" w:rsidP="003E65BC">
            <w:pPr>
              <w:rPr>
                <w:rFonts w:ascii="TH SarabunIT๙" w:hAnsi="TH SarabunIT๙" w:cs="TH SarabunIT๙"/>
              </w:rPr>
            </w:pPr>
            <w:r w:rsidRPr="00D94FEB">
              <w:rPr>
                <w:rFonts w:ascii="TH SarabunIT๙" w:hAnsi="TH SarabunIT๙" w:cs="TH SarabunIT๙" w:hint="cs"/>
                <w:cs/>
              </w:rPr>
              <w:t>6. พื้นที่เป้าหมาย</w:t>
            </w:r>
          </w:p>
        </w:tc>
        <w:tc>
          <w:tcPr>
            <w:tcW w:w="6570" w:type="dxa"/>
          </w:tcPr>
          <w:p w:rsidR="00824A3A" w:rsidRDefault="00824A3A" w:rsidP="003E65BC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พื้นที่ทำนา</w:t>
            </w:r>
            <w:r w:rsidRPr="00AF47CD">
              <w:rPr>
                <w:rFonts w:ascii="TH SarabunIT๙" w:hAnsi="TH SarabunIT๙" w:cs="TH SarabunIT๙"/>
                <w:cs/>
              </w:rPr>
              <w:t>ในเขตพื้นที่อาศัยของนกกระเรียน</w:t>
            </w:r>
          </w:p>
        </w:tc>
      </w:tr>
      <w:tr w:rsidR="00824A3A" w:rsidTr="003E65BC">
        <w:tc>
          <w:tcPr>
            <w:tcW w:w="2808" w:type="dxa"/>
          </w:tcPr>
          <w:p w:rsidR="00824A3A" w:rsidRPr="00D94FEB" w:rsidRDefault="00824A3A" w:rsidP="003E65BC">
            <w:pPr>
              <w:rPr>
                <w:rFonts w:ascii="TH SarabunIT๙" w:hAnsi="TH SarabunIT๙" w:cs="TH SarabunIT๙"/>
              </w:rPr>
            </w:pPr>
            <w:r w:rsidRPr="00D94FEB">
              <w:rPr>
                <w:rFonts w:ascii="TH SarabunIT๙" w:hAnsi="TH SarabunIT๙" w:cs="TH SarabunIT๙" w:hint="cs"/>
                <w:cs/>
              </w:rPr>
              <w:t>7. กิจกรรมหลัก</w:t>
            </w:r>
          </w:p>
        </w:tc>
        <w:tc>
          <w:tcPr>
            <w:tcW w:w="6570" w:type="dxa"/>
          </w:tcPr>
          <w:p w:rsidR="00824A3A" w:rsidRDefault="00824A3A" w:rsidP="003E65BC">
            <w:pPr>
              <w:rPr>
                <w:rFonts w:ascii="TH SarabunIT๙" w:hAnsi="TH SarabunIT๙" w:cs="TH SarabunIT๙"/>
              </w:rPr>
            </w:pPr>
          </w:p>
        </w:tc>
      </w:tr>
      <w:tr w:rsidR="00824A3A" w:rsidTr="003E65BC">
        <w:tc>
          <w:tcPr>
            <w:tcW w:w="2808" w:type="dxa"/>
          </w:tcPr>
          <w:p w:rsidR="00824A3A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7.1 กิจกรรมหลักที่ 1</w:t>
            </w:r>
          </w:p>
          <w:p w:rsidR="00824A3A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งบประมาณ </w:t>
            </w:r>
            <w:r w:rsidRPr="00A87C08">
              <w:rPr>
                <w:rFonts w:ascii="TH SarabunIT๙" w:hAnsi="TH SarabunIT๙" w:cs="TH SarabunIT๙"/>
                <w:cs/>
              </w:rPr>
              <w:t>29</w:t>
            </w:r>
            <w:r w:rsidRPr="00A87C08">
              <w:rPr>
                <w:rFonts w:ascii="TH SarabunIT๙" w:hAnsi="TH SarabunIT๙" w:cs="TH SarabunIT๙"/>
              </w:rPr>
              <w:t>,</w:t>
            </w:r>
            <w:r w:rsidRPr="00A87C08">
              <w:rPr>
                <w:rFonts w:ascii="TH SarabunIT๙" w:hAnsi="TH SarabunIT๙" w:cs="TH SarabunIT๙"/>
                <w:cs/>
              </w:rPr>
              <w:t>700</w:t>
            </w:r>
            <w:r>
              <w:rPr>
                <w:rFonts w:ascii="TH SarabunIT๙" w:hAnsi="TH SarabunIT๙" w:cs="TH SarabunIT๙" w:hint="cs"/>
                <w:cs/>
              </w:rPr>
              <w:t>บาท</w:t>
            </w:r>
          </w:p>
          <w:p w:rsidR="00824A3A" w:rsidRDefault="00824A3A" w:rsidP="003E65BC">
            <w:pPr>
              <w:ind w:firstLine="306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หน่วยที่รับผิดชอบ 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สนง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>.เกษตรจังหวัดบุรีรัมย์</w:t>
            </w:r>
          </w:p>
        </w:tc>
        <w:tc>
          <w:tcPr>
            <w:tcW w:w="6570" w:type="dxa"/>
          </w:tcPr>
          <w:p w:rsidR="00824A3A" w:rsidRDefault="00824A3A" w:rsidP="003E65BC">
            <w:pPr>
              <w:rPr>
                <w:rFonts w:ascii="TH SarabunIT๙" w:hAnsi="TH SarabunIT๙" w:cs="TH SarabunIT๙"/>
              </w:rPr>
            </w:pPr>
            <w:r w:rsidRPr="00A17357">
              <w:rPr>
                <w:rFonts w:ascii="TH SarabunIT๙" w:hAnsi="TH SarabunIT๙" w:cs="TH SarabunIT๙"/>
                <w:cs/>
              </w:rPr>
              <w:t>พัฒนาเจ้าหน้าที่เพื่อเป็นที่ปรึกษาเกษตรกรและเป็นวิทยากรด้านการผลิตข้าวอินทรีย์ตามม</w:t>
            </w:r>
            <w:r>
              <w:rPr>
                <w:rFonts w:ascii="TH SarabunIT๙" w:hAnsi="TH SarabunIT๙" w:cs="TH SarabunIT๙"/>
                <w:cs/>
              </w:rPr>
              <w:t>าตรฐานเกษตรอินทรีย์และการใช้สาร</w:t>
            </w:r>
            <w:proofErr w:type="spellStart"/>
            <w:r w:rsidRPr="00A17357">
              <w:rPr>
                <w:rFonts w:ascii="TH SarabunIT๙" w:hAnsi="TH SarabunIT๙" w:cs="TH SarabunIT๙"/>
                <w:cs/>
              </w:rPr>
              <w:t>ชีว</w:t>
            </w:r>
            <w:proofErr w:type="spellEnd"/>
            <w:r w:rsidRPr="00A17357">
              <w:rPr>
                <w:rFonts w:ascii="TH SarabunIT๙" w:hAnsi="TH SarabunIT๙" w:cs="TH SarabunIT๙"/>
                <w:cs/>
              </w:rPr>
              <w:t>ภัณฑ์ เพื่อเพิ่มศักยภาพการผลิตข้าวอินทรีย์</w:t>
            </w:r>
          </w:p>
        </w:tc>
      </w:tr>
      <w:tr w:rsidR="00824A3A" w:rsidRPr="00AF47CD" w:rsidTr="003E65BC">
        <w:tc>
          <w:tcPr>
            <w:tcW w:w="2808" w:type="dxa"/>
          </w:tcPr>
          <w:p w:rsidR="00824A3A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7.2 กิจกรรมหลักที่ 2</w:t>
            </w:r>
          </w:p>
          <w:p w:rsidR="00824A3A" w:rsidRDefault="00824A3A" w:rsidP="003E65BC">
            <w:pPr>
              <w:ind w:firstLine="306"/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งบประมาณ </w:t>
            </w:r>
            <w:r w:rsidRPr="00A87C08">
              <w:rPr>
                <w:rFonts w:ascii="TH SarabunIT๙" w:hAnsi="TH SarabunIT๙" w:cs="TH SarabunIT๙"/>
                <w:cs/>
              </w:rPr>
              <w:t>2</w:t>
            </w:r>
            <w:r w:rsidRPr="00A87C08">
              <w:rPr>
                <w:rFonts w:ascii="TH SarabunIT๙" w:hAnsi="TH SarabunIT๙" w:cs="TH SarabunIT๙"/>
              </w:rPr>
              <w:t>,</w:t>
            </w:r>
            <w:r w:rsidRPr="00A87C08">
              <w:rPr>
                <w:rFonts w:ascii="TH SarabunIT๙" w:hAnsi="TH SarabunIT๙" w:cs="TH SarabunIT๙"/>
                <w:cs/>
              </w:rPr>
              <w:t>484</w:t>
            </w:r>
            <w:r w:rsidRPr="00A87C08">
              <w:rPr>
                <w:rFonts w:ascii="TH SarabunIT๙" w:hAnsi="TH SarabunIT๙" w:cs="TH SarabunIT๙"/>
              </w:rPr>
              <w:t>,</w:t>
            </w:r>
            <w:r w:rsidRPr="00A87C08">
              <w:rPr>
                <w:rFonts w:ascii="TH SarabunIT๙" w:hAnsi="TH SarabunIT๙" w:cs="TH SarabunIT๙"/>
                <w:cs/>
              </w:rPr>
              <w:t>000</w:t>
            </w:r>
            <w:r>
              <w:rPr>
                <w:rFonts w:ascii="TH SarabunIT๙" w:hAnsi="TH SarabunIT๙" w:cs="TH SarabunIT๙" w:hint="cs"/>
                <w:cs/>
              </w:rPr>
              <w:t>บาท</w:t>
            </w:r>
          </w:p>
          <w:p w:rsidR="00824A3A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หน่วยที่รับผิดชอบ </w:t>
            </w:r>
          </w:p>
          <w:p w:rsidR="00824A3A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proofErr w:type="spellStart"/>
            <w:r>
              <w:rPr>
                <w:rFonts w:ascii="TH SarabunIT๙" w:hAnsi="TH SarabunIT๙" w:cs="TH SarabunIT๙" w:hint="cs"/>
                <w:cs/>
              </w:rPr>
              <w:t>สนง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>.เกษตรจังหวัดบุรีรัมย์</w:t>
            </w:r>
          </w:p>
        </w:tc>
        <w:tc>
          <w:tcPr>
            <w:tcW w:w="6570" w:type="dxa"/>
          </w:tcPr>
          <w:p w:rsidR="00824A3A" w:rsidRDefault="00824A3A" w:rsidP="003E65BC">
            <w:pPr>
              <w:rPr>
                <w:rFonts w:ascii="TH SarabunIT๙" w:hAnsi="TH SarabunIT๙" w:cs="TH SarabunIT๙"/>
              </w:rPr>
            </w:pPr>
            <w:r w:rsidRPr="00A17357">
              <w:rPr>
                <w:rFonts w:ascii="TH SarabunIT๙" w:hAnsi="TH SarabunIT๙" w:cs="TH SarabunIT๙"/>
                <w:cs/>
              </w:rPr>
              <w:t>พัฒนาศักยภาพเกษตรกรด้านการผลิตข้าวอินทรีย์</w:t>
            </w:r>
          </w:p>
          <w:p w:rsidR="00824A3A" w:rsidRDefault="00824A3A" w:rsidP="003E65BC">
            <w:pPr>
              <w:rPr>
                <w:rFonts w:ascii="TH SarabunIT๙" w:hAnsi="TH SarabunIT๙" w:cs="TH SarabunIT๙"/>
              </w:rPr>
            </w:pPr>
            <w:r w:rsidRPr="00AF47CD">
              <w:rPr>
                <w:rFonts w:ascii="TH SarabunIT๙" w:hAnsi="TH SarabunIT๙" w:cs="TH SarabunIT๙"/>
                <w:cs/>
              </w:rPr>
              <w:t xml:space="preserve">(จำนวน </w:t>
            </w:r>
            <w:r>
              <w:rPr>
                <w:rFonts w:ascii="TH SarabunIT๙" w:hAnsi="TH SarabunIT๙" w:cs="TH SarabunIT๙" w:hint="cs"/>
                <w:cs/>
              </w:rPr>
              <w:t xml:space="preserve">15 กลุ่ม ๆ ละ 2 ครั้ง ๆ ละ </w:t>
            </w:r>
            <w:r>
              <w:rPr>
                <w:rFonts w:ascii="TH SarabunIT๙" w:hAnsi="TH SarabunIT๙" w:cs="TH SarabunIT๙"/>
              </w:rPr>
              <w:t>3</w:t>
            </w:r>
            <w:r>
              <w:rPr>
                <w:rFonts w:ascii="TH SarabunIT๙" w:hAnsi="TH SarabunIT๙" w:cs="TH SarabunIT๙" w:hint="cs"/>
                <w:cs/>
              </w:rPr>
              <w:t xml:space="preserve"> วัน สมาชิก 600 ราย</w:t>
            </w:r>
            <w:r w:rsidRPr="00AF47CD">
              <w:rPr>
                <w:rFonts w:ascii="TH SarabunIT๙" w:hAnsi="TH SarabunIT๙" w:cs="TH SarabunIT๙"/>
                <w:cs/>
              </w:rPr>
              <w:t>)</w:t>
            </w:r>
          </w:p>
        </w:tc>
      </w:tr>
      <w:tr w:rsidR="00824A3A" w:rsidTr="003E65BC">
        <w:tc>
          <w:tcPr>
            <w:tcW w:w="2808" w:type="dxa"/>
          </w:tcPr>
          <w:p w:rsidR="00824A3A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7.3 กิจกรรมหลักที่ 3</w:t>
            </w:r>
          </w:p>
          <w:p w:rsidR="00824A3A" w:rsidRPr="002A7967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r w:rsidRPr="002A7967">
              <w:rPr>
                <w:rFonts w:ascii="TH SarabunIT๙" w:hAnsi="TH SarabunIT๙" w:cs="TH SarabunIT๙"/>
                <w:cs/>
              </w:rPr>
              <w:t>งบประมาณ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87C08">
              <w:rPr>
                <w:rFonts w:ascii="TH SarabunIT๙" w:hAnsi="TH SarabunIT๙" w:cs="TH SarabunIT๙"/>
                <w:cs/>
              </w:rPr>
              <w:t>303</w:t>
            </w:r>
            <w:r w:rsidRPr="00A87C08">
              <w:rPr>
                <w:rFonts w:ascii="TH SarabunIT๙" w:hAnsi="TH SarabunIT๙" w:cs="TH SarabunIT๙"/>
              </w:rPr>
              <w:t>,</w:t>
            </w:r>
            <w:r w:rsidRPr="00A87C08">
              <w:rPr>
                <w:rFonts w:ascii="TH SarabunIT๙" w:hAnsi="TH SarabunIT๙" w:cs="TH SarabunIT๙"/>
                <w:cs/>
              </w:rPr>
              <w:t>000</w:t>
            </w:r>
            <w:r w:rsidRPr="002A7967">
              <w:rPr>
                <w:rFonts w:ascii="TH SarabunIT๙" w:hAnsi="TH SarabunIT๙" w:cs="TH SarabunIT๙"/>
                <w:cs/>
              </w:rPr>
              <w:t>บาท</w:t>
            </w:r>
          </w:p>
          <w:p w:rsidR="00824A3A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r w:rsidRPr="002A7967">
              <w:rPr>
                <w:rFonts w:ascii="TH SarabunIT๙" w:hAnsi="TH SarabunIT๙" w:cs="TH SarabunIT๙"/>
                <w:cs/>
              </w:rPr>
              <w:t xml:space="preserve">หน่วยที่รับผิดชอบ </w:t>
            </w:r>
          </w:p>
          <w:p w:rsidR="00824A3A" w:rsidRPr="00A17357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proofErr w:type="spellStart"/>
            <w:r w:rsidRPr="002A7967">
              <w:rPr>
                <w:rFonts w:ascii="TH SarabunIT๙" w:hAnsi="TH SarabunIT๙" w:cs="TH SarabunIT๙"/>
                <w:cs/>
              </w:rPr>
              <w:t>สนง</w:t>
            </w:r>
            <w:proofErr w:type="spellEnd"/>
            <w:r w:rsidRPr="002A7967">
              <w:rPr>
                <w:rFonts w:ascii="TH SarabunIT๙" w:hAnsi="TH SarabunIT๙" w:cs="TH SarabunIT๙"/>
                <w:cs/>
              </w:rPr>
              <w:t>.เกษตรจังหวัดบุรีรัมย์</w:t>
            </w:r>
          </w:p>
        </w:tc>
        <w:tc>
          <w:tcPr>
            <w:tcW w:w="6570" w:type="dxa"/>
          </w:tcPr>
          <w:p w:rsidR="00824A3A" w:rsidRDefault="00824A3A" w:rsidP="003E65BC">
            <w:pPr>
              <w:rPr>
                <w:rFonts w:ascii="TH SarabunIT๙" w:hAnsi="TH SarabunIT๙" w:cs="TH SarabunIT๙"/>
              </w:rPr>
            </w:pPr>
            <w:r w:rsidRPr="002A7967">
              <w:rPr>
                <w:rFonts w:ascii="TH SarabunIT๙" w:hAnsi="TH SarabunIT๙" w:cs="TH SarabunIT๙"/>
                <w:cs/>
              </w:rPr>
              <w:t>ส่งเสริมการใช้สาร</w:t>
            </w:r>
            <w:proofErr w:type="spellStart"/>
            <w:r w:rsidRPr="002A7967">
              <w:rPr>
                <w:rFonts w:ascii="TH SarabunIT๙" w:hAnsi="TH SarabunIT๙" w:cs="TH SarabunIT๙"/>
                <w:cs/>
              </w:rPr>
              <w:t>ชีว</w:t>
            </w:r>
            <w:proofErr w:type="spellEnd"/>
            <w:r w:rsidRPr="002A7967">
              <w:rPr>
                <w:rFonts w:ascii="TH SarabunIT๙" w:hAnsi="TH SarabunIT๙" w:cs="TH SarabunIT๙"/>
                <w:cs/>
              </w:rPr>
              <w:t>ภัณฑ์ เพื่อเพิ่มศักยภาพการผลิตข้าวอินทรีย์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824A3A" w:rsidRDefault="00824A3A" w:rsidP="003E65BC">
            <w:pPr>
              <w:rPr>
                <w:rFonts w:ascii="TH SarabunIT๙" w:hAnsi="TH SarabunIT๙" w:cs="TH SarabunIT๙"/>
              </w:rPr>
            </w:pPr>
            <w:r w:rsidRPr="00AF47CD">
              <w:rPr>
                <w:rFonts w:ascii="TH SarabunIT๙" w:hAnsi="TH SarabunIT๙" w:cs="TH SarabunIT๙"/>
                <w:cs/>
              </w:rPr>
              <w:t xml:space="preserve">(จำนวน </w:t>
            </w:r>
            <w:r>
              <w:rPr>
                <w:rFonts w:ascii="TH SarabunIT๙" w:hAnsi="TH SarabunIT๙" w:cs="TH SarabunIT๙" w:hint="cs"/>
                <w:cs/>
              </w:rPr>
              <w:t xml:space="preserve">15 กลุ่ม ๆ ละ 2 ครั้ง ๆ ละ </w:t>
            </w: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 xml:space="preserve"> วัน สมาชิก 600 ราย</w:t>
            </w:r>
            <w:r w:rsidRPr="00AF47CD">
              <w:rPr>
                <w:rFonts w:ascii="TH SarabunIT๙" w:hAnsi="TH SarabunIT๙" w:cs="TH SarabunIT๙"/>
                <w:cs/>
              </w:rPr>
              <w:t>)</w:t>
            </w:r>
          </w:p>
        </w:tc>
      </w:tr>
      <w:tr w:rsidR="00824A3A" w:rsidTr="003E65BC">
        <w:tc>
          <w:tcPr>
            <w:tcW w:w="2808" w:type="dxa"/>
          </w:tcPr>
          <w:p w:rsidR="00824A3A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7.4 กิจกรรมหลักที่ 4</w:t>
            </w:r>
          </w:p>
          <w:p w:rsidR="00824A3A" w:rsidRPr="002A7967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r w:rsidRPr="002A7967">
              <w:rPr>
                <w:rFonts w:ascii="TH SarabunIT๙" w:hAnsi="TH SarabunIT๙" w:cs="TH SarabunIT๙"/>
                <w:cs/>
              </w:rPr>
              <w:t>งบประมาณ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87C08">
              <w:rPr>
                <w:rFonts w:ascii="TH SarabunIT๙" w:hAnsi="TH SarabunIT๙" w:cs="TH SarabunIT๙"/>
                <w:cs/>
              </w:rPr>
              <w:t>239</w:t>
            </w:r>
            <w:r w:rsidRPr="00A87C08">
              <w:rPr>
                <w:rFonts w:ascii="TH SarabunIT๙" w:hAnsi="TH SarabunIT๙" w:cs="TH SarabunIT๙"/>
              </w:rPr>
              <w:t>,</w:t>
            </w:r>
            <w:r w:rsidRPr="00A87C08">
              <w:rPr>
                <w:rFonts w:ascii="TH SarabunIT๙" w:hAnsi="TH SarabunIT๙" w:cs="TH SarabunIT๙"/>
                <w:cs/>
              </w:rPr>
              <w:t>400</w:t>
            </w:r>
            <w:r w:rsidRPr="002A7967">
              <w:rPr>
                <w:rFonts w:ascii="TH SarabunIT๙" w:hAnsi="TH SarabunIT๙" w:cs="TH SarabunIT๙"/>
                <w:cs/>
              </w:rPr>
              <w:t>บาท</w:t>
            </w:r>
          </w:p>
          <w:p w:rsidR="00824A3A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r w:rsidRPr="002A7967">
              <w:rPr>
                <w:rFonts w:ascii="TH SarabunIT๙" w:hAnsi="TH SarabunIT๙" w:cs="TH SarabunIT๙"/>
                <w:cs/>
              </w:rPr>
              <w:t xml:space="preserve">หน่วยที่รับผิดชอบ </w:t>
            </w:r>
          </w:p>
          <w:p w:rsidR="00824A3A" w:rsidRPr="00A17357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proofErr w:type="spellStart"/>
            <w:r w:rsidRPr="002A7967">
              <w:rPr>
                <w:rFonts w:ascii="TH SarabunIT๙" w:hAnsi="TH SarabunIT๙" w:cs="TH SarabunIT๙"/>
                <w:cs/>
              </w:rPr>
              <w:t>สนง</w:t>
            </w:r>
            <w:proofErr w:type="spellEnd"/>
            <w:r w:rsidRPr="002A7967">
              <w:rPr>
                <w:rFonts w:ascii="TH SarabunIT๙" w:hAnsi="TH SarabunIT๙" w:cs="TH SarabunIT๙"/>
                <w:cs/>
              </w:rPr>
              <w:t>.เกษตรจังหวัดบุรีรัมย์</w:t>
            </w:r>
          </w:p>
        </w:tc>
        <w:tc>
          <w:tcPr>
            <w:tcW w:w="6570" w:type="dxa"/>
          </w:tcPr>
          <w:p w:rsidR="00824A3A" w:rsidRDefault="00824A3A" w:rsidP="003E65BC">
            <w:pPr>
              <w:rPr>
                <w:rFonts w:ascii="TH SarabunIT๙" w:hAnsi="TH SarabunIT๙" w:cs="TH SarabunIT๙"/>
                <w:cs/>
              </w:rPr>
            </w:pPr>
            <w:r w:rsidRPr="00C45CAD">
              <w:rPr>
                <w:rFonts w:ascii="TH SarabunIT๙" w:hAnsi="TH SarabunIT๙" w:cs="TH SarabunIT๙"/>
                <w:cs/>
              </w:rPr>
              <w:t>พัฒนาศักยภาพเกษตรกรด้านการแปรรูปข้าวอินทรีย์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(เกษตรกร 45 คน เจ้าหน้าที่ 10 คน )</w:t>
            </w:r>
          </w:p>
        </w:tc>
      </w:tr>
      <w:tr w:rsidR="00824A3A" w:rsidTr="003E65BC">
        <w:tc>
          <w:tcPr>
            <w:tcW w:w="2808" w:type="dxa"/>
          </w:tcPr>
          <w:p w:rsidR="00824A3A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7.5 กิจกรรมหลักที่ 5</w:t>
            </w:r>
          </w:p>
          <w:p w:rsidR="00824A3A" w:rsidRPr="002A7967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r w:rsidRPr="002A7967">
              <w:rPr>
                <w:rFonts w:ascii="TH SarabunIT๙" w:hAnsi="TH SarabunIT๙" w:cs="TH SarabunIT๙"/>
                <w:cs/>
              </w:rPr>
              <w:t>งบประมาณ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87C08">
              <w:rPr>
                <w:rFonts w:ascii="TH SarabunIT๙" w:hAnsi="TH SarabunIT๙" w:cs="TH SarabunIT๙"/>
                <w:cs/>
              </w:rPr>
              <w:t>14</w:t>
            </w:r>
            <w:r w:rsidRPr="00A87C08">
              <w:rPr>
                <w:rFonts w:ascii="TH SarabunIT๙" w:hAnsi="TH SarabunIT๙" w:cs="TH SarabunIT๙"/>
              </w:rPr>
              <w:t>,</w:t>
            </w:r>
            <w:r w:rsidRPr="00A87C08">
              <w:rPr>
                <w:rFonts w:ascii="TH SarabunIT๙" w:hAnsi="TH SarabunIT๙" w:cs="TH SarabunIT๙"/>
                <w:cs/>
              </w:rPr>
              <w:t>400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2A7967">
              <w:rPr>
                <w:rFonts w:ascii="TH SarabunIT๙" w:hAnsi="TH SarabunIT๙" w:cs="TH SarabunIT๙"/>
                <w:cs/>
              </w:rPr>
              <w:t>บาท</w:t>
            </w:r>
          </w:p>
          <w:p w:rsidR="00824A3A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r w:rsidRPr="002A7967">
              <w:rPr>
                <w:rFonts w:ascii="TH SarabunIT๙" w:hAnsi="TH SarabunIT๙" w:cs="TH SarabunIT๙"/>
                <w:cs/>
              </w:rPr>
              <w:t xml:space="preserve">หน่วยที่รับผิดชอบ </w:t>
            </w:r>
          </w:p>
          <w:p w:rsidR="00824A3A" w:rsidRPr="00A17357" w:rsidRDefault="00824A3A" w:rsidP="003E65BC">
            <w:pPr>
              <w:ind w:firstLine="306"/>
              <w:rPr>
                <w:rFonts w:ascii="TH SarabunIT๙" w:hAnsi="TH SarabunIT๙" w:cs="TH SarabunIT๙"/>
              </w:rPr>
            </w:pPr>
            <w:proofErr w:type="spellStart"/>
            <w:r w:rsidRPr="002A7967">
              <w:rPr>
                <w:rFonts w:ascii="TH SarabunIT๙" w:hAnsi="TH SarabunIT๙" w:cs="TH SarabunIT๙"/>
                <w:cs/>
              </w:rPr>
              <w:t>สนง</w:t>
            </w:r>
            <w:proofErr w:type="spellEnd"/>
            <w:r w:rsidRPr="002A7967">
              <w:rPr>
                <w:rFonts w:ascii="TH SarabunIT๙" w:hAnsi="TH SarabunIT๙" w:cs="TH SarabunIT๙"/>
                <w:cs/>
              </w:rPr>
              <w:t>.เกษตรจังหวัดบุรีรัมย์</w:t>
            </w:r>
          </w:p>
        </w:tc>
        <w:tc>
          <w:tcPr>
            <w:tcW w:w="6570" w:type="dxa"/>
          </w:tcPr>
          <w:p w:rsidR="00824A3A" w:rsidRDefault="00824A3A" w:rsidP="003E65BC">
            <w:pPr>
              <w:rPr>
                <w:rFonts w:ascii="TH SarabunIT๙" w:hAnsi="TH SarabunIT๙" w:cs="TH SarabunIT๙"/>
              </w:rPr>
            </w:pPr>
            <w:r w:rsidRPr="00C45CAD">
              <w:rPr>
                <w:rFonts w:ascii="TH SarabunIT๙" w:hAnsi="TH SarabunIT๙" w:cs="TH SarabunIT๙"/>
                <w:cs/>
              </w:rPr>
              <w:t>ติดตามและประเมินผลโครงการ</w:t>
            </w:r>
          </w:p>
        </w:tc>
      </w:tr>
      <w:tr w:rsidR="00824A3A" w:rsidTr="003E65BC">
        <w:tc>
          <w:tcPr>
            <w:tcW w:w="2808" w:type="dxa"/>
          </w:tcPr>
          <w:p w:rsidR="00824A3A" w:rsidRPr="00005E34" w:rsidRDefault="00824A3A" w:rsidP="003E65BC">
            <w:pPr>
              <w:rPr>
                <w:rFonts w:ascii="TH SarabunIT๙" w:hAnsi="TH SarabunIT๙" w:cs="TH SarabunIT๙"/>
                <w:b/>
                <w:bCs/>
              </w:rPr>
            </w:pPr>
            <w:r w:rsidRPr="00005E34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8. หน่วย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งาน</w:t>
            </w:r>
            <w:r w:rsidRPr="00005E34">
              <w:rPr>
                <w:rFonts w:ascii="TH SarabunIT๙" w:hAnsi="TH SarabunIT๙" w:cs="TH SarabunIT๙" w:hint="cs"/>
                <w:b/>
                <w:bCs/>
                <w:cs/>
              </w:rPr>
              <w:t>ดำเนิน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งาน</w:t>
            </w:r>
          </w:p>
        </w:tc>
        <w:tc>
          <w:tcPr>
            <w:tcW w:w="6570" w:type="dxa"/>
          </w:tcPr>
          <w:p w:rsidR="00824A3A" w:rsidRDefault="00824A3A" w:rsidP="003E65BC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</w:tc>
      </w:tr>
      <w:tr w:rsidR="00824A3A" w:rsidTr="003E65BC">
        <w:tc>
          <w:tcPr>
            <w:tcW w:w="2808" w:type="dxa"/>
          </w:tcPr>
          <w:p w:rsidR="00824A3A" w:rsidRPr="000401EB" w:rsidRDefault="00824A3A" w:rsidP="003E65BC">
            <w:pPr>
              <w:rPr>
                <w:rFonts w:ascii="TH SarabunIT๙" w:hAnsi="TH SarabunIT๙" w:cs="TH SarabunIT๙"/>
                <w:b/>
                <w:bCs/>
                <w:color w:val="FF0000"/>
                <w:cs/>
              </w:rPr>
            </w:pPr>
            <w:r w:rsidRPr="00F23908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10. งบประมาณ</w:t>
            </w:r>
          </w:p>
        </w:tc>
        <w:tc>
          <w:tcPr>
            <w:tcW w:w="6570" w:type="dxa"/>
          </w:tcPr>
          <w:p w:rsidR="00824A3A" w:rsidRDefault="00824A3A" w:rsidP="003E65BC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3,070,500 บาท</w:t>
            </w:r>
          </w:p>
        </w:tc>
      </w:tr>
      <w:tr w:rsidR="00824A3A" w:rsidTr="003E65BC">
        <w:tc>
          <w:tcPr>
            <w:tcW w:w="2808" w:type="dxa"/>
          </w:tcPr>
          <w:p w:rsidR="00824A3A" w:rsidRPr="00005E34" w:rsidRDefault="00824A3A" w:rsidP="003E65BC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005E34">
              <w:rPr>
                <w:rFonts w:ascii="TH SarabunIT๙" w:hAnsi="TH SarabunIT๙" w:cs="TH SarabunIT๙" w:hint="cs"/>
                <w:b/>
                <w:bCs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1</w:t>
            </w:r>
            <w:r w:rsidRPr="00005E34">
              <w:rPr>
                <w:rFonts w:ascii="TH SarabunIT๙" w:hAnsi="TH SarabunIT๙" w:cs="TH SarabunIT๙" w:hint="cs"/>
                <w:b/>
                <w:bCs/>
                <w:cs/>
              </w:rPr>
              <w:t>. ผลผลิต (</w:t>
            </w:r>
            <w:r w:rsidRPr="00005E34">
              <w:rPr>
                <w:rFonts w:ascii="TH SarabunIT๙" w:hAnsi="TH SarabunIT๙" w:cs="TH SarabunIT๙"/>
                <w:b/>
                <w:bCs/>
              </w:rPr>
              <w:t>Output</w:t>
            </w:r>
            <w:r w:rsidRPr="00005E34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6570" w:type="dxa"/>
          </w:tcPr>
          <w:p w:rsidR="00824A3A" w:rsidRPr="00B22BA6" w:rsidRDefault="00824A3A" w:rsidP="003E65BC">
            <w:pPr>
              <w:rPr>
                <w:rFonts w:ascii="TH SarabunIT๙" w:hAnsi="TH SarabunIT๙" w:cs="TH SarabunIT๙"/>
              </w:rPr>
            </w:pPr>
            <w:r w:rsidRPr="00B22BA6">
              <w:rPr>
                <w:rFonts w:ascii="TH SarabunIT๙" w:hAnsi="TH SarabunIT๙" w:cs="TH SarabunIT๙"/>
              </w:rPr>
              <w:t>1</w:t>
            </w:r>
            <w:r w:rsidRPr="00B22BA6">
              <w:rPr>
                <w:rFonts w:ascii="TH SarabunIT๙" w:hAnsi="TH SarabunIT๙" w:cs="TH SarabunIT๙"/>
                <w:cs/>
              </w:rPr>
              <w:t xml:space="preserve">. เกษตรกรสามารถผลิตเมล็ดข้าวให้มีคุณภาพตามมาตรฐานเกษตรอินทรีย์ได้ จำนวน </w:t>
            </w:r>
            <w:r>
              <w:rPr>
                <w:rFonts w:ascii="TH SarabunIT๙" w:hAnsi="TH SarabunIT๙" w:cs="TH SarabunIT๙" w:hint="cs"/>
                <w:cs/>
              </w:rPr>
              <w:t>15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 w:rsidRPr="00B22BA6">
              <w:rPr>
                <w:rFonts w:ascii="TH SarabunIT๙" w:hAnsi="TH SarabunIT๙" w:cs="TH SarabunIT๙"/>
                <w:cs/>
              </w:rPr>
              <w:t xml:space="preserve">กลุ่ม สมาชิก </w:t>
            </w:r>
            <w:r>
              <w:rPr>
                <w:rFonts w:ascii="TH SarabunIT๙" w:hAnsi="TH SarabunIT๙" w:cs="TH SarabunIT๙" w:hint="cs"/>
                <w:cs/>
              </w:rPr>
              <w:t xml:space="preserve">600 </w:t>
            </w:r>
            <w:r w:rsidRPr="00B22BA6">
              <w:rPr>
                <w:rFonts w:ascii="TH SarabunIT๙" w:hAnsi="TH SarabunIT๙" w:cs="TH SarabunIT๙"/>
                <w:cs/>
              </w:rPr>
              <w:t xml:space="preserve">ราย </w:t>
            </w:r>
          </w:p>
          <w:p w:rsidR="00824A3A" w:rsidRPr="00B22BA6" w:rsidRDefault="00824A3A" w:rsidP="003E65BC">
            <w:pPr>
              <w:rPr>
                <w:rFonts w:ascii="TH SarabunIT๙" w:hAnsi="TH SarabunIT๙" w:cs="TH SarabunIT๙"/>
              </w:rPr>
            </w:pPr>
            <w:r w:rsidRPr="00B22BA6">
              <w:rPr>
                <w:rFonts w:ascii="TH SarabunIT๙" w:hAnsi="TH SarabunIT๙" w:cs="TH SarabunIT๙"/>
              </w:rPr>
              <w:t>2</w:t>
            </w:r>
            <w:r w:rsidRPr="00B22BA6">
              <w:rPr>
                <w:rFonts w:ascii="TH SarabunIT๙" w:hAnsi="TH SarabunIT๙" w:cs="TH SarabunIT๙"/>
                <w:cs/>
              </w:rPr>
              <w:t>. เกษตรกรที่เข้าร่วมโครงการได้รับการตรวจรับรองมาตรฐานเกษตรอินทรีย์ จำนวน</w:t>
            </w:r>
            <w:r>
              <w:rPr>
                <w:rFonts w:ascii="TH SarabunIT๙" w:hAnsi="TH SarabunIT๙" w:cs="TH SarabunIT๙"/>
              </w:rPr>
              <w:t xml:space="preserve"> 160 </w:t>
            </w:r>
            <w:r w:rsidRPr="00B22BA6">
              <w:rPr>
                <w:rFonts w:ascii="TH SarabunIT๙" w:hAnsi="TH SarabunIT๙" w:cs="TH SarabunIT๙"/>
                <w:cs/>
              </w:rPr>
              <w:t xml:space="preserve">ราย </w:t>
            </w:r>
          </w:p>
          <w:p w:rsidR="00824A3A" w:rsidRDefault="00824A3A" w:rsidP="003E65BC">
            <w:pPr>
              <w:rPr>
                <w:rFonts w:ascii="TH SarabunIT๙" w:hAnsi="TH SarabunIT๙" w:cs="TH SarabunIT๙"/>
              </w:rPr>
            </w:pPr>
            <w:r w:rsidRPr="00B22BA6">
              <w:rPr>
                <w:rFonts w:ascii="TH SarabunIT๙" w:hAnsi="TH SarabunIT๙" w:cs="TH SarabunIT๙"/>
              </w:rPr>
              <w:t>3</w:t>
            </w:r>
            <w:r w:rsidRPr="00B22BA6">
              <w:rPr>
                <w:rFonts w:ascii="TH SarabunIT๙" w:hAnsi="TH SarabunIT๙" w:cs="TH SarabunIT๙"/>
                <w:cs/>
              </w:rPr>
              <w:t>. เกิดกลุ่มแปรรูปและการพัฒนาผลิตภัณฑ์ข้าวอินทรีย์</w:t>
            </w:r>
            <w:r w:rsidRPr="000A3824">
              <w:rPr>
                <w:rFonts w:ascii="TH SarabunIT๙" w:hAnsi="TH SarabunIT๙" w:cs="TH SarabunIT๙"/>
                <w:cs/>
              </w:rPr>
              <w:t>ในเขตพื้นที่อาศัยของนกกระเรียน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B22BA6">
              <w:rPr>
                <w:rFonts w:ascii="TH SarabunIT๙" w:hAnsi="TH SarabunIT๙" w:cs="TH SarabunIT๙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cs/>
              </w:rPr>
              <w:t xml:space="preserve"> 15 </w:t>
            </w:r>
            <w:r w:rsidRPr="00B22BA6">
              <w:rPr>
                <w:rFonts w:ascii="TH SarabunIT๙" w:hAnsi="TH SarabunIT๙" w:cs="TH SarabunIT๙"/>
                <w:cs/>
              </w:rPr>
              <w:t>กลุ่ม</w:t>
            </w:r>
          </w:p>
          <w:p w:rsidR="00824A3A" w:rsidRDefault="00824A3A" w:rsidP="003E65BC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4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เกิด</w:t>
            </w:r>
            <w:r w:rsidRPr="000A3824">
              <w:rPr>
                <w:rFonts w:ascii="TH SarabunIT๙" w:hAnsi="TH SarabunIT๙" w:cs="TH SarabunIT๙"/>
                <w:cs/>
              </w:rPr>
              <w:t>กลุ่มอนุรักษ์นกกระเรียนไทย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 w:rsidRPr="00B22BA6">
              <w:rPr>
                <w:rFonts w:ascii="TH SarabunIT๙" w:hAnsi="TH SarabunIT๙" w:cs="TH SarabunIT๙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cs/>
              </w:rPr>
              <w:t xml:space="preserve"> 15 </w:t>
            </w:r>
            <w:r w:rsidRPr="00B22BA6">
              <w:rPr>
                <w:rFonts w:ascii="TH SarabunIT๙" w:hAnsi="TH SarabunIT๙" w:cs="TH SarabunIT๙"/>
                <w:cs/>
              </w:rPr>
              <w:t>กลุ่ม</w:t>
            </w:r>
          </w:p>
        </w:tc>
      </w:tr>
      <w:tr w:rsidR="00824A3A" w:rsidTr="003E65BC">
        <w:tc>
          <w:tcPr>
            <w:tcW w:w="2808" w:type="dxa"/>
          </w:tcPr>
          <w:p w:rsidR="00824A3A" w:rsidRPr="00005E34" w:rsidRDefault="00824A3A" w:rsidP="003E65BC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005E34">
              <w:rPr>
                <w:rFonts w:ascii="TH SarabunIT๙" w:hAnsi="TH SarabunIT๙" w:cs="TH SarabunIT๙" w:hint="cs"/>
                <w:b/>
                <w:bCs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2.</w:t>
            </w:r>
            <w:r w:rsidRPr="00005E34">
              <w:rPr>
                <w:rFonts w:ascii="TH SarabunIT๙" w:hAnsi="TH SarabunIT๙" w:cs="TH SarabunIT๙" w:hint="cs"/>
                <w:b/>
                <w:bCs/>
                <w:cs/>
              </w:rPr>
              <w:t xml:space="preserve"> ผลลัพธ์จากการดำเนินโครงการ (</w:t>
            </w:r>
            <w:r w:rsidRPr="00005E34">
              <w:rPr>
                <w:rFonts w:ascii="TH SarabunIT๙" w:hAnsi="TH SarabunIT๙" w:cs="TH SarabunIT๙"/>
                <w:b/>
                <w:bCs/>
              </w:rPr>
              <w:t>Outcome</w:t>
            </w:r>
            <w:r w:rsidRPr="00005E34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6570" w:type="dxa"/>
          </w:tcPr>
          <w:p w:rsidR="00824A3A" w:rsidRPr="000415A9" w:rsidRDefault="00824A3A" w:rsidP="003E65BC">
            <w:pPr>
              <w:rPr>
                <w:rFonts w:ascii="TH SarabunIT๙" w:hAnsi="TH SarabunIT๙" w:cs="TH SarabunIT๙"/>
              </w:rPr>
            </w:pPr>
            <w:r w:rsidRPr="000415A9">
              <w:rPr>
                <w:rFonts w:ascii="TH SarabunIT๙" w:hAnsi="TH SarabunIT๙" w:cs="TH SarabunIT๙"/>
                <w:cs/>
              </w:rPr>
              <w:t>1. เกษตรกรในเขตพื้นที่อาศัยของนกกระเรียน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0415A9">
              <w:rPr>
                <w:rFonts w:ascii="TH SarabunIT๙" w:hAnsi="TH SarabunIT๙" w:cs="TH SarabunIT๙"/>
                <w:cs/>
              </w:rPr>
              <w:t>สามารถผลิ</w:t>
            </w:r>
            <w:r>
              <w:rPr>
                <w:rFonts w:ascii="TH SarabunIT๙" w:hAnsi="TH SarabunIT๙" w:cs="TH SarabunIT๙" w:hint="cs"/>
                <w:cs/>
              </w:rPr>
              <w:t>ต</w:t>
            </w:r>
            <w:r w:rsidRPr="000415A9">
              <w:rPr>
                <w:rFonts w:ascii="TH SarabunIT๙" w:hAnsi="TH SarabunIT๙" w:cs="TH SarabunIT๙"/>
                <w:cs/>
              </w:rPr>
              <w:t xml:space="preserve">ข้าวให้มีคุณภาพตามมาตรฐานเกษตรอินทรีย์ </w:t>
            </w:r>
          </w:p>
          <w:p w:rsidR="00824A3A" w:rsidRPr="000415A9" w:rsidRDefault="00824A3A" w:rsidP="003E65BC">
            <w:pPr>
              <w:rPr>
                <w:rFonts w:ascii="TH SarabunIT๙" w:hAnsi="TH SarabunIT๙" w:cs="TH SarabunIT๙"/>
              </w:rPr>
            </w:pPr>
            <w:r w:rsidRPr="000415A9">
              <w:rPr>
                <w:rFonts w:ascii="TH SarabunIT๙" w:hAnsi="TH SarabunIT๙" w:cs="TH SarabunIT๙"/>
                <w:cs/>
              </w:rPr>
              <w:t>2. เกษตรกรมีหลักประกันความมั่นใจให้กับผู้บริโภคที่ต้องการบริโภคผลิตภัณฑ์เกษตรอินทรีย์ และการช่วยให้ผู้บริโภคสามารถเลือกซื้อผลิตภัณฑ์เกษตรอินทรีย์ได้อย่างถูกต้อง</w:t>
            </w:r>
          </w:p>
          <w:p w:rsidR="00824A3A" w:rsidRDefault="00824A3A" w:rsidP="003E65BC">
            <w:pPr>
              <w:rPr>
                <w:rFonts w:ascii="TH SarabunIT๙" w:hAnsi="TH SarabunIT๙" w:cs="TH SarabunIT๙"/>
              </w:rPr>
            </w:pPr>
            <w:r w:rsidRPr="000415A9">
              <w:rPr>
                <w:rFonts w:ascii="TH SarabunIT๙" w:hAnsi="TH SarabunIT๙" w:cs="TH SarabunIT๙"/>
                <w:cs/>
              </w:rPr>
              <w:t>3. มีการแปรรูปสร้างมูลค่าและสร้างมาตรฐานผลิตภัณฑ์เพื่อเพิ่มช่องทางการจำหน่ายผลิตภัณฑ์เกษตรอินทรีย์</w:t>
            </w:r>
          </w:p>
          <w:p w:rsidR="00824A3A" w:rsidRDefault="00824A3A" w:rsidP="003E65BC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4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มีการพัฒนาอาชีพไปพร้อมกับการ</w:t>
            </w:r>
            <w:r w:rsidRPr="000415A9">
              <w:rPr>
                <w:rFonts w:ascii="TH SarabunIT๙" w:hAnsi="TH SarabunIT๙" w:cs="TH SarabunIT๙"/>
                <w:cs/>
              </w:rPr>
              <w:t>อนุรักษ์นกกระเรียน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0415A9">
              <w:rPr>
                <w:rFonts w:ascii="TH SarabunIT๙" w:hAnsi="TH SarabunIT๙" w:cs="TH SarabunIT๙"/>
                <w:cs/>
              </w:rPr>
              <w:t>สามารถพัฒนาคุณภาพชีวิตนกไปพร้อมกับชีวิตผู้คนได้อย่างยั่งยืน</w:t>
            </w:r>
          </w:p>
        </w:tc>
      </w:tr>
    </w:tbl>
    <w:p w:rsidR="00824A3A" w:rsidRDefault="00824A3A" w:rsidP="00824A3A">
      <w:pPr>
        <w:jc w:val="left"/>
        <w:rPr>
          <w:rFonts w:ascii="TH SarabunIT๙" w:hAnsi="TH SarabunIT๙" w:cs="TH SarabunIT๙"/>
          <w:b/>
          <w:bCs/>
        </w:rPr>
      </w:pPr>
    </w:p>
    <w:p w:rsidR="00824A3A" w:rsidRDefault="00824A3A" w:rsidP="00824A3A">
      <w:pPr>
        <w:jc w:val="left"/>
        <w:rPr>
          <w:rFonts w:ascii="TH SarabunIT๙" w:hAnsi="TH SarabunIT๙" w:cs="TH SarabunIT๙"/>
          <w:b/>
          <w:bCs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824A3A" w:rsidRPr="00824A3A" w:rsidRDefault="00824A3A" w:rsidP="00824A3A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7C2D0F" w:rsidRDefault="007C2D0F" w:rsidP="007C2D0F">
      <w:pPr>
        <w:jc w:val="left"/>
      </w:pPr>
      <w:r w:rsidRPr="001F3123">
        <w:rPr>
          <w:b/>
          <w:bCs/>
          <w:cs/>
        </w:rPr>
        <w:lastRenderedPageBreak/>
        <w:t>ประเด็นการพัฒนาที่  ๒  การยกระดับการผลิต แปรรูปและการตลาดสินค้าเกษตร สู่การเป็นสินค้าเกษตรมูลค่า</w:t>
      </w:r>
      <w:r w:rsidRPr="00703283">
        <w:rPr>
          <w:b/>
          <w:bCs/>
          <w:cs/>
        </w:rPr>
        <w:t>สูง</w:t>
      </w:r>
    </w:p>
    <w:p w:rsidR="007C2D0F" w:rsidRDefault="007C2D0F" w:rsidP="007C2D0F"/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4390"/>
        <w:gridCol w:w="4819"/>
      </w:tblGrid>
      <w:tr w:rsidR="007C2D0F" w:rsidRPr="004C1CA4" w:rsidTr="003E65BC">
        <w:tc>
          <w:tcPr>
            <w:tcW w:w="4390" w:type="dxa"/>
            <w:shd w:val="clear" w:color="auto" w:fill="E5DFEC" w:themeFill="accent4" w:themeFillTint="33"/>
          </w:tcPr>
          <w:p w:rsidR="007C2D0F" w:rsidRPr="007C2D0F" w:rsidRDefault="007C2D0F" w:rsidP="003E65BC">
            <w:pPr>
              <w:jc w:val="center"/>
              <w:rPr>
                <w:b/>
                <w:bCs/>
              </w:rPr>
            </w:pPr>
            <w:r w:rsidRPr="007C2D0F">
              <w:rPr>
                <w:b/>
                <w:bCs/>
                <w:cs/>
              </w:rPr>
              <w:t>หัวข้อ</w:t>
            </w:r>
          </w:p>
        </w:tc>
        <w:tc>
          <w:tcPr>
            <w:tcW w:w="4819" w:type="dxa"/>
            <w:shd w:val="clear" w:color="auto" w:fill="E5DFEC" w:themeFill="accent4" w:themeFillTint="33"/>
          </w:tcPr>
          <w:p w:rsidR="007C2D0F" w:rsidRPr="007C2D0F" w:rsidRDefault="007C2D0F" w:rsidP="003E65BC">
            <w:pPr>
              <w:jc w:val="center"/>
              <w:rPr>
                <w:b/>
                <w:bCs/>
              </w:rPr>
            </w:pPr>
            <w:r w:rsidRPr="007C2D0F">
              <w:rPr>
                <w:b/>
                <w:bCs/>
                <w:cs/>
              </w:rPr>
              <w:t>รายละเอียด</w:t>
            </w:r>
          </w:p>
        </w:tc>
      </w:tr>
      <w:tr w:rsidR="007C2D0F" w:rsidRPr="004C1CA4" w:rsidTr="003E65BC">
        <w:tc>
          <w:tcPr>
            <w:tcW w:w="4390" w:type="dxa"/>
          </w:tcPr>
          <w:p w:rsidR="007C2D0F" w:rsidRPr="007C2D0F" w:rsidRDefault="007C2D0F" w:rsidP="003E65BC">
            <w:pPr>
              <w:rPr>
                <w:b/>
                <w:bCs/>
                <w:cs/>
              </w:rPr>
            </w:pPr>
            <w:r w:rsidRPr="007C2D0F">
              <w:rPr>
                <w:b/>
                <w:bCs/>
                <w:cs/>
              </w:rPr>
              <w:t>๑.ชื่อโครงการสำคัญ</w:t>
            </w:r>
          </w:p>
        </w:tc>
        <w:tc>
          <w:tcPr>
            <w:tcW w:w="4819" w:type="dxa"/>
          </w:tcPr>
          <w:p w:rsidR="007C2D0F" w:rsidRPr="004C1CA4" w:rsidRDefault="007C2D0F" w:rsidP="003E65BC">
            <w:pPr>
              <w:rPr>
                <w:cs/>
              </w:rPr>
            </w:pPr>
            <w:r w:rsidRPr="007C2D0F">
              <w:rPr>
                <w:rFonts w:ascii="TH SarabunIT๙" w:hAnsi="TH SarabunIT๙" w:cs="TH SarabunIT๙"/>
                <w:cs/>
              </w:rPr>
              <w:t xml:space="preserve">พัฒนาการแปรรูปผลิตภัณฑ์สินค้าปศุสัตว์  </w:t>
            </w:r>
          </w:p>
        </w:tc>
      </w:tr>
      <w:tr w:rsidR="007C2D0F" w:rsidRPr="004C1CA4" w:rsidTr="003E65BC">
        <w:tc>
          <w:tcPr>
            <w:tcW w:w="4390" w:type="dxa"/>
          </w:tcPr>
          <w:p w:rsidR="007C2D0F" w:rsidRPr="007C2D0F" w:rsidRDefault="007C2D0F" w:rsidP="003E65BC">
            <w:pPr>
              <w:rPr>
                <w:b/>
                <w:bCs/>
              </w:rPr>
            </w:pPr>
            <w:r w:rsidRPr="007C2D0F">
              <w:rPr>
                <w:b/>
                <w:bCs/>
                <w:cs/>
              </w:rPr>
              <w:t>๒.แนวทางการพัฒนา</w:t>
            </w:r>
          </w:p>
        </w:tc>
        <w:tc>
          <w:tcPr>
            <w:tcW w:w="4819" w:type="dxa"/>
          </w:tcPr>
          <w:p w:rsidR="007C2D0F" w:rsidRDefault="007C2D0F" w:rsidP="003E65BC">
            <w:r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2D10A4">
              <w:rPr>
                <w:rFonts w:ascii="TH SarabunIT๙" w:hAnsi="TH SarabunIT๙" w:cs="TH SarabunIT๙"/>
                <w:cs/>
              </w:rPr>
              <w:t xml:space="preserve"> ส่งเสริมและพัฒนาศักยภาพการผลิตและแปรรูปสินค้าเกษตร/เกษตรอินทรีย์และเกษตรปลอดภัย</w:t>
            </w:r>
          </w:p>
          <w:p w:rsidR="007C2D0F" w:rsidRPr="002D10A4" w:rsidRDefault="007C2D0F" w:rsidP="003E65BC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2D10A4">
              <w:rPr>
                <w:rFonts w:ascii="TH SarabunIT๙" w:hAnsi="TH SarabunIT๙" w:cs="TH SarabunIT๙"/>
                <w:cs/>
              </w:rPr>
              <w:t xml:space="preserve"> ส่งเสริมการบริหารจัดการสินค้าเกษตรตลอดห่วงโซ่</w:t>
            </w:r>
            <w:proofErr w:type="spellStart"/>
            <w:r w:rsidRPr="002D10A4">
              <w:rPr>
                <w:rFonts w:ascii="TH SarabunIT๙" w:hAnsi="TH SarabunIT๙" w:cs="TH SarabunIT๙"/>
                <w:cs/>
              </w:rPr>
              <w:t>อุปทาน</w:t>
            </w:r>
            <w:proofErr w:type="spellEnd"/>
          </w:p>
        </w:tc>
      </w:tr>
      <w:tr w:rsidR="007C2D0F" w:rsidRPr="004C1CA4" w:rsidTr="003E65BC">
        <w:tc>
          <w:tcPr>
            <w:tcW w:w="4390" w:type="dxa"/>
          </w:tcPr>
          <w:p w:rsidR="007C2D0F" w:rsidRPr="007C2D0F" w:rsidRDefault="007C2D0F" w:rsidP="003E65BC">
            <w:pPr>
              <w:rPr>
                <w:b/>
                <w:bCs/>
              </w:rPr>
            </w:pPr>
            <w:r w:rsidRPr="007C2D0F">
              <w:rPr>
                <w:b/>
                <w:bCs/>
                <w:cs/>
              </w:rPr>
              <w:t>๓.หลักการและเหตุผล</w:t>
            </w:r>
          </w:p>
        </w:tc>
        <w:tc>
          <w:tcPr>
            <w:tcW w:w="4819" w:type="dxa"/>
          </w:tcPr>
          <w:p w:rsidR="007C2D0F" w:rsidRPr="004C1CA4" w:rsidRDefault="007C2D0F" w:rsidP="003E65BC">
            <w:pPr>
              <w:rPr>
                <w:cs/>
              </w:rPr>
            </w:pPr>
            <w:r>
              <w:rPr>
                <w:rFonts w:hint="cs"/>
                <w:cs/>
              </w:rPr>
              <w:t>ตามแผนพัฒนาเศรษฐกิจและสังคมแห่งชาติ ฉบับที่ ๑๓ (พ.ศ. ๒๕๖๖-๒๕๗๐) มีวัตถุประสงค์เพื่อ พลิกโฉมประเทศไทยสู่ “สังคมก้าวหน้า เศรษฐกิจสร้างมูลค่ายั่งยืน” และหมุดหมายที่ ๑ ไทยเป็นประเทศชั้นนำด้านสินค้าเกษตรและเกษตรแปรรูปมูลค่าสูง</w:t>
            </w:r>
          </w:p>
        </w:tc>
      </w:tr>
      <w:tr w:rsidR="007C2D0F" w:rsidRPr="004C1CA4" w:rsidTr="003E65BC">
        <w:tc>
          <w:tcPr>
            <w:tcW w:w="4390" w:type="dxa"/>
          </w:tcPr>
          <w:p w:rsidR="007C2D0F" w:rsidRPr="007C2D0F" w:rsidRDefault="007C2D0F" w:rsidP="003E65BC">
            <w:pPr>
              <w:rPr>
                <w:b/>
                <w:bCs/>
              </w:rPr>
            </w:pPr>
            <w:r w:rsidRPr="007C2D0F">
              <w:rPr>
                <w:b/>
                <w:bCs/>
                <w:cs/>
              </w:rPr>
              <w:t>๔.วัตถุประสงค์ของโครงการ</w:t>
            </w:r>
          </w:p>
        </w:tc>
        <w:tc>
          <w:tcPr>
            <w:tcW w:w="4819" w:type="dxa"/>
          </w:tcPr>
          <w:p w:rsidR="007C2D0F" w:rsidRPr="007C2D0F" w:rsidRDefault="007C2D0F" w:rsidP="007C2D0F">
            <w:pPr>
              <w:spacing w:after="100" w:afterAutospacing="1"/>
              <w:ind w:right="57"/>
              <w:jc w:val="left"/>
              <w:rPr>
                <w:rFonts w:ascii="TH SarabunIT๙" w:hAnsi="TH SarabunIT๙" w:cs="TH SarabunIT๙"/>
              </w:rPr>
            </w:pPr>
            <w:r w:rsidRPr="0090084B">
              <w:rPr>
                <w:rFonts w:ascii="TH SarabunIT๙" w:hAnsi="TH SarabunIT๙" w:cs="TH SarabunIT๙"/>
                <w:cs/>
              </w:rPr>
              <w:t>๑)เพิ่มขีดความสามารถในการแข่งขันด้านการผลิตสินค้</w:t>
            </w:r>
            <w:r>
              <w:rPr>
                <w:rFonts w:ascii="TH SarabunIT๙" w:hAnsi="TH SarabunIT๙" w:cs="TH SarabunIT๙" w:hint="cs"/>
                <w:cs/>
              </w:rPr>
              <w:t>า</w:t>
            </w:r>
            <w:r w:rsidRPr="0090084B">
              <w:rPr>
                <w:rFonts w:ascii="TH SarabunIT๙" w:hAnsi="TH SarabunIT๙" w:cs="TH SarabunIT๙"/>
                <w:cs/>
              </w:rPr>
              <w:t>เกษตร</w:t>
            </w:r>
            <w:r>
              <w:rPr>
                <w:rFonts w:ascii="TH SarabunIT๙" w:hAnsi="TH SarabunIT๙" w:cs="TH SarabunIT๙" w:hint="cs"/>
                <w:cs/>
              </w:rPr>
              <w:t xml:space="preserve">                                                 </w:t>
            </w:r>
            <w:r w:rsidRPr="0090084B">
              <w:rPr>
                <w:rFonts w:ascii="TH SarabunIT๙" w:hAnsi="TH SarabunIT๙" w:cs="TH SarabunIT๙"/>
                <w:cs/>
              </w:rPr>
              <w:t>2) เพิ่มมูลค่าสินค้าเกษตรด้วยการผลิตและการแปรรูปให้มีมาตรฐานโดยใช้เทคโนโลยีและนวัตกรรม</w:t>
            </w:r>
            <w:r>
              <w:rPr>
                <w:rFonts w:ascii="TH SarabunIT๙" w:hAnsi="TH SarabunIT๙" w:cs="TH SarabunIT๙" w:hint="cs"/>
                <w:cs/>
              </w:rPr>
              <w:t xml:space="preserve">          </w:t>
            </w:r>
            <w:r w:rsidRPr="0090084B">
              <w:rPr>
                <w:rFonts w:ascii="TH SarabunIT๙" w:hAnsi="TH SarabunIT๙" w:cs="TH SarabunIT๙"/>
                <w:cs/>
              </w:rPr>
              <w:t>3) พัฒนาเกษตรกรให้มีความเข้มแข็งพึ่งพาตนเองได้อย่างมั่นคงและยั่งยืนบนพื้นของความพอเพียงหลังสถานการณ์การผลกระทบจากการแพร่ระบาดของโรคติดเชื้อ</w:t>
            </w:r>
            <w:proofErr w:type="spellStart"/>
            <w:r w:rsidRPr="0090084B">
              <w:rPr>
                <w:rFonts w:ascii="TH SarabunIT๙" w:hAnsi="TH SarabunIT๙" w:cs="TH SarabunIT๙"/>
                <w:cs/>
              </w:rPr>
              <w:t>ไวรัส</w:t>
            </w:r>
            <w:proofErr w:type="spellEnd"/>
            <w:r w:rsidRPr="0090084B">
              <w:rPr>
                <w:rFonts w:ascii="TH SarabunIT๙" w:hAnsi="TH SarabunIT๙" w:cs="TH SarabunIT๙"/>
                <w:cs/>
              </w:rPr>
              <w:t xml:space="preserve">โควิด19 ( </w:t>
            </w:r>
            <w:r w:rsidRPr="0090084B">
              <w:rPr>
                <w:rFonts w:ascii="TH SarabunIT๙" w:hAnsi="TH SarabunIT๙" w:cs="TH SarabunIT๙"/>
              </w:rPr>
              <w:t>COVID</w:t>
            </w:r>
            <w:r w:rsidRPr="0090084B">
              <w:rPr>
                <w:rFonts w:ascii="TH SarabunIT๙" w:hAnsi="TH SarabunIT๙" w:cs="TH SarabunIT๙"/>
                <w:cs/>
              </w:rPr>
              <w:t xml:space="preserve"> - 19)</w:t>
            </w:r>
          </w:p>
        </w:tc>
      </w:tr>
      <w:tr w:rsidR="007C2D0F" w:rsidRPr="004C1CA4" w:rsidTr="003E65BC">
        <w:tc>
          <w:tcPr>
            <w:tcW w:w="4390" w:type="dxa"/>
          </w:tcPr>
          <w:p w:rsidR="007C2D0F" w:rsidRPr="007C2D0F" w:rsidRDefault="007C2D0F" w:rsidP="003E65BC">
            <w:pPr>
              <w:rPr>
                <w:b/>
                <w:bCs/>
              </w:rPr>
            </w:pPr>
            <w:r w:rsidRPr="007C2D0F">
              <w:rPr>
                <w:b/>
                <w:bCs/>
                <w:cs/>
              </w:rPr>
              <w:t>๕.ตัวชี้วัดและค่าเป้าหมาย</w:t>
            </w:r>
          </w:p>
        </w:tc>
        <w:tc>
          <w:tcPr>
            <w:tcW w:w="4819" w:type="dxa"/>
          </w:tcPr>
          <w:p w:rsidR="007C2D0F" w:rsidRPr="00565956" w:rsidRDefault="007C2D0F" w:rsidP="00172776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90084B">
              <w:rPr>
                <w:rFonts w:ascii="TH SarabunIT๙" w:hAnsi="TH SarabunIT๙" w:cs="TH SarabunIT๙"/>
                <w:cs/>
              </w:rPr>
              <w:t xml:space="preserve">๑) </w:t>
            </w:r>
            <w:r w:rsidRPr="009D23BC">
              <w:rPr>
                <w:rFonts w:hint="cs"/>
                <w:cs/>
              </w:rPr>
              <w:t>ร้อยละ ๑๐๐ ของจ</w:t>
            </w:r>
            <w:r>
              <w:rPr>
                <w:rFonts w:hint="cs"/>
                <w:cs/>
              </w:rPr>
              <w:t>ำนวนเกษตรกรที่เข้ารับการฝึกอบรม</w:t>
            </w:r>
            <w:r w:rsidRPr="009D23BC">
              <w:rPr>
                <w:rFonts w:hint="cs"/>
                <w:cs/>
              </w:rPr>
              <w:t>หลักสูตร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460763">
              <w:rPr>
                <w:rFonts w:ascii="TH SarabunIT๙" w:hAnsi="TH SarabunIT๙" w:cs="TH SarabunIT๙" w:hint="cs"/>
                <w:cs/>
              </w:rPr>
              <w:t>พัฒนาการแปรรูปผลิตภัณฑ์</w:t>
            </w:r>
            <w:r>
              <w:rPr>
                <w:rFonts w:ascii="TH SarabunIT๙" w:hAnsi="TH SarabunIT๙" w:cs="TH SarabunIT๙" w:hint="cs"/>
                <w:cs/>
              </w:rPr>
              <w:t>สินค้า</w:t>
            </w:r>
            <w:r w:rsidRPr="00460763">
              <w:rPr>
                <w:rFonts w:ascii="TH SarabunIT๙" w:hAnsi="TH SarabunIT๙" w:cs="TH SarabunIT๙" w:hint="cs"/>
                <w:cs/>
              </w:rPr>
              <w:t xml:space="preserve">ปศุสัตว์ </w:t>
            </w:r>
            <w:r w:rsidRPr="00460763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565956">
              <w:rPr>
                <w:rFonts w:ascii="TH SarabunIT๙" w:hAnsi="TH SarabunIT๙" w:cs="TH SarabunIT๙" w:hint="cs"/>
                <w:cs/>
              </w:rPr>
              <w:t>ต้องผ่านการฝึกอบรม</w:t>
            </w:r>
          </w:p>
          <w:p w:rsidR="007C2D0F" w:rsidRPr="007C2D0F" w:rsidRDefault="007C2D0F" w:rsidP="00172776">
            <w:pPr>
              <w:rPr>
                <w:rFonts w:ascii="TH SarabunIT๙" w:hAnsi="TH SarabunIT๙" w:cs="TH SarabunIT๙"/>
                <w:b/>
                <w:bCs/>
              </w:rPr>
            </w:pPr>
            <w:r w:rsidRPr="00A5072B">
              <w:rPr>
                <w:rFonts w:ascii="TH SarabunIT๙" w:hAnsi="TH SarabunIT๙" w:cs="TH SarabunIT๙" w:hint="cs"/>
                <w:cs/>
              </w:rPr>
              <w:t xml:space="preserve">๒) </w:t>
            </w:r>
            <w:r>
              <w:rPr>
                <w:rFonts w:ascii="TH SarabunIT๙" w:hAnsi="TH SarabunIT๙" w:cs="TH SarabunIT๙" w:hint="cs"/>
                <w:cs/>
              </w:rPr>
              <w:t>ร้อยละ ๑๐๐ ของจำนวนเกษตรกรที่เข้ารับการฝึกอบรม ต้องทำผลิตภัณฑ์เป็น</w:t>
            </w:r>
          </w:p>
        </w:tc>
      </w:tr>
      <w:tr w:rsidR="007C2D0F" w:rsidRPr="004C1CA4" w:rsidTr="003E65BC">
        <w:tc>
          <w:tcPr>
            <w:tcW w:w="4390" w:type="dxa"/>
          </w:tcPr>
          <w:p w:rsidR="007C2D0F" w:rsidRPr="007C2D0F" w:rsidRDefault="007C2D0F" w:rsidP="003E65BC">
            <w:pPr>
              <w:rPr>
                <w:b/>
                <w:bCs/>
              </w:rPr>
            </w:pPr>
            <w:r w:rsidRPr="007C2D0F">
              <w:rPr>
                <w:b/>
                <w:bCs/>
                <w:cs/>
              </w:rPr>
              <w:t>๖.พื้นที่เป้าหมาย</w:t>
            </w:r>
          </w:p>
        </w:tc>
        <w:tc>
          <w:tcPr>
            <w:tcW w:w="4819" w:type="dxa"/>
          </w:tcPr>
          <w:p w:rsidR="007C2D0F" w:rsidRPr="007C2D0F" w:rsidRDefault="007C2D0F" w:rsidP="007C2D0F">
            <w:pPr>
              <w:ind w:left="113"/>
              <w:jc w:val="both"/>
              <w:rPr>
                <w:rFonts w:ascii="TH SarabunIT๙" w:hAnsi="TH SarabunIT๙" w:cs="TH SarabunIT๙"/>
              </w:rPr>
            </w:pPr>
            <w:r w:rsidRPr="0090084B">
              <w:rPr>
                <w:rFonts w:ascii="TH SarabunIT๙" w:hAnsi="TH SarabunIT๙" w:cs="TH SarabunIT๙"/>
                <w:cs/>
              </w:rPr>
              <w:t>กลุ่มผู้เลี้ยงโคเนื้อ</w:t>
            </w:r>
            <w:r>
              <w:rPr>
                <w:rFonts w:ascii="TH SarabunIT๙" w:hAnsi="TH SarabunIT๙" w:cs="TH SarabunIT๙" w:hint="cs"/>
                <w:cs/>
              </w:rPr>
              <w:t xml:space="preserve"> แพะ แกะและสัตว์ปีก </w:t>
            </w:r>
            <w:r w:rsidRPr="0090084B">
              <w:rPr>
                <w:rFonts w:ascii="TH SarabunIT๙" w:hAnsi="TH SarabunIT๙" w:cs="TH SarabunIT๙"/>
                <w:cs/>
              </w:rPr>
              <w:t xml:space="preserve">ในพื้นที่จังหวัดบุรีรัมย์ จำนวน ๒๓ อำเภอ </w:t>
            </w:r>
            <w:r>
              <w:rPr>
                <w:rFonts w:ascii="TH SarabunIT๙" w:hAnsi="TH SarabunIT๙" w:cs="TH SarabunIT๙" w:hint="cs"/>
                <w:cs/>
              </w:rPr>
              <w:t>จำนวน 9๐ คน</w:t>
            </w:r>
          </w:p>
        </w:tc>
      </w:tr>
      <w:tr w:rsidR="007C2D0F" w:rsidRPr="004C1CA4" w:rsidTr="003E65BC">
        <w:tc>
          <w:tcPr>
            <w:tcW w:w="4390" w:type="dxa"/>
          </w:tcPr>
          <w:p w:rsidR="007C2D0F" w:rsidRPr="007C2D0F" w:rsidRDefault="007C2D0F" w:rsidP="003E65BC">
            <w:pPr>
              <w:rPr>
                <w:b/>
                <w:bCs/>
              </w:rPr>
            </w:pPr>
            <w:r w:rsidRPr="007C2D0F">
              <w:rPr>
                <w:b/>
                <w:bCs/>
                <w:cs/>
              </w:rPr>
              <w:t>๗.กิจกรรมหลัก</w:t>
            </w:r>
          </w:p>
        </w:tc>
        <w:tc>
          <w:tcPr>
            <w:tcW w:w="4819" w:type="dxa"/>
          </w:tcPr>
          <w:p w:rsidR="007C2D0F" w:rsidRPr="004C1CA4" w:rsidRDefault="007C2D0F" w:rsidP="003E65BC">
            <w:r w:rsidRPr="007C2D0F">
              <w:rPr>
                <w:cs/>
              </w:rPr>
              <w:t>การฝึกอบรมหลักสูตร พัฒนาการแปรรูปผลิตภัณฑ์สินค้าปศุสัตว์</w:t>
            </w:r>
          </w:p>
        </w:tc>
      </w:tr>
      <w:tr w:rsidR="007C2D0F" w:rsidRPr="004C1CA4" w:rsidTr="003E65BC">
        <w:tc>
          <w:tcPr>
            <w:tcW w:w="4390" w:type="dxa"/>
          </w:tcPr>
          <w:p w:rsidR="007C2D0F" w:rsidRPr="007C2D0F" w:rsidRDefault="007C2D0F" w:rsidP="003E65BC">
            <w:pPr>
              <w:rPr>
                <w:b/>
                <w:bCs/>
              </w:rPr>
            </w:pPr>
            <w:r w:rsidRPr="007C2D0F">
              <w:rPr>
                <w:b/>
                <w:bCs/>
                <w:cs/>
              </w:rPr>
              <w:t>๘.หน่วยงานดำเนินงาน</w:t>
            </w:r>
          </w:p>
        </w:tc>
        <w:tc>
          <w:tcPr>
            <w:tcW w:w="4819" w:type="dxa"/>
          </w:tcPr>
          <w:p w:rsidR="007C2D0F" w:rsidRPr="007067BC" w:rsidRDefault="007C2D0F" w:rsidP="003E65BC">
            <w:r w:rsidRPr="007067BC">
              <w:rPr>
                <w:rFonts w:ascii="TH SarabunIT๙" w:hAnsi="TH SarabunIT๙" w:cs="TH SarabunIT๙"/>
                <w:cs/>
              </w:rPr>
              <w:t>สำนักงานปศุสัตว์จังหวัดบุรีรัมย์</w:t>
            </w:r>
          </w:p>
        </w:tc>
      </w:tr>
      <w:tr w:rsidR="007C2D0F" w:rsidRPr="004C1CA4" w:rsidTr="003E65BC">
        <w:tc>
          <w:tcPr>
            <w:tcW w:w="4390" w:type="dxa"/>
          </w:tcPr>
          <w:p w:rsidR="007C2D0F" w:rsidRPr="007C2D0F" w:rsidRDefault="007C2D0F" w:rsidP="003E65BC">
            <w:pPr>
              <w:rPr>
                <w:b/>
                <w:bCs/>
                <w:cs/>
              </w:rPr>
            </w:pPr>
            <w:r w:rsidRPr="007C2D0F">
              <w:rPr>
                <w:b/>
                <w:bCs/>
                <w:cs/>
              </w:rPr>
              <w:t>๙.งบประมาณ</w:t>
            </w:r>
          </w:p>
        </w:tc>
        <w:tc>
          <w:tcPr>
            <w:tcW w:w="4819" w:type="dxa"/>
          </w:tcPr>
          <w:p w:rsidR="007C2D0F" w:rsidRPr="004C1CA4" w:rsidRDefault="007C2D0F" w:rsidP="007C2D0F">
            <w:r w:rsidRPr="005F7FF4">
              <w:rPr>
                <w:rFonts w:ascii="TH SarabunIT๙" w:hAnsi="TH SarabunIT๙" w:cs="TH SarabunIT๙" w:hint="cs"/>
                <w:cs/>
              </w:rPr>
              <w:t>๑,๒๔๘,๐๐๐</w:t>
            </w:r>
            <w:r w:rsidRPr="00995A57">
              <w:rPr>
                <w:rFonts w:ascii="TH SarabunIT๙" w:hAnsi="TH SarabunIT๙" w:cs="TH SarabunIT๙" w:hint="cs"/>
                <w:cs/>
              </w:rPr>
              <w:t xml:space="preserve"> บาท </w:t>
            </w:r>
          </w:p>
        </w:tc>
      </w:tr>
      <w:tr w:rsidR="007C2D0F" w:rsidRPr="004C1CA4" w:rsidTr="003E65BC">
        <w:tc>
          <w:tcPr>
            <w:tcW w:w="4390" w:type="dxa"/>
          </w:tcPr>
          <w:p w:rsidR="007C2D0F" w:rsidRPr="007C2D0F" w:rsidRDefault="007C2D0F" w:rsidP="003E65BC">
            <w:pPr>
              <w:rPr>
                <w:b/>
                <w:bCs/>
              </w:rPr>
            </w:pPr>
            <w:r w:rsidRPr="007C2D0F">
              <w:rPr>
                <w:b/>
                <w:bCs/>
                <w:cs/>
              </w:rPr>
              <w:t>๑๐.ระยะเวลาในการดำเนินโครงการ</w:t>
            </w:r>
          </w:p>
        </w:tc>
        <w:tc>
          <w:tcPr>
            <w:tcW w:w="4819" w:type="dxa"/>
          </w:tcPr>
          <w:p w:rsidR="007C2D0F" w:rsidRDefault="00333E47" w:rsidP="003E65BC">
            <w:r w:rsidRPr="00333E47">
              <w:rPr>
                <w:rFonts w:ascii="TH SarabunIT๙" w:hAnsi="TH SarabunIT๙" w:cs="TH SarabunIT๙"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 w:hint="cs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 w:hint="cs"/>
                <w:cs/>
              </w:rPr>
              <w:t xml:space="preserve"> 2568</w:t>
            </w:r>
          </w:p>
          <w:p w:rsidR="00333E47" w:rsidRPr="004C1CA4" w:rsidRDefault="00333E47" w:rsidP="003E65BC"/>
        </w:tc>
      </w:tr>
      <w:tr w:rsidR="007C2D0F" w:rsidRPr="004C1CA4" w:rsidTr="003E65BC">
        <w:tc>
          <w:tcPr>
            <w:tcW w:w="4390" w:type="dxa"/>
          </w:tcPr>
          <w:p w:rsidR="007C2D0F" w:rsidRPr="007C2D0F" w:rsidRDefault="007C2D0F" w:rsidP="003E65BC">
            <w:pPr>
              <w:rPr>
                <w:b/>
                <w:bCs/>
                <w:lang w:val="en-GB"/>
              </w:rPr>
            </w:pPr>
            <w:r w:rsidRPr="007C2D0F">
              <w:rPr>
                <w:b/>
                <w:bCs/>
                <w:cs/>
              </w:rPr>
              <w:t xml:space="preserve">๑๑.ผลผลิต </w:t>
            </w:r>
            <w:r w:rsidRPr="007C2D0F">
              <w:rPr>
                <w:b/>
                <w:bCs/>
                <w:cs/>
                <w:lang w:val="en-GB"/>
              </w:rPr>
              <w:t>(</w:t>
            </w:r>
            <w:r w:rsidRPr="007C2D0F">
              <w:rPr>
                <w:b/>
                <w:bCs/>
                <w:lang w:val="en-GB"/>
              </w:rPr>
              <w:t>Output</w:t>
            </w:r>
            <w:r w:rsidRPr="007C2D0F">
              <w:rPr>
                <w:b/>
                <w:bCs/>
                <w:cs/>
                <w:lang w:val="en-GB"/>
              </w:rPr>
              <w:t>)</w:t>
            </w:r>
          </w:p>
        </w:tc>
        <w:tc>
          <w:tcPr>
            <w:tcW w:w="4819" w:type="dxa"/>
          </w:tcPr>
          <w:p w:rsidR="007C2D0F" w:rsidRDefault="007C2D0F" w:rsidP="007C2D0F">
            <w:pPr>
              <w:rPr>
                <w:rFonts w:ascii="TH SarabunIT๙" w:hAnsi="TH SarabunIT๙" w:cs="TH SarabunIT๙"/>
              </w:rPr>
            </w:pPr>
            <w:r w:rsidRPr="0090084B">
              <w:rPr>
                <w:rFonts w:ascii="TH SarabunIT๙" w:hAnsi="TH SarabunIT๙" w:cs="TH SarabunIT๙"/>
                <w:cs/>
              </w:rPr>
              <w:t>๑) สามารถในการแข่งขันด้านการผลิตสินค้าเกษตร</w:t>
            </w:r>
          </w:p>
          <w:p w:rsidR="007C2D0F" w:rsidRDefault="007C2D0F" w:rsidP="007C2D0F">
            <w:pPr>
              <w:rPr>
                <w:rFonts w:ascii="TH SarabunIT๙" w:hAnsi="TH SarabunIT๙" w:cs="TH SarabunIT๙"/>
              </w:rPr>
            </w:pPr>
            <w:r w:rsidRPr="007C2D0F">
              <w:rPr>
                <w:rFonts w:ascii="TH SarabunIT๙" w:hAnsi="TH SarabunIT๙" w:cs="TH SarabunIT๙"/>
              </w:rPr>
              <w:t>2</w:t>
            </w:r>
            <w:r w:rsidRPr="007C2D0F">
              <w:rPr>
                <w:rFonts w:ascii="TH SarabunIT๙" w:hAnsi="TH SarabunIT๙" w:cs="TH SarabunIT๙"/>
                <w:cs/>
              </w:rPr>
              <w:t>) สินค้าเกษตรมีมูลค่าเพิ่มด้วยการผลิตและการแปรรูปให้มีมาตรฐานโดยใช้เทคโนโลยีและนวัตกรรม</w:t>
            </w:r>
          </w:p>
          <w:p w:rsidR="007C2D0F" w:rsidRPr="00E96D54" w:rsidRDefault="007C2D0F" w:rsidP="007C2D0F">
            <w:pPr>
              <w:rPr>
                <w:rFonts w:ascii="TH SarabunIT๙" w:hAnsi="TH SarabunIT๙" w:cs="TH SarabunIT๙"/>
              </w:rPr>
            </w:pPr>
          </w:p>
        </w:tc>
      </w:tr>
      <w:tr w:rsidR="007C2D0F" w:rsidRPr="004C1CA4" w:rsidTr="007C2D0F">
        <w:tc>
          <w:tcPr>
            <w:tcW w:w="4390" w:type="dxa"/>
            <w:shd w:val="clear" w:color="auto" w:fill="E5DFEC" w:themeFill="accent4" w:themeFillTint="33"/>
          </w:tcPr>
          <w:p w:rsidR="007C2D0F" w:rsidRPr="007C2D0F" w:rsidRDefault="007C2D0F" w:rsidP="003E65BC">
            <w:pPr>
              <w:jc w:val="center"/>
              <w:rPr>
                <w:b/>
                <w:bCs/>
              </w:rPr>
            </w:pPr>
            <w:r w:rsidRPr="007C2D0F">
              <w:rPr>
                <w:b/>
                <w:bCs/>
                <w:cs/>
              </w:rPr>
              <w:lastRenderedPageBreak/>
              <w:t>หัวข้อ</w:t>
            </w:r>
          </w:p>
        </w:tc>
        <w:tc>
          <w:tcPr>
            <w:tcW w:w="4819" w:type="dxa"/>
            <w:shd w:val="clear" w:color="auto" w:fill="E5DFEC" w:themeFill="accent4" w:themeFillTint="33"/>
          </w:tcPr>
          <w:p w:rsidR="007C2D0F" w:rsidRPr="007C2D0F" w:rsidRDefault="007C2D0F" w:rsidP="003E65BC">
            <w:pPr>
              <w:jc w:val="center"/>
              <w:rPr>
                <w:b/>
                <w:bCs/>
              </w:rPr>
            </w:pPr>
            <w:r w:rsidRPr="007C2D0F">
              <w:rPr>
                <w:b/>
                <w:bCs/>
                <w:cs/>
              </w:rPr>
              <w:t>รายละเอียด</w:t>
            </w:r>
          </w:p>
        </w:tc>
      </w:tr>
      <w:tr w:rsidR="007C2D0F" w:rsidRPr="004C1CA4" w:rsidTr="003E65BC">
        <w:tc>
          <w:tcPr>
            <w:tcW w:w="4390" w:type="dxa"/>
          </w:tcPr>
          <w:p w:rsidR="007C2D0F" w:rsidRPr="007C2D0F" w:rsidRDefault="007C2D0F" w:rsidP="003E65BC">
            <w:pPr>
              <w:rPr>
                <w:b/>
                <w:bCs/>
                <w:cs/>
              </w:rPr>
            </w:pPr>
          </w:p>
        </w:tc>
        <w:tc>
          <w:tcPr>
            <w:tcW w:w="4819" w:type="dxa"/>
          </w:tcPr>
          <w:p w:rsidR="007C2D0F" w:rsidRPr="0090084B" w:rsidRDefault="007C2D0F" w:rsidP="007C2D0F">
            <w:pPr>
              <w:rPr>
                <w:rFonts w:ascii="TH SarabunIT๙" w:hAnsi="TH SarabunIT๙" w:cs="TH SarabunIT๙"/>
                <w:cs/>
              </w:rPr>
            </w:pPr>
            <w:r w:rsidRPr="001F3123">
              <w:rPr>
                <w:rFonts w:ascii="TH SarabunIT๙" w:hAnsi="TH SarabunIT๙" w:cs="TH SarabunIT๙"/>
                <w:cs/>
              </w:rPr>
              <w:t>3) เกษตรกรมีความเข้มแข็งพึ่งพาตนเองได้อย่างมั่นคงและยั่งยืนบนพื้นของความพอเพียงหลังสถานการณ์การผลกระทบจากการแพร่ระบาดของโรคติดเชื้อ</w:t>
            </w:r>
            <w:proofErr w:type="spellStart"/>
            <w:r w:rsidRPr="001F3123">
              <w:rPr>
                <w:rFonts w:ascii="TH SarabunIT๙" w:hAnsi="TH SarabunIT๙" w:cs="TH SarabunIT๙"/>
                <w:cs/>
              </w:rPr>
              <w:t>ไวรัส</w:t>
            </w:r>
            <w:proofErr w:type="spellEnd"/>
            <w:r w:rsidRPr="001F3123">
              <w:rPr>
                <w:rFonts w:ascii="TH SarabunIT๙" w:hAnsi="TH SarabunIT๙" w:cs="TH SarabunIT๙"/>
                <w:cs/>
              </w:rPr>
              <w:t xml:space="preserve">โควิด19 ( </w:t>
            </w:r>
            <w:r w:rsidRPr="001F3123">
              <w:rPr>
                <w:rFonts w:ascii="TH SarabunIT๙" w:hAnsi="TH SarabunIT๙" w:cs="TH SarabunIT๙"/>
              </w:rPr>
              <w:t xml:space="preserve">COVID </w:t>
            </w:r>
            <w:r w:rsidRPr="001F3123">
              <w:rPr>
                <w:rFonts w:ascii="TH SarabunIT๙" w:hAnsi="TH SarabunIT๙" w:cs="TH SarabunIT๙"/>
                <w:cs/>
              </w:rPr>
              <w:t>- 19)</w:t>
            </w:r>
          </w:p>
        </w:tc>
      </w:tr>
      <w:tr w:rsidR="007C2D0F" w:rsidRPr="004C1CA4" w:rsidTr="003E65BC">
        <w:tc>
          <w:tcPr>
            <w:tcW w:w="4390" w:type="dxa"/>
          </w:tcPr>
          <w:p w:rsidR="007C2D0F" w:rsidRPr="007C2D0F" w:rsidRDefault="007C2D0F" w:rsidP="003E65BC">
            <w:pPr>
              <w:rPr>
                <w:b/>
                <w:bCs/>
                <w:lang w:val="en-GB"/>
              </w:rPr>
            </w:pPr>
            <w:r w:rsidRPr="007C2D0F">
              <w:rPr>
                <w:b/>
                <w:bCs/>
                <w:cs/>
              </w:rPr>
              <w:t xml:space="preserve">๑๒.ผลลัพธ์จาการดำเนินโครงการ </w:t>
            </w:r>
            <w:r w:rsidRPr="007C2D0F">
              <w:rPr>
                <w:b/>
                <w:bCs/>
                <w:cs/>
                <w:lang w:val="en-GB"/>
              </w:rPr>
              <w:t>(</w:t>
            </w:r>
            <w:r w:rsidRPr="007C2D0F">
              <w:rPr>
                <w:b/>
                <w:bCs/>
                <w:lang w:val="en-GB"/>
              </w:rPr>
              <w:t>Outcome</w:t>
            </w:r>
            <w:r w:rsidRPr="007C2D0F">
              <w:rPr>
                <w:b/>
                <w:bCs/>
                <w:cs/>
                <w:lang w:val="en-GB"/>
              </w:rPr>
              <w:t>)</w:t>
            </w:r>
          </w:p>
        </w:tc>
        <w:tc>
          <w:tcPr>
            <w:tcW w:w="4819" w:type="dxa"/>
          </w:tcPr>
          <w:p w:rsidR="007C2D0F" w:rsidRDefault="007C2D0F" w:rsidP="007C2D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  <w:cs/>
              </w:rPr>
              <w:t xml:space="preserve">) </w:t>
            </w:r>
            <w:r>
              <w:rPr>
                <w:rFonts w:ascii="TH SarabunIT๙" w:hAnsi="TH SarabunIT๙" w:cs="TH SarabunIT๙" w:hint="cs"/>
                <w:sz w:val="24"/>
                <w:cs/>
              </w:rPr>
              <w:t>พัฒนาศักยภาพการแปรรูปผลิตภัณฑ์</w:t>
            </w:r>
            <w:r>
              <w:rPr>
                <w:rFonts w:ascii="TH SarabunIT๙" w:hAnsi="TH SarabunIT๙" w:cs="TH SarabunIT๙"/>
                <w:cs/>
              </w:rPr>
              <w:t>ป</w:t>
            </w:r>
            <w:r>
              <w:rPr>
                <w:rFonts w:ascii="TH SarabunIT๙" w:hAnsi="TH SarabunIT๙" w:cs="TH SarabunIT๙" w:hint="cs"/>
                <w:cs/>
              </w:rPr>
              <w:t>ศุสัตว์</w:t>
            </w:r>
            <w:r w:rsidRPr="001906DC">
              <w:rPr>
                <w:rFonts w:ascii="TH SarabunIT๙" w:hAnsi="TH SarabunIT๙" w:cs="TH SarabunIT๙"/>
                <w:cs/>
              </w:rPr>
              <w:t>ของจังหวัด</w:t>
            </w:r>
            <w:r>
              <w:rPr>
                <w:rFonts w:ascii="TH SarabunIT๙" w:hAnsi="TH SarabunIT๙" w:cs="TH SarabunIT๙" w:hint="cs"/>
                <w:cs/>
              </w:rPr>
              <w:t>บุรีรัมย์</w:t>
            </w:r>
          </w:p>
          <w:p w:rsidR="007C2D0F" w:rsidRDefault="007C2D0F" w:rsidP="007C2D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  <w:cs/>
              </w:rPr>
              <w:t>)</w:t>
            </w:r>
            <w:r>
              <w:rPr>
                <w:rFonts w:ascii="TH SarabunIT๙" w:hAnsi="TH SarabunIT๙" w:cs="TH SarabunIT๙" w:hint="cs"/>
                <w:cs/>
              </w:rPr>
              <w:t xml:space="preserve"> ส่งเสริมการแปรรูป และสร้างมูลค่าเพิ่มให้แก่สินค้าปศุสัตว์ของจังหวัดบุรีรัมย์</w:t>
            </w:r>
          </w:p>
          <w:p w:rsidR="007C2D0F" w:rsidRDefault="007C2D0F" w:rsidP="007C2D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๓) เกษตรกรมีรายได้เพิ่มขึ้น จากการขายผลิตภัณฑ์ในรูปกลุ่ม/เครือข่าย</w:t>
            </w:r>
          </w:p>
          <w:p w:rsidR="007C2D0F" w:rsidRPr="007C2D0F" w:rsidRDefault="007C2D0F" w:rsidP="003E65BC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๔)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พัฒนาเครือข่ายการแปรรูปผลิตภัณฑ์ปศุสัตว์</w:t>
            </w:r>
          </w:p>
        </w:tc>
      </w:tr>
    </w:tbl>
    <w:p w:rsidR="007C2D0F" w:rsidRDefault="007C2D0F" w:rsidP="007C2D0F">
      <w:pPr>
        <w:jc w:val="center"/>
      </w:pPr>
    </w:p>
    <w:p w:rsidR="007C2D0F" w:rsidRDefault="007C2D0F" w:rsidP="007C2D0F">
      <w:pPr>
        <w:jc w:val="center"/>
      </w:pPr>
    </w:p>
    <w:p w:rsidR="007C2D0F" w:rsidRDefault="007C2D0F" w:rsidP="007C2D0F">
      <w:pPr>
        <w:jc w:val="center"/>
      </w:pPr>
    </w:p>
    <w:p w:rsidR="007C2D0F" w:rsidRDefault="007C2D0F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4ABA" w:rsidRPr="007C2D0F" w:rsidRDefault="00C04ABA" w:rsidP="00462526">
      <w:pPr>
        <w:jc w:val="center"/>
        <w:rPr>
          <w:rFonts w:ascii="TH SarabunIT๙" w:hAnsi="TH SarabunIT๙" w:cs="TH SarabunIT๙"/>
          <w:b/>
          <w:bCs/>
        </w:rPr>
      </w:pPr>
    </w:p>
    <w:p w:rsidR="00AB519E" w:rsidRDefault="00AB519E" w:rsidP="00462526">
      <w:pPr>
        <w:jc w:val="center"/>
        <w:rPr>
          <w:rFonts w:ascii="TH SarabunIT๙" w:hAnsi="TH SarabunIT๙" w:cs="TH SarabunIT๙"/>
          <w:b/>
          <w:bCs/>
        </w:rPr>
      </w:pPr>
    </w:p>
    <w:p w:rsidR="00C07E5A" w:rsidRDefault="00C07E5A" w:rsidP="00C07E5A">
      <w:pPr>
        <w:rPr>
          <w:rFonts w:ascii="TH SarabunIT๙" w:hAnsi="TH SarabunIT๙" w:cs="TH SarabunIT๙"/>
          <w:b/>
          <w:bCs/>
        </w:rPr>
      </w:pPr>
      <w:r w:rsidRPr="001F3123">
        <w:rPr>
          <w:rFonts w:ascii="TH SarabunIT๙" w:hAnsi="TH SarabunIT๙" w:cs="TH SarabunIT๙"/>
          <w:b/>
          <w:bCs/>
          <w:cs/>
        </w:rPr>
        <w:lastRenderedPageBreak/>
        <w:t>ประเด็นการพัฒนา</w:t>
      </w:r>
      <w:r>
        <w:rPr>
          <w:rFonts w:ascii="TH SarabunIT๙" w:hAnsi="TH SarabunIT๙" w:cs="TH SarabunIT๙" w:hint="cs"/>
          <w:b/>
          <w:bCs/>
          <w:cs/>
        </w:rPr>
        <w:t>ที่</w:t>
      </w:r>
      <w:r w:rsidRPr="001F3123">
        <w:rPr>
          <w:rFonts w:ascii="TH SarabunIT๙" w:hAnsi="TH SarabunIT๙" w:cs="TH SarabunIT๙"/>
          <w:b/>
          <w:bCs/>
          <w:cs/>
        </w:rPr>
        <w:t xml:space="preserve">  ๒</w:t>
      </w:r>
      <w:r>
        <w:rPr>
          <w:rFonts w:ascii="TH SarabunIT๙" w:hAnsi="TH SarabunIT๙" w:cs="TH SarabunIT๙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1F3123">
        <w:rPr>
          <w:rFonts w:ascii="TH SarabunIT๙" w:hAnsi="TH SarabunIT๙" w:cs="TH SarabunIT๙"/>
          <w:b/>
          <w:bCs/>
          <w:cs/>
        </w:rPr>
        <w:t>การยกระดับการผลิต แปรรูปและการตลาดสินค้าเกษตร สู่การเป็นสินค้าเกษตรมูลค่าสูง</w:t>
      </w:r>
    </w:p>
    <w:p w:rsidR="00C07E5A" w:rsidRDefault="00C07E5A" w:rsidP="00C07E5A">
      <w:pPr>
        <w:rPr>
          <w:rFonts w:ascii="TH SarabunIT๙" w:hAnsi="TH SarabunIT๙" w:cs="TH SarabunIT๙"/>
          <w:b/>
          <w:bCs/>
        </w:rPr>
      </w:pPr>
    </w:p>
    <w:tbl>
      <w:tblPr>
        <w:tblStyle w:val="a7"/>
        <w:tblW w:w="9288" w:type="dxa"/>
        <w:tblLook w:val="04A0" w:firstRow="1" w:lastRow="0" w:firstColumn="1" w:lastColumn="0" w:noHBand="0" w:noVBand="1"/>
      </w:tblPr>
      <w:tblGrid>
        <w:gridCol w:w="3681"/>
        <w:gridCol w:w="5607"/>
      </w:tblGrid>
      <w:tr w:rsidR="00C07E5A" w:rsidRPr="006F4330" w:rsidTr="003E65BC">
        <w:tc>
          <w:tcPr>
            <w:tcW w:w="3681" w:type="dxa"/>
            <w:shd w:val="clear" w:color="auto" w:fill="E5DFEC" w:themeFill="accent4" w:themeFillTint="33"/>
          </w:tcPr>
          <w:p w:rsidR="00C07E5A" w:rsidRPr="00C07E5A" w:rsidRDefault="00C07E5A" w:rsidP="003E65BC">
            <w:pPr>
              <w:jc w:val="center"/>
              <w:rPr>
                <w:b/>
                <w:bCs/>
              </w:rPr>
            </w:pPr>
            <w:r w:rsidRPr="00C07E5A">
              <w:rPr>
                <w:rFonts w:hint="cs"/>
                <w:b/>
                <w:bCs/>
                <w:cs/>
              </w:rPr>
              <w:t>หัวข้อ</w:t>
            </w:r>
          </w:p>
        </w:tc>
        <w:tc>
          <w:tcPr>
            <w:tcW w:w="5607" w:type="dxa"/>
            <w:shd w:val="clear" w:color="auto" w:fill="E5DFEC" w:themeFill="accent4" w:themeFillTint="33"/>
          </w:tcPr>
          <w:p w:rsidR="00C07E5A" w:rsidRPr="00C07E5A" w:rsidRDefault="00C07E5A" w:rsidP="003E65BC">
            <w:pPr>
              <w:jc w:val="center"/>
              <w:rPr>
                <w:b/>
                <w:bCs/>
              </w:rPr>
            </w:pPr>
            <w:r w:rsidRPr="00C07E5A">
              <w:rPr>
                <w:rFonts w:hint="cs"/>
                <w:b/>
                <w:bCs/>
                <w:cs/>
              </w:rPr>
              <w:t>รายละเอียด</w:t>
            </w:r>
          </w:p>
        </w:tc>
      </w:tr>
      <w:tr w:rsidR="00C07E5A" w:rsidRPr="006F4330" w:rsidTr="003E65BC">
        <w:tc>
          <w:tcPr>
            <w:tcW w:w="3681" w:type="dxa"/>
          </w:tcPr>
          <w:p w:rsidR="00C07E5A" w:rsidRPr="00C07E5A" w:rsidRDefault="00C07E5A" w:rsidP="003E65BC">
            <w:pPr>
              <w:rPr>
                <w:b/>
                <w:bCs/>
                <w:cs/>
              </w:rPr>
            </w:pPr>
            <w:r w:rsidRPr="00C07E5A">
              <w:rPr>
                <w:rFonts w:hint="cs"/>
                <w:b/>
                <w:bCs/>
                <w:cs/>
              </w:rPr>
              <w:t>๑.ชื่อโครงการสำคัญ</w:t>
            </w:r>
          </w:p>
        </w:tc>
        <w:tc>
          <w:tcPr>
            <w:tcW w:w="5607" w:type="dxa"/>
          </w:tcPr>
          <w:p w:rsidR="00C07E5A" w:rsidRPr="006F4330" w:rsidRDefault="00C07E5A" w:rsidP="003E65BC">
            <w:pPr>
              <w:rPr>
                <w:lang w:val="en-GB"/>
              </w:rPr>
            </w:pPr>
            <w:r w:rsidRPr="00C07E5A">
              <w:rPr>
                <w:cs/>
              </w:rPr>
              <w:t xml:space="preserve">ส่งเสริมการเลี้ยงไก่พื้นเมืองเชิงพาณิชย์ พัฒนาคุณภาพชีวิต  </w:t>
            </w:r>
            <w:r>
              <w:rPr>
                <w:rFonts w:hint="cs"/>
                <w:cs/>
              </w:rPr>
              <w:t xml:space="preserve">    </w:t>
            </w:r>
            <w:r w:rsidRPr="00C07E5A">
              <w:rPr>
                <w:cs/>
              </w:rPr>
              <w:t>คนบุรีรัมย์</w:t>
            </w:r>
          </w:p>
        </w:tc>
      </w:tr>
      <w:tr w:rsidR="00C07E5A" w:rsidRPr="006F4330" w:rsidTr="003E65BC">
        <w:tc>
          <w:tcPr>
            <w:tcW w:w="3681" w:type="dxa"/>
          </w:tcPr>
          <w:p w:rsidR="00C07E5A" w:rsidRPr="00C07E5A" w:rsidRDefault="00C07E5A" w:rsidP="003E65BC">
            <w:pPr>
              <w:rPr>
                <w:b/>
                <w:bCs/>
              </w:rPr>
            </w:pPr>
            <w:r w:rsidRPr="00C07E5A">
              <w:rPr>
                <w:rFonts w:hint="cs"/>
                <w:b/>
                <w:bCs/>
                <w:cs/>
              </w:rPr>
              <w:t>๒.แนวทางการพัฒนา</w:t>
            </w:r>
          </w:p>
        </w:tc>
        <w:tc>
          <w:tcPr>
            <w:tcW w:w="5607" w:type="dxa"/>
          </w:tcPr>
          <w:p w:rsidR="00C07E5A" w:rsidRDefault="00C07E5A" w:rsidP="00C07E5A">
            <w:r>
              <w:rPr>
                <w:rFonts w:hint="cs"/>
                <w:cs/>
              </w:rPr>
              <w:t xml:space="preserve">- </w:t>
            </w:r>
            <w:r>
              <w:rPr>
                <w:cs/>
              </w:rPr>
              <w:t>ส่งเสริมและพัฒนาความเข้มแข็งของกลุ่ม/เครือข่ายเกษตรอินทรีย์และเกษตรปลอดภัย</w:t>
            </w:r>
          </w:p>
          <w:p w:rsidR="00C07E5A" w:rsidRPr="006F4330" w:rsidRDefault="00C07E5A" w:rsidP="00C07E5A">
            <w:r>
              <w:rPr>
                <w:rFonts w:hint="cs"/>
                <w:cs/>
              </w:rPr>
              <w:t xml:space="preserve">- </w:t>
            </w:r>
            <w:r>
              <w:rPr>
                <w:cs/>
              </w:rPr>
              <w:t>ส่งเสริมการบริหารจัดการสินค้าเกษตรตลอดห่วงโซ่</w:t>
            </w:r>
            <w:proofErr w:type="spellStart"/>
            <w:r>
              <w:rPr>
                <w:cs/>
              </w:rPr>
              <w:t>อุปทาน</w:t>
            </w:r>
            <w:proofErr w:type="spellEnd"/>
          </w:p>
        </w:tc>
      </w:tr>
      <w:tr w:rsidR="00C07E5A" w:rsidRPr="006F4330" w:rsidTr="003E65BC">
        <w:tc>
          <w:tcPr>
            <w:tcW w:w="3681" w:type="dxa"/>
          </w:tcPr>
          <w:p w:rsidR="00C07E5A" w:rsidRPr="00C07E5A" w:rsidRDefault="00C07E5A" w:rsidP="003E65BC">
            <w:pPr>
              <w:rPr>
                <w:b/>
                <w:bCs/>
              </w:rPr>
            </w:pPr>
            <w:r w:rsidRPr="00C07E5A">
              <w:rPr>
                <w:rFonts w:hint="cs"/>
                <w:b/>
                <w:bCs/>
                <w:cs/>
              </w:rPr>
              <w:t>๓.หลักการและเหตุผล</w:t>
            </w:r>
          </w:p>
        </w:tc>
        <w:tc>
          <w:tcPr>
            <w:tcW w:w="5607" w:type="dxa"/>
          </w:tcPr>
          <w:p w:rsidR="00C07E5A" w:rsidRPr="006F4330" w:rsidRDefault="00C07E5A" w:rsidP="003E65BC">
            <w:r w:rsidRPr="006F4330">
              <w:rPr>
                <w:cs/>
              </w:rPr>
              <w:t xml:space="preserve">ตามแผนพัฒนาเศรษฐกิจและสังคมแห่งชาติ ฉบับที่ ๑๓ </w:t>
            </w:r>
            <w:r>
              <w:rPr>
                <w:rFonts w:hint="cs"/>
                <w:cs/>
              </w:rPr>
              <w:t xml:space="preserve">  </w:t>
            </w:r>
            <w:r w:rsidRPr="006F4330">
              <w:rPr>
                <w:cs/>
              </w:rPr>
              <w:t>(พ.ศ. ๒๕๖๖-๒๕๗๐) มีวัตถุประสงค์เพื่อ พลิกโฉมประเทศไทยสู่ “สังคมก้าวหน้า เศรษฐกิจสร้างมูลค่ายั่งยืน”และหมุดหมายที่ ๑ ไทยเป็นประเทศชั้นนำด้านสินค้าเกษตรและเกษตรแปรรูปมูลค่าสูง</w:t>
            </w:r>
          </w:p>
        </w:tc>
      </w:tr>
      <w:tr w:rsidR="00C07E5A" w:rsidRPr="006F4330" w:rsidTr="003E65BC">
        <w:tc>
          <w:tcPr>
            <w:tcW w:w="3681" w:type="dxa"/>
          </w:tcPr>
          <w:p w:rsidR="00C07E5A" w:rsidRPr="00C07E5A" w:rsidRDefault="00C07E5A" w:rsidP="003E65BC">
            <w:pPr>
              <w:rPr>
                <w:b/>
                <w:bCs/>
              </w:rPr>
            </w:pPr>
            <w:r w:rsidRPr="00C07E5A">
              <w:rPr>
                <w:rFonts w:hint="cs"/>
                <w:b/>
                <w:bCs/>
                <w:cs/>
              </w:rPr>
              <w:t>๔.วัตถุประสงค์ของโครงการ</w:t>
            </w:r>
          </w:p>
        </w:tc>
        <w:tc>
          <w:tcPr>
            <w:tcW w:w="5607" w:type="dxa"/>
          </w:tcPr>
          <w:p w:rsidR="00C07E5A" w:rsidRPr="006F4330" w:rsidRDefault="00C07E5A" w:rsidP="003E65BC">
            <w:r w:rsidRPr="006F4330">
              <w:rPr>
                <w:cs/>
              </w:rPr>
              <w:t>๑) เพื่อสร้างอาชีพและเพิ่มรายได้ให้กับประชาชน เพิ่มอาหารโปรตีนสำหรับบริโภคในครัวเรือน และลดภาระรายจ่ายในครัวเรือน</w:t>
            </w:r>
          </w:p>
          <w:p w:rsidR="00C07E5A" w:rsidRPr="006F4330" w:rsidRDefault="00C07E5A" w:rsidP="003E65BC">
            <w:r w:rsidRPr="006F4330">
              <w:rPr>
                <w:cs/>
              </w:rPr>
              <w:t>๒) เพื่อส่งเสริมให้ประชาชนสามารถวางแผนการผลิตไก่พื้นเมืองให้เพียงพอต่อความต้องการของตลาดทั้งด้านปริมาณและคุณภาพ</w:t>
            </w:r>
          </w:p>
          <w:p w:rsidR="00C07E5A" w:rsidRPr="006F4330" w:rsidRDefault="00C07E5A" w:rsidP="003E65BC">
            <w:r w:rsidRPr="006F4330">
              <w:rPr>
                <w:cs/>
              </w:rPr>
              <w:t>๓) พัฒนาประชาชนให้มีความเข้มแข็งพึ่งพาตนเองได้อย่างมั่นคงและยั่งยืนบนพื้นของความพอเพียงหลังสถานการณ์การผลกระทบจากการแพร่ระบาดของโรคติดเชื้อ</w:t>
            </w:r>
            <w:proofErr w:type="spellStart"/>
            <w:r w:rsidRPr="006F4330">
              <w:rPr>
                <w:cs/>
              </w:rPr>
              <w:t>ไวรัส</w:t>
            </w:r>
            <w:proofErr w:type="spellEnd"/>
            <w:r w:rsidRPr="006F4330">
              <w:rPr>
                <w:cs/>
              </w:rPr>
              <w:t>โควิด19</w:t>
            </w:r>
            <w:r>
              <w:rPr>
                <w:rFonts w:hint="cs"/>
                <w:cs/>
              </w:rPr>
              <w:t xml:space="preserve">  </w:t>
            </w:r>
            <w:r w:rsidRPr="006F4330">
              <w:rPr>
                <w:cs/>
              </w:rPr>
              <w:t xml:space="preserve">( </w:t>
            </w:r>
            <w:r w:rsidRPr="006F4330">
              <w:t xml:space="preserve">COVID </w:t>
            </w:r>
            <w:r w:rsidRPr="006F4330">
              <w:rPr>
                <w:cs/>
              </w:rPr>
              <w:t>- 19)</w:t>
            </w:r>
          </w:p>
        </w:tc>
      </w:tr>
      <w:tr w:rsidR="00C07E5A" w:rsidRPr="006F4330" w:rsidTr="003E65BC">
        <w:tc>
          <w:tcPr>
            <w:tcW w:w="3681" w:type="dxa"/>
          </w:tcPr>
          <w:p w:rsidR="00C07E5A" w:rsidRPr="00C07E5A" w:rsidRDefault="00C07E5A" w:rsidP="003E65BC">
            <w:pPr>
              <w:rPr>
                <w:b/>
                <w:bCs/>
              </w:rPr>
            </w:pPr>
            <w:r w:rsidRPr="00C07E5A">
              <w:rPr>
                <w:rFonts w:hint="cs"/>
                <w:b/>
                <w:bCs/>
                <w:cs/>
              </w:rPr>
              <w:t>๕.ตัวชี้วัดและค่าเป้าหมาย</w:t>
            </w:r>
          </w:p>
        </w:tc>
        <w:tc>
          <w:tcPr>
            <w:tcW w:w="5607" w:type="dxa"/>
          </w:tcPr>
          <w:p w:rsidR="00C07E5A" w:rsidRPr="006F4330" w:rsidRDefault="00C07E5A" w:rsidP="003E65BC">
            <w:r w:rsidRPr="006F4330">
              <w:rPr>
                <w:cs/>
              </w:rPr>
              <w:t>๑) มีประชาชนผู้เลี้ยงไก่พื้นเมือง เกิดขึ้น จำนวน ๒๓ อำเภอ ในจังหวัดบุรีรัมย์</w:t>
            </w:r>
          </w:p>
          <w:p w:rsidR="00C07E5A" w:rsidRPr="006F4330" w:rsidRDefault="00C07E5A" w:rsidP="003E65BC">
            <w:r w:rsidRPr="006F4330">
              <w:rPr>
                <w:cs/>
              </w:rPr>
              <w:t>๒) ประชาชนมีความรู้เกี่ยวกับการเลี้ยงไก่พื้นเมืองและการบริหารจัดการกลุ่ม จำนวน ๑</w:t>
            </w:r>
            <w:r w:rsidRPr="006F4330">
              <w:t>,</w:t>
            </w:r>
            <w:r w:rsidRPr="006F4330">
              <w:rPr>
                <w:cs/>
              </w:rPr>
              <w:t>๘๘๐  ครัวเรือน</w:t>
            </w:r>
          </w:p>
        </w:tc>
      </w:tr>
      <w:tr w:rsidR="00C07E5A" w:rsidRPr="006F4330" w:rsidTr="003E65BC">
        <w:tc>
          <w:tcPr>
            <w:tcW w:w="3681" w:type="dxa"/>
          </w:tcPr>
          <w:p w:rsidR="00C07E5A" w:rsidRPr="00C07E5A" w:rsidRDefault="00C07E5A" w:rsidP="003E65BC">
            <w:pPr>
              <w:rPr>
                <w:b/>
                <w:bCs/>
              </w:rPr>
            </w:pPr>
            <w:r w:rsidRPr="00C07E5A">
              <w:rPr>
                <w:rFonts w:hint="cs"/>
                <w:b/>
                <w:bCs/>
                <w:cs/>
              </w:rPr>
              <w:t>๖.พื้นที่เป้าหมาย</w:t>
            </w:r>
          </w:p>
        </w:tc>
        <w:tc>
          <w:tcPr>
            <w:tcW w:w="5607" w:type="dxa"/>
          </w:tcPr>
          <w:p w:rsidR="00C07E5A" w:rsidRPr="006F4330" w:rsidRDefault="00C07E5A" w:rsidP="003E65BC">
            <w:r w:rsidRPr="006F4330">
              <w:rPr>
                <w:cs/>
              </w:rPr>
              <w:t>ประชาชนในพื้นที่จังหวัดบุรีรัมย์ จำนวน ๒๓ อำเภอ ๑๘๘ ตำบล</w:t>
            </w:r>
          </w:p>
        </w:tc>
      </w:tr>
      <w:tr w:rsidR="00C07E5A" w:rsidRPr="006F4330" w:rsidTr="003E65BC">
        <w:tc>
          <w:tcPr>
            <w:tcW w:w="3681" w:type="dxa"/>
          </w:tcPr>
          <w:p w:rsidR="00C07E5A" w:rsidRPr="00C07E5A" w:rsidRDefault="00C07E5A" w:rsidP="003E65BC">
            <w:pPr>
              <w:rPr>
                <w:b/>
                <w:bCs/>
              </w:rPr>
            </w:pPr>
            <w:r w:rsidRPr="00C07E5A">
              <w:rPr>
                <w:rFonts w:hint="cs"/>
                <w:b/>
                <w:bCs/>
                <w:cs/>
              </w:rPr>
              <w:t>๗.กิจกรรมหลัก</w:t>
            </w:r>
          </w:p>
        </w:tc>
        <w:tc>
          <w:tcPr>
            <w:tcW w:w="5607" w:type="dxa"/>
          </w:tcPr>
          <w:p w:rsidR="00C07E5A" w:rsidRPr="006F4330" w:rsidRDefault="00C07E5A" w:rsidP="00C07E5A">
            <w:r w:rsidRPr="00C07E5A">
              <w:rPr>
                <w:cs/>
              </w:rPr>
              <w:t xml:space="preserve">ส่งเสริมการเลี้ยงไก่พื้นเมืองเชิงพาณิชย์ </w:t>
            </w:r>
          </w:p>
        </w:tc>
      </w:tr>
      <w:tr w:rsidR="00C07E5A" w:rsidRPr="006F4330" w:rsidTr="003E65BC">
        <w:tc>
          <w:tcPr>
            <w:tcW w:w="3681" w:type="dxa"/>
          </w:tcPr>
          <w:p w:rsidR="00C07E5A" w:rsidRPr="00C07E5A" w:rsidRDefault="00C07E5A" w:rsidP="003E65BC">
            <w:pPr>
              <w:rPr>
                <w:b/>
                <w:bCs/>
              </w:rPr>
            </w:pPr>
            <w:r w:rsidRPr="00C07E5A">
              <w:rPr>
                <w:rFonts w:hint="cs"/>
                <w:b/>
                <w:bCs/>
                <w:cs/>
              </w:rPr>
              <w:t>๘.หน่วยงานดำเนินงาน</w:t>
            </w:r>
          </w:p>
        </w:tc>
        <w:tc>
          <w:tcPr>
            <w:tcW w:w="5607" w:type="dxa"/>
          </w:tcPr>
          <w:p w:rsidR="00C07E5A" w:rsidRPr="006F4330" w:rsidRDefault="00C07E5A" w:rsidP="003E65BC">
            <w:r w:rsidRPr="00B359B8">
              <w:rPr>
                <w:cs/>
              </w:rPr>
              <w:t>สำนักงานปศุสัตว์จังหวัดบุรีรัมย์</w:t>
            </w:r>
          </w:p>
        </w:tc>
      </w:tr>
      <w:tr w:rsidR="00C07E5A" w:rsidRPr="006F4330" w:rsidTr="003E65BC">
        <w:tc>
          <w:tcPr>
            <w:tcW w:w="3681" w:type="dxa"/>
          </w:tcPr>
          <w:p w:rsidR="00C07E5A" w:rsidRPr="00C07E5A" w:rsidRDefault="00C07E5A" w:rsidP="003E65BC">
            <w:pPr>
              <w:rPr>
                <w:b/>
                <w:bCs/>
                <w:cs/>
              </w:rPr>
            </w:pPr>
            <w:r w:rsidRPr="00C07E5A">
              <w:rPr>
                <w:rFonts w:hint="cs"/>
                <w:b/>
                <w:bCs/>
                <w:cs/>
              </w:rPr>
              <w:t>๙.งบประมาณ</w:t>
            </w:r>
          </w:p>
        </w:tc>
        <w:tc>
          <w:tcPr>
            <w:tcW w:w="5607" w:type="dxa"/>
          </w:tcPr>
          <w:p w:rsidR="00C07E5A" w:rsidRPr="006F4330" w:rsidRDefault="00C07E5A" w:rsidP="00C07E5A">
            <w:r w:rsidRPr="00B359B8">
              <w:rPr>
                <w:cs/>
              </w:rPr>
              <w:t>๔</w:t>
            </w:r>
            <w:r w:rsidRPr="00B359B8">
              <w:t>,</w:t>
            </w:r>
            <w:r w:rsidRPr="00B359B8">
              <w:rPr>
                <w:cs/>
              </w:rPr>
              <w:t>๑๑๒</w:t>
            </w:r>
            <w:r w:rsidRPr="00B359B8">
              <w:t>,</w:t>
            </w:r>
            <w:r w:rsidRPr="00B359B8">
              <w:rPr>
                <w:cs/>
              </w:rPr>
              <w:t>๐๐๐ บาท</w:t>
            </w:r>
            <w:r>
              <w:rPr>
                <w:rFonts w:hint="cs"/>
                <w:cs/>
              </w:rPr>
              <w:t xml:space="preserve"> </w:t>
            </w:r>
          </w:p>
        </w:tc>
      </w:tr>
      <w:tr w:rsidR="00C07E5A" w:rsidRPr="006F4330" w:rsidTr="003E65BC">
        <w:tc>
          <w:tcPr>
            <w:tcW w:w="3681" w:type="dxa"/>
          </w:tcPr>
          <w:p w:rsidR="00C07E5A" w:rsidRPr="00C07E5A" w:rsidRDefault="00C07E5A" w:rsidP="003E65BC">
            <w:pPr>
              <w:rPr>
                <w:b/>
                <w:bCs/>
              </w:rPr>
            </w:pPr>
            <w:r w:rsidRPr="00C07E5A">
              <w:rPr>
                <w:rFonts w:hint="cs"/>
                <w:b/>
                <w:bCs/>
                <w:cs/>
              </w:rPr>
              <w:t>๑๐.ระยะเวลาในการดำเนินโครงการ</w:t>
            </w:r>
          </w:p>
        </w:tc>
        <w:tc>
          <w:tcPr>
            <w:tcW w:w="5607" w:type="dxa"/>
          </w:tcPr>
          <w:p w:rsidR="00C07E5A" w:rsidRPr="006F4330" w:rsidRDefault="00333E47" w:rsidP="003E65BC">
            <w:r w:rsidRPr="00333E47">
              <w:rPr>
                <w:rFonts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hint="cs"/>
                <w:cs/>
              </w:rPr>
              <w:t>พ.ศ</w:t>
            </w:r>
            <w:proofErr w:type="spellEnd"/>
            <w:r w:rsidRPr="00333E47">
              <w:t>.</w:t>
            </w:r>
            <w:r w:rsidRPr="00333E47">
              <w:rPr>
                <w:rFonts w:hint="cs"/>
                <w:cs/>
              </w:rPr>
              <w:t xml:space="preserve"> 2568</w:t>
            </w:r>
          </w:p>
        </w:tc>
      </w:tr>
      <w:tr w:rsidR="00C07E5A" w:rsidRPr="006F4330" w:rsidTr="003E65BC">
        <w:tc>
          <w:tcPr>
            <w:tcW w:w="3681" w:type="dxa"/>
          </w:tcPr>
          <w:p w:rsidR="00C07E5A" w:rsidRPr="00C07E5A" w:rsidRDefault="00C07E5A" w:rsidP="003E65BC">
            <w:pPr>
              <w:rPr>
                <w:b/>
                <w:bCs/>
                <w:lang w:val="en-GB"/>
              </w:rPr>
            </w:pPr>
            <w:r w:rsidRPr="00C07E5A">
              <w:rPr>
                <w:rFonts w:hint="cs"/>
                <w:b/>
                <w:bCs/>
                <w:cs/>
              </w:rPr>
              <w:t xml:space="preserve">๑๑.ผลผลิต </w:t>
            </w:r>
            <w:r w:rsidRPr="00C07E5A">
              <w:rPr>
                <w:rFonts w:hint="cs"/>
                <w:b/>
                <w:bCs/>
                <w:cs/>
                <w:lang w:val="en-GB"/>
              </w:rPr>
              <w:t>(</w:t>
            </w:r>
            <w:r w:rsidRPr="00C07E5A">
              <w:rPr>
                <w:rFonts w:hint="cs"/>
                <w:b/>
                <w:bCs/>
                <w:lang w:val="en-GB"/>
              </w:rPr>
              <w:t>Output</w:t>
            </w:r>
            <w:r w:rsidRPr="00C07E5A">
              <w:rPr>
                <w:rFonts w:hint="cs"/>
                <w:b/>
                <w:bCs/>
                <w:cs/>
                <w:lang w:val="en-GB"/>
              </w:rPr>
              <w:t>)</w:t>
            </w:r>
          </w:p>
        </w:tc>
        <w:tc>
          <w:tcPr>
            <w:tcW w:w="5607" w:type="dxa"/>
          </w:tcPr>
          <w:p w:rsidR="00C07E5A" w:rsidRPr="005056E6" w:rsidRDefault="00C07E5A" w:rsidP="003E65BC">
            <w:r w:rsidRPr="005056E6">
              <w:rPr>
                <w:cs/>
              </w:rPr>
              <w:t>๑) ประชาชนได้รับการส่งเสริมการเกษตรตามแนวเศรษฐกิจพอเพียงลดภาระรายจ่ายภายในครัวเรือน</w:t>
            </w:r>
          </w:p>
          <w:p w:rsidR="00C07E5A" w:rsidRPr="005056E6" w:rsidRDefault="00C07E5A" w:rsidP="003E65BC">
            <w:r w:rsidRPr="005056E6">
              <w:rPr>
                <w:cs/>
              </w:rPr>
              <w:t>๒) ประชาชนมีชีวิตความเป็นอยู่ มีอาชีพให้กับผู้ว่างงาน</w:t>
            </w:r>
          </w:p>
          <w:p w:rsidR="00C07E5A" w:rsidRPr="006F4330" w:rsidRDefault="00C07E5A" w:rsidP="003E65BC">
            <w:r w:rsidRPr="005056E6">
              <w:rPr>
                <w:cs/>
              </w:rPr>
              <w:t>๓) ประชาชนมีแหล่งโปรตีนในการบริโภคใ</w:t>
            </w:r>
            <w:r>
              <w:rPr>
                <w:rFonts w:hint="cs"/>
                <w:cs/>
              </w:rPr>
              <w:t>น</w:t>
            </w:r>
            <w:r w:rsidRPr="005056E6">
              <w:rPr>
                <w:cs/>
              </w:rPr>
              <w:t>ครัวเรือนราคาถูก</w:t>
            </w:r>
          </w:p>
        </w:tc>
      </w:tr>
      <w:tr w:rsidR="00C07E5A" w:rsidRPr="006F4330" w:rsidTr="003E65BC">
        <w:tc>
          <w:tcPr>
            <w:tcW w:w="3681" w:type="dxa"/>
          </w:tcPr>
          <w:p w:rsidR="00C07E5A" w:rsidRPr="00C07E5A" w:rsidRDefault="00C07E5A" w:rsidP="003E65BC">
            <w:pPr>
              <w:rPr>
                <w:b/>
                <w:bCs/>
                <w:lang w:val="en-GB"/>
              </w:rPr>
            </w:pPr>
            <w:r w:rsidRPr="00C07E5A">
              <w:rPr>
                <w:rFonts w:hint="cs"/>
                <w:b/>
                <w:bCs/>
                <w:cs/>
              </w:rPr>
              <w:t xml:space="preserve">๑๒.ผลลัพธ์จาการดำเนินโครงการ </w:t>
            </w:r>
            <w:r w:rsidRPr="00C07E5A">
              <w:rPr>
                <w:rFonts w:hint="cs"/>
                <w:b/>
                <w:bCs/>
                <w:cs/>
                <w:lang w:val="en-GB"/>
              </w:rPr>
              <w:t>(</w:t>
            </w:r>
            <w:r w:rsidRPr="00C07E5A">
              <w:rPr>
                <w:rFonts w:hint="cs"/>
                <w:b/>
                <w:bCs/>
                <w:lang w:val="en-GB"/>
              </w:rPr>
              <w:t>Outcome</w:t>
            </w:r>
            <w:r w:rsidRPr="00C07E5A">
              <w:rPr>
                <w:rFonts w:hint="cs"/>
                <w:b/>
                <w:bCs/>
                <w:cs/>
                <w:lang w:val="en-GB"/>
              </w:rPr>
              <w:t>)</w:t>
            </w:r>
          </w:p>
        </w:tc>
        <w:tc>
          <w:tcPr>
            <w:tcW w:w="5607" w:type="dxa"/>
          </w:tcPr>
          <w:p w:rsidR="00C07E5A" w:rsidRPr="005056E6" w:rsidRDefault="00C07E5A" w:rsidP="003E65BC">
            <w:r w:rsidRPr="005056E6">
              <w:rPr>
                <w:cs/>
              </w:rPr>
              <w:t>๑) ประชาชนในหมู่บ้านเป้าหมาย มีอาหารโปรตีนราคาถูกสำหรับบริโภคภายในครัวเรือน</w:t>
            </w:r>
          </w:p>
          <w:p w:rsidR="00C07E5A" w:rsidRPr="005056E6" w:rsidRDefault="00C07E5A" w:rsidP="003E65BC">
            <w:r w:rsidRPr="005056E6">
              <w:rPr>
                <w:cs/>
              </w:rPr>
              <w:t>๒) เกิดอาชีพทางเลือก</w:t>
            </w:r>
          </w:p>
          <w:p w:rsidR="00C07E5A" w:rsidRPr="006F4330" w:rsidRDefault="00C07E5A" w:rsidP="003E65BC">
            <w:r w:rsidRPr="005056E6">
              <w:rPr>
                <w:cs/>
              </w:rPr>
              <w:t>๓) มีรายได้เสริม</w:t>
            </w:r>
          </w:p>
        </w:tc>
      </w:tr>
    </w:tbl>
    <w:p w:rsidR="006D0B55" w:rsidRDefault="006D0B55" w:rsidP="006D0B55">
      <w:pPr>
        <w:jc w:val="left"/>
        <w:rPr>
          <w:rFonts w:ascii="TH SarabunIT๙" w:hAnsi="TH SarabunIT๙" w:cs="TH SarabunIT๙"/>
          <w:b/>
          <w:bCs/>
        </w:rPr>
      </w:pPr>
      <w:r w:rsidRPr="00305401">
        <w:rPr>
          <w:rFonts w:ascii="TH SarabunIT๙" w:hAnsi="TH SarabunIT๙" w:cs="TH SarabunIT๙"/>
          <w:b/>
          <w:bCs/>
          <w:cs/>
        </w:rPr>
        <w:lastRenderedPageBreak/>
        <w:t>ประเด็นการพัฒนาที่ 2 การยกระดับการผลิต แปรรูปและการตลาดสินค้าเกษตร สู่การเป็นสินค้าเกษตรมูลค่าสูง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3539"/>
        <w:gridCol w:w="5670"/>
      </w:tblGrid>
      <w:tr w:rsidR="006D0B55" w:rsidRPr="00305401" w:rsidTr="003E65BC">
        <w:tc>
          <w:tcPr>
            <w:tcW w:w="3539" w:type="dxa"/>
            <w:shd w:val="clear" w:color="auto" w:fill="E5DFEC" w:themeFill="accent4" w:themeFillTint="33"/>
          </w:tcPr>
          <w:p w:rsidR="006D0B55" w:rsidRPr="00305401" w:rsidRDefault="006D0B55" w:rsidP="003E65BC">
            <w:pPr>
              <w:jc w:val="center"/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หัวข้อ</w:t>
            </w:r>
          </w:p>
        </w:tc>
        <w:tc>
          <w:tcPr>
            <w:tcW w:w="5670" w:type="dxa"/>
            <w:shd w:val="clear" w:color="auto" w:fill="E5DFEC" w:themeFill="accent4" w:themeFillTint="33"/>
          </w:tcPr>
          <w:p w:rsidR="006D0B55" w:rsidRPr="00305401" w:rsidRDefault="006D0B55" w:rsidP="003E65BC">
            <w:pPr>
              <w:jc w:val="center"/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รายละเอียด</w:t>
            </w:r>
          </w:p>
        </w:tc>
      </w:tr>
      <w:tr w:rsidR="006D0B55" w:rsidRPr="00305401" w:rsidTr="003E65BC">
        <w:tc>
          <w:tcPr>
            <w:tcW w:w="3539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  <w:cs/>
              </w:rPr>
            </w:pPr>
            <w:r w:rsidRPr="00305401">
              <w:rPr>
                <w:rFonts w:ascii="TH SarabunIT๙" w:hAnsi="TH SarabunIT๙" w:cs="TH SarabunIT๙"/>
                <w:cs/>
              </w:rPr>
              <w:t>๑.ชื่อโครงการสำคัญ</w:t>
            </w:r>
          </w:p>
        </w:tc>
        <w:tc>
          <w:tcPr>
            <w:tcW w:w="5670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 xml:space="preserve">โครงการก่อสร้างอาคารโรงอบรมยาง มาตรฐาน </w:t>
            </w:r>
            <w:r w:rsidRPr="00305401">
              <w:rPr>
                <w:rFonts w:ascii="TH SarabunIT๙" w:hAnsi="TH SarabunIT๙" w:cs="TH SarabunIT๙"/>
              </w:rPr>
              <w:t>GMP</w:t>
            </w:r>
          </w:p>
        </w:tc>
      </w:tr>
      <w:tr w:rsidR="006D0B55" w:rsidRPr="00305401" w:rsidTr="003E65BC">
        <w:tc>
          <w:tcPr>
            <w:tcW w:w="3539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๒.แนวทางการพัฒนา</w:t>
            </w:r>
          </w:p>
        </w:tc>
        <w:tc>
          <w:tcPr>
            <w:tcW w:w="5670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ส่งเสริมและพัฒนาศักยภาพการผลิตและแปรรูปสินค้าเกษตร/เกษตรอินทรีย์และเกษตรปลอดภัย</w:t>
            </w:r>
          </w:p>
        </w:tc>
      </w:tr>
      <w:tr w:rsidR="006D0B55" w:rsidRPr="00305401" w:rsidTr="003E65BC">
        <w:tc>
          <w:tcPr>
            <w:tcW w:w="3539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๓.หลักการและเหตุผล</w:t>
            </w:r>
          </w:p>
        </w:tc>
        <w:tc>
          <w:tcPr>
            <w:tcW w:w="5670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 xml:space="preserve">     ในปี2546 สหกรณ์ได้ดำเนินการรวบรวมผลผลิตยางพาราจากสมาชิก เพื่อจัดให้มีการแข่งขันซื้อขาย โดยวิธีการประมูลราคา</w:t>
            </w:r>
          </w:p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โดยในปัจจุบันปริมาณยางที่สมาชิกนำมาร่วมประมูล สัปดาห์ละ 250-300 ตัน ซึ่งผลประกอบการในปี 2564 สหกรณ์สามารถ</w:t>
            </w:r>
          </w:p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รวบรวมผลผลิตจากสมาชิกและเกษตรกรทั่วไป จำนวน  12,200,000 กิโลกรัม คิดเป็นมูลค่า 447 ล้านบาท เนื่องจากเป็นการดำเนินการรวบรวมผลผลิตและจัดให้มีการแข่งขันราคา ส่งผลให้ราคาที่สมาชิกได้รับอยู่ในเกณฑ์ที่น่าพอใจ และ สหกรณ์เล็งเห็นโอกาสในการแปรรูปเพื่อเพิ่มมูลค่าสินค้า โดยกำหนดแนวทางในการผลิตยางแผ่นรมควันที่ได้มาตรฐานตามโครงการก่อสร้างอาคารโรงงานแปรรูปยางพาราเพื่อแปรรูปยางพาราขั้นต้น ตามนโยบายภาครัฐที่มุ่งหวังให้สถาบันเกษตรกร เป็นกลไกและเครื่องมือในการช่วยเหลือแก้ไขปัญหาราคายางพาราตกต่ำ เพิ่มมูลค่าให้สูงยิ่งขึ้น ซึ่งเป็นแนวทางในการพัฒนาที่สร้างความยั่งยืนได้ ซึ่งจะทำให้รายได้จากการรวบรวม การแปรรูปตกถึงมือเกษตรกรโดยตรง รวมทั้งส่งผลดีต่อเศรษฐกิจของชุมชน เช่น เพิ่มการจ้างงาน ส่งผลให้เศรษฐกิจในท้องถิ่นเติบโตขึ้น</w:t>
            </w:r>
          </w:p>
        </w:tc>
      </w:tr>
      <w:tr w:rsidR="006D0B55" w:rsidRPr="00305401" w:rsidTr="003E65BC">
        <w:tc>
          <w:tcPr>
            <w:tcW w:w="3539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๔.วัตถุประสงค์ของโครงการ</w:t>
            </w:r>
          </w:p>
        </w:tc>
        <w:tc>
          <w:tcPr>
            <w:tcW w:w="5670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 xml:space="preserve">๑.เพื่อยกระดับการพัฒนาสินค้ายางพาราผลิตยางแผ่นรมควันอัดก้อน ได้ตามมาตรฐาน </w:t>
            </w:r>
            <w:r w:rsidRPr="00305401">
              <w:rPr>
                <w:rFonts w:ascii="TH SarabunIT๙" w:hAnsi="TH SarabunIT๙" w:cs="TH SarabunIT๙"/>
              </w:rPr>
              <w:t>GMP</w:t>
            </w:r>
          </w:p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๒.เพื่อยกระดับราคายางแผ่นดิบของสมาชิกให้มีมูลค่าที่สูงขึ้น</w:t>
            </w:r>
          </w:p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๓.เพื่อส่งเสริมการแปรรูปยางขั้นกลางน้ำ(ยางรมควันอัดก้อน) ปีละ ๑</w:t>
            </w:r>
            <w:r w:rsidRPr="00305401">
              <w:rPr>
                <w:rFonts w:ascii="TH SarabunIT๙" w:hAnsi="TH SarabunIT๙" w:cs="TH SarabunIT๙"/>
              </w:rPr>
              <w:t>,</w:t>
            </w:r>
            <w:r w:rsidRPr="00305401">
              <w:rPr>
                <w:rFonts w:ascii="TH SarabunIT๙" w:hAnsi="TH SarabunIT๙" w:cs="TH SarabunIT๙"/>
                <w:cs/>
              </w:rPr>
              <w:t>๐๐๐</w:t>
            </w:r>
            <w:r w:rsidRPr="00305401">
              <w:rPr>
                <w:rFonts w:ascii="TH SarabunIT๙" w:hAnsi="TH SarabunIT๙" w:cs="TH SarabunIT๙"/>
              </w:rPr>
              <w:t>,</w:t>
            </w:r>
            <w:r w:rsidRPr="00305401">
              <w:rPr>
                <w:rFonts w:ascii="TH SarabunIT๙" w:hAnsi="TH SarabunIT๙" w:cs="TH SarabunIT๙"/>
                <w:cs/>
              </w:rPr>
              <w:t>๐๐๐ กิโลกรัม</w:t>
            </w:r>
          </w:p>
        </w:tc>
      </w:tr>
      <w:tr w:rsidR="006D0B55" w:rsidRPr="00305401" w:rsidTr="003E65BC">
        <w:tc>
          <w:tcPr>
            <w:tcW w:w="3539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๕.ตัวชี้วัดและค่าเป้าหมาย</w:t>
            </w:r>
          </w:p>
        </w:tc>
        <w:tc>
          <w:tcPr>
            <w:tcW w:w="5670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๑.สมาชิกได้รับราคายางแผ่นดิบคุณภาพดีที่สูงขึ้นไม่น้อยกว่า ๐.๕ บาท ต่อ กิโลกรัม</w:t>
            </w:r>
          </w:p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๒.สหกรณ์ผลิตยางแผ่นรมควันอัดก้อน ปีละ ๑</w:t>
            </w:r>
            <w:r w:rsidRPr="00305401">
              <w:rPr>
                <w:rFonts w:ascii="TH SarabunIT๙" w:hAnsi="TH SarabunIT๙" w:cs="TH SarabunIT๙"/>
              </w:rPr>
              <w:t>,</w:t>
            </w:r>
            <w:r w:rsidRPr="00305401">
              <w:rPr>
                <w:rFonts w:ascii="TH SarabunIT๙" w:hAnsi="TH SarabunIT๙" w:cs="TH SarabunIT๙"/>
                <w:cs/>
              </w:rPr>
              <w:t>๐๐๐ ตัน</w:t>
            </w:r>
          </w:p>
        </w:tc>
      </w:tr>
      <w:tr w:rsidR="006D0B55" w:rsidRPr="00305401" w:rsidTr="003E65BC">
        <w:tc>
          <w:tcPr>
            <w:tcW w:w="3539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๖.พื้นที่เป้าหมาย</w:t>
            </w:r>
          </w:p>
        </w:tc>
        <w:tc>
          <w:tcPr>
            <w:tcW w:w="5670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สหกรณ์นิคมแคนดงจำกัด ตำบลแคนดง อำเภอแคนดง จังหวัดบุรีรัมย์</w:t>
            </w:r>
          </w:p>
        </w:tc>
      </w:tr>
      <w:tr w:rsidR="006D0B55" w:rsidRPr="00305401" w:rsidTr="003E65BC">
        <w:tc>
          <w:tcPr>
            <w:tcW w:w="3539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๗.กิจกรรมหลัก</w:t>
            </w:r>
          </w:p>
        </w:tc>
        <w:tc>
          <w:tcPr>
            <w:tcW w:w="5670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 xml:space="preserve">ก่อสร้างอาคารโรงอบรมยาง มาตรฐาน </w:t>
            </w:r>
            <w:r w:rsidRPr="00305401">
              <w:rPr>
                <w:rFonts w:ascii="TH SarabunIT๙" w:hAnsi="TH SarabunIT๙" w:cs="TH SarabunIT๙"/>
              </w:rPr>
              <w:t xml:space="preserve">GMP </w:t>
            </w:r>
            <w:r w:rsidRPr="00305401">
              <w:rPr>
                <w:rFonts w:ascii="TH SarabunIT๙" w:hAnsi="TH SarabunIT๙" w:cs="TH SarabunIT๙"/>
                <w:cs/>
              </w:rPr>
              <w:t>ขนาด ๙๐๐ ตรม.</w:t>
            </w:r>
          </w:p>
        </w:tc>
      </w:tr>
      <w:tr w:rsidR="006D0B55" w:rsidRPr="00305401" w:rsidTr="003E65BC">
        <w:tc>
          <w:tcPr>
            <w:tcW w:w="3539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๘.หน่วยงานดำเนินงาน</w:t>
            </w:r>
          </w:p>
        </w:tc>
        <w:tc>
          <w:tcPr>
            <w:tcW w:w="5670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หน่วยรับผิดชอบหลัก สำนักงานสหกรณ์จังหวัดบุรีรัมย์</w:t>
            </w:r>
          </w:p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หน่วยเกี่ยวข้องโครงการ การยางแห่งประเทศไทยจังหวัดบุรีรัมย์</w:t>
            </w:r>
          </w:p>
        </w:tc>
      </w:tr>
      <w:tr w:rsidR="006D0B55" w:rsidRPr="00305401" w:rsidTr="003E65BC">
        <w:tc>
          <w:tcPr>
            <w:tcW w:w="3539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  <w:cs/>
              </w:rPr>
            </w:pPr>
            <w:r w:rsidRPr="00305401">
              <w:rPr>
                <w:rFonts w:ascii="TH SarabunIT๙" w:hAnsi="TH SarabunIT๙" w:cs="TH SarabunIT๙"/>
                <w:cs/>
              </w:rPr>
              <w:t>๙.งบประมาณ</w:t>
            </w:r>
          </w:p>
        </w:tc>
        <w:tc>
          <w:tcPr>
            <w:tcW w:w="5670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งบประมาณ 9</w:t>
            </w:r>
            <w:r w:rsidRPr="00305401">
              <w:rPr>
                <w:rFonts w:ascii="TH SarabunIT๙" w:hAnsi="TH SarabunIT๙" w:cs="TH SarabunIT๙"/>
              </w:rPr>
              <w:t>,</w:t>
            </w:r>
            <w:r w:rsidRPr="00305401">
              <w:rPr>
                <w:rFonts w:ascii="TH SarabunIT๙" w:hAnsi="TH SarabunIT๙" w:cs="TH SarabunIT๙"/>
                <w:cs/>
              </w:rPr>
              <w:t>๐๐๐</w:t>
            </w:r>
            <w:r w:rsidRPr="00305401">
              <w:rPr>
                <w:rFonts w:ascii="TH SarabunIT๙" w:hAnsi="TH SarabunIT๙" w:cs="TH SarabunIT๙"/>
              </w:rPr>
              <w:t>,</w:t>
            </w:r>
            <w:r w:rsidRPr="00305401">
              <w:rPr>
                <w:rFonts w:ascii="TH SarabunIT๙" w:hAnsi="TH SarabunIT๙" w:cs="TH SarabunIT๙"/>
                <w:cs/>
              </w:rPr>
              <w:t>๐๐๐ บาท</w:t>
            </w:r>
          </w:p>
        </w:tc>
      </w:tr>
      <w:tr w:rsidR="006D0B55" w:rsidRPr="00305401" w:rsidTr="003E65BC">
        <w:tc>
          <w:tcPr>
            <w:tcW w:w="3539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๑๐.ระยะเวลาในการดำเนินโครงการ</w:t>
            </w:r>
          </w:p>
        </w:tc>
        <w:tc>
          <w:tcPr>
            <w:tcW w:w="5670" w:type="dxa"/>
          </w:tcPr>
          <w:p w:rsidR="006D0B55" w:rsidRPr="00305401" w:rsidRDefault="00333E47" w:rsidP="003E65BC">
            <w:pPr>
              <w:rPr>
                <w:rFonts w:ascii="TH SarabunIT๙" w:hAnsi="TH SarabunIT๙" w:cs="TH SarabunIT๙"/>
              </w:rPr>
            </w:pPr>
            <w:r w:rsidRPr="00333E47">
              <w:rPr>
                <w:rFonts w:ascii="TH SarabunIT๙" w:hAnsi="TH SarabunIT๙" w:cs="TH SarabunIT๙"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 w:hint="cs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 w:hint="cs"/>
                <w:cs/>
              </w:rPr>
              <w:t xml:space="preserve"> 2568</w:t>
            </w:r>
          </w:p>
        </w:tc>
      </w:tr>
      <w:tr w:rsidR="006D0B55" w:rsidRPr="00305401" w:rsidTr="003E65BC">
        <w:tc>
          <w:tcPr>
            <w:tcW w:w="3539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  <w:lang w:val="en-GB"/>
              </w:rPr>
            </w:pPr>
            <w:r w:rsidRPr="00305401">
              <w:rPr>
                <w:rFonts w:ascii="TH SarabunIT๙" w:hAnsi="TH SarabunIT๙" w:cs="TH SarabunIT๙"/>
                <w:cs/>
              </w:rPr>
              <w:t xml:space="preserve">๑๑.ผลผลิต </w:t>
            </w:r>
            <w:r w:rsidRPr="00305401">
              <w:rPr>
                <w:rFonts w:ascii="TH SarabunIT๙" w:hAnsi="TH SarabunIT๙" w:cs="TH SarabunIT๙"/>
                <w:cs/>
                <w:lang w:val="en-GB"/>
              </w:rPr>
              <w:t>(</w:t>
            </w:r>
            <w:r w:rsidRPr="00305401">
              <w:rPr>
                <w:rFonts w:ascii="TH SarabunIT๙" w:hAnsi="TH SarabunIT๙" w:cs="TH SarabunIT๙"/>
                <w:lang w:val="en-GB"/>
              </w:rPr>
              <w:t>Output</w:t>
            </w:r>
            <w:r w:rsidRPr="00305401">
              <w:rPr>
                <w:rFonts w:ascii="TH SarabunIT๙" w:hAnsi="TH SarabunIT๙" w:cs="TH SarabunIT๙"/>
                <w:cs/>
                <w:lang w:val="en-GB"/>
              </w:rPr>
              <w:t>)</w:t>
            </w:r>
          </w:p>
        </w:tc>
        <w:tc>
          <w:tcPr>
            <w:tcW w:w="5670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๑.สหกรณ์ผลิตยางแผ่นรมควันอัดก้อน ปีละ ๑</w:t>
            </w:r>
            <w:r w:rsidRPr="00305401">
              <w:rPr>
                <w:rFonts w:ascii="TH SarabunIT๙" w:hAnsi="TH SarabunIT๙" w:cs="TH SarabunIT๙"/>
              </w:rPr>
              <w:t>,</w:t>
            </w:r>
            <w:r w:rsidRPr="00305401">
              <w:rPr>
                <w:rFonts w:ascii="TH SarabunIT๙" w:hAnsi="TH SarabunIT๙" w:cs="TH SarabunIT๙"/>
                <w:cs/>
              </w:rPr>
              <w:t>๐๐๐ ตัน</w:t>
            </w:r>
          </w:p>
        </w:tc>
      </w:tr>
      <w:tr w:rsidR="006D0B55" w:rsidRPr="00305401" w:rsidTr="003E65BC">
        <w:tc>
          <w:tcPr>
            <w:tcW w:w="3539" w:type="dxa"/>
            <w:shd w:val="clear" w:color="auto" w:fill="E5DFEC" w:themeFill="accent4" w:themeFillTint="33"/>
          </w:tcPr>
          <w:p w:rsidR="006D0B55" w:rsidRPr="00305401" w:rsidRDefault="006D0B55" w:rsidP="003E65BC">
            <w:pPr>
              <w:jc w:val="center"/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lastRenderedPageBreak/>
              <w:t>หัวข้อ</w:t>
            </w:r>
          </w:p>
        </w:tc>
        <w:tc>
          <w:tcPr>
            <w:tcW w:w="5670" w:type="dxa"/>
            <w:shd w:val="clear" w:color="auto" w:fill="E5DFEC" w:themeFill="accent4" w:themeFillTint="33"/>
          </w:tcPr>
          <w:p w:rsidR="006D0B55" w:rsidRPr="00305401" w:rsidRDefault="006D0B55" w:rsidP="003E65BC">
            <w:pPr>
              <w:jc w:val="center"/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รายละเอียด</w:t>
            </w:r>
          </w:p>
        </w:tc>
      </w:tr>
      <w:tr w:rsidR="006D0B55" w:rsidRPr="00305401" w:rsidTr="003E65BC">
        <w:tc>
          <w:tcPr>
            <w:tcW w:w="3539" w:type="dxa"/>
            <w:shd w:val="clear" w:color="auto" w:fill="FFFFFF" w:themeFill="background1"/>
          </w:tcPr>
          <w:p w:rsidR="006D0B55" w:rsidRPr="00305401" w:rsidRDefault="006D0B55" w:rsidP="003E65BC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6D0B55" w:rsidRPr="00305401" w:rsidRDefault="006D0B55" w:rsidP="003E65BC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305401">
              <w:rPr>
                <w:rFonts w:ascii="TH SarabunIT๙" w:hAnsi="TH SarabunIT๙" w:cs="TH SarabunIT๙"/>
                <w:cs/>
              </w:rPr>
              <w:t>๒.สมาชิกได้รับราคายางแผ่นดิบคุณภาพดีที่สูงขึ้นไม่น้อยกว่า ๐.๕ บาท ต่อ กิโลกรัม</w:t>
            </w:r>
          </w:p>
        </w:tc>
      </w:tr>
      <w:tr w:rsidR="006D0B55" w:rsidRPr="00305401" w:rsidTr="003E65BC">
        <w:tc>
          <w:tcPr>
            <w:tcW w:w="3539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  <w:lang w:val="en-GB"/>
              </w:rPr>
            </w:pPr>
            <w:r w:rsidRPr="00305401">
              <w:rPr>
                <w:rFonts w:ascii="TH SarabunIT๙" w:hAnsi="TH SarabunIT๙" w:cs="TH SarabunIT๙"/>
                <w:cs/>
              </w:rPr>
              <w:t xml:space="preserve">๑๒.ผลลัพธ์จาการดำเนินโครงการ </w:t>
            </w:r>
            <w:r w:rsidRPr="00305401">
              <w:rPr>
                <w:rFonts w:ascii="TH SarabunIT๙" w:hAnsi="TH SarabunIT๙" w:cs="TH SarabunIT๙"/>
                <w:cs/>
                <w:lang w:val="en-GB"/>
              </w:rPr>
              <w:t>(</w:t>
            </w:r>
            <w:r w:rsidRPr="00305401">
              <w:rPr>
                <w:rFonts w:ascii="TH SarabunIT๙" w:hAnsi="TH SarabunIT๙" w:cs="TH SarabunIT๙"/>
                <w:lang w:val="en-GB"/>
              </w:rPr>
              <w:t>Outcome</w:t>
            </w:r>
            <w:r w:rsidRPr="00305401">
              <w:rPr>
                <w:rFonts w:ascii="TH SarabunIT๙" w:hAnsi="TH SarabunIT๙" w:cs="TH SarabunIT๙"/>
                <w:cs/>
                <w:lang w:val="en-GB"/>
              </w:rPr>
              <w:t>)</w:t>
            </w:r>
          </w:p>
        </w:tc>
        <w:tc>
          <w:tcPr>
            <w:tcW w:w="5670" w:type="dxa"/>
          </w:tcPr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๑.สหกรณ์ยกระดับการพัฒนาเป็นศูนย์กลางเกษตรอุตสาหกรรมยางพาราในพื้นที่</w:t>
            </w:r>
          </w:p>
          <w:p w:rsidR="006D0B55" w:rsidRPr="00305401" w:rsidRDefault="006D0B55" w:rsidP="003E65BC">
            <w:pPr>
              <w:rPr>
                <w:rFonts w:ascii="TH SarabunIT๙" w:hAnsi="TH SarabunIT๙" w:cs="TH SarabunIT๙"/>
              </w:rPr>
            </w:pPr>
            <w:r w:rsidRPr="00305401">
              <w:rPr>
                <w:rFonts w:ascii="TH SarabunIT๙" w:hAnsi="TH SarabunIT๙" w:cs="TH SarabunIT๙"/>
                <w:cs/>
              </w:rPr>
              <w:t>๒.มูลค่าที่สมาชิกจะได้รับจากการแปรรูปยางพารา มูลค่ารวม ๕๐๐</w:t>
            </w:r>
            <w:r w:rsidRPr="00305401">
              <w:rPr>
                <w:rFonts w:ascii="TH SarabunIT๙" w:hAnsi="TH SarabunIT๙" w:cs="TH SarabunIT๙"/>
              </w:rPr>
              <w:t>,</w:t>
            </w:r>
            <w:r w:rsidRPr="00305401">
              <w:rPr>
                <w:rFonts w:ascii="TH SarabunIT๙" w:hAnsi="TH SarabunIT๙" w:cs="TH SarabunIT๙"/>
                <w:cs/>
              </w:rPr>
              <w:t>๐๐๐ บาท</w:t>
            </w:r>
          </w:p>
        </w:tc>
      </w:tr>
    </w:tbl>
    <w:p w:rsidR="006D0B55" w:rsidRDefault="006D0B55" w:rsidP="006D0B55">
      <w:pPr>
        <w:jc w:val="left"/>
        <w:rPr>
          <w:rFonts w:ascii="TH SarabunIT๙" w:hAnsi="TH SarabunIT๙" w:cs="TH SarabunIT๙"/>
          <w:b/>
          <w:bCs/>
        </w:rPr>
      </w:pPr>
    </w:p>
    <w:p w:rsidR="006D0B55" w:rsidRDefault="006D0B55" w:rsidP="00112CAD">
      <w:pPr>
        <w:rPr>
          <w:rFonts w:ascii="TH SarabunIT๙" w:hAnsi="TH SarabunIT๙" w:cs="TH SarabunIT๙"/>
          <w:b/>
          <w:bCs/>
        </w:rPr>
      </w:pPr>
    </w:p>
    <w:p w:rsidR="006D0B55" w:rsidRDefault="006D0B55" w:rsidP="00112CAD">
      <w:pPr>
        <w:rPr>
          <w:rFonts w:ascii="TH SarabunIT๙" w:hAnsi="TH SarabunIT๙" w:cs="TH SarabunIT๙"/>
          <w:b/>
          <w:bCs/>
        </w:rPr>
      </w:pPr>
    </w:p>
    <w:p w:rsidR="006D0B55" w:rsidRDefault="006D0B5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</w:rPr>
      </w:pPr>
    </w:p>
    <w:p w:rsidR="006D0B55" w:rsidRDefault="006D0B55" w:rsidP="00112CAD">
      <w:pPr>
        <w:rPr>
          <w:rFonts w:ascii="TH SarabunIT๙" w:hAnsi="TH SarabunIT๙" w:cs="TH SarabunIT๙"/>
          <w:b/>
          <w:bCs/>
        </w:rPr>
      </w:pPr>
    </w:p>
    <w:p w:rsidR="006D0B55" w:rsidRDefault="006D0B55" w:rsidP="00112CAD">
      <w:pPr>
        <w:rPr>
          <w:rFonts w:ascii="TH SarabunIT๙" w:hAnsi="TH SarabunIT๙" w:cs="TH SarabunIT๙"/>
          <w:b/>
          <w:bCs/>
        </w:rPr>
      </w:pPr>
    </w:p>
    <w:p w:rsidR="006D0B55" w:rsidRDefault="006D0B55" w:rsidP="00112CAD">
      <w:pPr>
        <w:rPr>
          <w:rFonts w:ascii="TH SarabunIT๙" w:hAnsi="TH SarabunIT๙" w:cs="TH SarabunIT๙"/>
          <w:b/>
          <w:bCs/>
        </w:rPr>
      </w:pPr>
    </w:p>
    <w:p w:rsidR="006D0B55" w:rsidRDefault="006D0B55" w:rsidP="00112CAD">
      <w:pPr>
        <w:rPr>
          <w:rFonts w:ascii="TH SarabunIT๙" w:hAnsi="TH SarabunIT๙" w:cs="TH SarabunIT๙"/>
          <w:b/>
          <w:bCs/>
        </w:rPr>
      </w:pPr>
    </w:p>
    <w:p w:rsidR="006D0B55" w:rsidRDefault="006D0B55" w:rsidP="00112CAD">
      <w:pPr>
        <w:rPr>
          <w:rFonts w:ascii="TH SarabunIT๙" w:hAnsi="TH SarabunIT๙" w:cs="TH SarabunIT๙"/>
          <w:b/>
          <w:bCs/>
        </w:rPr>
      </w:pPr>
    </w:p>
    <w:p w:rsidR="006D0B55" w:rsidRDefault="006D0B55" w:rsidP="00112CAD">
      <w:pPr>
        <w:rPr>
          <w:rFonts w:ascii="TH SarabunIT๙" w:hAnsi="TH SarabunIT๙" w:cs="TH SarabunIT๙"/>
          <w:b/>
          <w:bCs/>
        </w:rPr>
      </w:pPr>
    </w:p>
    <w:p w:rsidR="006D0B55" w:rsidRDefault="006D0B55" w:rsidP="00112CAD">
      <w:pPr>
        <w:rPr>
          <w:rFonts w:ascii="TH SarabunIT๙" w:hAnsi="TH SarabunIT๙" w:cs="TH SarabunIT๙"/>
          <w:b/>
          <w:bCs/>
        </w:rPr>
      </w:pPr>
    </w:p>
    <w:p w:rsidR="006D0B55" w:rsidRDefault="006D0B55" w:rsidP="00112CAD">
      <w:pPr>
        <w:rPr>
          <w:rFonts w:ascii="TH SarabunIT๙" w:hAnsi="TH SarabunIT๙" w:cs="TH SarabunIT๙"/>
          <w:b/>
          <w:bCs/>
        </w:rPr>
      </w:pPr>
    </w:p>
    <w:p w:rsidR="006D0B55" w:rsidRDefault="006D0B55" w:rsidP="00112CAD">
      <w:pPr>
        <w:rPr>
          <w:rFonts w:ascii="TH SarabunIT๙" w:hAnsi="TH SarabunIT๙" w:cs="TH SarabunIT๙"/>
          <w:b/>
          <w:bCs/>
        </w:rPr>
      </w:pPr>
    </w:p>
    <w:p w:rsidR="006D0B55" w:rsidRDefault="006D0B55" w:rsidP="00112CAD">
      <w:pPr>
        <w:rPr>
          <w:rFonts w:ascii="TH SarabunIT๙" w:hAnsi="TH SarabunIT๙" w:cs="TH SarabunIT๙"/>
          <w:b/>
          <w:bCs/>
        </w:rPr>
      </w:pPr>
    </w:p>
    <w:p w:rsidR="009140B5" w:rsidRPr="00E93496" w:rsidRDefault="009140B5" w:rsidP="009140B5">
      <w:pPr>
        <w:tabs>
          <w:tab w:val="left" w:pos="709"/>
          <w:tab w:val="left" w:pos="1276"/>
          <w:tab w:val="left" w:pos="2127"/>
          <w:tab w:val="left" w:pos="2552"/>
        </w:tabs>
        <w:spacing w:before="120"/>
        <w:ind w:hanging="142"/>
        <w:jc w:val="left"/>
        <w:rPr>
          <w:b/>
          <w:bCs/>
          <w:spacing w:val="-6"/>
        </w:rPr>
      </w:pPr>
      <w:r w:rsidRPr="00E93496">
        <w:rPr>
          <w:rFonts w:ascii="TH SarabunIT๙" w:hAnsi="TH SarabunIT๙" w:cs="TH SarabunIT๙"/>
          <w:b/>
          <w:bCs/>
          <w:spacing w:val="-6"/>
          <w:cs/>
        </w:rPr>
        <w:lastRenderedPageBreak/>
        <w:t>ประเด็น</w:t>
      </w:r>
      <w:r w:rsidRPr="00E93496">
        <w:rPr>
          <w:rFonts w:ascii="TH SarabunIT๙" w:hAnsi="TH SarabunIT๙" w:cs="TH SarabunIT๙" w:hint="cs"/>
          <w:b/>
          <w:bCs/>
          <w:spacing w:val="-6"/>
          <w:cs/>
        </w:rPr>
        <w:t>การพัฒนา</w:t>
      </w:r>
      <w:r w:rsidRPr="00E93496">
        <w:rPr>
          <w:rFonts w:ascii="TH SarabunIT๙" w:hAnsi="TH SarabunIT๙" w:cs="TH SarabunIT๙"/>
          <w:b/>
          <w:bCs/>
          <w:spacing w:val="-6"/>
          <w:cs/>
        </w:rPr>
        <w:t xml:space="preserve">ที่ </w:t>
      </w:r>
      <w:r w:rsidRPr="00E93496">
        <w:rPr>
          <w:rFonts w:ascii="TH SarabunIT๙" w:hAnsi="TH SarabunIT๙" w:cs="TH SarabunIT๙"/>
          <w:b/>
          <w:bCs/>
          <w:spacing w:val="-6"/>
        </w:rPr>
        <w:t>2</w:t>
      </w:r>
      <w:r w:rsidRPr="00E93496">
        <w:rPr>
          <w:rFonts w:ascii="TH SarabunIT๙" w:hAnsi="TH SarabunIT๙" w:cs="TH SarabunIT๙"/>
          <w:b/>
          <w:bCs/>
          <w:spacing w:val="-6"/>
          <w:cs/>
        </w:rPr>
        <w:t xml:space="preserve"> การยกระดับการผลิต แปรรูปและการตลาดสินค้าเกษตร สู่การเป็นสินค้าเกษตรมูลค่าสูง</w:t>
      </w:r>
    </w:p>
    <w:tbl>
      <w:tblPr>
        <w:tblStyle w:val="200"/>
        <w:tblW w:w="5195" w:type="pct"/>
        <w:tblLayout w:type="fixed"/>
        <w:tblLook w:val="04A0" w:firstRow="1" w:lastRow="0" w:firstColumn="1" w:lastColumn="0" w:noHBand="0" w:noVBand="1"/>
      </w:tblPr>
      <w:tblGrid>
        <w:gridCol w:w="3077"/>
        <w:gridCol w:w="6570"/>
      </w:tblGrid>
      <w:tr w:rsidR="009140B5" w:rsidRPr="00E93496" w:rsidTr="002531DD">
        <w:trPr>
          <w:trHeight w:val="680"/>
          <w:tblHeader/>
        </w:trPr>
        <w:tc>
          <w:tcPr>
            <w:tcW w:w="1595" w:type="pct"/>
            <w:shd w:val="clear" w:color="auto" w:fill="F2F2F2" w:themeFill="background1" w:themeFillShade="F2"/>
            <w:vAlign w:val="center"/>
          </w:tcPr>
          <w:p w:rsidR="009140B5" w:rsidRPr="00E93496" w:rsidRDefault="009140B5" w:rsidP="009140B5">
            <w:pPr>
              <w:jc w:val="center"/>
              <w:rPr>
                <w:b/>
                <w:bCs/>
                <w:cs/>
              </w:rPr>
            </w:pPr>
            <w:r w:rsidRPr="00E93496">
              <w:rPr>
                <w:b/>
                <w:bCs/>
                <w:cs/>
              </w:rPr>
              <w:t>หัวข้อ</w:t>
            </w:r>
          </w:p>
        </w:tc>
        <w:tc>
          <w:tcPr>
            <w:tcW w:w="3405" w:type="pct"/>
            <w:shd w:val="clear" w:color="auto" w:fill="F2F2F2" w:themeFill="background1" w:themeFillShade="F2"/>
            <w:vAlign w:val="center"/>
          </w:tcPr>
          <w:p w:rsidR="009140B5" w:rsidRPr="00E93496" w:rsidRDefault="009140B5" w:rsidP="009140B5">
            <w:pPr>
              <w:jc w:val="center"/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รายละเอียด</w:t>
            </w: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1. ชื่อโครงการสำคัญ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พัฒนาศักยภาพผลิตภัณฑ์สินค้าเกษตรในการสร้างรายได้ให้แก่กลุ่มองค์กรเกษตรกรหรือวิสาหกิจชุมชนเพื่อเชื่อมโยงการท่องเที่ยวเชิงเกษตรในจังหวัดบุรีรัมย์</w:t>
            </w: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2. แนวทางการพัฒนา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3255" w:hanging="3255"/>
              <w:jc w:val="left"/>
              <w:rPr>
                <w:rFonts w:ascii="TH SarabunIT๙" w:hAnsi="TH SarabunIT๙" w:cs="TH SarabunIT๙"/>
                <w:spacing w:val="-4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E93496">
              <w:rPr>
                <w:rFonts w:ascii="TH SarabunIT๙" w:hAnsi="TH SarabunIT๙" w:cs="TH SarabunIT๙"/>
                <w:spacing w:val="-4"/>
                <w:cs/>
              </w:rPr>
              <w:t xml:space="preserve"> ส่งเสริมและพัฒนาศักยภาพการผลิตและแปรรูปสินค้าเกษตร/เกษต</w:t>
            </w:r>
            <w:r w:rsidRPr="00E93496">
              <w:rPr>
                <w:rFonts w:ascii="TH SarabunIT๙" w:hAnsi="TH SarabunIT๙" w:cs="TH SarabunIT๙" w:hint="cs"/>
                <w:spacing w:val="-4"/>
                <w:cs/>
              </w:rPr>
              <w:t>ร</w:t>
            </w:r>
          </w:p>
          <w:p w:rsidR="009140B5" w:rsidRPr="00E93496" w:rsidRDefault="009140B5" w:rsidP="009140B5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3255" w:hanging="3079"/>
              <w:jc w:val="left"/>
              <w:rPr>
                <w:rFonts w:ascii="TH SarabunIT๙" w:hAnsi="TH SarabunIT๙" w:cs="TH SarabunIT๙"/>
                <w:spacing w:val="-4"/>
              </w:rPr>
            </w:pPr>
            <w:r w:rsidRPr="00E93496">
              <w:rPr>
                <w:rFonts w:ascii="TH SarabunIT๙" w:hAnsi="TH SarabunIT๙" w:cs="TH SarabunIT๙"/>
                <w:spacing w:val="-4"/>
                <w:cs/>
              </w:rPr>
              <w:t>อินทรีย์และเกษตรปลอดภัย</w:t>
            </w:r>
          </w:p>
          <w:p w:rsidR="009140B5" w:rsidRPr="00E93496" w:rsidRDefault="009140B5" w:rsidP="009140B5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3255" w:hanging="3255"/>
              <w:jc w:val="left"/>
              <w:rPr>
                <w:rFonts w:ascii="TH SarabunIT๙" w:hAnsi="TH SarabunIT๙" w:cs="TH SarabunIT๙"/>
                <w:spacing w:val="-4"/>
              </w:rPr>
            </w:pPr>
            <w:r w:rsidRPr="00E93496">
              <w:rPr>
                <w:rFonts w:ascii="TH SarabunIT๙" w:hAnsi="TH SarabunIT๙" w:cs="TH SarabunIT๙"/>
                <w:spacing w:val="-4"/>
                <w:cs/>
              </w:rPr>
              <w:t>- ส่งเสริมและพัฒนาความเข้มแข็งของกลุ่ม/เครือข่ายเกษตรอินทรีย์และ</w:t>
            </w:r>
          </w:p>
          <w:p w:rsidR="009140B5" w:rsidRPr="00E93496" w:rsidRDefault="009140B5" w:rsidP="009140B5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3255" w:hanging="3079"/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spacing w:val="-4"/>
                <w:cs/>
              </w:rPr>
              <w:t>เกษตรปลอดภัย</w:t>
            </w: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3. หลักการและเหตุผล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       จากยุท</w:t>
            </w:r>
            <w:r w:rsidRPr="00E93496">
              <w:rPr>
                <w:rFonts w:ascii="TH SarabunIT๙" w:hAnsi="TH SarabunIT๙" w:cs="TH SarabunIT๙" w:hint="cs"/>
                <w:cs/>
              </w:rPr>
              <w:t>ธ</w:t>
            </w:r>
            <w:r w:rsidRPr="00E93496">
              <w:rPr>
                <w:rFonts w:ascii="TH SarabunIT๙" w:hAnsi="TH SarabunIT๙" w:cs="TH SarabunIT๙"/>
                <w:cs/>
              </w:rPr>
              <w:t>ศาสตร์ชาติ 20 ปี ด้านการสร้างความสามารถในการแข่งขัน มีการกำหนดแนวทางการพัฒนาที่ให้ความสำคัญกับการพัฒนากลไกขับเคลื่อนเศรษฐกิจเพื่ออนาคตที่สามารถสร้างมูลค่าเพิ่มได้ทั้งในภาคเกษตร อุตสาหกรรมและบริการและการท่องเที่ยว สามารถยกระดับการผลิตทางการเกษตรเพื่อสร้างมูลค่าให้สูงขึ้นด้วยนวัตกรรมและเทคโนโลยีต่าง ๆ ให้ความสำคัญกับการเพิ่มผลิตภาพการผลิตทั้งเชิงปริมาณและมูลค่า</w:t>
            </w:r>
            <w:r w:rsidRPr="00E93496">
              <w:rPr>
                <w:rFonts w:ascii="TH SarabunIT๙" w:hAnsi="TH SarabunIT๙" w:cs="TH SarabunIT๙"/>
                <w:spacing w:val="2"/>
                <w:cs/>
              </w:rPr>
              <w:t xml:space="preserve">ความหลากหลายของสินค้าเกษตร </w:t>
            </w:r>
            <w:r w:rsidRPr="00E93496">
              <w:rPr>
                <w:rFonts w:ascii="TH SarabunIT๙" w:hAnsi="TH SarabunIT๙" w:cs="TH SarabunIT๙"/>
                <w:cs/>
              </w:rPr>
              <w:t>ทั้งเกษตร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อัต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ลักษณ์พื้นถิ่น เกษตรปลอดภัย เกษตรชีวภาพ เกษตรแปรรูป และเกษตรอัจฉริยะ เพื่อให้เกษตรกรมีรายได้สูงขึ้น</w:t>
            </w:r>
          </w:p>
          <w:p w:rsidR="009140B5" w:rsidRPr="00E93496" w:rsidRDefault="009140B5" w:rsidP="009140B5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        ภาคการเกษตรมีบทบาทสำคัญในการสร้างความมั่นคงทางด้านอาหารและสร้างรายได้ให้กับจังหวัดบุรีรัมย์ ซึ่งมีกลุ่มองค์กรเกษตรกรและวิสาหกิจชุมชนที่มีศักยภาพ สามารถผลิตและแปรรูปผลผลิตทางการเกษตรให้มีมูลค่าเพิ่มขึ้นโดยอาศัยภูมิปัญญาท้องถิ่น หรือการแปรรูปอาหารด้วยเทคโนโลยีด้วยวิธีต่าง ๆ ส่งเสริมการใช้วัตถุดิบและผลิตผลทางการเกษตรเพื่อพัฒนาเป็นผลิตภัณฑ์ให้มีความหลากหลายมากยิ่งขึ้น ผลผลิตใช้ได้อย่างคุ้มค่า เป็นการสร้างโอกาสเพื่อเชื่อมโยงไปยังการท่องเที่ยวเชิงเกษตรและรายได้ สร้างอาชีพไปสู่ชุมชน </w:t>
            </w:r>
          </w:p>
          <w:p w:rsidR="009140B5" w:rsidRPr="00E93496" w:rsidRDefault="009140B5" w:rsidP="009140B5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        จังหวัดบุรีรัมย์ มีความจำเป็นอย่างยิ่งในการดำเนินการพัฒนาศักยภาพผลิตภัณฑ์สินค้าเกษตรเพื่อสร้างอาชีพและรายได้ให้แก่กลุ่มองค์กรเกษตรกรหรือวิสาหกิจชุมชนในจังหวัดบุรีรัมย์อย่างเร่งด่วน โดยมีการจัดฝึกอบรมถ่ายทอดความรู้ด้านการเพิ่มศักยภาพการแปรรูปสินค้าเกษตร เพิ่มองค์ความรู้เทคโนโลยีใหม่ ๆ ในการเพิ่มมูลค่าให้กับสินค้าเกษตร รวมทั้งมีการสนับสนุนวัสดุอุปกรณ์ให้แก่กลุ่มองค์กรเกษตรกรหรือวิสาหกิจชุมชน การศึกษาดูงานเพื่อเชื่อมโยงการท่องเที่ยวเชิงเกษตร ซึ่งโครงการนี้สอดคล้องและสนับสนุนยุทธศาสตร์ชาติ 20 ปี และเป้าหมาย การพัฒนาที่ยั่งยืน มิติด้านเศรษฐกิจและความมั่นคั่ง ส่งเสริมประชาชนมีความเป็นอยู่ คุณภาพชีวิตที่ดี มีอาชีพและรายได้ที่มั่นคง </w:t>
            </w: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4. วัตถุประสงค์ของโครงการ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spacing w:line="259" w:lineRule="auto"/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eastAsia="Calibri" w:hAnsi="TH SarabunIT๙" w:cs="TH SarabunIT๙" w:hint="cs"/>
                <w:kern w:val="24"/>
                <w:cs/>
              </w:rPr>
              <w:t xml:space="preserve">๑. </w:t>
            </w:r>
            <w:r w:rsidRPr="00E93496">
              <w:rPr>
                <w:rFonts w:ascii="TH SarabunIT๙" w:eastAsia="Calibri" w:hAnsi="TH SarabunIT๙" w:cs="TH SarabunIT๙"/>
                <w:kern w:val="24"/>
                <w:cs/>
              </w:rPr>
              <w:t>เพื่อส่งเสริมและเพิ่มศักยภาพการแปรรูปสินค้าเกษตรให้</w:t>
            </w:r>
            <w:r w:rsidRPr="00E93496">
              <w:rPr>
                <w:rFonts w:ascii="TH SarabunIT๙" w:eastAsia="Calibri" w:hAnsi="TH SarabunIT๙" w:cs="TH SarabunIT๙"/>
                <w:cs/>
              </w:rPr>
              <w:t>กลุ่ม</w:t>
            </w:r>
            <w:r w:rsidRPr="00E93496">
              <w:rPr>
                <w:rFonts w:ascii="TH SarabunIT๙" w:eastAsia="Calibri" w:hAnsi="TH SarabunIT๙" w:cs="TH SarabunIT๙" w:hint="cs"/>
                <w:cs/>
              </w:rPr>
              <w:t>อ</w:t>
            </w:r>
            <w:r w:rsidRPr="00E93496">
              <w:rPr>
                <w:rFonts w:ascii="TH SarabunIT๙" w:eastAsia="Calibri" w:hAnsi="TH SarabunIT๙" w:cs="TH SarabunIT๙"/>
                <w:cs/>
              </w:rPr>
              <w:t>งค์กรเกษตรกรหรือวิสาหกิจชุมชน</w:t>
            </w:r>
            <w:r w:rsidRPr="00E93496">
              <w:rPr>
                <w:rFonts w:ascii="TH SarabunIT๙" w:eastAsia="Calibri" w:hAnsi="TH SarabunIT๙" w:cs="TH SarabunIT๙"/>
                <w:kern w:val="24"/>
                <w:cs/>
              </w:rPr>
              <w:t>ให้มีความรู้ในการแปรรูปสินค้าเกษตร</w:t>
            </w:r>
          </w:p>
          <w:p w:rsidR="009140B5" w:rsidRPr="00E93496" w:rsidRDefault="009140B5" w:rsidP="009140B5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๒. </w:t>
            </w:r>
            <w:r w:rsidRPr="00E93496">
              <w:rPr>
                <w:rFonts w:ascii="TH SarabunIT๙" w:eastAsia="Calibri" w:hAnsi="TH SarabunIT๙" w:cs="TH SarabunIT๙"/>
                <w:cs/>
              </w:rPr>
              <w:t>เพื่อส่งเสริมให้กลุ่มองค์กรเกษตรกรหรือวิสาหกิจชุมชน มีอาชีพและรายได้</w:t>
            </w:r>
            <w:r w:rsidRPr="00E93496">
              <w:rPr>
                <w:rFonts w:ascii="TH SarabunIT๙" w:eastAsia="Calibri" w:hAnsi="TH SarabunIT๙" w:cs="TH SarabunIT๙"/>
                <w:cs/>
              </w:rPr>
              <w:lastRenderedPageBreak/>
              <w:t>เพิ่มขึ้น</w:t>
            </w: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5. ตัวชี้วัดและค่าเป้าหมาย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๑.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กลุ่มองค์กรเกษตรกรหรือวิสาหกิจชุมชนทุกกลุ่มที่เข้าร่วมโครงการฯ มีความรู้และทักษะสามารถแปรรูปสินค้าเกษตร </w:t>
            </w:r>
            <w:r w:rsidRPr="00E93496">
              <w:rPr>
                <w:rFonts w:ascii="TH SarabunIT๙" w:hAnsi="TH SarabunIT๙" w:cs="TH SarabunIT๙" w:hint="cs"/>
                <w:cs/>
              </w:rPr>
              <w:t>จำนวน ๖๙ กลุ่ม</w:t>
            </w:r>
          </w:p>
          <w:p w:rsidR="009140B5" w:rsidRPr="00E93496" w:rsidRDefault="009140B5" w:rsidP="009140B5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2. กลุ่มองค์กรเกษตรกรหรือวิสาหกิจชุมชนมีอาชีพและรายได้เพิ่มจากการแปรรูปสินค้าเกษตรไม่น้อยกว่าร้อยละ 30     </w:t>
            </w: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6. พื้นที่เป้าหมาย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eastAsia="Calibri" w:hAnsi="TH SarabunIT๙" w:cs="TH SarabunIT๙" w:hint="cs"/>
                <w:cs/>
              </w:rPr>
              <w:t>ดำเนินการในพื้นที่ 23 อำเภอ ของจังหวัดบุรีรัมย์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9140B5" w:rsidRPr="00E93496" w:rsidRDefault="009140B5" w:rsidP="009140B5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กลุ่มองค์กรเกษตรกรหรือวิสาหกิจชุมชน จำนวน 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69 </w:t>
            </w:r>
            <w:r w:rsidRPr="00E93496">
              <w:rPr>
                <w:rFonts w:ascii="TH SarabunIT๙" w:hAnsi="TH SarabunIT๙" w:cs="TH SarabunIT๙"/>
                <w:cs/>
              </w:rPr>
              <w:t>กลุ่ม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7. กิจกรรมหลัก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</w:rPr>
            </w:pP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7.1 กิจกรรมหลักที่ 1</w:t>
            </w:r>
          </w:p>
          <w:p w:rsidR="009140B5" w:rsidRPr="00E93496" w:rsidRDefault="009140B5" w:rsidP="009140B5">
            <w:pPr>
              <w:ind w:firstLine="318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/>
              </w:rPr>
              <w:t xml:space="preserve"> 1,709,800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บาท</w:t>
            </w:r>
          </w:p>
          <w:p w:rsidR="009140B5" w:rsidRPr="00E93496" w:rsidRDefault="009140B5" w:rsidP="009140B5">
            <w:pPr>
              <w:ind w:firstLine="318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หน่วยงานรับผิดชอบ สำนักงานเกษตรจังหวัดบุรีรัมย์</w:t>
            </w:r>
          </w:p>
          <w:p w:rsidR="009140B5" w:rsidRPr="00E93496" w:rsidRDefault="009140B5" w:rsidP="009140B5">
            <w:pPr>
              <w:ind w:firstLine="318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หน่วยงานร่วมดำเนินการ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การอบรมเพื่อพัฒนาศักยภาพและเพิ่มทักษะในการผลิตสินค้าเกษตร</w:t>
            </w: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7.2 กิจกรรมหลักที่ 2</w:t>
            </w:r>
          </w:p>
          <w:p w:rsidR="009140B5" w:rsidRPr="00E93496" w:rsidRDefault="009140B5" w:rsidP="009140B5">
            <w:pPr>
              <w:ind w:firstLine="318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งบประมาณ  321,600 บาท</w:t>
            </w:r>
          </w:p>
          <w:p w:rsidR="009140B5" w:rsidRPr="00E93496" w:rsidRDefault="009140B5" w:rsidP="009140B5">
            <w:pPr>
              <w:ind w:firstLine="318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หน่วยงานรับผิดชอบ สำนักงานเกษตรจังหวัดบุรีรัมย์</w:t>
            </w:r>
          </w:p>
          <w:p w:rsidR="009140B5" w:rsidRPr="00E93496" w:rsidRDefault="009140B5" w:rsidP="009140B5">
            <w:pPr>
              <w:ind w:firstLine="318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หน่วยงานร่วมดำเนินการ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การสนับสนุนการพัฒนาสินค้าเกษตรและบรรจุภัณฑ์ </w:t>
            </w:r>
          </w:p>
          <w:p w:rsidR="009140B5" w:rsidRPr="00E93496" w:rsidRDefault="009140B5" w:rsidP="009140B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7.3 กิจกรรมหลักที่ 3</w:t>
            </w:r>
          </w:p>
          <w:p w:rsidR="009140B5" w:rsidRPr="00E93496" w:rsidRDefault="009140B5" w:rsidP="009140B5">
            <w:pPr>
              <w:ind w:firstLine="318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งบประมาณ 112,120 บาท</w:t>
            </w:r>
          </w:p>
          <w:p w:rsidR="009140B5" w:rsidRPr="00E93496" w:rsidRDefault="009140B5" w:rsidP="009140B5">
            <w:pPr>
              <w:ind w:firstLine="318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หน่วยงานรับผิดชอบ</w:t>
            </w:r>
            <w:r w:rsidRPr="00E93496">
              <w:rPr>
                <w:rFonts w:ascii="TH SarabunIT๙" w:hAnsi="TH SarabunIT๙" w:cs="TH SarabunIT๙"/>
                <w:szCs w:val="40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สำนักงานเกษตรจังหวัดบุรีรัมย์</w:t>
            </w:r>
          </w:p>
          <w:p w:rsidR="009140B5" w:rsidRPr="00E93496" w:rsidRDefault="009140B5" w:rsidP="009140B5">
            <w:pPr>
              <w:ind w:firstLine="318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หน่วยงานร่วมดำเนินการ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การศึกษาดูงานเพื่อเรียนรู้เรื่องการผลิตสินค้าเกษตรและการท่องเที่ยวเชิงเกษตร</w:t>
            </w:r>
          </w:p>
          <w:p w:rsidR="009140B5" w:rsidRPr="00E93496" w:rsidRDefault="009140B5" w:rsidP="009140B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7.4 กิจกรรมหลักที่ 4</w:t>
            </w:r>
          </w:p>
          <w:p w:rsidR="009140B5" w:rsidRPr="00E93496" w:rsidRDefault="009140B5" w:rsidP="009140B5">
            <w:pPr>
              <w:ind w:firstLine="318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งบประมาณ 200,000 บาท</w:t>
            </w:r>
          </w:p>
          <w:p w:rsidR="009140B5" w:rsidRPr="00E93496" w:rsidRDefault="009140B5" w:rsidP="009140B5">
            <w:pPr>
              <w:ind w:firstLine="318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หน่วยงานรับผิดชอบ สำนักงานเกษตรจังหวัดบุรีรัมย์</w:t>
            </w:r>
          </w:p>
          <w:p w:rsidR="009140B5" w:rsidRPr="00E93496" w:rsidRDefault="009140B5" w:rsidP="009140B5">
            <w:pPr>
              <w:ind w:firstLine="318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หน่วยงานร่วมดำเนินการ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spacing w:val="-6"/>
              </w:rPr>
            </w:pPr>
            <w:r w:rsidRPr="00E93496">
              <w:rPr>
                <w:rFonts w:ascii="TH SarabunIT๙" w:hAnsi="TH SarabunIT๙" w:cs="TH SarabunIT๙"/>
                <w:spacing w:val="-6"/>
                <w:cs/>
              </w:rPr>
              <w:t>การจัดนิทรรศการแสดงผลิตภัณฑ์สินค้าเกษตรเพื่อเชื่อมโยงการท่องเที่ยวเชิงเกษตร</w:t>
            </w:r>
          </w:p>
          <w:p w:rsidR="009140B5" w:rsidRPr="00E93496" w:rsidRDefault="009140B5" w:rsidP="009140B5">
            <w:pPr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8. หน่วยงานดำเนินงาน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สำนักงานเกษตรจังหวัดบุรีรัมย์</w:t>
            </w: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9. ระยะเวลาในการดำเนินโครงการ</w:t>
            </w:r>
          </w:p>
        </w:tc>
        <w:tc>
          <w:tcPr>
            <w:tcW w:w="3405" w:type="pct"/>
          </w:tcPr>
          <w:p w:rsidR="009140B5" w:rsidRPr="00E93496" w:rsidRDefault="00333E47" w:rsidP="009140B5">
            <w:pPr>
              <w:rPr>
                <w:rFonts w:ascii="TH SarabunIT๙" w:hAnsi="TH SarabunIT๙" w:cs="TH SarabunIT๙"/>
                <w:b/>
                <w:bCs/>
              </w:rPr>
            </w:pPr>
            <w:r w:rsidRPr="00333E47">
              <w:rPr>
                <w:rFonts w:ascii="TH SarabunIT๙" w:hAnsi="TH SarabunIT๙" w:cs="TH SarabunIT๙"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 w:hint="cs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 w:hint="cs"/>
                <w:cs/>
              </w:rPr>
              <w:t xml:space="preserve"> 2568</w:t>
            </w: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10. งบประมาณ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2,343,520 บาท </w:t>
            </w: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11. ผลผลิต 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Output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กลุ่มองค์กรเกษตรกรหรือวิสาหกิจชุมชนในจังหวัดบุรีรัมย์ได้รับการถ่ายทอดความรู้และทักษะในการผลิตสินค้าเกษตร เพื่อมีคุณภาพชีวิตที่ดียิ่งขึ้น จำนวน </w:t>
            </w:r>
            <w:r w:rsidRPr="00E93496">
              <w:rPr>
                <w:rFonts w:ascii="TH SarabunIT๙" w:hAnsi="TH SarabunIT๙" w:cs="TH SarabunIT๙" w:hint="cs"/>
                <w:cs/>
              </w:rPr>
              <w:t>69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กลุ่ม</w:t>
            </w:r>
          </w:p>
        </w:tc>
      </w:tr>
      <w:tr w:rsidR="009140B5" w:rsidRPr="00E93496" w:rsidTr="002531DD">
        <w:trPr>
          <w:trHeight w:val="680"/>
        </w:trPr>
        <w:tc>
          <w:tcPr>
            <w:tcW w:w="159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12. ผลลัพธ์จากการดำเนินโครงการ 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Outcome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3405" w:type="pct"/>
          </w:tcPr>
          <w:p w:rsidR="009140B5" w:rsidRPr="00E93496" w:rsidRDefault="009140B5" w:rsidP="009140B5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กลุ่มองค์กรเกษตรกรหรือวิสาหกิจชุมชนในจังหวัดบุรีรัมย์มีทักษะความรู้ในการผลิตสินค้าเกษตรให้มีคุณภาพและสามารถเชื่อมโยงเพื่อใช้เป็นแหล่งท่องเที่ยวเชิงเกษตรได้</w:t>
            </w:r>
          </w:p>
        </w:tc>
      </w:tr>
    </w:tbl>
    <w:p w:rsidR="009140B5" w:rsidRPr="00E93496" w:rsidRDefault="009140B5" w:rsidP="009140B5">
      <w:pPr>
        <w:rPr>
          <w:rFonts w:ascii="TH SarabunIT๙" w:hAnsi="TH SarabunIT๙" w:cs="TH SarabunIT๙"/>
          <w:cs/>
        </w:rPr>
      </w:pPr>
    </w:p>
    <w:p w:rsidR="006D0B55" w:rsidRPr="00E93496" w:rsidRDefault="006D0B55" w:rsidP="00112CAD">
      <w:pPr>
        <w:rPr>
          <w:rFonts w:ascii="TH SarabunIT๙" w:hAnsi="TH SarabunIT๙" w:cs="TH SarabunIT๙"/>
          <w:b/>
          <w:bCs/>
        </w:rPr>
      </w:pPr>
    </w:p>
    <w:p w:rsidR="009140B5" w:rsidRPr="00E93496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Pr="00E93496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Pr="00E93496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Pr="00E93496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Pr="00E93496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Pr="00E93496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Pr="00E93496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Pr="00E93496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Pr="00E93496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Pr="00E93496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Pr="00E93496" w:rsidRDefault="009140B5" w:rsidP="00112CAD">
      <w:pPr>
        <w:rPr>
          <w:rFonts w:ascii="TH SarabunIT๙" w:hAnsi="TH SarabunIT๙" w:cs="TH SarabunIT๙"/>
          <w:b/>
          <w:bCs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Default="009140B5" w:rsidP="00112CAD">
      <w:pPr>
        <w:rPr>
          <w:rFonts w:ascii="TH SarabunIT๙" w:hAnsi="TH SarabunIT๙" w:cs="TH SarabunIT๙"/>
          <w:b/>
          <w:bCs/>
          <w:color w:val="FF0000"/>
        </w:rPr>
      </w:pPr>
    </w:p>
    <w:p w:rsidR="009140B5" w:rsidRPr="00E93496" w:rsidRDefault="009140B5" w:rsidP="009140B5">
      <w:pPr>
        <w:tabs>
          <w:tab w:val="left" w:pos="709"/>
          <w:tab w:val="left" w:pos="1276"/>
          <w:tab w:val="left" w:pos="2127"/>
          <w:tab w:val="left" w:pos="2552"/>
        </w:tabs>
        <w:spacing w:after="120"/>
        <w:rPr>
          <w:rFonts w:ascii="TH SarabunIT๙" w:eastAsia="Calibri" w:hAnsi="TH SarabunIT๙" w:cs="TH SarabunIT๙"/>
          <w:b/>
          <w:bCs/>
          <w:spacing w:val="-4"/>
        </w:rPr>
      </w:pP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>ประเด็น</w:t>
      </w:r>
      <w:r w:rsidRPr="00E93496">
        <w:rPr>
          <w:rFonts w:ascii="TH SarabunIT๙" w:eastAsia="Calibri" w:hAnsi="TH SarabunIT๙" w:cs="TH SarabunIT๙" w:hint="cs"/>
          <w:b/>
          <w:bCs/>
          <w:spacing w:val="-4"/>
          <w:cs/>
        </w:rPr>
        <w:t>การพัฒนา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ที่ </w:t>
      </w:r>
      <w:r w:rsidRPr="00E93496">
        <w:rPr>
          <w:rFonts w:ascii="TH SarabunIT๙" w:eastAsia="Calibri" w:hAnsi="TH SarabunIT๙" w:cs="TH SarabunIT๙"/>
          <w:b/>
          <w:bCs/>
          <w:spacing w:val="-4"/>
        </w:rPr>
        <w:t>2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 การยกระดับการผลิต แปรรูปและการตลาดสินค้าเกษตร สู่การเป็นสินค้าเกษตรมูลค่าสูง</w:t>
      </w:r>
    </w:p>
    <w:tbl>
      <w:tblPr>
        <w:tblStyle w:val="a7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6662"/>
      </w:tblGrid>
      <w:tr w:rsidR="009140B5" w:rsidRPr="00E93496" w:rsidTr="00EE1C6E">
        <w:trPr>
          <w:tblHeader/>
        </w:trPr>
        <w:tc>
          <w:tcPr>
            <w:tcW w:w="3119" w:type="dxa"/>
            <w:shd w:val="clear" w:color="auto" w:fill="F2F2F2" w:themeFill="background1" w:themeFillShade="F2"/>
          </w:tcPr>
          <w:p w:rsidR="009140B5" w:rsidRPr="00E93496" w:rsidRDefault="009140B5" w:rsidP="00EE1C6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หัวข้อ</w:t>
            </w:r>
          </w:p>
        </w:tc>
        <w:tc>
          <w:tcPr>
            <w:tcW w:w="6662" w:type="dxa"/>
            <w:shd w:val="clear" w:color="auto" w:fill="F2F2F2" w:themeFill="background1" w:themeFillShade="F2"/>
          </w:tcPr>
          <w:p w:rsidR="009140B5" w:rsidRPr="00E93496" w:rsidRDefault="009140B5" w:rsidP="00EE1C6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รายละเอียด</w:t>
            </w: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1. ชื่อโครงการสำคัญ</w:t>
            </w:r>
          </w:p>
        </w:tc>
        <w:tc>
          <w:tcPr>
            <w:tcW w:w="6662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spacing w:val="-6"/>
                <w:cs/>
              </w:rPr>
              <w:t>ส่งเสริมการผลิตพืชผักปลอดภัยเสริมรายได้ในจังหวัดบุรีรัมย์</w:t>
            </w:r>
          </w:p>
        </w:tc>
      </w:tr>
      <w:tr w:rsidR="009140B5" w:rsidRPr="00E93496" w:rsidTr="00EE1C6E">
        <w:trPr>
          <w:trHeight w:val="475"/>
        </w:trPr>
        <w:tc>
          <w:tcPr>
            <w:tcW w:w="3119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2. แนวทางการพัฒนา</w:t>
            </w:r>
          </w:p>
        </w:tc>
        <w:tc>
          <w:tcPr>
            <w:tcW w:w="6662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eastAsia="Calibri" w:hAnsi="TH SarabunIT๙" w:cs="TH SarabunIT๙"/>
                <w:cs/>
              </w:rPr>
              <w:t>ส่งเสริมและพัฒนาศักยภาพการผลิตและแปรรูปสินค้าเกษตร/เกษตรอินทรีย์และเกษตรปลอดภัย</w:t>
            </w: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3. หลักการและเหตุผล</w:t>
            </w:r>
          </w:p>
        </w:tc>
        <w:tc>
          <w:tcPr>
            <w:tcW w:w="6662" w:type="dxa"/>
          </w:tcPr>
          <w:p w:rsidR="009140B5" w:rsidRPr="00E93496" w:rsidRDefault="009140B5" w:rsidP="00EE1C6E">
            <w:pPr>
              <w:pStyle w:val="a8"/>
              <w:ind w:left="0"/>
              <w:contextualSpacing w:val="0"/>
              <w:rPr>
                <w:rFonts w:ascii="TH SarabunIT๙" w:hAnsi="TH SarabunIT๙" w:cs="TH SarabunIT๙"/>
                <w:szCs w:val="32"/>
              </w:rPr>
            </w:pPr>
            <w:r w:rsidRPr="00E93496">
              <w:rPr>
                <w:rFonts w:ascii="TH SarabunIT๙" w:eastAsia="Times New Roman" w:hAnsi="TH SarabunIT๙" w:cs="TH SarabunIT๙"/>
                <w:szCs w:val="32"/>
                <w:cs/>
              </w:rPr>
              <w:t xml:space="preserve">       </w:t>
            </w:r>
            <w:bookmarkStart w:id="2" w:name="_Hlk143245483"/>
            <w:bookmarkStart w:id="3" w:name="_Hlk143432313"/>
            <w:r w:rsidRPr="00E93496">
              <w:rPr>
                <w:rFonts w:ascii="TH SarabunIT๙" w:eastAsia="Times New Roman" w:hAnsi="TH SarabunIT๙" w:cs="TH SarabunIT๙"/>
                <w:szCs w:val="32"/>
                <w:cs/>
              </w:rPr>
              <w:t>จากยุทธศาสตร์ชาติ 20 ปี ได้กำหนดวิสัยทัศน์</w:t>
            </w:r>
            <w:r w:rsidRPr="00E93496">
              <w:rPr>
                <w:rFonts w:ascii="TH SarabunIT๙" w:eastAsia="Times New Roman" w:hAnsi="TH SarabunIT๙" w:cs="TH SarabunIT๙" w:hint="cs"/>
                <w:szCs w:val="32"/>
                <w:cs/>
              </w:rPr>
              <w:t>การ</w:t>
            </w:r>
            <w:r w:rsidRPr="00E93496">
              <w:rPr>
                <w:rFonts w:ascii="TH SarabunIT๙" w:eastAsia="Times New Roman" w:hAnsi="TH SarabunIT๙" w:cs="TH SarabunIT๙"/>
                <w:szCs w:val="32"/>
                <w:cs/>
              </w:rPr>
              <w:t>นำประเทศไปสู่ความ “มั่นคง มั่งคั่ง ยั่งยืน” ให้คนไทยมีความสุข ภายใต้ “ปรัชญาเศรษฐกิจพอเพียง” การพัฒนาด้านเศรษฐกิจ มุ่งเน้นการยกระดับผล</w:t>
            </w:r>
            <w:r w:rsidRPr="00E93496">
              <w:rPr>
                <w:rFonts w:ascii="TH SarabunIT๙" w:eastAsia="Times New Roman" w:hAnsi="TH SarabunIT๙" w:cs="TH SarabunIT๙" w:hint="cs"/>
                <w:szCs w:val="32"/>
                <w:cs/>
              </w:rPr>
              <w:t>ิต</w:t>
            </w:r>
            <w:r w:rsidRPr="00E93496">
              <w:rPr>
                <w:rFonts w:ascii="TH SarabunIT๙" w:eastAsia="Times New Roman" w:hAnsi="TH SarabunIT๙" w:cs="TH SarabunIT๙"/>
                <w:szCs w:val="32"/>
                <w:cs/>
              </w:rPr>
              <w:t>ภาพและการใช้นวัตกรรมในการเพิ่มความสามารถในการแข่งขันและการพัฒนาอย่างยั่งยืนทั้งสาขาอุตสาหกรรม เกษตรและบริการ การสร้างความมั่นคงด้านอาหาร โดยมีแนวทางการพัฒนาภาคการผลิตและบริการ เพื่อเพิ่มขีดความสามารถในการแข่งขันของภาคเกษตร ภายใต้ยุทธศาสตร์การสร้างความสามารถในการแข่งขัน โดยใช้องค์ความรู้ทางวิชาการเกษตร วิทยาศาสตร์ เทคโนโลยีและนวัตกรรม เพื่อจัดการระบบการผลิตและการตลาด ส่งเสริมการทำเกษตรแปลงใหญ่ การใช้เครื่องจักรกลการเกษตรและเทคโนโลยีที่ทันสมัยทดแทนแรงงาน และเชื่อมโยงกับอุตสาหกรรมเกษตร รวมทั้งพัฒนากระบวนการผลิตที่เป็นมิตรกับสิ่งแวดล้อม ผลผลิตมีคุณภาพปลอดภัยและได้มาตรฐาน</w:t>
            </w:r>
            <w:r w:rsidRPr="00E93496">
              <w:rPr>
                <w:rFonts w:ascii="TH SarabunIT๙" w:eastAsia="Times New Roman" w:hAnsi="TH SarabunIT๙" w:cs="TH SarabunIT๙" w:hint="cs"/>
                <w:szCs w:val="32"/>
                <w:cs/>
              </w:rPr>
              <w:t xml:space="preserve"> โดย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>แผนแม่บทภายใต้ยุทธศาสตร์ชาติประเด็นการเกษตรจะให้ความสำคัญกับการยกระดับการผลิตให้เข้าสู่คุณภาพมาตรฐานความปลอดภัย การพัฒนาสินค้าเกษตร การแปรรูปสินค้าเกษตรเพื่อสร้างมูลค่าและคุณค่า การประยุกต์ใช้เทคโนโลยีและนวัตกรรมสมัยใหม่ในการผลิตและการจัดการฟาร์ม มีการสนับสนุนและส่งเสริมการพัฒนาระบบนิเวศของภาคเกษตร เพื่อเสริมสร้างให้การพัฒนามีการเติบโตอย่างต่อเนื่องและเข้มแข็ง ประกอบกับ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ปัจจุบัน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>การค้าอาหารระหว่างประเทศมีความต้องการสินค้าเกษตรที่ได้รับการรับรองมาตรฐานเกษตรปลอดภัย ขณะที่ผู้บริโภคส่วนใหญ่ได้ให้ความสำคัญกับสินค้าอาหารปลอดภัย มีการผลิตที่เป็นมิตรกับสิ่งแวดล้อม และเป็นระบบการผลิตที่รับผิดชอบต่อสังคม ซึ่งนอกจากการผลิตเพื่อการส่งออก ตลาดสินค้าเกษตรภายในประเทศก็มีความต้องการสินค้าที่มีคุณภาพ มีความปลอดภัย และได้มาตรฐานเพิ่มมากขึ้นเช่นกัน นอกจากนี้</w:t>
            </w:r>
            <w:r w:rsidRPr="00E93496">
              <w:rPr>
                <w:rFonts w:ascii="TH SarabunIT๙" w:hAnsi="TH SarabunIT๙" w:cs="TH SarabunIT๙"/>
                <w:sz w:val="24"/>
                <w:szCs w:val="32"/>
                <w:shd w:val="clear" w:color="auto" w:fill="FFFFFF"/>
                <w:cs/>
              </w:rPr>
              <w:t>การผลิตพืชผักปลอดภัยเป็นแนวทางที่จะช่วยยกระดับมาตรฐานการผลิตพืชผักไทย และส่งเสริมให้เกษตรกรไทยมีรายได้ที่มั่นคงและยั่งยืน การผลิตพืชผักปลอดภัยยังช่วยส่งเสริมสุขภาพของประชาชน รักษาสิ่งแวดล้อม และสร้างความมั่นคงทางอาหารให้กับประเทศอีกด้วย ดังนั้น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เกษตรกรผู้ผลิตต้องปรับทิศทางการผลิตให้สอดคล้องกับกระแสการบริโภคและความต้องการ </w:t>
            </w:r>
            <w:r w:rsidRPr="00E93496">
              <w:rPr>
                <w:rFonts w:ascii="TH SarabunIT๙" w:eastAsia="Times New Roman" w:hAnsi="TH SarabunIT๙" w:cs="TH SarabunIT๙" w:hint="cs"/>
                <w:szCs w:val="32"/>
                <w:cs/>
              </w:rPr>
              <w:t>ซึ่งสอดคล้องกับ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แผนพัฒนาจังหวัดบุรีรัมย์ ประเด็นยุทธศาสตร์ที่ 1 ด้านเศรษฐกิจที่ระบุว่า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 xml:space="preserve">“ 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>เป็นศูนย์กลางการท่องเที่ยว</w:t>
            </w:r>
            <w:proofErr w:type="spellStart"/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>อารย</w:t>
            </w:r>
            <w:proofErr w:type="spellEnd"/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>ธรรมขอมและกีฬามาตรฐานโลก และการพัฒนาเศรษฐกิจภายใต้พื้นที่ของการผลิตสินค้าเกษตรปลอดภัย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”</w:t>
            </w:r>
            <w:bookmarkEnd w:id="2"/>
          </w:p>
          <w:bookmarkEnd w:id="3"/>
          <w:p w:rsidR="009140B5" w:rsidRPr="00E93496" w:rsidRDefault="009140B5" w:rsidP="00EE1C6E">
            <w:pPr>
              <w:rPr>
                <w:rFonts w:ascii="TH SarabunIT๙" w:eastAsia="Calibri" w:hAnsi="TH SarabunIT๙" w:cs="TH SarabunIT๙"/>
                <w:sz w:val="33"/>
                <w:szCs w:val="33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</w:t>
            </w:r>
            <w:r w:rsidRPr="00E93496">
              <w:rPr>
                <w:rFonts w:ascii="TH SarabunIT๙" w:eastAsia="Calibri" w:hAnsi="TH SarabunIT๙" w:cs="TH SarabunIT๙"/>
                <w:sz w:val="33"/>
                <w:szCs w:val="33"/>
                <w:cs/>
              </w:rPr>
              <w:t>ในภาคการเกษตร เกษตรกรส่วนใหญ่เป็นเกษตรกรรายย่อย และทำ</w:t>
            </w:r>
            <w:r w:rsidRPr="00E93496">
              <w:rPr>
                <w:rFonts w:ascii="TH SarabunIT๙" w:eastAsia="Calibri" w:hAnsi="TH SarabunIT๙" w:cs="TH SarabunIT๙"/>
                <w:sz w:val="33"/>
                <w:szCs w:val="33"/>
                <w:cs/>
              </w:rPr>
              <w:lastRenderedPageBreak/>
              <w:t xml:space="preserve">การเกษตรเชิงเดี่ยว เกษตรกรพึ่งพาปัจจัยการผลิตจากภายนอกเพื่อเพิ่มผลผลิตพืชผลทางการเกษตร เช่น ปุ๋ยเคมี สารเคมีกำจัดศัตรูพืช สารเคมีกำจัดวัชพืช ฮอร์โมนต่างๆ และการใช้สารเคมีในระบบการผลิตส่งผลต่อสภาพแวดล้อมระบบนิเวศ สุขภาพผู้ผลิต และความปลอดภัยของผู้บริโภค ส่งผลให้ต้นทุนในการผลิตสูง เมื่อราคาสินค้าทางการเกษตรตกต่ำ ทำให้ผลตอบแทนไม่เพียงพอต่อการดำรงชีวิตประจำวัน ขาดกำลังใจและแรงจูงใจในการประกอบอาชีพ ปัจจุบันยังพบปัญหาสุขภาพของประชากร 7 โรคไม่ติดต่อ </w:t>
            </w:r>
            <w:r w:rsidRPr="00E93496">
              <w:rPr>
                <w:rFonts w:ascii="TH SarabunIT๙" w:hAnsi="TH SarabunIT๙" w:cs="TH SarabunIT๙"/>
                <w:spacing w:val="-4"/>
                <w:sz w:val="33"/>
                <w:szCs w:val="33"/>
                <w:cs/>
              </w:rPr>
              <w:t>ได้แก่ โรคความดัน</w:t>
            </w:r>
            <w:r w:rsidRPr="00E93496">
              <w:rPr>
                <w:rFonts w:ascii="TH SarabunIT๙" w:hAnsi="TH SarabunIT๙" w:cs="TH SarabunIT๙"/>
                <w:sz w:val="33"/>
                <w:szCs w:val="33"/>
                <w:cs/>
              </w:rPr>
              <w:t>โลหิตสูง โรคเบาหวาน โรคหลอดเลือดหัวใจตีบตัน โรคหลอดเลือดสมอง โรคมะเร็ง โรคถุงลมโป่งพอง และโรคอ้วนลงพุง</w:t>
            </w:r>
            <w:r w:rsidRPr="00E93496">
              <w:rPr>
                <w:rFonts w:ascii="TH SarabunIT๙" w:eastAsia="Calibri" w:hAnsi="TH SarabunIT๙" w:cs="TH SarabunIT๙"/>
                <w:sz w:val="33"/>
                <w:szCs w:val="33"/>
                <w:cs/>
              </w:rPr>
              <w:t>สาเหตุส่วนหนึ่งเกิดจากการบริโภคอาหารที่ไม่ปลอดภัยด้วย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sz w:val="24"/>
                <w:cs/>
              </w:rPr>
              <w:t xml:space="preserve">        ดังนั้น เกษตรกรควรได้รับการสนับสนุนและส่งเสริมให้รวมกลุ่มการผลิต วางแผนการผลิตให้สอดคล้องกับความต้องการของผู้บริโภค สนับสนุนความรู้เทคโนโลยีและนวัตกรรม ปัจจัยการผลิตที่ช่วยลดต้นทุนเพิ่มผลผลิต เพื่อพัฒนาประสิทธิภาพการผลิตสินค้าเกษตรสู่ระบบมาตรฐานเกษตรปลอดภัย ส่งเสริมการผลิตทางการเกษตรที่เป็นมิตรกับสิ่งแวดล้อม ใช้เป็นต้นแบบสำหรับศึกษาและเรียนรู้การเพิ่มประสิทธิภาพการผลิตพืชผักปลอดภัยในจังหวัดบุรีรัมย์ ทำให้เกษตรกรมีรายได้ต่อเนื่องตลอดทั้งปี สร้างอาชีพและรายได้ที่มั่นคงให้กับเกษตรกรได้อย่างยั่งยืน</w:t>
            </w: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4. วัตถุประสงค์</w:t>
            </w:r>
          </w:p>
        </w:tc>
        <w:tc>
          <w:tcPr>
            <w:tcW w:w="6662" w:type="dxa"/>
          </w:tcPr>
          <w:p w:rsidR="009140B5" w:rsidRPr="00E93496" w:rsidRDefault="009140B5" w:rsidP="00EE1C6E">
            <w:pPr>
              <w:rPr>
                <w:rFonts w:ascii="TH SarabunIT๙" w:eastAsia="Calibri" w:hAnsi="TH SarabunIT๙" w:cs="TH SarabunIT๙"/>
                <w:sz w:val="33"/>
                <w:szCs w:val="33"/>
              </w:rPr>
            </w:pPr>
            <w:r w:rsidRPr="00E93496">
              <w:rPr>
                <w:rFonts w:ascii="TH SarabunIT๙" w:eastAsia="Calibri" w:hAnsi="TH SarabunIT๙" w:cs="TH SarabunIT๙" w:hint="cs"/>
                <w:sz w:val="33"/>
                <w:szCs w:val="33"/>
                <w:cs/>
              </w:rPr>
              <w:t>4</w:t>
            </w:r>
            <w:r w:rsidRPr="00E93496">
              <w:rPr>
                <w:rFonts w:ascii="TH SarabunIT๙" w:eastAsia="Calibri" w:hAnsi="TH SarabunIT๙" w:cs="TH SarabunIT๙"/>
                <w:sz w:val="33"/>
                <w:szCs w:val="33"/>
                <w:cs/>
              </w:rPr>
              <w:t xml:space="preserve">.1 เพื่อพัฒนาเกษตรกรให้มีศักยภาพในการผลิตสินค้าเกษตรปลอดภัย มีแหล่งผลิตพืชผักที่ปลอดภัยคุณภาพดีในชุมชน </w:t>
            </w:r>
          </w:p>
          <w:p w:rsidR="009140B5" w:rsidRPr="00E93496" w:rsidRDefault="009140B5" w:rsidP="00EE1C6E">
            <w:pPr>
              <w:rPr>
                <w:rFonts w:ascii="TH SarabunIT๙" w:eastAsia="Calibri" w:hAnsi="TH SarabunIT๙" w:cs="TH SarabunIT๙"/>
                <w:sz w:val="33"/>
                <w:szCs w:val="33"/>
              </w:rPr>
            </w:pPr>
            <w:r w:rsidRPr="00E93496">
              <w:rPr>
                <w:rFonts w:ascii="TH SarabunIT๙" w:eastAsia="Calibri" w:hAnsi="TH SarabunIT๙" w:cs="TH SarabunIT๙" w:hint="cs"/>
                <w:sz w:val="33"/>
                <w:szCs w:val="33"/>
                <w:cs/>
              </w:rPr>
              <w:t>4</w:t>
            </w:r>
            <w:r w:rsidRPr="00E93496">
              <w:rPr>
                <w:rFonts w:ascii="TH SarabunIT๙" w:eastAsia="Calibri" w:hAnsi="TH SarabunIT๙" w:cs="TH SarabunIT๙"/>
                <w:sz w:val="33"/>
                <w:szCs w:val="33"/>
                <w:cs/>
              </w:rPr>
              <w:t xml:space="preserve">.2 เพื่อเป็นแหล่งศึกษาและเรียนรู้การเพิ่มประสิทธิภาพการผลิตพืชผักปลอดภัยในจังหวัดบุรีรัมย์ </w:t>
            </w:r>
          </w:p>
          <w:p w:rsidR="009140B5" w:rsidRPr="00E93496" w:rsidRDefault="009140B5" w:rsidP="00EE1C6E">
            <w:pPr>
              <w:rPr>
                <w:rFonts w:ascii="TH SarabunIT๙" w:eastAsia="Calibri" w:hAnsi="TH SarabunIT๙" w:cs="TH SarabunIT๙"/>
                <w:b/>
                <w:bCs/>
                <w:sz w:val="33"/>
                <w:szCs w:val="33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z w:val="33"/>
                <w:szCs w:val="33"/>
                <w:cs/>
              </w:rPr>
              <w:t>4</w:t>
            </w:r>
            <w:r w:rsidRPr="00E93496">
              <w:rPr>
                <w:rFonts w:ascii="TH SarabunIT๙" w:eastAsia="Calibri" w:hAnsi="TH SarabunIT๙" w:cs="TH SarabunIT๙"/>
                <w:sz w:val="33"/>
                <w:szCs w:val="33"/>
                <w:cs/>
              </w:rPr>
              <w:t>.3 เพื่อให้เกษตรกรมีพืชผักที่ปลอดภัยไว้บริโภค และสามารถจำหน่ายสร้างรายได้ให้แก่ครัวเรือน ก่อให้เกิดความมั่นคงในอาชีพการเกษตร</w:t>
            </w: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5. ค่าตัวชี้วัดและค่าเป้าหมาย</w:t>
            </w:r>
          </w:p>
        </w:tc>
        <w:tc>
          <w:tcPr>
            <w:tcW w:w="6662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ตัวชี้วัดของโครงการ  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5.1 เกษตรกร ไม่น้อยกว่าร้อยละ 80 มีความรู้และสามารถผลิตพืชผักให้มีคุณภาพและมีความปลอดภัย 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5.2 เกษตรกรผู้เข้าร่วมโครงการมีพืชผักปลอดภัยไว้บริโภคในครัวเรือน และจำหน่ายสร้างรายได้ให้เกษตรกรเกิดความมั่นคงในอาชีพเกษตร ไม่น้อยกว่าร้อยละ 80 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5.3 มีต้นแบบของการผลิตพืชผักปลอดภัยภายใต้ระบบโรงเรือนในจังหวัดบุรีรัมย์ จำนวน 1 แห่ง</w:t>
            </w: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6. พื้นที่เป้าหมาย</w:t>
            </w:r>
          </w:p>
        </w:tc>
        <w:tc>
          <w:tcPr>
            <w:tcW w:w="6662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ดำเนินการในพื้นที่ 23 อำเภอ ของจังหวัดบุรีรัมย์ 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เป้าหมาย 23 กลุ่ม 690 ราย</w:t>
            </w: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7. กิจกรรมหลัก</w:t>
            </w:r>
          </w:p>
        </w:tc>
        <w:tc>
          <w:tcPr>
            <w:tcW w:w="6662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    7.1 กิจกรรมหลักที่ 1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    - </w:t>
            </w:r>
            <w:r w:rsidRPr="00E93496">
              <w:rPr>
                <w:rFonts w:ascii="TH SarabunIT๙" w:hAnsi="TH SarabunIT๙" w:cs="TH SarabunIT๙" w:hint="cs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33,500</w:t>
            </w:r>
            <w:r w:rsidRPr="00E93496">
              <w:rPr>
                <w:rFonts w:ascii="TH SarabunIT๙" w:hAnsi="TH SarabunIT๙" w:cs="TH SarabunIT๙"/>
                <w:sz w:val="33"/>
                <w:szCs w:val="33"/>
                <w:cs/>
              </w:rPr>
              <w:t xml:space="preserve"> บาท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    - 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ผู้รับผิดชอบ </w:t>
            </w: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>. เกษตร</w:t>
            </w:r>
            <w:r w:rsidRPr="00E93496">
              <w:rPr>
                <w:rFonts w:ascii="TH SarabunIT๙" w:hAnsi="TH SarabunIT๙" w:cs="TH SarabunIT๙" w:hint="cs"/>
                <w:cs/>
              </w:rPr>
              <w:lastRenderedPageBreak/>
              <w:t>จังหวัดบุรีรัมย์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    - </w:t>
            </w:r>
            <w:r w:rsidRPr="00E93496">
              <w:rPr>
                <w:rFonts w:ascii="TH SarabunIT๙" w:hAnsi="TH SarabunIT๙" w:cs="TH SarabunIT๙" w:hint="cs"/>
                <w:cs/>
              </w:rPr>
              <w:t>หน่วยงานที่เกี่ยวข้อง หน่วยงาน</w:t>
            </w: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บูรณา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>การการเกษตร สถาบันการศึกษา และภาคเอกชน</w:t>
            </w:r>
          </w:p>
          <w:p w:rsidR="009140B5" w:rsidRPr="00E93496" w:rsidRDefault="009140B5" w:rsidP="00EE1C6E">
            <w:pPr>
              <w:ind w:firstLine="306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6662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lastRenderedPageBreak/>
              <w:t>ประชุมชี้แจงและอบรมถ่ายทอดความรู้ให้กับเจ้าหน้าที่ในการดำเนินงานโครงการ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แนวทางการดำเนินงาน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lastRenderedPageBreak/>
              <w:t>การจัดประชุมและอบรมถ่ายทอดความรู้เพื่อพัฒนาเจ้าหน้าที่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จำนวน 50 ราย จำนวน 1 ครั้ง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lastRenderedPageBreak/>
              <w:t>7.2 กิจกรรมหลักที่ 2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  - งบประมาณ </w:t>
            </w:r>
            <w:r w:rsidRPr="00E93496">
              <w:rPr>
                <w:rFonts w:ascii="TH SarabunIT๙" w:hAnsi="TH SarabunIT๙" w:cs="TH SarabunIT๙"/>
              </w:rPr>
              <w:t>5</w:t>
            </w:r>
            <w:r w:rsidRPr="00E93496">
              <w:rPr>
                <w:rFonts w:ascii="TH SarabunIT๙" w:hAnsi="TH SarabunIT๙" w:cs="TH SarabunIT๙" w:hint="cs"/>
                <w:cs/>
              </w:rPr>
              <w:t>89</w:t>
            </w:r>
            <w:r w:rsidRPr="00E93496">
              <w:rPr>
                <w:rFonts w:ascii="TH SarabunIT๙" w:hAnsi="TH SarabunIT๙" w:cs="TH SarabunIT๙"/>
              </w:rPr>
              <w:t>,</w:t>
            </w:r>
            <w:r w:rsidRPr="00E93496">
              <w:rPr>
                <w:rFonts w:ascii="TH SarabunIT๙" w:hAnsi="TH SarabunIT๙" w:cs="TH SarabunIT๙" w:hint="cs"/>
                <w:cs/>
              </w:rPr>
              <w:t>720 บาท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  <w:sz w:val="33"/>
                <w:szCs w:val="33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  - ผู้รับผิดชอบ </w:t>
            </w:r>
            <w:proofErr w:type="spellStart"/>
            <w:r w:rsidRPr="00E93496">
              <w:rPr>
                <w:rFonts w:ascii="TH SarabunIT๙" w:hAnsi="TH SarabunIT๙" w:cs="TH SarabunIT๙" w:hint="cs"/>
                <w:sz w:val="33"/>
                <w:szCs w:val="33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 w:hint="cs"/>
                <w:sz w:val="33"/>
                <w:szCs w:val="33"/>
                <w:cs/>
              </w:rPr>
              <w:t>. เกษตรจังหวัดบุรีรัมย์</w:t>
            </w:r>
          </w:p>
          <w:p w:rsidR="009140B5" w:rsidRPr="00E93496" w:rsidRDefault="009140B5" w:rsidP="00EE1C6E">
            <w:pPr>
              <w:ind w:firstLine="306"/>
              <w:jc w:val="right"/>
              <w:rPr>
                <w:rFonts w:ascii="TH SarabunIT๙" w:hAnsi="TH SarabunIT๙" w:cs="TH SarabunIT๙"/>
              </w:rPr>
            </w:pPr>
          </w:p>
        </w:tc>
        <w:tc>
          <w:tcPr>
            <w:tcW w:w="6662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เพิ่มศักยภาพการผลิต</w:t>
            </w:r>
            <w:r w:rsidRPr="00E93496">
              <w:rPr>
                <w:rFonts w:ascii="TH SarabunIT๙" w:hAnsi="TH SarabunIT๙" w:cs="TH SarabunIT๙" w:hint="cs"/>
                <w:cs/>
              </w:rPr>
              <w:t>สินค้าเกษตร</w:t>
            </w:r>
            <w:r w:rsidRPr="00E93496">
              <w:rPr>
                <w:rFonts w:ascii="TH SarabunIT๙" w:hAnsi="TH SarabunIT๙" w:cs="TH SarabunIT๙"/>
                <w:cs/>
              </w:rPr>
              <w:t>ปลอดภัยและ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ได้มาตรฐานให้แก่เกษตรกร 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แนวทางการดำเนินงาน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จัดฝึกอบรมพัฒนาเกษตรกรเป้าหมาย หลักสูตร การผลิตพืชผักปลอดภัยได้มาตรฐาน ให้กับเกษตรกรเป้าหมายโครงการฯ จำนวน </w:t>
            </w:r>
            <w:r w:rsidRPr="00E93496">
              <w:rPr>
                <w:rFonts w:ascii="TH SarabunIT๙" w:hAnsi="TH SarabunIT๙" w:cs="TH SarabunIT๙" w:hint="cs"/>
                <w:cs/>
              </w:rPr>
              <w:t>1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ครั้งๆ ละ </w:t>
            </w:r>
            <w:r w:rsidRPr="00E93496">
              <w:rPr>
                <w:rFonts w:ascii="TH SarabunIT๙" w:hAnsi="TH SarabunIT๙" w:cs="TH SarabunIT๙" w:hint="cs"/>
                <w:cs/>
              </w:rPr>
              <w:t>2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วัน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เกษตรกร 690 ราย</w:t>
            </w: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7.3 กิจกรรมหลักที่ 3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     - </w:t>
            </w:r>
            <w:r w:rsidRPr="00E93496">
              <w:rPr>
                <w:rFonts w:ascii="TH SarabunIT๙" w:hAnsi="TH SarabunIT๙" w:cs="TH SarabunIT๙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</w:rPr>
              <w:t>1,775,000</w:t>
            </w:r>
            <w:r w:rsidRPr="00E93496">
              <w:rPr>
                <w:rFonts w:ascii="TH SarabunIT๙" w:hAnsi="TH SarabunIT๙" w:cs="TH SarabunIT๙" w:hint="cs"/>
                <w:sz w:val="33"/>
                <w:szCs w:val="33"/>
                <w:cs/>
              </w:rPr>
              <w:t>บาท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     - ผู้รับผิดชอบ </w:t>
            </w: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>. เกษตรจังหวัดบุรีรัมย์</w:t>
            </w:r>
          </w:p>
        </w:tc>
        <w:tc>
          <w:tcPr>
            <w:tcW w:w="6662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สนับสนุนการผลิต</w:t>
            </w:r>
            <w:r w:rsidRPr="00E93496">
              <w:rPr>
                <w:rFonts w:ascii="TH SarabunIT๙" w:hAnsi="TH SarabunIT๙" w:cs="TH SarabunIT๙" w:hint="cs"/>
                <w:cs/>
              </w:rPr>
              <w:t>พืชผักตามระบบมาตรฐานเกษตรปลอดภัย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แนวทางการดำเนินงาน</w:t>
            </w:r>
          </w:p>
          <w:p w:rsidR="009140B5" w:rsidRPr="00E93496" w:rsidRDefault="009140B5" w:rsidP="00EE1C6E">
            <w:pPr>
              <w:tabs>
                <w:tab w:val="left" w:pos="709"/>
                <w:tab w:val="left" w:pos="1064"/>
                <w:tab w:val="left" w:pos="1624"/>
              </w:tabs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 - </w:t>
            </w:r>
            <w:r w:rsidRPr="00E93496">
              <w:rPr>
                <w:rFonts w:ascii="TH SarabunIT๙" w:hAnsi="TH SarabunIT๙" w:cs="TH SarabunIT๙"/>
                <w:cs/>
              </w:rPr>
              <w:t>สนับสนุนปัจจัยในการผลิตพืช</w:t>
            </w:r>
            <w:r w:rsidRPr="00E93496">
              <w:rPr>
                <w:rFonts w:ascii="TH SarabunIT๙" w:hAnsi="TH SarabunIT๙" w:cs="TH SarabunIT๙" w:hint="cs"/>
                <w:cs/>
              </w:rPr>
              <w:t>ผักปลอดภัย เช่น เมล็ด</w:t>
            </w:r>
            <w:r w:rsidRPr="00E93496">
              <w:rPr>
                <w:rFonts w:ascii="TH SarabunIT๙" w:hAnsi="TH SarabunIT๙" w:cs="TH SarabunIT๙"/>
                <w:cs/>
              </w:rPr>
              <w:t xml:space="preserve">พันธุ์พืช </w:t>
            </w:r>
            <w:r w:rsidRPr="00E93496">
              <w:rPr>
                <w:rFonts w:ascii="TH SarabunIT๙" w:hAnsi="TH SarabunIT๙" w:cs="TH SarabunIT๙" w:hint="cs"/>
                <w:cs/>
              </w:rPr>
              <w:t>ต้นพันธุ์พืช หัวพันธุ์พืช ปุ๋ยชีวภาพ และอื่นๆ เป็นต้น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เป้าหมาย เกษตรกร 690 ราย </w:t>
            </w: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7.4 กิจกรรมหลักที่ 4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     - </w:t>
            </w:r>
            <w:r w:rsidRPr="00E93496">
              <w:rPr>
                <w:rFonts w:ascii="TH SarabunIT๙" w:hAnsi="TH SarabunIT๙" w:cs="TH SarabunIT๙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500,000 บาท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sz w:val="28"/>
                <w:cs/>
              </w:rPr>
              <w:t xml:space="preserve">      - 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ผู้รับผิดชอบ </w:t>
            </w: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>. เกษตรจังหวัดบุรีรัมย์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6662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สนับสนุนโรงเรือนปลูกผักปลอดภัย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แนวทางการดำเนินงาน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 - สนับสนุน</w:t>
            </w:r>
            <w:r w:rsidRPr="00E93496">
              <w:rPr>
                <w:rFonts w:ascii="TH SarabunIT๙" w:hAnsi="TH SarabunIT๙" w:cs="TH SarabunIT๙"/>
                <w:cs/>
              </w:rPr>
              <w:t>โรงเรือนสำหรับปลูกพืชผักปลอดภัย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จำนวน 5 หลัง</w:t>
            </w: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7.5 กิจกรรมหลักที่ 5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     -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งบประมาณ 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87,800 </w:t>
            </w:r>
            <w:r w:rsidRPr="00E93496">
              <w:rPr>
                <w:rFonts w:ascii="TH SarabunIT๙" w:hAnsi="TH SarabunIT๙" w:cs="TH SarabunIT๙"/>
                <w:cs/>
              </w:rPr>
              <w:t>บาท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     -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ผู้รับผิดชอบ 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. เกษตรจังหวัดบุรีรัมย์</w:t>
            </w:r>
          </w:p>
        </w:tc>
        <w:tc>
          <w:tcPr>
            <w:tcW w:w="6662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ตรวจเยี่ยมติดตามให้คำแนะนำและประเมินผล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แนวทางการดำเนินงาน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1. ค่าใช้จ่ายในการติดตามให้คำแนะนำของเจ้าหน้าที่ 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2.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ค่าวัสดุสำนักงานเพื่อประกอบการดำเนินงานโครงการฯ  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8. หน่วยดำเนินการ</w:t>
            </w:r>
          </w:p>
        </w:tc>
        <w:tc>
          <w:tcPr>
            <w:tcW w:w="6662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9. ระยะเวลาที่ดำเนินการ</w:t>
            </w:r>
          </w:p>
        </w:tc>
        <w:tc>
          <w:tcPr>
            <w:tcW w:w="6662" w:type="dxa"/>
          </w:tcPr>
          <w:p w:rsidR="009140B5" w:rsidRPr="00E93496" w:rsidRDefault="00333E47" w:rsidP="00EE1C6E">
            <w:pPr>
              <w:rPr>
                <w:rFonts w:ascii="TH SarabunIT๙" w:hAnsi="TH SarabunIT๙" w:cs="TH SarabunIT๙"/>
              </w:rPr>
            </w:pPr>
            <w:r w:rsidRPr="00333E47">
              <w:rPr>
                <w:rFonts w:ascii="TH SarabunIT๙" w:hAnsi="TH SarabunIT๙" w:cs="TH SarabunIT๙"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 w:hint="cs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 w:hint="cs"/>
                <w:cs/>
              </w:rPr>
              <w:t xml:space="preserve"> 2568</w:t>
            </w: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 xml:space="preserve">๑๐.งบประมาณ </w:t>
            </w:r>
          </w:p>
        </w:tc>
        <w:tc>
          <w:tcPr>
            <w:tcW w:w="6662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2</w:t>
            </w:r>
            <w:r w:rsidRPr="00E93496">
              <w:rPr>
                <w:rFonts w:ascii="TH SarabunIT๙" w:hAnsi="TH SarabunIT๙" w:cs="TH SarabunIT๙" w:hint="cs"/>
              </w:rPr>
              <w:t>,</w:t>
            </w:r>
            <w:r w:rsidRPr="00E93496">
              <w:rPr>
                <w:rFonts w:ascii="TH SarabunIT๙" w:hAnsi="TH SarabunIT๙" w:cs="TH SarabunIT๙" w:hint="cs"/>
                <w:cs/>
              </w:rPr>
              <w:t>986</w:t>
            </w:r>
            <w:r w:rsidRPr="00E93496">
              <w:rPr>
                <w:rFonts w:ascii="TH SarabunIT๙" w:hAnsi="TH SarabunIT๙" w:cs="TH SarabunIT๙" w:hint="cs"/>
              </w:rPr>
              <w:t>,</w:t>
            </w:r>
            <w:r w:rsidRPr="00E93496">
              <w:rPr>
                <w:rFonts w:ascii="TH SarabunIT๙" w:hAnsi="TH SarabunIT๙" w:cs="TH SarabunIT๙" w:hint="cs"/>
                <w:cs/>
              </w:rPr>
              <w:t>020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บาท</w:t>
            </w: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1๑. ผลผลิต 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Output</w:t>
            </w: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6662" w:type="dxa"/>
          </w:tcPr>
          <w:p w:rsidR="009140B5" w:rsidRPr="00E93496" w:rsidRDefault="009140B5" w:rsidP="00EE1C6E">
            <w:pPr>
              <w:tabs>
                <w:tab w:val="left" w:pos="1134"/>
                <w:tab w:val="left" w:pos="1985"/>
              </w:tabs>
              <w:rPr>
                <w:rFonts w:ascii="TH SarabunIT๙" w:eastAsia="Times New Roman" w:hAnsi="TH SarabunIT๙" w:cs="TH SarabunIT๙"/>
                <w:spacing w:val="-6"/>
              </w:rPr>
            </w:pPr>
            <w:r w:rsidRPr="00E93496">
              <w:rPr>
                <w:rFonts w:ascii="TH SarabunIT๙" w:eastAsia="Times New Roman" w:hAnsi="TH SarabunIT๙" w:cs="TH SarabunIT๙" w:hint="cs"/>
                <w:spacing w:val="-6"/>
                <w:cs/>
              </w:rPr>
              <w:t>1. เกษตรกรได้รับการส่งเสริมการผลิตพืชผักปลอดภัย จำนวน 690 ราย</w:t>
            </w:r>
          </w:p>
          <w:p w:rsidR="009140B5" w:rsidRPr="00E93496" w:rsidRDefault="009140B5" w:rsidP="00EE1C6E">
            <w:pPr>
              <w:tabs>
                <w:tab w:val="left" w:pos="1134"/>
                <w:tab w:val="left" w:pos="1985"/>
              </w:tabs>
              <w:rPr>
                <w:rFonts w:ascii="TH SarabunIT๙" w:eastAsia="Calibri" w:hAnsi="TH SarabunIT๙" w:cs="TH SarabunIT๙"/>
                <w:sz w:val="33"/>
                <w:szCs w:val="33"/>
              </w:rPr>
            </w:pPr>
            <w:r w:rsidRPr="00E93496">
              <w:rPr>
                <w:rFonts w:ascii="TH SarabunIT๙" w:eastAsia="Times New Roman" w:hAnsi="TH SarabunIT๙" w:cs="TH SarabunIT๙"/>
              </w:rPr>
              <w:t>2</w:t>
            </w:r>
            <w:r w:rsidRPr="00E93496">
              <w:rPr>
                <w:rFonts w:ascii="TH SarabunIT๙" w:eastAsia="Times New Roman" w:hAnsi="TH SarabunIT๙" w:cs="TH SarabunIT๙"/>
                <w:cs/>
              </w:rPr>
              <w:t xml:space="preserve">. </w:t>
            </w:r>
            <w:r w:rsidRPr="00E93496">
              <w:rPr>
                <w:rFonts w:ascii="TH SarabunIT๙" w:eastAsia="Times New Roman" w:hAnsi="TH SarabunIT๙" w:cs="TH SarabunIT๙" w:hint="cs"/>
                <w:cs/>
              </w:rPr>
              <w:t>มี</w:t>
            </w:r>
            <w:r w:rsidRPr="00E93496">
              <w:rPr>
                <w:rFonts w:ascii="TH SarabunIT๙" w:eastAsia="Times New Roman" w:hAnsi="TH SarabunIT๙" w:cs="TH SarabunIT๙"/>
                <w:cs/>
              </w:rPr>
              <w:t>ต้นแบบของการผลิตพืชผักปลอดภัยภายใต้ระบบโรงเรือนของจังหวัดบุรีรัมย์</w:t>
            </w:r>
            <w:r w:rsidRPr="00E93496">
              <w:rPr>
                <w:rFonts w:ascii="TH SarabunIT๙" w:eastAsia="Times New Roman" w:hAnsi="TH SarabunIT๙" w:cs="TH SarabunIT๙" w:hint="cs"/>
                <w:cs/>
              </w:rPr>
              <w:t xml:space="preserve"> จำนวน 1 แห่ง</w:t>
            </w:r>
          </w:p>
        </w:tc>
      </w:tr>
      <w:tr w:rsidR="009140B5" w:rsidRPr="00E93496" w:rsidTr="00EE1C6E">
        <w:tc>
          <w:tcPr>
            <w:tcW w:w="3119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1๒ ผลลัพธ์จากการดำเนินโครงการ 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Outcome</w:t>
            </w: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6662" w:type="dxa"/>
          </w:tcPr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sz w:val="33"/>
                <w:szCs w:val="33"/>
                <w:cs/>
              </w:rPr>
              <w:t>1.</w:t>
            </w:r>
            <w:r w:rsidRPr="00E93496">
              <w:rPr>
                <w:rFonts w:ascii="TH SarabunIT๙" w:hAnsi="TH SarabunIT๙" w:cs="TH SarabunIT๙"/>
                <w:spacing w:val="-2"/>
                <w:sz w:val="33"/>
                <w:szCs w:val="33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pacing w:val="-2"/>
                <w:cs/>
              </w:rPr>
              <w:t>มีแหล่งผลิตพืชผัก</w:t>
            </w:r>
            <w:r w:rsidRPr="00E93496">
              <w:rPr>
                <w:rFonts w:ascii="TH SarabunIT๙" w:hAnsi="TH SarabunIT๙" w:cs="TH SarabunIT๙" w:hint="cs"/>
                <w:spacing w:val="-2"/>
                <w:cs/>
              </w:rPr>
              <w:t>ปลอดภัยรองรับการท่องเที่ยวของจังหวัด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2</w:t>
            </w:r>
            <w:r w:rsidRPr="00E93496">
              <w:rPr>
                <w:rFonts w:ascii="TH SarabunIT๙" w:hAnsi="TH SarabunIT๙" w:cs="TH SarabunIT๙" w:hint="cs"/>
                <w:cs/>
              </w:rPr>
              <w:t>.</w:t>
            </w:r>
            <w:r w:rsidRPr="00E93496">
              <w:rPr>
                <w:rFonts w:ascii="TH SarabunIT๙" w:hAnsi="TH SarabunIT๙" w:cs="TH SarabunIT๙"/>
                <w:cs/>
              </w:rPr>
              <w:t xml:space="preserve"> เกษตรกรมีความพร้อมเข้าสู่ระบบการผลิตตามมาตรฐานเกษตรปลอดภัย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3</w:t>
            </w:r>
            <w:r w:rsidRPr="00E93496">
              <w:rPr>
                <w:rFonts w:ascii="TH SarabunIT๙" w:hAnsi="TH SarabunIT๙" w:cs="TH SarabunIT๙" w:hint="cs"/>
                <w:cs/>
              </w:rPr>
              <w:t>.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สร้างโอกาสและเพิ่มขีดความสามารถให้เกษตรกร</w:t>
            </w:r>
            <w:r w:rsidRPr="00E93496">
              <w:rPr>
                <w:rFonts w:ascii="TH SarabunIT๙" w:hAnsi="TH SarabunIT๙" w:cs="TH SarabunIT๙" w:hint="cs"/>
                <w:cs/>
              </w:rPr>
              <w:t>ในการแข่งขันให้กับเกษตรกร</w:t>
            </w:r>
          </w:p>
          <w:p w:rsidR="009140B5" w:rsidRPr="00E93496" w:rsidRDefault="009140B5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4. เกษตรกรมีรายได้เพิ่มขึ้นจากการจำหน่ายผลผลิตสินค้าเกษตร</w:t>
            </w:r>
          </w:p>
        </w:tc>
      </w:tr>
    </w:tbl>
    <w:p w:rsidR="009140B5" w:rsidRPr="00E93496" w:rsidRDefault="009140B5" w:rsidP="009140B5">
      <w:pPr>
        <w:rPr>
          <w:rFonts w:ascii="TH SarabunIT๙" w:hAnsi="TH SarabunIT๙" w:cs="TH SarabunIT๙"/>
          <w:cs/>
        </w:rPr>
      </w:pPr>
    </w:p>
    <w:p w:rsidR="009140B5" w:rsidRPr="00E93496" w:rsidRDefault="009140B5" w:rsidP="00112CAD">
      <w:pPr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7A4C37">
      <w:pPr>
        <w:spacing w:after="120"/>
        <w:jc w:val="left"/>
        <w:rPr>
          <w:rFonts w:eastAsia="Calibri"/>
          <w:b/>
          <w:bCs/>
        </w:rPr>
      </w:pP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lastRenderedPageBreak/>
        <w:t>ประเด็น</w:t>
      </w:r>
      <w:r w:rsidRPr="00E93496">
        <w:rPr>
          <w:rFonts w:ascii="TH SarabunIT๙" w:eastAsia="Calibri" w:hAnsi="TH SarabunIT๙" w:cs="TH SarabunIT๙" w:hint="cs"/>
          <w:b/>
          <w:bCs/>
          <w:spacing w:val="-4"/>
          <w:cs/>
        </w:rPr>
        <w:t>การพัฒนา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ที่ </w:t>
      </w:r>
      <w:r w:rsidRPr="00E93496">
        <w:rPr>
          <w:rFonts w:ascii="TH SarabunIT๙" w:eastAsia="Calibri" w:hAnsi="TH SarabunIT๙" w:cs="TH SarabunIT๙"/>
          <w:b/>
          <w:bCs/>
          <w:spacing w:val="-4"/>
        </w:rPr>
        <w:t>2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 การยกระดับการผลิต แปรรูปและการตลาดสินค้าเกษตร สู่การเป็นสินค้าเกษตรมูลค่าสูง</w:t>
      </w:r>
    </w:p>
    <w:tbl>
      <w:tblPr>
        <w:tblStyle w:val="a7"/>
        <w:tblW w:w="9828" w:type="dxa"/>
        <w:tblLayout w:type="fixed"/>
        <w:tblLook w:val="04A0" w:firstRow="1" w:lastRow="0" w:firstColumn="1" w:lastColumn="0" w:noHBand="0" w:noVBand="1"/>
      </w:tblPr>
      <w:tblGrid>
        <w:gridCol w:w="3168"/>
        <w:gridCol w:w="6660"/>
      </w:tblGrid>
      <w:tr w:rsidR="00EE1C6E" w:rsidRPr="00E93496" w:rsidTr="00C1072A">
        <w:trPr>
          <w:trHeight w:val="474"/>
          <w:tblHeader/>
        </w:trPr>
        <w:tc>
          <w:tcPr>
            <w:tcW w:w="3168" w:type="dxa"/>
            <w:shd w:val="clear" w:color="auto" w:fill="F2F2F2" w:themeFill="background1" w:themeFillShade="F2"/>
          </w:tcPr>
          <w:p w:rsidR="00EE1C6E" w:rsidRPr="00E93496" w:rsidRDefault="00EE1C6E" w:rsidP="00EE1C6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หัวข้อ</w:t>
            </w:r>
          </w:p>
        </w:tc>
        <w:tc>
          <w:tcPr>
            <w:tcW w:w="6660" w:type="dxa"/>
            <w:shd w:val="clear" w:color="auto" w:fill="F2F2F2" w:themeFill="background1" w:themeFillShade="F2"/>
          </w:tcPr>
          <w:p w:rsidR="00EE1C6E" w:rsidRPr="00E93496" w:rsidRDefault="00EE1C6E" w:rsidP="00EE1C6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รายละเอียด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1. ชื่อโครงการสำคัญ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hint="cs"/>
                <w:cs/>
              </w:rPr>
              <w:t>ส่งเสริมและพัฒนาศักยภาพการผลิตทุเรียนบุรีรัมย์ให้มีคุณภาพและได้มาตรฐาน</w:t>
            </w:r>
          </w:p>
        </w:tc>
      </w:tr>
      <w:tr w:rsidR="00EE1C6E" w:rsidRPr="00E93496" w:rsidTr="00C1072A">
        <w:trPr>
          <w:trHeight w:val="475"/>
        </w:trPr>
        <w:tc>
          <w:tcPr>
            <w:tcW w:w="3168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2. แนวทางการพัฒนา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eastAsia="Calibri" w:hAnsi="TH SarabunIT๙" w:cs="TH SarabunIT๙"/>
                <w:cs/>
              </w:rPr>
              <w:t>ส่งเสริมและพัฒนาศักยภาพการผลิตและแปรรูปสินค้าเกษตร/เกษตรอินทรีย์และเกษตรปลอดภัย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3. หลักการและเหตุผล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spacing w:before="120"/>
              <w:ind w:firstLine="881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spacing w:val="-10"/>
                <w:cs/>
              </w:rPr>
              <w:t>จังหวัดบุรีรัมย์</w:t>
            </w:r>
            <w:r w:rsidRPr="00E93496">
              <w:rPr>
                <w:rFonts w:ascii="TH SarabunIT๙" w:hAnsi="TH SarabunIT๙" w:cs="TH SarabunIT๙" w:hint="cs"/>
                <w:spacing w:val="-10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pacing w:val="-10"/>
                <w:cs/>
              </w:rPr>
              <w:t xml:space="preserve">มีพื้นที่การเกษตรประมาณ </w:t>
            </w:r>
            <w:r w:rsidRPr="00E93496">
              <w:rPr>
                <w:rFonts w:ascii="TH SarabunIT๙" w:hAnsi="TH SarabunIT๙" w:cs="TH SarabunIT๙"/>
                <w:spacing w:val="-10"/>
              </w:rPr>
              <w:t>4</w:t>
            </w:r>
            <w:r w:rsidRPr="00E93496">
              <w:rPr>
                <w:rFonts w:ascii="TH SarabunIT๙" w:hAnsi="TH SarabunIT๙" w:cs="TH SarabunIT๙"/>
                <w:spacing w:val="-10"/>
                <w:cs/>
              </w:rPr>
              <w:t>.</w:t>
            </w:r>
            <w:r w:rsidRPr="00E93496">
              <w:rPr>
                <w:rFonts w:ascii="TH SarabunIT๙" w:hAnsi="TH SarabunIT๙" w:cs="TH SarabunIT๙"/>
                <w:spacing w:val="-10"/>
              </w:rPr>
              <w:t xml:space="preserve">56 </w:t>
            </w:r>
            <w:r w:rsidRPr="00E93496">
              <w:rPr>
                <w:rFonts w:ascii="TH SarabunIT๙" w:hAnsi="TH SarabunIT๙" w:cs="TH SarabunIT๙"/>
                <w:spacing w:val="-10"/>
                <w:cs/>
              </w:rPr>
              <w:t xml:space="preserve">ล้านไร่ ครัวเรือนเกษตรกร จำนวน </w:t>
            </w:r>
            <w:r w:rsidRPr="00E93496">
              <w:rPr>
                <w:rFonts w:ascii="TH SarabunIT๙" w:hAnsi="TH SarabunIT๙" w:cs="TH SarabunIT๙" w:hint="cs"/>
                <w:spacing w:val="-10"/>
                <w:cs/>
              </w:rPr>
              <w:t>225,118</w:t>
            </w:r>
            <w:r w:rsidRPr="00E93496">
              <w:rPr>
                <w:rFonts w:ascii="TH SarabunIT๙" w:hAnsi="TH SarabunIT๙" w:cs="TH SarabunIT๙"/>
                <w:spacing w:val="-10"/>
                <w:cs/>
              </w:rPr>
              <w:t xml:space="preserve"> ครัวเรือน </w:t>
            </w:r>
            <w:r w:rsidRPr="00E93496">
              <w:rPr>
                <w:rFonts w:ascii="TH SarabunIT๙" w:hAnsi="TH SarabunIT๙" w:cs="TH SarabunIT๙" w:hint="cs"/>
                <w:cs/>
              </w:rPr>
              <w:t>พืชหลัก</w:t>
            </w:r>
            <w:r w:rsidRPr="00E93496">
              <w:rPr>
                <w:rFonts w:ascii="TH SarabunIT๙" w:hAnsi="TH SarabunIT๙" w:cs="TH SarabunIT๙"/>
                <w:cs/>
              </w:rPr>
              <w:t>ที่สำคัญ</w:t>
            </w:r>
            <w:r w:rsidRPr="00E93496">
              <w:rPr>
                <w:rFonts w:ascii="TH SarabunIT๙" w:hAnsi="TH SarabunIT๙" w:cs="TH SarabunIT๙" w:hint="cs"/>
                <w:cs/>
              </w:rPr>
              <w:t>ได้แก่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ข้าวนาปี มันสำปะหลัง อ้อยโรงงาน </w:t>
            </w:r>
            <w:r w:rsidRPr="00E93496">
              <w:rPr>
                <w:rFonts w:ascii="TH SarabunIT๙" w:hAnsi="TH SarabunIT๙" w:cs="TH SarabunIT๙"/>
                <w:shd w:val="clear" w:color="auto" w:fill="FFFFFF"/>
                <w:cs/>
              </w:rPr>
              <w:t>ซึ่งในบางปี</w:t>
            </w:r>
            <w:r w:rsidRPr="00E93496">
              <w:rPr>
                <w:rFonts w:ascii="TH SarabunIT๙" w:hAnsi="TH SarabunIT๙" w:cs="TH SarabunIT๙" w:hint="cs"/>
                <w:shd w:val="clear" w:color="auto" w:fill="FFFFFF"/>
                <w:cs/>
              </w:rPr>
              <w:t>มี</w:t>
            </w:r>
            <w:r w:rsidRPr="00E93496">
              <w:rPr>
                <w:rFonts w:ascii="TH SarabunIT๙" w:hAnsi="TH SarabunIT๙" w:cs="TH SarabunIT๙"/>
                <w:shd w:val="clear" w:color="auto" w:fill="FFFFFF"/>
                <w:cs/>
              </w:rPr>
              <w:t>ปริมาณน้ำฝนน้อยไม่เพียงพอต่อการ</w:t>
            </w:r>
            <w:r w:rsidRPr="00E93496">
              <w:rPr>
                <w:rFonts w:ascii="TH SarabunIT๙" w:hAnsi="TH SarabunIT๙" w:cs="TH SarabunIT๙"/>
                <w:cs/>
              </w:rPr>
              <w:t>ประกอบอาชีพด้านการเกษตร ส่งผลให้เกษตรกรไม่สามารถปลูกพืช</w:t>
            </w:r>
            <w:r w:rsidRPr="00E93496">
              <w:rPr>
                <w:rFonts w:ascii="TH SarabunIT๙" w:hAnsi="TH SarabunIT๙" w:cs="TH SarabunIT๙" w:hint="cs"/>
                <w:cs/>
              </w:rPr>
              <w:t>ทำการเกษตร</w:t>
            </w:r>
            <w:r w:rsidRPr="00E93496">
              <w:rPr>
                <w:rFonts w:ascii="TH SarabunIT๙" w:hAnsi="TH SarabunIT๙" w:cs="TH SarabunIT๙"/>
                <w:cs/>
              </w:rPr>
              <w:t>ได้ เกิดการว่างงานและขาดรายได้ระยะยาว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ประสิทธิภาพ</w:t>
            </w:r>
            <w:r w:rsidRPr="00E93496">
              <w:rPr>
                <w:rFonts w:ascii="TH SarabunIT๙" w:hAnsi="TH SarabunIT๙" w:cs="TH SarabunIT๙" w:hint="cs"/>
                <w:cs/>
              </w:rPr>
              <w:t>ใน</w:t>
            </w:r>
            <w:r w:rsidRPr="00E93496">
              <w:rPr>
                <w:rFonts w:ascii="TH SarabunIT๙" w:hAnsi="TH SarabunIT๙" w:cs="TH SarabunIT๙"/>
                <w:cs/>
              </w:rPr>
              <w:t>การ</w:t>
            </w:r>
            <w:r w:rsidRPr="00E93496">
              <w:rPr>
                <w:rFonts w:ascii="TH SarabunIT๙" w:hAnsi="TH SarabunIT๙" w:cs="TH SarabunIT๙"/>
                <w:spacing w:val="-6"/>
                <w:cs/>
              </w:rPr>
              <w:t>ผลิต</w:t>
            </w:r>
            <w:r w:rsidRPr="00E93496">
              <w:rPr>
                <w:rFonts w:ascii="TH SarabunIT๙" w:hAnsi="TH SarabunIT๙" w:cs="TH SarabunIT๙" w:hint="cs"/>
                <w:spacing w:val="-6"/>
                <w:cs/>
              </w:rPr>
              <w:t>พืช</w:t>
            </w:r>
            <w:r w:rsidRPr="00E93496">
              <w:rPr>
                <w:rFonts w:ascii="TH SarabunIT๙" w:hAnsi="TH SarabunIT๙" w:cs="TH SarabunIT๙"/>
                <w:spacing w:val="-6"/>
                <w:cs/>
              </w:rPr>
              <w:t>ลดลง</w:t>
            </w:r>
            <w:r w:rsidRPr="00E93496">
              <w:rPr>
                <w:rFonts w:ascii="TH SarabunIT๙" w:hAnsi="TH SarabunIT๙" w:cs="TH SarabunIT๙" w:hint="cs"/>
                <w:spacing w:val="-6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pacing w:val="-6"/>
                <w:cs/>
              </w:rPr>
              <w:t>เกิดผลกระทบต่อ</w:t>
            </w:r>
            <w:r w:rsidRPr="00E93496">
              <w:rPr>
                <w:rFonts w:ascii="TH SarabunIT๙" w:hAnsi="TH SarabunIT๙" w:cs="TH SarabunIT๙" w:hint="cs"/>
                <w:spacing w:val="-6"/>
                <w:cs/>
              </w:rPr>
              <w:t>สภาพ</w:t>
            </w:r>
            <w:r w:rsidRPr="00E93496">
              <w:rPr>
                <w:rFonts w:ascii="TH SarabunIT๙" w:hAnsi="TH SarabunIT๙" w:cs="TH SarabunIT๙"/>
                <w:spacing w:val="-6"/>
                <w:cs/>
              </w:rPr>
              <w:t>เศรษฐกิจของชุมชนและเกษตรกร</w:t>
            </w:r>
            <w:r w:rsidRPr="00E93496">
              <w:rPr>
                <w:rFonts w:ascii="TH SarabunIT๙" w:hAnsi="TH SarabunIT๙" w:cs="TH SarabunIT๙"/>
                <w:cs/>
              </w:rPr>
              <w:t>ในพื้นที่จึงเป็นเรื่องจำเป็นอย่างยิ่งที่จะต้องเร่งดำเนินการให้ความช่วยเหลือเกษตรกรให้มีรายได้ทดแทนเพื่อลดความเสี่ยงจากภัยธรรมชาติในพื้นที่ เพื่อให้เกษตรกรสามารถผลิตอาหารไว้บริโภ</w:t>
            </w:r>
            <w:r w:rsidRPr="00E93496">
              <w:rPr>
                <w:rFonts w:ascii="TH SarabunIT๙" w:hAnsi="TH SarabunIT๙" w:cs="TH SarabunIT๙" w:hint="cs"/>
                <w:cs/>
              </w:rPr>
              <w:t>ค</w:t>
            </w:r>
            <w:r w:rsidRPr="00E93496">
              <w:rPr>
                <w:rFonts w:ascii="TH SarabunIT๙" w:hAnsi="TH SarabunIT๙" w:cs="TH SarabunIT๙"/>
                <w:cs/>
              </w:rPr>
              <w:t>ในครัวเรือน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สร้างความมั่นคงทางด้านอาหาร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มีคุณภาพชีวิตดีขึ้น </w:t>
            </w:r>
            <w:r w:rsidRPr="00E93496">
              <w:rPr>
                <w:rFonts w:ascii="TH SarabunIT๙" w:hAnsi="TH SarabunIT๙" w:cs="TH SarabunIT๙"/>
                <w:cs/>
              </w:rPr>
              <w:t>ตลอดจน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มีรายได้มั่นคง ยั่งยืน </w:t>
            </w:r>
          </w:p>
          <w:p w:rsidR="00EE1C6E" w:rsidRPr="00E93496" w:rsidRDefault="00EE1C6E" w:rsidP="00EE1C6E">
            <w:pPr>
              <w:pStyle w:val="a8"/>
              <w:spacing w:before="120" w:after="120"/>
              <w:ind w:left="0" w:firstLine="884"/>
              <w:contextualSpacing w:val="0"/>
              <w:rPr>
                <w:rFonts w:ascii="TH SarabunIT๙" w:eastAsia="Times New Roman" w:hAnsi="TH SarabunIT๙" w:cs="TH SarabunIT๙"/>
                <w:szCs w:val="32"/>
                <w:cs/>
              </w:rPr>
            </w:pPr>
            <w:r w:rsidRPr="00E93496">
              <w:rPr>
                <w:rFonts w:cs="TH SarabunPSK" w:hint="cs"/>
                <w:szCs w:val="32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ทุเรียน ได้รับการยกย่องว่าเป็นราชาแห่งผลไม้ มีรสชาติเป็นที่ชื่นชอบของ</w:t>
            </w:r>
            <w:r w:rsidRPr="00E93496">
              <w:rPr>
                <w:rFonts w:ascii="TH SarabunIT๙" w:hAnsi="TH SarabunIT๙" w:cs="TH SarabunIT๙"/>
                <w:szCs w:val="32"/>
                <w:shd w:val="clear" w:color="auto" w:fill="FFFFFF"/>
                <w:cs/>
              </w:rPr>
              <w:t xml:space="preserve">ผู้บริโภคทั้งในประเทศ และต่างประเทศ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shd w:val="clear" w:color="auto" w:fill="FFFFFF"/>
                <w:cs/>
              </w:rPr>
              <w:t xml:space="preserve">เป็นผลไม้เศรษฐกิจหลักอันดับ </w:t>
            </w:r>
            <w:r w:rsidRPr="00E93496">
              <w:rPr>
                <w:rFonts w:ascii="TH SarabunIT๙" w:hAnsi="TH SarabunIT๙" w:cs="TH SarabunIT๙"/>
                <w:szCs w:val="32"/>
                <w:shd w:val="clear" w:color="auto" w:fill="FFFFFF"/>
              </w:rPr>
              <w:t xml:space="preserve">1 </w:t>
            </w:r>
            <w:r w:rsidRPr="00E93496">
              <w:rPr>
                <w:rFonts w:ascii="TH SarabunIT๙" w:hAnsi="TH SarabunIT๙" w:cs="TH SarabunIT๙"/>
                <w:szCs w:val="32"/>
                <w:shd w:val="clear" w:color="auto" w:fill="FFFFFF"/>
                <w:cs/>
              </w:rPr>
              <w:t xml:space="preserve">ที่มีศักยภาพทางเศรษฐกิจสูงสุด ที่ทำรายได้ให้กับประเทศไทยเป็นจำนวนมาก โดยในแต่ละปีมีผลผลิตทุเรียนส่งออกไปต่างประเทศไม่น้อยกว่า 800,000 ตันต่อปี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ตลาดที่สำคัญ ได้แก่ จีน ฮ่องกง ไต้หวัน สิงคโปร์ และญี่ปุ่น นอกจากนี้ยังมีการ</w:t>
            </w:r>
            <w:r w:rsidRPr="00E93496">
              <w:rPr>
                <w:rFonts w:ascii="TH SarabunIT๙" w:hAnsi="TH SarabunIT๙" w:cs="TH SarabunIT๙"/>
                <w:szCs w:val="32"/>
                <w:shd w:val="clear" w:color="auto" w:fill="FFFFFF"/>
                <w:cs/>
              </w:rPr>
              <w:t>กระจายผลผลิตไปยังผู้บริโภคภายในประเทศด้วย  ซึ่งปัจจุบันพบว่า</w:t>
            </w:r>
            <w:r w:rsidRPr="00E93496">
              <w:rPr>
                <w:rFonts w:ascii="TH SarabunIT๙" w:hAnsi="TH SarabunIT๙" w:cs="TH SarabunIT๙" w:hint="cs"/>
                <w:szCs w:val="32"/>
                <w:shd w:val="clear" w:color="auto" w:fill="FFFFFF"/>
                <w:cs/>
              </w:rPr>
              <w:t>ภ</w:t>
            </w:r>
            <w:r w:rsidRPr="00E93496">
              <w:rPr>
                <w:rFonts w:ascii="TH SarabunIT๙" w:hAnsi="TH SarabunIT๙" w:cs="TH SarabunIT๙"/>
                <w:szCs w:val="32"/>
                <w:shd w:val="clear" w:color="auto" w:fill="FFFFFF"/>
                <w:cs/>
              </w:rPr>
              <w:t>ายในประเทศมีความต้องการบริโภคทุเรียนเพิ่มมากขึ้น โดยมีการปลูกทุเรียนกระจายไปในหลาย</w:t>
            </w:r>
            <w:r w:rsidRPr="00E93496">
              <w:rPr>
                <w:rFonts w:ascii="TH SarabunIT๙" w:hAnsi="TH SarabunIT๙" w:cs="TH SarabunIT๙" w:hint="cs"/>
                <w:szCs w:val="32"/>
                <w:shd w:val="clear" w:color="auto" w:fill="FFFFFF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shd w:val="clear" w:color="auto" w:fill="FFFFFF"/>
                <w:cs/>
              </w:rPr>
              <w:t>ๆ จังหวัดทุกภาคของประเทศ  จังหวัดบุรีรัมย์ ก็เป็นหนึ่งในจังหวัดที่มีเกษตรกร นำทุเรียนมาปลูกในพื้นที่ พบว่ามีพื้นที่เพาะปลูกทุเรียนในจังหวัดประมาณ 1,500 ไร่ และเริ่มมีผลผลิตออก</w:t>
            </w:r>
            <w:r w:rsidRPr="00E93496">
              <w:rPr>
                <w:rFonts w:ascii="TH SarabunIT๙" w:hAnsi="TH SarabunIT๙" w:cs="TH SarabunIT๙" w:hint="cs"/>
                <w:szCs w:val="32"/>
                <w:shd w:val="clear" w:color="auto" w:fill="FFFFFF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shd w:val="clear" w:color="auto" w:fill="FFFFFF"/>
                <w:cs/>
              </w:rPr>
              <w:t>สู่ตลาด โดยพบว่าผลผลิตทุเรียนที่ได้มีคุณภาพดี ไม่ต่างจากทุเรียนที่ปลูกทางภาคใต้และภาคตะวันออก</w:t>
            </w:r>
            <w:r w:rsidRPr="00E93496">
              <w:rPr>
                <w:rFonts w:ascii="TH SarabunIT๙" w:hAnsi="TH SarabunIT๙" w:cs="TH SarabunIT๙" w:hint="cs"/>
                <w:szCs w:val="32"/>
                <w:shd w:val="clear" w:color="auto" w:fill="FFFFFF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shd w:val="clear" w:color="auto" w:fill="FFFFFF"/>
                <w:cs/>
              </w:rPr>
              <w:t xml:space="preserve">ซึ่งเป็นแหล่งปลูกทุเรียนที่สำคัญของประเทศ โดยผลผลิตของทุเรียนในจังหวัดบุรีรัมย์ที่ออกสู่ตลาดนั้น ไม่เพียงพอต่อความต้องการบริโภคภายในจังหวัด ทำให้เกษตรกรผู้ปลูกทุเรียนสามารถสร้างรายได้จากการจำหน่ายทุเรียนค่อนข้างสูง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นอกจากนี้หากเกษตรกร</w:t>
            </w:r>
            <w:r w:rsidRPr="00E93496">
              <w:rPr>
                <w:rFonts w:ascii="TH SarabunIT๙" w:hAnsi="TH SarabunIT๙" w:cs="TH SarabunIT๙"/>
                <w:szCs w:val="32"/>
                <w:shd w:val="clear" w:color="auto" w:fill="FFFFFF"/>
                <w:cs/>
              </w:rPr>
              <w:t xml:space="preserve">สามารถยกระดับการปลูกทุเรียนให้ได้ตามมาตรฐาน การปฏิบัติทางการเกษตรที่ดี </w:t>
            </w:r>
            <w:r w:rsidRPr="00E93496">
              <w:rPr>
                <w:rFonts w:ascii="TH SarabunIT๙" w:hAnsi="TH SarabunIT๙" w:cs="TH SarabunIT๙"/>
                <w:szCs w:val="32"/>
                <w:shd w:val="clear" w:color="auto" w:fill="FFFFFF"/>
              </w:rPr>
              <w:t>Good Agricultural Practice</w:t>
            </w:r>
            <w:r w:rsidRPr="00E93496">
              <w:rPr>
                <w:rFonts w:ascii="TH SarabunIT๙" w:hAnsi="TH SarabunIT๙" w:cs="TH SarabunIT๙"/>
                <w:i/>
                <w:iCs/>
                <w:szCs w:val="32"/>
                <w:shd w:val="clear" w:color="auto" w:fill="FFFFFF"/>
              </w:rPr>
              <w:t> </w:t>
            </w:r>
            <w:r w:rsidRPr="00E93496">
              <w:rPr>
                <w:rStyle w:val="af4"/>
                <w:rFonts w:ascii="TH SarabunIT๙" w:hAnsi="TH SarabunIT๙" w:cs="TH SarabunIT๙"/>
                <w:szCs w:val="32"/>
                <w:bdr w:val="none" w:sz="0" w:space="0" w:color="auto" w:frame="1"/>
                <w:shd w:val="clear" w:color="auto" w:fill="FFFFFF"/>
                <w:cs/>
              </w:rPr>
              <w:t xml:space="preserve"> : </w:t>
            </w:r>
            <w:r w:rsidRPr="00E93496">
              <w:rPr>
                <w:rStyle w:val="af4"/>
                <w:rFonts w:ascii="TH SarabunIT๙" w:hAnsi="TH SarabunIT๙" w:cs="TH SarabunIT๙"/>
                <w:szCs w:val="32"/>
                <w:bdr w:val="none" w:sz="0" w:space="0" w:color="auto" w:frame="1"/>
                <w:shd w:val="clear" w:color="auto" w:fill="FFFFFF"/>
              </w:rPr>
              <w:t>GAP</w:t>
            </w:r>
            <w:r w:rsidRPr="00E93496">
              <w:rPr>
                <w:rStyle w:val="af4"/>
                <w:rFonts w:ascii="TH SarabunIT๙" w:hAnsi="TH SarabunIT๙" w:cs="TH SarabunIT๙"/>
                <w:szCs w:val="32"/>
                <w:bdr w:val="none" w:sz="0" w:space="0" w:color="auto" w:frame="1"/>
                <w:shd w:val="clear" w:color="auto" w:fill="FFFFFF"/>
                <w:cs/>
              </w:rPr>
              <w:t>)</w:t>
            </w:r>
            <w:r w:rsidRPr="00E93496">
              <w:rPr>
                <w:rStyle w:val="af4"/>
                <w:rFonts w:ascii="TH SarabunIT๙" w:hAnsi="TH SarabunIT๙" w:cs="TH SarabunIT๙"/>
                <w:szCs w:val="32"/>
                <w:bdr w:val="none" w:sz="0" w:space="0" w:color="auto" w:frame="1"/>
                <w:shd w:val="clear" w:color="auto" w:fill="FFFFFF"/>
              </w:rPr>
              <w:t> </w:t>
            </w:r>
            <w:r w:rsidRPr="00E93496">
              <w:rPr>
                <w:rStyle w:val="af4"/>
                <w:rFonts w:ascii="TH SarabunIT๙" w:hAnsi="TH SarabunIT๙" w:cs="TH SarabunIT๙"/>
                <w:szCs w:val="32"/>
                <w:bdr w:val="none" w:sz="0" w:space="0" w:color="auto" w:frame="1"/>
                <w:shd w:val="clear" w:color="auto" w:fill="FFFFFF"/>
                <w:cs/>
              </w:rPr>
              <w:t xml:space="preserve"> เพื่อให้ได้ผลผลิตที่มีคุณภาพ มีลักษณะตรงตามความต้องการ และมีความปลอดภัยต่อการบริโภค</w:t>
            </w:r>
            <w:r w:rsidRPr="00E93496">
              <w:rPr>
                <w:rStyle w:val="af4"/>
                <w:rFonts w:ascii="TH SarabunIT๙" w:hAnsi="TH SarabunIT๙" w:cs="TH SarabunIT๙"/>
                <w:szCs w:val="32"/>
                <w:bdr w:val="none" w:sz="0" w:space="0" w:color="auto" w:frame="1"/>
                <w:shd w:val="clear" w:color="auto" w:fill="FFFFFF"/>
              </w:rPr>
              <w:t> </w:t>
            </w:r>
            <w:r w:rsidRPr="00E93496">
              <w:rPr>
                <w:rFonts w:ascii="TH SarabunIT๙" w:hAnsi="TH SarabunIT๙" w:cs="TH SarabunIT๙"/>
                <w:szCs w:val="32"/>
                <w:shd w:val="clear" w:color="auto" w:fill="FFFFFF"/>
                <w:cs/>
              </w:rPr>
              <w:t>และลดปัญหาสารเคมีตกค้าง พร้อมทั้งเรียนรู้และปรับใช้วิธีการใหม่ ๆ เพื่อพัฒนาผลผลิต ก็จะทำให้เกษตรกรเพิ่มอำนาจต่อรองราคาได้อีกด้วย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 xml:space="preserve"> ซึ่งหน่วยงานของรัฐจะต้องเป็นผู้ที่ทำหน้าที่ส่งเสริมและสนับสนุน ให้ความรู้เกษตรกร ในการผลิตสินค้าให้ได้คุณภาพมาตรฐานสินค้าเกษตรปลอดภัยเพื่อสร้างโอกาสในการแข่งขันทาง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lastRenderedPageBreak/>
              <w:t xml:space="preserve">การตลาดให้แก่เกษตรกร ซึ่งสอดคล้องกับแนวทางการพัฒนาจังหวัดและยุทธศาสตร์ชาติ 20 ปี </w:t>
            </w:r>
            <w:r w:rsidRPr="00E93496">
              <w:rPr>
                <w:rFonts w:ascii="TH SarabunIT๙" w:eastAsia="Times New Roman" w:hAnsi="TH SarabunIT๙" w:cs="TH SarabunIT๙"/>
                <w:szCs w:val="32"/>
                <w:cs/>
              </w:rPr>
              <w:t>นำประเทศไปสู่ความ “มั่นคง มั่งคั่ง ยั่งยืน” ให้คนไทย มีความสุข ภายใต้ “ปรัชญาเศรษฐกิจพอเพียง” โดยการพัฒนาด้านเศรษฐกิจ มุ่งเน้นการยกระดับผลิตภาพ</w:t>
            </w:r>
            <w:r w:rsidRPr="00E93496">
              <w:rPr>
                <w:rFonts w:ascii="TH SarabunIT๙" w:eastAsia="Times New Roman" w:hAnsi="TH SarabunIT๙" w:cs="TH SarabunIT๙" w:hint="cs"/>
                <w:szCs w:val="32"/>
                <w:cs/>
              </w:rPr>
              <w:t xml:space="preserve"> </w:t>
            </w:r>
            <w:r w:rsidRPr="00E93496">
              <w:rPr>
                <w:rFonts w:ascii="TH SarabunIT๙" w:eastAsia="Times New Roman" w:hAnsi="TH SarabunIT๙" w:cs="TH SarabunIT๙"/>
                <w:szCs w:val="32"/>
                <w:cs/>
              </w:rPr>
              <w:t>และการใช้นวัตกรรมในการเพิ่มความสามารถในการแข่งขันและการพัฒนาอย่างยั่งยืนทั้งสาขาอุตสาหกรรม เกษตรและบริการ การสร้างความมั่นคงด้านอาหาร โดยมีแนวทางการพัฒนาภาคการผลิตและบริการ เพื่อเพิ่มขีดความสามารถในการแข่งขันของภาคเกษตร ภายใต้ยุทธศาสตร์การสร้างความสามารถในการแข่งขัน</w:t>
            </w:r>
            <w:r w:rsidRPr="00E93496">
              <w:rPr>
                <w:rFonts w:ascii="TH SarabunIT๙" w:eastAsia="Times New Roman" w:hAnsi="TH SarabunIT๙" w:cs="TH SarabunIT๙" w:hint="cs"/>
                <w:szCs w:val="32"/>
                <w:cs/>
              </w:rPr>
              <w:t xml:space="preserve"> </w:t>
            </w:r>
            <w:r w:rsidRPr="00E93496">
              <w:rPr>
                <w:rFonts w:ascii="TH SarabunIT๙" w:eastAsia="Times New Roman" w:hAnsi="TH SarabunIT๙" w:cs="TH SarabunIT๙"/>
                <w:szCs w:val="32"/>
                <w:cs/>
              </w:rPr>
              <w:t>โดยใช้องค์ความรู้ทางวิชาการเกษตร วิทยาศาสตร์ เทคโนโลยีและนวัตกรรม เพื่อจัดการระบบการผลิตและการตลาด ส่งเสริมกาดรทำเกษตรแปลงใหญ่ การใช้เครื่องจักรกลการเกษตรและเทคโนโลยีที่ทันสมัยทดแทนแรงงานและเชื่อมโยงกับอุตสาหกรรมเกษตร พัฒนากระบวนการผลิตที่เป็นมิตรกับสิ่งแวดล้อม มีคุณภาพ มาตรฐานและปลอดภัย</w:t>
            </w:r>
            <w:r w:rsidRPr="00E93496">
              <w:rPr>
                <w:rFonts w:ascii="TH SarabunIT๙" w:eastAsia="Times New Roman" w:hAnsi="TH SarabunIT๙" w:cs="TH SarabunIT๙" w:hint="cs"/>
                <w:szCs w:val="32"/>
                <w:cs/>
              </w:rPr>
              <w:t xml:space="preserve"> </w:t>
            </w:r>
            <w:r w:rsidRPr="00E93496">
              <w:rPr>
                <w:rFonts w:cs="TH SarabunPSK"/>
                <w:szCs w:val="32"/>
                <w:cs/>
              </w:rPr>
              <w:t>จึงเป็นที่มาของโครงการ</w:t>
            </w:r>
            <w:r w:rsidRPr="00E93496">
              <w:rPr>
                <w:rFonts w:cs="TH SarabunPSK" w:hint="cs"/>
                <w:szCs w:val="32"/>
                <w:cs/>
              </w:rPr>
              <w:t>ส่งเสริมและพัฒนาศักยภาพการผลิตทุเรียนบุรีรัมย์ให้มีคุณภาพและได้มาตรฐาน</w:t>
            </w:r>
            <w:r w:rsidRPr="00E93496">
              <w:rPr>
                <w:rFonts w:cs="TH SarabunPSK"/>
                <w:szCs w:val="32"/>
                <w:cs/>
              </w:rPr>
              <w:t xml:space="preserve"> เพื่อเป็นการส่งเสริมให้เกษตรกรมีความมั่นคงด้านการประกอบอาชีพทางการเกษตร</w:t>
            </w:r>
            <w:r w:rsidRPr="00E93496">
              <w:rPr>
                <w:rFonts w:cs="TH SarabunPSK" w:hint="cs"/>
                <w:szCs w:val="32"/>
                <w:cs/>
              </w:rPr>
              <w:t>สามารถ ผลิตสินค้าเกษตรได้คุณภาพมาตรฐานสินค้าเกษตรปลอดภัย</w:t>
            </w:r>
            <w:r w:rsidRPr="00E93496">
              <w:rPr>
                <w:rFonts w:cs="TH SarabunPSK"/>
                <w:szCs w:val="32"/>
                <w:cs/>
              </w:rPr>
              <w:t xml:space="preserve"> </w:t>
            </w:r>
            <w:r w:rsidRPr="00E93496">
              <w:rPr>
                <w:rFonts w:cs="TH SarabunPSK" w:hint="cs"/>
                <w:szCs w:val="32"/>
                <w:cs/>
              </w:rPr>
              <w:t>สร้างโอกาสให้เกษตรกร</w:t>
            </w:r>
            <w:r w:rsidRPr="00E93496">
              <w:rPr>
                <w:rFonts w:cs="TH SarabunPSK"/>
                <w:szCs w:val="32"/>
                <w:cs/>
              </w:rPr>
              <w:t>มีรายได้ที่มั่นคง</w:t>
            </w:r>
            <w:r w:rsidRPr="00E93496">
              <w:rPr>
                <w:rFonts w:cs="TH SarabunPSK" w:hint="cs"/>
                <w:szCs w:val="32"/>
                <w:cs/>
              </w:rPr>
              <w:t>มากขึ้น สามารถพึงพาตนเองได้อย่างยั่งยืนต่อไป</w:t>
            </w:r>
            <w:r w:rsidRPr="00E93496">
              <w:rPr>
                <w:rFonts w:cs="TH SarabunPSK"/>
                <w:szCs w:val="32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 xml:space="preserve"> 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4. วัตถุประสงค์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pStyle w:val="a8"/>
              <w:tabs>
                <w:tab w:val="left" w:pos="993"/>
              </w:tabs>
              <w:ind w:left="0"/>
              <w:rPr>
                <w:rFonts w:cs="TH SarabunPSK"/>
                <w:szCs w:val="32"/>
              </w:rPr>
            </w:pP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1. </w:t>
            </w:r>
            <w:r w:rsidRPr="00E93496">
              <w:rPr>
                <w:rFonts w:cs="TH SarabunPSK"/>
                <w:szCs w:val="32"/>
                <w:cs/>
              </w:rPr>
              <w:t>เพื่อ</w:t>
            </w:r>
            <w:r w:rsidRPr="00E93496">
              <w:rPr>
                <w:rFonts w:cs="TH SarabunPSK" w:hint="cs"/>
                <w:szCs w:val="32"/>
                <w:cs/>
              </w:rPr>
              <w:t xml:space="preserve">พัฒนาศักยภาพเกษตรกรด้านการผลิตสินค้าเกษตร (ทุเรียน) ให้มีคุณภาพได้รับการรับรองมาตรฐานสินค้าเกษตรปลอดภัย </w:t>
            </w:r>
            <w:r w:rsidRPr="00E93496">
              <w:rPr>
                <w:rFonts w:cs="TH SarabunPSK"/>
                <w:szCs w:val="32"/>
              </w:rPr>
              <w:t>GAP</w:t>
            </w:r>
            <w:r w:rsidRPr="00E93496">
              <w:rPr>
                <w:rFonts w:cs="TH SarabunPSK" w:hint="cs"/>
                <w:szCs w:val="32"/>
                <w:cs/>
              </w:rPr>
              <w:t xml:space="preserve"> สนับสนุน</w:t>
            </w:r>
            <w:r w:rsidRPr="00E93496">
              <w:rPr>
                <w:rFonts w:ascii="TH SarabunIT๙" w:hAnsi="TH SarabunIT๙" w:cs="TH SarabunIT๙"/>
                <w:spacing w:val="-6"/>
                <w:szCs w:val="32"/>
                <w:cs/>
              </w:rPr>
              <w:t>การ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พัฒนาเศรษฐกิจ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>ของจังหวัด</w:t>
            </w:r>
          </w:p>
          <w:p w:rsidR="00EE1C6E" w:rsidRPr="00E93496" w:rsidRDefault="00EE1C6E" w:rsidP="00EE1C6E">
            <w:pPr>
              <w:pStyle w:val="a8"/>
              <w:ind w:left="5"/>
              <w:rPr>
                <w:rFonts w:ascii="TH SarabunIT๙" w:hAnsi="TH SarabunIT๙" w:cs="TH SarabunIT๙"/>
                <w:szCs w:val="32"/>
                <w:cs/>
              </w:rPr>
            </w:pPr>
            <w:r w:rsidRPr="00E93496">
              <w:rPr>
                <w:rFonts w:ascii="TH SarabunIT๙" w:hAnsi="TH SarabunIT๙" w:cs="TH SarabunIT๙"/>
                <w:szCs w:val="32"/>
                <w:cs/>
              </w:rPr>
              <w:t xml:space="preserve">๒. </w:t>
            </w:r>
            <w:r w:rsidRPr="00E93496">
              <w:rPr>
                <w:rFonts w:cs="TH SarabunPSK" w:hint="cs"/>
                <w:szCs w:val="32"/>
                <w:cs/>
              </w:rPr>
              <w:t>เพื่อสร้างรายได้ให้แก่เกษตรกร โดยการเพาะปลูกพืชเศรษฐกิจที่ตลาดมีความต้องการสูง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5. ค่าตัวชี้วัดและค่าเป้าหมาย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 xml:space="preserve">เป้าหมายโครงการ </w:t>
            </w:r>
            <w:r w:rsidRPr="00E93496">
              <w:rPr>
                <w:rFonts w:ascii="TH SarabunIT๙" w:hAnsi="TH SarabunIT๙" w:cs="TH SarabunIT๙"/>
                <w:cs/>
              </w:rPr>
              <w:t>: เกษตรกร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ที่มีคุณสมบัติและความพร้อมเข้าร่วมโครงการ จำนวน </w:t>
            </w:r>
            <w:r w:rsidRPr="00E93496">
              <w:rPr>
                <w:rFonts w:ascii="TH SarabunIT๙" w:hAnsi="TH SarabunIT๙" w:cs="TH SarabunIT๙"/>
              </w:rPr>
              <w:t xml:space="preserve">150 </w:t>
            </w:r>
            <w:r w:rsidRPr="00E93496">
              <w:rPr>
                <w:rFonts w:ascii="TH SarabunIT๙" w:hAnsi="TH SarabunIT๙" w:cs="TH SarabunIT๙"/>
                <w:cs/>
              </w:rPr>
              <w:t>ราย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 xml:space="preserve">ตัวชี้วัด : </w:t>
            </w:r>
            <w:r w:rsidRPr="00E93496">
              <w:rPr>
                <w:rFonts w:ascii="TH SarabunIT๙" w:hAnsi="TH SarabunIT๙" w:cs="TH SarabunIT๙"/>
                <w:cs/>
              </w:rPr>
              <w:t>เกษตรกร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ที่เข้าร่วมโครงการร้อยละ 100 </w:t>
            </w:r>
            <w:r w:rsidRPr="00E93496">
              <w:rPr>
                <w:rFonts w:ascii="TH SarabunIT๙" w:hAnsi="TH SarabunIT๙" w:cs="TH SarabunIT๙"/>
                <w:cs/>
              </w:rPr>
              <w:t>ได้รับการ</w:t>
            </w:r>
            <w:r w:rsidRPr="00E93496">
              <w:rPr>
                <w:rFonts w:hint="cs"/>
                <w:cs/>
              </w:rPr>
              <w:t xml:space="preserve">พัฒนาศักยภาพด้านการผลิตสินค้าเกษตร (ทุเรียน) ให้มีคุณภาพได้รับการรับรองมาตรฐานสินค้าเกษตรปลอดภัย </w:t>
            </w:r>
            <w:r w:rsidRPr="00E93496">
              <w:t>GAP</w:t>
            </w:r>
            <w:r w:rsidRPr="00E93496">
              <w:rPr>
                <w:rFonts w:ascii="TH SarabunIT๙" w:eastAsia="Cordia New" w:hAnsi="TH SarabunIT๙" w:cs="TH SarabunIT๙"/>
                <w:cs/>
              </w:rPr>
              <w:t xml:space="preserve"> 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6. พื้นที่เป้าหมาย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ดำเนินการในพื้นที่ 5 อำเภอ ของ</w:t>
            </w:r>
            <w:r w:rsidRPr="00E93496">
              <w:rPr>
                <w:rFonts w:ascii="TH SarabunIT๙" w:hAnsi="TH SarabunIT๙" w:cs="TH SarabunIT๙"/>
                <w:cs/>
              </w:rPr>
              <w:t>จังหวัดบุรีรัมย์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ได้แก่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อำเภอโนนสุวรรณ อำเภอปะคำ อำเภอละหานทราย อำเภอ       บ้านกรวด และอำเภอโนนดินแดง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ของ</w:t>
            </w:r>
            <w:r w:rsidRPr="00E93496">
              <w:rPr>
                <w:rFonts w:ascii="TH SarabunIT๙" w:hAnsi="TH SarabunIT๙" w:cs="TH SarabunIT๙"/>
                <w:cs/>
              </w:rPr>
              <w:t>จังหวัดบุรีรัมย์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7. กิจกรรมหลัก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7.1 กิจกรรมหลักที่ ๑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งบประมาณ 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บาท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หน่วยที่รับผิดชอบ 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  <w:cs/>
              </w:rPr>
            </w:pP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>.เกษตรจังหวัดบุรีรัมย์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ประชาสัมพันธ์รับสมัคร</w:t>
            </w:r>
            <w:r w:rsidRPr="00E93496">
              <w:rPr>
                <w:rFonts w:ascii="TH SarabunIT๙" w:hAnsi="TH SarabunIT๙" w:cs="TH SarabunIT๙" w:hint="cs"/>
                <w:cs/>
              </w:rPr>
              <w:t>และคัดเลือก</w:t>
            </w:r>
            <w:r w:rsidRPr="00E93496">
              <w:rPr>
                <w:rFonts w:ascii="TH SarabunIT๙" w:hAnsi="TH SarabunIT๙" w:cs="TH SarabunIT๙"/>
                <w:cs/>
              </w:rPr>
              <w:t>เกษตรกรเข้าร่วมโครงการ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7.2 กิจกรรมหลักที่ 2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งบประมาณ </w:t>
            </w:r>
            <w:r w:rsidRPr="00E93496">
              <w:rPr>
                <w:rFonts w:ascii="TH SarabunIT๙" w:hAnsi="TH SarabunIT๙" w:cs="TH SarabunIT๙"/>
              </w:rPr>
              <w:t>129,750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บาท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lastRenderedPageBreak/>
              <w:t xml:space="preserve">หน่วยที่รับผิดชอบ 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>.เกษตรจังหวัดบุรีรัมย์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lastRenderedPageBreak/>
              <w:t xml:space="preserve">พัฒนาศักยภาพเกษตรกร </w:t>
            </w:r>
            <w:r w:rsidRPr="00E93496">
              <w:rPr>
                <w:rFonts w:ascii="TH SarabunIT๙" w:hAnsi="TH SarabunIT๙" w:cs="TH SarabunIT๙"/>
                <w:cs/>
              </w:rPr>
              <w:t>“</w:t>
            </w:r>
            <w:r w:rsidRPr="00E93496">
              <w:rPr>
                <w:rFonts w:ascii="TH SarabunIT๙" w:hAnsi="TH SarabunIT๙" w:cs="TH SarabunIT๙" w:hint="cs"/>
                <w:cs/>
              </w:rPr>
              <w:t>การผลิตไม้ผลทุเรียนตามกระบวนการผลิตมาตรฐานสินค้าเกษตรปลอดภัย</w:t>
            </w:r>
            <w:r w:rsidRPr="00E93496">
              <w:rPr>
                <w:rFonts w:ascii="TH SarabunIT๙" w:hAnsi="TH SarabunIT๙" w:cs="TH SarabunIT๙"/>
                <w:cs/>
              </w:rPr>
              <w:t xml:space="preserve">” (จำนวน </w:t>
            </w:r>
            <w:r w:rsidRPr="00E93496">
              <w:rPr>
                <w:rFonts w:ascii="TH SarabunIT๙" w:hAnsi="TH SarabunIT๙" w:cs="TH SarabunIT๙"/>
              </w:rPr>
              <w:t xml:space="preserve">5 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รุ่น ๆ ละ 2 วัน เกษตรกร </w:t>
            </w:r>
            <w:r w:rsidRPr="00E93496">
              <w:rPr>
                <w:rFonts w:ascii="TH SarabunIT๙" w:hAnsi="TH SarabunIT๙" w:cs="TH SarabunIT๙"/>
              </w:rPr>
              <w:t>15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0 </w:t>
            </w:r>
            <w:r w:rsidRPr="00E93496">
              <w:rPr>
                <w:rFonts w:ascii="TH SarabunIT๙" w:hAnsi="TH SarabunIT๙" w:cs="TH SarabunIT๙" w:hint="cs"/>
                <w:cs/>
              </w:rPr>
              <w:lastRenderedPageBreak/>
              <w:t>คน</w:t>
            </w:r>
            <w:r w:rsidRPr="00E93496">
              <w:rPr>
                <w:rFonts w:ascii="TH SarabunIT๙" w:hAnsi="TH SarabunIT๙" w:cs="TH SarabunIT๙"/>
                <w:cs/>
              </w:rPr>
              <w:t>)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lastRenderedPageBreak/>
              <w:t>7.3 กิจกรรมหลักที่ 3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</w:rPr>
              <w:t>5,152,500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บาท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หน่วยที่รับผิดชอบ 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  <w:cs/>
              </w:rPr>
            </w:pP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.เกษตรจังหวัดบุรีรัมย์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สนับสนุนปัจจัยการผลิตสำหรับจัดทำแปลงไม้ผลทุเรียนด้วยการใช้เทคโนโลยี 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</w:t>
            </w:r>
            <w:r w:rsidRPr="00E93496">
              <w:rPr>
                <w:rFonts w:ascii="TH SarabunIT๙" w:hAnsi="TH SarabunIT๙" w:cs="TH SarabunIT๙"/>
              </w:rPr>
              <w:t>4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กิจกรรมหลักที่ 3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</w:rPr>
              <w:t>609,6</w:t>
            </w:r>
            <w:r w:rsidRPr="00E93496">
              <w:rPr>
                <w:rFonts w:ascii="TH SarabunIT๙" w:hAnsi="TH SarabunIT๙" w:cs="TH SarabunIT๙"/>
                <w:cs/>
              </w:rPr>
              <w:t>00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บาท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หน่วยที่รับผิดชอบ 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.เกษตรจังหวัดบุรีรัมย์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ศึกษา</w:t>
            </w:r>
            <w:r w:rsidRPr="00E93496">
              <w:rPr>
                <w:rFonts w:ascii="TH SarabunIT๙" w:hAnsi="TH SarabunIT๙" w:cs="TH SarabunIT๙" w:hint="cs"/>
                <w:cs/>
              </w:rPr>
              <w:t>เรียนรู้ต้นแบบการจัดการแปลงไม้ผลทุเรียนคุณภาพดี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(จำนวน </w:t>
            </w:r>
            <w:r w:rsidRPr="00E93496">
              <w:rPr>
                <w:rFonts w:ascii="TH SarabunIT๙" w:hAnsi="TH SarabunIT๙" w:cs="TH SarabunIT๙" w:hint="cs"/>
                <w:cs/>
              </w:rPr>
              <w:t>1</w:t>
            </w:r>
            <w:r w:rsidRPr="00E93496">
              <w:rPr>
                <w:rFonts w:ascii="TH SarabunIT๙" w:hAnsi="TH SarabunIT๙" w:cs="TH SarabunIT๙"/>
              </w:rPr>
              <w:t xml:space="preserve">50 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คน ๆ ละ </w:t>
            </w:r>
            <w:r w:rsidRPr="00E93496">
              <w:rPr>
                <w:rFonts w:ascii="TH SarabunIT๙" w:hAnsi="TH SarabunIT๙" w:cs="TH SarabunIT๙"/>
              </w:rPr>
              <w:t xml:space="preserve">3 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วัน </w:t>
            </w:r>
            <w:r w:rsidRPr="00E93496">
              <w:rPr>
                <w:rFonts w:ascii="TH SarabunIT๙" w:hAnsi="TH SarabunIT๙" w:cs="TH SarabunIT๙"/>
              </w:rPr>
              <w:t xml:space="preserve">2 </w:t>
            </w:r>
            <w:r w:rsidRPr="00E93496">
              <w:rPr>
                <w:rFonts w:ascii="TH SarabunIT๙" w:hAnsi="TH SarabunIT๙" w:cs="TH SarabunIT๙" w:hint="cs"/>
                <w:cs/>
              </w:rPr>
              <w:t>คืน</w:t>
            </w:r>
            <w:r w:rsidRPr="00E93496">
              <w:rPr>
                <w:rFonts w:ascii="TH SarabunIT๙" w:hAnsi="TH SarabunIT๙" w:cs="TH SarabunIT๙"/>
                <w:cs/>
              </w:rPr>
              <w:t>)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</w:t>
            </w:r>
            <w:r w:rsidRPr="00E93496">
              <w:rPr>
                <w:rFonts w:ascii="TH SarabunIT๙" w:hAnsi="TH SarabunIT๙" w:cs="TH SarabunIT๙"/>
              </w:rPr>
              <w:t>5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กิจกรรมหลักที่ 4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</w:rPr>
              <w:t>114,000</w:t>
            </w:r>
            <w:r w:rsidRPr="00E93496">
              <w:rPr>
                <w:rFonts w:ascii="TH SarabunIT๙" w:hAnsi="TH SarabunIT๙" w:cs="TH SarabunIT๙"/>
                <w:cs/>
              </w:rPr>
              <w:t>บาท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หน่วยที่รับผิดชอบ 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.เกษตรจังหวัดบุรีรัมย์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ประชาสัมพันธ์ การผลิต การบริโภค และการตลาดไม้ผลทุเรียนเชื่อมโยงเศรษฐกิจในชุมชน (ผู้ร่วมงาน </w:t>
            </w:r>
            <w:r w:rsidRPr="00E93496">
              <w:rPr>
                <w:rFonts w:ascii="TH SarabunIT๙" w:hAnsi="TH SarabunIT๙" w:cs="TH SarabunIT๙"/>
              </w:rPr>
              <w:t xml:space="preserve">100 </w:t>
            </w:r>
            <w:r w:rsidRPr="00E93496">
              <w:rPr>
                <w:rFonts w:ascii="TH SarabunIT๙" w:hAnsi="TH SarabunIT๙" w:cs="TH SarabunIT๙" w:hint="cs"/>
                <w:cs/>
              </w:rPr>
              <w:t>คน )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</w:t>
            </w:r>
            <w:r w:rsidRPr="00E93496">
              <w:rPr>
                <w:rFonts w:ascii="TH SarabunIT๙" w:hAnsi="TH SarabunIT๙" w:cs="TH SarabunIT๙"/>
              </w:rPr>
              <w:t>6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กิจกรรมหลักที่ 5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</w:rPr>
              <w:t>50,000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บาท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หน่วยที่รับผิดชอบ 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.เกษตรจังหวัดบุรีรัมย์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ติดตามและประเมินผลโครงการ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8. หน่วยดำเนินการ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9. ระยะเวลาที่ดำเนินการ</w:t>
            </w:r>
          </w:p>
        </w:tc>
        <w:tc>
          <w:tcPr>
            <w:tcW w:w="6660" w:type="dxa"/>
          </w:tcPr>
          <w:p w:rsidR="00EE1C6E" w:rsidRPr="00E93496" w:rsidRDefault="00333E47" w:rsidP="00EE1C6E">
            <w:pPr>
              <w:rPr>
                <w:rFonts w:ascii="TH SarabunIT๙" w:hAnsi="TH SarabunIT๙" w:cs="TH SarabunIT๙"/>
              </w:rPr>
            </w:pPr>
            <w:r w:rsidRPr="00333E47">
              <w:rPr>
                <w:rFonts w:ascii="TH SarabunIT๙" w:hAnsi="TH SarabunIT๙" w:cs="TH SarabunIT๙"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 w:hint="cs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 w:hint="cs"/>
                <w:cs/>
              </w:rPr>
              <w:t xml:space="preserve"> 2568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๑๐. งบประมาณ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</w:rPr>
              <w:t>6,055,850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บาท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1๑. ผลผลิต 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Output</w:t>
            </w: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เกษตรกรได้รับการพัฒนา</w:t>
            </w:r>
            <w:r w:rsidRPr="00E93496">
              <w:rPr>
                <w:rFonts w:ascii="TH SarabunIT๙" w:hAnsi="TH SarabunIT๙" w:cs="TH SarabunIT๙"/>
                <w:cs/>
              </w:rPr>
              <w:t>ศักยภาพด้านการผลิตสินค้าเกษตร (ทุเรียน) ให้มีคุณภาพ</w:t>
            </w:r>
            <w:r w:rsidRPr="00E93496">
              <w:rPr>
                <w:rFonts w:ascii="TH SarabunIT๙" w:hAnsi="TH SarabunIT๙" w:cs="TH SarabunIT๙" w:hint="cs"/>
                <w:cs/>
              </w:rPr>
              <w:t>ตาม</w:t>
            </w:r>
            <w:r w:rsidRPr="00E93496">
              <w:rPr>
                <w:rFonts w:ascii="TH SarabunIT๙" w:hAnsi="TH SarabunIT๙" w:cs="TH SarabunIT๙"/>
                <w:cs/>
              </w:rPr>
              <w:t xml:space="preserve">การรับรองมาตรฐานสินค้าเกษตรปลอดภัย </w:t>
            </w:r>
            <w:r w:rsidRPr="00E93496">
              <w:rPr>
                <w:rFonts w:ascii="TH SarabunIT๙" w:hAnsi="TH SarabunIT๙" w:cs="TH SarabunIT๙"/>
              </w:rPr>
              <w:t>GAP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จำนวน ๑๕๐ คน</w:t>
            </w:r>
          </w:p>
        </w:tc>
      </w:tr>
      <w:tr w:rsidR="00EE1C6E" w:rsidRPr="00E93496" w:rsidTr="00C1072A">
        <w:tc>
          <w:tcPr>
            <w:tcW w:w="3168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1๒. ผลลัพธ์จากการดำเนินโครงการ 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Outcome</w:t>
            </w: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6660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</w:rPr>
              <w:t>1</w:t>
            </w:r>
            <w:r w:rsidRPr="00E93496">
              <w:rPr>
                <w:rFonts w:ascii="TH SarabunIT๙" w:hAnsi="TH SarabunIT๙" w:cs="TH SarabunIT๙"/>
                <w:cs/>
              </w:rPr>
              <w:t>.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เกษตรกรเข้าสู่ระบบ</w:t>
            </w:r>
            <w:r w:rsidRPr="00E93496">
              <w:rPr>
                <w:rFonts w:hint="cs"/>
                <w:cs/>
              </w:rPr>
              <w:t xml:space="preserve">การรับรองมาตรฐานสินค้าเกษตรปลอดภัย </w:t>
            </w:r>
            <w:r w:rsidRPr="00E93496">
              <w:t>GAP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ไม่น้อยกว่าร้อยละ ๘๐</w:t>
            </w:r>
          </w:p>
          <w:p w:rsidR="00EE1C6E" w:rsidRPr="00E93496" w:rsidRDefault="00EE1C6E" w:rsidP="00EE1C6E">
            <w:pPr>
              <w:pStyle w:val="ac"/>
              <w:rPr>
                <w:rFonts w:ascii="TH SarabunIT๙" w:hAnsi="TH SarabunIT๙" w:cs="TH SarabunIT๙"/>
                <w:szCs w:val="32"/>
              </w:rPr>
            </w:pPr>
            <w:r w:rsidRPr="00E93496">
              <w:rPr>
                <w:rFonts w:ascii="TH SarabunIT๙" w:hAnsi="TH SarabunIT๙" w:cs="TH SarabunIT๙"/>
                <w:szCs w:val="32"/>
              </w:rPr>
              <w:t>2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. เกษตรกรมีความรู้ ทักษะในการประกอบอาชีพ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 มี</w:t>
            </w:r>
            <w:r w:rsidRPr="00E93496">
              <w:rPr>
                <w:rFonts w:cs="TH SarabunPSK" w:hint="cs"/>
                <w:szCs w:val="32"/>
                <w:cs/>
              </w:rPr>
              <w:t xml:space="preserve">ศักยภาพด้านการผลิตสินค้าเกษตร 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>ทุเรียน สามารถ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สร้างรายได้ให้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>กับ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ครอบครัว มีความเป็นอยู่ที่ดีมีอาชีพและรายได้ที่มั่นคง</w:t>
            </w:r>
          </w:p>
          <w:p w:rsidR="00EE1C6E" w:rsidRPr="00E93496" w:rsidRDefault="00EE1C6E" w:rsidP="00EE1C6E">
            <w:pPr>
              <w:pStyle w:val="ac"/>
              <w:ind w:firstLine="5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szCs w:val="32"/>
                <w:cs/>
              </w:rPr>
              <w:t>ผลกระทบ</w:t>
            </w:r>
          </w:p>
          <w:p w:rsidR="00EE1C6E" w:rsidRPr="00E93496" w:rsidRDefault="00EE1C6E" w:rsidP="00EE1C6E">
            <w:pPr>
              <w:pStyle w:val="ac"/>
              <w:ind w:firstLine="5"/>
              <w:rPr>
                <w:rFonts w:ascii="TH SarabunIT๙" w:hAnsi="TH SarabunIT๙" w:cs="TH SarabunIT๙"/>
                <w:szCs w:val="32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szCs w:val="32"/>
                <w:cs/>
              </w:rPr>
              <w:t xml:space="preserve">เชิงบวก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: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zCs w:val="32"/>
                <w:cs/>
              </w:rPr>
              <w:t>ขยายโอกาสและส่งเสริมให้เกษตรกรใช้ประโยชน์ที่ดินด้านการเกษตร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E93496">
              <w:rPr>
                <w:rFonts w:cs="TH SarabunPSK" w:hint="cs"/>
                <w:szCs w:val="32"/>
                <w:cs/>
              </w:rPr>
              <w:t>โดยการเพาะปลูกพืชเศรษฐกิจที่ตลาดมีความต้องการสูง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</w:p>
        </w:tc>
      </w:tr>
    </w:tbl>
    <w:p w:rsidR="00EE1C6E" w:rsidRPr="00E93496" w:rsidRDefault="00EE1C6E" w:rsidP="00EE1C6E">
      <w:pPr>
        <w:rPr>
          <w:rFonts w:ascii="TH SarabunIT๙" w:hAnsi="TH SarabunIT๙" w:cs="TH SarabunIT๙"/>
          <w:cs/>
        </w:rPr>
      </w:pPr>
    </w:p>
    <w:p w:rsidR="006D0B55" w:rsidRPr="00E93496" w:rsidRDefault="006D0B55" w:rsidP="00112CAD">
      <w:pPr>
        <w:rPr>
          <w:rFonts w:ascii="TH SarabunIT๙" w:hAnsi="TH SarabunIT๙" w:cs="TH SarabunIT๙"/>
          <w:b/>
          <w:bCs/>
        </w:rPr>
      </w:pPr>
    </w:p>
    <w:p w:rsidR="00513A7A" w:rsidRPr="00E93496" w:rsidRDefault="00513A7A" w:rsidP="00112CAD">
      <w:pPr>
        <w:rPr>
          <w:rFonts w:ascii="TH SarabunIT๙" w:hAnsi="TH SarabunIT๙" w:cs="TH SarabunIT๙"/>
          <w:b/>
          <w:bCs/>
        </w:rPr>
      </w:pPr>
    </w:p>
    <w:p w:rsidR="00513A7A" w:rsidRDefault="00513A7A" w:rsidP="00112CAD">
      <w:pPr>
        <w:rPr>
          <w:rFonts w:ascii="TH SarabunIT๙" w:hAnsi="TH SarabunIT๙" w:cs="TH SarabunIT๙"/>
          <w:b/>
          <w:bCs/>
        </w:rPr>
      </w:pPr>
    </w:p>
    <w:p w:rsidR="00AF0C66" w:rsidRPr="00E93496" w:rsidRDefault="00AF0C66" w:rsidP="00112CAD">
      <w:pPr>
        <w:rPr>
          <w:rFonts w:ascii="TH SarabunIT๙" w:hAnsi="TH SarabunIT๙" w:cs="TH SarabunIT๙" w:hint="cs"/>
          <w:b/>
          <w:bCs/>
        </w:rPr>
      </w:pPr>
    </w:p>
    <w:p w:rsidR="00EE1C6E" w:rsidRPr="00E93496" w:rsidRDefault="00EE1C6E" w:rsidP="00EE1C6E">
      <w:pPr>
        <w:spacing w:after="120"/>
        <w:jc w:val="center"/>
        <w:rPr>
          <w:rFonts w:ascii="TH SarabunIT๙" w:hAnsi="TH SarabunIT๙" w:cs="TH SarabunIT๙"/>
          <w:spacing w:val="-8"/>
        </w:rPr>
      </w:pPr>
      <w:r w:rsidRPr="00E93496">
        <w:rPr>
          <w:rFonts w:ascii="TH SarabunIT๙" w:eastAsia="Calibri" w:hAnsi="TH SarabunIT๙" w:cs="TH SarabunIT๙"/>
          <w:b/>
          <w:bCs/>
          <w:spacing w:val="-8"/>
          <w:cs/>
        </w:rPr>
        <w:lastRenderedPageBreak/>
        <w:t>ประเด็น</w:t>
      </w:r>
      <w:r w:rsidRPr="00E93496">
        <w:rPr>
          <w:rFonts w:ascii="TH SarabunIT๙" w:eastAsia="Calibri" w:hAnsi="TH SarabunIT๙" w:cs="TH SarabunIT๙" w:hint="cs"/>
          <w:b/>
          <w:bCs/>
          <w:spacing w:val="-8"/>
          <w:cs/>
        </w:rPr>
        <w:t>การพัฒนา</w:t>
      </w:r>
      <w:r w:rsidRPr="00E93496">
        <w:rPr>
          <w:rFonts w:ascii="TH SarabunIT๙" w:eastAsia="Calibri" w:hAnsi="TH SarabunIT๙" w:cs="TH SarabunIT๙"/>
          <w:b/>
          <w:bCs/>
          <w:spacing w:val="-8"/>
          <w:cs/>
        </w:rPr>
        <w:t xml:space="preserve">ที่ </w:t>
      </w:r>
      <w:r w:rsidRPr="00E93496">
        <w:rPr>
          <w:rFonts w:ascii="TH SarabunIT๙" w:eastAsia="Calibri" w:hAnsi="TH SarabunIT๙" w:cs="TH SarabunIT๙"/>
          <w:b/>
          <w:bCs/>
          <w:spacing w:val="-8"/>
        </w:rPr>
        <w:t>2</w:t>
      </w:r>
      <w:r w:rsidRPr="00E93496">
        <w:rPr>
          <w:rFonts w:ascii="TH SarabunIT๙" w:eastAsia="Calibri" w:hAnsi="TH SarabunIT๙" w:cs="TH SarabunIT๙"/>
          <w:b/>
          <w:bCs/>
          <w:spacing w:val="-8"/>
          <w:cs/>
        </w:rPr>
        <w:t xml:space="preserve"> การยกระดับการผลิต แปรรูปและการตลาดสินค้าเกษตร สู่การเป็นสินค้าเกษตรมูลค่าสูง</w:t>
      </w:r>
    </w:p>
    <w:tbl>
      <w:tblPr>
        <w:tblStyle w:val="a7"/>
        <w:tblW w:w="5147" w:type="pct"/>
        <w:tblLook w:val="04A0" w:firstRow="1" w:lastRow="0" w:firstColumn="1" w:lastColumn="0" w:noHBand="0" w:noVBand="1"/>
      </w:tblPr>
      <w:tblGrid>
        <w:gridCol w:w="3190"/>
        <w:gridCol w:w="6368"/>
      </w:tblGrid>
      <w:tr w:rsidR="00EE1C6E" w:rsidRPr="00E93496" w:rsidTr="00194E81">
        <w:trPr>
          <w:trHeight w:val="680"/>
          <w:tblHeader/>
        </w:trPr>
        <w:tc>
          <w:tcPr>
            <w:tcW w:w="1669" w:type="pct"/>
            <w:shd w:val="clear" w:color="auto" w:fill="F2F2F2" w:themeFill="background1" w:themeFillShade="F2"/>
            <w:vAlign w:val="center"/>
          </w:tcPr>
          <w:p w:rsidR="00EE1C6E" w:rsidRPr="00E93496" w:rsidRDefault="00EE1C6E" w:rsidP="00EE1C6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หัวข้อ</w:t>
            </w:r>
          </w:p>
        </w:tc>
        <w:tc>
          <w:tcPr>
            <w:tcW w:w="3331" w:type="pct"/>
            <w:shd w:val="clear" w:color="auto" w:fill="F2F2F2" w:themeFill="background1" w:themeFillShade="F2"/>
            <w:vAlign w:val="center"/>
          </w:tcPr>
          <w:p w:rsidR="00EE1C6E" w:rsidRPr="00E93496" w:rsidRDefault="00EE1C6E" w:rsidP="00EE1C6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รายละเอียด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1. ชื่อโครงการสำคัญ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ส่งเสริมและพัฒนาศักยภาพการผลิตและสร้างคุณค่าพืชสมุนไพร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2. แนวทางการพัฒนา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eastAsia="Calibri" w:hAnsi="TH SarabunIT๙" w:cs="TH SarabunIT๙"/>
                <w:cs/>
              </w:rPr>
              <w:t>ส่งเสริมและพัฒนาศักยภาพการผลิตและแปรรูปสินค้าเกษตร/เกษตรอินทรีย์และเกษตรปลอดภัย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3. หลักการและเหตุผล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ind w:firstLine="600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ตามยุทธศาสตร์ชาติ 20 ปี (พ.ศ. 256๑ - 25๘๐) ยุทธศาสตร์ที่ 2 มุ่งเน้นการสร้างความสามารถ ในการแข่งขัน การพัฒนาเศรษฐกิจ และการกระจายรายได้ โดยในแผนแม่บทภายใต้ยุทธศาสตร์ชาติประเด็นการเกษตร ที่ให้ความสำคัญกับการยกระดับการผลิตให้เข้าสู่คุณภาพมาตรฐานความปลอดภัย การใช้ประโยชน์จากความโดดเด่นและเอกลักษณ์ของสินค้าเกษตรรวมถึงความหลากหลายทางชีวภาพในแต่ละพื้นที่ ด้วยการพัฒนาและส่งเสริมเพิ่มพื้นที่การผลิตสินค้าเกษตรชีวภาพให้มีเพิ่มขึ้น รวมถึงการสร้างมูลค่าให้เพิ่มขึ้นด้วย ซึ่งฐานทรัพยากรทางชีวภาพที่มีความหลากหลาย สามารถเป็นทุนทางธรรมชาติที่มีโอกาสในการสร้างมูลค่าเพิ่มให้กับภาคการเกษตรของประเทศได้ หนึ่งในนั้น คือ “พืชสมุนไพร”  ซึ่งนอกจากจะใช้ประโยชน์โดยตรงแล้วยังสามารถนำไปแปรรูปเป็นผลิตภัณฑ์ได้อย่างหลากหลาย เช่น ยารักษาโรค อาหารเสริม เครื่องสำอาง อาหารเพื่อสุขภาพ เป็นต้น สมุนไพรจึงจัดเป็นพืชทางเศรษฐกิจที่สำคัญของประเทศ  เนื่องจากเป็นที่ต้องการของต่างประเทศและให้เป็นสินค้าส่งออกที่สำคัญชนิดหนึ่งของประเทศไทย โดยมีตลาดส่งออกที่สำคัญ ได้แก่ จีน ฟิลิปปินส์ มาเลเซีย ญี่ปุ่น ฮ่องกง และอินโดนีเซีย </w:t>
            </w:r>
          </w:p>
          <w:p w:rsidR="00EE1C6E" w:rsidRPr="00E93496" w:rsidRDefault="00EE1C6E" w:rsidP="00EE1C6E">
            <w:pPr>
              <w:autoSpaceDE w:val="0"/>
              <w:autoSpaceDN w:val="0"/>
              <w:adjustRightInd w:val="0"/>
              <w:ind w:firstLine="993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จากกระแสโลกในปัจจุบันที่มีความต้องการใช้ผลิตภัณฑ์จากธรรมชาติที่ปลอดภัย เป็นมิตรกับสิ่งแวดล้อม  สมุนไพรจึงเป็นสินค้าที่ตลาดโลกมีความต้องการสูงและมีแนวโน้มขยายตัวเพิ่มขึ้นเรื่อย ๆ มูลค่าการส่งออกสมุนไพรเพิ่มสูงขึ้นต่อเนื่องอย่างรวดเร็วตั้งแต่ปี ๒๕๕๑ โดยเฉพาะสมุนไพรในกลุ่มเครื่องสำอางและกลุ่มอาหารเสริมซึ่งผู้บริโภคมีปริมาณการใช้เพิ่มสูงขึ้นอย่างมาก และจากสถานการณ์การแพร่ระบาดของโรคติดเชื้อ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ไวรัส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 xml:space="preserve">โคโรนา </w:t>
            </w:r>
            <w:r w:rsidRPr="00E93496">
              <w:rPr>
                <w:rFonts w:ascii="TH SarabunIT๙" w:hAnsi="TH SarabunIT๙" w:cs="TH SarabunIT๙"/>
              </w:rPr>
              <w:t xml:space="preserve">2019 </w:t>
            </w:r>
            <w:r w:rsidRPr="00E93496">
              <w:rPr>
                <w:rFonts w:ascii="TH SarabunIT๙" w:hAnsi="TH SarabunIT๙" w:cs="TH SarabunIT๙"/>
                <w:cs/>
              </w:rPr>
              <w:t>(</w:t>
            </w:r>
            <w:r w:rsidRPr="00E93496">
              <w:rPr>
                <w:rFonts w:ascii="TH SarabunIT๙" w:hAnsi="TH SarabunIT๙" w:cs="TH SarabunIT๙"/>
              </w:rPr>
              <w:t xml:space="preserve">COVID </w:t>
            </w:r>
            <w:r w:rsidRPr="00E93496">
              <w:rPr>
                <w:rFonts w:ascii="TH SarabunIT๙" w:hAnsi="TH SarabunIT๙" w:cs="TH SarabunIT๙"/>
                <w:cs/>
              </w:rPr>
              <w:t xml:space="preserve">– </w:t>
            </w:r>
            <w:r w:rsidRPr="00E93496">
              <w:rPr>
                <w:rFonts w:ascii="TH SarabunIT๙" w:hAnsi="TH SarabunIT๙" w:cs="TH SarabunIT๙"/>
              </w:rPr>
              <w:t>19</w:t>
            </w:r>
            <w:r w:rsidRPr="00E93496">
              <w:rPr>
                <w:rFonts w:ascii="TH SarabunIT๙" w:hAnsi="TH SarabunIT๙" w:cs="TH SarabunIT๙"/>
                <w:cs/>
              </w:rPr>
              <w:t xml:space="preserve">) รวมทั้งกระแสใส่ใจสุขภาพของคนไทยในปัจจุบัน ที่ต้องการหลีกเลี่ยงการใช้สารเคมี สมุนไพรเป็นอีกทางเลือกหนึ่งที่สามารถใช้บรรเทาอาการเบื้องต้นของโรคได้ ทำให้ความต้องการบริโภคผลิตภัณฑ์จากสมุนไพรประเภทต่าง ๆ ในการดูแลสุขภาพอย่างกว้างขวางเพิ่มมากขึ้น ดังนั้น การส่งเสริมเกษตรกรให้มีศักยภาพในการผลิตพืชสมุนไพร สามารถผลิตสมุนไพรที่มีคุณภาพและมีความปลอดภัย ตั้งแต่กระบวนการผลิตในแปลงจนถึงการแปรรูป จึงมีความจำเป็นอย่างยิ่งที่จะทำให้ผลผลิตที่ได้นั้นสอดคล้องกับความต้องการของตลาดและผู้บริโภค สร้างความสามารถในการแข่งขัน ส่งผลต่อการพัฒนาด้านเศรษฐกิจของประเทศต่อไป 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4. วัตถุประสงค์ของโครงการ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๑) เพื่อพัฒนาศักยภาพของเกษตรกรให้สามารถผลิตพืชสมุนไพรที่มีความปลอดภัยและคุณภาพสอดคล้องกับความต้องการของตลาด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๒) เพื่อเสริมสร้างให้มีแหล่งผลิตพืชสมุนไพรที่มีความปลอดภัยและมีคุณภาพในชุมชน ผู้บริโภคได้รับสินค้าที่มีคุณภาพ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๓) เพื่อส่งเสริมและพัฒนาให้เกิดการรวมกลุ่มผู้ผลิตพืชสมุนไพร สามารถเชื่อมโยงเครือข่ายการผลิตและการตลาดได้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5. ตัวชี้วัดและค่าเป้าหมาย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u w:val="single"/>
                <w:cs/>
              </w:rPr>
              <w:t>ตัวชี้วัด</w:t>
            </w:r>
            <w:r w:rsidRPr="00E93496">
              <w:rPr>
                <w:rFonts w:ascii="TH SarabunIT๙" w:hAnsi="TH SarabunIT๙" w:cs="TH SarabunIT๙"/>
                <w:cs/>
              </w:rPr>
              <w:t xml:space="preserve"> 1. เกษตรกรผู้เข้าร่วมโครงการ มีความรู้เรื่องการผลิตพืชสมุนไพรให้มีความปลอดภัยและมีคุณภาพ  ไม่น้อยกว่าร้อยละ 80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2. เกษตรกรผู้เข้าร่วมโครงการนำความรู้การผลิตพืชสมุนไพรที่ได้รับไปใช้ในการจัดทำแปลงสมุนไพร ไม่น้อยกว่าร้อยละ ๗๐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u w:val="single"/>
              </w:rPr>
            </w:pPr>
            <w:r w:rsidRPr="00E93496">
              <w:rPr>
                <w:rFonts w:ascii="TH SarabunIT๙" w:hAnsi="TH SarabunIT๙" w:cs="TH SarabunIT๙"/>
                <w:u w:val="single"/>
                <w:cs/>
              </w:rPr>
              <w:t>ค่าเป้าหมาย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๑) กลุ่มเป้าหมาย : เกษตรกรผู้ปลูกพืชสมุนไพร จำนวน ๖๙๐ ราย ในพื้นที่จังหวัดบุรีรัมย์ 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๒) ผู้มีส่วนได้ส่วนเสีย : เกษตรกรที่เข้าร่วมโครงการ ผู้ประกอบการ ผู้บริโภคและบุคคลทั่วไป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6. พื้นที่เป้าหมาย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ดำเนินการในพื้นที่ 23 อำเภอของจังหวัดบุรีรัมย์ จำนวนกลุ่มเป้าหมาย ๒๓ กลุ่ม เกษตรกร ๖๙๐ ราย พื้นที่ผลิตพืชสมุนไพร จำนวน 1๗๐ ไร่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7. กิจกรรมหลัก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7.1 กิจกรรมหลักที่ ๑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งบประมาณ 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บาท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หน่วยที่รับผิดชอบ </w:t>
            </w: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>.เกษตรจังหวัดบุรีรัมย์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ประชาสัมพันธ์รับสมัคร</w:t>
            </w:r>
            <w:r w:rsidRPr="00E93496">
              <w:rPr>
                <w:rFonts w:ascii="TH SarabunIT๙" w:hAnsi="TH SarabunIT๙" w:cs="TH SarabunIT๙" w:hint="cs"/>
                <w:cs/>
              </w:rPr>
              <w:t>และคัดเลือก</w:t>
            </w:r>
            <w:r w:rsidRPr="00E93496">
              <w:rPr>
                <w:rFonts w:ascii="TH SarabunIT๙" w:hAnsi="TH SarabunIT๙" w:cs="TH SarabunIT๙"/>
                <w:cs/>
              </w:rPr>
              <w:t>เกษตรกรเข้าร่วมโครงการ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7.2 กิจกรรมหลักที่ 2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งบประมาณ 24,300 บาท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หน่วยที่รับผิดชอบ </w:t>
            </w: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>.เกษตรจังหวัดบุรีรัมย์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eastAsia="Cordia New" w:hAnsi="TH SarabunIT๙" w:cs="TH SarabunIT๙"/>
                <w:cs/>
              </w:rPr>
              <w:t>พัฒนาเจ้าหน้าที่เพื่อเป็นที่ปรึกษาเกษตรกรและเป็นวิทยากรด้านการผลิตพืชสมุนไพรและการใช้ประโยชน์จากสมุนไพร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7.3 กิจกรรมหลักที่ 3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๖๘๔,๙๔๐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บาท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หน่วยที่รับผิดชอบ 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.เกษตรจังหวัดบุรีรัมย์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eastAsia="Cordia New" w:hAnsi="TH SarabunIT๙" w:cs="TH SarabunIT๙"/>
                <w:cs/>
              </w:rPr>
              <w:t>พัฒนาความรู้และศักยภาพของเกษตรกรด้านการผลิตพืชสมุนไพรและการใช้ประโยชน์จากสมุนไพร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</w:t>
            </w:r>
            <w:r w:rsidRPr="00E93496">
              <w:rPr>
                <w:rFonts w:ascii="TH SarabunIT๙" w:hAnsi="TH SarabunIT๙" w:cs="TH SarabunIT๙"/>
              </w:rPr>
              <w:t>4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กิจกรรมหลักที่ ๔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</w:rPr>
              <w:t xml:space="preserve">897,000 </w:t>
            </w:r>
            <w:r w:rsidRPr="00E93496">
              <w:rPr>
                <w:rFonts w:ascii="TH SarabunIT๙" w:hAnsi="TH SarabunIT๙" w:cs="TH SarabunIT๙"/>
                <w:cs/>
              </w:rPr>
              <w:t>บาท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หน่วยที่รับผิดชอบ 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.เกษตรจังหวัดบุรีรัมย์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eastAsia="Cordia New" w:hAnsi="TH SarabunIT๙" w:cs="TH SarabunIT๙"/>
                <w:cs/>
              </w:rPr>
              <w:t>สนับสนุนการจัดทำแปลงผลิตพืชสมุนไพรแบบหลากหลาย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</w:t>
            </w:r>
            <w:r w:rsidRPr="00E93496">
              <w:rPr>
                <w:rFonts w:ascii="TH SarabunIT๙" w:hAnsi="TH SarabunIT๙" w:cs="TH SarabunIT๙"/>
              </w:rPr>
              <w:t>5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กิจกรรมหลักที่ ๕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๗๓,๗๖๐ </w:t>
            </w:r>
            <w:r w:rsidRPr="00E93496">
              <w:rPr>
                <w:rFonts w:ascii="TH SarabunIT๙" w:hAnsi="TH SarabunIT๙" w:cs="TH SarabunIT๙"/>
                <w:cs/>
              </w:rPr>
              <w:t>บาท</w:t>
            </w:r>
          </w:p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หน่วยที่รับผิดชอบ 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.เกษตร</w:t>
            </w:r>
            <w:r w:rsidRPr="00E93496">
              <w:rPr>
                <w:rFonts w:ascii="TH SarabunIT๙" w:hAnsi="TH SarabunIT๙" w:cs="TH SarabunIT๙"/>
                <w:cs/>
              </w:rPr>
              <w:lastRenderedPageBreak/>
              <w:t>จังหวัดบุรีรัมย์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eastAsia="Cordia New" w:hAnsi="TH SarabunIT๙" w:cs="TH SarabunIT๙"/>
                <w:cs/>
              </w:rPr>
              <w:lastRenderedPageBreak/>
              <w:t>ติดตามให้คำแนะนำและประเมินผลโครงการ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8. หน่วยงานดำเนินงาน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9. ระยะเวลาในการดำเนินโครงการ</w:t>
            </w:r>
          </w:p>
        </w:tc>
        <w:tc>
          <w:tcPr>
            <w:tcW w:w="3331" w:type="pct"/>
          </w:tcPr>
          <w:p w:rsidR="00EE1C6E" w:rsidRPr="00E93496" w:rsidRDefault="00333E47" w:rsidP="00EE1C6E">
            <w:pPr>
              <w:jc w:val="left"/>
              <w:rPr>
                <w:rFonts w:ascii="TH SarabunIT๙" w:hAnsi="TH SarabunIT๙" w:cs="TH SarabunIT๙"/>
              </w:rPr>
            </w:pPr>
            <w:r w:rsidRPr="00333E47">
              <w:rPr>
                <w:rFonts w:ascii="TH SarabunIT๙" w:hAnsi="TH SarabunIT๙" w:cs="TH SarabunIT๙"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 w:hint="cs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 w:hint="cs"/>
                <w:cs/>
              </w:rPr>
              <w:t xml:space="preserve"> 2568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9. งบประมาณ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๑,๖๘๐,๐๐๐ บาท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10. ผลผลิต 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Output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1. จำนวน เกษตรกรได้รับการพัฒนาศักยภาพด้านการผลิตพืชสมุนไพร ให้มีความปลอดภัยและมีคุณภาพ จำนวน ๖๙๐ ราย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๒. จำนวนแปลงผลิตพืชสมุนไพรที่มีความปลอดภัยและมีคุณภาพ ในชุมชน จำนวน ๖๙๐ แปลง</w:t>
            </w:r>
          </w:p>
        </w:tc>
      </w:tr>
      <w:tr w:rsidR="00EE1C6E" w:rsidRPr="00E93496" w:rsidTr="00194E81">
        <w:trPr>
          <w:trHeight w:val="680"/>
        </w:trPr>
        <w:tc>
          <w:tcPr>
            <w:tcW w:w="1669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11. ผลลัพธ์จากการดำเนินโครงการ 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Outcome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3331" w:type="pct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๑. ผลผลิตจากพืชสมุนไพรมีคุณภาพ ตรงตามความต้องการของตลาด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๒. เกษตรกรมีรายได้เพิ่มขึ้นจากการจำหน่ายพืชสมุนไพร</w:t>
            </w:r>
          </w:p>
        </w:tc>
      </w:tr>
    </w:tbl>
    <w:p w:rsidR="00EE1C6E" w:rsidRPr="00E93496" w:rsidRDefault="00EE1C6E" w:rsidP="00EE1C6E">
      <w:pPr>
        <w:rPr>
          <w:rFonts w:ascii="TH SarabunIT๙" w:hAnsi="TH SarabunIT๙" w:cs="TH SarabunIT๙"/>
        </w:rPr>
      </w:pPr>
    </w:p>
    <w:p w:rsidR="00EE1C6E" w:rsidRPr="00E93496" w:rsidRDefault="00EE1C6E" w:rsidP="00112CAD">
      <w:pPr>
        <w:rPr>
          <w:rFonts w:ascii="TH SarabunIT๙" w:hAnsi="TH SarabunIT๙" w:cs="TH SarabunIT๙"/>
          <w:b/>
          <w:bCs/>
        </w:rPr>
      </w:pPr>
    </w:p>
    <w:p w:rsidR="00051856" w:rsidRPr="00E9349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194E81" w:rsidRDefault="00194E81" w:rsidP="00112CAD">
      <w:pPr>
        <w:rPr>
          <w:rFonts w:ascii="TH SarabunIT๙" w:hAnsi="TH SarabunIT๙" w:cs="TH SarabunIT๙"/>
          <w:b/>
          <w:bCs/>
        </w:rPr>
      </w:pPr>
    </w:p>
    <w:p w:rsidR="00194E81" w:rsidRDefault="00194E81" w:rsidP="00112CAD">
      <w:pPr>
        <w:rPr>
          <w:rFonts w:ascii="TH SarabunIT๙" w:hAnsi="TH SarabunIT๙" w:cs="TH SarabunIT๙"/>
          <w:b/>
          <w:bCs/>
        </w:rPr>
      </w:pPr>
    </w:p>
    <w:p w:rsidR="00AF0C66" w:rsidRDefault="00AF0C66" w:rsidP="00112CAD">
      <w:pPr>
        <w:rPr>
          <w:rFonts w:ascii="TH SarabunIT๙" w:hAnsi="TH SarabunIT๙" w:cs="TH SarabunIT๙" w:hint="cs"/>
          <w:b/>
          <w:bCs/>
        </w:rPr>
      </w:pPr>
    </w:p>
    <w:p w:rsidR="00051856" w:rsidRPr="00E93496" w:rsidRDefault="00051856" w:rsidP="00051856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spacing w:val="-4"/>
        </w:rPr>
      </w:pP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lastRenderedPageBreak/>
        <w:t>ประเด็น</w:t>
      </w:r>
      <w:r w:rsidRPr="00E93496">
        <w:rPr>
          <w:rFonts w:ascii="TH SarabunIT๙" w:eastAsia="Calibri" w:hAnsi="TH SarabunIT๙" w:cs="TH SarabunIT๙" w:hint="cs"/>
          <w:b/>
          <w:bCs/>
          <w:spacing w:val="-4"/>
          <w:cs/>
        </w:rPr>
        <w:t>การพัฒนา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ที่ </w:t>
      </w:r>
      <w:r w:rsidRPr="00E93496">
        <w:rPr>
          <w:rFonts w:ascii="TH SarabunIT๙" w:eastAsia="Calibri" w:hAnsi="TH SarabunIT๙" w:cs="TH SarabunIT๙"/>
          <w:b/>
          <w:bCs/>
          <w:spacing w:val="-4"/>
        </w:rPr>
        <w:t>2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 การยกระดับการผลิต แปรรูปและการตลาดสินค้าเกษตร สู่การเป็นสินค้าเกษตรมูลค่าสูง</w:t>
      </w:r>
    </w:p>
    <w:tbl>
      <w:tblPr>
        <w:tblStyle w:val="210"/>
        <w:tblW w:w="927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3528"/>
        <w:gridCol w:w="5742"/>
      </w:tblGrid>
      <w:tr w:rsidR="00051856" w:rsidRPr="00E93496" w:rsidTr="00051856">
        <w:trPr>
          <w:trHeight w:val="467"/>
          <w:tblHeader/>
        </w:trPr>
        <w:tc>
          <w:tcPr>
            <w:tcW w:w="3528" w:type="dxa"/>
            <w:shd w:val="clear" w:color="auto" w:fill="F2F2F2" w:themeFill="background1" w:themeFillShade="F2"/>
            <w:vAlign w:val="center"/>
          </w:tcPr>
          <w:p w:rsidR="00051856" w:rsidRPr="00E93496" w:rsidRDefault="00051856" w:rsidP="00051856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5742" w:type="dxa"/>
            <w:shd w:val="clear" w:color="auto" w:fill="F2F2F2" w:themeFill="background1" w:themeFillShade="F2"/>
            <w:vAlign w:val="center"/>
          </w:tcPr>
          <w:p w:rsidR="00051856" w:rsidRPr="00E93496" w:rsidRDefault="00051856" w:rsidP="00051856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1. ชื่อโครงการสำคัญ</w:t>
            </w:r>
          </w:p>
        </w:tc>
        <w:tc>
          <w:tcPr>
            <w:tcW w:w="5742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ส่งเสริมการสร้างมูลค่าเพิ่มจากเศษวัสดุเหลือใช้ทางการเกษตร 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ทดแทนการเผา</w:t>
            </w:r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2. แนวทางการพัฒนา</w:t>
            </w:r>
          </w:p>
        </w:tc>
        <w:tc>
          <w:tcPr>
            <w:tcW w:w="5742" w:type="dxa"/>
          </w:tcPr>
          <w:p w:rsidR="00051856" w:rsidRPr="00E93496" w:rsidRDefault="00051856" w:rsidP="00051856">
            <w:pPr>
              <w:ind w:left="204" w:hanging="204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-</w:t>
            </w:r>
            <w:r w:rsidRPr="00E93496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 ส่งเสริมและพัฒนาศักยภาพการผลิตและแปรรูปสินค้าเกษตร/</w:t>
            </w:r>
            <w:r w:rsidRPr="00E93496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 xml:space="preserve">  </w:t>
            </w:r>
            <w:r w:rsidRPr="00E93496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เกษตรอินทรีย์และเกษตรปลอดภัย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- </w:t>
            </w:r>
            <w:r w:rsidRPr="00E93496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ส่งเสริมและพัฒนาความเข้มแข็งของกลุ่ม/เครือข่ายเกษตรอินทรี</w:t>
            </w:r>
            <w:r w:rsidRPr="00E93496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ย์</w:t>
            </w:r>
          </w:p>
          <w:p w:rsidR="00051856" w:rsidRPr="00E93496" w:rsidRDefault="00051856" w:rsidP="00051856">
            <w:pPr>
              <w:ind w:left="3322" w:hanging="3118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และเกษตรปลอดภัย</w:t>
            </w:r>
          </w:p>
          <w:p w:rsidR="00051856" w:rsidRPr="00E93496" w:rsidRDefault="00051856" w:rsidP="00051856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3255" w:hanging="3255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 xml:space="preserve">- </w:t>
            </w:r>
            <w:r w:rsidRPr="00E93496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ส่งเสริมการบริหารจัดการสินค้าเกษตรตลอดห่วงโซ่</w:t>
            </w:r>
            <w:proofErr w:type="spellStart"/>
            <w:r w:rsidRPr="00E93496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อุปทาน</w:t>
            </w:r>
            <w:proofErr w:type="spellEnd"/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3. หลักการและเหตุผล</w:t>
            </w:r>
          </w:p>
        </w:tc>
        <w:tc>
          <w:tcPr>
            <w:tcW w:w="5742" w:type="dxa"/>
          </w:tcPr>
          <w:p w:rsidR="00051856" w:rsidRPr="00E93496" w:rsidRDefault="00051856" w:rsidP="00051856">
            <w:pPr>
              <w:rPr>
                <w:rFonts w:eastAsia="Calibri" w:cs="TH SarabunPSK"/>
                <w:sz w:val="32"/>
                <w:szCs w:val="32"/>
              </w:rPr>
            </w:pPr>
            <w:r w:rsidRPr="00E93496">
              <w:rPr>
                <w:rFonts w:eastAsia="Calibri" w:cs="TH SarabunPSK" w:hint="cs"/>
                <w:sz w:val="32"/>
                <w:szCs w:val="32"/>
                <w:cs/>
              </w:rPr>
              <w:t xml:space="preserve">       </w:t>
            </w:r>
            <w:r w:rsidRPr="00E93496">
              <w:rPr>
                <w:rFonts w:eastAsia="Calibri" w:cs="TH SarabunPSK"/>
                <w:sz w:val="32"/>
                <w:szCs w:val="32"/>
                <w:cs/>
              </w:rPr>
              <w:t xml:space="preserve">ในปัจจุบันประเทศไทยมีพื้นที่การเกษตรประมาณ </w:t>
            </w:r>
            <w:r w:rsidRPr="00E93496">
              <w:rPr>
                <w:rFonts w:eastAsia="Calibri" w:cs="TH SarabunPSK" w:hint="cs"/>
                <w:sz w:val="32"/>
                <w:szCs w:val="32"/>
                <w:cs/>
              </w:rPr>
              <w:t>๑๔๘</w:t>
            </w:r>
            <w:r w:rsidRPr="00E93496">
              <w:rPr>
                <w:rFonts w:eastAsia="Calibri" w:cs="TH SarabunPSK"/>
                <w:sz w:val="32"/>
                <w:szCs w:val="32"/>
                <w:cs/>
              </w:rPr>
              <w:t xml:space="preserve"> ล้านไร่ ซึ่งหลังจากฤดูการผลิตจะเกิดเศษวัสดุเหลือใช้ทางการเกษตร</w:t>
            </w:r>
            <w:r w:rsidRPr="00E93496">
              <w:rPr>
                <w:rFonts w:eastAsia="Calibri" w:cs="TH SarabunPSK" w:hint="cs"/>
                <w:sz w:val="32"/>
                <w:szCs w:val="32"/>
                <w:cs/>
              </w:rPr>
              <w:br/>
            </w:r>
            <w:r w:rsidRPr="00E93496">
              <w:rPr>
                <w:rFonts w:eastAsia="Calibri" w:cs="TH SarabunPSK"/>
                <w:sz w:val="32"/>
                <w:szCs w:val="32"/>
                <w:cs/>
              </w:rPr>
              <w:t>เป็นจำนวนมาก โดยทั่วไปเกษตรกรเมื่อทำการเก็บเกี่ยวผลผลิตการเกษตร หรือภายหลังเก็บเกี่ยวแล้ว มักจะเผาทำลายเศษวัสดุเหลือใช้ทางการเกษตร พบปัญหามากในพื้นที่ภาคตะวันออกเฉียงเหนือ และภาคเหนือ คือการเผาตอซังฟางข้าวเพื่อความสะดวกในการไถเตรียมดินสำหรับการเพาะปลูกในรอบถัดไป ในพื้นที่ปลูกอ้อยในพื้นที่ภาคกลาง และภา</w:t>
            </w:r>
            <w:r w:rsidRPr="00E93496">
              <w:rPr>
                <w:rFonts w:eastAsia="Calibri" w:cs="TH SarabunPSK" w:hint="cs"/>
                <w:sz w:val="32"/>
                <w:szCs w:val="32"/>
                <w:cs/>
              </w:rPr>
              <w:t>ค</w:t>
            </w:r>
            <w:r w:rsidRPr="00E93496">
              <w:rPr>
                <w:rFonts w:eastAsia="Calibri" w:cs="TH SarabunPSK"/>
                <w:sz w:val="32"/>
                <w:szCs w:val="32"/>
                <w:cs/>
              </w:rPr>
              <w:t>ตะวันออก</w:t>
            </w:r>
            <w:r w:rsidRPr="00E93496">
              <w:rPr>
                <w:rFonts w:eastAsia="Calibri" w:cs="TH SarabunPSK" w:hint="cs"/>
                <w:sz w:val="32"/>
                <w:szCs w:val="32"/>
                <w:cs/>
              </w:rPr>
              <w:t xml:space="preserve">- </w:t>
            </w:r>
            <w:r w:rsidRPr="00E93496">
              <w:rPr>
                <w:rFonts w:eastAsia="Calibri" w:cs="TH SarabunPSK"/>
                <w:sz w:val="32"/>
                <w:szCs w:val="32"/>
                <w:cs/>
              </w:rPr>
              <w:t>เฉียงเหนือ จะมีการเผาใบอ้อยก่อนการตัดอ้อย เพื่อความสะดวกของแรงงานในการตัดอ้อย หรือในกรณีหลังการเก็บเกี่ยวอ้อย เกษตรกรก็จะทำการเผาใบอ้อยเพื่อความสะดวกในการไถเตรียมดินปลูกอ้อยในรอบใหม่ และหากเป็นกรณีอ้อยตอ เกษตรกรจะเผาใบอ้อยเพื่อป้องกันไฟไม่ให้ไหม้ต้นอ้อยที่งอกขึ้นมาใหม่ และในพื้นที่ปลูกข้าวโพดทางภาคเหนือ มีการเผาเศษวัสดุการเกษตรในพื้นที่การเกษตรก่อนและหลังการเพาะปลูก การเผาเศษวัสดุทางการเกษตรส่งผลให้เกิดปัญหาวิกฤติหมอกควัน และฝุ่นละอองขนาดเล็กที่เกิดขึ้นในพื้นที่หลายจังหวัดของประเทศ นอกจากจะทำให้เกิดมลพิษและหมอกควันทำลายชั้นบรรยากาศของโลกแล้ว ยังเป็นการทำลายอินทรียวัตถุ ธาตุอาหาร และโครงสร้างดิน ทำให้ดินขาดความอุดมสมบูรณ์ ทำให้ผลผลิตลดลง และมีต้นทุนการผลิตเพิ่มสูงขึ้น นอกจากนี้การเผาในพื้นที่การเกษตร หากทำการเผาจนเกิดอันตราย มีความผิดตามกฎหมายมีโทษทั้งจำและปรับรวมทั้งมีผลกระทบต่อสุขภาพอนามัยของประชาชนส่งผลกระทบต่อการท่องเที่ยว สูญเสียทางด้านเศรษฐกิจของประเทศ</w:t>
            </w:r>
          </w:p>
          <w:p w:rsidR="00051856" w:rsidRPr="00E93496" w:rsidRDefault="00051856" w:rsidP="00051856">
            <w:pPr>
              <w:rPr>
                <w:rFonts w:eastAsia="Calibri" w:cs="TH SarabunPSK"/>
                <w:b/>
                <w:bCs/>
                <w:sz w:val="32"/>
                <w:szCs w:val="32"/>
              </w:rPr>
            </w:pPr>
            <w:r w:rsidRPr="00E93496">
              <w:rPr>
                <w:rFonts w:eastAsia="Calibri" w:cs="TH SarabunPSK"/>
                <w:sz w:val="32"/>
                <w:szCs w:val="32"/>
                <w:cs/>
              </w:rPr>
              <w:tab/>
              <w:t>เพื่อลดปัญหาการเกิดวิกฤติหมอกควัน ฝุ่นละอองขนาดเล็ก การทำลาย</w:t>
            </w:r>
            <w:proofErr w:type="spellStart"/>
            <w:r w:rsidRPr="00E93496">
              <w:rPr>
                <w:rFonts w:eastAsia="Calibri" w:cs="TH SarabunPSK"/>
                <w:sz w:val="32"/>
                <w:szCs w:val="32"/>
                <w:cs/>
              </w:rPr>
              <w:t>อินทรีย</w:t>
            </w:r>
            <w:r w:rsidRPr="00E93496">
              <w:rPr>
                <w:rFonts w:eastAsia="Calibri" w:cs="TH SarabunPSK" w:hint="cs"/>
                <w:sz w:val="32"/>
                <w:szCs w:val="32"/>
                <w:cs/>
              </w:rPr>
              <w:t>์</w:t>
            </w:r>
            <w:r w:rsidRPr="00E93496">
              <w:rPr>
                <w:rFonts w:eastAsia="Calibri" w:cs="TH SarabunPSK"/>
                <w:sz w:val="32"/>
                <w:szCs w:val="32"/>
                <w:cs/>
              </w:rPr>
              <w:t>วัตถุ</w:t>
            </w:r>
            <w:proofErr w:type="spellEnd"/>
            <w:r w:rsidRPr="00E93496">
              <w:rPr>
                <w:rFonts w:eastAsia="Calibri" w:cs="TH SarabunPSK"/>
                <w:sz w:val="32"/>
                <w:szCs w:val="32"/>
                <w:cs/>
              </w:rPr>
              <w:t xml:space="preserve"> ธาตุอาหาร และโครงสร้างดิน ทำให้ดินขาดความอุดมสมบูรณ์ ทำให้ผลผลิตลดลง และมีต้นทุนการผลิตเพิ่มสูงขึ้น โดยการบริหารจัดการสร้างมูลค่าเพิ่มจากเศษวัสดุเหลือใช้ทางการเกษตร เผยแพร่ความรู้ความเข้าใจในสภาพปัญหาที่เกิดจากการเผา เสนอทางเลือกในการจัดการเศษวัสดุเหลือใช้จากภาค</w:t>
            </w:r>
            <w:r w:rsidRPr="00E93496">
              <w:rPr>
                <w:rFonts w:eastAsia="Calibri" w:cs="TH SarabunPSK"/>
                <w:sz w:val="32"/>
                <w:szCs w:val="32"/>
                <w:cs/>
              </w:rPr>
              <w:lastRenderedPageBreak/>
              <w:t xml:space="preserve">การเกษตร และเสนอแนวทางการบริหารจัดการสร้างมูลค่าเพิ่มจากเศษวัสดุเหลือใช้ทางการเกษตร </w:t>
            </w:r>
            <w:r w:rsidRPr="00E93496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เพื่อ</w:t>
            </w:r>
            <w:r w:rsidRPr="00E93496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ส่งเสริม</w:t>
            </w:r>
            <w:r w:rsidRPr="00E93496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ให้</w:t>
            </w:r>
            <w:r w:rsidRPr="00E93496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เกษตรกร</w:t>
            </w:r>
            <w:r w:rsidRPr="00E93496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เกิดการปรับเปลี่ยนทัศนคติและจิตสำนึกตระหนักถึงผล</w:t>
            </w:r>
            <w:r w:rsidRPr="00E93496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กระทบ</w:t>
            </w:r>
            <w:r w:rsidRPr="00E93496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จากการเผา</w:t>
            </w:r>
            <w:r w:rsidRPr="00E93496"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เศษวัสดุเหลือใช้ทางการเกษตร</w:t>
            </w:r>
            <w:r w:rsidRPr="00E93496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 และมีความรู้ความเข้าใจในการใช้เทคโนโลยีการเกษตรทดแทนการเผามาบริหารจัดการสร้างมูลค่าเพิ่มจากเศษวัสดุเหลือใช้ทางการเกษตร</w:t>
            </w:r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4. วัตถุประสงค์ของโครงการ</w:t>
            </w:r>
          </w:p>
        </w:tc>
        <w:tc>
          <w:tcPr>
            <w:tcW w:w="5742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4.1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เพื่อส่งเสริมให้เกษตรกร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มี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ความรู้ความเข้าใจในการ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จัดการ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เศษวัสดุเหลือใช้ทางการเกษตร ทดแทนการเผาทำลาย 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4.2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เพื่อพัฒนาเกษตร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กร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และเครือข่าย ให้เป็นชุมชนต้นแบบ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br/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การจัดการเศษวัสดุเหลือใช้ทางการเกษตร 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  <w:u w:val="dotted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4.3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เพื่อ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สร้างมูลค่าเพิ่มจากเศษวัสดุเหลือใช้ทางการเกษตร และ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ลด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ปัญหา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มลพิษด้านฝุ่นละอองขนาดเล็กไม่เกิน 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>PM2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5. ตัวชี้วัดและค่าเป้าหมาย</w:t>
            </w:r>
          </w:p>
        </w:tc>
        <w:tc>
          <w:tcPr>
            <w:tcW w:w="5742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5.1 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เกษตรกรมีความรู้ความเข้าใจในการ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จัดการเศษวัสดุเหลือใช้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ทางการเกษตร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ไม่น้อยกว่าร้อยละ ๗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5.2 มี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กร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และเครือข่ายเป็นชุมชนต้นแบบ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การจัดการเศษวัสดุเหลือใช้ทางการเกษตร 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อำเภอละ 1 แห่ง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5.3 เกษตรกรสามารถสร้างมูลค่าเพิ่มจากเศษวัสดุเหลือใช้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ทางการเกษตร ไม่น้อยกว่าร้อยละ 15</w:t>
            </w:r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6. พื้นที่เป้าหมาย</w:t>
            </w:r>
          </w:p>
        </w:tc>
        <w:tc>
          <w:tcPr>
            <w:tcW w:w="5742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พื้นที่ที่มีจุด 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Hotspot 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สูงสุดในแต่ละอำเภอ (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23 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อำเภอ ในจังหวัดบุรีรัมย์)</w:t>
            </w:r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7. กิจกรรมหลัก</w:t>
            </w:r>
          </w:p>
        </w:tc>
        <w:tc>
          <w:tcPr>
            <w:tcW w:w="5742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ดำเนินงานตามกิจกรรมต่าง ๆ ภายใต้โครงการตามกิจกรรมหลัก</w:t>
            </w:r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7.1 กิจกรรมหลักที่ 1</w:t>
            </w:r>
          </w:p>
          <w:p w:rsidR="00051856" w:rsidRPr="00E93496" w:rsidRDefault="00051856" w:rsidP="00051856">
            <w:pPr>
              <w:ind w:firstLine="99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งบประมาณ</w:t>
            </w:r>
          </w:p>
          <w:p w:rsidR="00051856" w:rsidRPr="00E93496" w:rsidRDefault="00051856" w:rsidP="00051856">
            <w:pPr>
              <w:ind w:firstLine="99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หน่วยงานที่รับผิดชอบ</w:t>
            </w:r>
          </w:p>
          <w:p w:rsidR="00051856" w:rsidRPr="00E93496" w:rsidRDefault="00051856" w:rsidP="00051856">
            <w:pPr>
              <w:ind w:firstLine="99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หน่วยงานร่วมดำเนินการ</w:t>
            </w:r>
          </w:p>
        </w:tc>
        <w:tc>
          <w:tcPr>
            <w:tcW w:w="5742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อบรมเจ้าหน้าที่ส่งเสริมการเกษตร 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20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000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บาท 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(สองหมื่น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บาทถ้วน)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สำนักงานเกษตรจังหวัดบุรีรัมย์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สำนักงานเกษตรจังหวัดบุรีรัมย์</w:t>
            </w:r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ind w:firstLine="27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กิจกรรมหลักที่ 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</w:p>
          <w:p w:rsidR="00051856" w:rsidRPr="00E93496" w:rsidRDefault="00051856" w:rsidP="00051856">
            <w:pPr>
              <w:ind w:firstLine="27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งบประมาณ</w:t>
            </w:r>
          </w:p>
          <w:p w:rsidR="00051856" w:rsidRPr="00E93496" w:rsidRDefault="00051856" w:rsidP="00051856">
            <w:pPr>
              <w:ind w:firstLine="99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หน่วยงานที่รับผิดชอบ</w:t>
            </w:r>
          </w:p>
          <w:p w:rsidR="00051856" w:rsidRPr="00E93496" w:rsidRDefault="00051856" w:rsidP="00051856">
            <w:pPr>
              <w:ind w:firstLine="27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หน่วยงานร่วมดำเนินการ</w:t>
            </w:r>
          </w:p>
        </w:tc>
        <w:tc>
          <w:tcPr>
            <w:tcW w:w="5742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พัฒนาเกษตรกรและเครือข่าย </w:t>
            </w:r>
            <w:r w:rsidRPr="00E9349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 690 ราย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455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000 บาท (หนึ่งล้านสี่แสนห้าหมื่นห้าพันบาทถ้วน)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สำนักงานเกษตรจังหวัดบุรีรัมย์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สถานีพัฒนาที่ดินบุรีรัมย์ ศูนย์วิจัยและพัฒนาการเกษตรบุรีรัมย์ องค์กรปกครองส่วนท้องถิ่น</w:t>
            </w:r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ind w:firstLine="27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กิจกรรมหลักที่ 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</w:p>
          <w:p w:rsidR="00051856" w:rsidRPr="00E93496" w:rsidRDefault="00051856" w:rsidP="00051856">
            <w:pPr>
              <w:ind w:firstLine="27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งบประมาณ</w:t>
            </w:r>
          </w:p>
          <w:p w:rsidR="00051856" w:rsidRPr="00E93496" w:rsidRDefault="00051856" w:rsidP="00051856">
            <w:pPr>
              <w:ind w:firstLine="27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หน่วยงานที่รับผิดชอบ</w:t>
            </w:r>
          </w:p>
          <w:p w:rsidR="00051856" w:rsidRPr="00E93496" w:rsidRDefault="00051856" w:rsidP="00051856">
            <w:pPr>
              <w:ind w:firstLine="27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หน่วยงานร่วมดำเนินการ</w:t>
            </w:r>
          </w:p>
        </w:tc>
        <w:tc>
          <w:tcPr>
            <w:tcW w:w="5742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ติดตามและประเมินผล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57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>,600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บาท (ห้าหมื่นเจ็ดพันหกร้อยบาทถ้วน)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สำนักงานเกษตรจังหวัดบุรีรัมย์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สำนักงานเกษตรอำเภอทุกอำเภอ</w:t>
            </w:r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8. หน่วยงานดำเนินการ</w:t>
            </w:r>
          </w:p>
        </w:tc>
        <w:tc>
          <w:tcPr>
            <w:tcW w:w="5742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สำนักงานเกษตรจังหวัดบุรีรัมย์</w:t>
            </w:r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9. ระยะเวลาในการดำเนินโครงการ</w:t>
            </w:r>
          </w:p>
        </w:tc>
        <w:tc>
          <w:tcPr>
            <w:tcW w:w="5742" w:type="dxa"/>
          </w:tcPr>
          <w:p w:rsidR="00051856" w:rsidRPr="00E93496" w:rsidRDefault="00333E47" w:rsidP="00051856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33E4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พ.ศ</w:t>
            </w:r>
            <w:proofErr w:type="spellEnd"/>
            <w:r w:rsidRPr="00333E47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333E4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2568</w:t>
            </w:r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10</w:t>
            </w:r>
            <w:r w:rsidRPr="00E9349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. </w:t>
            </w: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5742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532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600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บาท </w:t>
            </w:r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11. ผลผลิต (</w:t>
            </w:r>
            <w:r w:rsidRPr="00E9349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Output</w:t>
            </w:r>
            <w:r w:rsidRPr="00E9349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742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เกษตรกรที่เข้าร่วมโครงการฯ มีความรู้ความเข้าใจ ใน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การจัดการ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>เศษวัสดุเหลือใช้ทางการเกษตร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 690 ราย</w:t>
            </w:r>
          </w:p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เกษตรกรที่เข้าร่วมโครงการฯ สามารถนำความรู้ไปปรับใช้กับภูมิปัญญาท้องถิ่น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และมีศูนย์เรียนรู้ชุมชนต้นแบบการจัดการเศษวัสดุเหลือใช้ทางการเกษตร อำเภอละ 1 แห่ง</w:t>
            </w:r>
          </w:p>
        </w:tc>
      </w:tr>
      <w:tr w:rsidR="00051856" w:rsidRPr="00E93496" w:rsidTr="00051856">
        <w:tc>
          <w:tcPr>
            <w:tcW w:w="3528" w:type="dxa"/>
          </w:tcPr>
          <w:p w:rsidR="00051856" w:rsidRPr="00E93496" w:rsidRDefault="00051856" w:rsidP="0005185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lastRenderedPageBreak/>
              <w:t>12</w:t>
            </w:r>
            <w:r w:rsidRPr="00E9349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ผลจากการดำเนินโครงการ (</w:t>
            </w:r>
            <w:r w:rsidRPr="00E9349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Outcome</w:t>
            </w:r>
            <w:r w:rsidRPr="00E93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742" w:type="dxa"/>
          </w:tcPr>
          <w:p w:rsidR="00051856" w:rsidRPr="00E93496" w:rsidRDefault="00051856" w:rsidP="00051856">
            <w:pPr>
              <w:tabs>
                <w:tab w:val="left" w:pos="426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เกษตรกรที่เข้าร่วมโครงการฯ สามารถเป็นวิทยากรถ่ายทอดความรู้ </w:t>
            </w:r>
            <w:r w:rsidRPr="00E9349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การจัดการเศษวัสดุเหลือใช้ทางการเกษตร</w:t>
            </w: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ได้</w:t>
            </w:r>
          </w:p>
          <w:p w:rsidR="00051856" w:rsidRPr="00E93496" w:rsidRDefault="00051856" w:rsidP="00051856">
            <w:pPr>
              <w:tabs>
                <w:tab w:val="left" w:pos="426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เกษตรกรที่เข้าร่วมโครงการฯ สามารถเป็นต้นแบบการจัดการเศษวัสดุการเกษตรในชุมชนได้</w:t>
            </w:r>
          </w:p>
          <w:p w:rsidR="00051856" w:rsidRPr="00E93496" w:rsidRDefault="00051856" w:rsidP="00051856">
            <w:pPr>
              <w:tabs>
                <w:tab w:val="left" w:pos="426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เศษวัสดุเหลือใช้ทางการเกษตรในจังหวัดบุรีรัมย์มีปริมาณลดลงคุณภาพอากาศและสิ่งแวดล้อมอยู่ในเกณฑ์มาตรฐาน</w:t>
            </w:r>
          </w:p>
        </w:tc>
      </w:tr>
    </w:tbl>
    <w:p w:rsidR="00051856" w:rsidRPr="00E93496" w:rsidRDefault="00051856" w:rsidP="00051856">
      <w:pPr>
        <w:spacing w:after="200" w:line="276" w:lineRule="auto"/>
        <w:jc w:val="left"/>
        <w:rPr>
          <w:rFonts w:ascii="TH SarabunIT๙" w:eastAsia="Calibri" w:hAnsi="TH SarabunIT๙" w:cs="TH SarabunIT๙"/>
          <w:u w:val="dotted"/>
        </w:rPr>
      </w:pPr>
    </w:p>
    <w:p w:rsidR="00051856" w:rsidRPr="00E93496" w:rsidRDefault="00051856" w:rsidP="00112CAD">
      <w:pPr>
        <w:rPr>
          <w:rFonts w:ascii="TH SarabunIT๙" w:hAnsi="TH SarabunIT๙" w:cs="TH SarabunIT๙"/>
          <w:b/>
          <w:bCs/>
        </w:rPr>
      </w:pPr>
    </w:p>
    <w:p w:rsidR="009140B5" w:rsidRPr="00E93496" w:rsidRDefault="009140B5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9140B5" w:rsidRPr="00E93496" w:rsidRDefault="009140B5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051856" w:rsidRPr="00E93496" w:rsidRDefault="00051856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051856" w:rsidRPr="00E93496" w:rsidRDefault="00051856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051856" w:rsidRPr="00E93496" w:rsidRDefault="00051856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051856" w:rsidRPr="00E93496" w:rsidRDefault="00051856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051856" w:rsidRPr="00E93496" w:rsidRDefault="00051856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051856" w:rsidRPr="00E93496" w:rsidRDefault="00051856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051856" w:rsidRPr="00513A7A" w:rsidRDefault="00051856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051856" w:rsidRPr="00513A7A" w:rsidRDefault="00051856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051856" w:rsidRPr="00513A7A" w:rsidRDefault="00051856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051856" w:rsidRDefault="00051856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AF0C66" w:rsidRDefault="00AF0C66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AF0C66" w:rsidRDefault="00AF0C66" w:rsidP="00112CAD">
      <w:pPr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532C3" w:rsidRPr="00E93496" w:rsidRDefault="007532C3" w:rsidP="007532C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spacing w:val="-4"/>
          <w:cs/>
        </w:rPr>
      </w:pP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>ประเด็น</w:t>
      </w:r>
      <w:r w:rsidRPr="00E93496">
        <w:rPr>
          <w:rFonts w:ascii="TH SarabunIT๙" w:eastAsia="Calibri" w:hAnsi="TH SarabunIT๙" w:cs="TH SarabunIT๙" w:hint="cs"/>
          <w:b/>
          <w:bCs/>
          <w:spacing w:val="-4"/>
          <w:cs/>
        </w:rPr>
        <w:t>การพัฒนา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ที่ </w:t>
      </w:r>
      <w:r w:rsidRPr="00E93496">
        <w:rPr>
          <w:rFonts w:ascii="TH SarabunIT๙" w:eastAsia="Calibri" w:hAnsi="TH SarabunIT๙" w:cs="TH SarabunIT๙"/>
          <w:b/>
          <w:bCs/>
          <w:spacing w:val="-4"/>
        </w:rPr>
        <w:t>2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 การยกระดับการผลิต แปรรูปและการตลาดสินค้าเกษตร สู่การเป็นสินค้าเกษตรมูลค่าสูง</w:t>
      </w:r>
    </w:p>
    <w:tbl>
      <w:tblPr>
        <w:tblStyle w:val="a7"/>
        <w:tblW w:w="9445" w:type="dxa"/>
        <w:tblLayout w:type="fixed"/>
        <w:tblLook w:val="04A0" w:firstRow="1" w:lastRow="0" w:firstColumn="1" w:lastColumn="0" w:noHBand="0" w:noVBand="1"/>
      </w:tblPr>
      <w:tblGrid>
        <w:gridCol w:w="3764"/>
        <w:gridCol w:w="5681"/>
      </w:tblGrid>
      <w:tr w:rsidR="00657CC3" w:rsidRPr="000F6455" w:rsidTr="00657CC3">
        <w:tc>
          <w:tcPr>
            <w:tcW w:w="3764" w:type="dxa"/>
            <w:shd w:val="clear" w:color="auto" w:fill="E5DFEC" w:themeFill="accent4" w:themeFillTint="33"/>
          </w:tcPr>
          <w:p w:rsidR="00657CC3" w:rsidRPr="00E93496" w:rsidRDefault="00657CC3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หัวข้อ</w:t>
            </w:r>
          </w:p>
        </w:tc>
        <w:tc>
          <w:tcPr>
            <w:tcW w:w="5681" w:type="dxa"/>
            <w:shd w:val="clear" w:color="auto" w:fill="E5DFEC" w:themeFill="accent4" w:themeFillTint="33"/>
          </w:tcPr>
          <w:p w:rsidR="00657CC3" w:rsidRPr="000F6455" w:rsidRDefault="00657CC3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7532C3" w:rsidRPr="00E93496" w:rsidTr="00657CC3">
        <w:tc>
          <w:tcPr>
            <w:tcW w:w="3764" w:type="dxa"/>
          </w:tcPr>
          <w:p w:rsidR="007532C3" w:rsidRPr="00E93496" w:rsidRDefault="007532C3" w:rsidP="007D5C22">
            <w:pPr>
              <w:rPr>
                <w:b/>
                <w:bCs/>
                <w:cs/>
              </w:rPr>
            </w:pPr>
            <w:r w:rsidRPr="00E93496">
              <w:rPr>
                <w:rFonts w:hint="cs"/>
                <w:b/>
                <w:bCs/>
                <w:cs/>
              </w:rPr>
              <w:t>๑.ชื่อโครงการสำคัญ</w:t>
            </w:r>
          </w:p>
        </w:tc>
        <w:tc>
          <w:tcPr>
            <w:tcW w:w="5681" w:type="dxa"/>
          </w:tcPr>
          <w:p w:rsidR="007532C3" w:rsidRPr="00E93496" w:rsidRDefault="007532C3" w:rsidP="007D5C22">
            <w:pPr>
              <w:rPr>
                <w:lang w:val="en-GB"/>
              </w:rPr>
            </w:pPr>
            <w:r w:rsidRPr="00E93496">
              <w:rPr>
                <w:rFonts w:hint="cs"/>
                <w:cs/>
              </w:rPr>
              <w:t xml:space="preserve">ส่งเสริมการผลิต การแปรรูป การตลาด สินค้าเกษตรปลอดภัย </w:t>
            </w:r>
            <w:r w:rsidRPr="00E93496">
              <w:rPr>
                <w:lang w:val="en-GB"/>
              </w:rPr>
              <w:t>(</w:t>
            </w:r>
            <w:r w:rsidRPr="00E93496">
              <w:rPr>
                <w:rFonts w:hint="cs"/>
                <w:cs/>
              </w:rPr>
              <w:t>กระบือ</w:t>
            </w:r>
            <w:r w:rsidRPr="00E93496">
              <w:rPr>
                <w:lang w:val="en-GB"/>
              </w:rPr>
              <w:t>)</w:t>
            </w:r>
          </w:p>
        </w:tc>
      </w:tr>
      <w:tr w:rsidR="007532C3" w:rsidRPr="00E93496" w:rsidTr="00657CC3">
        <w:tc>
          <w:tcPr>
            <w:tcW w:w="3764" w:type="dxa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๒.แนวทางการพัฒนา</w:t>
            </w:r>
          </w:p>
        </w:tc>
        <w:tc>
          <w:tcPr>
            <w:tcW w:w="5681" w:type="dxa"/>
          </w:tcPr>
          <w:p w:rsidR="00261F57" w:rsidRPr="00E93496" w:rsidRDefault="00261F57" w:rsidP="00261F57">
            <w:r w:rsidRPr="00E93496">
              <w:t>-</w:t>
            </w:r>
            <w:r w:rsidRPr="00E93496">
              <w:rPr>
                <w:cs/>
              </w:rPr>
              <w:t xml:space="preserve"> ส่งเสริมและพัฒนาศักยภาพการผลิตและแปรรูปสินค้าเกษตร/</w:t>
            </w:r>
            <w:r w:rsidRPr="00E93496">
              <w:rPr>
                <w:rFonts w:hint="cs"/>
                <w:cs/>
              </w:rPr>
              <w:t xml:space="preserve">  </w:t>
            </w:r>
            <w:r w:rsidRPr="00E93496">
              <w:rPr>
                <w:cs/>
              </w:rPr>
              <w:t>เกษตรอินทรีย์และเกษตรปลอดภัย</w:t>
            </w:r>
          </w:p>
          <w:p w:rsidR="00261F57" w:rsidRPr="00E93496" w:rsidRDefault="00261F57" w:rsidP="00261F57">
            <w:r w:rsidRPr="00E93496">
              <w:t xml:space="preserve">- </w:t>
            </w:r>
            <w:r w:rsidRPr="00E93496">
              <w:rPr>
                <w:cs/>
              </w:rPr>
              <w:t>ส่งเสริมและพัฒนาความเข้มแข็งของกลุ่ม/เครือข่ายเกษตรอินทรี</w:t>
            </w:r>
            <w:r w:rsidRPr="00E93496">
              <w:rPr>
                <w:rFonts w:hint="cs"/>
                <w:cs/>
              </w:rPr>
              <w:t>ย์</w:t>
            </w:r>
          </w:p>
          <w:p w:rsidR="00261F57" w:rsidRPr="00E93496" w:rsidRDefault="00261F57" w:rsidP="00261F57">
            <w:r w:rsidRPr="00E93496">
              <w:rPr>
                <w:cs/>
              </w:rPr>
              <w:t>และเกษตรปลอดภัย</w:t>
            </w:r>
          </w:p>
          <w:p w:rsidR="007532C3" w:rsidRPr="00E93496" w:rsidRDefault="00261F57" w:rsidP="00261F57">
            <w:r w:rsidRPr="00E93496">
              <w:rPr>
                <w:rFonts w:hint="cs"/>
                <w:cs/>
              </w:rPr>
              <w:t xml:space="preserve">- </w:t>
            </w:r>
            <w:r w:rsidRPr="00E93496">
              <w:rPr>
                <w:cs/>
              </w:rPr>
              <w:t>ส่งเสริมการบริหารจัดการสินค้าเกษตรตลอดห่วงโซ่</w:t>
            </w:r>
            <w:proofErr w:type="spellStart"/>
            <w:r w:rsidRPr="00E93496">
              <w:rPr>
                <w:cs/>
              </w:rPr>
              <w:t>อุปทาน</w:t>
            </w:r>
            <w:proofErr w:type="spellEnd"/>
          </w:p>
        </w:tc>
      </w:tr>
      <w:tr w:rsidR="007532C3" w:rsidRPr="00E93496" w:rsidTr="00657CC3">
        <w:tc>
          <w:tcPr>
            <w:tcW w:w="3764" w:type="dxa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๓.หลักการและเหตุผล</w:t>
            </w:r>
          </w:p>
        </w:tc>
        <w:tc>
          <w:tcPr>
            <w:tcW w:w="5681" w:type="dxa"/>
          </w:tcPr>
          <w:p w:rsidR="007532C3" w:rsidRPr="00E93496" w:rsidRDefault="007532C3" w:rsidP="007D5C22">
            <w:r w:rsidRPr="00E93496">
              <w:rPr>
                <w:rFonts w:hint="cs"/>
                <w:cs/>
              </w:rPr>
              <w:t>ตามแผนพัฒนาเศรษฐกิจและสังคมแห่งชาติ ฉบับที่ ๑๓               (พ.ศ. ๒๕๖๖-๒๕๗๐) มีวัตถุประสงค์เพื่อ พลิกโฉมประเทศไทยสู่ “สังคมก้าวหน้า เศรษฐกิจสร้างมูลค่ายั่งยืน” และหมุดหมายที่ ๑ ไทยเป็นประเทศชั้นนำด้านสินค้าเกษตรและเกษตรแปรรูปมูลค่าสูง</w:t>
            </w:r>
          </w:p>
        </w:tc>
      </w:tr>
      <w:tr w:rsidR="007532C3" w:rsidRPr="00E93496" w:rsidTr="00657CC3">
        <w:tc>
          <w:tcPr>
            <w:tcW w:w="3764" w:type="dxa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๔.วัตถุประสงค์ของโครงการ</w:t>
            </w:r>
          </w:p>
        </w:tc>
        <w:tc>
          <w:tcPr>
            <w:tcW w:w="5681" w:type="dxa"/>
          </w:tcPr>
          <w:p w:rsidR="007532C3" w:rsidRPr="00E93496" w:rsidRDefault="007532C3" w:rsidP="007D5C22">
            <w:r w:rsidRPr="00E93496">
              <w:rPr>
                <w:rFonts w:hint="cs"/>
                <w:cs/>
              </w:rPr>
              <w:t>๑)</w:t>
            </w:r>
            <w:r w:rsidRPr="00E93496">
              <w:t xml:space="preserve"> </w:t>
            </w:r>
            <w:r w:rsidRPr="00E93496">
              <w:rPr>
                <w:cs/>
              </w:rPr>
              <w:t>เพื่อ</w:t>
            </w:r>
            <w:r w:rsidRPr="00E93496">
              <w:rPr>
                <w:rFonts w:hint="cs"/>
                <w:cs/>
              </w:rPr>
              <w:t>สนับสนุนและส่งเสริมการเพิ่มศักยภาพของกลุ่มผู้เลี้ยงกระบือ จังหวัดบุรีรัมย์</w:t>
            </w:r>
          </w:p>
          <w:p w:rsidR="007532C3" w:rsidRPr="00E93496" w:rsidRDefault="007532C3" w:rsidP="007D5C22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hint="cs"/>
                <w:cs/>
              </w:rPr>
              <w:t>๒) เพื่อสนับสนุนและส่งเสริมให้เกษตรกรผู้เลี้ยงกระบือมีการเพิ่มประสิทธิภาพการเลี้ยงกระบือให้ตรงกับความต้องการของตลาด</w:t>
            </w:r>
          </w:p>
          <w:p w:rsidR="007532C3" w:rsidRPr="00E93496" w:rsidRDefault="007532C3" w:rsidP="007D5C22">
            <w:pPr>
              <w:tabs>
                <w:tab w:val="left" w:pos="-3402"/>
              </w:tabs>
              <w:ind w:hanging="22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cs/>
              </w:rPr>
              <w:tab/>
              <w:t>3) พัฒนาเกษตรกรให้มีความเข้มแข็งพึ่งพาตนเองได้อย่างมั่นคงและยั่งยืนบนพื้นของความพอเพียงหลังสถานการณ์การผลกระทบจากการแพร่ระบาดของโรคติดเชื้อ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ไวรัส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โควิด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 xml:space="preserve">19 ( </w:t>
            </w:r>
            <w:r w:rsidRPr="00E93496">
              <w:rPr>
                <w:rFonts w:ascii="TH SarabunIT๙" w:hAnsi="TH SarabunIT๙" w:cs="TH SarabunIT๙"/>
              </w:rPr>
              <w:t>COVID</w:t>
            </w:r>
            <w:r w:rsidRPr="00E93496">
              <w:rPr>
                <w:rFonts w:ascii="TH SarabunIT๙" w:hAnsi="TH SarabunIT๙" w:cs="TH SarabunIT๙"/>
                <w:cs/>
              </w:rPr>
              <w:t xml:space="preserve"> - 19)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</w:p>
          <w:p w:rsidR="007532C3" w:rsidRPr="00E93496" w:rsidRDefault="007532C3" w:rsidP="007D5C22"/>
        </w:tc>
      </w:tr>
      <w:tr w:rsidR="007532C3" w:rsidRPr="00E93496" w:rsidTr="00657CC3">
        <w:tc>
          <w:tcPr>
            <w:tcW w:w="3764" w:type="dxa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๕.ตัวชี้วัดและค่าเป้าหมาย</w:t>
            </w:r>
          </w:p>
        </w:tc>
        <w:tc>
          <w:tcPr>
            <w:tcW w:w="5681" w:type="dxa"/>
          </w:tcPr>
          <w:p w:rsidR="007532C3" w:rsidRPr="00E93496" w:rsidRDefault="007532C3" w:rsidP="007D5C22">
            <w:r w:rsidRPr="00E93496">
              <w:rPr>
                <w:rFonts w:hint="cs"/>
                <w:cs/>
              </w:rPr>
              <w:t>๑) แม่กระบือที่เข้าร่วมโครงการได้รับการผสมเทียมด้วยน้ำเชื้อกระบือพันธุ์ดี ร้อยละ ๑๐๐</w:t>
            </w:r>
          </w:p>
          <w:p w:rsidR="007532C3" w:rsidRPr="00E93496" w:rsidRDefault="007532C3" w:rsidP="007D5C22">
            <w:r w:rsidRPr="00E93496">
              <w:rPr>
                <w:rFonts w:hint="cs"/>
                <w:cs/>
              </w:rPr>
              <w:t xml:space="preserve">๒) แม่กระบือที่เข้าร่วมโครงการมีลูกเกิดไม่น้อยกว่า ร้อยละ ๘๐ </w:t>
            </w:r>
          </w:p>
          <w:p w:rsidR="007532C3" w:rsidRPr="00E93496" w:rsidRDefault="007532C3" w:rsidP="007D5C22">
            <w:r w:rsidRPr="00E93496">
              <w:rPr>
                <w:rFonts w:hint="cs"/>
                <w:cs/>
              </w:rPr>
              <w:t>๓) เกษตรกรที่เข้าร่วมโครงการได้รับการฝึกอบรม ถ่ายทอดความรู้ ร้อยละ ๑๐๐</w:t>
            </w:r>
          </w:p>
        </w:tc>
      </w:tr>
      <w:tr w:rsidR="007532C3" w:rsidRPr="00E93496" w:rsidTr="00657CC3">
        <w:tc>
          <w:tcPr>
            <w:tcW w:w="3764" w:type="dxa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๖.พื้นที่เป้าหมาย</w:t>
            </w:r>
          </w:p>
        </w:tc>
        <w:tc>
          <w:tcPr>
            <w:tcW w:w="5681" w:type="dxa"/>
          </w:tcPr>
          <w:p w:rsidR="007532C3" w:rsidRPr="00E93496" w:rsidRDefault="007532C3" w:rsidP="007D5C22">
            <w:r w:rsidRPr="00E93496">
              <w:rPr>
                <w:rFonts w:ascii="TH SarabunIT๙" w:hAnsi="TH SarabunIT๙" w:cs="TH SarabunIT๙"/>
                <w:cs/>
              </w:rPr>
              <w:t>กลุ่มผู้เลี้ยง</w:t>
            </w:r>
            <w:r w:rsidRPr="00E93496">
              <w:rPr>
                <w:rFonts w:ascii="TH SarabunIT๙" w:hAnsi="TH SarabunIT๙" w:cs="TH SarabunIT๙" w:hint="cs"/>
                <w:cs/>
              </w:rPr>
              <w:t>กระบือ</w:t>
            </w:r>
            <w:r w:rsidRPr="00E93496">
              <w:rPr>
                <w:rFonts w:ascii="TH SarabunIT๙" w:hAnsi="TH SarabunIT๙" w:cs="TH SarabunIT๙"/>
                <w:cs/>
              </w:rPr>
              <w:t xml:space="preserve">ในพื้นที่จังหวัดบุรีรัมย์ จำนวน ๒๓ อำเภอ </w:t>
            </w:r>
            <w:r w:rsidRPr="00E93496">
              <w:rPr>
                <w:rFonts w:ascii="TH SarabunIT๙" w:hAnsi="TH SarabunIT๙" w:cs="TH SarabunIT๙" w:hint="cs"/>
                <w:cs/>
              </w:rPr>
              <w:t>จำนวน 460 คน</w:t>
            </w:r>
          </w:p>
        </w:tc>
      </w:tr>
      <w:tr w:rsidR="007532C3" w:rsidRPr="00E93496" w:rsidTr="00657CC3">
        <w:tc>
          <w:tcPr>
            <w:tcW w:w="3764" w:type="dxa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๗.กิจกรรมหลัก</w:t>
            </w:r>
          </w:p>
        </w:tc>
        <w:tc>
          <w:tcPr>
            <w:tcW w:w="5681" w:type="dxa"/>
          </w:tcPr>
          <w:p w:rsidR="007532C3" w:rsidRPr="00E93496" w:rsidRDefault="007532C3" w:rsidP="007D5C22">
            <w:r w:rsidRPr="00E93496">
              <w:rPr>
                <w:rFonts w:ascii="TH SarabunIT๙" w:hAnsi="TH SarabunIT๙" w:cs="TH SarabunIT๙"/>
                <w:cs/>
              </w:rPr>
              <w:t>ส่งเสริมการผลิตกระบือคุณภาพดี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พัฒนาเศรษฐกิจ เพิ่มรายได้ อย่างยั่งยืน</w:t>
            </w:r>
          </w:p>
        </w:tc>
      </w:tr>
      <w:tr w:rsidR="007532C3" w:rsidRPr="00E93496" w:rsidTr="00657CC3">
        <w:tc>
          <w:tcPr>
            <w:tcW w:w="3764" w:type="dxa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 xml:space="preserve">  ๗.๑ กิจกรรมหลักที่ ๑</w:t>
            </w:r>
          </w:p>
        </w:tc>
        <w:tc>
          <w:tcPr>
            <w:tcW w:w="5681" w:type="dxa"/>
          </w:tcPr>
          <w:p w:rsidR="007532C3" w:rsidRPr="00E93496" w:rsidRDefault="007532C3" w:rsidP="007D5C22">
            <w:r w:rsidRPr="00E93496">
              <w:t>-</w:t>
            </w:r>
          </w:p>
        </w:tc>
      </w:tr>
      <w:tr w:rsidR="007532C3" w:rsidRPr="00E93496" w:rsidTr="00657CC3">
        <w:tc>
          <w:tcPr>
            <w:tcW w:w="3764" w:type="dxa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 xml:space="preserve">   ๗.๒ กิจกรรมหลักที่ ๑</w:t>
            </w:r>
          </w:p>
        </w:tc>
        <w:tc>
          <w:tcPr>
            <w:tcW w:w="5681" w:type="dxa"/>
          </w:tcPr>
          <w:p w:rsidR="007532C3" w:rsidRPr="00E93496" w:rsidRDefault="007532C3" w:rsidP="007D5C22">
            <w:r w:rsidRPr="00E93496">
              <w:t>-</w:t>
            </w:r>
          </w:p>
        </w:tc>
      </w:tr>
      <w:tr w:rsidR="007532C3" w:rsidRPr="00E93496" w:rsidTr="00657CC3">
        <w:tc>
          <w:tcPr>
            <w:tcW w:w="3764" w:type="dxa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๘.หน่วยงานดำเนินงาน</w:t>
            </w:r>
          </w:p>
        </w:tc>
        <w:tc>
          <w:tcPr>
            <w:tcW w:w="5681" w:type="dxa"/>
          </w:tcPr>
          <w:p w:rsidR="007532C3" w:rsidRPr="00E93496" w:rsidRDefault="007532C3" w:rsidP="007D5C22">
            <w:r w:rsidRPr="00E93496">
              <w:rPr>
                <w:rFonts w:hint="cs"/>
                <w:cs/>
              </w:rPr>
              <w:t>สำนักงานปศุสัตว์จังหวัดบุรีรัมย์</w:t>
            </w:r>
          </w:p>
        </w:tc>
      </w:tr>
      <w:tr w:rsidR="007532C3" w:rsidRPr="00E93496" w:rsidTr="00657CC3">
        <w:tc>
          <w:tcPr>
            <w:tcW w:w="3764" w:type="dxa"/>
          </w:tcPr>
          <w:p w:rsidR="007532C3" w:rsidRPr="00E93496" w:rsidRDefault="007532C3" w:rsidP="007D5C22">
            <w:pPr>
              <w:rPr>
                <w:b/>
                <w:bCs/>
                <w:cs/>
              </w:rPr>
            </w:pPr>
            <w:r w:rsidRPr="00E93496">
              <w:rPr>
                <w:rFonts w:hint="cs"/>
                <w:b/>
                <w:bCs/>
                <w:cs/>
              </w:rPr>
              <w:t>๙.งบประมาณ</w:t>
            </w:r>
          </w:p>
        </w:tc>
        <w:tc>
          <w:tcPr>
            <w:tcW w:w="5681" w:type="dxa"/>
          </w:tcPr>
          <w:p w:rsidR="007532C3" w:rsidRPr="00E93496" w:rsidRDefault="007532C3" w:rsidP="007D5C22">
            <w:r w:rsidRPr="00E93496">
              <w:rPr>
                <w:rFonts w:ascii="TH SarabunIT๙" w:hAnsi="TH SarabunIT๙" w:cs="TH SarabunIT๙"/>
              </w:rPr>
              <w:t>3</w:t>
            </w:r>
            <w:r w:rsidRPr="00E93496">
              <w:rPr>
                <w:rFonts w:ascii="TH SarabunIT๙" w:hAnsi="TH SarabunIT๙" w:cs="TH SarabunIT๙" w:hint="cs"/>
                <w:cs/>
              </w:rPr>
              <w:t>,</w:t>
            </w:r>
            <w:r w:rsidRPr="00E93496">
              <w:rPr>
                <w:rFonts w:ascii="TH SarabunIT๙" w:hAnsi="TH SarabunIT๙" w:cs="TH SarabunIT๙"/>
              </w:rPr>
              <w:t>304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,๐๐๐ </w:t>
            </w:r>
            <w:r w:rsidRPr="00E93496">
              <w:rPr>
                <w:rFonts w:ascii="TH SarabunIT๙" w:hAnsi="TH SarabunIT๙" w:cs="TH SarabunIT๙"/>
                <w:cs/>
              </w:rPr>
              <w:t>บาท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(สามล้านสามแสนสี่พันบาทถ้วน)</w:t>
            </w:r>
          </w:p>
        </w:tc>
      </w:tr>
      <w:tr w:rsidR="007532C3" w:rsidRPr="00E93496" w:rsidTr="00657CC3">
        <w:tc>
          <w:tcPr>
            <w:tcW w:w="3764" w:type="dxa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๑๐.ระยะเวลาในการดำเนินโครงการ</w:t>
            </w:r>
          </w:p>
        </w:tc>
        <w:tc>
          <w:tcPr>
            <w:tcW w:w="5681" w:type="dxa"/>
          </w:tcPr>
          <w:p w:rsidR="00261F57" w:rsidRDefault="00333E47" w:rsidP="007D5C22">
            <w:r w:rsidRPr="00333E47">
              <w:rPr>
                <w:rFonts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hint="cs"/>
                <w:cs/>
              </w:rPr>
              <w:t>พ.ศ</w:t>
            </w:r>
            <w:proofErr w:type="spellEnd"/>
            <w:r w:rsidRPr="00333E47">
              <w:t>.</w:t>
            </w:r>
            <w:r w:rsidRPr="00333E47">
              <w:rPr>
                <w:rFonts w:hint="cs"/>
                <w:cs/>
              </w:rPr>
              <w:t xml:space="preserve"> 2568</w:t>
            </w:r>
          </w:p>
          <w:p w:rsidR="00333E47" w:rsidRPr="00E93496" w:rsidRDefault="00333E47" w:rsidP="007D5C22">
            <w:pPr>
              <w:rPr>
                <w:rFonts w:hint="cs"/>
              </w:rPr>
            </w:pPr>
          </w:p>
        </w:tc>
      </w:tr>
      <w:tr w:rsidR="00657CC3" w:rsidRPr="000F6455" w:rsidTr="00657CC3">
        <w:tc>
          <w:tcPr>
            <w:tcW w:w="3764" w:type="dxa"/>
            <w:shd w:val="clear" w:color="auto" w:fill="E5DFEC" w:themeFill="accent4" w:themeFillTint="33"/>
          </w:tcPr>
          <w:p w:rsidR="00657CC3" w:rsidRPr="00E93496" w:rsidRDefault="00657CC3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lastRenderedPageBreak/>
              <w:t>หัวข้อ</w:t>
            </w:r>
          </w:p>
        </w:tc>
        <w:tc>
          <w:tcPr>
            <w:tcW w:w="5681" w:type="dxa"/>
            <w:shd w:val="clear" w:color="auto" w:fill="E5DFEC" w:themeFill="accent4" w:themeFillTint="33"/>
          </w:tcPr>
          <w:p w:rsidR="00657CC3" w:rsidRPr="000F6455" w:rsidRDefault="00657CC3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7532C3" w:rsidRPr="00E93496" w:rsidTr="00657CC3">
        <w:tc>
          <w:tcPr>
            <w:tcW w:w="3764" w:type="dxa"/>
          </w:tcPr>
          <w:p w:rsidR="007532C3" w:rsidRPr="00E93496" w:rsidRDefault="007532C3" w:rsidP="007D5C22">
            <w:pPr>
              <w:rPr>
                <w:b/>
                <w:bCs/>
                <w:lang w:val="en-GB"/>
              </w:rPr>
            </w:pPr>
            <w:r w:rsidRPr="00E93496">
              <w:rPr>
                <w:rFonts w:hint="cs"/>
                <w:b/>
                <w:bCs/>
                <w:cs/>
              </w:rPr>
              <w:t xml:space="preserve">๑๑.ผลผลิต </w:t>
            </w:r>
            <w:r w:rsidRPr="00E93496">
              <w:rPr>
                <w:rFonts w:hint="cs"/>
                <w:b/>
                <w:bCs/>
                <w:lang w:val="en-GB"/>
              </w:rPr>
              <w:t>(Output)</w:t>
            </w:r>
          </w:p>
        </w:tc>
        <w:tc>
          <w:tcPr>
            <w:tcW w:w="5681" w:type="dxa"/>
          </w:tcPr>
          <w:p w:rsidR="007532C3" w:rsidRPr="00E93496" w:rsidRDefault="007532C3" w:rsidP="007D5C22">
            <w:r w:rsidRPr="00E93496">
              <w:rPr>
                <w:rFonts w:hint="cs"/>
                <w:cs/>
              </w:rPr>
              <w:t>๑) กระบือที่เข้าร่วมโครงการมีคุณดี ตรงความต้องการของตลาด</w:t>
            </w:r>
          </w:p>
          <w:p w:rsidR="007532C3" w:rsidRPr="00E93496" w:rsidRDefault="007532C3" w:rsidP="007D5C22">
            <w:r w:rsidRPr="00E93496">
              <w:rPr>
                <w:rFonts w:hint="cs"/>
                <w:cs/>
              </w:rPr>
              <w:t>๒) แม่พันธุ์กระบือพื้นฐานที่เข้าร่วมโครงการ จำนวน อย่างน้อยครัวเรือนละ ๒ ตัว ได้รับการผสมเทียมด้วยน้ำเชื้อกระบือพันธุ์ดี</w:t>
            </w:r>
          </w:p>
          <w:p w:rsidR="007532C3" w:rsidRPr="00E93496" w:rsidRDefault="007532C3" w:rsidP="007D5C22">
            <w:r w:rsidRPr="00E93496">
              <w:rPr>
                <w:rFonts w:hint="cs"/>
                <w:cs/>
              </w:rPr>
              <w:t>๓) ได้ลูกกระบือที่ดีที่เกิดจากการปรับปรุงพันธุ์</w:t>
            </w:r>
          </w:p>
        </w:tc>
      </w:tr>
      <w:tr w:rsidR="007532C3" w:rsidRPr="00E93496" w:rsidTr="00657CC3">
        <w:tc>
          <w:tcPr>
            <w:tcW w:w="3764" w:type="dxa"/>
          </w:tcPr>
          <w:p w:rsidR="007532C3" w:rsidRPr="00E93496" w:rsidRDefault="007532C3" w:rsidP="007D5C22">
            <w:pPr>
              <w:rPr>
                <w:b/>
                <w:bCs/>
                <w:lang w:val="en-GB"/>
              </w:rPr>
            </w:pPr>
            <w:r w:rsidRPr="00E93496">
              <w:rPr>
                <w:rFonts w:hint="cs"/>
                <w:b/>
                <w:bCs/>
                <w:cs/>
              </w:rPr>
              <w:t xml:space="preserve">๑๒.ผลลัพธ์จาการดำเนินโครงการ </w:t>
            </w:r>
            <w:r w:rsidRPr="00E93496">
              <w:rPr>
                <w:rFonts w:hint="cs"/>
                <w:b/>
                <w:bCs/>
                <w:lang w:val="en-GB"/>
              </w:rPr>
              <w:t>(Outcome)</w:t>
            </w:r>
          </w:p>
        </w:tc>
        <w:tc>
          <w:tcPr>
            <w:tcW w:w="5681" w:type="dxa"/>
          </w:tcPr>
          <w:p w:rsidR="007532C3" w:rsidRPr="00E93496" w:rsidRDefault="007532C3" w:rsidP="007D5C22">
            <w:r w:rsidRPr="00E93496">
              <w:rPr>
                <w:rFonts w:hint="cs"/>
                <w:cs/>
              </w:rPr>
              <w:t>๑) กลุ่มผู้เลี้ยงกระบือ จำนวน ๒๓ กลุ่ม มีการพัฒนากลุ่มอย่างเป็นระบบ มีความเข้มแข็ง</w:t>
            </w:r>
          </w:p>
          <w:p w:rsidR="007532C3" w:rsidRPr="00E93496" w:rsidRDefault="007532C3" w:rsidP="007D5C22">
            <w:r w:rsidRPr="00E93496">
              <w:rPr>
                <w:rFonts w:hint="cs"/>
                <w:cs/>
              </w:rPr>
              <w:t>๒) เกษตรกรผู้เลี้ยงกระบือ จำนวน ๔๖๐ คน มีอาชีพที่สร้างรายได้ให้อย่างมั่นคง และยั่งยืน</w:t>
            </w:r>
          </w:p>
          <w:p w:rsidR="007532C3" w:rsidRPr="00E93496" w:rsidRDefault="007532C3" w:rsidP="007D5C22">
            <w:r w:rsidRPr="00E93496">
              <w:rPr>
                <w:rFonts w:hint="cs"/>
                <w:cs/>
              </w:rPr>
              <w:t>๓) ข้อมูลประจำกลุ่มทั้ง ๒๓ กลุ่ม มีความถูกต้อง และใช้ใน     การวางแผนการผลิต-การตลาดได้</w:t>
            </w:r>
          </w:p>
          <w:p w:rsidR="007532C3" w:rsidRPr="00E93496" w:rsidRDefault="007532C3" w:rsidP="007D5C22">
            <w:r w:rsidRPr="00E93496">
              <w:rPr>
                <w:rFonts w:hint="cs"/>
                <w:cs/>
              </w:rPr>
              <w:t>๔) แม่พันธุ์กระบือ จำนวน อย่างน้อยครัวเรือนละ ๒ ตัว ให้ลูกพันธุ์ดี ตรงตามที่ตลาดระดับกลาง-สูง ต้องการ</w:t>
            </w:r>
          </w:p>
        </w:tc>
      </w:tr>
    </w:tbl>
    <w:p w:rsidR="007532C3" w:rsidRPr="00E93496" w:rsidRDefault="007532C3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051856" w:rsidRPr="00E93496" w:rsidRDefault="00051856" w:rsidP="00112CAD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051856" w:rsidRPr="00E9349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Pr="00E9349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Pr="00E93496" w:rsidRDefault="00051856" w:rsidP="00112CAD">
      <w:pPr>
        <w:rPr>
          <w:rFonts w:ascii="TH SarabunIT๙" w:hAnsi="TH SarabunIT๙" w:cs="TH SarabunIT๙"/>
          <w:b/>
          <w:bCs/>
        </w:rPr>
      </w:pPr>
    </w:p>
    <w:p w:rsidR="00051856" w:rsidRPr="00E93496" w:rsidRDefault="00051856" w:rsidP="00112CAD">
      <w:pPr>
        <w:rPr>
          <w:rFonts w:ascii="TH SarabunIT๙" w:hAnsi="TH SarabunIT๙" w:cs="TH SarabunIT๙"/>
          <w:b/>
          <w:bCs/>
        </w:rPr>
      </w:pPr>
    </w:p>
    <w:p w:rsidR="007532C3" w:rsidRPr="00E93496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Pr="00E93496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Pr="00E93496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Pr="00E93496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Pr="00E93496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Pr="00E93496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Pr="00E93496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Pr="00E93496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Pr="00E93496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Pr="00E93496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Pr="00E93496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Default="007532C3" w:rsidP="00112CAD">
      <w:pPr>
        <w:rPr>
          <w:rFonts w:ascii="TH SarabunIT๙" w:hAnsi="TH SarabunIT๙" w:cs="TH SarabunIT๙"/>
          <w:b/>
          <w:bCs/>
        </w:rPr>
      </w:pPr>
    </w:p>
    <w:p w:rsidR="007532C3" w:rsidRPr="00E93496" w:rsidRDefault="007532C3" w:rsidP="007532C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spacing w:val="-4"/>
        </w:rPr>
      </w:pP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lastRenderedPageBreak/>
        <w:t>ประเด็น</w:t>
      </w:r>
      <w:r w:rsidRPr="00E93496">
        <w:rPr>
          <w:rFonts w:ascii="TH SarabunIT๙" w:eastAsia="Calibri" w:hAnsi="TH SarabunIT๙" w:cs="TH SarabunIT๙" w:hint="cs"/>
          <w:b/>
          <w:bCs/>
          <w:spacing w:val="-4"/>
          <w:cs/>
        </w:rPr>
        <w:t>การพัฒนา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ที่ </w:t>
      </w:r>
      <w:r w:rsidRPr="00E93496">
        <w:rPr>
          <w:rFonts w:ascii="TH SarabunIT๙" w:eastAsia="Calibri" w:hAnsi="TH SarabunIT๙" w:cs="TH SarabunIT๙"/>
          <w:b/>
          <w:bCs/>
          <w:spacing w:val="-4"/>
        </w:rPr>
        <w:t>2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 การยกระดับการผลิต แปรรูปและการตลาดสินค้าเกษตร สู่การเป็นสินค้าเกษตรมูลค่าสูง</w:t>
      </w:r>
    </w:p>
    <w:tbl>
      <w:tblPr>
        <w:tblStyle w:val="a7"/>
        <w:tblW w:w="9558" w:type="dxa"/>
        <w:tblLayout w:type="fixed"/>
        <w:tblLook w:val="04A0" w:firstRow="1" w:lastRow="0" w:firstColumn="1" w:lastColumn="0" w:noHBand="0" w:noVBand="1"/>
      </w:tblPr>
      <w:tblGrid>
        <w:gridCol w:w="3528"/>
        <w:gridCol w:w="11"/>
        <w:gridCol w:w="6019"/>
      </w:tblGrid>
      <w:tr w:rsidR="00657CC3" w:rsidRPr="000F6455" w:rsidTr="00657CC3">
        <w:tc>
          <w:tcPr>
            <w:tcW w:w="3528" w:type="dxa"/>
            <w:shd w:val="clear" w:color="auto" w:fill="E5DFEC" w:themeFill="accent4" w:themeFillTint="33"/>
          </w:tcPr>
          <w:p w:rsidR="00657CC3" w:rsidRPr="00E93496" w:rsidRDefault="00657CC3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หัวข้อ</w:t>
            </w:r>
          </w:p>
        </w:tc>
        <w:tc>
          <w:tcPr>
            <w:tcW w:w="6030" w:type="dxa"/>
            <w:gridSpan w:val="2"/>
            <w:shd w:val="clear" w:color="auto" w:fill="E5DFEC" w:themeFill="accent4" w:themeFillTint="33"/>
          </w:tcPr>
          <w:p w:rsidR="00657CC3" w:rsidRPr="000F6455" w:rsidRDefault="00657CC3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7532C3" w:rsidRPr="00734D93" w:rsidTr="00657CC3">
        <w:tc>
          <w:tcPr>
            <w:tcW w:w="3539" w:type="dxa"/>
            <w:gridSpan w:val="2"/>
          </w:tcPr>
          <w:p w:rsidR="007532C3" w:rsidRPr="00E93496" w:rsidRDefault="007532C3" w:rsidP="007D5C22">
            <w:pPr>
              <w:rPr>
                <w:b/>
                <w:bCs/>
                <w:cs/>
              </w:rPr>
            </w:pPr>
            <w:r w:rsidRPr="00E93496">
              <w:rPr>
                <w:rFonts w:hint="cs"/>
                <w:b/>
                <w:bCs/>
                <w:cs/>
              </w:rPr>
              <w:t>๑.ชื่อโครงการสำคัญ</w:t>
            </w:r>
          </w:p>
        </w:tc>
        <w:tc>
          <w:tcPr>
            <w:tcW w:w="6019" w:type="dxa"/>
          </w:tcPr>
          <w:p w:rsidR="007532C3" w:rsidRPr="003871EE" w:rsidRDefault="007532C3" w:rsidP="007D5C22">
            <w:pPr>
              <w:rPr>
                <w:lang w:val="en-GB"/>
              </w:rPr>
            </w:pPr>
            <w:r w:rsidRPr="00A42B1F">
              <w:rPr>
                <w:cs/>
              </w:rPr>
              <w:t>ส่งเสริมการผลิต การแปรรูป การตลาด สินค้าเกษตรปลอดภัย</w:t>
            </w:r>
            <w:r>
              <w:rPr>
                <w:lang w:val="en-GB"/>
              </w:rPr>
              <w:t>(</w:t>
            </w:r>
            <w:r>
              <w:rPr>
                <w:rFonts w:hint="cs"/>
                <w:cs/>
              </w:rPr>
              <w:t>ไก่ไข่</w:t>
            </w:r>
            <w:r>
              <w:rPr>
                <w:lang w:val="en-GB"/>
              </w:rPr>
              <w:t>)</w:t>
            </w:r>
          </w:p>
        </w:tc>
      </w:tr>
      <w:tr w:rsidR="007532C3" w:rsidRPr="00734D93" w:rsidTr="00657CC3">
        <w:tc>
          <w:tcPr>
            <w:tcW w:w="3539" w:type="dxa"/>
            <w:gridSpan w:val="2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๒.แนวทางการพัฒนา</w:t>
            </w:r>
          </w:p>
        </w:tc>
        <w:tc>
          <w:tcPr>
            <w:tcW w:w="6019" w:type="dxa"/>
          </w:tcPr>
          <w:p w:rsidR="00261F57" w:rsidRPr="00261F57" w:rsidRDefault="00261F57" w:rsidP="00261F57">
            <w:r w:rsidRPr="00261F57">
              <w:t>-</w:t>
            </w:r>
            <w:r w:rsidRPr="00261F57">
              <w:rPr>
                <w:cs/>
              </w:rPr>
              <w:t xml:space="preserve"> ส่งเสริมและพัฒนาศักยภาพการผลิตและแปรรูปสินค้าเกษตร/</w:t>
            </w:r>
            <w:r w:rsidRPr="00261F57">
              <w:rPr>
                <w:rFonts w:hint="cs"/>
                <w:cs/>
              </w:rPr>
              <w:t xml:space="preserve">  </w:t>
            </w:r>
            <w:r w:rsidRPr="00261F57">
              <w:rPr>
                <w:cs/>
              </w:rPr>
              <w:t>เกษตรอินทรีย์และเกษตรปลอดภัย</w:t>
            </w:r>
          </w:p>
          <w:p w:rsidR="00261F57" w:rsidRPr="00261F57" w:rsidRDefault="00261F57" w:rsidP="00261F57">
            <w:r w:rsidRPr="00261F57">
              <w:t xml:space="preserve">- </w:t>
            </w:r>
            <w:r w:rsidRPr="00261F57">
              <w:rPr>
                <w:cs/>
              </w:rPr>
              <w:t>ส่งเสริมและพัฒนาความเข้มแข็งของกลุ่ม/เครือข่ายเกษตรอินทรี</w:t>
            </w:r>
            <w:r w:rsidRPr="00261F57">
              <w:rPr>
                <w:rFonts w:hint="cs"/>
                <w:cs/>
              </w:rPr>
              <w:t>ย์</w:t>
            </w:r>
          </w:p>
          <w:p w:rsidR="00261F57" w:rsidRPr="00261F57" w:rsidRDefault="00261F57" w:rsidP="00261F57">
            <w:r w:rsidRPr="00261F57">
              <w:rPr>
                <w:cs/>
              </w:rPr>
              <w:t>และเกษตรปลอดภัย</w:t>
            </w:r>
          </w:p>
          <w:p w:rsidR="007532C3" w:rsidRPr="00734D93" w:rsidRDefault="00261F57" w:rsidP="00261F57">
            <w:r w:rsidRPr="00261F57">
              <w:rPr>
                <w:rFonts w:hint="cs"/>
                <w:cs/>
              </w:rPr>
              <w:t xml:space="preserve">- </w:t>
            </w:r>
            <w:r w:rsidRPr="00261F57">
              <w:rPr>
                <w:cs/>
              </w:rPr>
              <w:t>ส่งเสริมการบริหารจัดการสินค้าเกษตรตลอดห่วงโซ่</w:t>
            </w:r>
            <w:proofErr w:type="spellStart"/>
            <w:r w:rsidRPr="00261F57">
              <w:rPr>
                <w:cs/>
              </w:rPr>
              <w:t>อุปทาน</w:t>
            </w:r>
            <w:proofErr w:type="spellEnd"/>
          </w:p>
        </w:tc>
      </w:tr>
      <w:tr w:rsidR="007532C3" w:rsidRPr="00734D93" w:rsidTr="00657CC3">
        <w:tc>
          <w:tcPr>
            <w:tcW w:w="3539" w:type="dxa"/>
            <w:gridSpan w:val="2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๓.หลักการและเหตุผล</w:t>
            </w:r>
          </w:p>
        </w:tc>
        <w:tc>
          <w:tcPr>
            <w:tcW w:w="6019" w:type="dxa"/>
          </w:tcPr>
          <w:p w:rsidR="007532C3" w:rsidRPr="00734D93" w:rsidRDefault="007532C3" w:rsidP="00261F57">
            <w:r w:rsidRPr="00734D93">
              <w:rPr>
                <w:cs/>
              </w:rPr>
              <w:t>ตามแผนพัฒนาเศรษฐกิจและสังคมแห่งชาติ ฉบับที่ ๑๓</w:t>
            </w:r>
            <w:r>
              <w:rPr>
                <w:rFonts w:hint="cs"/>
                <w:cs/>
              </w:rPr>
              <w:t xml:space="preserve"> </w:t>
            </w:r>
            <w:r w:rsidRPr="00734D93">
              <w:rPr>
                <w:cs/>
              </w:rPr>
              <w:t>(พ.ศ. ๒๕๖๖-๒๕๗๐) มีวัตถุประสงค์เพื่อ พลิกโฉมประเทศไทยสู่ “สังคมก้าวหน้า เศรษฐกิจสร้างมูลค่ายั่งยืน” และหมุดหมาย</w:t>
            </w:r>
            <w:r>
              <w:rPr>
                <w:rFonts w:hint="cs"/>
                <w:cs/>
              </w:rPr>
              <w:t xml:space="preserve">   </w:t>
            </w:r>
            <w:r w:rsidRPr="00734D93">
              <w:rPr>
                <w:cs/>
              </w:rPr>
              <w:t>ที่ ๑ ไทยเป็นประเทศชั้นนำด้านสินค้าเกษตรและเกษตรแปรรูปมูลค่าสูง</w:t>
            </w:r>
          </w:p>
        </w:tc>
      </w:tr>
      <w:tr w:rsidR="007532C3" w:rsidRPr="00734D93" w:rsidTr="00657CC3">
        <w:tc>
          <w:tcPr>
            <w:tcW w:w="3539" w:type="dxa"/>
            <w:gridSpan w:val="2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๔.วัตถุประสงค์ของโครงการ</w:t>
            </w:r>
          </w:p>
        </w:tc>
        <w:tc>
          <w:tcPr>
            <w:tcW w:w="6019" w:type="dxa"/>
          </w:tcPr>
          <w:p w:rsidR="007532C3" w:rsidRPr="00A42B1F" w:rsidRDefault="007532C3" w:rsidP="007D5C22">
            <w:r w:rsidRPr="00A42B1F">
              <w:rPr>
                <w:cs/>
              </w:rPr>
              <w:t>๑) เพื่อส่งเสริมให้ประชาชน ใช้ชีวิตตามแนวเศรษฐกิจพอเพียง ลดภาระรายจ่ายภายในครัวเรือน</w:t>
            </w:r>
          </w:p>
          <w:p w:rsidR="007532C3" w:rsidRPr="00A42B1F" w:rsidRDefault="007532C3" w:rsidP="007D5C22">
            <w:r w:rsidRPr="00A42B1F">
              <w:rPr>
                <w:cs/>
              </w:rPr>
              <w:t>๒) เพื่อส่งเสริมให้ประชาชนมีรายได้จากการเลี้ยงไก่ไข่</w:t>
            </w:r>
          </w:p>
          <w:p w:rsidR="007532C3" w:rsidRPr="00A42B1F" w:rsidRDefault="007532C3" w:rsidP="007532C3">
            <w:r w:rsidRPr="00A42B1F">
              <w:rPr>
                <w:cs/>
              </w:rPr>
              <w:t>๓) เพื่อให้ประชาชนมีอาหารที่เป็นแหล่งโปรตีนในการบริโภค</w:t>
            </w:r>
            <w:r>
              <w:rPr>
                <w:cs/>
              </w:rPr>
              <w:t>ใ</w:t>
            </w:r>
            <w:r>
              <w:rPr>
                <w:rFonts w:hint="cs"/>
                <w:cs/>
              </w:rPr>
              <w:t>น</w:t>
            </w:r>
            <w:r w:rsidRPr="00A42B1F">
              <w:rPr>
                <w:cs/>
              </w:rPr>
              <w:t>ครัวเรือนที่มีต้นทุนต่ำ</w:t>
            </w:r>
          </w:p>
          <w:p w:rsidR="007532C3" w:rsidRDefault="007532C3" w:rsidP="007532C3">
            <w:pPr>
              <w:jc w:val="left"/>
            </w:pPr>
            <w:r w:rsidRPr="00A42B1F">
              <w:rPr>
                <w:cs/>
              </w:rPr>
              <w:t>๔) เพื่อให้ประชาชน มีค</w:t>
            </w:r>
            <w:r>
              <w:rPr>
                <w:cs/>
              </w:rPr>
              <w:t>วามรู้ ความเข้าใจ ด้านการเลี้ยง</w:t>
            </w:r>
            <w:r w:rsidRPr="00A42B1F">
              <w:rPr>
                <w:cs/>
              </w:rPr>
              <w:t>การจัดการไก่ไข่อย่างถูกต้อง</w:t>
            </w:r>
          </w:p>
          <w:p w:rsidR="007532C3" w:rsidRPr="00734D93" w:rsidRDefault="007532C3" w:rsidP="007D5C22">
            <w:r w:rsidRPr="00A42B1F">
              <w:rPr>
                <w:cs/>
              </w:rPr>
              <w:t>๕) พัฒนาประชาชนให้มีความเข้มแข็งพึ่งพาตนเองได้อย่างมั่นคงและยั่งยืนบนพื้นของความพอเพียงหลังสถานการณ์การผลกระทบจากการแพร่ระบาดของโรคติดเชื้อ</w:t>
            </w:r>
            <w:proofErr w:type="spellStart"/>
            <w:r w:rsidRPr="00A42B1F">
              <w:rPr>
                <w:cs/>
              </w:rPr>
              <w:t>ไวรัส</w:t>
            </w:r>
            <w:proofErr w:type="spellEnd"/>
            <w:r w:rsidRPr="00A42B1F">
              <w:rPr>
                <w:cs/>
              </w:rPr>
              <w:t>โควิด</w:t>
            </w:r>
            <w:r w:rsidRPr="00A42B1F">
              <w:t>19</w:t>
            </w:r>
            <w:r>
              <w:t xml:space="preserve"> </w:t>
            </w:r>
            <w:r w:rsidRPr="00A42B1F">
              <w:t>( COVID - 19)</w:t>
            </w:r>
          </w:p>
        </w:tc>
      </w:tr>
      <w:tr w:rsidR="007532C3" w:rsidRPr="00734D93" w:rsidTr="00657CC3">
        <w:tc>
          <w:tcPr>
            <w:tcW w:w="3539" w:type="dxa"/>
            <w:gridSpan w:val="2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๕.ตัวชี้วัดและค่าเป้าหมาย</w:t>
            </w:r>
          </w:p>
        </w:tc>
        <w:tc>
          <w:tcPr>
            <w:tcW w:w="6019" w:type="dxa"/>
          </w:tcPr>
          <w:p w:rsidR="007532C3" w:rsidRPr="00642F02" w:rsidRDefault="007532C3" w:rsidP="007D5C22">
            <w:r w:rsidRPr="00642F02">
              <w:rPr>
                <w:cs/>
              </w:rPr>
              <w:t>๑) มีประชาชนผู้เลี้ยงไก่ไข่ เกิดขึ้น จำนวน ๒๓ อำเภอใน</w:t>
            </w:r>
            <w:r>
              <w:rPr>
                <w:rFonts w:hint="cs"/>
                <w:cs/>
              </w:rPr>
              <w:t xml:space="preserve"> </w:t>
            </w:r>
            <w:r w:rsidRPr="00642F02">
              <w:rPr>
                <w:cs/>
              </w:rPr>
              <w:t>จังหวัดบุรีรัมย์</w:t>
            </w:r>
          </w:p>
          <w:p w:rsidR="007532C3" w:rsidRPr="00734D93" w:rsidRDefault="007532C3" w:rsidP="007D5C22">
            <w:r w:rsidRPr="00642F02">
              <w:rPr>
                <w:cs/>
              </w:rPr>
              <w:t>๒) ประชาชนมีความรู้เกี่ยวกับการเลี้ยงไก่ไข่ และการบริหารจัดการกลุ่ม จำนวน 1</w:t>
            </w:r>
            <w:r w:rsidRPr="00642F02">
              <w:t>,</w:t>
            </w:r>
            <w:r w:rsidRPr="00642F02">
              <w:rPr>
                <w:cs/>
              </w:rPr>
              <w:t>88</w:t>
            </w:r>
            <w:r>
              <w:rPr>
                <w:rFonts w:hint="cs"/>
                <w:cs/>
              </w:rPr>
              <w:t>0</w:t>
            </w:r>
            <w:r w:rsidRPr="00642F02">
              <w:rPr>
                <w:cs/>
              </w:rPr>
              <w:t xml:space="preserve"> ครัวเรือน</w:t>
            </w:r>
          </w:p>
        </w:tc>
      </w:tr>
      <w:tr w:rsidR="007532C3" w:rsidRPr="00734D93" w:rsidTr="00657CC3">
        <w:tc>
          <w:tcPr>
            <w:tcW w:w="3539" w:type="dxa"/>
            <w:gridSpan w:val="2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๖.พื้นที่เป้าหมาย</w:t>
            </w:r>
          </w:p>
        </w:tc>
        <w:tc>
          <w:tcPr>
            <w:tcW w:w="6019" w:type="dxa"/>
          </w:tcPr>
          <w:p w:rsidR="007532C3" w:rsidRPr="00734D93" w:rsidRDefault="007532C3" w:rsidP="007D5C22">
            <w:r w:rsidRPr="00642F02">
              <w:rPr>
                <w:cs/>
              </w:rPr>
              <w:t>ประชาชนในพื้นที่จังหวัดบุรีรัมย์ จำนวน 1</w:t>
            </w:r>
            <w:r w:rsidRPr="00642F02">
              <w:t>,</w:t>
            </w:r>
            <w:r w:rsidRPr="00642F02">
              <w:rPr>
                <w:cs/>
              </w:rPr>
              <w:t>88</w:t>
            </w:r>
            <w:r>
              <w:rPr>
                <w:rFonts w:hint="cs"/>
                <w:cs/>
              </w:rPr>
              <w:t>0</w:t>
            </w:r>
            <w:r w:rsidRPr="00642F02">
              <w:rPr>
                <w:cs/>
              </w:rPr>
              <w:t xml:space="preserve"> ครัวเรือน</w:t>
            </w:r>
          </w:p>
        </w:tc>
      </w:tr>
      <w:tr w:rsidR="007532C3" w:rsidRPr="00734D93" w:rsidTr="00657CC3">
        <w:tc>
          <w:tcPr>
            <w:tcW w:w="3539" w:type="dxa"/>
            <w:gridSpan w:val="2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๗.กิจกรรมหลัก</w:t>
            </w:r>
          </w:p>
        </w:tc>
        <w:tc>
          <w:tcPr>
            <w:tcW w:w="6019" w:type="dxa"/>
          </w:tcPr>
          <w:p w:rsidR="007532C3" w:rsidRPr="00734D93" w:rsidRDefault="007532C3" w:rsidP="007D5C22">
            <w:r w:rsidRPr="003A2E97">
              <w:rPr>
                <w:cs/>
              </w:rPr>
              <w:t>ส่งเสริมการเลี้ยงไก่ไข่ สร้างคุณภาพ</w:t>
            </w:r>
            <w:proofErr w:type="spellStart"/>
            <w:r w:rsidRPr="003A2E97">
              <w:rPr>
                <w:cs/>
              </w:rPr>
              <w:t>ชีวีต</w:t>
            </w:r>
            <w:proofErr w:type="spellEnd"/>
            <w:r w:rsidRPr="003A2E97">
              <w:rPr>
                <w:cs/>
              </w:rPr>
              <w:t xml:space="preserve"> ตามวิถีเศรษฐกิจพอเพียง</w:t>
            </w:r>
          </w:p>
        </w:tc>
      </w:tr>
      <w:tr w:rsidR="007532C3" w:rsidRPr="00734D93" w:rsidTr="00657CC3">
        <w:tc>
          <w:tcPr>
            <w:tcW w:w="3539" w:type="dxa"/>
            <w:gridSpan w:val="2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 xml:space="preserve">  ๗.๑ กิจกรรมหลักที่ ๑</w:t>
            </w:r>
          </w:p>
        </w:tc>
        <w:tc>
          <w:tcPr>
            <w:tcW w:w="6019" w:type="dxa"/>
          </w:tcPr>
          <w:p w:rsidR="007532C3" w:rsidRPr="00734D93" w:rsidRDefault="007532C3" w:rsidP="007D5C22">
            <w:r>
              <w:rPr>
                <w:rFonts w:hint="cs"/>
                <w:cs/>
              </w:rPr>
              <w:t>-</w:t>
            </w:r>
          </w:p>
        </w:tc>
      </w:tr>
      <w:tr w:rsidR="007532C3" w:rsidRPr="00734D93" w:rsidTr="00657CC3">
        <w:tc>
          <w:tcPr>
            <w:tcW w:w="3539" w:type="dxa"/>
            <w:gridSpan w:val="2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 xml:space="preserve">   ๗.๒ กิจกรรมหลักที่ ๑</w:t>
            </w:r>
          </w:p>
        </w:tc>
        <w:tc>
          <w:tcPr>
            <w:tcW w:w="6019" w:type="dxa"/>
          </w:tcPr>
          <w:p w:rsidR="007532C3" w:rsidRPr="00734D93" w:rsidRDefault="007532C3" w:rsidP="007D5C22">
            <w:r>
              <w:rPr>
                <w:rFonts w:hint="cs"/>
                <w:cs/>
              </w:rPr>
              <w:t>-</w:t>
            </w:r>
          </w:p>
        </w:tc>
      </w:tr>
      <w:tr w:rsidR="007532C3" w:rsidRPr="00734D93" w:rsidTr="00657CC3">
        <w:tc>
          <w:tcPr>
            <w:tcW w:w="3539" w:type="dxa"/>
            <w:gridSpan w:val="2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๘.หน่วยงานดำเนินงาน</w:t>
            </w:r>
          </w:p>
        </w:tc>
        <w:tc>
          <w:tcPr>
            <w:tcW w:w="6019" w:type="dxa"/>
          </w:tcPr>
          <w:p w:rsidR="007532C3" w:rsidRPr="00734D93" w:rsidRDefault="007532C3" w:rsidP="007D5C22">
            <w:r w:rsidRPr="003871EE">
              <w:rPr>
                <w:cs/>
              </w:rPr>
              <w:t>สำนักงานปศุสัตว์จังหวัดบุรีรัมย์</w:t>
            </w:r>
          </w:p>
        </w:tc>
      </w:tr>
      <w:tr w:rsidR="007532C3" w:rsidRPr="00734D93" w:rsidTr="00657CC3">
        <w:tc>
          <w:tcPr>
            <w:tcW w:w="3539" w:type="dxa"/>
            <w:gridSpan w:val="2"/>
          </w:tcPr>
          <w:p w:rsidR="007532C3" w:rsidRPr="00E93496" w:rsidRDefault="007532C3" w:rsidP="007D5C22">
            <w:pPr>
              <w:rPr>
                <w:b/>
                <w:bCs/>
                <w:cs/>
              </w:rPr>
            </w:pPr>
            <w:r w:rsidRPr="00E93496">
              <w:rPr>
                <w:rFonts w:hint="cs"/>
                <w:b/>
                <w:bCs/>
                <w:cs/>
              </w:rPr>
              <w:t>๙.งบประมาณ</w:t>
            </w:r>
          </w:p>
        </w:tc>
        <w:tc>
          <w:tcPr>
            <w:tcW w:w="6019" w:type="dxa"/>
          </w:tcPr>
          <w:p w:rsidR="007532C3" w:rsidRPr="00734D93" w:rsidRDefault="007532C3" w:rsidP="007D5C22">
            <w:r w:rsidRPr="00362EC3">
              <w:rPr>
                <w:cs/>
              </w:rPr>
              <w:t>๖</w:t>
            </w:r>
            <w:r w:rsidRPr="00362EC3">
              <w:t>,</w:t>
            </w:r>
            <w:r w:rsidRPr="00362EC3">
              <w:rPr>
                <w:cs/>
              </w:rPr>
              <w:t>๓๖๘</w:t>
            </w:r>
            <w:r w:rsidRPr="00362EC3">
              <w:t>,</w:t>
            </w:r>
            <w:r w:rsidRPr="00362EC3">
              <w:rPr>
                <w:cs/>
              </w:rPr>
              <w:t>๐๐๐ บาท (หกล้านสามแสนหกหมื่นแปดพันบาทถ้วน)</w:t>
            </w:r>
          </w:p>
        </w:tc>
      </w:tr>
      <w:tr w:rsidR="007532C3" w:rsidRPr="00734D93" w:rsidTr="00657CC3">
        <w:tc>
          <w:tcPr>
            <w:tcW w:w="3539" w:type="dxa"/>
            <w:gridSpan w:val="2"/>
          </w:tcPr>
          <w:p w:rsidR="007532C3" w:rsidRPr="00E93496" w:rsidRDefault="007532C3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๑๐.ระยะเวลาในการดำเนินโครงการ</w:t>
            </w:r>
          </w:p>
        </w:tc>
        <w:tc>
          <w:tcPr>
            <w:tcW w:w="6019" w:type="dxa"/>
          </w:tcPr>
          <w:p w:rsidR="007532C3" w:rsidRPr="00734D93" w:rsidRDefault="00333E47" w:rsidP="007D5C22">
            <w:r w:rsidRPr="00333E47">
              <w:rPr>
                <w:rFonts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hint="cs"/>
                <w:cs/>
              </w:rPr>
              <w:t>พ.ศ</w:t>
            </w:r>
            <w:proofErr w:type="spellEnd"/>
            <w:r w:rsidRPr="00333E47">
              <w:t>.</w:t>
            </w:r>
            <w:r w:rsidRPr="00333E47">
              <w:rPr>
                <w:rFonts w:hint="cs"/>
                <w:cs/>
              </w:rPr>
              <w:t xml:space="preserve"> 2568</w:t>
            </w:r>
          </w:p>
        </w:tc>
      </w:tr>
      <w:tr w:rsidR="007532C3" w:rsidRPr="00734D93" w:rsidTr="00657CC3">
        <w:tc>
          <w:tcPr>
            <w:tcW w:w="3539" w:type="dxa"/>
            <w:gridSpan w:val="2"/>
          </w:tcPr>
          <w:p w:rsidR="007532C3" w:rsidRPr="00E93496" w:rsidRDefault="007532C3" w:rsidP="007D5C22">
            <w:pPr>
              <w:rPr>
                <w:b/>
                <w:bCs/>
                <w:lang w:val="en-GB"/>
              </w:rPr>
            </w:pPr>
            <w:r w:rsidRPr="00E93496">
              <w:rPr>
                <w:rFonts w:hint="cs"/>
                <w:b/>
                <w:bCs/>
                <w:cs/>
              </w:rPr>
              <w:t xml:space="preserve">๑๑.ผลผลิต </w:t>
            </w:r>
            <w:r w:rsidRPr="00E93496">
              <w:rPr>
                <w:rFonts w:hint="cs"/>
                <w:b/>
                <w:bCs/>
                <w:lang w:val="en-GB"/>
              </w:rPr>
              <w:t>(Output)</w:t>
            </w:r>
          </w:p>
        </w:tc>
        <w:tc>
          <w:tcPr>
            <w:tcW w:w="6019" w:type="dxa"/>
          </w:tcPr>
          <w:p w:rsidR="007532C3" w:rsidRPr="003A2E97" w:rsidRDefault="007532C3" w:rsidP="007D5C22">
            <w:r w:rsidRPr="003A2E97">
              <w:rPr>
                <w:cs/>
              </w:rPr>
              <w:t>๑) ประชาชนได้รับการส่งเสริมการเกษตรตามแนวเศรษฐกิจพอเพียงลดภาระรายจ่ายภายในครัวเรือน</w:t>
            </w:r>
          </w:p>
          <w:p w:rsidR="007532C3" w:rsidRPr="003A2E97" w:rsidRDefault="007532C3" w:rsidP="007D5C22">
            <w:r w:rsidRPr="003A2E97">
              <w:rPr>
                <w:cs/>
              </w:rPr>
              <w:t>๒) ประชาชนมีชีวิตความเป็นอยู่ มีอาชีพให้กับผู้ว่างงาน</w:t>
            </w:r>
          </w:p>
          <w:p w:rsidR="007532C3" w:rsidRDefault="007532C3" w:rsidP="007D5C22">
            <w:r w:rsidRPr="003A2E97">
              <w:rPr>
                <w:cs/>
              </w:rPr>
              <w:t>๓) ประชาชนมีแหล่งโปรตีนในการบริโภคในครัวเรือนราคาถูก</w:t>
            </w:r>
          </w:p>
          <w:p w:rsidR="00AF0C66" w:rsidRDefault="00AF0C66" w:rsidP="007D5C22"/>
          <w:p w:rsidR="00AF0C66" w:rsidRPr="00734D93" w:rsidRDefault="00AF0C66" w:rsidP="007D5C22">
            <w:pPr>
              <w:rPr>
                <w:rFonts w:hint="cs"/>
              </w:rPr>
            </w:pPr>
          </w:p>
        </w:tc>
      </w:tr>
      <w:tr w:rsidR="00657CC3" w:rsidRPr="000F6455" w:rsidTr="00657CC3">
        <w:tc>
          <w:tcPr>
            <w:tcW w:w="3539" w:type="dxa"/>
            <w:gridSpan w:val="2"/>
            <w:shd w:val="clear" w:color="auto" w:fill="E5DFEC" w:themeFill="accent4" w:themeFillTint="33"/>
          </w:tcPr>
          <w:p w:rsidR="00657CC3" w:rsidRPr="00E93496" w:rsidRDefault="00657CC3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lastRenderedPageBreak/>
              <w:t>หัวข้อ</w:t>
            </w:r>
          </w:p>
        </w:tc>
        <w:tc>
          <w:tcPr>
            <w:tcW w:w="6019" w:type="dxa"/>
            <w:shd w:val="clear" w:color="auto" w:fill="E5DFEC" w:themeFill="accent4" w:themeFillTint="33"/>
          </w:tcPr>
          <w:p w:rsidR="00657CC3" w:rsidRPr="000F6455" w:rsidRDefault="00657CC3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7532C3" w:rsidRPr="00734D93" w:rsidTr="00657CC3">
        <w:tc>
          <w:tcPr>
            <w:tcW w:w="3539" w:type="dxa"/>
            <w:gridSpan w:val="2"/>
          </w:tcPr>
          <w:p w:rsidR="007532C3" w:rsidRPr="00E93496" w:rsidRDefault="007532C3" w:rsidP="007D5C22">
            <w:pPr>
              <w:rPr>
                <w:b/>
                <w:bCs/>
                <w:lang w:val="en-GB"/>
              </w:rPr>
            </w:pPr>
            <w:r w:rsidRPr="00E93496">
              <w:rPr>
                <w:rFonts w:hint="cs"/>
                <w:b/>
                <w:bCs/>
                <w:cs/>
              </w:rPr>
              <w:t xml:space="preserve">๑๒.ผลลัพธ์จาการดำเนินโครงการ </w:t>
            </w:r>
            <w:r w:rsidRPr="00E93496">
              <w:rPr>
                <w:rFonts w:hint="cs"/>
                <w:b/>
                <w:bCs/>
                <w:lang w:val="en-GB"/>
              </w:rPr>
              <w:t>(Outcome)</w:t>
            </w:r>
          </w:p>
        </w:tc>
        <w:tc>
          <w:tcPr>
            <w:tcW w:w="6019" w:type="dxa"/>
          </w:tcPr>
          <w:p w:rsidR="007532C3" w:rsidRPr="003871EE" w:rsidRDefault="007532C3" w:rsidP="007D5C22">
            <w:r w:rsidRPr="003871EE">
              <w:rPr>
                <w:cs/>
              </w:rPr>
              <w:t>๑) ประชาชนในหมู่บ้านเป้าหมาย มีอาหารโปรตีนราคาถูกสำหรับบริโภคภายในครัวเรือน</w:t>
            </w:r>
          </w:p>
          <w:p w:rsidR="007532C3" w:rsidRPr="003871EE" w:rsidRDefault="007532C3" w:rsidP="007D5C22">
            <w:r w:rsidRPr="003871EE">
              <w:rPr>
                <w:cs/>
              </w:rPr>
              <w:t>๒) เกิดอาชีพทางเลือก</w:t>
            </w:r>
          </w:p>
          <w:p w:rsidR="007532C3" w:rsidRPr="00734D93" w:rsidRDefault="007532C3" w:rsidP="007D5C22">
            <w:r w:rsidRPr="003871EE">
              <w:rPr>
                <w:cs/>
              </w:rPr>
              <w:t>๓) มีรายได้เสริม</w:t>
            </w:r>
          </w:p>
        </w:tc>
      </w:tr>
    </w:tbl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7532C3" w:rsidRPr="00E93496" w:rsidRDefault="00274E01" w:rsidP="00274E0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spacing w:val="-4"/>
          <w:cs/>
        </w:rPr>
      </w:pP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lastRenderedPageBreak/>
        <w:t>ประเด็น</w:t>
      </w:r>
      <w:r w:rsidRPr="00E93496">
        <w:rPr>
          <w:rFonts w:ascii="TH SarabunIT๙" w:eastAsia="Calibri" w:hAnsi="TH SarabunIT๙" w:cs="TH SarabunIT๙" w:hint="cs"/>
          <w:b/>
          <w:bCs/>
          <w:spacing w:val="-4"/>
          <w:cs/>
        </w:rPr>
        <w:t>การพัฒนา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ที่ </w:t>
      </w:r>
      <w:r w:rsidRPr="00E93496">
        <w:rPr>
          <w:rFonts w:ascii="TH SarabunIT๙" w:eastAsia="Calibri" w:hAnsi="TH SarabunIT๙" w:cs="TH SarabunIT๙"/>
          <w:b/>
          <w:bCs/>
          <w:spacing w:val="-4"/>
        </w:rPr>
        <w:t>2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 การยกระดับการผลิต แปรรูปและการตลาดสินค้าเกษตร สู่การเป็นสินค้าเกษตรมูลค่าสูง</w:t>
      </w:r>
    </w:p>
    <w:tbl>
      <w:tblPr>
        <w:tblStyle w:val="a7"/>
        <w:tblW w:w="9468" w:type="dxa"/>
        <w:tblLayout w:type="fixed"/>
        <w:tblLook w:val="04A0" w:firstRow="1" w:lastRow="0" w:firstColumn="1" w:lastColumn="0" w:noHBand="0" w:noVBand="1"/>
      </w:tblPr>
      <w:tblGrid>
        <w:gridCol w:w="4428"/>
        <w:gridCol w:w="5040"/>
      </w:tblGrid>
      <w:tr w:rsidR="00657CC3" w:rsidRPr="000F6455" w:rsidTr="00657CC3">
        <w:tc>
          <w:tcPr>
            <w:tcW w:w="4428" w:type="dxa"/>
            <w:shd w:val="clear" w:color="auto" w:fill="E5DFEC" w:themeFill="accent4" w:themeFillTint="33"/>
          </w:tcPr>
          <w:p w:rsidR="00657CC3" w:rsidRPr="00E93496" w:rsidRDefault="00657CC3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หัวข้อ</w:t>
            </w:r>
          </w:p>
        </w:tc>
        <w:tc>
          <w:tcPr>
            <w:tcW w:w="5040" w:type="dxa"/>
            <w:shd w:val="clear" w:color="auto" w:fill="E5DFEC" w:themeFill="accent4" w:themeFillTint="33"/>
          </w:tcPr>
          <w:p w:rsidR="00657CC3" w:rsidRPr="000F6455" w:rsidRDefault="00657CC3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274E01" w:rsidRPr="004C1CA4" w:rsidTr="00657CC3">
        <w:tc>
          <w:tcPr>
            <w:tcW w:w="4428" w:type="dxa"/>
          </w:tcPr>
          <w:p w:rsidR="00274E01" w:rsidRPr="00E93496" w:rsidRDefault="00274E01" w:rsidP="007D5C22">
            <w:pPr>
              <w:rPr>
                <w:b/>
                <w:bCs/>
                <w:cs/>
              </w:rPr>
            </w:pPr>
            <w:r w:rsidRPr="00E93496">
              <w:rPr>
                <w:b/>
                <w:bCs/>
                <w:cs/>
              </w:rPr>
              <w:t>๑.ชื่อโครงการสำคัญ</w:t>
            </w:r>
          </w:p>
        </w:tc>
        <w:tc>
          <w:tcPr>
            <w:tcW w:w="5040" w:type="dxa"/>
          </w:tcPr>
          <w:p w:rsidR="00274E01" w:rsidRPr="004C1CA4" w:rsidRDefault="00274E01" w:rsidP="007D5C22">
            <w:pPr>
              <w:rPr>
                <w:cs/>
              </w:rPr>
            </w:pPr>
            <w:r w:rsidRPr="00D02DBD">
              <w:rPr>
                <w:rFonts w:ascii="TH SarabunIT๙" w:hAnsi="TH SarabunIT๙" w:cs="TH SarabunIT๙"/>
                <w:cs/>
              </w:rPr>
              <w:t>ส่งเสริมการผลิต การแปรรูป การตลาด สินค้าเกษตรปลอดภัย</w:t>
            </w:r>
            <w:r>
              <w:t xml:space="preserve"> </w:t>
            </w:r>
            <w:r>
              <w:rPr>
                <w:rFonts w:hint="cs"/>
                <w:cs/>
              </w:rPr>
              <w:t>(โคเนื้อ)</w:t>
            </w:r>
          </w:p>
        </w:tc>
      </w:tr>
      <w:tr w:rsidR="00274E01" w:rsidRPr="004C1CA4" w:rsidTr="00657CC3">
        <w:tc>
          <w:tcPr>
            <w:tcW w:w="4428" w:type="dxa"/>
          </w:tcPr>
          <w:p w:rsidR="00274E01" w:rsidRPr="00E93496" w:rsidRDefault="00274E01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๒.แนวทางการพัฒนา</w:t>
            </w:r>
          </w:p>
        </w:tc>
        <w:tc>
          <w:tcPr>
            <w:tcW w:w="5040" w:type="dxa"/>
          </w:tcPr>
          <w:p w:rsidR="00261F57" w:rsidRPr="00261F57" w:rsidRDefault="00261F57" w:rsidP="00261F57">
            <w:pPr>
              <w:rPr>
                <w:rFonts w:ascii="TH SarabunIT๙" w:hAnsi="TH SarabunIT๙" w:cs="TH SarabunIT๙"/>
              </w:rPr>
            </w:pPr>
            <w:r w:rsidRPr="00261F57">
              <w:rPr>
                <w:rFonts w:ascii="TH SarabunIT๙" w:hAnsi="TH SarabunIT๙" w:cs="TH SarabunIT๙"/>
              </w:rPr>
              <w:t>-</w:t>
            </w:r>
            <w:r w:rsidRPr="00261F57">
              <w:rPr>
                <w:rFonts w:ascii="TH SarabunIT๙" w:hAnsi="TH SarabunIT๙" w:cs="TH SarabunIT๙"/>
                <w:cs/>
              </w:rPr>
              <w:t xml:space="preserve"> ส่งเสริมและพัฒนาศักยภาพการผลิตและแปรรูปสินค้าเกษตร/</w:t>
            </w:r>
            <w:r w:rsidRPr="00261F57">
              <w:rPr>
                <w:rFonts w:ascii="TH SarabunIT๙" w:hAnsi="TH SarabunIT๙" w:cs="TH SarabunIT๙" w:hint="cs"/>
                <w:cs/>
              </w:rPr>
              <w:t xml:space="preserve">  </w:t>
            </w:r>
            <w:r w:rsidRPr="00261F57">
              <w:rPr>
                <w:rFonts w:ascii="TH SarabunIT๙" w:hAnsi="TH SarabunIT๙" w:cs="TH SarabunIT๙"/>
                <w:cs/>
              </w:rPr>
              <w:t>เกษตรอินทรีย์และเกษตรปลอดภัย</w:t>
            </w:r>
          </w:p>
          <w:p w:rsidR="00261F57" w:rsidRPr="00261F57" w:rsidRDefault="00261F57" w:rsidP="00261F57">
            <w:pPr>
              <w:rPr>
                <w:rFonts w:ascii="TH SarabunIT๙" w:hAnsi="TH SarabunIT๙" w:cs="TH SarabunIT๙"/>
              </w:rPr>
            </w:pPr>
            <w:r w:rsidRPr="00261F57">
              <w:rPr>
                <w:rFonts w:ascii="TH SarabunIT๙" w:hAnsi="TH SarabunIT๙" w:cs="TH SarabunIT๙"/>
              </w:rPr>
              <w:t xml:space="preserve">- </w:t>
            </w:r>
            <w:r w:rsidRPr="00261F57">
              <w:rPr>
                <w:rFonts w:ascii="TH SarabunIT๙" w:hAnsi="TH SarabunIT๙" w:cs="TH SarabunIT๙"/>
                <w:cs/>
              </w:rPr>
              <w:t>ส่งเสริมและพัฒนาความเข้มแข็งของกลุ่ม/เครือข่ายเกษตรอินทรี</w:t>
            </w:r>
            <w:r w:rsidRPr="00261F57">
              <w:rPr>
                <w:rFonts w:ascii="TH SarabunIT๙" w:hAnsi="TH SarabunIT๙" w:cs="TH SarabunIT๙" w:hint="cs"/>
                <w:cs/>
              </w:rPr>
              <w:t>ย์</w:t>
            </w:r>
          </w:p>
          <w:p w:rsidR="00261F57" w:rsidRPr="00261F57" w:rsidRDefault="00261F57" w:rsidP="00261F57">
            <w:pPr>
              <w:rPr>
                <w:rFonts w:ascii="TH SarabunIT๙" w:hAnsi="TH SarabunIT๙" w:cs="TH SarabunIT๙"/>
              </w:rPr>
            </w:pPr>
            <w:r w:rsidRPr="00261F57">
              <w:rPr>
                <w:rFonts w:ascii="TH SarabunIT๙" w:hAnsi="TH SarabunIT๙" w:cs="TH SarabunIT๙"/>
                <w:cs/>
              </w:rPr>
              <w:t>และเกษตรปลอดภัย</w:t>
            </w:r>
          </w:p>
          <w:p w:rsidR="00274E01" w:rsidRPr="004C1CA4" w:rsidRDefault="00261F57" w:rsidP="00261F57">
            <w:r w:rsidRPr="00261F57"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261F57">
              <w:rPr>
                <w:rFonts w:ascii="TH SarabunIT๙" w:hAnsi="TH SarabunIT๙" w:cs="TH SarabunIT๙"/>
                <w:cs/>
              </w:rPr>
              <w:t>ส่งเสริมการบริหารจัดการสินค้าเกษตรตลอดห่วงโซ่</w:t>
            </w:r>
            <w:proofErr w:type="spellStart"/>
            <w:r w:rsidRPr="00261F57">
              <w:rPr>
                <w:rFonts w:ascii="TH SarabunIT๙" w:hAnsi="TH SarabunIT๙" w:cs="TH SarabunIT๙"/>
                <w:cs/>
              </w:rPr>
              <w:t>อุปทาน</w:t>
            </w:r>
            <w:proofErr w:type="spellEnd"/>
          </w:p>
        </w:tc>
      </w:tr>
      <w:tr w:rsidR="00274E01" w:rsidRPr="004C1CA4" w:rsidTr="00657CC3">
        <w:tc>
          <w:tcPr>
            <w:tcW w:w="4428" w:type="dxa"/>
          </w:tcPr>
          <w:p w:rsidR="00274E01" w:rsidRPr="00E93496" w:rsidRDefault="00274E01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๓.หลักการและเหตุผล</w:t>
            </w:r>
          </w:p>
        </w:tc>
        <w:tc>
          <w:tcPr>
            <w:tcW w:w="5040" w:type="dxa"/>
          </w:tcPr>
          <w:p w:rsidR="00274E01" w:rsidRPr="004C1CA4" w:rsidRDefault="00274E01" w:rsidP="007D5C22">
            <w:pPr>
              <w:rPr>
                <w:cs/>
              </w:rPr>
            </w:pPr>
            <w:r>
              <w:rPr>
                <w:rFonts w:hint="cs"/>
                <w:cs/>
              </w:rPr>
              <w:t>ตามแผนพัฒนาเศรษฐกิจและสังคมแห่งชาติ ฉบับที่ ๑๓ (พ.ศ. ๒๕๖๖-๒๕๗๐) มีวัตถุประสงค์เพื่อ พลิกโฉมประเทศไทยสู่ “สังคมก้าวหน้า เศรษฐกิจสร้างมูลค่ายั่งยืน” และหมุดหมายที่ ๑ ไทยเป็นประเทศชั้นนำด้านสินค้าเกษตรและเกษตรแปรรูปมูลค่าสูง</w:t>
            </w:r>
          </w:p>
        </w:tc>
      </w:tr>
      <w:tr w:rsidR="00274E01" w:rsidRPr="004C1CA4" w:rsidTr="00657CC3">
        <w:tc>
          <w:tcPr>
            <w:tcW w:w="4428" w:type="dxa"/>
          </w:tcPr>
          <w:p w:rsidR="00274E01" w:rsidRPr="00E93496" w:rsidRDefault="00274E01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๔.วัตถุประสงค์ของโครงการ</w:t>
            </w:r>
          </w:p>
        </w:tc>
        <w:tc>
          <w:tcPr>
            <w:tcW w:w="5040" w:type="dxa"/>
          </w:tcPr>
          <w:p w:rsidR="00274E01" w:rsidRPr="0090084B" w:rsidRDefault="00274E01" w:rsidP="007D5C22">
            <w:pPr>
              <w:ind w:left="426"/>
              <w:rPr>
                <w:rFonts w:ascii="TH SarabunIT๙" w:hAnsi="TH SarabunIT๙" w:cs="TH SarabunIT๙"/>
              </w:rPr>
            </w:pPr>
            <w:r w:rsidRPr="0090084B">
              <w:rPr>
                <w:rFonts w:ascii="TH SarabunIT๙" w:hAnsi="TH SarabunIT๙" w:cs="TH SarabunIT๙"/>
                <w:cs/>
              </w:rPr>
              <w:t>๑) เพิ่มขีดความสามารถในการแข่งขันด้านการผลิตสินค้าเกษตร</w:t>
            </w:r>
          </w:p>
          <w:p w:rsidR="00274E01" w:rsidRPr="0090084B" w:rsidRDefault="00274E01" w:rsidP="007D5C22">
            <w:pPr>
              <w:tabs>
                <w:tab w:val="left" w:pos="-3402"/>
              </w:tabs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</w:t>
            </w:r>
            <w:r w:rsidRPr="0090084B">
              <w:rPr>
                <w:rFonts w:ascii="TH SarabunIT๙" w:hAnsi="TH SarabunIT๙" w:cs="TH SarabunIT๙"/>
                <w:cs/>
              </w:rPr>
              <w:t>2) เพิ่มมูลค่าสินค้าเกษตรด้วยการผลิตและการแปรรูปให้มีมาตรฐานโดยใช้เทคโนโลยีและนวัตกรรม</w:t>
            </w:r>
          </w:p>
          <w:p w:rsidR="00274E01" w:rsidRDefault="00274E01" w:rsidP="007D5C22">
            <w:pPr>
              <w:tabs>
                <w:tab w:val="left" w:pos="-3402"/>
              </w:tabs>
              <w:ind w:hanging="22"/>
              <w:rPr>
                <w:rFonts w:ascii="TH SarabunIT๙" w:hAnsi="TH SarabunIT๙" w:cs="TH SarabunIT๙"/>
              </w:rPr>
            </w:pPr>
            <w:r w:rsidRPr="0090084B">
              <w:rPr>
                <w:rFonts w:ascii="TH SarabunIT๙" w:hAnsi="TH SarabunIT๙" w:cs="TH SarabunIT๙"/>
                <w:cs/>
              </w:rPr>
              <w:tab/>
            </w:r>
            <w:r>
              <w:rPr>
                <w:rFonts w:ascii="TH SarabunIT๙" w:hAnsi="TH SarabunIT๙" w:cs="TH SarabunIT๙" w:hint="cs"/>
                <w:cs/>
              </w:rPr>
              <w:t xml:space="preserve">      </w:t>
            </w:r>
            <w:r w:rsidRPr="0090084B">
              <w:rPr>
                <w:rFonts w:ascii="TH SarabunIT๙" w:hAnsi="TH SarabunIT๙" w:cs="TH SarabunIT๙"/>
                <w:cs/>
              </w:rPr>
              <w:t>3) พัฒนาเกษตรกรให้มีความเข้มแข็งพึ่งพาตนเองได้อย่างมั่นคงและยั่งยืนบนพื้นของความพอเพียงหลังสถานการณ์การผลกระทบจากการแพร่ระบาดของโรคติดเชื้อ</w:t>
            </w:r>
            <w:proofErr w:type="spellStart"/>
            <w:r w:rsidRPr="0090084B">
              <w:rPr>
                <w:rFonts w:ascii="TH SarabunIT๙" w:hAnsi="TH SarabunIT๙" w:cs="TH SarabunIT๙"/>
                <w:cs/>
              </w:rPr>
              <w:t>ไวรัส</w:t>
            </w:r>
            <w:proofErr w:type="spellEnd"/>
            <w:r w:rsidRPr="0090084B">
              <w:rPr>
                <w:rFonts w:ascii="TH SarabunIT๙" w:hAnsi="TH SarabunIT๙" w:cs="TH SarabunIT๙"/>
                <w:cs/>
              </w:rPr>
              <w:t xml:space="preserve">โควิด19 ( </w:t>
            </w:r>
            <w:r w:rsidRPr="0090084B">
              <w:rPr>
                <w:rFonts w:ascii="TH SarabunIT๙" w:hAnsi="TH SarabunIT๙" w:cs="TH SarabunIT๙"/>
              </w:rPr>
              <w:t>COVID</w:t>
            </w:r>
            <w:r w:rsidRPr="0090084B">
              <w:rPr>
                <w:rFonts w:ascii="TH SarabunIT๙" w:hAnsi="TH SarabunIT๙" w:cs="TH SarabunIT๙"/>
                <w:cs/>
              </w:rPr>
              <w:t xml:space="preserve"> - 19)</w:t>
            </w:r>
          </w:p>
          <w:p w:rsidR="00274E01" w:rsidRPr="004C1CA4" w:rsidRDefault="00274E01" w:rsidP="007D5C22"/>
        </w:tc>
      </w:tr>
      <w:tr w:rsidR="00274E01" w:rsidRPr="004C1CA4" w:rsidTr="00657CC3">
        <w:tc>
          <w:tcPr>
            <w:tcW w:w="4428" w:type="dxa"/>
          </w:tcPr>
          <w:p w:rsidR="00274E01" w:rsidRPr="00E93496" w:rsidRDefault="00274E01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๕.ตัวชี้วัดและค่าเป้าหมาย</w:t>
            </w:r>
          </w:p>
        </w:tc>
        <w:tc>
          <w:tcPr>
            <w:tcW w:w="5040" w:type="dxa"/>
          </w:tcPr>
          <w:p w:rsidR="00274E01" w:rsidRDefault="00274E01" w:rsidP="007D5C22">
            <w:pPr>
              <w:ind w:firstLine="426"/>
              <w:rPr>
                <w:rFonts w:ascii="TH SarabunIT๙" w:hAnsi="TH SarabunIT๙" w:cs="TH SarabunIT๙"/>
              </w:rPr>
            </w:pPr>
            <w:r w:rsidRPr="0090084B">
              <w:rPr>
                <w:rFonts w:ascii="TH SarabunIT๙" w:hAnsi="TH SarabunIT๙" w:cs="TH SarabunIT๙"/>
                <w:cs/>
              </w:rPr>
              <w:t>๑) แม่โคที่เข้าร่วมโครงการได้รับการผสมเทียมด้วยน้ำเชื้อโคเนื้อพันธุ์ดี ร้อยละ ๑๐๐</w:t>
            </w:r>
          </w:p>
          <w:p w:rsidR="00274E01" w:rsidRDefault="00274E01" w:rsidP="007D5C22">
            <w:pPr>
              <w:ind w:firstLine="426"/>
              <w:rPr>
                <w:rFonts w:ascii="TH SarabunIT๙" w:hAnsi="TH SarabunIT๙" w:cs="TH SarabunIT๙"/>
              </w:rPr>
            </w:pPr>
            <w:r w:rsidRPr="0090084B">
              <w:rPr>
                <w:rFonts w:ascii="TH SarabunIT๙" w:hAnsi="TH SarabunIT๙" w:cs="TH SarabunIT๙"/>
                <w:cs/>
              </w:rPr>
              <w:t xml:space="preserve">๒) แม่โคที่เข้าร่วมโครงการมีลูกเกิดไม่น้อยกว่า ร้อยละ ๘๐ </w:t>
            </w:r>
          </w:p>
          <w:p w:rsidR="00274E01" w:rsidRPr="00EB1985" w:rsidRDefault="00274E01" w:rsidP="007D5C22">
            <w:pPr>
              <w:ind w:firstLine="426"/>
              <w:rPr>
                <w:rFonts w:ascii="TH SarabunIT๙" w:hAnsi="TH SarabunIT๙" w:cs="TH SarabunIT๙"/>
              </w:rPr>
            </w:pPr>
            <w:r w:rsidRPr="0090084B">
              <w:rPr>
                <w:rFonts w:ascii="TH SarabunIT๙" w:hAnsi="TH SarabunIT๙" w:cs="TH SarabunIT๙"/>
                <w:cs/>
              </w:rPr>
              <w:t>๓) เกษตรกรที่เข้าร่วมโครงการได้รับการฝึกอบรม ถ่ายทอดความรู้ ร้อยละ ๑๐๐</w:t>
            </w:r>
          </w:p>
          <w:p w:rsidR="00274E01" w:rsidRPr="004C1CA4" w:rsidRDefault="00274E01" w:rsidP="007D5C22"/>
        </w:tc>
      </w:tr>
      <w:tr w:rsidR="00274E01" w:rsidRPr="004C1CA4" w:rsidTr="00657CC3">
        <w:tc>
          <w:tcPr>
            <w:tcW w:w="4428" w:type="dxa"/>
          </w:tcPr>
          <w:p w:rsidR="00274E01" w:rsidRPr="00E93496" w:rsidRDefault="00274E01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๖.พื้นที่เป้าหมาย</w:t>
            </w:r>
          </w:p>
        </w:tc>
        <w:tc>
          <w:tcPr>
            <w:tcW w:w="5040" w:type="dxa"/>
          </w:tcPr>
          <w:p w:rsidR="00274E01" w:rsidRPr="004C1CA4" w:rsidRDefault="00274E01" w:rsidP="007D5C22">
            <w:r w:rsidRPr="0090084B">
              <w:rPr>
                <w:rFonts w:ascii="TH SarabunIT๙" w:hAnsi="TH SarabunIT๙" w:cs="TH SarabunIT๙"/>
                <w:cs/>
              </w:rPr>
              <w:t xml:space="preserve">กลุ่มผู้เลี้ยงโคเนื้อในพื้นที่จังหวัดบุรีรัมย์ จำนวน ๒๓ อำเภอ </w:t>
            </w:r>
            <w:r>
              <w:rPr>
                <w:rFonts w:ascii="TH SarabunIT๙" w:hAnsi="TH SarabunIT๙" w:cs="TH SarabunIT๙" w:hint="cs"/>
                <w:cs/>
              </w:rPr>
              <w:t>จำนวน ๔๖๐ คน</w:t>
            </w:r>
          </w:p>
        </w:tc>
      </w:tr>
      <w:tr w:rsidR="00274E01" w:rsidRPr="004C1CA4" w:rsidTr="00657CC3">
        <w:tc>
          <w:tcPr>
            <w:tcW w:w="4428" w:type="dxa"/>
          </w:tcPr>
          <w:p w:rsidR="00274E01" w:rsidRPr="00E93496" w:rsidRDefault="00274E01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๗.กิจกรรมหลัก</w:t>
            </w:r>
          </w:p>
        </w:tc>
        <w:tc>
          <w:tcPr>
            <w:tcW w:w="5040" w:type="dxa"/>
          </w:tcPr>
          <w:p w:rsidR="00274E01" w:rsidRPr="004C1CA4" w:rsidRDefault="00274E01" w:rsidP="007D5C22">
            <w:r w:rsidRPr="002146F2">
              <w:rPr>
                <w:rFonts w:ascii="TH SarabunIT๙" w:hAnsi="TH SarabunIT๙" w:cs="TH SarabunIT๙" w:hint="cs"/>
                <w:cs/>
                <w:lang w:val="en-GB"/>
              </w:rPr>
              <w:t>พัฒนาการผลิต การตลาดโคเนื้อ โคขุนคุณภาพ ด้วยเทคโนโลยีการจัดการฟาร์มอย่างเป็นระบบ</w:t>
            </w:r>
          </w:p>
        </w:tc>
      </w:tr>
      <w:tr w:rsidR="00274E01" w:rsidRPr="004C1CA4" w:rsidTr="00657CC3">
        <w:tc>
          <w:tcPr>
            <w:tcW w:w="4428" w:type="dxa"/>
          </w:tcPr>
          <w:p w:rsidR="00274E01" w:rsidRPr="00E93496" w:rsidRDefault="00274E01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 xml:space="preserve">  ๗.๑ กิจกรรมหลักที่ ๑</w:t>
            </w:r>
          </w:p>
        </w:tc>
        <w:tc>
          <w:tcPr>
            <w:tcW w:w="5040" w:type="dxa"/>
          </w:tcPr>
          <w:p w:rsidR="00274E01" w:rsidRPr="004C1CA4" w:rsidRDefault="00274E01" w:rsidP="007D5C22">
            <w:r>
              <w:rPr>
                <w:rFonts w:hint="cs"/>
                <w:cs/>
              </w:rPr>
              <w:t>-</w:t>
            </w:r>
          </w:p>
        </w:tc>
      </w:tr>
      <w:tr w:rsidR="00274E01" w:rsidRPr="004C1CA4" w:rsidTr="00657CC3">
        <w:tc>
          <w:tcPr>
            <w:tcW w:w="4428" w:type="dxa"/>
          </w:tcPr>
          <w:p w:rsidR="00274E01" w:rsidRPr="00E93496" w:rsidRDefault="00274E01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 xml:space="preserve">   ๗.๒ กิจกรรมหลักที่ ๑</w:t>
            </w:r>
          </w:p>
        </w:tc>
        <w:tc>
          <w:tcPr>
            <w:tcW w:w="5040" w:type="dxa"/>
          </w:tcPr>
          <w:p w:rsidR="00274E01" w:rsidRDefault="00274E01" w:rsidP="007D5C22">
            <w:r>
              <w:rPr>
                <w:rFonts w:hint="cs"/>
                <w:cs/>
              </w:rPr>
              <w:t>-</w:t>
            </w:r>
          </w:p>
          <w:p w:rsidR="00AF0C66" w:rsidRPr="004C1CA4" w:rsidRDefault="00AF0C66" w:rsidP="007D5C22">
            <w:pPr>
              <w:rPr>
                <w:rFonts w:hint="cs"/>
              </w:rPr>
            </w:pPr>
          </w:p>
        </w:tc>
      </w:tr>
      <w:tr w:rsidR="00E079FC" w:rsidRPr="000F6455" w:rsidTr="00657CC3">
        <w:tc>
          <w:tcPr>
            <w:tcW w:w="4428" w:type="dxa"/>
            <w:shd w:val="clear" w:color="auto" w:fill="E5DFEC" w:themeFill="accent4" w:themeFillTint="33"/>
          </w:tcPr>
          <w:p w:rsidR="00E079FC" w:rsidRPr="00E93496" w:rsidRDefault="00E079FC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lastRenderedPageBreak/>
              <w:t>หัวข้อ</w:t>
            </w:r>
          </w:p>
        </w:tc>
        <w:tc>
          <w:tcPr>
            <w:tcW w:w="5040" w:type="dxa"/>
            <w:shd w:val="clear" w:color="auto" w:fill="E5DFEC" w:themeFill="accent4" w:themeFillTint="33"/>
          </w:tcPr>
          <w:p w:rsidR="00E079FC" w:rsidRPr="000F6455" w:rsidRDefault="00E079FC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261F57" w:rsidRPr="004C1CA4" w:rsidTr="00657CC3">
        <w:tc>
          <w:tcPr>
            <w:tcW w:w="4428" w:type="dxa"/>
          </w:tcPr>
          <w:p w:rsidR="00261F57" w:rsidRPr="00E93496" w:rsidRDefault="00261F57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๘.หน่วยงานดำเนินงาน</w:t>
            </w:r>
          </w:p>
        </w:tc>
        <w:tc>
          <w:tcPr>
            <w:tcW w:w="5040" w:type="dxa"/>
          </w:tcPr>
          <w:p w:rsidR="00261F57" w:rsidRPr="007067BC" w:rsidRDefault="00261F57" w:rsidP="007D5C22">
            <w:r w:rsidRPr="007067BC">
              <w:rPr>
                <w:rFonts w:ascii="TH SarabunIT๙" w:hAnsi="TH SarabunIT๙" w:cs="TH SarabunIT๙"/>
                <w:cs/>
              </w:rPr>
              <w:t>สำนักงานปศุสัตว์จังหวัดบุรีรัมย์</w:t>
            </w:r>
          </w:p>
        </w:tc>
      </w:tr>
      <w:tr w:rsidR="00261F57" w:rsidRPr="004C1CA4" w:rsidTr="00657CC3">
        <w:tc>
          <w:tcPr>
            <w:tcW w:w="4428" w:type="dxa"/>
          </w:tcPr>
          <w:p w:rsidR="00261F57" w:rsidRPr="00E93496" w:rsidRDefault="00261F57" w:rsidP="007D5C22">
            <w:pPr>
              <w:rPr>
                <w:b/>
                <w:bCs/>
                <w:cs/>
              </w:rPr>
            </w:pPr>
            <w:r w:rsidRPr="00E93496">
              <w:rPr>
                <w:b/>
                <w:bCs/>
                <w:cs/>
              </w:rPr>
              <w:t>๙.งบประมาณ</w:t>
            </w:r>
          </w:p>
        </w:tc>
        <w:tc>
          <w:tcPr>
            <w:tcW w:w="5040" w:type="dxa"/>
          </w:tcPr>
          <w:p w:rsidR="00261F57" w:rsidRPr="002146F2" w:rsidRDefault="00261F57" w:rsidP="007D5C22">
            <w:pPr>
              <w:rPr>
                <w:rFonts w:ascii="TH SarabunIT๙" w:hAnsi="TH SarabunIT๙" w:cs="TH SarabunIT๙"/>
              </w:rPr>
            </w:pPr>
            <w:r w:rsidRPr="002146F2">
              <w:rPr>
                <w:rFonts w:ascii="TH SarabunIT๙" w:hAnsi="TH SarabunIT๙" w:cs="TH SarabunIT๙" w:hint="cs"/>
                <w:cs/>
              </w:rPr>
              <w:t xml:space="preserve">๓,๓๐๔,๐๐๐ </w:t>
            </w:r>
            <w:r w:rsidRPr="002146F2">
              <w:rPr>
                <w:rFonts w:ascii="TH SarabunIT๙" w:hAnsi="TH SarabunIT๙" w:cs="TH SarabunIT๙"/>
                <w:cs/>
              </w:rPr>
              <w:t>บาท</w:t>
            </w:r>
            <w:r w:rsidRPr="002146F2">
              <w:rPr>
                <w:rFonts w:ascii="TH SarabunIT๙" w:hAnsi="TH SarabunIT๙" w:cs="TH SarabunIT๙" w:hint="cs"/>
                <w:cs/>
              </w:rPr>
              <w:t xml:space="preserve"> (สามล้านสามแสนสี่พันบาทถ้วน)</w:t>
            </w:r>
          </w:p>
          <w:p w:rsidR="00261F57" w:rsidRPr="004C1CA4" w:rsidRDefault="00261F57" w:rsidP="007D5C22"/>
        </w:tc>
      </w:tr>
      <w:tr w:rsidR="00261F57" w:rsidRPr="004C1CA4" w:rsidTr="00657CC3">
        <w:tc>
          <w:tcPr>
            <w:tcW w:w="4428" w:type="dxa"/>
          </w:tcPr>
          <w:p w:rsidR="00261F57" w:rsidRPr="00E93496" w:rsidRDefault="00261F57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๑๐.ระยะเวลาในการดำเนินโครงการ</w:t>
            </w:r>
          </w:p>
        </w:tc>
        <w:tc>
          <w:tcPr>
            <w:tcW w:w="5040" w:type="dxa"/>
          </w:tcPr>
          <w:p w:rsidR="00261F57" w:rsidRPr="004C1CA4" w:rsidRDefault="00333E47" w:rsidP="007D5C22">
            <w:r w:rsidRPr="00333E47">
              <w:rPr>
                <w:rFonts w:ascii="TH SarabunIT๙" w:hAnsi="TH SarabunIT๙" w:cs="TH SarabunIT๙"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 w:hint="cs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 w:hint="cs"/>
                <w:cs/>
              </w:rPr>
              <w:t xml:space="preserve"> 2568</w:t>
            </w:r>
          </w:p>
        </w:tc>
      </w:tr>
      <w:tr w:rsidR="00261F57" w:rsidRPr="004C1CA4" w:rsidTr="00657CC3">
        <w:tc>
          <w:tcPr>
            <w:tcW w:w="4428" w:type="dxa"/>
          </w:tcPr>
          <w:p w:rsidR="00261F57" w:rsidRPr="00E93496" w:rsidRDefault="00261F57" w:rsidP="007D5C22">
            <w:pPr>
              <w:rPr>
                <w:b/>
                <w:bCs/>
                <w:lang w:val="en-GB"/>
              </w:rPr>
            </w:pPr>
            <w:r w:rsidRPr="00E93496">
              <w:rPr>
                <w:b/>
                <w:bCs/>
                <w:cs/>
              </w:rPr>
              <w:t xml:space="preserve">๑๑.ผลผลิต </w:t>
            </w:r>
            <w:r w:rsidRPr="00E93496">
              <w:rPr>
                <w:b/>
                <w:bCs/>
                <w:lang w:val="en-GB"/>
              </w:rPr>
              <w:t>(Output)</w:t>
            </w:r>
          </w:p>
        </w:tc>
        <w:tc>
          <w:tcPr>
            <w:tcW w:w="5040" w:type="dxa"/>
          </w:tcPr>
          <w:p w:rsidR="00261F57" w:rsidRPr="0090084B" w:rsidRDefault="00261F57" w:rsidP="007D5C22">
            <w:pPr>
              <w:ind w:firstLine="426"/>
              <w:rPr>
                <w:rFonts w:ascii="TH SarabunIT๙" w:hAnsi="TH SarabunIT๙" w:cs="TH SarabunIT๙"/>
              </w:rPr>
            </w:pPr>
            <w:r w:rsidRPr="0090084B">
              <w:rPr>
                <w:rFonts w:ascii="TH SarabunIT๙" w:hAnsi="TH SarabunIT๙" w:cs="TH SarabunIT๙"/>
                <w:cs/>
              </w:rPr>
              <w:t>๑) โคเนื้อที่เข้าร่วมโครงการมีคุณดี ตรงความต้องการของตลาด</w:t>
            </w:r>
          </w:p>
          <w:p w:rsidR="00261F57" w:rsidRPr="0090084B" w:rsidRDefault="00261F57" w:rsidP="007D5C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</w:t>
            </w:r>
            <w:r w:rsidRPr="0090084B">
              <w:rPr>
                <w:rFonts w:ascii="TH SarabunIT๙" w:hAnsi="TH SarabunIT๙" w:cs="TH SarabunIT๙"/>
                <w:cs/>
              </w:rPr>
              <w:t>๒) แม่โคเนื้อพื้นฐานที่เข้าร่วมโครงการ จำนวน อย่างน้อยครัวเรือนละ ๒ ตัว ได้รับการผสมเทียมด้วยน้ำเชื้อโคเนื้อพันธุ์ดี</w:t>
            </w:r>
          </w:p>
          <w:p w:rsidR="00261F57" w:rsidRPr="0090084B" w:rsidRDefault="00261F57" w:rsidP="007D5C22">
            <w:pPr>
              <w:ind w:left="426"/>
              <w:rPr>
                <w:rFonts w:ascii="TH SarabunIT๙" w:hAnsi="TH SarabunIT๙" w:cs="TH SarabunIT๙"/>
                <w:b/>
                <w:bCs/>
              </w:rPr>
            </w:pPr>
            <w:r w:rsidRPr="0090084B">
              <w:rPr>
                <w:rFonts w:ascii="TH SarabunIT๙" w:hAnsi="TH SarabunIT๙" w:cs="TH SarabunIT๙"/>
                <w:cs/>
              </w:rPr>
              <w:t>๓) ได้ลูกโคที่ดีที่เกิดจากการปรับปรุงพันธุ์</w:t>
            </w:r>
          </w:p>
          <w:p w:rsidR="00261F57" w:rsidRPr="004C1CA4" w:rsidRDefault="00261F57" w:rsidP="007D5C22"/>
        </w:tc>
      </w:tr>
      <w:tr w:rsidR="00261F57" w:rsidRPr="004C1CA4" w:rsidTr="00657CC3">
        <w:tc>
          <w:tcPr>
            <w:tcW w:w="4428" w:type="dxa"/>
          </w:tcPr>
          <w:p w:rsidR="00261F57" w:rsidRPr="00E93496" w:rsidRDefault="00261F57" w:rsidP="007D5C22">
            <w:pPr>
              <w:rPr>
                <w:b/>
                <w:bCs/>
                <w:lang w:val="en-GB"/>
              </w:rPr>
            </w:pPr>
            <w:r w:rsidRPr="00E93496">
              <w:rPr>
                <w:b/>
                <w:bCs/>
                <w:cs/>
              </w:rPr>
              <w:t xml:space="preserve">๑๒.ผลลัพธ์จาการดำเนินโครงการ </w:t>
            </w:r>
            <w:r w:rsidRPr="00E93496">
              <w:rPr>
                <w:b/>
                <w:bCs/>
                <w:lang w:val="en-GB"/>
              </w:rPr>
              <w:t>(Outcome)</w:t>
            </w:r>
          </w:p>
        </w:tc>
        <w:tc>
          <w:tcPr>
            <w:tcW w:w="5040" w:type="dxa"/>
          </w:tcPr>
          <w:p w:rsidR="00261F57" w:rsidRDefault="00261F57" w:rsidP="007D5C22">
            <w:pPr>
              <w:pStyle w:val="ac"/>
              <w:ind w:firstLine="426"/>
              <w:rPr>
                <w:rFonts w:ascii="TH SarabunIT๙" w:hAnsi="TH SarabunIT๙" w:cs="TH SarabunIT๙"/>
                <w:szCs w:val="32"/>
              </w:rPr>
            </w:pPr>
            <w:r w:rsidRPr="0090084B">
              <w:rPr>
                <w:rFonts w:ascii="TH SarabunIT๙" w:hAnsi="TH SarabunIT๙" w:cs="TH SarabunIT๙"/>
                <w:szCs w:val="32"/>
                <w:cs/>
              </w:rPr>
              <w:t>๑) กลุ่มผู้เลี้ยงโคเนื้อ จำนวน ๒๓ กลุ่ม มีการพัฒนากลุ่มอย่างเป็นระบบ มีความเข้มแข็ง</w:t>
            </w:r>
          </w:p>
          <w:p w:rsidR="00261F57" w:rsidRDefault="00261F57" w:rsidP="007D5C22">
            <w:pPr>
              <w:pStyle w:val="ac"/>
              <w:ind w:firstLine="426"/>
              <w:rPr>
                <w:rFonts w:ascii="TH SarabunIT๙" w:hAnsi="TH SarabunIT๙" w:cs="TH SarabunIT๙"/>
                <w:szCs w:val="32"/>
              </w:rPr>
            </w:pPr>
            <w:r w:rsidRPr="000F1C13">
              <w:rPr>
                <w:rFonts w:ascii="TH SarabunIT๙" w:hAnsi="TH SarabunIT๙" w:cs="TH SarabunIT๙"/>
                <w:szCs w:val="32"/>
                <w:cs/>
              </w:rPr>
              <w:t xml:space="preserve">๒) เกษตรกรผู้เลี้ยงโคเนื้อ จำนวน </w:t>
            </w:r>
            <w:r w:rsidRPr="000F1C13">
              <w:rPr>
                <w:rFonts w:ascii="TH SarabunIT๙" w:hAnsi="TH SarabunIT๙" w:cs="TH SarabunIT๙" w:hint="cs"/>
                <w:szCs w:val="32"/>
                <w:cs/>
              </w:rPr>
              <w:t>๔๖๐</w:t>
            </w:r>
            <w:r w:rsidRPr="000F1C13">
              <w:rPr>
                <w:rFonts w:ascii="TH SarabunIT๙" w:hAnsi="TH SarabunIT๙" w:cs="TH SarabunIT๙"/>
                <w:szCs w:val="32"/>
                <w:cs/>
              </w:rPr>
              <w:t xml:space="preserve"> คน มีอาชีพที่สร้างรายได้ให้อย่างมั่นคง และยั่งยืน</w:t>
            </w:r>
          </w:p>
          <w:p w:rsidR="00261F57" w:rsidRDefault="00261F57" w:rsidP="007D5C22">
            <w:pPr>
              <w:pStyle w:val="ac"/>
              <w:ind w:firstLine="426"/>
              <w:rPr>
                <w:rFonts w:ascii="TH SarabunIT๙" w:hAnsi="TH SarabunIT๙" w:cs="TH SarabunIT๙"/>
                <w:szCs w:val="32"/>
              </w:rPr>
            </w:pPr>
            <w:r w:rsidRPr="0090084B">
              <w:rPr>
                <w:rFonts w:ascii="TH SarabunIT๙" w:hAnsi="TH SarabunIT๙" w:cs="TH SarabunIT๙"/>
                <w:szCs w:val="32"/>
                <w:cs/>
              </w:rPr>
              <w:t>๓) ข้อมูลประจำกลุ่มทั้ง ๒๓ กลุ่ม มีความถูกต้อง</w:t>
            </w:r>
            <w:r w:rsidRPr="0090084B">
              <w:rPr>
                <w:rFonts w:ascii="TH SarabunIT๙" w:hAnsi="TH SarabunIT๙" w:cs="TH SarabunIT๙"/>
                <w:szCs w:val="32"/>
              </w:rPr>
              <w:t xml:space="preserve"> </w:t>
            </w:r>
            <w:r w:rsidRPr="0090084B">
              <w:rPr>
                <w:rFonts w:ascii="TH SarabunIT๙" w:hAnsi="TH SarabunIT๙" w:cs="TH SarabunIT๙"/>
                <w:szCs w:val="32"/>
                <w:cs/>
              </w:rPr>
              <w:t>และใช้ในการวางแผนการผลิต-การตลาดได้</w:t>
            </w:r>
          </w:p>
          <w:p w:rsidR="00261F57" w:rsidRPr="008F6017" w:rsidRDefault="00261F57" w:rsidP="007D5C22">
            <w:pPr>
              <w:pStyle w:val="ac"/>
              <w:ind w:firstLine="426"/>
              <w:rPr>
                <w:rFonts w:ascii="TH SarabunIT๙" w:hAnsi="TH SarabunIT๙" w:cs="TH SarabunIT๙"/>
                <w:szCs w:val="32"/>
              </w:rPr>
            </w:pPr>
            <w:r w:rsidRPr="0090084B">
              <w:rPr>
                <w:rFonts w:ascii="TH SarabunIT๙" w:hAnsi="TH SarabunIT๙" w:cs="TH SarabunIT๙"/>
                <w:szCs w:val="32"/>
                <w:cs/>
              </w:rPr>
              <w:t>๔) แม่พันธุ์โคเนื้อ จำนวน อย่างน้อยครัวเรือนละ ๒ ตัว ให้ลูกพันธุ์ดี ตรงตามที่ตลาดระดับกลาง-สูง ต้องการ</w:t>
            </w:r>
          </w:p>
          <w:p w:rsidR="00261F57" w:rsidRPr="004C1CA4" w:rsidRDefault="00261F57" w:rsidP="007D5C22"/>
        </w:tc>
      </w:tr>
    </w:tbl>
    <w:p w:rsidR="00051856" w:rsidRDefault="00051856" w:rsidP="00112CAD">
      <w:pPr>
        <w:rPr>
          <w:rFonts w:ascii="TH SarabunIT๙" w:hAnsi="TH SarabunIT๙" w:cs="TH SarabunIT๙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333E47" w:rsidRDefault="00333E47" w:rsidP="00112CAD">
      <w:pPr>
        <w:rPr>
          <w:rFonts w:ascii="TH SarabunIT๙" w:hAnsi="TH SarabunIT๙" w:cs="TH SarabunIT๙"/>
          <w:b/>
          <w:bCs/>
        </w:rPr>
      </w:pPr>
    </w:p>
    <w:p w:rsidR="00AF0C66" w:rsidRDefault="00AF0C66" w:rsidP="00112CAD">
      <w:pPr>
        <w:rPr>
          <w:rFonts w:ascii="TH SarabunIT๙" w:hAnsi="TH SarabunIT๙" w:cs="TH SarabunIT๙"/>
          <w:b/>
          <w:bCs/>
        </w:rPr>
      </w:pPr>
    </w:p>
    <w:p w:rsidR="00AF0C66" w:rsidRDefault="00AF0C66" w:rsidP="00112CAD">
      <w:pPr>
        <w:rPr>
          <w:rFonts w:ascii="TH SarabunIT๙" w:hAnsi="TH SarabunIT๙" w:cs="TH SarabunIT๙" w:hint="cs"/>
          <w:b/>
          <w:bCs/>
        </w:rPr>
      </w:pPr>
    </w:p>
    <w:p w:rsidR="004F067F" w:rsidRDefault="004F067F" w:rsidP="00112CAD">
      <w:pPr>
        <w:rPr>
          <w:rFonts w:ascii="TH SarabunIT๙" w:hAnsi="TH SarabunIT๙" w:cs="TH SarabunIT๙"/>
          <w:b/>
          <w:bCs/>
        </w:rPr>
      </w:pPr>
    </w:p>
    <w:p w:rsidR="004F067F" w:rsidRPr="00E93496" w:rsidRDefault="004F067F" w:rsidP="004F067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spacing w:val="-4"/>
        </w:rPr>
      </w:pP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lastRenderedPageBreak/>
        <w:t>ประเด็น</w:t>
      </w:r>
      <w:r w:rsidRPr="00E93496">
        <w:rPr>
          <w:rFonts w:ascii="TH SarabunIT๙" w:eastAsia="Calibri" w:hAnsi="TH SarabunIT๙" w:cs="TH SarabunIT๙" w:hint="cs"/>
          <w:b/>
          <w:bCs/>
          <w:spacing w:val="-4"/>
          <w:cs/>
        </w:rPr>
        <w:t>การพัฒนา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ที่ </w:t>
      </w:r>
      <w:r w:rsidRPr="00E93496">
        <w:rPr>
          <w:rFonts w:ascii="TH SarabunIT๙" w:eastAsia="Calibri" w:hAnsi="TH SarabunIT๙" w:cs="TH SarabunIT๙"/>
          <w:b/>
          <w:bCs/>
          <w:spacing w:val="-4"/>
        </w:rPr>
        <w:t>2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 การยกระดับการผลิต แปรรูปและการตลาดสินค้าเกษตร สู่การเป็นสินค้าเกษตรมูลค่าสู</w:t>
      </w:r>
      <w:r w:rsidRPr="00E93496">
        <w:rPr>
          <w:rFonts w:ascii="TH SarabunIT๙" w:eastAsia="Calibri" w:hAnsi="TH SarabunIT๙" w:cs="TH SarabunIT๙" w:hint="cs"/>
          <w:b/>
          <w:bCs/>
          <w:spacing w:val="-4"/>
          <w:cs/>
        </w:rPr>
        <w:t>ง</w:t>
      </w:r>
    </w:p>
    <w:tbl>
      <w:tblPr>
        <w:tblStyle w:val="a7"/>
        <w:tblW w:w="9648" w:type="dxa"/>
        <w:tblLayout w:type="fixed"/>
        <w:tblLook w:val="04A0" w:firstRow="1" w:lastRow="0" w:firstColumn="1" w:lastColumn="0" w:noHBand="0" w:noVBand="1"/>
      </w:tblPr>
      <w:tblGrid>
        <w:gridCol w:w="3528"/>
        <w:gridCol w:w="11"/>
        <w:gridCol w:w="6109"/>
      </w:tblGrid>
      <w:tr w:rsidR="00BA7AFB" w:rsidRPr="000F6455" w:rsidTr="00E079FC">
        <w:tc>
          <w:tcPr>
            <w:tcW w:w="3528" w:type="dxa"/>
            <w:shd w:val="clear" w:color="auto" w:fill="E5DFEC" w:themeFill="accent4" w:themeFillTint="33"/>
          </w:tcPr>
          <w:p w:rsidR="00BA7AFB" w:rsidRPr="00E93496" w:rsidRDefault="00BA7AFB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หัวข้อ</w:t>
            </w:r>
          </w:p>
        </w:tc>
        <w:tc>
          <w:tcPr>
            <w:tcW w:w="6120" w:type="dxa"/>
            <w:gridSpan w:val="2"/>
            <w:shd w:val="clear" w:color="auto" w:fill="E5DFEC" w:themeFill="accent4" w:themeFillTint="33"/>
          </w:tcPr>
          <w:p w:rsidR="00BA7AFB" w:rsidRPr="000F6455" w:rsidRDefault="00BA7AFB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4F067F" w:rsidRPr="003D7320" w:rsidTr="00BA7AFB">
        <w:tc>
          <w:tcPr>
            <w:tcW w:w="3539" w:type="dxa"/>
            <w:gridSpan w:val="2"/>
          </w:tcPr>
          <w:p w:rsidR="004F067F" w:rsidRPr="00E93496" w:rsidRDefault="004F067F" w:rsidP="007D5C22">
            <w:pPr>
              <w:rPr>
                <w:b/>
                <w:bCs/>
                <w:cs/>
              </w:rPr>
            </w:pPr>
            <w:r w:rsidRPr="00E93496">
              <w:rPr>
                <w:rFonts w:hint="cs"/>
                <w:b/>
                <w:bCs/>
                <w:cs/>
              </w:rPr>
              <w:t>๑.ชื่อโครงการสำคัญ</w:t>
            </w:r>
          </w:p>
        </w:tc>
        <w:tc>
          <w:tcPr>
            <w:tcW w:w="6109" w:type="dxa"/>
          </w:tcPr>
          <w:p w:rsidR="004F067F" w:rsidRPr="003D7320" w:rsidRDefault="004F067F" w:rsidP="007D5C22">
            <w:pPr>
              <w:rPr>
                <w:lang w:val="en-GB"/>
              </w:rPr>
            </w:pPr>
            <w:r w:rsidRPr="003D7320">
              <w:rPr>
                <w:rFonts w:hint="cs"/>
                <w:cs/>
              </w:rPr>
              <w:t xml:space="preserve">ส่งเสริมการผลิต การแปรรูป การตลาด สินค้าเกษตรปลอดภัย </w:t>
            </w:r>
            <w:r w:rsidRPr="003D7320">
              <w:rPr>
                <w:rFonts w:hint="cs"/>
                <w:lang w:val="en-GB"/>
              </w:rPr>
              <w:t>(</w:t>
            </w:r>
            <w:r w:rsidRPr="003D7320">
              <w:rPr>
                <w:rFonts w:hint="cs"/>
                <w:cs/>
              </w:rPr>
              <w:t>เป็ดไข่</w:t>
            </w:r>
            <w:r w:rsidRPr="003D7320">
              <w:rPr>
                <w:rFonts w:hint="cs"/>
                <w:lang w:val="en-GB"/>
              </w:rPr>
              <w:t>)</w:t>
            </w:r>
          </w:p>
        </w:tc>
      </w:tr>
      <w:tr w:rsidR="004F067F" w:rsidRPr="003D7320" w:rsidTr="00BA7AFB">
        <w:tc>
          <w:tcPr>
            <w:tcW w:w="3539" w:type="dxa"/>
            <w:gridSpan w:val="2"/>
          </w:tcPr>
          <w:p w:rsidR="004F067F" w:rsidRPr="00E93496" w:rsidRDefault="004F067F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๒.แนวทางการพัฒนา</w:t>
            </w:r>
          </w:p>
        </w:tc>
        <w:tc>
          <w:tcPr>
            <w:tcW w:w="6109" w:type="dxa"/>
          </w:tcPr>
          <w:p w:rsidR="00261F57" w:rsidRPr="00261F57" w:rsidRDefault="00261F57" w:rsidP="00261F57">
            <w:r w:rsidRPr="00261F57">
              <w:t>-</w:t>
            </w:r>
            <w:r w:rsidRPr="00261F57">
              <w:rPr>
                <w:cs/>
              </w:rPr>
              <w:t xml:space="preserve"> ส่งเสริมและพัฒนาศักยภาพการผลิตและแปรรูปสินค้าเกษตร/</w:t>
            </w:r>
            <w:r w:rsidRPr="00261F57">
              <w:rPr>
                <w:rFonts w:hint="cs"/>
                <w:cs/>
              </w:rPr>
              <w:t xml:space="preserve">  </w:t>
            </w:r>
            <w:r w:rsidRPr="00261F57">
              <w:rPr>
                <w:cs/>
              </w:rPr>
              <w:t>เกษตรอินทรีย์และเกษตรปลอดภัย</w:t>
            </w:r>
          </w:p>
          <w:p w:rsidR="00261F57" w:rsidRPr="00261F57" w:rsidRDefault="00261F57" w:rsidP="00261F57">
            <w:r w:rsidRPr="00261F57">
              <w:t xml:space="preserve">- </w:t>
            </w:r>
            <w:r w:rsidRPr="00261F57">
              <w:rPr>
                <w:cs/>
              </w:rPr>
              <w:t>ส่งเสริมและพัฒนาความเข้มแข็งของกลุ่ม/เครือข่ายเกษตรอินทรี</w:t>
            </w:r>
            <w:r w:rsidRPr="00261F57">
              <w:rPr>
                <w:rFonts w:hint="cs"/>
                <w:cs/>
              </w:rPr>
              <w:t>ย์</w:t>
            </w:r>
          </w:p>
          <w:p w:rsidR="00261F57" w:rsidRPr="00261F57" w:rsidRDefault="00261F57" w:rsidP="00261F57">
            <w:r w:rsidRPr="00261F57">
              <w:rPr>
                <w:cs/>
              </w:rPr>
              <w:t>และเกษตรปลอดภัย</w:t>
            </w:r>
          </w:p>
          <w:p w:rsidR="004F067F" w:rsidRPr="003D7320" w:rsidRDefault="00261F57" w:rsidP="00261F57">
            <w:r w:rsidRPr="00261F57">
              <w:rPr>
                <w:rFonts w:hint="cs"/>
                <w:cs/>
              </w:rPr>
              <w:t xml:space="preserve">- </w:t>
            </w:r>
            <w:r w:rsidRPr="00261F57">
              <w:rPr>
                <w:cs/>
              </w:rPr>
              <w:t>ส่งเสริมการบริหารจัดการสินค้าเกษตรตลอดห่วงโซ่</w:t>
            </w:r>
            <w:proofErr w:type="spellStart"/>
            <w:r w:rsidRPr="00261F57">
              <w:rPr>
                <w:cs/>
              </w:rPr>
              <w:t>อุปทาน</w:t>
            </w:r>
            <w:proofErr w:type="spellEnd"/>
          </w:p>
        </w:tc>
      </w:tr>
      <w:tr w:rsidR="004F067F" w:rsidRPr="003D7320" w:rsidTr="00BA7AFB">
        <w:tc>
          <w:tcPr>
            <w:tcW w:w="3539" w:type="dxa"/>
            <w:gridSpan w:val="2"/>
          </w:tcPr>
          <w:p w:rsidR="004F067F" w:rsidRPr="00E93496" w:rsidRDefault="004F067F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๓.หลักการและเหตุผล</w:t>
            </w:r>
          </w:p>
        </w:tc>
        <w:tc>
          <w:tcPr>
            <w:tcW w:w="6109" w:type="dxa"/>
          </w:tcPr>
          <w:p w:rsidR="004F067F" w:rsidRPr="003D7320" w:rsidRDefault="004F067F" w:rsidP="007D5C22">
            <w:r w:rsidRPr="003D7320">
              <w:rPr>
                <w:rFonts w:hint="cs"/>
                <w:cs/>
              </w:rPr>
              <w:t xml:space="preserve">ตามแผนพัฒนาเศรษฐกิจและสังคมแห่งชาติ ฉบับที่ ๑๓  </w:t>
            </w:r>
            <w:r>
              <w:rPr>
                <w:rFonts w:hint="cs"/>
                <w:cs/>
              </w:rPr>
              <w:t xml:space="preserve">   </w:t>
            </w:r>
            <w:r w:rsidRPr="003D7320">
              <w:rPr>
                <w:rFonts w:hint="cs"/>
                <w:cs/>
              </w:rPr>
              <w:t>(พ.ศ. ๒๕๖๖-๒๕๗๐) มีวัตถุประสงค์เพื่อ พลิกโฉมประเทศไทยสู่ “สังคมก้าวหน้า เศรษฐกิจสร้างมูลค่ายั่งยืน”และหมุดหมาย</w:t>
            </w:r>
            <w:r>
              <w:rPr>
                <w:rFonts w:hint="cs"/>
                <w:cs/>
              </w:rPr>
              <w:t xml:space="preserve">   </w:t>
            </w:r>
            <w:r w:rsidRPr="003D7320">
              <w:rPr>
                <w:rFonts w:hint="cs"/>
                <w:cs/>
              </w:rPr>
              <w:t>ที่ ๑ ไทยเป็นประเทศชั้นนำด้านสินค้าเกษตรและเกษตรแปรรูปมูลค่าสูง</w:t>
            </w:r>
          </w:p>
        </w:tc>
      </w:tr>
      <w:tr w:rsidR="004F067F" w:rsidRPr="003D7320" w:rsidTr="00BA7AFB">
        <w:tc>
          <w:tcPr>
            <w:tcW w:w="3539" w:type="dxa"/>
            <w:gridSpan w:val="2"/>
          </w:tcPr>
          <w:p w:rsidR="004F067F" w:rsidRPr="00E93496" w:rsidRDefault="004F067F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๔.วัตถุประสงค์ของโครงการ</w:t>
            </w:r>
          </w:p>
        </w:tc>
        <w:tc>
          <w:tcPr>
            <w:tcW w:w="6109" w:type="dxa"/>
          </w:tcPr>
          <w:p w:rsidR="004F067F" w:rsidRPr="003D7320" w:rsidRDefault="004F067F" w:rsidP="007D5C22">
            <w:r w:rsidRPr="003D7320">
              <w:rPr>
                <w:rFonts w:hint="cs"/>
                <w:cs/>
              </w:rPr>
              <w:t>๑) เพื่อเป็นการช่วยเหลือด้านชีวิตความเป็นอยู่ ฟื้นฟูอาชีพให้กับผู้ว่างงาน</w:t>
            </w:r>
          </w:p>
          <w:p w:rsidR="004F067F" w:rsidRPr="003D7320" w:rsidRDefault="004F067F" w:rsidP="007D5C22">
            <w:r w:rsidRPr="003D7320">
              <w:rPr>
                <w:rFonts w:hint="cs"/>
                <w:cs/>
              </w:rPr>
              <w:t>๒) เพื่อส่งเสริมให้ประชาชน ใช้ชีวิตตามแนวเศรษฐกิจพอเพียง ลดภาระรายจ่ายภายในครัวเรือน</w:t>
            </w:r>
          </w:p>
          <w:p w:rsidR="004F067F" w:rsidRPr="003D7320" w:rsidRDefault="004F067F" w:rsidP="007D5C22">
            <w:r w:rsidRPr="003D7320">
              <w:rPr>
                <w:rFonts w:hint="cs"/>
                <w:cs/>
              </w:rPr>
              <w:t>๓) เพื่อให้ประชาชนมีอาหารที่เป็นแหล่งโปรตีนในการบริโภค</w:t>
            </w:r>
            <w:r>
              <w:rPr>
                <w:rFonts w:hint="cs"/>
                <w:cs/>
              </w:rPr>
              <w:t xml:space="preserve"> </w:t>
            </w:r>
            <w:r w:rsidRPr="003D7320">
              <w:rPr>
                <w:rFonts w:hint="cs"/>
                <w:cs/>
              </w:rPr>
              <w:t>ในครัวเรือนราคาถูก</w:t>
            </w:r>
            <w:r w:rsidRPr="003D7320">
              <w:rPr>
                <w:rFonts w:hint="cs"/>
                <w:cs/>
              </w:rPr>
              <w:tab/>
            </w:r>
          </w:p>
          <w:p w:rsidR="004F067F" w:rsidRPr="003D7320" w:rsidRDefault="004F067F" w:rsidP="007D5C22">
            <w:r w:rsidRPr="003D7320">
              <w:rPr>
                <w:rFonts w:hint="cs"/>
                <w:cs/>
              </w:rPr>
              <w:t>๔) พัฒนาประชาชนให้มีความเข้มแข็งพึ่งพาตนเองได้อย่างมั่นคงและยั่งยืนบนพื้นของความพอเพียงหลังสถานการณ์การผลกระทบจากการแพร่ระบาดของโรคติดเชื้อ</w:t>
            </w:r>
            <w:proofErr w:type="spellStart"/>
            <w:r w:rsidRPr="003D7320">
              <w:rPr>
                <w:rFonts w:hint="cs"/>
                <w:cs/>
              </w:rPr>
              <w:t>ไวรัส</w:t>
            </w:r>
            <w:proofErr w:type="spellEnd"/>
            <w:r w:rsidRPr="003D7320">
              <w:rPr>
                <w:rFonts w:hint="cs"/>
                <w:cs/>
              </w:rPr>
              <w:t>โควิด</w:t>
            </w:r>
            <w:r w:rsidRPr="003D7320">
              <w:rPr>
                <w:rFonts w:hint="cs"/>
              </w:rPr>
              <w:t>19</w:t>
            </w:r>
            <w:r>
              <w:t xml:space="preserve">      </w:t>
            </w:r>
            <w:r w:rsidRPr="003D7320">
              <w:rPr>
                <w:rFonts w:hint="cs"/>
              </w:rPr>
              <w:t xml:space="preserve"> ( COVID - 19)</w:t>
            </w:r>
          </w:p>
        </w:tc>
      </w:tr>
      <w:tr w:rsidR="004F067F" w:rsidRPr="003D7320" w:rsidTr="00BA7AFB">
        <w:tc>
          <w:tcPr>
            <w:tcW w:w="3539" w:type="dxa"/>
            <w:gridSpan w:val="2"/>
          </w:tcPr>
          <w:p w:rsidR="004F067F" w:rsidRPr="00E93496" w:rsidRDefault="004F067F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๕.ตัวชี้วัดและค่าเป้าหมาย</w:t>
            </w:r>
          </w:p>
        </w:tc>
        <w:tc>
          <w:tcPr>
            <w:tcW w:w="6109" w:type="dxa"/>
          </w:tcPr>
          <w:p w:rsidR="004F067F" w:rsidRPr="003D7320" w:rsidRDefault="004F067F" w:rsidP="007D5C22">
            <w:r w:rsidRPr="003D7320">
              <w:rPr>
                <w:rFonts w:hint="cs"/>
                <w:cs/>
              </w:rPr>
              <w:t>๑) มีประชาชนผู้เลี้ยงเป็ดไข่ เกิดขึ้น จำนวน ๒๓ อำเภอ</w:t>
            </w:r>
            <w:r w:rsidR="00DE1270">
              <w:rPr>
                <w:rFonts w:hint="cs"/>
                <w:cs/>
              </w:rPr>
              <w:t xml:space="preserve"> </w:t>
            </w:r>
            <w:r w:rsidRPr="003D7320">
              <w:rPr>
                <w:rFonts w:hint="cs"/>
                <w:cs/>
              </w:rPr>
              <w:t>ในจังหวัดบุรีรัมย์</w:t>
            </w:r>
          </w:p>
          <w:p w:rsidR="004F067F" w:rsidRPr="003D7320" w:rsidRDefault="004F067F" w:rsidP="007D5C22">
            <w:r w:rsidRPr="003D7320">
              <w:rPr>
                <w:rFonts w:hint="cs"/>
                <w:cs/>
              </w:rPr>
              <w:t>๒) ประชาชนมีความรู้เกี่ยวกับการเลี้ยงเป็ดไข่และการบริหารจัดการกลุ่ม จำนวน ๑</w:t>
            </w:r>
            <w:r w:rsidRPr="003D7320">
              <w:rPr>
                <w:rFonts w:hint="cs"/>
              </w:rPr>
              <w:t>,</w:t>
            </w:r>
            <w:r w:rsidRPr="003D7320">
              <w:rPr>
                <w:rFonts w:hint="cs"/>
                <w:cs/>
              </w:rPr>
              <w:t>๘๘๐ ครัวเรือน</w:t>
            </w:r>
          </w:p>
        </w:tc>
      </w:tr>
      <w:tr w:rsidR="004F067F" w:rsidRPr="003D7320" w:rsidTr="00BA7AFB">
        <w:tc>
          <w:tcPr>
            <w:tcW w:w="3539" w:type="dxa"/>
            <w:gridSpan w:val="2"/>
          </w:tcPr>
          <w:p w:rsidR="004F067F" w:rsidRPr="00E93496" w:rsidRDefault="004F067F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๖.พื้นที่เป้าหมาย</w:t>
            </w:r>
          </w:p>
        </w:tc>
        <w:tc>
          <w:tcPr>
            <w:tcW w:w="6109" w:type="dxa"/>
          </w:tcPr>
          <w:p w:rsidR="004F067F" w:rsidRPr="003D7320" w:rsidRDefault="004F067F" w:rsidP="007D5C22">
            <w:r w:rsidRPr="003D7320">
              <w:rPr>
                <w:rFonts w:hint="cs"/>
                <w:cs/>
              </w:rPr>
              <w:t>ประชาชนในพื้นที่จังหวัดบุรีรัมย์ จำนวน ๑</w:t>
            </w:r>
            <w:r w:rsidRPr="003D7320">
              <w:rPr>
                <w:rFonts w:hint="cs"/>
                <w:lang w:val="en-GB"/>
              </w:rPr>
              <w:t>,</w:t>
            </w:r>
            <w:r w:rsidRPr="003D7320">
              <w:rPr>
                <w:rFonts w:hint="cs"/>
                <w:cs/>
              </w:rPr>
              <w:t>๘๘</w:t>
            </w:r>
            <w:r w:rsidRPr="003D7320">
              <w:rPr>
                <w:rFonts w:hint="cs"/>
                <w:lang w:val="en-GB"/>
              </w:rPr>
              <w:t>o</w:t>
            </w:r>
            <w:r w:rsidRPr="003D7320">
              <w:rPr>
                <w:rFonts w:hint="cs"/>
                <w:cs/>
              </w:rPr>
              <w:t xml:space="preserve"> คน</w:t>
            </w:r>
          </w:p>
        </w:tc>
      </w:tr>
      <w:tr w:rsidR="004F067F" w:rsidRPr="003D7320" w:rsidTr="00BA7AFB">
        <w:tc>
          <w:tcPr>
            <w:tcW w:w="3539" w:type="dxa"/>
            <w:gridSpan w:val="2"/>
          </w:tcPr>
          <w:p w:rsidR="004F067F" w:rsidRPr="00E93496" w:rsidRDefault="004F067F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๗.กิจกรรมหลัก</w:t>
            </w:r>
          </w:p>
        </w:tc>
        <w:tc>
          <w:tcPr>
            <w:tcW w:w="6109" w:type="dxa"/>
          </w:tcPr>
          <w:p w:rsidR="004F067F" w:rsidRPr="003D7320" w:rsidRDefault="004F067F" w:rsidP="007D5C22">
            <w:r w:rsidRPr="003D7320">
              <w:rPr>
                <w:rFonts w:hint="cs"/>
                <w:cs/>
              </w:rPr>
              <w:t>ส่งเสริมการผลิตตามแนวเศรษฐกิจพอเพียง</w:t>
            </w:r>
          </w:p>
        </w:tc>
      </w:tr>
      <w:tr w:rsidR="004F067F" w:rsidRPr="003D7320" w:rsidTr="00BA7AFB">
        <w:tc>
          <w:tcPr>
            <w:tcW w:w="3539" w:type="dxa"/>
            <w:gridSpan w:val="2"/>
          </w:tcPr>
          <w:p w:rsidR="004F067F" w:rsidRPr="00E93496" w:rsidRDefault="004F067F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 xml:space="preserve">  ๗.๑ กิจกรรมหลักที่ ๑</w:t>
            </w:r>
          </w:p>
        </w:tc>
        <w:tc>
          <w:tcPr>
            <w:tcW w:w="6109" w:type="dxa"/>
          </w:tcPr>
          <w:p w:rsidR="004F067F" w:rsidRPr="003D7320" w:rsidRDefault="004F067F" w:rsidP="007D5C22">
            <w:r w:rsidRPr="003D7320">
              <w:rPr>
                <w:rFonts w:hint="cs"/>
              </w:rPr>
              <w:t>-</w:t>
            </w:r>
          </w:p>
        </w:tc>
      </w:tr>
      <w:tr w:rsidR="004F067F" w:rsidRPr="003D7320" w:rsidTr="00BA7AFB">
        <w:tc>
          <w:tcPr>
            <w:tcW w:w="3539" w:type="dxa"/>
            <w:gridSpan w:val="2"/>
          </w:tcPr>
          <w:p w:rsidR="004F067F" w:rsidRPr="00E93496" w:rsidRDefault="004F067F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 xml:space="preserve">   ๗.๒ กิจกรรมหลักที่ ๑</w:t>
            </w:r>
          </w:p>
        </w:tc>
        <w:tc>
          <w:tcPr>
            <w:tcW w:w="6109" w:type="dxa"/>
          </w:tcPr>
          <w:p w:rsidR="004F067F" w:rsidRPr="003D7320" w:rsidRDefault="004F067F" w:rsidP="007D5C22">
            <w:r w:rsidRPr="003D7320">
              <w:rPr>
                <w:rFonts w:hint="cs"/>
              </w:rPr>
              <w:t>-</w:t>
            </w:r>
          </w:p>
        </w:tc>
      </w:tr>
      <w:tr w:rsidR="004F067F" w:rsidRPr="003D7320" w:rsidTr="00BA7AFB">
        <w:tc>
          <w:tcPr>
            <w:tcW w:w="3539" w:type="dxa"/>
            <w:gridSpan w:val="2"/>
          </w:tcPr>
          <w:p w:rsidR="004F067F" w:rsidRPr="00E93496" w:rsidRDefault="004F067F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๘.หน่วยงานดำเนินงาน</w:t>
            </w:r>
          </w:p>
        </w:tc>
        <w:tc>
          <w:tcPr>
            <w:tcW w:w="6109" w:type="dxa"/>
          </w:tcPr>
          <w:p w:rsidR="004F067F" w:rsidRPr="003D7320" w:rsidRDefault="004F067F" w:rsidP="007D5C22">
            <w:r w:rsidRPr="003D7320">
              <w:rPr>
                <w:rFonts w:hint="cs"/>
                <w:cs/>
              </w:rPr>
              <w:t>สำนักงานปศุสัตว์จังหวัดบุรีรัมย์</w:t>
            </w:r>
          </w:p>
        </w:tc>
      </w:tr>
      <w:tr w:rsidR="004F067F" w:rsidRPr="003D7320" w:rsidTr="00BA7AFB">
        <w:tc>
          <w:tcPr>
            <w:tcW w:w="3539" w:type="dxa"/>
            <w:gridSpan w:val="2"/>
          </w:tcPr>
          <w:p w:rsidR="004F067F" w:rsidRPr="00E93496" w:rsidRDefault="004F067F" w:rsidP="007D5C22">
            <w:pPr>
              <w:rPr>
                <w:b/>
                <w:bCs/>
                <w:cs/>
              </w:rPr>
            </w:pPr>
            <w:r w:rsidRPr="00E93496">
              <w:rPr>
                <w:rFonts w:hint="cs"/>
                <w:b/>
                <w:bCs/>
                <w:cs/>
              </w:rPr>
              <w:t>๙.งบประมาณ</w:t>
            </w:r>
          </w:p>
        </w:tc>
        <w:tc>
          <w:tcPr>
            <w:tcW w:w="6109" w:type="dxa"/>
          </w:tcPr>
          <w:p w:rsidR="004F067F" w:rsidRPr="003D7320" w:rsidRDefault="004F067F" w:rsidP="007D5C22">
            <w:r w:rsidRPr="003D7320">
              <w:rPr>
                <w:rFonts w:hint="cs"/>
                <w:cs/>
              </w:rPr>
              <w:t>๖</w:t>
            </w:r>
            <w:r w:rsidRPr="003D7320">
              <w:rPr>
                <w:rFonts w:hint="cs"/>
              </w:rPr>
              <w:t>,</w:t>
            </w:r>
            <w:r w:rsidRPr="003D7320">
              <w:rPr>
                <w:rFonts w:hint="cs"/>
                <w:cs/>
              </w:rPr>
              <w:t>๐๘๖</w:t>
            </w:r>
            <w:r w:rsidRPr="003D7320">
              <w:rPr>
                <w:rFonts w:hint="cs"/>
              </w:rPr>
              <w:t>,</w:t>
            </w:r>
            <w:r w:rsidRPr="003D7320">
              <w:rPr>
                <w:rFonts w:hint="cs"/>
                <w:cs/>
              </w:rPr>
              <w:t>๐๐๐ บาท (หกล้านแปดหมื่นหกพันบาทถ้วน)</w:t>
            </w:r>
          </w:p>
        </w:tc>
      </w:tr>
      <w:tr w:rsidR="004F067F" w:rsidRPr="003D7320" w:rsidTr="00BA7AFB">
        <w:tc>
          <w:tcPr>
            <w:tcW w:w="3539" w:type="dxa"/>
            <w:gridSpan w:val="2"/>
          </w:tcPr>
          <w:p w:rsidR="004F067F" w:rsidRPr="00E93496" w:rsidRDefault="004F067F" w:rsidP="007D5C22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๑๐.ระยะเวลาในการดำเนินโครงการ</w:t>
            </w:r>
          </w:p>
        </w:tc>
        <w:tc>
          <w:tcPr>
            <w:tcW w:w="6109" w:type="dxa"/>
          </w:tcPr>
          <w:p w:rsidR="004F067F" w:rsidRPr="00333E47" w:rsidRDefault="00333E47" w:rsidP="007D5C22">
            <w:pPr>
              <w:rPr>
                <w:rFonts w:ascii="TH SarabunIT๙" w:hAnsi="TH SarabunIT๙" w:cs="TH SarabunIT๙"/>
              </w:rPr>
            </w:pPr>
            <w:r w:rsidRPr="00333E47">
              <w:rPr>
                <w:rFonts w:ascii="TH SarabunIT๙" w:hAnsi="TH SarabunIT๙" w:cs="TH SarabunIT๙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/>
                <w:cs/>
              </w:rPr>
              <w:t xml:space="preserve"> 2568</w:t>
            </w:r>
          </w:p>
        </w:tc>
      </w:tr>
      <w:tr w:rsidR="004F067F" w:rsidRPr="003D7320" w:rsidTr="00BA7AFB">
        <w:tc>
          <w:tcPr>
            <w:tcW w:w="3539" w:type="dxa"/>
            <w:gridSpan w:val="2"/>
          </w:tcPr>
          <w:p w:rsidR="004F067F" w:rsidRPr="00E93496" w:rsidRDefault="004F067F" w:rsidP="007D5C22">
            <w:pPr>
              <w:rPr>
                <w:b/>
                <w:bCs/>
                <w:lang w:val="en-GB"/>
              </w:rPr>
            </w:pPr>
            <w:r w:rsidRPr="00E93496">
              <w:rPr>
                <w:rFonts w:hint="cs"/>
                <w:b/>
                <w:bCs/>
                <w:cs/>
              </w:rPr>
              <w:t xml:space="preserve">๑๑.ผลผลิต </w:t>
            </w:r>
            <w:r w:rsidRPr="00E93496">
              <w:rPr>
                <w:rFonts w:hint="cs"/>
                <w:b/>
                <w:bCs/>
                <w:lang w:val="en-GB"/>
              </w:rPr>
              <w:t>(Output)</w:t>
            </w:r>
          </w:p>
        </w:tc>
        <w:tc>
          <w:tcPr>
            <w:tcW w:w="6109" w:type="dxa"/>
          </w:tcPr>
          <w:p w:rsidR="004F067F" w:rsidRPr="003D7320" w:rsidRDefault="004F067F" w:rsidP="007D5C22">
            <w:r w:rsidRPr="003D7320">
              <w:rPr>
                <w:rFonts w:hint="cs"/>
                <w:cs/>
              </w:rPr>
              <w:t>๑) ประชาชนได้รับการส่งเสริมการเกษตรตามแนวเศรษฐกิจพอเพียงลดภาระรายจ่ายภายในครัวเรือน</w:t>
            </w:r>
          </w:p>
          <w:p w:rsidR="004F067F" w:rsidRPr="003D7320" w:rsidRDefault="004F067F" w:rsidP="007D5C22">
            <w:r w:rsidRPr="003D7320">
              <w:rPr>
                <w:rFonts w:hint="cs"/>
                <w:cs/>
              </w:rPr>
              <w:t>๒) ประชาชนมีชีวิตความเป็นอยู่ มีอาชีพให้กับผู้ว่างงาน</w:t>
            </w:r>
          </w:p>
          <w:p w:rsidR="004F067F" w:rsidRDefault="004F067F" w:rsidP="007D5C22">
            <w:r w:rsidRPr="003D7320">
              <w:rPr>
                <w:rFonts w:hint="cs"/>
                <w:cs/>
              </w:rPr>
              <w:t>๓) ประชาชนมีแหล่งโปรตีนในการบริโภคในครัวเรือนราคาถูก</w:t>
            </w:r>
          </w:p>
          <w:p w:rsidR="00AF0C66" w:rsidRDefault="00AF0C66" w:rsidP="007D5C22"/>
          <w:p w:rsidR="00AF0C66" w:rsidRDefault="00AF0C66" w:rsidP="007D5C22">
            <w:pPr>
              <w:rPr>
                <w:rFonts w:hint="cs"/>
              </w:rPr>
            </w:pPr>
          </w:p>
          <w:p w:rsidR="00261F57" w:rsidRPr="003D7320" w:rsidRDefault="00261F57" w:rsidP="007D5C22"/>
        </w:tc>
      </w:tr>
      <w:tr w:rsidR="00BA7AFB" w:rsidRPr="000F6455" w:rsidTr="00BA7AFB">
        <w:tc>
          <w:tcPr>
            <w:tcW w:w="3539" w:type="dxa"/>
            <w:gridSpan w:val="2"/>
            <w:shd w:val="clear" w:color="auto" w:fill="E5DFEC" w:themeFill="accent4" w:themeFillTint="33"/>
          </w:tcPr>
          <w:p w:rsidR="00BA7AFB" w:rsidRPr="00E93496" w:rsidRDefault="00BA7AFB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lastRenderedPageBreak/>
              <w:t>หัวข้อ</w:t>
            </w:r>
          </w:p>
        </w:tc>
        <w:tc>
          <w:tcPr>
            <w:tcW w:w="6109" w:type="dxa"/>
            <w:shd w:val="clear" w:color="auto" w:fill="E5DFEC" w:themeFill="accent4" w:themeFillTint="33"/>
          </w:tcPr>
          <w:p w:rsidR="00BA7AFB" w:rsidRPr="000F6455" w:rsidRDefault="00BA7AFB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261F57" w:rsidRPr="003D7320" w:rsidTr="00BA7AFB">
        <w:tc>
          <w:tcPr>
            <w:tcW w:w="3539" w:type="dxa"/>
            <w:gridSpan w:val="2"/>
          </w:tcPr>
          <w:p w:rsidR="00261F57" w:rsidRPr="00E93496" w:rsidRDefault="00261F57" w:rsidP="007D5C22">
            <w:pPr>
              <w:rPr>
                <w:b/>
                <w:bCs/>
                <w:lang w:val="en-GB"/>
              </w:rPr>
            </w:pPr>
            <w:r w:rsidRPr="00E93496">
              <w:rPr>
                <w:rFonts w:hint="cs"/>
                <w:b/>
                <w:bCs/>
                <w:cs/>
              </w:rPr>
              <w:t xml:space="preserve">๑๒.ผลลัพธ์จาการดำเนินโครงการ </w:t>
            </w:r>
            <w:r w:rsidRPr="00E93496">
              <w:rPr>
                <w:rFonts w:hint="cs"/>
                <w:b/>
                <w:bCs/>
                <w:lang w:val="en-GB"/>
              </w:rPr>
              <w:t>(Outcome)</w:t>
            </w:r>
          </w:p>
        </w:tc>
        <w:tc>
          <w:tcPr>
            <w:tcW w:w="6109" w:type="dxa"/>
          </w:tcPr>
          <w:p w:rsidR="00261F57" w:rsidRPr="003D7320" w:rsidRDefault="00261F57" w:rsidP="007D5C22">
            <w:r w:rsidRPr="003D7320">
              <w:rPr>
                <w:rFonts w:hint="cs"/>
                <w:cs/>
              </w:rPr>
              <w:t>๑) ประชาชนในหมู่บ้านเป้าหมาย มีอาหารโปรตีนราคาถูกสำหรับบริโภคภายในครัวเรือน</w:t>
            </w:r>
          </w:p>
          <w:p w:rsidR="00261F57" w:rsidRPr="003D7320" w:rsidRDefault="00261F57" w:rsidP="007D5C22">
            <w:r w:rsidRPr="003D7320">
              <w:rPr>
                <w:rFonts w:hint="cs"/>
                <w:cs/>
              </w:rPr>
              <w:t>๒) เกิดอาชีพทางเลือก</w:t>
            </w:r>
          </w:p>
          <w:p w:rsidR="00261F57" w:rsidRPr="003D7320" w:rsidRDefault="00261F57" w:rsidP="007D5C22">
            <w:r w:rsidRPr="003D7320">
              <w:rPr>
                <w:rFonts w:hint="cs"/>
                <w:cs/>
              </w:rPr>
              <w:t>๓) มีรายได้เสริม</w:t>
            </w:r>
          </w:p>
        </w:tc>
      </w:tr>
    </w:tbl>
    <w:p w:rsidR="00A64FED" w:rsidRDefault="00A64FED" w:rsidP="0010384C">
      <w:pPr>
        <w:rPr>
          <w:rFonts w:ascii="TH SarabunIT๙" w:hAnsi="TH SarabunIT๙" w:cs="TH SarabunIT๙"/>
          <w:b/>
          <w:bCs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261F57" w:rsidRDefault="00261F57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color w:val="FF0000"/>
          <w:spacing w:val="-4"/>
        </w:rPr>
      </w:pPr>
    </w:p>
    <w:p w:rsidR="00A64FED" w:rsidRPr="00E93496" w:rsidRDefault="00A64FED" w:rsidP="00A64FE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spacing w:val="-4"/>
        </w:rPr>
      </w:pP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lastRenderedPageBreak/>
        <w:t>ประเด็น</w:t>
      </w:r>
      <w:r w:rsidRPr="00E93496">
        <w:rPr>
          <w:rFonts w:ascii="TH SarabunIT๙" w:eastAsia="Calibri" w:hAnsi="TH SarabunIT๙" w:cs="TH SarabunIT๙" w:hint="cs"/>
          <w:b/>
          <w:bCs/>
          <w:spacing w:val="-4"/>
          <w:cs/>
        </w:rPr>
        <w:t>การพัฒนา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ที่ </w:t>
      </w:r>
      <w:r w:rsidRPr="00E93496">
        <w:rPr>
          <w:rFonts w:ascii="TH SarabunIT๙" w:eastAsia="Calibri" w:hAnsi="TH SarabunIT๙" w:cs="TH SarabunIT๙"/>
          <w:b/>
          <w:bCs/>
          <w:spacing w:val="-4"/>
        </w:rPr>
        <w:t>2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 xml:space="preserve"> การยกระดับการผลิต แปรรูปและการตลาดสินค้าเกษตร สู่การเป็นสินค้าเกษตรมูลค่าสู</w:t>
      </w:r>
      <w:r w:rsidRPr="00E93496">
        <w:rPr>
          <w:rFonts w:ascii="TH SarabunIT๙" w:eastAsia="Calibri" w:hAnsi="TH SarabunIT๙" w:cs="TH SarabunIT๙" w:hint="cs"/>
          <w:b/>
          <w:bCs/>
          <w:spacing w:val="-4"/>
          <w:cs/>
        </w:rPr>
        <w:t>ง</w:t>
      </w:r>
    </w:p>
    <w:tbl>
      <w:tblPr>
        <w:tblStyle w:val="a7"/>
        <w:tblW w:w="9378" w:type="dxa"/>
        <w:tblLayout w:type="fixed"/>
        <w:tblLook w:val="04A0" w:firstRow="1" w:lastRow="0" w:firstColumn="1" w:lastColumn="0" w:noHBand="0" w:noVBand="1"/>
      </w:tblPr>
      <w:tblGrid>
        <w:gridCol w:w="4428"/>
        <w:gridCol w:w="4950"/>
      </w:tblGrid>
      <w:tr w:rsidR="00BA7AFB" w:rsidRPr="000F6455" w:rsidTr="00BA7AFB">
        <w:tc>
          <w:tcPr>
            <w:tcW w:w="4428" w:type="dxa"/>
            <w:shd w:val="clear" w:color="auto" w:fill="E5DFEC" w:themeFill="accent4" w:themeFillTint="33"/>
          </w:tcPr>
          <w:p w:rsidR="00BA7AFB" w:rsidRPr="00E93496" w:rsidRDefault="00BA7AFB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หัวข้อ</w:t>
            </w:r>
          </w:p>
        </w:tc>
        <w:tc>
          <w:tcPr>
            <w:tcW w:w="4950" w:type="dxa"/>
            <w:shd w:val="clear" w:color="auto" w:fill="E5DFEC" w:themeFill="accent4" w:themeFillTint="33"/>
          </w:tcPr>
          <w:p w:rsidR="00BA7AFB" w:rsidRPr="000F6455" w:rsidRDefault="00BA7AFB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A64FED" w:rsidRPr="004C1CA4" w:rsidTr="00BA7AFB">
        <w:tc>
          <w:tcPr>
            <w:tcW w:w="4428" w:type="dxa"/>
          </w:tcPr>
          <w:p w:rsidR="00A64FED" w:rsidRPr="00E93496" w:rsidRDefault="00A64FED" w:rsidP="007D5C22">
            <w:pPr>
              <w:rPr>
                <w:b/>
                <w:bCs/>
                <w:cs/>
              </w:rPr>
            </w:pPr>
            <w:r w:rsidRPr="00E93496">
              <w:rPr>
                <w:b/>
                <w:bCs/>
                <w:cs/>
              </w:rPr>
              <w:t>๑.ชื่อโครงการสำคัญ</w:t>
            </w:r>
          </w:p>
        </w:tc>
        <w:tc>
          <w:tcPr>
            <w:tcW w:w="4950" w:type="dxa"/>
          </w:tcPr>
          <w:p w:rsidR="00A64FED" w:rsidRPr="004C1CA4" w:rsidRDefault="00A64FED" w:rsidP="007D5C22">
            <w:pPr>
              <w:rPr>
                <w:cs/>
              </w:rPr>
            </w:pPr>
            <w:r w:rsidRPr="00D02DBD">
              <w:rPr>
                <w:rFonts w:ascii="TH SarabunIT๙" w:hAnsi="TH SarabunIT๙" w:cs="TH SarabunIT๙"/>
                <w:cs/>
              </w:rPr>
              <w:t>ส่งเสริมการผลิต การแปรรูป การตลาด สินค้าเกษตรปลอดภัย</w:t>
            </w:r>
            <w:r>
              <w:t xml:space="preserve"> </w:t>
            </w:r>
            <w:r w:rsidRPr="00273BFC">
              <w:rPr>
                <w:rFonts w:hint="cs"/>
                <w:cs/>
              </w:rPr>
              <w:t>(แพะ แกะ)</w:t>
            </w:r>
          </w:p>
        </w:tc>
      </w:tr>
      <w:tr w:rsidR="00A64FED" w:rsidRPr="004C1CA4" w:rsidTr="00BA7AFB">
        <w:tc>
          <w:tcPr>
            <w:tcW w:w="4428" w:type="dxa"/>
          </w:tcPr>
          <w:p w:rsidR="00A64FED" w:rsidRPr="00E93496" w:rsidRDefault="00A64FED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๒.แนวทางการพัฒนา</w:t>
            </w:r>
          </w:p>
        </w:tc>
        <w:tc>
          <w:tcPr>
            <w:tcW w:w="4950" w:type="dxa"/>
          </w:tcPr>
          <w:p w:rsidR="00261F57" w:rsidRPr="00261F57" w:rsidRDefault="00261F57" w:rsidP="00261F57">
            <w:pPr>
              <w:rPr>
                <w:rFonts w:ascii="TH SarabunIT๙" w:hAnsi="TH SarabunIT๙" w:cs="TH SarabunIT๙"/>
              </w:rPr>
            </w:pPr>
            <w:r w:rsidRPr="00261F57">
              <w:rPr>
                <w:rFonts w:ascii="TH SarabunIT๙" w:hAnsi="TH SarabunIT๙" w:cs="TH SarabunIT๙"/>
              </w:rPr>
              <w:t>-</w:t>
            </w:r>
            <w:r w:rsidRPr="00261F57">
              <w:rPr>
                <w:rFonts w:ascii="TH SarabunIT๙" w:hAnsi="TH SarabunIT๙" w:cs="TH SarabunIT๙"/>
                <w:cs/>
              </w:rPr>
              <w:t xml:space="preserve"> ส่งเสริมและพัฒนาศักยภาพการผลิตและแปรรูปสินค้าเกษตร/</w:t>
            </w:r>
            <w:r w:rsidRPr="00261F57">
              <w:rPr>
                <w:rFonts w:ascii="TH SarabunIT๙" w:hAnsi="TH SarabunIT๙" w:cs="TH SarabunIT๙" w:hint="cs"/>
                <w:cs/>
              </w:rPr>
              <w:t xml:space="preserve">  </w:t>
            </w:r>
            <w:r w:rsidRPr="00261F57">
              <w:rPr>
                <w:rFonts w:ascii="TH SarabunIT๙" w:hAnsi="TH SarabunIT๙" w:cs="TH SarabunIT๙"/>
                <w:cs/>
              </w:rPr>
              <w:t>เกษตรอินทรีย์และเกษตรปลอดภัย</w:t>
            </w:r>
          </w:p>
          <w:p w:rsidR="00261F57" w:rsidRPr="00261F57" w:rsidRDefault="00261F57" w:rsidP="00261F57">
            <w:pPr>
              <w:rPr>
                <w:rFonts w:ascii="TH SarabunIT๙" w:hAnsi="TH SarabunIT๙" w:cs="TH SarabunIT๙"/>
              </w:rPr>
            </w:pPr>
            <w:r w:rsidRPr="00261F57">
              <w:rPr>
                <w:rFonts w:ascii="TH SarabunIT๙" w:hAnsi="TH SarabunIT๙" w:cs="TH SarabunIT๙"/>
              </w:rPr>
              <w:t xml:space="preserve">- </w:t>
            </w:r>
            <w:r w:rsidRPr="00261F57">
              <w:rPr>
                <w:rFonts w:ascii="TH SarabunIT๙" w:hAnsi="TH SarabunIT๙" w:cs="TH SarabunIT๙"/>
                <w:cs/>
              </w:rPr>
              <w:t>ส่งเสริมและพัฒนาความเข้มแข็งของกลุ่ม/เครือข่ายเกษตรอินทรี</w:t>
            </w:r>
            <w:r w:rsidRPr="00261F57">
              <w:rPr>
                <w:rFonts w:ascii="TH SarabunIT๙" w:hAnsi="TH SarabunIT๙" w:cs="TH SarabunIT๙" w:hint="cs"/>
                <w:cs/>
              </w:rPr>
              <w:t>ย์</w:t>
            </w:r>
          </w:p>
          <w:p w:rsidR="00261F57" w:rsidRPr="00261F57" w:rsidRDefault="00261F57" w:rsidP="00261F57">
            <w:pPr>
              <w:rPr>
                <w:rFonts w:ascii="TH SarabunIT๙" w:hAnsi="TH SarabunIT๙" w:cs="TH SarabunIT๙"/>
              </w:rPr>
            </w:pPr>
            <w:r w:rsidRPr="00261F57">
              <w:rPr>
                <w:rFonts w:ascii="TH SarabunIT๙" w:hAnsi="TH SarabunIT๙" w:cs="TH SarabunIT๙"/>
                <w:cs/>
              </w:rPr>
              <w:t>และเกษตรปลอดภัย</w:t>
            </w:r>
          </w:p>
          <w:p w:rsidR="00A64FED" w:rsidRPr="004C1CA4" w:rsidRDefault="00261F57" w:rsidP="00261F57">
            <w:r w:rsidRPr="00261F57"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261F57">
              <w:rPr>
                <w:rFonts w:ascii="TH SarabunIT๙" w:hAnsi="TH SarabunIT๙" w:cs="TH SarabunIT๙"/>
                <w:cs/>
              </w:rPr>
              <w:t>ส่งเสริมการบริหารจัดการสินค้าเกษตรตลอดห่วงโซ่</w:t>
            </w:r>
            <w:proofErr w:type="spellStart"/>
            <w:r w:rsidRPr="00261F57">
              <w:rPr>
                <w:rFonts w:ascii="TH SarabunIT๙" w:hAnsi="TH SarabunIT๙" w:cs="TH SarabunIT๙"/>
                <w:cs/>
              </w:rPr>
              <w:t>อุปทาน</w:t>
            </w:r>
            <w:proofErr w:type="spellEnd"/>
          </w:p>
        </w:tc>
      </w:tr>
      <w:tr w:rsidR="00A64FED" w:rsidRPr="004C1CA4" w:rsidTr="00BA7AFB">
        <w:tc>
          <w:tcPr>
            <w:tcW w:w="4428" w:type="dxa"/>
          </w:tcPr>
          <w:p w:rsidR="00A64FED" w:rsidRPr="00E93496" w:rsidRDefault="00A64FED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๓.หลักการและเหตุผล</w:t>
            </w:r>
          </w:p>
        </w:tc>
        <w:tc>
          <w:tcPr>
            <w:tcW w:w="4950" w:type="dxa"/>
          </w:tcPr>
          <w:p w:rsidR="00A64FED" w:rsidRPr="004C1CA4" w:rsidRDefault="00A64FED" w:rsidP="007D5C22">
            <w:pPr>
              <w:rPr>
                <w:cs/>
              </w:rPr>
            </w:pPr>
            <w:r>
              <w:rPr>
                <w:rFonts w:hint="cs"/>
                <w:cs/>
              </w:rPr>
              <w:t>ตามแผนพัฒนาเศรษฐกิจและสังคมแห่งชาติ ฉบับที่ ๑๓ (พ.ศ. ๒๕๖๖-๒๕๗๐) มีวัตถุประสงค์เพื่อ พลิกโฉมประเทศไทยสู่ “สังคมก้าวหน้า เศรษฐกิจสร้างมูลค่ายั่งยืน” และหมุดหมายที่ ๑ ไทยเป็นประเทศชั้นนำด้านสินค้าเกษตรและเกษตรแปรรูปมูลค่าสูง</w:t>
            </w:r>
          </w:p>
        </w:tc>
      </w:tr>
      <w:tr w:rsidR="00A64FED" w:rsidRPr="004C1CA4" w:rsidTr="00BA7AFB">
        <w:tc>
          <w:tcPr>
            <w:tcW w:w="4428" w:type="dxa"/>
          </w:tcPr>
          <w:p w:rsidR="00A64FED" w:rsidRPr="00E93496" w:rsidRDefault="00A64FED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๔.วัตถุประสงค์ของโครงการ</w:t>
            </w:r>
          </w:p>
        </w:tc>
        <w:tc>
          <w:tcPr>
            <w:tcW w:w="4950" w:type="dxa"/>
          </w:tcPr>
          <w:p w:rsidR="00A64FED" w:rsidRDefault="00A64FED" w:rsidP="007D5C22">
            <w:pPr>
              <w:rPr>
                <w:rFonts w:ascii="TH SarabunIT๙" w:hAnsi="TH SarabunIT๙" w:cs="TH SarabunIT๙"/>
                <w:color w:val="365F91" w:themeColor="accent1" w:themeShade="BF"/>
              </w:rPr>
            </w:pPr>
          </w:p>
          <w:p w:rsidR="00A64FED" w:rsidRPr="00273BFC" w:rsidRDefault="00A64FED" w:rsidP="007D5C22">
            <w:pPr>
              <w:rPr>
                <w:rFonts w:ascii="TH SarabunIT๙" w:hAnsi="TH SarabunIT๙" w:cs="TH SarabunIT๙"/>
              </w:rPr>
            </w:pPr>
            <w:r w:rsidRPr="00273BFC">
              <w:rPr>
                <w:rFonts w:ascii="TH SarabunIT๙" w:hAnsi="TH SarabunIT๙" w:cs="TH SarabunIT๙" w:hint="cs"/>
                <w:cs/>
              </w:rPr>
              <w:t>๑) เกษตรกรมีทางเลือกอาชีพใหม่ทดแทนพื้นที่ที่ไม่เหมาะสมในการทำการเกษตรชนิดอื่น</w:t>
            </w:r>
          </w:p>
          <w:p w:rsidR="00A64FED" w:rsidRPr="00273BFC" w:rsidRDefault="00A64FED" w:rsidP="007D5C22">
            <w:pPr>
              <w:rPr>
                <w:rFonts w:ascii="TH SarabunIT๙" w:hAnsi="TH SarabunIT๙" w:cs="TH SarabunIT๙"/>
              </w:rPr>
            </w:pPr>
            <w:r w:rsidRPr="00273BFC">
              <w:rPr>
                <w:rFonts w:ascii="TH SarabunIT๙" w:hAnsi="TH SarabunIT๙" w:cs="TH SarabunIT๙" w:hint="cs"/>
                <w:cs/>
              </w:rPr>
              <w:t>๒) เพื่อ</w:t>
            </w:r>
            <w:r w:rsidRPr="00273BFC">
              <w:rPr>
                <w:rFonts w:ascii="TH SarabunIT๙" w:hAnsi="TH SarabunIT๙" w:cs="TH SarabunIT๙"/>
                <w:cs/>
              </w:rPr>
              <w:t>ให้เกษตรกร</w:t>
            </w:r>
            <w:r w:rsidRPr="00273BFC">
              <w:rPr>
                <w:rFonts w:ascii="TH SarabunIT๙" w:hAnsi="TH SarabunIT๙" w:cs="TH SarabunIT๙"/>
                <w:shd w:val="clear" w:color="auto" w:fill="FFFFFF"/>
                <w:cs/>
              </w:rPr>
              <w:t xml:space="preserve">มีรายได้ </w:t>
            </w:r>
            <w:r w:rsidRPr="00273BFC">
              <w:rPr>
                <w:rFonts w:ascii="TH SarabunIT๙" w:hAnsi="TH SarabunIT๙" w:cs="TH SarabunIT๙"/>
                <w:cs/>
              </w:rPr>
              <w:t>มีความมั่นคง</w:t>
            </w:r>
            <w:r w:rsidRPr="00273BFC">
              <w:rPr>
                <w:rFonts w:ascii="TH SarabunIT๙" w:hAnsi="TH SarabunIT๙" w:cs="TH SarabunIT๙" w:hint="cs"/>
                <w:cs/>
              </w:rPr>
              <w:t>ในอาชีพ มั่งคั่งและ</w:t>
            </w:r>
            <w:r w:rsidRPr="00273BFC">
              <w:rPr>
                <w:rFonts w:ascii="TH SarabunIT๙" w:hAnsi="TH SarabunIT๙" w:cs="TH SarabunIT๙"/>
                <w:cs/>
              </w:rPr>
              <w:t>ยั่งยืน</w:t>
            </w:r>
          </w:p>
          <w:p w:rsidR="00A64FED" w:rsidRPr="00273BFC" w:rsidRDefault="00A64FED" w:rsidP="007D5C22">
            <w:pPr>
              <w:rPr>
                <w:rFonts w:ascii="TH SarabunIT๙" w:hAnsi="TH SarabunIT๙" w:cs="TH SarabunIT๙"/>
              </w:rPr>
            </w:pPr>
            <w:r w:rsidRPr="00273BFC">
              <w:rPr>
                <w:rFonts w:ascii="TH SarabunIT๙" w:hAnsi="TH SarabunIT๙" w:cs="TH SarabunIT๙" w:hint="cs"/>
                <w:cs/>
              </w:rPr>
              <w:t>๓) เพื่อรองรับผู้บริโภคที่เป็นนักท่องเที่ยวชาวต่างชาติ</w:t>
            </w:r>
          </w:p>
          <w:p w:rsidR="00A64FED" w:rsidRDefault="00A64FED" w:rsidP="007D5C22">
            <w:pPr>
              <w:tabs>
                <w:tab w:val="left" w:pos="-3402"/>
              </w:tabs>
              <w:ind w:hanging="22"/>
              <w:rPr>
                <w:rFonts w:ascii="TH SarabunIT๙" w:hAnsi="TH SarabunIT๙" w:cs="TH SarabunIT๙"/>
              </w:rPr>
            </w:pPr>
            <w:r w:rsidRPr="0090084B">
              <w:rPr>
                <w:rFonts w:ascii="TH SarabunIT๙" w:hAnsi="TH SarabunIT๙" w:cs="TH SarabunIT๙"/>
                <w:cs/>
              </w:rPr>
              <w:tab/>
            </w:r>
            <w:r>
              <w:rPr>
                <w:rFonts w:ascii="TH SarabunIT๙" w:hAnsi="TH SarabunIT๙" w:cs="TH SarabunIT๙" w:hint="cs"/>
                <w:cs/>
              </w:rPr>
              <w:t>๔</w:t>
            </w:r>
            <w:r w:rsidRPr="0090084B">
              <w:rPr>
                <w:rFonts w:ascii="TH SarabunIT๙" w:hAnsi="TH SarabunIT๙" w:cs="TH SarabunIT๙"/>
                <w:cs/>
              </w:rPr>
              <w:t>) พัฒนาเกษตรกรให้มีความเข้มแข็งพึ่งพาตนเองได้อย่างมั่นคงและยั่งยืนบนพื้นของความพอเพียงหลังสถานการณ์การผลกระทบจากการแพร่ระบาดของโรคติดเชื้อ</w:t>
            </w:r>
            <w:proofErr w:type="spellStart"/>
            <w:r w:rsidRPr="0090084B">
              <w:rPr>
                <w:rFonts w:ascii="TH SarabunIT๙" w:hAnsi="TH SarabunIT๙" w:cs="TH SarabunIT๙"/>
                <w:cs/>
              </w:rPr>
              <w:t>ไวรัส</w:t>
            </w:r>
            <w:proofErr w:type="spellEnd"/>
            <w:r w:rsidRPr="0090084B">
              <w:rPr>
                <w:rFonts w:ascii="TH SarabunIT๙" w:hAnsi="TH SarabunIT๙" w:cs="TH SarabunIT๙"/>
                <w:cs/>
              </w:rPr>
              <w:t xml:space="preserve">โควิด19 ( </w:t>
            </w:r>
            <w:r w:rsidRPr="0090084B">
              <w:rPr>
                <w:rFonts w:ascii="TH SarabunIT๙" w:hAnsi="TH SarabunIT๙" w:cs="TH SarabunIT๙"/>
              </w:rPr>
              <w:t>COVID</w:t>
            </w:r>
            <w:r w:rsidRPr="0090084B">
              <w:rPr>
                <w:rFonts w:ascii="TH SarabunIT๙" w:hAnsi="TH SarabunIT๙" w:cs="TH SarabunIT๙"/>
                <w:cs/>
              </w:rPr>
              <w:t xml:space="preserve"> - 19)</w:t>
            </w:r>
          </w:p>
          <w:p w:rsidR="00A64FED" w:rsidRPr="004C1CA4" w:rsidRDefault="00A64FED" w:rsidP="007D5C22"/>
        </w:tc>
      </w:tr>
      <w:tr w:rsidR="00A64FED" w:rsidRPr="004C1CA4" w:rsidTr="00BA7AFB">
        <w:tc>
          <w:tcPr>
            <w:tcW w:w="4428" w:type="dxa"/>
          </w:tcPr>
          <w:p w:rsidR="00A64FED" w:rsidRPr="00E93496" w:rsidRDefault="00A64FED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๕.ตัวชี้วัดและค่าเป้าหมาย</w:t>
            </w:r>
          </w:p>
        </w:tc>
        <w:tc>
          <w:tcPr>
            <w:tcW w:w="4950" w:type="dxa"/>
          </w:tcPr>
          <w:p w:rsidR="00A64FED" w:rsidRPr="00273BFC" w:rsidRDefault="00A64FED" w:rsidP="007D5C22">
            <w:pPr>
              <w:ind w:firstLine="34"/>
            </w:pPr>
            <w:r w:rsidRPr="00273BFC">
              <w:rPr>
                <w:rFonts w:ascii="TH SarabunIT๙" w:hAnsi="TH SarabunIT๙" w:cs="TH SarabunIT๙"/>
                <w:cs/>
              </w:rPr>
              <w:t xml:space="preserve">๑) </w:t>
            </w:r>
            <w:r w:rsidRPr="00273BFC">
              <w:rPr>
                <w:rFonts w:hint="cs"/>
                <w:cs/>
              </w:rPr>
              <w:t>ร้อยละ ๑๐๐ ของจำนวนเกษตรที่เข้าร่วมโครงการได้ผลผลิตที่เป็นลูกแพะ แกะเพิ่มขึ้น</w:t>
            </w:r>
          </w:p>
          <w:p w:rsidR="00A64FED" w:rsidRPr="00273BFC" w:rsidRDefault="00A64FED" w:rsidP="007D5C22">
            <w:r w:rsidRPr="00273BFC">
              <w:rPr>
                <w:rFonts w:hint="cs"/>
                <w:cs/>
              </w:rPr>
              <w:t>๒) ร้อยละ ๑๐๐ ของจำนวนเกษตรกรที่เข้าร่วมโครงการได้รับการสนับสนุนปัจจัยการผลิต</w:t>
            </w:r>
          </w:p>
          <w:p w:rsidR="00A64FED" w:rsidRPr="00273BFC" w:rsidRDefault="00A64FED" w:rsidP="007D5C22">
            <w:pPr>
              <w:rPr>
                <w:rFonts w:ascii="TH SarabunIT๙" w:hAnsi="TH SarabunIT๙" w:cs="TH SarabunIT๙"/>
                <w:cs/>
              </w:rPr>
            </w:pPr>
            <w:r w:rsidRPr="00273BFC">
              <w:rPr>
                <w:rFonts w:hint="cs"/>
                <w:cs/>
              </w:rPr>
              <w:t xml:space="preserve">๓) ร้อยละ ๑๐๐ ของจำนวนเกษตรกรที่เข้าร่วมโครงการได้รับการฝึกอบรม หลักสูตร </w:t>
            </w:r>
            <w:r w:rsidRPr="00273BFC">
              <w:rPr>
                <w:rFonts w:ascii="TH SarabunIT๙" w:hAnsi="TH SarabunIT๙" w:cs="TH SarabunIT๙"/>
                <w:cs/>
              </w:rPr>
              <w:t xml:space="preserve">การผลิตแพะ </w:t>
            </w:r>
            <w:r w:rsidRPr="00273BFC">
              <w:rPr>
                <w:rFonts w:ascii="TH SarabunIT๙" w:hAnsi="TH SarabunIT๙" w:cs="TH SarabunIT๙" w:hint="cs"/>
                <w:cs/>
              </w:rPr>
              <w:t>แกะ</w:t>
            </w:r>
            <w:r w:rsidRPr="00273BFC">
              <w:rPr>
                <w:rFonts w:ascii="TH SarabunIT๙" w:hAnsi="TH SarabunIT๙" w:cs="TH SarabunIT๙"/>
                <w:cs/>
              </w:rPr>
              <w:t>พัฒนาเศรษฐกิจ พัฒนา</w:t>
            </w:r>
            <w:r w:rsidRPr="00273BFC">
              <w:rPr>
                <w:rFonts w:ascii="TH SarabunIT๙" w:hAnsi="TH SarabunIT๙" w:cs="TH SarabunIT๙" w:hint="cs"/>
                <w:cs/>
              </w:rPr>
              <w:t>คุณภาพ</w:t>
            </w:r>
            <w:r w:rsidRPr="00273BFC">
              <w:rPr>
                <w:rFonts w:ascii="TH SarabunIT๙" w:hAnsi="TH SarabunIT๙" w:cs="TH SarabunIT๙"/>
                <w:cs/>
              </w:rPr>
              <w:t>ชีวิต</w:t>
            </w:r>
            <w:r w:rsidRPr="00273BFC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273BFC">
              <w:rPr>
                <w:rFonts w:ascii="TH SarabunIT๙" w:hAnsi="TH SarabunIT๙" w:cs="TH SarabunIT๙"/>
                <w:cs/>
              </w:rPr>
              <w:t>ตามแนวเศรษฐกิจพอเพียง</w:t>
            </w:r>
          </w:p>
          <w:p w:rsidR="00A64FED" w:rsidRPr="004C1CA4" w:rsidRDefault="00A64FED" w:rsidP="007D5C22">
            <w:pPr>
              <w:ind w:firstLine="426"/>
            </w:pPr>
          </w:p>
        </w:tc>
      </w:tr>
      <w:tr w:rsidR="00A64FED" w:rsidRPr="004C1CA4" w:rsidTr="00BA7AFB">
        <w:tc>
          <w:tcPr>
            <w:tcW w:w="4428" w:type="dxa"/>
          </w:tcPr>
          <w:p w:rsidR="00A64FED" w:rsidRPr="00E93496" w:rsidRDefault="00A64FED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๖.พื้นที่เป้าหมาย</w:t>
            </w:r>
          </w:p>
        </w:tc>
        <w:tc>
          <w:tcPr>
            <w:tcW w:w="4950" w:type="dxa"/>
          </w:tcPr>
          <w:p w:rsidR="00A64FED" w:rsidRDefault="00A64FED" w:rsidP="007D5C22">
            <w:r w:rsidRPr="0090084B">
              <w:rPr>
                <w:rFonts w:ascii="TH SarabunIT๙" w:hAnsi="TH SarabunIT๙" w:cs="TH SarabunIT๙"/>
                <w:cs/>
              </w:rPr>
              <w:t>กลุ่มผู้เลี้ยง</w:t>
            </w:r>
            <w:r>
              <w:rPr>
                <w:rFonts w:ascii="TH SarabunIT๙" w:hAnsi="TH SarabunIT๙" w:cs="TH SarabunIT๙" w:hint="cs"/>
                <w:cs/>
              </w:rPr>
              <w:t>แพะ แกะ</w:t>
            </w:r>
            <w:r w:rsidRPr="0090084B">
              <w:rPr>
                <w:rFonts w:ascii="TH SarabunIT๙" w:hAnsi="TH SarabunIT๙" w:cs="TH SarabunIT๙"/>
                <w:cs/>
              </w:rPr>
              <w:t xml:space="preserve">ในพื้นที่จังหวัดบุรีรัมย์ จำนวน ๒๓ อำเภอ </w:t>
            </w:r>
            <w:r>
              <w:rPr>
                <w:rFonts w:ascii="TH SarabunIT๙" w:hAnsi="TH SarabunIT๙" w:cs="TH SarabunIT๙" w:hint="cs"/>
                <w:cs/>
              </w:rPr>
              <w:t>จำนวน ๓๔๕ คน</w:t>
            </w:r>
          </w:p>
          <w:p w:rsidR="00261F57" w:rsidRDefault="00261F57" w:rsidP="007D5C22"/>
          <w:p w:rsidR="00AF0C66" w:rsidRPr="004C1CA4" w:rsidRDefault="00AF0C66" w:rsidP="007D5C22">
            <w:pPr>
              <w:rPr>
                <w:rFonts w:hint="cs"/>
              </w:rPr>
            </w:pPr>
          </w:p>
        </w:tc>
      </w:tr>
      <w:tr w:rsidR="00BA7AFB" w:rsidRPr="000F6455" w:rsidTr="00BA7AFB">
        <w:tc>
          <w:tcPr>
            <w:tcW w:w="4428" w:type="dxa"/>
            <w:shd w:val="clear" w:color="auto" w:fill="E5DFEC" w:themeFill="accent4" w:themeFillTint="33"/>
          </w:tcPr>
          <w:p w:rsidR="00BA7AFB" w:rsidRPr="00E93496" w:rsidRDefault="00BA7AFB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lastRenderedPageBreak/>
              <w:t>หัวข้อ</w:t>
            </w:r>
          </w:p>
        </w:tc>
        <w:tc>
          <w:tcPr>
            <w:tcW w:w="4950" w:type="dxa"/>
            <w:shd w:val="clear" w:color="auto" w:fill="E5DFEC" w:themeFill="accent4" w:themeFillTint="33"/>
          </w:tcPr>
          <w:p w:rsidR="00BA7AFB" w:rsidRPr="000F6455" w:rsidRDefault="00BA7AFB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261F57" w:rsidRPr="004C1CA4" w:rsidTr="00BA7AFB">
        <w:tc>
          <w:tcPr>
            <w:tcW w:w="4428" w:type="dxa"/>
          </w:tcPr>
          <w:p w:rsidR="00261F57" w:rsidRPr="00E93496" w:rsidRDefault="00261F57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๗.กิจกรรมหลัก</w:t>
            </w:r>
          </w:p>
        </w:tc>
        <w:tc>
          <w:tcPr>
            <w:tcW w:w="4950" w:type="dxa"/>
          </w:tcPr>
          <w:p w:rsidR="00261F57" w:rsidRPr="004C1CA4" w:rsidRDefault="00261F57" w:rsidP="007D5C22">
            <w:r w:rsidRPr="00273BFC">
              <w:rPr>
                <w:rFonts w:ascii="TH SarabunIT๙" w:hAnsi="TH SarabunIT๙" w:cs="TH SarabunIT๙"/>
                <w:cs/>
              </w:rPr>
              <w:t>ส่งเสริมการ</w:t>
            </w:r>
            <w:r w:rsidRPr="00273BFC">
              <w:rPr>
                <w:rFonts w:ascii="TH SarabunIT๙" w:hAnsi="TH SarabunIT๙" w:cs="TH SarabunIT๙" w:hint="cs"/>
                <w:cs/>
              </w:rPr>
              <w:t>เพิ่มผล</w:t>
            </w:r>
            <w:r w:rsidRPr="00273BFC">
              <w:rPr>
                <w:rFonts w:ascii="TH SarabunIT๙" w:hAnsi="TH SarabunIT๙" w:cs="TH SarabunIT๙"/>
                <w:cs/>
              </w:rPr>
              <w:t>ผลิตแพะ</w:t>
            </w:r>
            <w:r w:rsidRPr="00273BFC">
              <w:rPr>
                <w:rFonts w:ascii="TH SarabunIT๙" w:hAnsi="TH SarabunIT๙" w:cs="TH SarabunIT๙" w:hint="cs"/>
                <w:cs/>
              </w:rPr>
              <w:t xml:space="preserve"> แกะ เพื่อรองรับ</w:t>
            </w:r>
            <w:proofErr w:type="spellStart"/>
            <w:r w:rsidRPr="00273BFC">
              <w:rPr>
                <w:rFonts w:ascii="TH SarabunIT๙" w:hAnsi="TH SarabunIT๙" w:cs="TH SarabunIT๙" w:hint="cs"/>
                <w:cs/>
              </w:rPr>
              <w:t>ภาวะการ</w:t>
            </w:r>
            <w:proofErr w:type="spellEnd"/>
            <w:r w:rsidRPr="00273BFC">
              <w:rPr>
                <w:rFonts w:ascii="TH SarabunIT๙" w:hAnsi="TH SarabunIT๙" w:cs="TH SarabunIT๙" w:hint="cs"/>
                <w:cs/>
              </w:rPr>
              <w:t>แข่งขันด้านสินค้าปศุสัตว์</w:t>
            </w:r>
          </w:p>
        </w:tc>
      </w:tr>
      <w:tr w:rsidR="00261F57" w:rsidRPr="004C1CA4" w:rsidTr="00BA7AFB">
        <w:tc>
          <w:tcPr>
            <w:tcW w:w="4428" w:type="dxa"/>
          </w:tcPr>
          <w:p w:rsidR="00261F57" w:rsidRPr="00E93496" w:rsidRDefault="00261F57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 xml:space="preserve">  ๗.๑ กิจกรรมหลักที่ ๑</w:t>
            </w:r>
          </w:p>
        </w:tc>
        <w:tc>
          <w:tcPr>
            <w:tcW w:w="4950" w:type="dxa"/>
          </w:tcPr>
          <w:p w:rsidR="00261F57" w:rsidRPr="004C1CA4" w:rsidRDefault="00261F57" w:rsidP="007D5C22">
            <w:r>
              <w:rPr>
                <w:rFonts w:hint="cs"/>
                <w:cs/>
              </w:rPr>
              <w:t>-</w:t>
            </w:r>
          </w:p>
        </w:tc>
      </w:tr>
      <w:tr w:rsidR="00261F57" w:rsidRPr="004C1CA4" w:rsidTr="00BA7AFB">
        <w:tc>
          <w:tcPr>
            <w:tcW w:w="4428" w:type="dxa"/>
          </w:tcPr>
          <w:p w:rsidR="00261F57" w:rsidRPr="00E93496" w:rsidRDefault="00261F57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 xml:space="preserve">   ๗.๒ กิจกรรมหลักที่ ๑</w:t>
            </w:r>
          </w:p>
        </w:tc>
        <w:tc>
          <w:tcPr>
            <w:tcW w:w="4950" w:type="dxa"/>
          </w:tcPr>
          <w:p w:rsidR="00261F57" w:rsidRPr="004C1CA4" w:rsidRDefault="00261F57" w:rsidP="007D5C22">
            <w:r>
              <w:rPr>
                <w:rFonts w:hint="cs"/>
                <w:cs/>
              </w:rPr>
              <w:t>-</w:t>
            </w:r>
          </w:p>
        </w:tc>
      </w:tr>
      <w:tr w:rsidR="00261F57" w:rsidRPr="004C1CA4" w:rsidTr="00BA7AFB">
        <w:tc>
          <w:tcPr>
            <w:tcW w:w="4428" w:type="dxa"/>
          </w:tcPr>
          <w:p w:rsidR="00261F57" w:rsidRPr="00E93496" w:rsidRDefault="00261F57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๘.หน่วยงานดำเนินงาน</w:t>
            </w:r>
          </w:p>
        </w:tc>
        <w:tc>
          <w:tcPr>
            <w:tcW w:w="4950" w:type="dxa"/>
          </w:tcPr>
          <w:p w:rsidR="00261F57" w:rsidRPr="007067BC" w:rsidRDefault="00261F57" w:rsidP="007D5C22">
            <w:r w:rsidRPr="007067BC">
              <w:rPr>
                <w:rFonts w:ascii="TH SarabunIT๙" w:hAnsi="TH SarabunIT๙" w:cs="TH SarabunIT๙"/>
                <w:cs/>
              </w:rPr>
              <w:t>สำนักงานปศุสัตว์จังหวัดบุรีรัมย์</w:t>
            </w:r>
          </w:p>
        </w:tc>
      </w:tr>
      <w:tr w:rsidR="00261F57" w:rsidRPr="004C1CA4" w:rsidTr="00BA7AFB">
        <w:tc>
          <w:tcPr>
            <w:tcW w:w="4428" w:type="dxa"/>
          </w:tcPr>
          <w:p w:rsidR="00261F57" w:rsidRPr="00E93496" w:rsidRDefault="00261F57" w:rsidP="007D5C22">
            <w:pPr>
              <w:rPr>
                <w:b/>
                <w:bCs/>
                <w:cs/>
              </w:rPr>
            </w:pPr>
            <w:r w:rsidRPr="00E93496">
              <w:rPr>
                <w:b/>
                <w:bCs/>
                <w:cs/>
              </w:rPr>
              <w:t>๙.งบประมาณ</w:t>
            </w:r>
          </w:p>
        </w:tc>
        <w:tc>
          <w:tcPr>
            <w:tcW w:w="4950" w:type="dxa"/>
          </w:tcPr>
          <w:p w:rsidR="00261F57" w:rsidRPr="004C1CA4" w:rsidRDefault="00261F57" w:rsidP="007D5C22">
            <w:r w:rsidRPr="00273BFC">
              <w:rPr>
                <w:rFonts w:ascii="TH SarabunIT๙" w:hAnsi="TH SarabunIT๙" w:cs="TH SarabunIT๙" w:hint="cs"/>
                <w:cs/>
              </w:rPr>
              <w:t>๒,๕๖๘,๐๐๐ บาท (สองล้านหน้าแสนหกหมื่นแปดพันบาทถ้วน)</w:t>
            </w:r>
          </w:p>
        </w:tc>
      </w:tr>
      <w:tr w:rsidR="00261F57" w:rsidRPr="004C1CA4" w:rsidTr="00BA7AFB">
        <w:tc>
          <w:tcPr>
            <w:tcW w:w="4428" w:type="dxa"/>
          </w:tcPr>
          <w:p w:rsidR="00261F57" w:rsidRPr="00E93496" w:rsidRDefault="00261F57" w:rsidP="007D5C22">
            <w:pPr>
              <w:rPr>
                <w:b/>
                <w:bCs/>
              </w:rPr>
            </w:pPr>
            <w:r w:rsidRPr="00E93496">
              <w:rPr>
                <w:b/>
                <w:bCs/>
                <w:cs/>
              </w:rPr>
              <w:t>๑๐.ระยะเวลาในการดำเนินโครงการ</w:t>
            </w:r>
          </w:p>
        </w:tc>
        <w:tc>
          <w:tcPr>
            <w:tcW w:w="4950" w:type="dxa"/>
          </w:tcPr>
          <w:p w:rsidR="00261F57" w:rsidRPr="004C1CA4" w:rsidRDefault="00333E47" w:rsidP="007D5C22">
            <w:r w:rsidRPr="00333E47">
              <w:rPr>
                <w:rFonts w:ascii="TH SarabunIT๙" w:hAnsi="TH SarabunIT๙" w:cs="TH SarabunIT๙"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 w:hint="cs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 w:hint="cs"/>
                <w:cs/>
              </w:rPr>
              <w:t xml:space="preserve"> 2568</w:t>
            </w:r>
          </w:p>
        </w:tc>
      </w:tr>
      <w:tr w:rsidR="00261F57" w:rsidRPr="004C1CA4" w:rsidTr="00BA7AFB">
        <w:tc>
          <w:tcPr>
            <w:tcW w:w="4428" w:type="dxa"/>
          </w:tcPr>
          <w:p w:rsidR="00261F57" w:rsidRPr="00E93496" w:rsidRDefault="00261F57" w:rsidP="007D5C22">
            <w:pPr>
              <w:rPr>
                <w:b/>
                <w:bCs/>
                <w:lang w:val="en-GB"/>
              </w:rPr>
            </w:pPr>
            <w:r w:rsidRPr="00E93496">
              <w:rPr>
                <w:b/>
                <w:bCs/>
                <w:cs/>
              </w:rPr>
              <w:t xml:space="preserve">๑๑.ผลผลิต </w:t>
            </w:r>
            <w:r w:rsidRPr="00E93496">
              <w:rPr>
                <w:b/>
                <w:bCs/>
                <w:lang w:val="en-GB"/>
              </w:rPr>
              <w:t>(Output)</w:t>
            </w:r>
          </w:p>
        </w:tc>
        <w:tc>
          <w:tcPr>
            <w:tcW w:w="4950" w:type="dxa"/>
          </w:tcPr>
          <w:p w:rsidR="00261F57" w:rsidRPr="00273BFC" w:rsidRDefault="00261F57" w:rsidP="007D5C22">
            <w:pPr>
              <w:tabs>
                <w:tab w:val="left" w:pos="-3402"/>
              </w:tabs>
              <w:ind w:hanging="107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</w:t>
            </w:r>
            <w:r w:rsidRPr="00273BFC">
              <w:rPr>
                <w:rFonts w:ascii="TH SarabunIT๙" w:hAnsi="TH SarabunIT๙" w:cs="TH SarabunIT๙"/>
                <w:cs/>
              </w:rPr>
              <w:t xml:space="preserve">๑) </w:t>
            </w:r>
            <w:r w:rsidRPr="00273BFC">
              <w:rPr>
                <w:rFonts w:ascii="TH SarabunIT๙" w:hAnsi="TH SarabunIT๙" w:cs="TH SarabunIT๙" w:hint="cs"/>
                <w:cs/>
              </w:rPr>
              <w:t xml:space="preserve">มีเกษตรกรที่หันมาเลี้ยงแพะเนื้อเพิ่มมากขึ้น  </w:t>
            </w:r>
          </w:p>
          <w:p w:rsidR="00261F57" w:rsidRPr="00273BFC" w:rsidRDefault="00261F57" w:rsidP="007D5C22">
            <w:pPr>
              <w:tabs>
                <w:tab w:val="left" w:pos="-3402"/>
              </w:tabs>
              <w:ind w:hanging="107"/>
              <w:rPr>
                <w:rFonts w:ascii="TH SarabunIT๙" w:hAnsi="TH SarabunIT๙" w:cs="TH SarabunIT๙"/>
              </w:rPr>
            </w:pPr>
            <w:r w:rsidRPr="00273BFC">
              <w:rPr>
                <w:rFonts w:ascii="TH SarabunIT๙" w:hAnsi="TH SarabunIT๙" w:cs="TH SarabunIT๙" w:hint="cs"/>
                <w:cs/>
              </w:rPr>
              <w:t xml:space="preserve"> 2</w:t>
            </w:r>
            <w:r w:rsidRPr="00273BFC">
              <w:rPr>
                <w:rFonts w:ascii="TH SarabunIT๙" w:hAnsi="TH SarabunIT๙" w:cs="TH SarabunIT๙"/>
                <w:cs/>
              </w:rPr>
              <w:t xml:space="preserve">) </w:t>
            </w:r>
            <w:r w:rsidRPr="00273BFC">
              <w:rPr>
                <w:rFonts w:ascii="TH SarabunIT๙" w:hAnsi="TH SarabunIT๙" w:cs="TH SarabunIT๙" w:hint="cs"/>
                <w:cs/>
              </w:rPr>
              <w:t xml:space="preserve">แพะเนื้อของเกษตรกรมีการเจริญเติบโตที่ดี ระยะการเลี้ยงน้อยลง ต้นทุนน้อยลง มีรายได้เพิ่มมากขึ้น     </w:t>
            </w:r>
          </w:p>
          <w:p w:rsidR="00261F57" w:rsidRPr="00273BFC" w:rsidRDefault="00261F57" w:rsidP="007D5C22">
            <w:pPr>
              <w:tabs>
                <w:tab w:val="left" w:pos="-3402"/>
              </w:tabs>
              <w:ind w:hanging="107"/>
              <w:rPr>
                <w:rFonts w:ascii="TH SarabunIT๙" w:hAnsi="TH SarabunIT๙" w:cs="TH SarabunIT๙"/>
              </w:rPr>
            </w:pPr>
            <w:r w:rsidRPr="00273BFC">
              <w:rPr>
                <w:rFonts w:ascii="TH SarabunIT๙" w:hAnsi="TH SarabunIT๙" w:cs="TH SarabunIT๙" w:hint="cs"/>
                <w:cs/>
              </w:rPr>
              <w:t xml:space="preserve"> 3</w:t>
            </w:r>
            <w:r w:rsidRPr="00273BFC">
              <w:rPr>
                <w:rFonts w:ascii="TH SarabunIT๙" w:hAnsi="TH SarabunIT๙" w:cs="TH SarabunIT๙"/>
                <w:cs/>
              </w:rPr>
              <w:t>) นักท่องเที่ยวทั้งชาวไทยและชาวต่างชาติ</w:t>
            </w:r>
            <w:r w:rsidRPr="00273BFC">
              <w:rPr>
                <w:rFonts w:ascii="TH SarabunIT๙" w:hAnsi="TH SarabunIT๙" w:cs="TH SarabunIT๙" w:hint="cs"/>
                <w:cs/>
              </w:rPr>
              <w:t>ได้บริโภคเนื้อแพะ แกะที่มีคุณภาพ สะอาด และปลอดภัย</w:t>
            </w:r>
          </w:p>
          <w:p w:rsidR="00261F57" w:rsidRPr="00273BFC" w:rsidRDefault="00261F57" w:rsidP="007D5C22">
            <w:pPr>
              <w:tabs>
                <w:tab w:val="left" w:pos="-3402"/>
              </w:tabs>
              <w:ind w:hanging="107"/>
              <w:rPr>
                <w:rFonts w:ascii="TH SarabunIT๙" w:hAnsi="TH SarabunIT๙" w:cs="TH SarabunIT๙"/>
              </w:rPr>
            </w:pPr>
            <w:r w:rsidRPr="00273BFC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273BFC">
              <w:rPr>
                <w:rFonts w:ascii="TH SarabunIT๙" w:hAnsi="TH SarabunIT๙" w:cs="TH SarabunIT๙"/>
                <w:cs/>
              </w:rPr>
              <w:t>๔) เกษตรกรมีความเข้มแข็งพึ่งพาตนเองได้อย่างมั่นคงและยั่งยืนบนพื้นของความพอเพียงหลังสถานการณ์การผลกระทบจากการแพร่ระบาดของโรคติดเชื้อ</w:t>
            </w:r>
            <w:proofErr w:type="spellStart"/>
            <w:r w:rsidRPr="00273BFC">
              <w:rPr>
                <w:rFonts w:ascii="TH SarabunIT๙" w:hAnsi="TH SarabunIT๙" w:cs="TH SarabunIT๙"/>
                <w:cs/>
              </w:rPr>
              <w:t>ไวรัส</w:t>
            </w:r>
            <w:proofErr w:type="spellEnd"/>
            <w:r w:rsidRPr="00273BFC">
              <w:rPr>
                <w:rFonts w:ascii="TH SarabunIT๙" w:hAnsi="TH SarabunIT๙" w:cs="TH SarabunIT๙"/>
                <w:cs/>
              </w:rPr>
              <w:t xml:space="preserve">โควิด19 ( </w:t>
            </w:r>
            <w:r w:rsidRPr="00273BFC">
              <w:rPr>
                <w:rFonts w:ascii="TH SarabunIT๙" w:hAnsi="TH SarabunIT๙" w:cs="TH SarabunIT๙"/>
              </w:rPr>
              <w:t xml:space="preserve">COVID - </w:t>
            </w:r>
            <w:r w:rsidRPr="00273BFC">
              <w:rPr>
                <w:rFonts w:ascii="TH SarabunIT๙" w:hAnsi="TH SarabunIT๙" w:cs="TH SarabunIT๙"/>
                <w:cs/>
              </w:rPr>
              <w:t>19)</w:t>
            </w:r>
          </w:p>
          <w:p w:rsidR="00261F57" w:rsidRPr="004C1CA4" w:rsidRDefault="00261F57" w:rsidP="007D5C22">
            <w:pPr>
              <w:ind w:firstLine="426"/>
            </w:pPr>
          </w:p>
        </w:tc>
      </w:tr>
      <w:tr w:rsidR="00261F57" w:rsidRPr="004C1CA4" w:rsidTr="00BA7AFB">
        <w:tc>
          <w:tcPr>
            <w:tcW w:w="4428" w:type="dxa"/>
          </w:tcPr>
          <w:p w:rsidR="00261F57" w:rsidRPr="00E93496" w:rsidRDefault="00261F57" w:rsidP="007D5C22">
            <w:pPr>
              <w:rPr>
                <w:b/>
                <w:bCs/>
                <w:lang w:val="en-GB"/>
              </w:rPr>
            </w:pPr>
            <w:r w:rsidRPr="00E93496">
              <w:rPr>
                <w:b/>
                <w:bCs/>
                <w:cs/>
              </w:rPr>
              <w:t xml:space="preserve">๑๒.ผลลัพธ์จาการดำเนินโครงการ </w:t>
            </w:r>
            <w:r w:rsidRPr="00E93496">
              <w:rPr>
                <w:b/>
                <w:bCs/>
                <w:lang w:val="en-GB"/>
              </w:rPr>
              <w:t>(Outcome)</w:t>
            </w:r>
          </w:p>
        </w:tc>
        <w:tc>
          <w:tcPr>
            <w:tcW w:w="4950" w:type="dxa"/>
          </w:tcPr>
          <w:p w:rsidR="00261F57" w:rsidRPr="00273BFC" w:rsidRDefault="00261F57" w:rsidP="007D5C22">
            <w:pPr>
              <w:ind w:firstLine="426"/>
              <w:rPr>
                <w:rFonts w:ascii="TH SarabunIT๙" w:hAnsi="TH SarabunIT๙" w:cs="TH SarabunIT๙"/>
              </w:rPr>
            </w:pPr>
            <w:r w:rsidRPr="00273BFC">
              <w:rPr>
                <w:rFonts w:ascii="TH SarabunIT๙" w:hAnsi="TH SarabunIT๙" w:cs="TH SarabunIT๙" w:hint="cs"/>
                <w:cs/>
              </w:rPr>
              <w:t>๑</w:t>
            </w:r>
            <w:r w:rsidRPr="00273BFC">
              <w:rPr>
                <w:rFonts w:ascii="TH SarabunIT๙" w:hAnsi="TH SarabunIT๙" w:cs="TH SarabunIT๙"/>
              </w:rPr>
              <w:t xml:space="preserve">) </w:t>
            </w:r>
            <w:r w:rsidRPr="00273BFC">
              <w:rPr>
                <w:rFonts w:ascii="TH SarabunIT๙" w:hAnsi="TH SarabunIT๙" w:cs="TH SarabunIT๙"/>
                <w:cs/>
              </w:rPr>
              <w:t>เกษตรกรที่หันมาเลี้ยงแพะ</w:t>
            </w:r>
            <w:r w:rsidRPr="00273BFC">
              <w:rPr>
                <w:rFonts w:ascii="TH SarabunIT๙" w:hAnsi="TH SarabunIT๙" w:cs="TH SarabunIT๙" w:hint="cs"/>
                <w:cs/>
              </w:rPr>
              <w:t xml:space="preserve"> แกะ</w:t>
            </w:r>
            <w:r w:rsidRPr="00273BFC">
              <w:rPr>
                <w:rFonts w:ascii="TH SarabunIT๙" w:hAnsi="TH SarabunIT๙" w:cs="TH SarabunIT๙"/>
                <w:cs/>
              </w:rPr>
              <w:t>เนื้อเพิ่มมากขึ้น</w:t>
            </w:r>
            <w:r w:rsidRPr="00273BFC">
              <w:rPr>
                <w:rFonts w:ascii="TH SarabunIT๙" w:hAnsi="TH SarabunIT๙" w:cs="TH SarabunIT๙" w:hint="cs"/>
                <w:cs/>
              </w:rPr>
              <w:t xml:space="preserve"> ไม่น้อยกว่าร้อยละ 5/ปี</w:t>
            </w:r>
          </w:p>
          <w:p w:rsidR="00261F57" w:rsidRPr="00273BFC" w:rsidRDefault="00261F57" w:rsidP="007D5C22">
            <w:pPr>
              <w:ind w:firstLine="426"/>
              <w:rPr>
                <w:rFonts w:ascii="TH SarabunIT๙" w:hAnsi="TH SarabunIT๙" w:cs="TH SarabunIT๙"/>
              </w:rPr>
            </w:pPr>
            <w:r w:rsidRPr="00273BFC">
              <w:rPr>
                <w:rFonts w:ascii="TH SarabunIT๙" w:hAnsi="TH SarabunIT๙" w:cs="TH SarabunIT๙" w:hint="cs"/>
                <w:cs/>
              </w:rPr>
              <w:t xml:space="preserve">๒) เกษตรกรได้จำหน่ายแพะ แกะเนื้อมีชีวิตเมื่ออายุ 5 เดือน น้ำหนัก 30 กิโลกรัม ตัวละ 3,000 บาท </w:t>
            </w:r>
          </w:p>
          <w:p w:rsidR="00261F57" w:rsidRPr="00273BFC" w:rsidRDefault="00261F57" w:rsidP="007D5C22">
            <w:pPr>
              <w:rPr>
                <w:rFonts w:ascii="TH SarabunIT๙" w:hAnsi="TH SarabunIT๙" w:cs="TH SarabunIT๙"/>
                <w:cs/>
              </w:rPr>
            </w:pPr>
            <w:r w:rsidRPr="00273BFC">
              <w:rPr>
                <w:rFonts w:ascii="TH SarabunIT๙" w:hAnsi="TH SarabunIT๙" w:cs="TH SarabunIT๙" w:hint="cs"/>
                <w:cs/>
              </w:rPr>
              <w:t xml:space="preserve">      ๓) ทำให้จังหวัดบุรีรัมย์ มีเมนูอาหารสำหรับนักท่องเที่ยวที่ชื่นชอบเนื้อแพะ แกะเป็นทุนเดิมอยู่แล้วโดยเฉพาะนักท่องเที่ยวจากชาติตะวันออกกกลาง ชาวจีน และยุโรปบางส่วน</w:t>
            </w:r>
          </w:p>
          <w:p w:rsidR="00261F57" w:rsidRPr="00273BFC" w:rsidRDefault="00261F57" w:rsidP="007D5C22">
            <w:pPr>
              <w:ind w:firstLine="426"/>
              <w:rPr>
                <w:rFonts w:ascii="TH SarabunIT๙" w:hAnsi="TH SarabunIT๙" w:cs="TH SarabunIT๙"/>
              </w:rPr>
            </w:pPr>
            <w:r w:rsidRPr="00273BFC">
              <w:rPr>
                <w:rFonts w:ascii="TH SarabunIT๙" w:hAnsi="TH SarabunIT๙" w:cs="TH SarabunIT๙" w:hint="cs"/>
                <w:cs/>
              </w:rPr>
              <w:t>4) เกษตรกรมีรายได้เพิ่มมากขึ้น สามารถเลี้ยงดูครอบครัวได้ ไม่ต้องทิ้งถิ่นฐานไปรับจ้างในต่างถิ่น</w:t>
            </w:r>
          </w:p>
          <w:p w:rsidR="00261F57" w:rsidRPr="004C1CA4" w:rsidRDefault="00261F57" w:rsidP="007D5C22"/>
        </w:tc>
      </w:tr>
    </w:tbl>
    <w:p w:rsidR="00A64FED" w:rsidRDefault="00A64FED" w:rsidP="0010384C">
      <w:pPr>
        <w:rPr>
          <w:rFonts w:ascii="TH SarabunIT๙" w:hAnsi="TH SarabunIT๙" w:cs="TH SarabunIT๙"/>
          <w:b/>
          <w:bCs/>
        </w:rPr>
      </w:pPr>
    </w:p>
    <w:p w:rsidR="00261F57" w:rsidRDefault="00261F57" w:rsidP="0010384C">
      <w:pPr>
        <w:rPr>
          <w:rFonts w:ascii="TH SarabunIT๙" w:hAnsi="TH SarabunIT๙" w:cs="TH SarabunIT๙"/>
          <w:b/>
          <w:bCs/>
        </w:rPr>
      </w:pPr>
    </w:p>
    <w:p w:rsidR="00261F57" w:rsidRDefault="00261F57" w:rsidP="0010384C">
      <w:pPr>
        <w:rPr>
          <w:rFonts w:ascii="TH SarabunIT๙" w:hAnsi="TH SarabunIT๙" w:cs="TH SarabunIT๙"/>
          <w:b/>
          <w:bCs/>
        </w:rPr>
      </w:pPr>
    </w:p>
    <w:p w:rsidR="00261F57" w:rsidRDefault="00261F57" w:rsidP="0010384C">
      <w:pPr>
        <w:rPr>
          <w:rFonts w:ascii="TH SarabunIT๙" w:hAnsi="TH SarabunIT๙" w:cs="TH SarabunIT๙"/>
          <w:b/>
          <w:bCs/>
        </w:rPr>
      </w:pPr>
    </w:p>
    <w:p w:rsidR="00261F57" w:rsidRDefault="00261F57" w:rsidP="0010384C">
      <w:pPr>
        <w:rPr>
          <w:rFonts w:ascii="TH SarabunIT๙" w:hAnsi="TH SarabunIT๙" w:cs="TH SarabunIT๙"/>
          <w:b/>
          <w:bCs/>
        </w:rPr>
      </w:pPr>
    </w:p>
    <w:p w:rsidR="00261F57" w:rsidRDefault="00261F57" w:rsidP="0010384C">
      <w:pPr>
        <w:rPr>
          <w:rFonts w:ascii="TH SarabunIT๙" w:hAnsi="TH SarabunIT๙" w:cs="TH SarabunIT๙"/>
          <w:b/>
          <w:bCs/>
        </w:rPr>
      </w:pPr>
    </w:p>
    <w:p w:rsidR="00B02902" w:rsidRDefault="00B02902" w:rsidP="0010384C">
      <w:pPr>
        <w:rPr>
          <w:rFonts w:ascii="TH SarabunIT๙" w:hAnsi="TH SarabunIT๙" w:cs="TH SarabunIT๙"/>
          <w:b/>
          <w:bCs/>
        </w:rPr>
      </w:pPr>
    </w:p>
    <w:p w:rsidR="00261F57" w:rsidRPr="00A64FED" w:rsidRDefault="00261F57" w:rsidP="0010384C">
      <w:pPr>
        <w:rPr>
          <w:rFonts w:ascii="TH SarabunIT๙" w:hAnsi="TH SarabunIT๙" w:cs="TH SarabunIT๙"/>
          <w:b/>
          <w:bCs/>
        </w:rPr>
      </w:pPr>
    </w:p>
    <w:p w:rsidR="0010384C" w:rsidRPr="001F3123" w:rsidRDefault="0010384C" w:rsidP="0010384C">
      <w:pPr>
        <w:rPr>
          <w:rFonts w:ascii="TH SarabunIT๙" w:hAnsi="TH SarabunIT๙" w:cs="TH SarabunIT๙"/>
          <w:b/>
          <w:bCs/>
        </w:rPr>
      </w:pPr>
      <w:r w:rsidRPr="0010384C">
        <w:rPr>
          <w:rFonts w:ascii="TH SarabunIT๙" w:hAnsi="TH SarabunIT๙" w:cs="TH SarabunIT๙"/>
          <w:b/>
          <w:bCs/>
          <w:cs/>
        </w:rPr>
        <w:lastRenderedPageBreak/>
        <w:t>ประเด็นการพัฒนาที่ 3 การบริหารจัดการทรัพยากร</w:t>
      </w:r>
      <w:r w:rsidRPr="0010384C">
        <w:rPr>
          <w:rFonts w:ascii="TH SarabunIT๙" w:hAnsi="TH SarabunIT๙" w:cs="TH SarabunIT๙" w:hint="cs"/>
          <w:b/>
          <w:bCs/>
          <w:cs/>
        </w:rPr>
        <w:t>บุคคลและโครงสร้างพื้นฐานทางด้าน</w:t>
      </w:r>
      <w:r w:rsidRPr="0010384C">
        <w:rPr>
          <w:rFonts w:ascii="TH SarabunIT๙" w:hAnsi="TH SarabunIT๙" w:cs="TH SarabunIT๙"/>
          <w:b/>
          <w:bCs/>
          <w:cs/>
        </w:rPr>
        <w:t>การเกษตร สิ่งแวดล้อมอย่างสมดุลและยั่งยืน</w:t>
      </w:r>
    </w:p>
    <w:p w:rsidR="0010384C" w:rsidRPr="006D0B55" w:rsidRDefault="0010384C" w:rsidP="00112CAD">
      <w:pPr>
        <w:rPr>
          <w:rFonts w:ascii="TH SarabunIT๙" w:hAnsi="TH SarabunIT๙" w:cs="TH SarabunIT๙"/>
          <w:b/>
          <w:bCs/>
        </w:rPr>
      </w:pPr>
    </w:p>
    <w:tbl>
      <w:tblPr>
        <w:tblStyle w:val="11"/>
        <w:tblW w:w="5000" w:type="pct"/>
        <w:tblLayout w:type="fixed"/>
        <w:tblLook w:val="04A0" w:firstRow="1" w:lastRow="0" w:firstColumn="1" w:lastColumn="0" w:noHBand="0" w:noVBand="1"/>
      </w:tblPr>
      <w:tblGrid>
        <w:gridCol w:w="3168"/>
        <w:gridCol w:w="6117"/>
      </w:tblGrid>
      <w:tr w:rsidR="00AA5947" w:rsidRPr="00674C99" w:rsidTr="00674C99">
        <w:trPr>
          <w:trHeight w:val="680"/>
          <w:tblHeader/>
        </w:trPr>
        <w:tc>
          <w:tcPr>
            <w:tcW w:w="1706" w:type="pct"/>
            <w:shd w:val="clear" w:color="auto" w:fill="F2F2F2" w:themeFill="background1" w:themeFillShade="F2"/>
            <w:vAlign w:val="center"/>
          </w:tcPr>
          <w:p w:rsidR="00AA5947" w:rsidRPr="00674C99" w:rsidRDefault="00AA5947" w:rsidP="003E65B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3294" w:type="pct"/>
            <w:shd w:val="clear" w:color="auto" w:fill="F2F2F2" w:themeFill="background1" w:themeFillShade="F2"/>
            <w:vAlign w:val="center"/>
          </w:tcPr>
          <w:p w:rsidR="00AA5947" w:rsidRPr="00674C99" w:rsidRDefault="00AA5947" w:rsidP="003E65B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AA5947" w:rsidRPr="00674C99" w:rsidTr="00674C99">
        <w:trPr>
          <w:trHeight w:val="680"/>
        </w:trPr>
        <w:tc>
          <w:tcPr>
            <w:tcW w:w="1706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1. ชื่อโครงการสำคัญ</w:t>
            </w:r>
          </w:p>
        </w:tc>
        <w:tc>
          <w:tcPr>
            <w:tcW w:w="3294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พัฒนาแหล่งน้ำสำหรับอุปโภคบริโภคและน้ำเพื่อการเกษตร</w:t>
            </w:r>
          </w:p>
        </w:tc>
      </w:tr>
      <w:tr w:rsidR="00AA5947" w:rsidRPr="00674C99" w:rsidTr="00674C99">
        <w:trPr>
          <w:trHeight w:val="680"/>
        </w:trPr>
        <w:tc>
          <w:tcPr>
            <w:tcW w:w="1706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2. แนวทางการพัฒนา</w:t>
            </w:r>
          </w:p>
        </w:tc>
        <w:tc>
          <w:tcPr>
            <w:tcW w:w="3294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ส่งเสริมและพัฒนาแหล่งน้ำเพื่อการเกษตรให้เพียงพอและมีประสิทธิภาพ</w:t>
            </w:r>
          </w:p>
        </w:tc>
      </w:tr>
      <w:tr w:rsidR="00AA5947" w:rsidRPr="00674C99" w:rsidTr="00674C99">
        <w:trPr>
          <w:trHeight w:val="680"/>
        </w:trPr>
        <w:tc>
          <w:tcPr>
            <w:tcW w:w="1706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3. หลักการและเหตุผล</w:t>
            </w:r>
          </w:p>
        </w:tc>
        <w:tc>
          <w:tcPr>
            <w:tcW w:w="3294" w:type="pct"/>
          </w:tcPr>
          <w:p w:rsidR="00AA5947" w:rsidRPr="00674C99" w:rsidRDefault="00AA5947" w:rsidP="003E65BC">
            <w:pPr>
              <w:spacing w:before="120"/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</w:pP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ประเทศไทยมีความได้เปรียบทั้งในเชิงที่ตั้งที่เหมาะสมสำหรับเป็นแหล่งผลิตทางการเกษตรและอาหาร</w:t>
            </w:r>
            <w:r w:rsidRPr="00674C99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ที่สำคัญของโลก ศักยภาพที่โดดเด่นคือที่ตั้งทางภูมิศาสตร์และระบบนิเวศของไทยเหมาะสมต่อการผลิตและการลงทุน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ทางด้านเกษตรและอาหารอีกทั้ง  ภาคการเกษตรของไทยสามารถผลิตอาหารได้เพียงพอสำหรับการบริโภคทั้งในประเทศและเพื่อการส่งออก</w:t>
            </w:r>
            <w:r w:rsidRPr="00674C99">
              <w:rPr>
                <w:rFonts w:ascii="TH SarabunIT๙" w:eastAsia="BrowalliaNew" w:hAnsi="TH SarabunIT๙" w:cs="TH SarabunIT๙"/>
                <w:sz w:val="32"/>
                <w:szCs w:val="32"/>
                <w:cs/>
              </w:rPr>
              <w:t xml:space="preserve"> การส่งเสริม/พัฒนาการผลิตสินค้าเกษตรจำเป็นต้องพัฒนาตั้งแต่โครงสร้างพื้นฐาน ได้แก่ การพัฒนาแหล่งน้ำ การพัฒนาการคมนาคมขนส่ง ตลอดจนพัฒนาเกษตรกรซึ่งเป็นหัวใจสำคัญของการทำการเกษตรด้วย นอกจากนี้ในปัจจุบันฐานข้อมูลด้านการเกษตรนับเป็นสิ่งสำคัญในการทำการเกษตร เกษตรกรสามารถนำข้อมูลประกอบการตัดสินในในการทำการเกษตรได้อย่างมีประสิทธิภาพ และใน</w:t>
            </w:r>
            <w:r w:rsidRPr="00674C99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ปัจจุบันผู้บริโภคมีความห่วงใยต่อสุขภาพมากขึ้นจึงให้ความสนใจแหล่งที่มาของสินค้าเกษตรและอาหาร 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ะหนักถึงอันตรายต่อสุขภาพจากการบริโภคอาหารที่ไม่สะอาดหรือปนเปื้อนเชื้อโรคและสารพิษความปลอดภัยของอาหาร (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</w:rPr>
              <w:t>Food Safety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) </w:t>
            </w:r>
            <w:r w:rsidRPr="00674C99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จึงเป็นเรื่องที่ได้รับความสนใจอย่างกว้างขวาง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ในขณะเดียวกันการค้าสินค้าเกษตรระหว่างประเทศมีมาตรการด้านสุขอนามัยและสุขอนามัยพืช (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</w:rPr>
              <w:t>SPS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ถูกนำมาใช้เป็นข้อกีดกันทางการค้าสินค้าเกษตรสำหรับการค้าระหว่างประเทศนอกจากนี้การเป็นประชาคมเศรษฐกิจอาเซียน (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</w:rPr>
              <w:t>AEC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ในปี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2558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ทำให้มีการเคลื่อนย้ายสินค้าเกษตรอย่างเสรีมากขึ้นซึ่งจะมีผลกระทบต่อการผลิตและการค้าระหว่างประเทศไทยกับประเทศอาเซียนด้วยกัน</w:t>
            </w:r>
            <w:r w:rsidRPr="00674C99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เพราะมาตรการด้านสุขอนามัยและสุขอนามัยพืชและความปลอดภัยด้านอาหารจะถูกนำมาเป็นเงื่อนไขในทางการค้ามากขึ้นและรัฐบาลยังได้ประกาศนโยบายครัวไทยสู่ครัวโลกสินค้าเกษตรและอาหารต้องมีความปลอดภัยและได้มาตรฐาน</w:t>
            </w:r>
          </w:p>
        </w:tc>
      </w:tr>
      <w:tr w:rsidR="00AA5947" w:rsidRPr="00674C99" w:rsidTr="00674C99">
        <w:trPr>
          <w:trHeight w:val="680"/>
        </w:trPr>
        <w:tc>
          <w:tcPr>
            <w:tcW w:w="1706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4. วัตถุประสงค์ของโครงการ</w:t>
            </w:r>
          </w:p>
        </w:tc>
        <w:tc>
          <w:tcPr>
            <w:tcW w:w="3294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พัฒนาแหล่งน้ำเพื่อการเกษตรและน้ำเพื่อการอุปโภคบริโภค</w:t>
            </w:r>
          </w:p>
        </w:tc>
      </w:tr>
      <w:tr w:rsidR="00AA5947" w:rsidRPr="00674C99" w:rsidTr="00674C99">
        <w:trPr>
          <w:trHeight w:val="680"/>
        </w:trPr>
        <w:tc>
          <w:tcPr>
            <w:tcW w:w="1706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5. ตัวชี้วัดและค่าเป้าหมาย</w:t>
            </w:r>
          </w:p>
        </w:tc>
        <w:tc>
          <w:tcPr>
            <w:tcW w:w="3294" w:type="pct"/>
          </w:tcPr>
          <w:p w:rsidR="00AA5947" w:rsidRPr="00674C99" w:rsidRDefault="00AA5947" w:rsidP="00674C99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มีแหล่งน้ำสำหรับอุปโภคบริโภคและน้ำเพื่อการเกษตรดำเนินการ </w:t>
            </w:r>
            <w:r w:rsidR="00674C99" w:rsidRPr="00674C9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15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</w:tr>
      <w:tr w:rsidR="00AA5947" w:rsidRPr="00674C99" w:rsidTr="00674C99">
        <w:trPr>
          <w:trHeight w:val="680"/>
        </w:trPr>
        <w:tc>
          <w:tcPr>
            <w:tcW w:w="1706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6. พื้นที่เป้าหมาย</w:t>
            </w:r>
          </w:p>
        </w:tc>
        <w:tc>
          <w:tcPr>
            <w:tcW w:w="3294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พื้นที่ในจังหวัดบุรีรัมย์</w:t>
            </w:r>
          </w:p>
        </w:tc>
      </w:tr>
      <w:tr w:rsidR="00AA5947" w:rsidRPr="00674C99" w:rsidTr="00674C99">
        <w:trPr>
          <w:trHeight w:val="680"/>
        </w:trPr>
        <w:tc>
          <w:tcPr>
            <w:tcW w:w="1706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7. กิจกรรมหลัก</w:t>
            </w:r>
          </w:p>
        </w:tc>
        <w:tc>
          <w:tcPr>
            <w:tcW w:w="3294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พัฒนาแหล่งน้ำสำหรับอุปโภคบริโภคและน้ำเพื่อการเกษตร</w:t>
            </w:r>
            <w:r w:rsidR="00674C99"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ดำเนินการ 1</w:t>
            </w:r>
            <w:r w:rsidR="00674C99" w:rsidRPr="00674C9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แห่ง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>1. ขุดลอกลำห้วยแอก พร้อมอาคารประกอบ หมู่ที่ 5 บ้านกอกดอนพะยอม ตำบลทองหลาง อำเภอบ้านใหม่ไชยพจน์ จังหวัดบุรีรัมย์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>2. ขุดลอกลำพังชู พร้อมอาคารประกอบ ตำบล</w:t>
            </w:r>
            <w:proofErr w:type="spellStart"/>
            <w:r w:rsidRPr="00674C99">
              <w:rPr>
                <w:rFonts w:ascii="TH SarabunIT๙" w:eastAsia="Calibri" w:hAnsi="TH SarabunIT๙" w:cs="TH SarabunIT๙"/>
                <w:cs/>
              </w:rPr>
              <w:t>บ้านดู่</w:t>
            </w:r>
            <w:proofErr w:type="spellEnd"/>
            <w:r w:rsidRPr="00674C99">
              <w:rPr>
                <w:rFonts w:ascii="TH SarabunIT๙" w:eastAsia="Calibri" w:hAnsi="TH SarabunIT๙" w:cs="TH SarabunIT๙"/>
                <w:cs/>
              </w:rPr>
              <w:t xml:space="preserve"> อำเภอนาโพธิ์ จังหวัดบุรีรัมย์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>3. ขุดลอกหนองไข่นุ่น พร้อมอาคารประกอบ หมู่ที่ 5 บ้าน</w:t>
            </w:r>
            <w:proofErr w:type="spellStart"/>
            <w:r w:rsidRPr="00674C99">
              <w:rPr>
                <w:rFonts w:ascii="TH SarabunIT๙" w:eastAsia="Calibri" w:hAnsi="TH SarabunIT๙" w:cs="TH SarabunIT๙"/>
                <w:cs/>
              </w:rPr>
              <w:t>โจด</w:t>
            </w:r>
            <w:proofErr w:type="spellEnd"/>
            <w:r w:rsidRPr="00674C99">
              <w:rPr>
                <w:rFonts w:ascii="TH SarabunIT๙" w:eastAsia="Calibri" w:hAnsi="TH SarabunIT๙" w:cs="TH SarabunIT๙"/>
                <w:cs/>
              </w:rPr>
              <w:t xml:space="preserve"> ตำบล</w:t>
            </w:r>
            <w:proofErr w:type="spellStart"/>
            <w:r w:rsidRPr="00674C99">
              <w:rPr>
                <w:rFonts w:ascii="TH SarabunIT๙" w:eastAsia="Calibri" w:hAnsi="TH SarabunIT๙" w:cs="TH SarabunIT๙"/>
                <w:cs/>
              </w:rPr>
              <w:t>ปะเคียบ</w:t>
            </w:r>
            <w:proofErr w:type="spellEnd"/>
            <w:r w:rsidRPr="00674C99">
              <w:rPr>
                <w:rFonts w:ascii="TH SarabunIT๙" w:eastAsia="Calibri" w:hAnsi="TH SarabunIT๙" w:cs="TH SarabunIT๙"/>
                <w:cs/>
              </w:rPr>
              <w:t xml:space="preserve"> อำเภอคูเมือง จังหวัดบุรีรัมย์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>4. ขุดลอกลำห้วยบ้าน</w:t>
            </w:r>
            <w:proofErr w:type="spellStart"/>
            <w:r w:rsidRPr="00674C99">
              <w:rPr>
                <w:rFonts w:ascii="TH SarabunIT๙" w:eastAsia="Calibri" w:hAnsi="TH SarabunIT๙" w:cs="TH SarabunIT๙"/>
                <w:cs/>
              </w:rPr>
              <w:t>กะทิง</w:t>
            </w:r>
            <w:proofErr w:type="spellEnd"/>
            <w:r w:rsidRPr="00674C99">
              <w:rPr>
                <w:rFonts w:ascii="TH SarabunIT๙" w:eastAsia="Calibri" w:hAnsi="TH SarabunIT๙" w:cs="TH SarabunIT๙"/>
                <w:cs/>
              </w:rPr>
              <w:t xml:space="preserve"> พร้อมอาคารประกอบ หมู่ที่ 1 บ้าน</w:t>
            </w:r>
            <w:proofErr w:type="spellStart"/>
            <w:r w:rsidRPr="00674C99">
              <w:rPr>
                <w:rFonts w:ascii="TH SarabunIT๙" w:eastAsia="Calibri" w:hAnsi="TH SarabunIT๙" w:cs="TH SarabunIT๙"/>
                <w:cs/>
              </w:rPr>
              <w:t>กะทิง</w:t>
            </w:r>
            <w:proofErr w:type="spellEnd"/>
            <w:r w:rsidRPr="00674C99">
              <w:rPr>
                <w:rFonts w:ascii="TH SarabunIT๙" w:eastAsia="Calibri" w:hAnsi="TH SarabunIT๙" w:cs="TH SarabunIT๙"/>
                <w:cs/>
              </w:rPr>
              <w:t xml:space="preserve"> ตำบลหินโคน อำเภอลำปลายมาศ จังหวัดบุรีรัมย์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>5. แก้มลิงคลองตะ</w:t>
            </w:r>
            <w:proofErr w:type="spellStart"/>
            <w:r w:rsidRPr="00674C99">
              <w:rPr>
                <w:rFonts w:ascii="TH SarabunIT๙" w:eastAsia="Calibri" w:hAnsi="TH SarabunIT๙" w:cs="TH SarabunIT๙"/>
                <w:cs/>
              </w:rPr>
              <w:t>โคง</w:t>
            </w:r>
            <w:proofErr w:type="spellEnd"/>
            <w:r w:rsidRPr="00674C99">
              <w:rPr>
                <w:rFonts w:ascii="TH SarabunIT๙" w:eastAsia="Calibri" w:hAnsi="TH SarabunIT๙" w:cs="TH SarabunIT๙"/>
                <w:cs/>
              </w:rPr>
              <w:t xml:space="preserve"> พร้อมอาคารประกอบ ตำบลหัวฝาย อำเภอแคนดง จังหวัดบุรีรัมย์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>6. แก้มลิงบ้านผาแดง  พร้อมอาคารประกอบ หมู่ที่ 4 บ้านผาแดง ตำบลโนนสุวรรณ อำเภอโนนสุวรรณ จังหวัดบุรีรัมย์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>7. แก้มลิงกุดตาดาพร้อมอาคารประกอบ หมู่ที่ 7 บ้านยิ่งเจริญ ตำบลดงพลอง อำเภอแคนดง จังหวัดบุรีรัมย์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>8. ขุดลอกห้วยตาพัด พร้อมอาคารบังคับน้ำ หมู่ที่ 6 บ้านสายตรี 9 ตำบลหนองไม้งาม อำเภอบ้านกรวด จังหวัดบุรีรัมย์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>9. ขุดลอกอ่างเก็บน้ำห้วยตลาด ระยะที่ 4 ตำบลสะแก</w:t>
            </w:r>
            <w:proofErr w:type="spellStart"/>
            <w:r w:rsidRPr="00674C99">
              <w:rPr>
                <w:rFonts w:ascii="TH SarabunIT๙" w:eastAsia="Calibri" w:hAnsi="TH SarabunIT๙" w:cs="TH SarabunIT๙"/>
                <w:cs/>
              </w:rPr>
              <w:t>ซำ</w:t>
            </w:r>
            <w:proofErr w:type="spellEnd"/>
            <w:r w:rsidRPr="00674C99">
              <w:rPr>
                <w:rFonts w:ascii="TH SarabunIT๙" w:eastAsia="Calibri" w:hAnsi="TH SarabunIT๙" w:cs="TH SarabunIT๙"/>
                <w:cs/>
              </w:rPr>
              <w:t xml:space="preserve"> อำเภอเมืองบุรีรัมย์ จังหวัดบุรีรัมย์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 xml:space="preserve">10. ขุดลอกลำห้วยบ้านหนองหญ้าปล้อง พร้อมอาคารประกอบ หมู่ที่ 5 บ้านหนองหญ้าปล้อง ตำบลทะเมนชัย  อำเภอลำปลายมาศ 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>จังหวัดบุรีรัมย์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 xml:space="preserve">11. ขุดลอกแก้มลิงหนองตาจีน พร้อมอาคารประกอบ หมู่ที่ 1 บ้านแท่นพระ ตำบลหนองคู อำเภอลำปลายมาศ จังหวัดบุรีรัมย์ 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>12. ขุดลอกห้วยตะกั่ว พร้อมอาคารประกอบ ตำบลหนองแวง อำเภอบ้านใหม่ไชยพจน์ จังหวัดบุรีรัมย์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>13. ขุดลอกแหล่งน้ำอ่างเก็บน้ำห้วยเปี่ยม</w:t>
            </w:r>
            <w:proofErr w:type="spellStart"/>
            <w:r w:rsidRPr="00674C99">
              <w:rPr>
                <w:rFonts w:ascii="TH SarabunIT๙" w:eastAsia="Calibri" w:hAnsi="TH SarabunIT๙" w:cs="TH SarabunIT๙"/>
                <w:cs/>
              </w:rPr>
              <w:t>พะยิว</w:t>
            </w:r>
            <w:proofErr w:type="spellEnd"/>
            <w:r w:rsidRPr="00674C99">
              <w:rPr>
                <w:rFonts w:ascii="TH SarabunIT๙" w:eastAsia="Calibri" w:hAnsi="TH SarabunIT๙" w:cs="TH SarabunIT๙"/>
                <w:cs/>
              </w:rPr>
              <w:t xml:space="preserve"> บ้านหนองตาเยา ตำบลสำโรงใหม่ อำเภอละหานทราย จังหวัดบุรีรัมย์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>14. แก้มลิงบ้านจะ</w:t>
            </w:r>
            <w:proofErr w:type="spellStart"/>
            <w:r w:rsidRPr="00674C99">
              <w:rPr>
                <w:rFonts w:ascii="TH SarabunIT๙" w:eastAsia="Calibri" w:hAnsi="TH SarabunIT๙" w:cs="TH SarabunIT๙"/>
                <w:cs/>
              </w:rPr>
              <w:t>หลวย</w:t>
            </w:r>
            <w:proofErr w:type="spellEnd"/>
            <w:r w:rsidRPr="00674C99">
              <w:rPr>
                <w:rFonts w:ascii="TH SarabunIT๙" w:eastAsia="Calibri" w:hAnsi="TH SarabunIT๙" w:cs="TH SarabunIT๙"/>
                <w:cs/>
              </w:rPr>
              <w:t xml:space="preserve"> พร้อมอาคารประกอบ หมู่ที่ 3 บ้านจะ</w:t>
            </w:r>
            <w:proofErr w:type="spellStart"/>
            <w:r w:rsidRPr="00674C99">
              <w:rPr>
                <w:rFonts w:ascii="TH SarabunIT๙" w:eastAsia="Calibri" w:hAnsi="TH SarabunIT๙" w:cs="TH SarabunIT๙"/>
                <w:cs/>
              </w:rPr>
              <w:t>หลวย</w:t>
            </w:r>
            <w:proofErr w:type="spellEnd"/>
            <w:r w:rsidRPr="00674C99">
              <w:rPr>
                <w:rFonts w:ascii="TH SarabunIT๙" w:eastAsia="Calibri" w:hAnsi="TH SarabunIT๙" w:cs="TH SarabunIT๙"/>
                <w:cs/>
              </w:rPr>
              <w:t xml:space="preserve"> ตำบลร่อนทอง </w:t>
            </w:r>
            <w:proofErr w:type="spellStart"/>
            <w:r w:rsidRPr="00674C99">
              <w:rPr>
                <w:rFonts w:ascii="TH SarabunIT๙" w:eastAsia="Calibri" w:hAnsi="TH SarabunIT๙" w:cs="TH SarabunIT๙"/>
                <w:cs/>
              </w:rPr>
              <w:t>อำเภอส</w:t>
            </w:r>
            <w:proofErr w:type="spellEnd"/>
            <w:r w:rsidRPr="00674C99">
              <w:rPr>
                <w:rFonts w:ascii="TH SarabunIT๙" w:eastAsia="Calibri" w:hAnsi="TH SarabunIT๙" w:cs="TH SarabunIT๙"/>
                <w:cs/>
              </w:rPr>
              <w:t>ตึก จังหวัดบุรีรัมย์</w:t>
            </w:r>
          </w:p>
          <w:p w:rsidR="00674C99" w:rsidRPr="00674C99" w:rsidRDefault="00674C99" w:rsidP="00674C99">
            <w:pPr>
              <w:rPr>
                <w:rFonts w:ascii="TH SarabunIT๙" w:eastAsia="Calibri" w:hAnsi="TH SarabunIT๙" w:cs="TH SarabunIT๙"/>
              </w:rPr>
            </w:pPr>
            <w:r w:rsidRPr="00674C99">
              <w:rPr>
                <w:rFonts w:ascii="TH SarabunIT๙" w:eastAsia="Calibri" w:hAnsi="TH SarabunIT๙" w:cs="TH SarabunIT๙"/>
                <w:cs/>
              </w:rPr>
              <w:t>15. ขุดลอกอ่างเก็บน้ำห้วยจระเข้มาก ระยะที่ 4 ตำบลบ้านบัว อำเภอเมืองบุรีรัมย์ จังหวัดบุรีรัมย์</w:t>
            </w:r>
          </w:p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AA5947" w:rsidRPr="00674C99" w:rsidTr="00674C99">
        <w:trPr>
          <w:trHeight w:val="680"/>
        </w:trPr>
        <w:tc>
          <w:tcPr>
            <w:tcW w:w="1706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8. หน่วยงานดำเนินงาน</w:t>
            </w:r>
          </w:p>
        </w:tc>
        <w:tc>
          <w:tcPr>
            <w:tcW w:w="3294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โครงการชลประทานบุรีรัมย์ </w:t>
            </w:r>
          </w:p>
        </w:tc>
      </w:tr>
      <w:tr w:rsidR="00AA5947" w:rsidRPr="00674C99" w:rsidTr="00674C99">
        <w:trPr>
          <w:trHeight w:val="680"/>
        </w:trPr>
        <w:tc>
          <w:tcPr>
            <w:tcW w:w="1706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9. ระยะเวลาในการดำเนินโครงการ</w:t>
            </w:r>
          </w:p>
        </w:tc>
        <w:tc>
          <w:tcPr>
            <w:tcW w:w="3294" w:type="pct"/>
          </w:tcPr>
          <w:p w:rsidR="00AA5947" w:rsidRPr="00674C99" w:rsidRDefault="00333E47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74C99">
              <w:rPr>
                <w:rFonts w:ascii="TH SarabunIT๙" w:eastAsia="Calibri" w:hAnsi="TH SarabunIT๙" w:cs="TH SarabunIT๙" w:hint="cs"/>
                <w:kern w:val="24"/>
                <w:sz w:val="32"/>
                <w:szCs w:val="32"/>
                <w:cs/>
              </w:rPr>
              <w:t xml:space="preserve">ปีงบประมาณ </w:t>
            </w:r>
            <w:proofErr w:type="spellStart"/>
            <w:r w:rsidRPr="00674C99">
              <w:rPr>
                <w:rFonts w:ascii="TH SarabunIT๙" w:eastAsia="Calibri" w:hAnsi="TH SarabunIT๙" w:cs="TH SarabunIT๙" w:hint="cs"/>
                <w:kern w:val="24"/>
                <w:sz w:val="32"/>
                <w:szCs w:val="32"/>
                <w:cs/>
              </w:rPr>
              <w:t>พ.ศ</w:t>
            </w:r>
            <w:proofErr w:type="spellEnd"/>
            <w:r w:rsidRPr="00674C99">
              <w:rPr>
                <w:rFonts w:ascii="TH SarabunIT๙" w:eastAsia="Calibri" w:hAnsi="TH SarabunIT๙" w:cs="TH SarabunIT๙"/>
                <w:kern w:val="24"/>
                <w:sz w:val="32"/>
                <w:szCs w:val="32"/>
              </w:rPr>
              <w:t>.</w:t>
            </w:r>
            <w:r w:rsidRPr="00674C99">
              <w:rPr>
                <w:rFonts w:ascii="TH SarabunIT๙" w:eastAsia="Calibri" w:hAnsi="TH SarabunIT๙" w:cs="TH SarabunIT๙" w:hint="cs"/>
                <w:kern w:val="24"/>
                <w:sz w:val="32"/>
                <w:szCs w:val="32"/>
                <w:cs/>
              </w:rPr>
              <w:t xml:space="preserve"> 2568</w:t>
            </w:r>
          </w:p>
        </w:tc>
      </w:tr>
      <w:tr w:rsidR="00AA5947" w:rsidRPr="00674C99" w:rsidTr="00674C99">
        <w:trPr>
          <w:trHeight w:val="680"/>
        </w:trPr>
        <w:tc>
          <w:tcPr>
            <w:tcW w:w="1706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10. งบประมาณ</w:t>
            </w:r>
          </w:p>
        </w:tc>
        <w:tc>
          <w:tcPr>
            <w:tcW w:w="3294" w:type="pct"/>
          </w:tcPr>
          <w:p w:rsidR="00AA5947" w:rsidRPr="00674C99" w:rsidRDefault="00674C99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74C9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190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</w:rPr>
              <w:t>,0</w:t>
            </w:r>
            <w:r w:rsidR="00AA5947" w:rsidRPr="00674C99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00,000 </w:t>
            </w:r>
            <w:r w:rsidR="00AA5947"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บาท</w:t>
            </w:r>
          </w:p>
        </w:tc>
      </w:tr>
      <w:tr w:rsidR="00AA5947" w:rsidRPr="00674C99" w:rsidTr="00674C99">
        <w:trPr>
          <w:trHeight w:val="680"/>
        </w:trPr>
        <w:tc>
          <w:tcPr>
            <w:tcW w:w="1706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11. ผลผลิต (</w:t>
            </w: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Output</w:t>
            </w: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94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แหล่งสำหรับอุปโภ</w:t>
            </w:r>
            <w:r w:rsidR="00674C99"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คบริโภคและน้ำเพื่อการเกษตร 1</w:t>
            </w:r>
            <w:r w:rsidR="00674C99" w:rsidRPr="00674C9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</w:tr>
      <w:tr w:rsidR="00AA5947" w:rsidRPr="00995377" w:rsidTr="00674C99">
        <w:trPr>
          <w:trHeight w:val="680"/>
        </w:trPr>
        <w:tc>
          <w:tcPr>
            <w:tcW w:w="1706" w:type="pct"/>
          </w:tcPr>
          <w:p w:rsidR="00AA5947" w:rsidRPr="00674C99" w:rsidRDefault="00AA5947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12. ผลลัพธ์จากการดำเนินโครงการ (</w:t>
            </w: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Outcome</w:t>
            </w:r>
            <w:r w:rsidRPr="00674C9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94" w:type="pct"/>
          </w:tcPr>
          <w:p w:rsidR="00AA5947" w:rsidRPr="00AA5947" w:rsidRDefault="00AA5947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74C9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เกษตรกรมีสำหรับอุปโภคบริโภคและน้ำเพื่อการเกษตรเพียงพอ</w:t>
            </w:r>
          </w:p>
        </w:tc>
      </w:tr>
    </w:tbl>
    <w:p w:rsidR="00AA5947" w:rsidRDefault="00AA5947" w:rsidP="00112CAD">
      <w:pPr>
        <w:rPr>
          <w:rFonts w:ascii="TH SarabunIT๙" w:hAnsi="TH SarabunIT๙" w:cs="TH SarabunIT๙"/>
          <w:b/>
          <w:bCs/>
        </w:rPr>
      </w:pPr>
    </w:p>
    <w:p w:rsidR="00AA5947" w:rsidRDefault="00AA5947" w:rsidP="00112CAD">
      <w:pPr>
        <w:rPr>
          <w:rFonts w:ascii="TH SarabunIT๙" w:hAnsi="TH SarabunIT๙" w:cs="TH SarabunIT๙"/>
          <w:b/>
          <w:bCs/>
        </w:rPr>
      </w:pPr>
    </w:p>
    <w:p w:rsidR="00B02902" w:rsidRDefault="00B02902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674C99" w:rsidRDefault="00674C99" w:rsidP="00112CAD">
      <w:pPr>
        <w:rPr>
          <w:rFonts w:ascii="TH SarabunIT๙" w:hAnsi="TH SarabunIT๙" w:cs="TH SarabunIT๙"/>
          <w:b/>
          <w:bCs/>
        </w:rPr>
      </w:pPr>
    </w:p>
    <w:p w:rsidR="0010384C" w:rsidRPr="001F3123" w:rsidRDefault="0010384C" w:rsidP="0010384C">
      <w:pPr>
        <w:rPr>
          <w:rFonts w:ascii="TH SarabunIT๙" w:hAnsi="TH SarabunIT๙" w:cs="TH SarabunIT๙"/>
          <w:b/>
          <w:bCs/>
        </w:rPr>
      </w:pPr>
      <w:r w:rsidRPr="0010384C">
        <w:rPr>
          <w:rFonts w:ascii="TH SarabunIT๙" w:hAnsi="TH SarabunIT๙" w:cs="TH SarabunIT๙"/>
          <w:b/>
          <w:bCs/>
          <w:cs/>
        </w:rPr>
        <w:lastRenderedPageBreak/>
        <w:t>ประเด็นการพัฒนาที่ 3 การบริหารจัดการทรัพยากร</w:t>
      </w:r>
      <w:r w:rsidRPr="0010384C">
        <w:rPr>
          <w:rFonts w:ascii="TH SarabunIT๙" w:hAnsi="TH SarabunIT๙" w:cs="TH SarabunIT๙" w:hint="cs"/>
          <w:b/>
          <w:bCs/>
          <w:cs/>
        </w:rPr>
        <w:t>บุคคลและโครงสร้างพื้นฐานทางด้าน</w:t>
      </w:r>
      <w:r w:rsidRPr="0010384C">
        <w:rPr>
          <w:rFonts w:ascii="TH SarabunIT๙" w:hAnsi="TH SarabunIT๙" w:cs="TH SarabunIT๙"/>
          <w:b/>
          <w:bCs/>
          <w:cs/>
        </w:rPr>
        <w:t>การเกษตร สิ่งแวดล้อมอย่างสมดุลและยั่งยืน</w:t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4642"/>
        <w:gridCol w:w="4643"/>
      </w:tblGrid>
      <w:tr w:rsidR="000F4C71" w:rsidRPr="00D14740" w:rsidTr="003E65BC">
        <w:trPr>
          <w:trHeight w:val="680"/>
          <w:tblHeader/>
        </w:trPr>
        <w:tc>
          <w:tcPr>
            <w:tcW w:w="2500" w:type="pct"/>
            <w:shd w:val="clear" w:color="auto" w:fill="F2F2F2" w:themeFill="background1" w:themeFillShade="F2"/>
            <w:vAlign w:val="center"/>
          </w:tcPr>
          <w:p w:rsidR="000F4C71" w:rsidRPr="00D14740" w:rsidRDefault="000F4C71" w:rsidP="003E65B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2500" w:type="pct"/>
            <w:shd w:val="clear" w:color="auto" w:fill="F2F2F2" w:themeFill="background1" w:themeFillShade="F2"/>
            <w:vAlign w:val="center"/>
          </w:tcPr>
          <w:p w:rsidR="000F4C71" w:rsidRPr="00D14740" w:rsidRDefault="000F4C71" w:rsidP="003E65B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0F4C71" w:rsidRPr="00D14740" w:rsidTr="003E65BC">
        <w:trPr>
          <w:trHeight w:val="680"/>
        </w:trPr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1. ชื่อโครงการสำคัญ</w:t>
            </w:r>
          </w:p>
        </w:tc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ส่งเสริมการผลิตตามแนวเศรษฐกิจพอเพียง</w:t>
            </w:r>
          </w:p>
        </w:tc>
      </w:tr>
      <w:tr w:rsidR="000F4C71" w:rsidRPr="00D14740" w:rsidTr="003E65BC">
        <w:trPr>
          <w:trHeight w:val="680"/>
        </w:trPr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2. แนวทางการพัฒนา</w:t>
            </w:r>
          </w:p>
        </w:tc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 xml:space="preserve">- </w:t>
            </w:r>
            <w:r w:rsidRPr="00D14740">
              <w:rPr>
                <w:rFonts w:ascii="TH SarabunIT๙" w:eastAsia="Calibri" w:hAnsi="TH SarabunIT๙" w:cs="TH SarabunIT๙"/>
                <w:cs/>
              </w:rPr>
              <w:t>ส่งเสริมและขยายผลแนวคิดทำการเกษตรตามหลักปรัชญาเศรษฐกิจพอเพียง</w:t>
            </w:r>
          </w:p>
        </w:tc>
      </w:tr>
      <w:tr w:rsidR="000F4C71" w:rsidRPr="00D14740" w:rsidTr="003E65BC">
        <w:trPr>
          <w:trHeight w:val="680"/>
        </w:trPr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3. หลักการและเหตุผล</w:t>
            </w:r>
          </w:p>
        </w:tc>
        <w:tc>
          <w:tcPr>
            <w:tcW w:w="2500" w:type="pct"/>
          </w:tcPr>
          <w:p w:rsidR="000F4C71" w:rsidRPr="00D14740" w:rsidRDefault="000F4C71" w:rsidP="003E65BC">
            <w:pPr>
              <w:spacing w:before="120"/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ประเทศไทยมีความได้เปรียบทั้งในเชิงที่ตั้งที่เหมาะสมสำหรับเป็นแหล่งผลิตทางการเกษตรและอาหาร</w:t>
            </w:r>
            <w:r w:rsidRPr="00D14740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ที่สำคัญของโลก ศักยภาพที่โดดเด่นคือที่ตั้งทางภูมิศาสตร์และระบบนิเวศของไทยเหมาะสมต่อการผลิตและการลงทุน</w:t>
            </w: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ทางด้านเกษตรและอาหารอีกทั้ง  ภาคการเกษตรของไทยสามารถผลิตอาหารได้เพียงพอสำหรับการบริโภคทั้งในประเทศและเพื่อการส่งออก</w:t>
            </w:r>
            <w:r w:rsidRPr="00D14740">
              <w:rPr>
                <w:rFonts w:ascii="TH SarabunIT๙" w:eastAsia="BrowalliaNew" w:hAnsi="TH SarabunIT๙" w:cs="TH SarabunIT๙"/>
                <w:sz w:val="32"/>
                <w:szCs w:val="32"/>
                <w:cs/>
              </w:rPr>
              <w:t xml:space="preserve"> การส่งเสริม/พัฒนาการผลิตสินค้าเกษตรจำเป็นต้องพัฒนาตั้งแต่โครงสร้างพื้นฐาน ได้แก่ การพัฒนาแหล่งน้ำ การพัฒนาการคมนาคมขนส่ง ตลอดจนพัฒนาเกษตรกรซึ่งเป็นหัวใจสำคัญของการทำการเกษตรด้วย นอกจากนี้ในปัจจุบันฐานข้อมูลด้านการเกษตรนับเป็นสิ่งสำคัญในการทำการเกษตร เกษตรกรสามารถนำข้อมูลประกอบการตัดสินในในการทำการเกษตรได้อย่างมีประสิทธิภาพ และใน</w:t>
            </w:r>
            <w:r w:rsidRPr="00D14740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ปัจจุบันผู้บริโภคมีความห่วงใยต่อสุขภาพมากขึ้นจึงให้ความสนใจแหล่งที่มาของสินค้าเกษตรและอาหาร </w:t>
            </w: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ะหนักถึงอันตรายต่อสุขภาพจากการบริโภคอาหารที่ไม่สะอาดหรือปนเปื้อนเชื้อโรคและสารพิษความปลอดภัยของอาหาร (</w:t>
            </w:r>
            <w:r w:rsidRPr="00D14740">
              <w:rPr>
                <w:rFonts w:ascii="TH SarabunIT๙" w:eastAsia="Calibri" w:hAnsi="TH SarabunIT๙" w:cs="TH SarabunIT๙"/>
                <w:sz w:val="32"/>
                <w:szCs w:val="32"/>
              </w:rPr>
              <w:t>Food Safety</w:t>
            </w: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) </w:t>
            </w:r>
            <w:r w:rsidRPr="00D14740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จึงเป็นเรื่องที่ได้รับความสนใจอย่างกว้างขวาง</w:t>
            </w: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ในขณะเดียวกันการค้าสินค้าเกษตรระหว่างประเทศมีมาตรการด้านสุขอนามัยและสุขอนามัยพืช (</w:t>
            </w:r>
            <w:r w:rsidRPr="00D14740">
              <w:rPr>
                <w:rFonts w:ascii="TH SarabunIT๙" w:eastAsia="Calibri" w:hAnsi="TH SarabunIT๙" w:cs="TH SarabunIT๙"/>
                <w:sz w:val="32"/>
                <w:szCs w:val="32"/>
              </w:rPr>
              <w:t>SPS</w:t>
            </w: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ถูกนำมาใช้เป็นข้อกีดกันทางการค้าสินค้าเกษตรสำหรับการค้าระหว่างประเทศนอกจากนี้การเป็นประชาคมเศรษฐกิจอาเซียน (</w:t>
            </w:r>
            <w:r w:rsidRPr="00D14740">
              <w:rPr>
                <w:rFonts w:ascii="TH SarabunIT๙" w:eastAsia="Calibri" w:hAnsi="TH SarabunIT๙" w:cs="TH SarabunIT๙"/>
                <w:sz w:val="32"/>
                <w:szCs w:val="32"/>
              </w:rPr>
              <w:t>AEC</w:t>
            </w: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ในปี</w:t>
            </w:r>
            <w:r w:rsidRPr="00D14740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2558</w:t>
            </w: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ทำให้มีการเคลื่อนย้ายสินค้าเกษตรอย่างเสรีมากขึ้นซึ่งจะมีผลกระทบต่อการผลิตและการค้าระหว่างประเทศไทยกับประเทศอาเซียนด้วยกัน</w:t>
            </w:r>
            <w:r w:rsidRPr="00D14740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เพราะมาตรการด้านสุขอนามัยและสุขอนามัยพืชและความปลอดภัยด้านอาหารจะถูกนำมาเป็นเงื่อนไขในทางการค้ามากขึ้นและรัฐบาลยังได้ประกาศนโยบายครัวไทยสู่ครัวโลกสินค้าเกษตรและ</w:t>
            </w:r>
            <w:r w:rsidRPr="00D14740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lastRenderedPageBreak/>
              <w:t>อาหารต้องมีความปลอดภัยและได้มาตรฐาน</w:t>
            </w:r>
          </w:p>
        </w:tc>
      </w:tr>
      <w:tr w:rsidR="000F4C71" w:rsidRPr="00D14740" w:rsidTr="003E65BC">
        <w:trPr>
          <w:trHeight w:val="680"/>
        </w:trPr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4. วัตถุประสงค์ของโครงการ</w:t>
            </w:r>
          </w:p>
        </w:tc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ส่งเสริมการผลิตตามแนวเศรษฐกิจพอเพียง</w:t>
            </w:r>
          </w:p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0F4C71" w:rsidRPr="00D14740" w:rsidTr="003E65BC">
        <w:trPr>
          <w:trHeight w:val="680"/>
        </w:trPr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5. ตัวชี้วัดและค่าเป้าหมาย</w:t>
            </w:r>
          </w:p>
        </w:tc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 </w:t>
            </w:r>
            <w:r>
              <w:rPr>
                <w:rFonts w:ascii="TH SarabunIT๙" w:eastAsia="Calibri" w:hAnsi="TH SarabunIT๙" w:cs="TH SarabunIT๙" w:hint="cs"/>
                <w:cs/>
              </w:rPr>
              <w:t>ร้อยละของเกษตรกรที่นำแนวคิ</w:t>
            </w:r>
            <w:r w:rsidR="00EB6622">
              <w:rPr>
                <w:rFonts w:ascii="TH SarabunIT๙" w:eastAsia="Calibri" w:hAnsi="TH SarabunIT๙" w:cs="TH SarabunIT๙" w:hint="cs"/>
                <w:cs/>
              </w:rPr>
              <w:t>ดตามหลักปรัชญาเศรษฐกิจ</w:t>
            </w:r>
            <w:r>
              <w:rPr>
                <w:rFonts w:ascii="TH SarabunIT๙" w:eastAsia="Calibri" w:hAnsi="TH SarabunIT๙" w:cs="TH SarabunIT๙" w:hint="cs"/>
                <w:cs/>
              </w:rPr>
              <w:t>พอเพียงมาประยุกต์ใช้ในการดำรงชีวิต</w:t>
            </w:r>
          </w:p>
        </w:tc>
      </w:tr>
      <w:tr w:rsidR="000F4C71" w:rsidRPr="00D14740" w:rsidTr="003E65BC">
        <w:trPr>
          <w:trHeight w:val="680"/>
        </w:trPr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6. พื้นที่เป้าหมาย</w:t>
            </w:r>
          </w:p>
        </w:tc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พื้นที่ในจังหวัดบุรีรัมย์</w:t>
            </w:r>
          </w:p>
        </w:tc>
      </w:tr>
      <w:tr w:rsidR="000F4C71" w:rsidRPr="00D14740" w:rsidTr="003E65BC">
        <w:trPr>
          <w:trHeight w:val="680"/>
        </w:trPr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7. กิจกรรมหลัก</w:t>
            </w:r>
          </w:p>
        </w:tc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ดำเนินการ 3 กิจกรรมย่อย</w:t>
            </w:r>
          </w:p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 พัฒนาเกษตรกรต้นแบบด้านทฤษฎีใหม่ </w:t>
            </w:r>
          </w:p>
          <w:p w:rsidR="00B02902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2. ส่งเสริมการเลี้ยงเป็ดไข่ สร้างคุณภาพชีวิต ตามวิถีเศรษฐกิจพอเพียง </w:t>
            </w:r>
          </w:p>
          <w:p w:rsidR="000F4C71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3. ส่งเสริมการประมงตามวิถีเศรษฐกิจพอเพียง</w:t>
            </w:r>
          </w:p>
          <w:p w:rsidR="00B02902" w:rsidRPr="00B02902" w:rsidRDefault="00B02902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4.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ส่งเสริมเศรษฐกิจพอเพียงสู่การปฏิบัติ</w:t>
            </w:r>
            <w:r w:rsidRPr="00E406DE">
              <w:rPr>
                <w:rFonts w:ascii="TH SarabunIT๙" w:hAnsi="TH SarabunIT๙" w:cs="TH SarabunIT๙"/>
                <w:sz w:val="32"/>
                <w:szCs w:val="32"/>
                <w:cs/>
              </w:rPr>
              <w:t>สำหรับครัวเรือนเกษตรกร</w:t>
            </w:r>
            <w:r w:rsidRPr="00E406DE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</w:p>
        </w:tc>
      </w:tr>
      <w:tr w:rsidR="000F4C71" w:rsidRPr="00D14740" w:rsidTr="003E65BC">
        <w:trPr>
          <w:trHeight w:val="680"/>
        </w:trPr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8. หน่วยงานดำเนินงาน</w:t>
            </w:r>
          </w:p>
        </w:tc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สำนักงานเกษตรและสหกรณ์จังหวัดบุรีรัมย์ </w:t>
            </w:r>
          </w:p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สำนักงานปศุสัตว์จังหวัดบุรีรัมย์ </w:t>
            </w:r>
          </w:p>
          <w:p w:rsidR="000F4C71" w:rsidRDefault="000F4C71" w:rsidP="003E65BC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สำนักงานประมงจังหวัดบุรีรัมย์</w:t>
            </w:r>
          </w:p>
          <w:p w:rsidR="00B02902" w:rsidRPr="00D14740" w:rsidRDefault="00B02902" w:rsidP="003E65BC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สำนักงานเกษตรจังหวัดบุรีรัมย์</w:t>
            </w:r>
          </w:p>
        </w:tc>
      </w:tr>
      <w:tr w:rsidR="000F4C71" w:rsidRPr="00D14740" w:rsidTr="003E65BC">
        <w:trPr>
          <w:trHeight w:val="680"/>
        </w:trPr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9. ระยะเวลาในการดำเนินโครงการ</w:t>
            </w:r>
          </w:p>
        </w:tc>
        <w:tc>
          <w:tcPr>
            <w:tcW w:w="2500" w:type="pct"/>
          </w:tcPr>
          <w:p w:rsidR="000F4C71" w:rsidRPr="00D14740" w:rsidRDefault="00333E47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33E47">
              <w:rPr>
                <w:rFonts w:ascii="TH SarabunIT๙" w:eastAsia="Calibri" w:hAnsi="TH SarabunIT๙" w:cs="TH SarabunIT๙" w:hint="cs"/>
                <w:kern w:val="24"/>
                <w:sz w:val="32"/>
                <w:szCs w:val="32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eastAsia="Calibri" w:hAnsi="TH SarabunIT๙" w:cs="TH SarabunIT๙" w:hint="cs"/>
                <w:kern w:val="24"/>
                <w:sz w:val="32"/>
                <w:szCs w:val="32"/>
                <w:cs/>
              </w:rPr>
              <w:t>พ.ศ</w:t>
            </w:r>
            <w:proofErr w:type="spellEnd"/>
            <w:r w:rsidRPr="00333E47">
              <w:rPr>
                <w:rFonts w:ascii="TH SarabunIT๙" w:eastAsia="Calibri" w:hAnsi="TH SarabunIT๙" w:cs="TH SarabunIT๙"/>
                <w:kern w:val="24"/>
                <w:sz w:val="32"/>
                <w:szCs w:val="32"/>
              </w:rPr>
              <w:t>.</w:t>
            </w:r>
            <w:r w:rsidRPr="00333E47">
              <w:rPr>
                <w:rFonts w:ascii="TH SarabunIT๙" w:eastAsia="Calibri" w:hAnsi="TH SarabunIT๙" w:cs="TH SarabunIT๙" w:hint="cs"/>
                <w:kern w:val="24"/>
                <w:sz w:val="32"/>
                <w:szCs w:val="32"/>
                <w:cs/>
              </w:rPr>
              <w:t xml:space="preserve"> 2568</w:t>
            </w:r>
          </w:p>
        </w:tc>
      </w:tr>
      <w:tr w:rsidR="000F4C71" w:rsidRPr="00D14740" w:rsidTr="003E65BC">
        <w:trPr>
          <w:trHeight w:val="680"/>
        </w:trPr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10. งบประมาณ</w:t>
            </w:r>
          </w:p>
        </w:tc>
        <w:tc>
          <w:tcPr>
            <w:tcW w:w="2500" w:type="pct"/>
          </w:tcPr>
          <w:p w:rsidR="000F4C71" w:rsidRPr="00D14740" w:rsidRDefault="00B02902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694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  <w:r w:rsidR="000F4C71" w:rsidRPr="00D14740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0F4C71"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บาท</w:t>
            </w:r>
          </w:p>
        </w:tc>
      </w:tr>
      <w:tr w:rsidR="000F4C71" w:rsidRPr="00D14740" w:rsidTr="003E65BC">
        <w:trPr>
          <w:trHeight w:val="680"/>
        </w:trPr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11. ผลผลิต (</w:t>
            </w: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Output</w:t>
            </w: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 </w:t>
            </w:r>
            <w:r w:rsidR="00B0290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เกษตรกรมีผลผลิตทางการเกษตรบริโภคในครัวเรือน</w:t>
            </w:r>
          </w:p>
          <w:p w:rsidR="00B02902" w:rsidRPr="00D14740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 เกษตรกรลดรายจ่ายเพิ่มรายได้</w:t>
            </w:r>
            <w:r w:rsidR="00B0290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จากการจำหน่ายสินค้าเกษตรที่</w:t>
            </w:r>
            <w:proofErr w:type="spellStart"/>
            <w:r w:rsidR="00B0290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เฟหลือ</w:t>
            </w:r>
            <w:proofErr w:type="spellEnd"/>
            <w:r w:rsidR="00B0290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จากการบริโภค</w:t>
            </w:r>
          </w:p>
        </w:tc>
      </w:tr>
      <w:tr w:rsidR="000F4C71" w:rsidRPr="00D14740" w:rsidTr="003E65BC">
        <w:trPr>
          <w:trHeight w:val="680"/>
        </w:trPr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12. ผลลัพธ์จากการดำเนินโครงการ (</w:t>
            </w: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Outcome</w:t>
            </w:r>
            <w:r w:rsidRPr="00D1474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500" w:type="pct"/>
          </w:tcPr>
          <w:p w:rsidR="000F4C71" w:rsidRPr="00D14740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1. ผู้บริโภคได้บริโภคสินค้าเกษตรที่ปลอดภัยได้มาตรฐาน</w:t>
            </w:r>
          </w:p>
          <w:p w:rsidR="000F4C71" w:rsidRDefault="000F4C71" w:rsidP="003E65B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1474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 เกษตรกรมีคุณภาพชีวิตที่ดีขึ้น</w:t>
            </w:r>
          </w:p>
          <w:p w:rsidR="00B02902" w:rsidRPr="00D14740" w:rsidRDefault="00B02902" w:rsidP="003E65B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3. เกษตรกรน้อมนำหลักปรัชญาเศรษฐกิจพอเพียงสู่การปฏิบัติ</w:t>
            </w:r>
          </w:p>
        </w:tc>
      </w:tr>
    </w:tbl>
    <w:p w:rsidR="000F4C71" w:rsidRDefault="000F4C71" w:rsidP="000F4C71">
      <w:pPr>
        <w:spacing w:after="120"/>
        <w:rPr>
          <w:rFonts w:ascii="TH SarabunIT๙" w:eastAsia="Calibri" w:hAnsi="TH SarabunIT๙" w:cs="TH SarabunIT๙"/>
          <w:b/>
          <w:bCs/>
        </w:rPr>
      </w:pPr>
    </w:p>
    <w:p w:rsidR="000F4C71" w:rsidRDefault="000F4C71" w:rsidP="000F4C71">
      <w:pPr>
        <w:spacing w:after="120"/>
        <w:rPr>
          <w:rFonts w:ascii="TH SarabunIT๙" w:eastAsia="Calibri" w:hAnsi="TH SarabunIT๙" w:cs="TH SarabunIT๙"/>
          <w:b/>
          <w:bCs/>
        </w:rPr>
      </w:pPr>
    </w:p>
    <w:p w:rsidR="00D96858" w:rsidRDefault="00D96858" w:rsidP="000F4C71">
      <w:pPr>
        <w:spacing w:after="120"/>
        <w:rPr>
          <w:rFonts w:ascii="TH SarabunIT๙" w:eastAsia="Calibri" w:hAnsi="TH SarabunIT๙" w:cs="TH SarabunIT๙"/>
          <w:b/>
          <w:bCs/>
        </w:rPr>
      </w:pPr>
    </w:p>
    <w:p w:rsidR="00D96858" w:rsidRDefault="00D96858" w:rsidP="000F4C71">
      <w:pPr>
        <w:spacing w:after="120"/>
        <w:rPr>
          <w:rFonts w:ascii="TH SarabunIT๙" w:eastAsia="Calibri" w:hAnsi="TH SarabunIT๙" w:cs="TH SarabunIT๙"/>
          <w:b/>
          <w:bCs/>
        </w:rPr>
      </w:pPr>
    </w:p>
    <w:p w:rsidR="00D96858" w:rsidRDefault="00D96858" w:rsidP="000F4C71">
      <w:pPr>
        <w:spacing w:after="120"/>
        <w:rPr>
          <w:rFonts w:ascii="TH SarabunIT๙" w:eastAsia="Calibri" w:hAnsi="TH SarabunIT๙" w:cs="TH SarabunIT๙"/>
          <w:b/>
          <w:bCs/>
        </w:rPr>
      </w:pPr>
    </w:p>
    <w:p w:rsidR="00417E41" w:rsidRPr="00417E41" w:rsidRDefault="00417E41" w:rsidP="00417E41">
      <w:pPr>
        <w:rPr>
          <w:rFonts w:ascii="TH SarabunIT๙" w:hAnsi="TH SarabunIT๙" w:cs="TH SarabunIT๙"/>
          <w:b/>
          <w:bCs/>
        </w:rPr>
      </w:pPr>
      <w:r w:rsidRPr="0010384C">
        <w:rPr>
          <w:rFonts w:ascii="TH SarabunIT๙" w:hAnsi="TH SarabunIT๙" w:cs="TH SarabunIT๙"/>
          <w:b/>
          <w:bCs/>
          <w:cs/>
        </w:rPr>
        <w:lastRenderedPageBreak/>
        <w:t>ประเด็นการพัฒนาที่ 3 การบริหารจัดการทรัพยากร</w:t>
      </w:r>
      <w:r w:rsidRPr="0010384C">
        <w:rPr>
          <w:rFonts w:ascii="TH SarabunIT๙" w:hAnsi="TH SarabunIT๙" w:cs="TH SarabunIT๙" w:hint="cs"/>
          <w:b/>
          <w:bCs/>
          <w:cs/>
        </w:rPr>
        <w:t>บุคคลและโครงสร้างพื้นฐานทางด้าน</w:t>
      </w:r>
      <w:r w:rsidRPr="0010384C">
        <w:rPr>
          <w:rFonts w:ascii="TH SarabunIT๙" w:hAnsi="TH SarabunIT๙" w:cs="TH SarabunIT๙"/>
          <w:b/>
          <w:bCs/>
          <w:cs/>
        </w:rPr>
        <w:t>การเกษตร สิ่งแวดล้อมอย่างสมดุลและยั่งยืน</w:t>
      </w:r>
    </w:p>
    <w:tbl>
      <w:tblPr>
        <w:tblStyle w:val="a7"/>
        <w:tblW w:w="9018" w:type="dxa"/>
        <w:tblLayout w:type="fixed"/>
        <w:tblLook w:val="04A0" w:firstRow="1" w:lastRow="0" w:firstColumn="1" w:lastColumn="0" w:noHBand="0" w:noVBand="1"/>
      </w:tblPr>
      <w:tblGrid>
        <w:gridCol w:w="3528"/>
        <w:gridCol w:w="11"/>
        <w:gridCol w:w="5479"/>
      </w:tblGrid>
      <w:tr w:rsidR="00BA7AFB" w:rsidRPr="000F6455" w:rsidTr="00BA7AFB">
        <w:tc>
          <w:tcPr>
            <w:tcW w:w="3528" w:type="dxa"/>
            <w:shd w:val="clear" w:color="auto" w:fill="E5DFEC" w:themeFill="accent4" w:themeFillTint="33"/>
          </w:tcPr>
          <w:p w:rsidR="00BA7AFB" w:rsidRPr="00E93496" w:rsidRDefault="00BA7AFB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หัวข้อ</w:t>
            </w:r>
          </w:p>
        </w:tc>
        <w:tc>
          <w:tcPr>
            <w:tcW w:w="5490" w:type="dxa"/>
            <w:gridSpan w:val="2"/>
            <w:shd w:val="clear" w:color="auto" w:fill="E5DFEC" w:themeFill="accent4" w:themeFillTint="33"/>
          </w:tcPr>
          <w:p w:rsidR="00BA7AFB" w:rsidRPr="000F6455" w:rsidRDefault="00BA7AFB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417E41" w:rsidRPr="003D7320" w:rsidTr="00BA7AFB">
        <w:tc>
          <w:tcPr>
            <w:tcW w:w="3539" w:type="dxa"/>
            <w:gridSpan w:val="2"/>
          </w:tcPr>
          <w:p w:rsidR="00417E41" w:rsidRPr="003D7320" w:rsidRDefault="00417E41" w:rsidP="00813BF9">
            <w:pPr>
              <w:rPr>
                <w:cs/>
              </w:rPr>
            </w:pPr>
            <w:r w:rsidRPr="003D7320">
              <w:rPr>
                <w:rFonts w:hint="cs"/>
                <w:cs/>
              </w:rPr>
              <w:t>๑.ชื่อโครงการสำคัญ</w:t>
            </w:r>
          </w:p>
        </w:tc>
        <w:tc>
          <w:tcPr>
            <w:tcW w:w="5477" w:type="dxa"/>
          </w:tcPr>
          <w:p w:rsidR="00417E41" w:rsidRPr="003D7320" w:rsidRDefault="00417E41" w:rsidP="00813BF9">
            <w:pPr>
              <w:rPr>
                <w:lang w:val="en-GB"/>
              </w:rPr>
            </w:pPr>
            <w:r w:rsidRPr="003D7320">
              <w:rPr>
                <w:rFonts w:hint="cs"/>
                <w:cs/>
              </w:rPr>
              <w:t xml:space="preserve">ส่งเสริมการผลิต การแปรรูป การตลาด สินค้าเกษตรปลอดภัย </w:t>
            </w:r>
            <w:r w:rsidRPr="003D7320">
              <w:rPr>
                <w:rFonts w:hint="cs"/>
                <w:lang w:val="en-GB"/>
              </w:rPr>
              <w:t>(</w:t>
            </w:r>
            <w:r w:rsidRPr="003D7320">
              <w:rPr>
                <w:rFonts w:hint="cs"/>
                <w:cs/>
              </w:rPr>
              <w:t>เป็ดไข่</w:t>
            </w:r>
            <w:r w:rsidRPr="003D7320">
              <w:rPr>
                <w:rFonts w:hint="cs"/>
                <w:lang w:val="en-GB"/>
              </w:rPr>
              <w:t>)</w:t>
            </w:r>
          </w:p>
        </w:tc>
      </w:tr>
      <w:tr w:rsidR="00417E41" w:rsidRPr="003D7320" w:rsidTr="00BA7AFB">
        <w:tc>
          <w:tcPr>
            <w:tcW w:w="3539" w:type="dxa"/>
            <w:gridSpan w:val="2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๒.แนวทางการพัฒนา</w:t>
            </w:r>
          </w:p>
        </w:tc>
        <w:tc>
          <w:tcPr>
            <w:tcW w:w="5477" w:type="dxa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ผลิตภาพการผลิตของภาคเกษตรเพิ่มขึ้น</w:t>
            </w:r>
          </w:p>
        </w:tc>
      </w:tr>
      <w:tr w:rsidR="00417E41" w:rsidRPr="003D7320" w:rsidTr="00BA7AFB">
        <w:tc>
          <w:tcPr>
            <w:tcW w:w="3539" w:type="dxa"/>
            <w:gridSpan w:val="2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๓.หลักการและเหตุผล</w:t>
            </w:r>
          </w:p>
        </w:tc>
        <w:tc>
          <w:tcPr>
            <w:tcW w:w="5477" w:type="dxa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 xml:space="preserve">ตามแผนพัฒนาเศรษฐกิจและสังคมแห่งชาติ ฉบับที่ ๑๓  </w:t>
            </w:r>
            <w:r>
              <w:rPr>
                <w:rFonts w:hint="cs"/>
                <w:cs/>
              </w:rPr>
              <w:t xml:space="preserve">   </w:t>
            </w:r>
            <w:r w:rsidRPr="003D7320">
              <w:rPr>
                <w:rFonts w:hint="cs"/>
                <w:cs/>
              </w:rPr>
              <w:t>(พ.ศ. ๒๕๖๖-๒๕๗๐) มีวัตถุประสงค์เพื่อ พลิกโฉมประเทศไทยสู่ “สังคมก้าวหน้า เศรษฐกิจสร้างมูลค่ายั่งยืน”และหมุดหมาย</w:t>
            </w:r>
            <w:r>
              <w:rPr>
                <w:rFonts w:hint="cs"/>
                <w:cs/>
              </w:rPr>
              <w:t xml:space="preserve">   </w:t>
            </w:r>
            <w:r w:rsidRPr="003D7320">
              <w:rPr>
                <w:rFonts w:hint="cs"/>
                <w:cs/>
              </w:rPr>
              <w:t>ที่ ๑ ไทยเป็นประเทศชั้นนำด้านสินค้าเกษตรและเกษตรแปรรูปมูลค่าสูง</w:t>
            </w:r>
          </w:p>
        </w:tc>
      </w:tr>
      <w:tr w:rsidR="00417E41" w:rsidRPr="003D7320" w:rsidTr="00BA7AFB">
        <w:tc>
          <w:tcPr>
            <w:tcW w:w="3539" w:type="dxa"/>
            <w:gridSpan w:val="2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๔.วัตถุประสงค์ของโครงการ</w:t>
            </w:r>
          </w:p>
        </w:tc>
        <w:tc>
          <w:tcPr>
            <w:tcW w:w="5477" w:type="dxa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๑) เพื่อเป็นการช่วยเหลือด้านชีวิตความเป็นอยู่ ฟื้นฟูอาชีพให้กับผู้ว่างงาน</w:t>
            </w:r>
          </w:p>
          <w:p w:rsidR="00417E41" w:rsidRPr="003D7320" w:rsidRDefault="00417E41" w:rsidP="00813BF9">
            <w:r w:rsidRPr="003D7320">
              <w:rPr>
                <w:rFonts w:hint="cs"/>
                <w:cs/>
              </w:rPr>
              <w:t>๒) เพื่อส่งเสริมให้ประชาชน ใช้ชีวิตตามแนวเศรษฐกิจพอเพียง ลดภาระรายจ่ายภายในครัวเรือน</w:t>
            </w:r>
          </w:p>
          <w:p w:rsidR="00417E41" w:rsidRPr="003D7320" w:rsidRDefault="00417E41" w:rsidP="00813BF9">
            <w:r w:rsidRPr="003D7320">
              <w:rPr>
                <w:rFonts w:hint="cs"/>
                <w:cs/>
              </w:rPr>
              <w:t>๓) เพื่อให้ประชาชนมีอาหารที่เป็นแหล่งโปรตีนในการบริโภค</w:t>
            </w:r>
            <w:r>
              <w:rPr>
                <w:rFonts w:hint="cs"/>
                <w:cs/>
              </w:rPr>
              <w:t xml:space="preserve"> </w:t>
            </w:r>
            <w:r w:rsidRPr="003D7320">
              <w:rPr>
                <w:rFonts w:hint="cs"/>
                <w:cs/>
              </w:rPr>
              <w:t>ในครัวเรือนราคาถูก</w:t>
            </w:r>
            <w:r w:rsidRPr="003D7320">
              <w:rPr>
                <w:rFonts w:hint="cs"/>
                <w:cs/>
              </w:rPr>
              <w:tab/>
            </w:r>
          </w:p>
          <w:p w:rsidR="00417E41" w:rsidRPr="003D7320" w:rsidRDefault="00417E41" w:rsidP="00813BF9">
            <w:r w:rsidRPr="003D7320">
              <w:rPr>
                <w:rFonts w:hint="cs"/>
                <w:cs/>
              </w:rPr>
              <w:t>๔) พัฒนาประชาชนให้มีความเข้มแข็งพึ่งพาตนเองได้อย่างมั่นคงและยั่งยืนบนพื้นของความพอเพียงหลังสถานการณ์การผลกระทบจากการแพร่ระบาดของโรคติดเชื้อ</w:t>
            </w:r>
            <w:proofErr w:type="spellStart"/>
            <w:r w:rsidRPr="003D7320">
              <w:rPr>
                <w:rFonts w:hint="cs"/>
                <w:cs/>
              </w:rPr>
              <w:t>ไวรัส</w:t>
            </w:r>
            <w:proofErr w:type="spellEnd"/>
            <w:r w:rsidRPr="003D7320">
              <w:rPr>
                <w:rFonts w:hint="cs"/>
                <w:cs/>
              </w:rPr>
              <w:t>โควิด</w:t>
            </w:r>
            <w:r w:rsidRPr="003D7320">
              <w:rPr>
                <w:rFonts w:hint="cs"/>
              </w:rPr>
              <w:t>19</w:t>
            </w:r>
            <w:r>
              <w:t xml:space="preserve">      </w:t>
            </w:r>
            <w:r w:rsidRPr="003D7320">
              <w:rPr>
                <w:rFonts w:hint="cs"/>
              </w:rPr>
              <w:t xml:space="preserve"> ( COVID - 19)</w:t>
            </w:r>
          </w:p>
        </w:tc>
      </w:tr>
      <w:tr w:rsidR="00417E41" w:rsidRPr="003D7320" w:rsidTr="00BA7AFB">
        <w:tc>
          <w:tcPr>
            <w:tcW w:w="3539" w:type="dxa"/>
            <w:gridSpan w:val="2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๕.ตัวชี้วัดและค่าเป้าหมาย</w:t>
            </w:r>
          </w:p>
        </w:tc>
        <w:tc>
          <w:tcPr>
            <w:tcW w:w="5477" w:type="dxa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 xml:space="preserve">๑) มีประชาชนผู้เลี้ยงเป็ดไข่ เกิดขึ้น จำนวน ๒๓ อำเภอ </w:t>
            </w:r>
            <w:r>
              <w:rPr>
                <w:rFonts w:hint="cs"/>
                <w:cs/>
              </w:rPr>
              <w:t xml:space="preserve">       </w:t>
            </w:r>
            <w:r w:rsidRPr="003D7320">
              <w:rPr>
                <w:rFonts w:hint="cs"/>
                <w:cs/>
              </w:rPr>
              <w:t>ในจังหวัดบุรีรัมย์</w:t>
            </w:r>
          </w:p>
          <w:p w:rsidR="00417E41" w:rsidRPr="003D7320" w:rsidRDefault="00417E41" w:rsidP="00813BF9">
            <w:r w:rsidRPr="003D7320">
              <w:rPr>
                <w:rFonts w:hint="cs"/>
                <w:cs/>
              </w:rPr>
              <w:t>๒) ประชาชนมีความรู้เกี่ยวกับการเลี้ยงเป็ดไข่และการบริหารจัดการกลุ่ม จำนวน ๑</w:t>
            </w:r>
            <w:r w:rsidRPr="003D7320">
              <w:rPr>
                <w:rFonts w:hint="cs"/>
              </w:rPr>
              <w:t>,</w:t>
            </w:r>
            <w:r w:rsidRPr="003D7320">
              <w:rPr>
                <w:rFonts w:hint="cs"/>
                <w:cs/>
              </w:rPr>
              <w:t>๘๘๐ ครัวเรือน</w:t>
            </w:r>
          </w:p>
        </w:tc>
      </w:tr>
      <w:tr w:rsidR="00417E41" w:rsidRPr="003D7320" w:rsidTr="00BA7AFB">
        <w:tc>
          <w:tcPr>
            <w:tcW w:w="3539" w:type="dxa"/>
            <w:gridSpan w:val="2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๖.พื้นที่เป้าหมาย</w:t>
            </w:r>
          </w:p>
        </w:tc>
        <w:tc>
          <w:tcPr>
            <w:tcW w:w="5477" w:type="dxa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ประชาชนในพื้นที่จังหวัดบุรีรัมย์ จำนวน ๑</w:t>
            </w:r>
            <w:r w:rsidRPr="003D7320">
              <w:rPr>
                <w:rFonts w:hint="cs"/>
                <w:lang w:val="en-GB"/>
              </w:rPr>
              <w:t>,</w:t>
            </w:r>
            <w:r w:rsidRPr="003D7320">
              <w:rPr>
                <w:rFonts w:hint="cs"/>
                <w:cs/>
              </w:rPr>
              <w:t>๘๘</w:t>
            </w:r>
            <w:r w:rsidRPr="003D7320">
              <w:rPr>
                <w:rFonts w:hint="cs"/>
                <w:lang w:val="en-GB"/>
              </w:rPr>
              <w:t>o</w:t>
            </w:r>
            <w:r w:rsidRPr="003D7320">
              <w:rPr>
                <w:rFonts w:hint="cs"/>
                <w:cs/>
              </w:rPr>
              <w:t xml:space="preserve"> คน</w:t>
            </w:r>
          </w:p>
        </w:tc>
      </w:tr>
      <w:tr w:rsidR="00417E41" w:rsidRPr="003D7320" w:rsidTr="00BA7AFB">
        <w:tc>
          <w:tcPr>
            <w:tcW w:w="3539" w:type="dxa"/>
            <w:gridSpan w:val="2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๗.กิจกรรมหลัก</w:t>
            </w:r>
          </w:p>
        </w:tc>
        <w:tc>
          <w:tcPr>
            <w:tcW w:w="5477" w:type="dxa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ส่งเสริมการผลิตตามแนวเศรษฐกิจพอเพียง</w:t>
            </w:r>
          </w:p>
        </w:tc>
      </w:tr>
      <w:tr w:rsidR="00417E41" w:rsidRPr="003D7320" w:rsidTr="00BA7AFB">
        <w:tc>
          <w:tcPr>
            <w:tcW w:w="3539" w:type="dxa"/>
            <w:gridSpan w:val="2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๘.หน่วยงานดำเนินงาน</w:t>
            </w:r>
          </w:p>
        </w:tc>
        <w:tc>
          <w:tcPr>
            <w:tcW w:w="5477" w:type="dxa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สำนักงานปศุสัตว์จังหวัดบุรีรัมย์</w:t>
            </w:r>
          </w:p>
        </w:tc>
      </w:tr>
      <w:tr w:rsidR="00417E41" w:rsidRPr="003D7320" w:rsidTr="00BA7AFB">
        <w:tc>
          <w:tcPr>
            <w:tcW w:w="3539" w:type="dxa"/>
            <w:gridSpan w:val="2"/>
          </w:tcPr>
          <w:p w:rsidR="00417E41" w:rsidRPr="003D7320" w:rsidRDefault="00417E41" w:rsidP="00813BF9">
            <w:pPr>
              <w:rPr>
                <w:cs/>
              </w:rPr>
            </w:pPr>
            <w:r w:rsidRPr="003D7320">
              <w:rPr>
                <w:rFonts w:hint="cs"/>
                <w:cs/>
              </w:rPr>
              <w:t>๙.งบประมาณ</w:t>
            </w:r>
          </w:p>
        </w:tc>
        <w:tc>
          <w:tcPr>
            <w:tcW w:w="5477" w:type="dxa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๖</w:t>
            </w:r>
            <w:r w:rsidRPr="003D7320">
              <w:rPr>
                <w:rFonts w:hint="cs"/>
              </w:rPr>
              <w:t>,</w:t>
            </w:r>
            <w:r w:rsidRPr="003D7320">
              <w:rPr>
                <w:rFonts w:hint="cs"/>
                <w:cs/>
              </w:rPr>
              <w:t>๐๘๖</w:t>
            </w:r>
            <w:r w:rsidRPr="003D7320">
              <w:rPr>
                <w:rFonts w:hint="cs"/>
              </w:rPr>
              <w:t>,</w:t>
            </w:r>
            <w:r w:rsidRPr="003D7320">
              <w:rPr>
                <w:rFonts w:hint="cs"/>
                <w:cs/>
              </w:rPr>
              <w:t>๐๐๐ บาท (หกล้านแปดหมื่นหกพันบาทถ้วน)</w:t>
            </w:r>
          </w:p>
        </w:tc>
      </w:tr>
      <w:tr w:rsidR="00417E41" w:rsidRPr="003D7320" w:rsidTr="00BA7AFB">
        <w:tc>
          <w:tcPr>
            <w:tcW w:w="3539" w:type="dxa"/>
            <w:gridSpan w:val="2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๑๐.ระยะเวลาในการดำเนินโครงการ</w:t>
            </w:r>
          </w:p>
        </w:tc>
        <w:tc>
          <w:tcPr>
            <w:tcW w:w="5477" w:type="dxa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1 ปี เริ่มต้นปี ตุลาคม พ.ศ.๒๕๖</w:t>
            </w:r>
            <w:r>
              <w:rPr>
                <w:rFonts w:hint="cs"/>
                <w:cs/>
              </w:rPr>
              <w:t>๗</w:t>
            </w:r>
            <w:r w:rsidRPr="003D7320">
              <w:rPr>
                <w:rFonts w:hint="cs"/>
                <w:cs/>
              </w:rPr>
              <w:t xml:space="preserve"> สิ้นสุดปี กันยายน ๒๕๖</w:t>
            </w:r>
            <w:r>
              <w:rPr>
                <w:rFonts w:hint="cs"/>
                <w:cs/>
              </w:rPr>
              <w:t>๘</w:t>
            </w:r>
          </w:p>
        </w:tc>
      </w:tr>
      <w:tr w:rsidR="00417E41" w:rsidRPr="003D7320" w:rsidTr="00BA7AFB">
        <w:tc>
          <w:tcPr>
            <w:tcW w:w="3539" w:type="dxa"/>
            <w:gridSpan w:val="2"/>
          </w:tcPr>
          <w:p w:rsidR="00417E41" w:rsidRPr="003D7320" w:rsidRDefault="00417E41" w:rsidP="00813BF9">
            <w:pPr>
              <w:rPr>
                <w:lang w:val="en-GB"/>
              </w:rPr>
            </w:pPr>
            <w:r w:rsidRPr="003D7320">
              <w:rPr>
                <w:rFonts w:hint="cs"/>
                <w:cs/>
              </w:rPr>
              <w:t xml:space="preserve">๑๑.ผลผลิต </w:t>
            </w:r>
            <w:r w:rsidRPr="003D7320">
              <w:rPr>
                <w:rFonts w:hint="cs"/>
                <w:lang w:val="en-GB"/>
              </w:rPr>
              <w:t>(Output)</w:t>
            </w:r>
          </w:p>
        </w:tc>
        <w:tc>
          <w:tcPr>
            <w:tcW w:w="5477" w:type="dxa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๑) ประชาชนได้รับการส่งเสริมการเกษตรตามแนวเศรษฐกิจพอเพียงลดภาระรายจ่ายภายในครัวเรือน</w:t>
            </w:r>
          </w:p>
          <w:p w:rsidR="00417E41" w:rsidRPr="003D7320" w:rsidRDefault="00417E41" w:rsidP="00813BF9">
            <w:r w:rsidRPr="003D7320">
              <w:rPr>
                <w:rFonts w:hint="cs"/>
                <w:cs/>
              </w:rPr>
              <w:t>๒) ประชาชนมีชีวิตความเป็นอยู่ มีอาชีพให้กับผู้ว่างงาน</w:t>
            </w:r>
          </w:p>
          <w:p w:rsidR="00417E41" w:rsidRPr="003D7320" w:rsidRDefault="00417E41" w:rsidP="00813BF9">
            <w:r w:rsidRPr="003D7320">
              <w:rPr>
                <w:rFonts w:hint="cs"/>
                <w:cs/>
              </w:rPr>
              <w:t>๓) ประชาชนมีแหล่งโปรตีนในการบริโภคในครัวเรือนราคาถูก</w:t>
            </w:r>
          </w:p>
        </w:tc>
      </w:tr>
      <w:tr w:rsidR="00417E41" w:rsidRPr="003D7320" w:rsidTr="00BA7AFB">
        <w:tc>
          <w:tcPr>
            <w:tcW w:w="3539" w:type="dxa"/>
            <w:gridSpan w:val="2"/>
          </w:tcPr>
          <w:p w:rsidR="00417E41" w:rsidRPr="003D7320" w:rsidRDefault="00417E41" w:rsidP="00813BF9">
            <w:pPr>
              <w:rPr>
                <w:lang w:val="en-GB"/>
              </w:rPr>
            </w:pPr>
            <w:r w:rsidRPr="003D7320">
              <w:rPr>
                <w:rFonts w:hint="cs"/>
                <w:cs/>
              </w:rPr>
              <w:t xml:space="preserve">๑๒.ผลลัพธ์จาการดำเนินโครงการ </w:t>
            </w:r>
            <w:r w:rsidRPr="003D7320">
              <w:rPr>
                <w:rFonts w:hint="cs"/>
                <w:lang w:val="en-GB"/>
              </w:rPr>
              <w:t>(Outcome)</w:t>
            </w:r>
          </w:p>
        </w:tc>
        <w:tc>
          <w:tcPr>
            <w:tcW w:w="5477" w:type="dxa"/>
          </w:tcPr>
          <w:p w:rsidR="00417E41" w:rsidRPr="003D7320" w:rsidRDefault="00417E41" w:rsidP="00813BF9">
            <w:r w:rsidRPr="003D7320">
              <w:rPr>
                <w:rFonts w:hint="cs"/>
                <w:cs/>
              </w:rPr>
              <w:t>๑) ประชาชนในหมู่บ้านเป้าหมาย มีอาหารโปรตีนราคาถูกสำหรับบริโภคภายในครัวเรือน</w:t>
            </w:r>
          </w:p>
          <w:p w:rsidR="00417E41" w:rsidRPr="003D7320" w:rsidRDefault="00417E41" w:rsidP="00813BF9">
            <w:r w:rsidRPr="003D7320">
              <w:rPr>
                <w:rFonts w:hint="cs"/>
                <w:cs/>
              </w:rPr>
              <w:t>๒) เกิดอาชีพทางเลือก</w:t>
            </w:r>
          </w:p>
          <w:p w:rsidR="00417E41" w:rsidRPr="003D7320" w:rsidRDefault="00417E41" w:rsidP="00813BF9">
            <w:r w:rsidRPr="003D7320">
              <w:rPr>
                <w:rFonts w:hint="cs"/>
                <w:cs/>
              </w:rPr>
              <w:t>๓) มีรายได้เสริม</w:t>
            </w:r>
          </w:p>
        </w:tc>
      </w:tr>
    </w:tbl>
    <w:p w:rsidR="000F4C71" w:rsidRDefault="000F4C71" w:rsidP="00112CAD">
      <w:pPr>
        <w:rPr>
          <w:rFonts w:ascii="TH SarabunIT๙" w:hAnsi="TH SarabunIT๙" w:cs="TH SarabunIT๙"/>
          <w:b/>
          <w:bCs/>
        </w:rPr>
      </w:pPr>
    </w:p>
    <w:p w:rsidR="00417E41" w:rsidRPr="001F3123" w:rsidRDefault="00417E41" w:rsidP="00417E41">
      <w:pPr>
        <w:rPr>
          <w:rFonts w:ascii="TH SarabunIT๙" w:hAnsi="TH SarabunIT๙" w:cs="TH SarabunIT๙"/>
          <w:b/>
          <w:bCs/>
        </w:rPr>
      </w:pPr>
      <w:r w:rsidRPr="0010384C">
        <w:rPr>
          <w:rFonts w:ascii="TH SarabunIT๙" w:hAnsi="TH SarabunIT๙" w:cs="TH SarabunIT๙"/>
          <w:b/>
          <w:bCs/>
          <w:cs/>
        </w:rPr>
        <w:lastRenderedPageBreak/>
        <w:t>ประเด็นการพัฒนาที่ 3 การบริหารจัดการทรัพยากร</w:t>
      </w:r>
      <w:r w:rsidRPr="0010384C">
        <w:rPr>
          <w:rFonts w:ascii="TH SarabunIT๙" w:hAnsi="TH SarabunIT๙" w:cs="TH SarabunIT๙" w:hint="cs"/>
          <w:b/>
          <w:bCs/>
          <w:cs/>
        </w:rPr>
        <w:t>บุคคลและโครงสร้างพื้นฐานทางด้าน</w:t>
      </w:r>
      <w:r w:rsidRPr="0010384C">
        <w:rPr>
          <w:rFonts w:ascii="TH SarabunIT๙" w:hAnsi="TH SarabunIT๙" w:cs="TH SarabunIT๙"/>
          <w:b/>
          <w:bCs/>
          <w:cs/>
        </w:rPr>
        <w:t>การเกษตร สิ่งแวดล้อมอย่างสมดุลและยั่งยืน</w:t>
      </w:r>
    </w:p>
    <w:tbl>
      <w:tblPr>
        <w:tblStyle w:val="a7"/>
        <w:tblW w:w="9209" w:type="dxa"/>
        <w:tblLayout w:type="fixed"/>
        <w:tblLook w:val="04A0" w:firstRow="1" w:lastRow="0" w:firstColumn="1" w:lastColumn="0" w:noHBand="0" w:noVBand="1"/>
      </w:tblPr>
      <w:tblGrid>
        <w:gridCol w:w="3348"/>
        <w:gridCol w:w="5850"/>
        <w:gridCol w:w="11"/>
      </w:tblGrid>
      <w:tr w:rsidR="00BA7AFB" w:rsidRPr="000F6455" w:rsidTr="00BA7AFB">
        <w:tc>
          <w:tcPr>
            <w:tcW w:w="3348" w:type="dxa"/>
            <w:shd w:val="clear" w:color="auto" w:fill="E5DFEC" w:themeFill="accent4" w:themeFillTint="33"/>
          </w:tcPr>
          <w:p w:rsidR="00BA7AFB" w:rsidRPr="00E93496" w:rsidRDefault="00BA7AFB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หัวข้อ</w:t>
            </w:r>
          </w:p>
        </w:tc>
        <w:tc>
          <w:tcPr>
            <w:tcW w:w="5861" w:type="dxa"/>
            <w:gridSpan w:val="2"/>
            <w:shd w:val="clear" w:color="auto" w:fill="E5DFEC" w:themeFill="accent4" w:themeFillTint="33"/>
          </w:tcPr>
          <w:p w:rsidR="00BA7AFB" w:rsidRPr="000F6455" w:rsidRDefault="00BA7AFB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417E41" w:rsidRPr="00734D93" w:rsidTr="00BA7AFB">
        <w:trPr>
          <w:gridAfter w:val="1"/>
          <w:wAfter w:w="11" w:type="dxa"/>
        </w:trPr>
        <w:tc>
          <w:tcPr>
            <w:tcW w:w="3348" w:type="dxa"/>
          </w:tcPr>
          <w:p w:rsidR="00417E41" w:rsidRPr="00734D93" w:rsidRDefault="00417E41" w:rsidP="00813BF9">
            <w:pPr>
              <w:rPr>
                <w:cs/>
              </w:rPr>
            </w:pPr>
            <w:r w:rsidRPr="00734D93">
              <w:rPr>
                <w:rFonts w:hint="cs"/>
                <w:cs/>
              </w:rPr>
              <w:t>๑.ชื่อโครงการสำคัญ</w:t>
            </w:r>
          </w:p>
        </w:tc>
        <w:tc>
          <w:tcPr>
            <w:tcW w:w="5850" w:type="dxa"/>
          </w:tcPr>
          <w:p w:rsidR="00417E41" w:rsidRPr="003871EE" w:rsidRDefault="00417E41" w:rsidP="00813BF9">
            <w:pPr>
              <w:rPr>
                <w:lang w:val="en-GB"/>
              </w:rPr>
            </w:pPr>
            <w:r w:rsidRPr="00A42B1F">
              <w:rPr>
                <w:cs/>
              </w:rPr>
              <w:t>ส่งเสริมการผลิต การแปรรูป การตลาด สินค้าเกษตรปลอดภัย</w:t>
            </w:r>
            <w:r>
              <w:rPr>
                <w:lang w:val="en-GB"/>
              </w:rPr>
              <w:t>(</w:t>
            </w:r>
            <w:r>
              <w:rPr>
                <w:rFonts w:hint="cs"/>
                <w:cs/>
              </w:rPr>
              <w:t>ไก่ไข่</w:t>
            </w:r>
            <w:r>
              <w:rPr>
                <w:lang w:val="en-GB"/>
              </w:rPr>
              <w:t>)</w:t>
            </w:r>
          </w:p>
        </w:tc>
      </w:tr>
      <w:tr w:rsidR="00417E41" w:rsidRPr="00734D93" w:rsidTr="00BA7AFB">
        <w:trPr>
          <w:gridAfter w:val="1"/>
          <w:wAfter w:w="11" w:type="dxa"/>
        </w:trPr>
        <w:tc>
          <w:tcPr>
            <w:tcW w:w="3348" w:type="dxa"/>
          </w:tcPr>
          <w:p w:rsidR="00417E41" w:rsidRPr="00734D93" w:rsidRDefault="00417E41" w:rsidP="00813BF9">
            <w:r w:rsidRPr="00734D93">
              <w:rPr>
                <w:rFonts w:hint="cs"/>
                <w:cs/>
              </w:rPr>
              <w:t>๒.แนวทางการพัฒนา</w:t>
            </w:r>
          </w:p>
        </w:tc>
        <w:tc>
          <w:tcPr>
            <w:tcW w:w="5850" w:type="dxa"/>
          </w:tcPr>
          <w:p w:rsidR="00417E41" w:rsidRPr="00734D93" w:rsidRDefault="00417E41" w:rsidP="00813BF9">
            <w:r w:rsidRPr="003871EE">
              <w:rPr>
                <w:cs/>
              </w:rPr>
              <w:t>ผลิตภาพการผลิตของภาคเกษตรเพิ่มขึ้น</w:t>
            </w:r>
          </w:p>
        </w:tc>
      </w:tr>
      <w:tr w:rsidR="00417E41" w:rsidRPr="00734D93" w:rsidTr="00BA7AFB">
        <w:trPr>
          <w:gridAfter w:val="1"/>
          <w:wAfter w:w="11" w:type="dxa"/>
        </w:trPr>
        <w:tc>
          <w:tcPr>
            <w:tcW w:w="3348" w:type="dxa"/>
          </w:tcPr>
          <w:p w:rsidR="00417E41" w:rsidRPr="00734D93" w:rsidRDefault="00417E41" w:rsidP="00813BF9">
            <w:r w:rsidRPr="00734D93">
              <w:rPr>
                <w:rFonts w:hint="cs"/>
                <w:cs/>
              </w:rPr>
              <w:t>๓.หลักการและเหตุผล</w:t>
            </w:r>
          </w:p>
        </w:tc>
        <w:tc>
          <w:tcPr>
            <w:tcW w:w="5850" w:type="dxa"/>
          </w:tcPr>
          <w:p w:rsidR="00417E41" w:rsidRPr="00734D93" w:rsidRDefault="00417E41" w:rsidP="00813BF9">
            <w:r w:rsidRPr="00734D93">
              <w:rPr>
                <w:cs/>
              </w:rPr>
              <w:t>ตามแผนพัฒนาเศรษฐกิจและสังคมแห่งชาติ ฉบับที่ ๑๓</w:t>
            </w:r>
            <w:r>
              <w:rPr>
                <w:rFonts w:hint="cs"/>
                <w:cs/>
              </w:rPr>
              <w:t xml:space="preserve">       </w:t>
            </w:r>
            <w:r w:rsidRPr="00734D93">
              <w:rPr>
                <w:cs/>
              </w:rPr>
              <w:t>(พ.ศ. ๒๕๖๖-๒๕๗๐) มีวัตถุประสงค์เพื่อ พลิกโฉมประเทศไทยสู่ “สังคมก้าวหน้า เศรษฐกิจสร้างมูลค่ายั่งยืน” และหมุดหมายที่ ๑ ไทยเป็นประเทศชั้นนำด้านสินค้าเกษตรและเกษตรแปรรูปมูลค่าสูง</w:t>
            </w:r>
          </w:p>
        </w:tc>
      </w:tr>
      <w:tr w:rsidR="00417E41" w:rsidRPr="00734D93" w:rsidTr="00BA7AFB">
        <w:trPr>
          <w:gridAfter w:val="1"/>
          <w:wAfter w:w="11" w:type="dxa"/>
        </w:trPr>
        <w:tc>
          <w:tcPr>
            <w:tcW w:w="3348" w:type="dxa"/>
          </w:tcPr>
          <w:p w:rsidR="00417E41" w:rsidRPr="00734D93" w:rsidRDefault="00417E41" w:rsidP="00813BF9">
            <w:r w:rsidRPr="00734D93">
              <w:rPr>
                <w:rFonts w:hint="cs"/>
                <w:cs/>
              </w:rPr>
              <w:t>๔.วัตถุประสงค์ของโครงการ</w:t>
            </w:r>
          </w:p>
        </w:tc>
        <w:tc>
          <w:tcPr>
            <w:tcW w:w="5850" w:type="dxa"/>
          </w:tcPr>
          <w:p w:rsidR="00417E41" w:rsidRPr="00A42B1F" w:rsidRDefault="00417E41" w:rsidP="00813BF9">
            <w:r w:rsidRPr="00A42B1F">
              <w:rPr>
                <w:cs/>
              </w:rPr>
              <w:t>๑) เพื่อส่งเสริมให้ประชาชน ใช้ชีวิตตามแนวเศรษฐกิจพอเพียง ลดภาระรายจ่ายภายในครัวเรือน</w:t>
            </w:r>
          </w:p>
          <w:p w:rsidR="00417E41" w:rsidRPr="00A42B1F" w:rsidRDefault="00417E41" w:rsidP="00813BF9">
            <w:r w:rsidRPr="00A42B1F">
              <w:rPr>
                <w:cs/>
              </w:rPr>
              <w:t>๒) เพื่อส่งเสริมให้ประชาชนมีรายได้จากการเลี้ยงไก่ไข่</w:t>
            </w:r>
          </w:p>
          <w:p w:rsidR="00417E41" w:rsidRPr="00A42B1F" w:rsidRDefault="00417E41" w:rsidP="00813BF9">
            <w:r w:rsidRPr="00A42B1F">
              <w:rPr>
                <w:cs/>
              </w:rPr>
              <w:t>๓) เพื่อให้ประชาชนมีอาหารที่เป็นแหล่งโปรตีนในการบริโภค</w:t>
            </w:r>
            <w:r>
              <w:rPr>
                <w:rFonts w:hint="cs"/>
                <w:cs/>
              </w:rPr>
              <w:t xml:space="preserve">       </w:t>
            </w:r>
            <w:r w:rsidRPr="00A42B1F">
              <w:rPr>
                <w:cs/>
              </w:rPr>
              <w:t>ในครัวเรือนที่มีต้นทุนต่ำ</w:t>
            </w:r>
          </w:p>
          <w:p w:rsidR="00417E41" w:rsidRDefault="00417E41" w:rsidP="00813BF9">
            <w:r w:rsidRPr="00A42B1F">
              <w:rPr>
                <w:cs/>
              </w:rPr>
              <w:t xml:space="preserve">๔) เพื่อให้ประชาชน มีความรู้ ความเข้าใจ ด้านการเลี้ยง </w:t>
            </w:r>
            <w:r>
              <w:rPr>
                <w:rFonts w:hint="cs"/>
                <w:cs/>
              </w:rPr>
              <w:t xml:space="preserve"> </w:t>
            </w:r>
            <w:r w:rsidRPr="00A42B1F">
              <w:rPr>
                <w:cs/>
              </w:rPr>
              <w:t>การจัดการไก่ไข่อย่างถูกต้อง</w:t>
            </w:r>
          </w:p>
          <w:p w:rsidR="00417E41" w:rsidRPr="00734D93" w:rsidRDefault="00417E41" w:rsidP="00813BF9">
            <w:r w:rsidRPr="00A42B1F">
              <w:rPr>
                <w:cs/>
              </w:rPr>
              <w:t>๕) พัฒนาประชาชนให้มีความเข้มแข็งพึ่งพาตนเองได้อย่างมั่นคงและยั่งยืนบนพื้นของความพอเพียงหลังสถานการณ์การผลกระทบจากการแพร่ระบาดของโรคติดเชื้อ</w:t>
            </w:r>
            <w:proofErr w:type="spellStart"/>
            <w:r w:rsidRPr="00A42B1F">
              <w:rPr>
                <w:cs/>
              </w:rPr>
              <w:t>ไวรัส</w:t>
            </w:r>
            <w:proofErr w:type="spellEnd"/>
            <w:r w:rsidRPr="00A42B1F">
              <w:rPr>
                <w:cs/>
              </w:rPr>
              <w:t>โควิด</w:t>
            </w:r>
            <w:r w:rsidRPr="00A42B1F">
              <w:t>19</w:t>
            </w:r>
            <w:r>
              <w:t xml:space="preserve"> </w:t>
            </w:r>
            <w:r w:rsidRPr="00A42B1F">
              <w:t>( COVID - 19)</w:t>
            </w:r>
          </w:p>
        </w:tc>
      </w:tr>
      <w:tr w:rsidR="00417E41" w:rsidRPr="00734D93" w:rsidTr="00BA7AFB">
        <w:trPr>
          <w:gridAfter w:val="1"/>
          <w:wAfter w:w="11" w:type="dxa"/>
        </w:trPr>
        <w:tc>
          <w:tcPr>
            <w:tcW w:w="3348" w:type="dxa"/>
          </w:tcPr>
          <w:p w:rsidR="00417E41" w:rsidRPr="00734D93" w:rsidRDefault="00417E41" w:rsidP="00813BF9">
            <w:r w:rsidRPr="00734D93">
              <w:rPr>
                <w:rFonts w:hint="cs"/>
                <w:cs/>
              </w:rPr>
              <w:t>๕.ตัวชี้วัดและค่าเป้าหมาย</w:t>
            </w:r>
          </w:p>
        </w:tc>
        <w:tc>
          <w:tcPr>
            <w:tcW w:w="5850" w:type="dxa"/>
          </w:tcPr>
          <w:p w:rsidR="00417E41" w:rsidRPr="00642F02" w:rsidRDefault="00417E41" w:rsidP="00813BF9">
            <w:r w:rsidRPr="00642F02">
              <w:rPr>
                <w:cs/>
              </w:rPr>
              <w:t>๑) มีประชาชนผู้เลี้ยงไก่ไข่ เกิดขึ้น จำนวน ๒๓ อำเภอใน</w:t>
            </w:r>
            <w:r>
              <w:rPr>
                <w:rFonts w:hint="cs"/>
                <w:cs/>
              </w:rPr>
              <w:t xml:space="preserve"> </w:t>
            </w:r>
            <w:r w:rsidRPr="00642F02">
              <w:rPr>
                <w:cs/>
              </w:rPr>
              <w:t>จังหวัดบุรีรัมย์</w:t>
            </w:r>
          </w:p>
          <w:p w:rsidR="00417E41" w:rsidRPr="00734D93" w:rsidRDefault="00417E41" w:rsidP="00813BF9">
            <w:r w:rsidRPr="00642F02">
              <w:rPr>
                <w:cs/>
              </w:rPr>
              <w:t>๒) ประชาชนมีความรู้เกี่ยวกับการเลี้ยงไก่ไข่ และการบริหารจัดการกลุ่ม จำนวน 1</w:t>
            </w:r>
            <w:r w:rsidRPr="00642F02">
              <w:t>,</w:t>
            </w:r>
            <w:r w:rsidRPr="00642F02">
              <w:rPr>
                <w:cs/>
              </w:rPr>
              <w:t>88</w:t>
            </w:r>
            <w:r>
              <w:rPr>
                <w:rFonts w:hint="cs"/>
                <w:cs/>
              </w:rPr>
              <w:t>0</w:t>
            </w:r>
            <w:r w:rsidRPr="00642F02">
              <w:rPr>
                <w:cs/>
              </w:rPr>
              <w:t xml:space="preserve"> ครัวเรือน</w:t>
            </w:r>
          </w:p>
        </w:tc>
      </w:tr>
      <w:tr w:rsidR="00417E41" w:rsidRPr="00734D93" w:rsidTr="00BA7AFB">
        <w:trPr>
          <w:gridAfter w:val="1"/>
          <w:wAfter w:w="11" w:type="dxa"/>
        </w:trPr>
        <w:tc>
          <w:tcPr>
            <w:tcW w:w="3348" w:type="dxa"/>
          </w:tcPr>
          <w:p w:rsidR="00417E41" w:rsidRPr="00734D93" w:rsidRDefault="00417E41" w:rsidP="00813BF9">
            <w:r w:rsidRPr="00734D93">
              <w:rPr>
                <w:rFonts w:hint="cs"/>
                <w:cs/>
              </w:rPr>
              <w:t>๖.พื้นที่เป้าหมาย</w:t>
            </w:r>
          </w:p>
        </w:tc>
        <w:tc>
          <w:tcPr>
            <w:tcW w:w="5850" w:type="dxa"/>
          </w:tcPr>
          <w:p w:rsidR="00417E41" w:rsidRPr="00734D93" w:rsidRDefault="00417E41" w:rsidP="00813BF9">
            <w:r w:rsidRPr="00642F02">
              <w:rPr>
                <w:cs/>
              </w:rPr>
              <w:t>ประชาชนในพื้นที่จังหวัดบุรีรัมย์ จำนวน 1</w:t>
            </w:r>
            <w:r w:rsidRPr="00642F02">
              <w:t>,</w:t>
            </w:r>
            <w:r w:rsidRPr="00642F02">
              <w:rPr>
                <w:cs/>
              </w:rPr>
              <w:t>88</w:t>
            </w:r>
            <w:r>
              <w:rPr>
                <w:rFonts w:hint="cs"/>
                <w:cs/>
              </w:rPr>
              <w:t>0</w:t>
            </w:r>
            <w:r w:rsidRPr="00642F02">
              <w:rPr>
                <w:cs/>
              </w:rPr>
              <w:t xml:space="preserve"> ครัวเรือน</w:t>
            </w:r>
          </w:p>
        </w:tc>
      </w:tr>
      <w:tr w:rsidR="00417E41" w:rsidRPr="00734D93" w:rsidTr="00BA7AFB">
        <w:trPr>
          <w:gridAfter w:val="1"/>
          <w:wAfter w:w="11" w:type="dxa"/>
        </w:trPr>
        <w:tc>
          <w:tcPr>
            <w:tcW w:w="3348" w:type="dxa"/>
          </w:tcPr>
          <w:p w:rsidR="00417E41" w:rsidRPr="00734D93" w:rsidRDefault="00417E41" w:rsidP="00813BF9">
            <w:r w:rsidRPr="00734D93">
              <w:rPr>
                <w:rFonts w:hint="cs"/>
                <w:cs/>
              </w:rPr>
              <w:t>๗.กิจกรรมหลัก</w:t>
            </w:r>
          </w:p>
        </w:tc>
        <w:tc>
          <w:tcPr>
            <w:tcW w:w="5850" w:type="dxa"/>
          </w:tcPr>
          <w:p w:rsidR="00417E41" w:rsidRPr="00734D93" w:rsidRDefault="00417E41" w:rsidP="00813BF9">
            <w:r w:rsidRPr="003A2E97">
              <w:rPr>
                <w:cs/>
              </w:rPr>
              <w:t>ส่งเสริมการเลี้ยงไก่ไข่ สร้างคุณภาพ</w:t>
            </w:r>
            <w:proofErr w:type="spellStart"/>
            <w:r w:rsidRPr="003A2E97">
              <w:rPr>
                <w:cs/>
              </w:rPr>
              <w:t>ชีวีต</w:t>
            </w:r>
            <w:proofErr w:type="spellEnd"/>
            <w:r w:rsidRPr="003A2E97">
              <w:rPr>
                <w:cs/>
              </w:rPr>
              <w:t xml:space="preserve"> ตามวิถีเศรษฐกิจพอเพียง</w:t>
            </w:r>
          </w:p>
        </w:tc>
      </w:tr>
      <w:tr w:rsidR="00417E41" w:rsidRPr="00734D93" w:rsidTr="00BA7AFB">
        <w:trPr>
          <w:gridAfter w:val="1"/>
          <w:wAfter w:w="11" w:type="dxa"/>
        </w:trPr>
        <w:tc>
          <w:tcPr>
            <w:tcW w:w="3348" w:type="dxa"/>
          </w:tcPr>
          <w:p w:rsidR="00417E41" w:rsidRPr="00734D93" w:rsidRDefault="00417E41" w:rsidP="00813BF9">
            <w:r w:rsidRPr="00734D93">
              <w:rPr>
                <w:rFonts w:hint="cs"/>
                <w:cs/>
              </w:rPr>
              <w:t>๘.หน่วยงานดำเนินงาน</w:t>
            </w:r>
          </w:p>
        </w:tc>
        <w:tc>
          <w:tcPr>
            <w:tcW w:w="5850" w:type="dxa"/>
          </w:tcPr>
          <w:p w:rsidR="00417E41" w:rsidRPr="00734D93" w:rsidRDefault="00417E41" w:rsidP="00813BF9">
            <w:r w:rsidRPr="003871EE">
              <w:rPr>
                <w:cs/>
              </w:rPr>
              <w:t>สำนักงานปศุสัตว์จังหวัดบุรีรัมย์</w:t>
            </w:r>
          </w:p>
        </w:tc>
      </w:tr>
      <w:tr w:rsidR="00417E41" w:rsidRPr="00734D93" w:rsidTr="00BA7AFB">
        <w:trPr>
          <w:gridAfter w:val="1"/>
          <w:wAfter w:w="11" w:type="dxa"/>
        </w:trPr>
        <w:tc>
          <w:tcPr>
            <w:tcW w:w="3348" w:type="dxa"/>
          </w:tcPr>
          <w:p w:rsidR="00417E41" w:rsidRPr="00734D93" w:rsidRDefault="00417E41" w:rsidP="00813BF9">
            <w:pPr>
              <w:rPr>
                <w:cs/>
              </w:rPr>
            </w:pPr>
            <w:r w:rsidRPr="00734D93">
              <w:rPr>
                <w:rFonts w:hint="cs"/>
                <w:cs/>
              </w:rPr>
              <w:t>๙.งบประมาณ</w:t>
            </w:r>
          </w:p>
        </w:tc>
        <w:tc>
          <w:tcPr>
            <w:tcW w:w="5850" w:type="dxa"/>
          </w:tcPr>
          <w:p w:rsidR="00417E41" w:rsidRPr="00734D93" w:rsidRDefault="00417E41" w:rsidP="00813BF9">
            <w:r w:rsidRPr="00362EC3">
              <w:rPr>
                <w:cs/>
              </w:rPr>
              <w:t>๖</w:t>
            </w:r>
            <w:r w:rsidRPr="00362EC3">
              <w:t>,</w:t>
            </w:r>
            <w:r w:rsidRPr="00362EC3">
              <w:rPr>
                <w:cs/>
              </w:rPr>
              <w:t>๓๖๘</w:t>
            </w:r>
            <w:r w:rsidRPr="00362EC3">
              <w:t>,</w:t>
            </w:r>
            <w:r w:rsidRPr="00362EC3">
              <w:rPr>
                <w:cs/>
              </w:rPr>
              <w:t>๐๐๐ บาท (หกล้านสามแสนหกหมื่นแปดพันบาทถ้วน)</w:t>
            </w:r>
          </w:p>
        </w:tc>
      </w:tr>
      <w:tr w:rsidR="00417E41" w:rsidRPr="00734D93" w:rsidTr="00BA7AFB">
        <w:trPr>
          <w:gridAfter w:val="1"/>
          <w:wAfter w:w="11" w:type="dxa"/>
        </w:trPr>
        <w:tc>
          <w:tcPr>
            <w:tcW w:w="3348" w:type="dxa"/>
          </w:tcPr>
          <w:p w:rsidR="00417E41" w:rsidRPr="00734D93" w:rsidRDefault="00417E41" w:rsidP="00813BF9">
            <w:r w:rsidRPr="00734D93">
              <w:rPr>
                <w:rFonts w:hint="cs"/>
                <w:cs/>
              </w:rPr>
              <w:t>๑๐.ระยะเวลาในการดำเนินโครงการ</w:t>
            </w:r>
          </w:p>
        </w:tc>
        <w:tc>
          <w:tcPr>
            <w:tcW w:w="5850" w:type="dxa"/>
          </w:tcPr>
          <w:p w:rsidR="00417E41" w:rsidRPr="00734D93" w:rsidRDefault="00417E41" w:rsidP="00813BF9">
            <w:r w:rsidRPr="00362EC3">
              <w:rPr>
                <w:cs/>
              </w:rPr>
              <w:t>1</w:t>
            </w:r>
            <w:r>
              <w:rPr>
                <w:rFonts w:hint="cs"/>
                <w:cs/>
              </w:rPr>
              <w:t xml:space="preserve"> </w:t>
            </w:r>
            <w:r w:rsidRPr="00362EC3">
              <w:rPr>
                <w:cs/>
              </w:rPr>
              <w:t>ปี</w:t>
            </w:r>
            <w:r>
              <w:rPr>
                <w:rFonts w:hint="cs"/>
                <w:cs/>
              </w:rPr>
              <w:t xml:space="preserve"> </w:t>
            </w:r>
            <w:r w:rsidRPr="00362EC3">
              <w:rPr>
                <w:cs/>
              </w:rPr>
              <w:t>เริ่มต้นปี ตุลาคม พ.ศ.๒๕๖</w:t>
            </w:r>
            <w:r>
              <w:rPr>
                <w:rFonts w:hint="cs"/>
                <w:cs/>
              </w:rPr>
              <w:t>๗</w:t>
            </w:r>
            <w:r w:rsidRPr="00362EC3">
              <w:rPr>
                <w:cs/>
              </w:rPr>
              <w:t xml:space="preserve">  สิ้นสุดปี กันยายน </w:t>
            </w:r>
            <w:r>
              <w:rPr>
                <w:rFonts w:hint="cs"/>
                <w:cs/>
              </w:rPr>
              <w:t>๒๕๖๘</w:t>
            </w:r>
          </w:p>
        </w:tc>
      </w:tr>
      <w:tr w:rsidR="00417E41" w:rsidRPr="00734D93" w:rsidTr="00BA7AFB">
        <w:trPr>
          <w:gridAfter w:val="1"/>
          <w:wAfter w:w="11" w:type="dxa"/>
        </w:trPr>
        <w:tc>
          <w:tcPr>
            <w:tcW w:w="3348" w:type="dxa"/>
          </w:tcPr>
          <w:p w:rsidR="00417E41" w:rsidRPr="00734D93" w:rsidRDefault="00417E41" w:rsidP="00813BF9">
            <w:pPr>
              <w:rPr>
                <w:lang w:val="en-GB"/>
              </w:rPr>
            </w:pPr>
            <w:r w:rsidRPr="00734D93">
              <w:rPr>
                <w:rFonts w:hint="cs"/>
                <w:cs/>
              </w:rPr>
              <w:t xml:space="preserve">๑๑.ผลผลิต </w:t>
            </w:r>
            <w:r w:rsidRPr="00734D93">
              <w:rPr>
                <w:rFonts w:hint="cs"/>
                <w:lang w:val="en-GB"/>
              </w:rPr>
              <w:t>(Output)</w:t>
            </w:r>
          </w:p>
        </w:tc>
        <w:tc>
          <w:tcPr>
            <w:tcW w:w="5850" w:type="dxa"/>
          </w:tcPr>
          <w:p w:rsidR="00417E41" w:rsidRPr="003A2E97" w:rsidRDefault="00417E41" w:rsidP="00813BF9">
            <w:r w:rsidRPr="003A2E97">
              <w:rPr>
                <w:cs/>
              </w:rPr>
              <w:t>๑) ประชาชนได้รับการส่งเสริมการเกษตรตามแนวเศรษฐกิจพอเพียงลดภาระรายจ่ายภายในครัวเรือน</w:t>
            </w:r>
          </w:p>
          <w:p w:rsidR="00417E41" w:rsidRPr="003A2E97" w:rsidRDefault="00417E41" w:rsidP="00813BF9">
            <w:r w:rsidRPr="003A2E97">
              <w:rPr>
                <w:cs/>
              </w:rPr>
              <w:t>๒) ประชาชนมีชีวิตความเป็นอยู่ มีอาชีพให้กับผู้ว่างงาน</w:t>
            </w:r>
          </w:p>
          <w:p w:rsidR="00417E41" w:rsidRPr="00734D93" w:rsidRDefault="00417E41" w:rsidP="00813BF9">
            <w:r w:rsidRPr="003A2E97">
              <w:rPr>
                <w:cs/>
              </w:rPr>
              <w:t>๓) ประชาชนมีแหล่งโปรตีนในการบริโภคในครัวเรือนราคาถูก</w:t>
            </w:r>
          </w:p>
        </w:tc>
      </w:tr>
      <w:tr w:rsidR="00417E41" w:rsidRPr="00734D93" w:rsidTr="00BA7AFB">
        <w:trPr>
          <w:gridAfter w:val="1"/>
          <w:wAfter w:w="11" w:type="dxa"/>
        </w:trPr>
        <w:tc>
          <w:tcPr>
            <w:tcW w:w="3348" w:type="dxa"/>
          </w:tcPr>
          <w:p w:rsidR="00417E41" w:rsidRPr="00734D93" w:rsidRDefault="00417E41" w:rsidP="00813BF9">
            <w:pPr>
              <w:rPr>
                <w:lang w:val="en-GB"/>
              </w:rPr>
            </w:pPr>
            <w:r w:rsidRPr="00734D93">
              <w:rPr>
                <w:rFonts w:hint="cs"/>
                <w:cs/>
              </w:rPr>
              <w:t xml:space="preserve">๑๒.ผลลัพธ์จาการดำเนินโครงการ </w:t>
            </w:r>
            <w:r w:rsidRPr="00734D93">
              <w:rPr>
                <w:rFonts w:hint="cs"/>
                <w:lang w:val="en-GB"/>
              </w:rPr>
              <w:t>(Outcome)</w:t>
            </w:r>
          </w:p>
        </w:tc>
        <w:tc>
          <w:tcPr>
            <w:tcW w:w="5850" w:type="dxa"/>
          </w:tcPr>
          <w:p w:rsidR="00417E41" w:rsidRPr="003871EE" w:rsidRDefault="00417E41" w:rsidP="00813BF9">
            <w:r w:rsidRPr="003871EE">
              <w:rPr>
                <w:cs/>
              </w:rPr>
              <w:t>๑) ประชาชนในหมู่บ้านเป้าหมาย มีอาหารโปรตีนราคาถูกสำหรับบริโภคภายในครัวเรือน</w:t>
            </w:r>
          </w:p>
          <w:p w:rsidR="00417E41" w:rsidRPr="003871EE" w:rsidRDefault="00417E41" w:rsidP="00813BF9">
            <w:r w:rsidRPr="003871EE">
              <w:rPr>
                <w:cs/>
              </w:rPr>
              <w:t>๒) เกิดอาชีพทางเลือก</w:t>
            </w:r>
          </w:p>
          <w:p w:rsidR="00417E41" w:rsidRPr="00734D93" w:rsidRDefault="00417E41" w:rsidP="00813BF9">
            <w:r w:rsidRPr="003871EE">
              <w:rPr>
                <w:cs/>
              </w:rPr>
              <w:t>๓) มีรายได้เสริม</w:t>
            </w:r>
          </w:p>
        </w:tc>
      </w:tr>
    </w:tbl>
    <w:p w:rsidR="000F4C71" w:rsidRPr="00417E41" w:rsidRDefault="000F4C7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417E41">
      <w:pPr>
        <w:jc w:val="left"/>
        <w:rPr>
          <w:rFonts w:ascii="TH SarabunIT๙" w:hAnsi="TH SarabunIT๙" w:cs="TH SarabunIT๙"/>
          <w:b/>
          <w:bCs/>
        </w:rPr>
      </w:pPr>
      <w:r w:rsidRPr="00E72315">
        <w:rPr>
          <w:rFonts w:ascii="TH SarabunIT๙" w:hAnsi="TH SarabunIT๙" w:cs="TH SarabunIT๙"/>
          <w:b/>
          <w:bCs/>
          <w:cs/>
        </w:rPr>
        <w:lastRenderedPageBreak/>
        <w:t xml:space="preserve">ประเด็นการพัฒนาที่ </w:t>
      </w:r>
      <w:r w:rsidRPr="00E72315">
        <w:rPr>
          <w:rFonts w:ascii="TH SarabunIT๙" w:hAnsi="TH SarabunIT๙" w:cs="TH SarabunIT๙"/>
          <w:b/>
          <w:bCs/>
        </w:rPr>
        <w:t xml:space="preserve">3 </w:t>
      </w:r>
      <w:r w:rsidRPr="0010384C">
        <w:rPr>
          <w:rFonts w:ascii="TH SarabunIT๙" w:hAnsi="TH SarabunIT๙" w:cs="TH SarabunIT๙"/>
          <w:b/>
          <w:bCs/>
          <w:cs/>
        </w:rPr>
        <w:t>การบริหารจัดการทรัพยากร</w:t>
      </w:r>
      <w:r w:rsidRPr="0010384C">
        <w:rPr>
          <w:rFonts w:ascii="TH SarabunIT๙" w:hAnsi="TH SarabunIT๙" w:cs="TH SarabunIT๙" w:hint="cs"/>
          <w:b/>
          <w:bCs/>
          <w:cs/>
        </w:rPr>
        <w:t>บุคคลและโครงสร้างพื้นฐานทางด้าน</w:t>
      </w:r>
      <w:r w:rsidRPr="0010384C">
        <w:rPr>
          <w:rFonts w:ascii="TH SarabunIT๙" w:hAnsi="TH SarabunIT๙" w:cs="TH SarabunIT๙"/>
          <w:b/>
          <w:bCs/>
          <w:cs/>
        </w:rPr>
        <w:t>การเกษตร สิ่งแวดล้อมอย่างสมดุลและยั่งยืน</w:t>
      </w:r>
    </w:p>
    <w:tbl>
      <w:tblPr>
        <w:tblStyle w:val="a7"/>
        <w:tblW w:w="9209" w:type="dxa"/>
        <w:tblLayout w:type="fixed"/>
        <w:tblLook w:val="04A0" w:firstRow="1" w:lastRow="0" w:firstColumn="1" w:lastColumn="0" w:noHBand="0" w:noVBand="1"/>
      </w:tblPr>
      <w:tblGrid>
        <w:gridCol w:w="3438"/>
        <w:gridCol w:w="5771"/>
      </w:tblGrid>
      <w:tr w:rsidR="00BA7AFB" w:rsidRPr="000F6455" w:rsidTr="00BA7AFB">
        <w:tc>
          <w:tcPr>
            <w:tcW w:w="3438" w:type="dxa"/>
            <w:shd w:val="clear" w:color="auto" w:fill="E5DFEC" w:themeFill="accent4" w:themeFillTint="33"/>
          </w:tcPr>
          <w:p w:rsidR="00BA7AFB" w:rsidRPr="00E93496" w:rsidRDefault="00BA7AFB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หัวข้อ</w:t>
            </w:r>
          </w:p>
        </w:tc>
        <w:tc>
          <w:tcPr>
            <w:tcW w:w="5771" w:type="dxa"/>
            <w:shd w:val="clear" w:color="auto" w:fill="E5DFEC" w:themeFill="accent4" w:themeFillTint="33"/>
          </w:tcPr>
          <w:p w:rsidR="00BA7AFB" w:rsidRPr="000F6455" w:rsidRDefault="00BA7AFB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417E41" w:rsidRPr="000F6455" w:rsidTr="00417E41">
        <w:tc>
          <w:tcPr>
            <w:tcW w:w="3438" w:type="dxa"/>
          </w:tcPr>
          <w:p w:rsidR="00417E41" w:rsidRPr="000F6455" w:rsidRDefault="00417E41" w:rsidP="00813BF9">
            <w:pPr>
              <w:rPr>
                <w:cs/>
              </w:rPr>
            </w:pPr>
            <w:r w:rsidRPr="000F6455">
              <w:rPr>
                <w:rFonts w:hint="cs"/>
                <w:cs/>
              </w:rPr>
              <w:t>๑.ชื่อโครงการสำคัญ</w:t>
            </w:r>
          </w:p>
        </w:tc>
        <w:tc>
          <w:tcPr>
            <w:tcW w:w="5771" w:type="dxa"/>
          </w:tcPr>
          <w:p w:rsidR="00417E41" w:rsidRPr="000F6455" w:rsidRDefault="00417E41" w:rsidP="00813BF9">
            <w:pPr>
              <w:rPr>
                <w:lang w:val="en-GB"/>
              </w:rPr>
            </w:pPr>
            <w:r w:rsidRPr="000F6455">
              <w:rPr>
                <w:rFonts w:hint="cs"/>
                <w:cs/>
              </w:rPr>
              <w:t>ส่งเสริมการผลิต การแปรรูป การตลาด สินค้าเกษตรปลอดภัย</w:t>
            </w:r>
            <w:r>
              <w:rPr>
                <w:rFonts w:hint="cs"/>
                <w:cs/>
              </w:rPr>
              <w:t xml:space="preserve"> </w:t>
            </w:r>
            <w:r>
              <w:rPr>
                <w:lang w:val="en-GB"/>
              </w:rPr>
              <w:t>(</w:t>
            </w:r>
            <w:r>
              <w:rPr>
                <w:rFonts w:hint="cs"/>
                <w:cs/>
              </w:rPr>
              <w:t>กระบือ</w:t>
            </w:r>
            <w:r>
              <w:rPr>
                <w:lang w:val="en-GB"/>
              </w:rPr>
              <w:t>)</w:t>
            </w:r>
          </w:p>
        </w:tc>
      </w:tr>
      <w:tr w:rsidR="00417E41" w:rsidRPr="000F6455" w:rsidTr="00417E41">
        <w:tc>
          <w:tcPr>
            <w:tcW w:w="3438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๒.แนวทางการพัฒนา</w:t>
            </w:r>
          </w:p>
        </w:tc>
        <w:tc>
          <w:tcPr>
            <w:tcW w:w="5771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ผลิตภาพการผลิตของภาคเกษตรเพิ่มขึ้น</w:t>
            </w:r>
          </w:p>
        </w:tc>
      </w:tr>
      <w:tr w:rsidR="00417E41" w:rsidRPr="000F6455" w:rsidTr="00417E41">
        <w:tc>
          <w:tcPr>
            <w:tcW w:w="3438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๓.หลักการและเหตุผล</w:t>
            </w:r>
          </w:p>
        </w:tc>
        <w:tc>
          <w:tcPr>
            <w:tcW w:w="5771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ตามแผนพัฒนาเศรษฐกิจและสังคมแห่งชาติ ฉบับที่ ๑๓               (พ.ศ. ๒๕๖๖-๒๕๗๐) มีวัตถุประสงค์เพื่อ พลิกโฉมประเทศไทยสู่ “สังคมก้าวหน้า เศรษฐกิจสร้างมูลค่ายั่งยืน” และหมุดหมายที่ ๑ ไทยเป็นประเทศชั้นนำด้านสินค้าเกษตรและเกษตรแปรรูปมูลค่าสูง</w:t>
            </w:r>
          </w:p>
        </w:tc>
      </w:tr>
      <w:tr w:rsidR="00417E41" w:rsidRPr="000F6455" w:rsidTr="00417E41">
        <w:tc>
          <w:tcPr>
            <w:tcW w:w="3438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๔.วัตถุประสงค์ของโครงการ</w:t>
            </w:r>
          </w:p>
        </w:tc>
        <w:tc>
          <w:tcPr>
            <w:tcW w:w="5771" w:type="dxa"/>
          </w:tcPr>
          <w:p w:rsidR="00417E41" w:rsidRPr="008A135F" w:rsidRDefault="00417E41" w:rsidP="00813BF9">
            <w:r w:rsidRPr="008A135F">
              <w:rPr>
                <w:rFonts w:hint="cs"/>
                <w:cs/>
              </w:rPr>
              <w:t>๑)</w:t>
            </w:r>
            <w:r w:rsidRPr="008A135F">
              <w:t xml:space="preserve"> </w:t>
            </w:r>
            <w:r w:rsidRPr="008A135F">
              <w:rPr>
                <w:cs/>
              </w:rPr>
              <w:t>เพื่อ</w:t>
            </w:r>
            <w:r w:rsidRPr="008A135F">
              <w:rPr>
                <w:rFonts w:hint="cs"/>
                <w:cs/>
              </w:rPr>
              <w:t>สนับสนุนและส่งเสริมการเพิ่มศักยภาพของกลุ่มผู้เลี้ยงกระบือ จังหวัดบุรีรัมย์</w:t>
            </w:r>
          </w:p>
          <w:p w:rsidR="00417E41" w:rsidRPr="008A135F" w:rsidRDefault="00417E41" w:rsidP="00813BF9">
            <w:pPr>
              <w:rPr>
                <w:rFonts w:ascii="TH SarabunIT๙" w:hAnsi="TH SarabunIT๙" w:cs="TH SarabunIT๙"/>
              </w:rPr>
            </w:pPr>
            <w:r w:rsidRPr="008A135F">
              <w:rPr>
                <w:rFonts w:hint="cs"/>
                <w:cs/>
              </w:rPr>
              <w:t>๒) เพื่อสนับสนุนและส่งเสริมให้เกษตรกรผู้เลี้ยงกระบือมีการเพิ่มประสิทธิภาพการเลี้ยงกระบือให้ตรงกับความต้องการของตลาด</w:t>
            </w:r>
          </w:p>
          <w:p w:rsidR="00417E41" w:rsidRPr="00417E41" w:rsidRDefault="00417E41" w:rsidP="00417E41">
            <w:pPr>
              <w:tabs>
                <w:tab w:val="left" w:pos="-3402"/>
              </w:tabs>
              <w:ind w:hanging="22"/>
              <w:rPr>
                <w:rFonts w:ascii="TH SarabunIT๙" w:hAnsi="TH SarabunIT๙" w:cs="TH SarabunIT๙"/>
                <w:b/>
                <w:bCs/>
              </w:rPr>
            </w:pPr>
            <w:r w:rsidRPr="008A135F">
              <w:rPr>
                <w:rFonts w:ascii="TH SarabunIT๙" w:hAnsi="TH SarabunIT๙" w:cs="TH SarabunIT๙"/>
                <w:cs/>
              </w:rPr>
              <w:tab/>
              <w:t>3) พัฒนาเกษตรกรให้มีความเข้มแข็งพึ่งพาตนเองได้อย่างมั่นคงและยั่งยืนบนพื้นของความพอเพียงหลังสถานการณ์การผลกระทบจากการแพร่ระบาดของโรคติดเชื้อ</w:t>
            </w:r>
            <w:proofErr w:type="spellStart"/>
            <w:r w:rsidRPr="008A135F">
              <w:rPr>
                <w:rFonts w:ascii="TH SarabunIT๙" w:hAnsi="TH SarabunIT๙" w:cs="TH SarabunIT๙"/>
                <w:cs/>
              </w:rPr>
              <w:t>ไวรัส</w:t>
            </w:r>
            <w:proofErr w:type="spellEnd"/>
            <w:r w:rsidRPr="008A135F">
              <w:rPr>
                <w:rFonts w:ascii="TH SarabunIT๙" w:hAnsi="TH SarabunIT๙" w:cs="TH SarabunIT๙"/>
                <w:cs/>
              </w:rPr>
              <w:t>โควิด</w:t>
            </w:r>
            <w:r w:rsidRPr="008A135F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8A135F">
              <w:rPr>
                <w:rFonts w:ascii="TH SarabunIT๙" w:hAnsi="TH SarabunIT๙" w:cs="TH SarabunIT๙"/>
                <w:cs/>
              </w:rPr>
              <w:t xml:space="preserve">19 ( </w:t>
            </w:r>
            <w:r w:rsidRPr="008A135F">
              <w:rPr>
                <w:rFonts w:ascii="TH SarabunIT๙" w:hAnsi="TH SarabunIT๙" w:cs="TH SarabunIT๙"/>
              </w:rPr>
              <w:t>COVID</w:t>
            </w:r>
            <w:r w:rsidRPr="008A135F">
              <w:rPr>
                <w:rFonts w:ascii="TH SarabunIT๙" w:hAnsi="TH SarabunIT๙" w:cs="TH SarabunIT๙"/>
                <w:cs/>
              </w:rPr>
              <w:t xml:space="preserve"> - 19)</w:t>
            </w:r>
            <w:r w:rsidRPr="008A135F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</w:p>
        </w:tc>
      </w:tr>
      <w:tr w:rsidR="00417E41" w:rsidRPr="000F6455" w:rsidTr="00417E41">
        <w:tc>
          <w:tcPr>
            <w:tcW w:w="3438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๕.ตัวชี้วัดและค่าเป้าหมาย</w:t>
            </w:r>
          </w:p>
        </w:tc>
        <w:tc>
          <w:tcPr>
            <w:tcW w:w="5771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๑) แม่กระบือที่เข้าร่วมโครงการได้รับการผสมเทียมด้วยน้ำเชื้อกระบือพันธุ์ดี ร้อยละ ๑๐๐</w:t>
            </w:r>
          </w:p>
          <w:p w:rsidR="00417E41" w:rsidRPr="000F6455" w:rsidRDefault="00417E41" w:rsidP="00813BF9">
            <w:r w:rsidRPr="000F6455">
              <w:rPr>
                <w:rFonts w:hint="cs"/>
                <w:cs/>
              </w:rPr>
              <w:t xml:space="preserve">๒) แม่กระบือที่เข้าร่วมโครงการมีลูกเกิดไม่น้อยกว่า ร้อยละ ๘๐ </w:t>
            </w:r>
          </w:p>
          <w:p w:rsidR="00417E41" w:rsidRPr="000F6455" w:rsidRDefault="00417E41" w:rsidP="00813BF9">
            <w:r w:rsidRPr="000F6455">
              <w:rPr>
                <w:rFonts w:hint="cs"/>
                <w:cs/>
              </w:rPr>
              <w:t>๓) เกษตรกรที่เข้าร่วมโครงการได้รับการฝึกอบรม ถ่ายทอดความรู้ ร้อยละ ๑๐๐</w:t>
            </w:r>
          </w:p>
        </w:tc>
      </w:tr>
      <w:tr w:rsidR="00417E41" w:rsidRPr="000F6455" w:rsidTr="00417E41">
        <w:tc>
          <w:tcPr>
            <w:tcW w:w="3438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๖.พื้นที่เป้าหมาย</w:t>
            </w:r>
          </w:p>
        </w:tc>
        <w:tc>
          <w:tcPr>
            <w:tcW w:w="5771" w:type="dxa"/>
          </w:tcPr>
          <w:p w:rsidR="00417E41" w:rsidRPr="000F6455" w:rsidRDefault="00417E41" w:rsidP="00813BF9">
            <w:r w:rsidRPr="008A135F">
              <w:rPr>
                <w:rFonts w:ascii="TH SarabunIT๙" w:hAnsi="TH SarabunIT๙" w:cs="TH SarabunIT๙"/>
                <w:cs/>
              </w:rPr>
              <w:t>กลุ่มผู้เลี้ยง</w:t>
            </w:r>
            <w:r w:rsidRPr="008A135F">
              <w:rPr>
                <w:rFonts w:ascii="TH SarabunIT๙" w:hAnsi="TH SarabunIT๙" w:cs="TH SarabunIT๙" w:hint="cs"/>
                <w:cs/>
              </w:rPr>
              <w:t>กระบือ</w:t>
            </w:r>
            <w:r w:rsidRPr="008A135F">
              <w:rPr>
                <w:rFonts w:ascii="TH SarabunIT๙" w:hAnsi="TH SarabunIT๙" w:cs="TH SarabunIT๙"/>
                <w:cs/>
              </w:rPr>
              <w:t xml:space="preserve">ในพื้นที่จังหวัดบุรีรัมย์ จำนวน ๒๓ อำเภอ </w:t>
            </w:r>
            <w:r w:rsidRPr="008A135F">
              <w:rPr>
                <w:rFonts w:ascii="TH SarabunIT๙" w:hAnsi="TH SarabunIT๙" w:cs="TH SarabunIT๙" w:hint="cs"/>
                <w:cs/>
              </w:rPr>
              <w:t>จำนวน 460 คน</w:t>
            </w:r>
          </w:p>
        </w:tc>
      </w:tr>
      <w:tr w:rsidR="00417E41" w:rsidRPr="000F6455" w:rsidTr="00417E41">
        <w:tc>
          <w:tcPr>
            <w:tcW w:w="3438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๗.กิจกรรมหลัก</w:t>
            </w:r>
          </w:p>
        </w:tc>
        <w:tc>
          <w:tcPr>
            <w:tcW w:w="5771" w:type="dxa"/>
          </w:tcPr>
          <w:p w:rsidR="00417E41" w:rsidRPr="000F6455" w:rsidRDefault="00417E41" w:rsidP="00813BF9">
            <w:r w:rsidRPr="008A135F">
              <w:rPr>
                <w:rFonts w:ascii="TH SarabunIT๙" w:hAnsi="TH SarabunIT๙" w:cs="TH SarabunIT๙"/>
                <w:cs/>
              </w:rPr>
              <w:t>ส่งเสริมการผลิตกระบือคุณภาพดี</w:t>
            </w:r>
            <w:r w:rsidRPr="008A135F">
              <w:rPr>
                <w:rFonts w:ascii="TH SarabunIT๙" w:hAnsi="TH SarabunIT๙" w:cs="TH SarabunIT๙" w:hint="cs"/>
                <w:cs/>
              </w:rPr>
              <w:t xml:space="preserve"> พัฒนาเศรษฐกิจ เพิ่มรายได้ อย่างยั่งยืน</w:t>
            </w:r>
          </w:p>
        </w:tc>
      </w:tr>
      <w:tr w:rsidR="00417E41" w:rsidRPr="000F6455" w:rsidTr="00417E41">
        <w:tc>
          <w:tcPr>
            <w:tcW w:w="3438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๘.หน่วยงานดำเนินงาน</w:t>
            </w:r>
          </w:p>
        </w:tc>
        <w:tc>
          <w:tcPr>
            <w:tcW w:w="5771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สำนักงานปศุสัตว์จังหวัดบุรีรัมย์</w:t>
            </w:r>
          </w:p>
        </w:tc>
      </w:tr>
      <w:tr w:rsidR="00417E41" w:rsidRPr="000F6455" w:rsidTr="00417E41">
        <w:tc>
          <w:tcPr>
            <w:tcW w:w="3438" w:type="dxa"/>
          </w:tcPr>
          <w:p w:rsidR="00417E41" w:rsidRPr="000F6455" w:rsidRDefault="00417E41" w:rsidP="00813BF9">
            <w:pPr>
              <w:rPr>
                <w:cs/>
              </w:rPr>
            </w:pPr>
            <w:r w:rsidRPr="000F6455">
              <w:rPr>
                <w:rFonts w:hint="cs"/>
                <w:cs/>
              </w:rPr>
              <w:t>๙.งบประมาณ</w:t>
            </w:r>
          </w:p>
        </w:tc>
        <w:tc>
          <w:tcPr>
            <w:tcW w:w="5771" w:type="dxa"/>
          </w:tcPr>
          <w:p w:rsidR="00417E41" w:rsidRPr="000F6455" w:rsidRDefault="00417E41" w:rsidP="00813BF9">
            <w:r w:rsidRPr="008A135F">
              <w:rPr>
                <w:rFonts w:ascii="TH SarabunIT๙" w:hAnsi="TH SarabunIT๙" w:cs="TH SarabunIT๙"/>
              </w:rPr>
              <w:t>3</w:t>
            </w:r>
            <w:r w:rsidRPr="008A135F">
              <w:rPr>
                <w:rFonts w:ascii="TH SarabunIT๙" w:hAnsi="TH SarabunIT๙" w:cs="TH SarabunIT๙" w:hint="cs"/>
                <w:cs/>
              </w:rPr>
              <w:t>,</w:t>
            </w:r>
            <w:r w:rsidRPr="008A135F">
              <w:rPr>
                <w:rFonts w:ascii="TH SarabunIT๙" w:hAnsi="TH SarabunIT๙" w:cs="TH SarabunIT๙"/>
              </w:rPr>
              <w:t>304</w:t>
            </w:r>
            <w:r w:rsidRPr="008A135F">
              <w:rPr>
                <w:rFonts w:ascii="TH SarabunIT๙" w:hAnsi="TH SarabunIT๙" w:cs="TH SarabunIT๙" w:hint="cs"/>
                <w:cs/>
              </w:rPr>
              <w:t xml:space="preserve">,๐๐๐ </w:t>
            </w:r>
            <w:r w:rsidRPr="008A135F">
              <w:rPr>
                <w:rFonts w:ascii="TH SarabunIT๙" w:hAnsi="TH SarabunIT๙" w:cs="TH SarabunIT๙"/>
                <w:cs/>
              </w:rPr>
              <w:t>บาท</w:t>
            </w:r>
            <w:r w:rsidRPr="008A135F">
              <w:rPr>
                <w:rFonts w:ascii="TH SarabunIT๙" w:hAnsi="TH SarabunIT๙" w:cs="TH SarabunIT๙" w:hint="cs"/>
                <w:cs/>
              </w:rPr>
              <w:t xml:space="preserve"> (สามล้านสามแสนสี่พันบาทถ้วน)</w:t>
            </w:r>
          </w:p>
        </w:tc>
      </w:tr>
      <w:tr w:rsidR="00417E41" w:rsidRPr="000F6455" w:rsidTr="00417E41">
        <w:tc>
          <w:tcPr>
            <w:tcW w:w="3438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๑๐.ระยะเวลาในการดำเนินโครงการ</w:t>
            </w:r>
          </w:p>
        </w:tc>
        <w:tc>
          <w:tcPr>
            <w:tcW w:w="5771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1 ปี</w:t>
            </w:r>
            <w:r>
              <w:rPr>
                <w:rFonts w:hint="cs"/>
                <w:cs/>
              </w:rPr>
              <w:t xml:space="preserve"> </w:t>
            </w:r>
            <w:r w:rsidRPr="000F6455">
              <w:rPr>
                <w:rFonts w:hint="cs"/>
                <w:cs/>
              </w:rPr>
              <w:t>เริ่มต้นปี ตุลาคม พ.ศ.๒๕๖</w:t>
            </w:r>
            <w:r>
              <w:rPr>
                <w:rFonts w:hint="cs"/>
                <w:cs/>
              </w:rPr>
              <w:t xml:space="preserve">๗ </w:t>
            </w:r>
            <w:r w:rsidRPr="000F6455">
              <w:rPr>
                <w:rFonts w:hint="cs"/>
                <w:cs/>
              </w:rPr>
              <w:t>สิ้นสุดปี กันยายน</w:t>
            </w:r>
            <w:r>
              <w:rPr>
                <w:rFonts w:hint="cs"/>
                <w:cs/>
              </w:rPr>
              <w:t xml:space="preserve"> </w:t>
            </w:r>
            <w:r w:rsidRPr="000F6455">
              <w:rPr>
                <w:rFonts w:hint="cs"/>
                <w:cs/>
              </w:rPr>
              <w:t>๒๕๖</w:t>
            </w:r>
            <w:r>
              <w:rPr>
                <w:rFonts w:hint="cs"/>
                <w:cs/>
              </w:rPr>
              <w:t>๘</w:t>
            </w:r>
          </w:p>
        </w:tc>
      </w:tr>
      <w:tr w:rsidR="00417E41" w:rsidRPr="000F6455" w:rsidTr="00417E41">
        <w:tc>
          <w:tcPr>
            <w:tcW w:w="3438" w:type="dxa"/>
          </w:tcPr>
          <w:p w:rsidR="00417E41" w:rsidRPr="000F6455" w:rsidRDefault="00417E41" w:rsidP="00813BF9">
            <w:pPr>
              <w:rPr>
                <w:lang w:val="en-GB"/>
              </w:rPr>
            </w:pPr>
            <w:r w:rsidRPr="000F6455">
              <w:rPr>
                <w:rFonts w:hint="cs"/>
                <w:cs/>
              </w:rPr>
              <w:t xml:space="preserve">๑๑.ผลผลิต </w:t>
            </w:r>
            <w:r w:rsidRPr="000F6455">
              <w:rPr>
                <w:rFonts w:hint="cs"/>
                <w:lang w:val="en-GB"/>
              </w:rPr>
              <w:t>(Output)</w:t>
            </w:r>
          </w:p>
        </w:tc>
        <w:tc>
          <w:tcPr>
            <w:tcW w:w="5771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๑) กระบือที่เข้าร่วมโครงการมีคุณดี ตรงความต้องการของตลาด</w:t>
            </w:r>
          </w:p>
          <w:p w:rsidR="00417E41" w:rsidRPr="000F6455" w:rsidRDefault="00417E41" w:rsidP="00813BF9">
            <w:r w:rsidRPr="000F6455">
              <w:rPr>
                <w:rFonts w:hint="cs"/>
                <w:cs/>
              </w:rPr>
              <w:t>๒) แม่พันธุ์กระบือพื้นฐานที่เข้าร่วมโครงการ จำนวน อย่างน้อยครัวเรือนละ ๒ ตัว ได้รับการผสมเทียมด้วยน้ำเชื้อกระบือพันธุ์ดี</w:t>
            </w:r>
          </w:p>
          <w:p w:rsidR="00417E41" w:rsidRPr="000F6455" w:rsidRDefault="00417E41" w:rsidP="00813BF9">
            <w:r w:rsidRPr="000F6455">
              <w:rPr>
                <w:rFonts w:hint="cs"/>
                <w:cs/>
              </w:rPr>
              <w:t>๓) ได้ลูกกระบือที่ดีที่เกิดจากการปรับปรุงพันธุ์</w:t>
            </w:r>
          </w:p>
          <w:p w:rsidR="00417E41" w:rsidRPr="000F6455" w:rsidRDefault="00417E41" w:rsidP="00813BF9"/>
        </w:tc>
      </w:tr>
      <w:tr w:rsidR="00417E41" w:rsidRPr="000F6455" w:rsidTr="00417E41">
        <w:tc>
          <w:tcPr>
            <w:tcW w:w="3438" w:type="dxa"/>
          </w:tcPr>
          <w:p w:rsidR="00417E41" w:rsidRPr="000F6455" w:rsidRDefault="00417E41" w:rsidP="00813BF9">
            <w:pPr>
              <w:rPr>
                <w:lang w:val="en-GB"/>
              </w:rPr>
            </w:pPr>
            <w:r w:rsidRPr="000F6455">
              <w:rPr>
                <w:rFonts w:hint="cs"/>
                <w:cs/>
              </w:rPr>
              <w:t xml:space="preserve">๑๒.ผลลัพธ์จาการดำเนินโครงการ </w:t>
            </w:r>
            <w:r w:rsidRPr="000F6455">
              <w:rPr>
                <w:rFonts w:hint="cs"/>
                <w:lang w:val="en-GB"/>
              </w:rPr>
              <w:t>(Outcome)</w:t>
            </w:r>
          </w:p>
        </w:tc>
        <w:tc>
          <w:tcPr>
            <w:tcW w:w="5771" w:type="dxa"/>
          </w:tcPr>
          <w:p w:rsidR="00417E41" w:rsidRPr="000F6455" w:rsidRDefault="00417E41" w:rsidP="00813BF9">
            <w:r w:rsidRPr="000F6455">
              <w:rPr>
                <w:rFonts w:hint="cs"/>
                <w:cs/>
              </w:rPr>
              <w:t>๑) กลุ่มผู้เลี้ยงกระบือ จำนวน ๒๓ กลุ่ม มีการพัฒนากลุ่มอย่างเป็นระบบ มีความเข้มแข็ง</w:t>
            </w:r>
          </w:p>
          <w:p w:rsidR="00417E41" w:rsidRPr="000F6455" w:rsidRDefault="00417E41" w:rsidP="00813BF9">
            <w:r w:rsidRPr="000F6455">
              <w:rPr>
                <w:rFonts w:hint="cs"/>
                <w:cs/>
              </w:rPr>
              <w:t xml:space="preserve">๒) เกษตรกรผู้เลี้ยงกระบือ จำนวน </w:t>
            </w:r>
            <w:r>
              <w:rPr>
                <w:rFonts w:hint="cs"/>
                <w:cs/>
              </w:rPr>
              <w:t>๔๖๐</w:t>
            </w:r>
            <w:r w:rsidRPr="000F6455">
              <w:rPr>
                <w:rFonts w:hint="cs"/>
                <w:cs/>
              </w:rPr>
              <w:t xml:space="preserve"> คน มีอาชีพที่สร้างรายได้ให้อย่างมั่นคง และยั่งยืน</w:t>
            </w:r>
          </w:p>
          <w:p w:rsidR="00417E41" w:rsidRPr="000F6455" w:rsidRDefault="00417E41" w:rsidP="00813BF9">
            <w:r w:rsidRPr="000F6455">
              <w:rPr>
                <w:rFonts w:hint="cs"/>
                <w:cs/>
              </w:rPr>
              <w:t>๓) ข้อมูลประจำกลุ่มทั้ง ๒๓ กลุ่ม มีความถูกต้อง และใช้ใน</w:t>
            </w:r>
            <w:r>
              <w:rPr>
                <w:rFonts w:hint="cs"/>
                <w:cs/>
              </w:rPr>
              <w:t xml:space="preserve">     </w:t>
            </w:r>
            <w:r w:rsidRPr="000F6455">
              <w:rPr>
                <w:rFonts w:hint="cs"/>
                <w:cs/>
              </w:rPr>
              <w:t>การ</w:t>
            </w:r>
          </w:p>
        </w:tc>
      </w:tr>
      <w:tr w:rsidR="00BA7AFB" w:rsidRPr="000F6455" w:rsidTr="00BA7AFB">
        <w:tc>
          <w:tcPr>
            <w:tcW w:w="3438" w:type="dxa"/>
            <w:shd w:val="clear" w:color="auto" w:fill="E5DFEC" w:themeFill="accent4" w:themeFillTint="33"/>
          </w:tcPr>
          <w:p w:rsidR="00BA7AFB" w:rsidRPr="00E93496" w:rsidRDefault="00BA7AFB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lastRenderedPageBreak/>
              <w:t>หัวข้อ</w:t>
            </w:r>
          </w:p>
        </w:tc>
        <w:tc>
          <w:tcPr>
            <w:tcW w:w="5771" w:type="dxa"/>
            <w:shd w:val="clear" w:color="auto" w:fill="E5DFEC" w:themeFill="accent4" w:themeFillTint="33"/>
          </w:tcPr>
          <w:p w:rsidR="00BA7AFB" w:rsidRPr="000F6455" w:rsidRDefault="00BA7AFB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417E41" w:rsidRPr="000F6455" w:rsidTr="00417E41">
        <w:tc>
          <w:tcPr>
            <w:tcW w:w="3438" w:type="dxa"/>
          </w:tcPr>
          <w:p w:rsidR="00417E41" w:rsidRPr="000F6455" w:rsidRDefault="00417E41" w:rsidP="00813BF9">
            <w:pPr>
              <w:rPr>
                <w:cs/>
              </w:rPr>
            </w:pPr>
          </w:p>
        </w:tc>
        <w:tc>
          <w:tcPr>
            <w:tcW w:w="5771" w:type="dxa"/>
          </w:tcPr>
          <w:p w:rsidR="00417E41" w:rsidRPr="000F6455" w:rsidRDefault="00417E41" w:rsidP="00417E41">
            <w:r w:rsidRPr="000F6455">
              <w:rPr>
                <w:rFonts w:hint="cs"/>
                <w:cs/>
              </w:rPr>
              <w:t>วางแผนการผลิต-การตลาดได้</w:t>
            </w:r>
          </w:p>
          <w:p w:rsidR="00417E41" w:rsidRPr="000F6455" w:rsidRDefault="00417E41" w:rsidP="00417E41">
            <w:pPr>
              <w:rPr>
                <w:cs/>
              </w:rPr>
            </w:pPr>
            <w:r w:rsidRPr="000F6455">
              <w:rPr>
                <w:rFonts w:hint="cs"/>
                <w:cs/>
              </w:rPr>
              <w:t>๔) แม่พันธุ์กระบือ จำนวน อย่างน้อยครัวเรือนละ ๒ ตัว ให้ลูกพันธุ์ดี ตรงตามที่ตลาดระดับกลาง-สูง ต้องการ</w:t>
            </w:r>
          </w:p>
        </w:tc>
      </w:tr>
    </w:tbl>
    <w:p w:rsidR="00417E41" w:rsidRP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417E41" w:rsidRDefault="00417E41" w:rsidP="00112CAD">
      <w:pPr>
        <w:rPr>
          <w:rFonts w:ascii="TH SarabunIT๙" w:hAnsi="TH SarabunIT๙" w:cs="TH SarabunIT๙"/>
          <w:b/>
          <w:bCs/>
        </w:rPr>
      </w:pPr>
    </w:p>
    <w:p w:rsidR="00E72315" w:rsidRDefault="00E72315" w:rsidP="00E72315">
      <w:pPr>
        <w:jc w:val="left"/>
        <w:rPr>
          <w:rFonts w:ascii="TH SarabunIT๙" w:hAnsi="TH SarabunIT๙" w:cs="TH SarabunIT๙"/>
          <w:b/>
          <w:bCs/>
        </w:rPr>
      </w:pPr>
      <w:r w:rsidRPr="00E72315">
        <w:rPr>
          <w:rFonts w:ascii="TH SarabunIT๙" w:hAnsi="TH SarabunIT๙" w:cs="TH SarabunIT๙"/>
          <w:b/>
          <w:bCs/>
          <w:cs/>
        </w:rPr>
        <w:lastRenderedPageBreak/>
        <w:t xml:space="preserve">ประเด็นการพัฒนาที่ </w:t>
      </w:r>
      <w:r w:rsidRPr="00E72315">
        <w:rPr>
          <w:rFonts w:ascii="TH SarabunIT๙" w:hAnsi="TH SarabunIT๙" w:cs="TH SarabunIT๙"/>
          <w:b/>
          <w:bCs/>
        </w:rPr>
        <w:t xml:space="preserve">3 </w:t>
      </w:r>
      <w:r w:rsidR="0010384C" w:rsidRPr="0010384C">
        <w:rPr>
          <w:rFonts w:ascii="TH SarabunIT๙" w:hAnsi="TH SarabunIT๙" w:cs="TH SarabunIT๙"/>
          <w:b/>
          <w:bCs/>
          <w:cs/>
        </w:rPr>
        <w:t>การบริหารจัดการทรัพยากร</w:t>
      </w:r>
      <w:r w:rsidR="0010384C" w:rsidRPr="0010384C">
        <w:rPr>
          <w:rFonts w:ascii="TH SarabunIT๙" w:hAnsi="TH SarabunIT๙" w:cs="TH SarabunIT๙" w:hint="cs"/>
          <w:b/>
          <w:bCs/>
          <w:cs/>
        </w:rPr>
        <w:t>บุคคลและโครงสร้างพื้นฐานทางด้าน</w:t>
      </w:r>
      <w:r w:rsidR="0010384C" w:rsidRPr="0010384C">
        <w:rPr>
          <w:rFonts w:ascii="TH SarabunIT๙" w:hAnsi="TH SarabunIT๙" w:cs="TH SarabunIT๙"/>
          <w:b/>
          <w:bCs/>
          <w:cs/>
        </w:rPr>
        <w:t>การเกษตร สิ่งแวดล้อมอย่างสมดุลและยั่งยืน</w:t>
      </w:r>
    </w:p>
    <w:p w:rsidR="00793067" w:rsidRDefault="00793067" w:rsidP="00E72315">
      <w:pPr>
        <w:jc w:val="left"/>
        <w:rPr>
          <w:rFonts w:ascii="TH SarabunIT๙" w:hAnsi="TH SarabunIT๙" w:cs="TH SarabunIT๙"/>
          <w:b/>
          <w:bCs/>
        </w:rPr>
      </w:pPr>
    </w:p>
    <w:tbl>
      <w:tblPr>
        <w:tblStyle w:val="a7"/>
        <w:tblW w:w="9209" w:type="dxa"/>
        <w:tblLayout w:type="fixed"/>
        <w:tblLook w:val="04A0" w:firstRow="1" w:lastRow="0" w:firstColumn="1" w:lastColumn="0" w:noHBand="0" w:noVBand="1"/>
      </w:tblPr>
      <w:tblGrid>
        <w:gridCol w:w="3168"/>
        <w:gridCol w:w="6041"/>
      </w:tblGrid>
      <w:tr w:rsidR="00E72315" w:rsidRPr="000F6455" w:rsidTr="00417E41">
        <w:tc>
          <w:tcPr>
            <w:tcW w:w="3168" w:type="dxa"/>
            <w:shd w:val="clear" w:color="auto" w:fill="E5DFEC" w:themeFill="accent4" w:themeFillTint="33"/>
          </w:tcPr>
          <w:p w:rsidR="00E72315" w:rsidRPr="00E93496" w:rsidRDefault="00E72315" w:rsidP="00E72315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หัวข้อ</w:t>
            </w:r>
          </w:p>
        </w:tc>
        <w:tc>
          <w:tcPr>
            <w:tcW w:w="6041" w:type="dxa"/>
            <w:shd w:val="clear" w:color="auto" w:fill="E5DFEC" w:themeFill="accent4" w:themeFillTint="33"/>
          </w:tcPr>
          <w:p w:rsidR="00E72315" w:rsidRPr="00E93496" w:rsidRDefault="00E72315" w:rsidP="00E72315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รายละเอียด</w:t>
            </w:r>
          </w:p>
        </w:tc>
      </w:tr>
      <w:tr w:rsidR="00E72315" w:rsidRPr="000F6455" w:rsidTr="00417E41">
        <w:tc>
          <w:tcPr>
            <w:tcW w:w="3168" w:type="dxa"/>
          </w:tcPr>
          <w:p w:rsidR="00E72315" w:rsidRPr="00E93496" w:rsidRDefault="00E72315" w:rsidP="00E72315">
            <w:pPr>
              <w:rPr>
                <w:b/>
                <w:bCs/>
                <w:cs/>
              </w:rPr>
            </w:pPr>
            <w:r w:rsidRPr="00E93496">
              <w:rPr>
                <w:rFonts w:hint="cs"/>
                <w:b/>
                <w:bCs/>
                <w:cs/>
              </w:rPr>
              <w:t>๑.ชื่อโครงการสำคัญ</w:t>
            </w:r>
          </w:p>
        </w:tc>
        <w:tc>
          <w:tcPr>
            <w:tcW w:w="6041" w:type="dxa"/>
          </w:tcPr>
          <w:p w:rsidR="00E72315" w:rsidRPr="000F6455" w:rsidRDefault="00E72315" w:rsidP="00E72315">
            <w:pPr>
              <w:rPr>
                <w:lang w:val="en-GB"/>
              </w:rPr>
            </w:pPr>
            <w:r w:rsidRPr="00E72315">
              <w:rPr>
                <w:cs/>
              </w:rPr>
              <w:t>โครงการจัดทำระบบบำบัดน้ำเสีย ลานรวบรวมยาง</w:t>
            </w:r>
          </w:p>
        </w:tc>
      </w:tr>
      <w:tr w:rsidR="00E72315" w:rsidRPr="000F6455" w:rsidTr="00417E41">
        <w:tc>
          <w:tcPr>
            <w:tcW w:w="3168" w:type="dxa"/>
          </w:tcPr>
          <w:p w:rsidR="00E72315" w:rsidRPr="00E93496" w:rsidRDefault="00E72315" w:rsidP="00E72315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๒.แนวทางการพัฒนา</w:t>
            </w:r>
          </w:p>
        </w:tc>
        <w:tc>
          <w:tcPr>
            <w:tcW w:w="6041" w:type="dxa"/>
          </w:tcPr>
          <w:p w:rsidR="00E72315" w:rsidRPr="000F6455" w:rsidRDefault="000F1C99" w:rsidP="00E72315">
            <w:r w:rsidRPr="000F1C99">
              <w:rPr>
                <w:cs/>
              </w:rPr>
              <w:t>ส่งเสริมการบริหารจัดการทรัพยากรการเกษตรและสิ่งแวดล้อมอย่างสมดุลและยั่งยืน</w:t>
            </w:r>
          </w:p>
        </w:tc>
      </w:tr>
      <w:tr w:rsidR="00E72315" w:rsidRPr="000F6455" w:rsidTr="00417E41">
        <w:tc>
          <w:tcPr>
            <w:tcW w:w="3168" w:type="dxa"/>
          </w:tcPr>
          <w:p w:rsidR="00E72315" w:rsidRPr="00E93496" w:rsidRDefault="00E72315" w:rsidP="00E72315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๓.หลักการและเหตุผล</w:t>
            </w:r>
          </w:p>
        </w:tc>
        <w:tc>
          <w:tcPr>
            <w:tcW w:w="6041" w:type="dxa"/>
          </w:tcPr>
          <w:p w:rsidR="00E72315" w:rsidRPr="000F6455" w:rsidRDefault="00703283" w:rsidP="00703283">
            <w:r>
              <w:rPr>
                <w:rFonts w:hint="cs"/>
                <w:cs/>
              </w:rPr>
              <w:t xml:space="preserve">          </w:t>
            </w:r>
            <w:r>
              <w:rPr>
                <w:cs/>
              </w:rPr>
              <w:t>สถาบันเกษตรกรที่ดำเนินกิจกรรม การให้บริการการรวบรวมผลผลิตทางการเกษตรชนิดยางก้อนถ้วย</w:t>
            </w:r>
            <w:r>
              <w:rPr>
                <w:rFonts w:hint="cs"/>
                <w:cs/>
              </w:rPr>
              <w:t xml:space="preserve"> </w:t>
            </w:r>
            <w:r>
              <w:rPr>
                <w:cs/>
              </w:rPr>
              <w:t>ณ.ปัจจุบัน ได้ถูกร้องเรียน มลพิษทางกลิ่นและของเสีย ส่งผลกระทบต่อชุมชนเป็นจำนวน ไม่น้อย สืบเนื่องจากการดำเนินการเกี่ยวข้องกับน้ำที่ถูกปล่อยจากลานรวบรวมผลผลิต แต่ขาดการจัดการบำบัดที่มีประสิทธิภาพส่งผลให้</w:t>
            </w:r>
            <w:r>
              <w:rPr>
                <w:rFonts w:hint="cs"/>
                <w:cs/>
              </w:rPr>
              <w:t>ไ</w:t>
            </w:r>
            <w:r>
              <w:rPr>
                <w:cs/>
              </w:rPr>
              <w:t>หลลงแหล่งน้ำสาธารณะ ทำลายระบบนิเวศน์ และส่งกลิ่นเหม็นรบกวนชุมชน ส่งผลเสียต่อสุขภาพสร้างความขัดแย้งและ เสียโอกาสทางธุรกิจ</w:t>
            </w:r>
          </w:p>
        </w:tc>
      </w:tr>
      <w:tr w:rsidR="00E72315" w:rsidRPr="000F6455" w:rsidTr="00417E41">
        <w:tc>
          <w:tcPr>
            <w:tcW w:w="3168" w:type="dxa"/>
          </w:tcPr>
          <w:p w:rsidR="00E72315" w:rsidRPr="00E93496" w:rsidRDefault="00E72315" w:rsidP="00E72315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๔.วัตถุประสงค์ของโครงการ</w:t>
            </w:r>
          </w:p>
        </w:tc>
        <w:tc>
          <w:tcPr>
            <w:tcW w:w="6041" w:type="dxa"/>
          </w:tcPr>
          <w:p w:rsidR="00703283" w:rsidRDefault="00703283" w:rsidP="00703283">
            <w:r>
              <w:rPr>
                <w:cs/>
              </w:rPr>
              <w:t xml:space="preserve">๑.เพื่อพัฒนาระบบบำบัดน้ำเสียตามแนวทาง </w:t>
            </w:r>
            <w:r>
              <w:t xml:space="preserve">BCG </w:t>
            </w:r>
            <w:r>
              <w:rPr>
                <w:cs/>
              </w:rPr>
              <w:t xml:space="preserve">โมเดล </w:t>
            </w:r>
          </w:p>
          <w:p w:rsidR="00E72315" w:rsidRPr="000F6455" w:rsidRDefault="00703283" w:rsidP="00703283">
            <w:r>
              <w:rPr>
                <w:cs/>
              </w:rPr>
              <w:t>๒.เพื่อจัดการสิ่งปฏิกูลมูลฝอยและของเสียอย่างมีประสิทธิภาพ</w:t>
            </w:r>
          </w:p>
        </w:tc>
      </w:tr>
      <w:tr w:rsidR="00E72315" w:rsidRPr="000F6455" w:rsidTr="00417E41">
        <w:tc>
          <w:tcPr>
            <w:tcW w:w="3168" w:type="dxa"/>
          </w:tcPr>
          <w:p w:rsidR="00E72315" w:rsidRPr="00E93496" w:rsidRDefault="00E72315" w:rsidP="00E72315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๕.ตัวชี้วัดและค่าเป้าหมาย</w:t>
            </w:r>
          </w:p>
        </w:tc>
        <w:tc>
          <w:tcPr>
            <w:tcW w:w="6041" w:type="dxa"/>
          </w:tcPr>
          <w:p w:rsidR="00703283" w:rsidRDefault="00703283" w:rsidP="00703283">
            <w:r>
              <w:rPr>
                <w:cs/>
              </w:rPr>
              <w:t>๑.</w:t>
            </w:r>
            <w:r>
              <w:rPr>
                <w:rFonts w:hint="cs"/>
                <w:cs/>
              </w:rPr>
              <w:t>สถาบันเกษตรกรได้รับ</w:t>
            </w:r>
            <w:r>
              <w:rPr>
                <w:cs/>
              </w:rPr>
              <w:t xml:space="preserve">พัฒนาระบบบำบัดน้ำเสีย ตามแนวทาง </w:t>
            </w:r>
            <w:r>
              <w:t xml:space="preserve">BCG </w:t>
            </w:r>
            <w:r>
              <w:rPr>
                <w:cs/>
              </w:rPr>
              <w:t xml:space="preserve">โมเดล </w:t>
            </w:r>
            <w:r>
              <w:rPr>
                <w:rFonts w:hint="cs"/>
                <w:cs/>
              </w:rPr>
              <w:t>(</w:t>
            </w:r>
            <w:r>
              <w:rPr>
                <w:cs/>
              </w:rPr>
              <w:t>๘ สถาบันเกษตรกร</w:t>
            </w:r>
            <w:r>
              <w:rPr>
                <w:rFonts w:hint="cs"/>
                <w:cs/>
              </w:rPr>
              <w:t>)</w:t>
            </w:r>
            <w:r>
              <w:rPr>
                <w:cs/>
              </w:rPr>
              <w:t xml:space="preserve"> </w:t>
            </w:r>
          </w:p>
          <w:p w:rsidR="00E72315" w:rsidRPr="000F6455" w:rsidRDefault="00703283" w:rsidP="00703283">
            <w:r>
              <w:rPr>
                <w:cs/>
              </w:rPr>
              <w:t>๒.</w:t>
            </w:r>
            <w:r>
              <w:rPr>
                <w:rFonts w:hint="cs"/>
                <w:cs/>
              </w:rPr>
              <w:t>ร้อยละของการลด</w:t>
            </w:r>
            <w:r>
              <w:rPr>
                <w:cs/>
              </w:rPr>
              <w:t xml:space="preserve">ข้อร้องเรียนเรื่องมลพิษ </w:t>
            </w:r>
            <w:r>
              <w:rPr>
                <w:rFonts w:hint="cs"/>
                <w:cs/>
              </w:rPr>
              <w:t>(ร้อยละ 50)</w:t>
            </w:r>
          </w:p>
        </w:tc>
      </w:tr>
      <w:tr w:rsidR="00E72315" w:rsidRPr="000F6455" w:rsidTr="00417E41">
        <w:tc>
          <w:tcPr>
            <w:tcW w:w="3168" w:type="dxa"/>
          </w:tcPr>
          <w:p w:rsidR="00E72315" w:rsidRPr="00E93496" w:rsidRDefault="00E72315" w:rsidP="00E72315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๖.พื้นที่เป้าหมาย</w:t>
            </w:r>
          </w:p>
        </w:tc>
        <w:tc>
          <w:tcPr>
            <w:tcW w:w="6041" w:type="dxa"/>
          </w:tcPr>
          <w:p w:rsidR="00703283" w:rsidRDefault="00703283" w:rsidP="00703283">
            <w:r>
              <w:rPr>
                <w:cs/>
              </w:rPr>
              <w:t>สหกรณ์กองทุนสวนยางโนนสุวรรณจำกัด ตำบลดงอีจาน อำเภอโนนสุวรรณ จังหวัดบุรีรัมย์</w:t>
            </w:r>
          </w:p>
          <w:p w:rsidR="00703283" w:rsidRDefault="00703283" w:rsidP="00703283">
            <w:r>
              <w:rPr>
                <w:cs/>
              </w:rPr>
              <w:t>สหกรณ์กองทุนสวนยางละหานทรายจำกัด ตำบลละหานทราย อำเภอละหานทราย จังหวัดบุรีรัมย์</w:t>
            </w:r>
          </w:p>
          <w:p w:rsidR="00E72315" w:rsidRDefault="00703283" w:rsidP="00703283">
            <w:r>
              <w:rPr>
                <w:cs/>
              </w:rPr>
              <w:t>สหกรณ์กองทุนสวนยางนิคมบ้านกรวดจำกัด ตำบลจันทบเพชร อำเภอบ้านกรวด จังหวัดบุรีรัมย์</w:t>
            </w:r>
          </w:p>
          <w:p w:rsidR="00703283" w:rsidRDefault="00703283" w:rsidP="00703283">
            <w:r>
              <w:rPr>
                <w:cs/>
              </w:rPr>
              <w:t>สหกรณ์กองทุนสวนยางแคนดง จำกัด ตำบลดงพลอง อำเภอแคนดง จังหวัดบุรีรัมย์</w:t>
            </w:r>
          </w:p>
          <w:p w:rsidR="00703283" w:rsidRDefault="00703283" w:rsidP="00703283">
            <w:r>
              <w:rPr>
                <w:cs/>
              </w:rPr>
              <w:t>สหกรณ์นิคมแคนดงจำกัด ตำบลแคนดง อำเภอแคนดง จังหวัดบุรีรัมย์</w:t>
            </w:r>
          </w:p>
          <w:p w:rsidR="00703283" w:rsidRDefault="00703283" w:rsidP="00703283">
            <w:r>
              <w:rPr>
                <w:cs/>
              </w:rPr>
              <w:t>สหกรณ์สวนยางตำบลตูมใหญ่จำกัด ตำบลตูมใหญ่ อำเภอคูเมือง จังหวัดบุรีรัมย์</w:t>
            </w:r>
          </w:p>
          <w:p w:rsidR="00703283" w:rsidRDefault="00703283" w:rsidP="00703283">
            <w:r>
              <w:rPr>
                <w:cs/>
              </w:rPr>
              <w:t>สหกรณ์การเกษตรคูเมืองจำกัด  อำเภอคูเมือง จังหวัดบุรีรัมย์</w:t>
            </w:r>
          </w:p>
          <w:p w:rsidR="00703283" w:rsidRPr="000F6455" w:rsidRDefault="00703283" w:rsidP="00703283">
            <w:r>
              <w:rPr>
                <w:cs/>
              </w:rPr>
              <w:t>สหกรณ์การ</w:t>
            </w:r>
            <w:proofErr w:type="spellStart"/>
            <w:r>
              <w:rPr>
                <w:cs/>
              </w:rPr>
              <w:t>เกษตรส</w:t>
            </w:r>
            <w:proofErr w:type="spellEnd"/>
            <w:r>
              <w:rPr>
                <w:cs/>
              </w:rPr>
              <w:t xml:space="preserve">ตึกจำกัด </w:t>
            </w:r>
            <w:proofErr w:type="spellStart"/>
            <w:r>
              <w:rPr>
                <w:cs/>
              </w:rPr>
              <w:t>อำเภอส</w:t>
            </w:r>
            <w:proofErr w:type="spellEnd"/>
            <w:r>
              <w:rPr>
                <w:cs/>
              </w:rPr>
              <w:t>ตึก จังหวัดบุรีรัมย์</w:t>
            </w:r>
          </w:p>
        </w:tc>
      </w:tr>
      <w:tr w:rsidR="00E72315" w:rsidRPr="000F6455" w:rsidTr="00417E41">
        <w:tc>
          <w:tcPr>
            <w:tcW w:w="3168" w:type="dxa"/>
          </w:tcPr>
          <w:p w:rsidR="00E72315" w:rsidRPr="00E93496" w:rsidRDefault="00E72315" w:rsidP="00E72315">
            <w:pPr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๗.กิจกรรมหลัก</w:t>
            </w:r>
          </w:p>
        </w:tc>
        <w:tc>
          <w:tcPr>
            <w:tcW w:w="6041" w:type="dxa"/>
          </w:tcPr>
          <w:p w:rsidR="00E72315" w:rsidRDefault="00703283" w:rsidP="00E72315">
            <w:r w:rsidRPr="00703283">
              <w:rPr>
                <w:cs/>
              </w:rPr>
              <w:t>ติดตั้งระบบบำบัดน้ำเสียวงจรไฟฟ้าชีวภาพ</w:t>
            </w:r>
          </w:p>
          <w:p w:rsidR="00703283" w:rsidRDefault="00703283" w:rsidP="00703283">
            <w:r>
              <w:rPr>
                <w:cs/>
              </w:rPr>
              <w:t>ติดตั้งระบบบำบัดน้ำเสียวงจรไฟฟ้าชีวภาพ จำนวน ๑๐ ชุด</w:t>
            </w:r>
          </w:p>
          <w:p w:rsidR="00703283" w:rsidRDefault="00703283" w:rsidP="00703283">
            <w:r>
              <w:rPr>
                <w:cs/>
              </w:rPr>
              <w:t>สหกรณ์กองทุนสวนยางโนนสุวรรณจำกัด จำนวน ๓ ชุด</w:t>
            </w:r>
          </w:p>
          <w:p w:rsidR="00703283" w:rsidRDefault="00703283" w:rsidP="00703283">
            <w:r>
              <w:rPr>
                <w:cs/>
              </w:rPr>
              <w:t>สหกรณ์กองทุนสวนยางละหานทรายจำกัด  จำนวน ๑ ชุด</w:t>
            </w:r>
          </w:p>
          <w:p w:rsidR="00703283" w:rsidRDefault="00703283" w:rsidP="00703283">
            <w:r>
              <w:rPr>
                <w:cs/>
              </w:rPr>
              <w:t>สหกรณ์กองทุนสวนยางนิคมบ้านกรวดจำกัด  จำนวน ๑ ชุด</w:t>
            </w:r>
          </w:p>
          <w:p w:rsidR="00703283" w:rsidRDefault="00703283" w:rsidP="00703283">
            <w:r>
              <w:rPr>
                <w:cs/>
              </w:rPr>
              <w:t>สหกรณ์กองทุนสวนยางแคนดง จำกัด จำนวน ๑ ชุด</w:t>
            </w:r>
          </w:p>
          <w:p w:rsidR="00396A2D" w:rsidRDefault="00703283" w:rsidP="00703283">
            <w:r>
              <w:rPr>
                <w:cs/>
              </w:rPr>
              <w:t>สหกรณ์นิคมแคนดงจำกัด จำนวน ๑ ชุด</w:t>
            </w:r>
          </w:p>
          <w:p w:rsidR="00417E41" w:rsidRPr="000F6455" w:rsidRDefault="00417E41" w:rsidP="00703283"/>
        </w:tc>
      </w:tr>
      <w:tr w:rsidR="007011AE" w:rsidRPr="000F6455" w:rsidTr="00417E41">
        <w:tc>
          <w:tcPr>
            <w:tcW w:w="3168" w:type="dxa"/>
            <w:shd w:val="clear" w:color="auto" w:fill="E5DFEC" w:themeFill="accent4" w:themeFillTint="33"/>
          </w:tcPr>
          <w:p w:rsidR="007011AE" w:rsidRPr="00E93496" w:rsidRDefault="007011AE" w:rsidP="00BD2066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lastRenderedPageBreak/>
              <w:t>หัวข้อ</w:t>
            </w:r>
          </w:p>
        </w:tc>
        <w:tc>
          <w:tcPr>
            <w:tcW w:w="6041" w:type="dxa"/>
            <w:shd w:val="clear" w:color="auto" w:fill="E5DFEC" w:themeFill="accent4" w:themeFillTint="33"/>
          </w:tcPr>
          <w:p w:rsidR="007011AE" w:rsidRPr="000F6455" w:rsidRDefault="007011AE" w:rsidP="00BD2066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7011AE" w:rsidRPr="000F6455" w:rsidTr="00417E41">
        <w:tc>
          <w:tcPr>
            <w:tcW w:w="3168" w:type="dxa"/>
          </w:tcPr>
          <w:p w:rsidR="007011AE" w:rsidRPr="00E93496" w:rsidRDefault="007011AE" w:rsidP="00E72315">
            <w:pPr>
              <w:rPr>
                <w:b/>
                <w:bCs/>
                <w:cs/>
              </w:rPr>
            </w:pPr>
          </w:p>
        </w:tc>
        <w:tc>
          <w:tcPr>
            <w:tcW w:w="6041" w:type="dxa"/>
          </w:tcPr>
          <w:p w:rsidR="000F1C99" w:rsidRDefault="000F1C99" w:rsidP="007011AE">
            <w:r w:rsidRPr="000F1C99">
              <w:rPr>
                <w:cs/>
              </w:rPr>
              <w:t>สหกรณ์สวนยางตำบลตูมใหญ่จำกัด จำนวน ๑ ชุด</w:t>
            </w:r>
          </w:p>
          <w:p w:rsidR="007011AE" w:rsidRDefault="007011AE" w:rsidP="007011AE">
            <w:r>
              <w:rPr>
                <w:cs/>
              </w:rPr>
              <w:t>สหกรณ์การเกษตรคูเมืองจำกัด  จำนวน ๑ ชุด</w:t>
            </w:r>
          </w:p>
          <w:p w:rsidR="007011AE" w:rsidRPr="00703283" w:rsidRDefault="007011AE" w:rsidP="007011AE">
            <w:pPr>
              <w:rPr>
                <w:cs/>
              </w:rPr>
            </w:pPr>
            <w:r>
              <w:rPr>
                <w:cs/>
              </w:rPr>
              <w:t>สหกรณ์การ</w:t>
            </w:r>
            <w:proofErr w:type="spellStart"/>
            <w:r>
              <w:rPr>
                <w:cs/>
              </w:rPr>
              <w:t>เกษตรส</w:t>
            </w:r>
            <w:proofErr w:type="spellEnd"/>
            <w:r>
              <w:rPr>
                <w:cs/>
              </w:rPr>
              <w:t>ตึกจำกัด จำนวน ๑ ชุด</w:t>
            </w:r>
          </w:p>
        </w:tc>
      </w:tr>
      <w:tr w:rsidR="00E72315" w:rsidRPr="000F6455" w:rsidTr="00417E41">
        <w:tc>
          <w:tcPr>
            <w:tcW w:w="3168" w:type="dxa"/>
          </w:tcPr>
          <w:p w:rsidR="00E72315" w:rsidRPr="00E93496" w:rsidRDefault="00E72315" w:rsidP="00417E41">
            <w:pPr>
              <w:jc w:val="left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๘.หน่วยงานดำเนินงาน</w:t>
            </w:r>
          </w:p>
        </w:tc>
        <w:tc>
          <w:tcPr>
            <w:tcW w:w="6041" w:type="dxa"/>
          </w:tcPr>
          <w:p w:rsidR="00703283" w:rsidRDefault="00703283" w:rsidP="00703283">
            <w:r>
              <w:rPr>
                <w:cs/>
              </w:rPr>
              <w:t>หน่วยรับผิดชอบหลัก สำนักงานสหกรณ์จังหวัดบุรีรัมย์</w:t>
            </w:r>
          </w:p>
          <w:p w:rsidR="00E72315" w:rsidRPr="000F6455" w:rsidRDefault="00703283" w:rsidP="00703283">
            <w:r>
              <w:rPr>
                <w:cs/>
              </w:rPr>
              <w:t>หน่วยเกี่ยวข้องโครงการ การยางแห่งประเทศไทยจังหวัดบุรีรัมย์</w:t>
            </w:r>
          </w:p>
        </w:tc>
      </w:tr>
      <w:tr w:rsidR="00E72315" w:rsidRPr="000F6455" w:rsidTr="00417E41">
        <w:tc>
          <w:tcPr>
            <w:tcW w:w="3168" w:type="dxa"/>
          </w:tcPr>
          <w:p w:rsidR="00E72315" w:rsidRPr="00E93496" w:rsidRDefault="00E72315" w:rsidP="00E72315">
            <w:pPr>
              <w:rPr>
                <w:b/>
                <w:bCs/>
                <w:cs/>
              </w:rPr>
            </w:pPr>
            <w:r w:rsidRPr="00E93496">
              <w:rPr>
                <w:rFonts w:hint="cs"/>
                <w:b/>
                <w:bCs/>
                <w:cs/>
              </w:rPr>
              <w:t>๙.งบประมาณ</w:t>
            </w:r>
          </w:p>
        </w:tc>
        <w:tc>
          <w:tcPr>
            <w:tcW w:w="6041" w:type="dxa"/>
          </w:tcPr>
          <w:p w:rsidR="00E72315" w:rsidRPr="000F6455" w:rsidRDefault="00703283" w:rsidP="00D908F8">
            <w:r w:rsidRPr="00703283">
              <w:rPr>
                <w:cs/>
              </w:rPr>
              <w:t>งบประมาณ ๘</w:t>
            </w:r>
            <w:r w:rsidRPr="00703283">
              <w:t>,</w:t>
            </w:r>
            <w:r w:rsidRPr="00703283">
              <w:rPr>
                <w:cs/>
              </w:rPr>
              <w:t>๐๐๐</w:t>
            </w:r>
            <w:r w:rsidRPr="00703283">
              <w:t>,</w:t>
            </w:r>
            <w:r w:rsidRPr="00703283">
              <w:rPr>
                <w:cs/>
              </w:rPr>
              <w:t>๐๐๐ บาท</w:t>
            </w:r>
          </w:p>
        </w:tc>
      </w:tr>
      <w:tr w:rsidR="00E72315" w:rsidRPr="000F6455" w:rsidTr="00417E41">
        <w:tc>
          <w:tcPr>
            <w:tcW w:w="3168" w:type="dxa"/>
          </w:tcPr>
          <w:p w:rsidR="00E72315" w:rsidRPr="00E93496" w:rsidRDefault="00E72315" w:rsidP="00417E41">
            <w:pPr>
              <w:jc w:val="both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๑๐.ระยะเวลาในการดำเนินโครงการ</w:t>
            </w:r>
          </w:p>
        </w:tc>
        <w:tc>
          <w:tcPr>
            <w:tcW w:w="6041" w:type="dxa"/>
          </w:tcPr>
          <w:p w:rsidR="00E72315" w:rsidRPr="00333E47" w:rsidRDefault="00333E47" w:rsidP="00E72315">
            <w:pPr>
              <w:rPr>
                <w:rFonts w:ascii="TH SarabunIT๙" w:hAnsi="TH SarabunIT๙" w:cs="TH SarabunIT๙"/>
              </w:rPr>
            </w:pPr>
            <w:r w:rsidRPr="00333E47">
              <w:rPr>
                <w:rFonts w:ascii="TH SarabunIT๙" w:hAnsi="TH SarabunIT๙" w:cs="TH SarabunIT๙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/>
                <w:cs/>
              </w:rPr>
              <w:t xml:space="preserve"> 2568</w:t>
            </w:r>
          </w:p>
        </w:tc>
      </w:tr>
      <w:tr w:rsidR="00E72315" w:rsidRPr="000F6455" w:rsidTr="00417E41">
        <w:tc>
          <w:tcPr>
            <w:tcW w:w="3168" w:type="dxa"/>
          </w:tcPr>
          <w:p w:rsidR="00E72315" w:rsidRPr="00E93496" w:rsidRDefault="00E72315" w:rsidP="00417E41">
            <w:pPr>
              <w:jc w:val="left"/>
              <w:rPr>
                <w:b/>
                <w:bCs/>
                <w:lang w:val="en-GB"/>
              </w:rPr>
            </w:pPr>
            <w:r w:rsidRPr="00E93496">
              <w:rPr>
                <w:rFonts w:hint="cs"/>
                <w:b/>
                <w:bCs/>
                <w:cs/>
              </w:rPr>
              <w:t xml:space="preserve">๑๑.ผลผลิต </w:t>
            </w:r>
            <w:r w:rsidRPr="00E93496">
              <w:rPr>
                <w:rFonts w:hint="cs"/>
                <w:b/>
                <w:bCs/>
                <w:cs/>
                <w:lang w:val="en-GB"/>
              </w:rPr>
              <w:t>(</w:t>
            </w:r>
            <w:r w:rsidRPr="00E93496">
              <w:rPr>
                <w:rFonts w:hint="cs"/>
                <w:b/>
                <w:bCs/>
                <w:lang w:val="en-GB"/>
              </w:rPr>
              <w:t>Output</w:t>
            </w:r>
            <w:r w:rsidRPr="00E93496">
              <w:rPr>
                <w:rFonts w:hint="cs"/>
                <w:b/>
                <w:bCs/>
                <w:cs/>
                <w:lang w:val="en-GB"/>
              </w:rPr>
              <w:t>)</w:t>
            </w:r>
          </w:p>
        </w:tc>
        <w:tc>
          <w:tcPr>
            <w:tcW w:w="6041" w:type="dxa"/>
          </w:tcPr>
          <w:p w:rsidR="00D908F8" w:rsidRDefault="00D908F8" w:rsidP="00D908F8">
            <w:r>
              <w:rPr>
                <w:cs/>
              </w:rPr>
              <w:t>๑.ระบบบำบัดน้ำเสียวงจรไฟฟ้าชีวภาพ จำนวน ๑๐ ชุด</w:t>
            </w:r>
          </w:p>
          <w:p w:rsidR="00E72315" w:rsidRPr="000F6455" w:rsidRDefault="00D908F8" w:rsidP="00D908F8">
            <w:r>
              <w:rPr>
                <w:cs/>
              </w:rPr>
              <w:t xml:space="preserve">๒.ดำเนินกิจกรรมตามยุทธศาสตร์ ขับเคลื่อนโมเดล เศรษฐกิจ </w:t>
            </w:r>
            <w:r>
              <w:t>BCG</w:t>
            </w:r>
            <w:r w:rsidRPr="000F6455">
              <w:rPr>
                <w:cs/>
              </w:rPr>
              <w:t xml:space="preserve"> </w:t>
            </w:r>
          </w:p>
        </w:tc>
      </w:tr>
      <w:tr w:rsidR="00E72315" w:rsidRPr="000F6455" w:rsidTr="00417E41">
        <w:tc>
          <w:tcPr>
            <w:tcW w:w="3168" w:type="dxa"/>
          </w:tcPr>
          <w:p w:rsidR="00E72315" w:rsidRPr="00E93496" w:rsidRDefault="00E72315" w:rsidP="00417E41">
            <w:pPr>
              <w:jc w:val="left"/>
              <w:rPr>
                <w:b/>
                <w:bCs/>
                <w:lang w:val="en-GB"/>
              </w:rPr>
            </w:pPr>
            <w:r w:rsidRPr="00E93496">
              <w:rPr>
                <w:rFonts w:hint="cs"/>
                <w:b/>
                <w:bCs/>
                <w:cs/>
              </w:rPr>
              <w:t xml:space="preserve">๑๒.ผลลัพธ์จาการดำเนินโครงการ </w:t>
            </w:r>
            <w:r w:rsidRPr="00E93496">
              <w:rPr>
                <w:rFonts w:hint="cs"/>
                <w:b/>
                <w:bCs/>
                <w:cs/>
                <w:lang w:val="en-GB"/>
              </w:rPr>
              <w:t>(</w:t>
            </w:r>
            <w:r w:rsidRPr="00E93496">
              <w:rPr>
                <w:rFonts w:hint="cs"/>
                <w:b/>
                <w:bCs/>
                <w:lang w:val="en-GB"/>
              </w:rPr>
              <w:t>Outcome</w:t>
            </w:r>
            <w:r w:rsidRPr="00E93496">
              <w:rPr>
                <w:rFonts w:hint="cs"/>
                <w:b/>
                <w:bCs/>
                <w:cs/>
                <w:lang w:val="en-GB"/>
              </w:rPr>
              <w:t>)</w:t>
            </w:r>
          </w:p>
        </w:tc>
        <w:tc>
          <w:tcPr>
            <w:tcW w:w="6041" w:type="dxa"/>
          </w:tcPr>
          <w:p w:rsidR="00D908F8" w:rsidRDefault="00D908F8" w:rsidP="00D908F8">
            <w:r>
              <w:rPr>
                <w:cs/>
              </w:rPr>
              <w:t>๑.น้ำเสียที่ผ่านการบำบัดสามารถนำกลับมาใช้ซ้ำได้</w:t>
            </w:r>
          </w:p>
          <w:p w:rsidR="00D908F8" w:rsidRDefault="00D908F8" w:rsidP="00D908F8">
            <w:r>
              <w:rPr>
                <w:cs/>
              </w:rPr>
              <w:t>๒.ลดข้อขัดแย้งและร้องเรียนของชุมชน</w:t>
            </w:r>
          </w:p>
          <w:p w:rsidR="00E72315" w:rsidRPr="000F6455" w:rsidRDefault="00D908F8" w:rsidP="00D908F8">
            <w:r>
              <w:rPr>
                <w:cs/>
              </w:rPr>
              <w:t>๓.ฟื้นฟูระบบนิเวศน์แหล่งน้ำให้ปลอดภัยและยั่งยืน</w:t>
            </w:r>
          </w:p>
        </w:tc>
      </w:tr>
    </w:tbl>
    <w:p w:rsidR="00E72315" w:rsidRDefault="00E72315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F3739A" w:rsidRDefault="00F3739A" w:rsidP="00E72315">
      <w:pPr>
        <w:jc w:val="left"/>
        <w:rPr>
          <w:rFonts w:ascii="TH SarabunIT๙" w:hAnsi="TH SarabunIT๙" w:cs="TH SarabunIT๙"/>
          <w:b/>
          <w:bCs/>
        </w:rPr>
      </w:pPr>
    </w:p>
    <w:p w:rsidR="009140B5" w:rsidRDefault="009140B5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06E2C" w:rsidRPr="00BD3211" w:rsidRDefault="00E06E2C" w:rsidP="00E06E2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</w:pPr>
      <w:r w:rsidRPr="00E56E99">
        <w:rPr>
          <w:rFonts w:ascii="TH SarabunIT๙" w:eastAsia="Calibri" w:hAnsi="TH SarabunIT๙" w:cs="TH SarabunIT๙"/>
          <w:b/>
          <w:bCs/>
          <w:color w:val="000000"/>
          <w:cs/>
        </w:rPr>
        <w:lastRenderedPageBreak/>
        <w:t xml:space="preserve">ประเด็นการพัฒนาที่ 3 </w:t>
      </w:r>
      <w:r w:rsidRPr="00BD3211">
        <w:rPr>
          <w:rFonts w:ascii="TH SarabunIT๙" w:eastAsia="Calibri" w:hAnsi="TH SarabunIT๙" w:cs="TH SarabunIT๙"/>
          <w:spacing w:val="-4"/>
          <w:cs/>
        </w:rPr>
        <w:t>การบริหารจัดการทรัพยากร</w:t>
      </w:r>
      <w:r w:rsidRPr="00BD3211">
        <w:rPr>
          <w:rFonts w:ascii="TH SarabunIT๙" w:eastAsia="Calibri" w:hAnsi="TH SarabunIT๙" w:cs="TH SarabunIT๙" w:hint="cs"/>
          <w:spacing w:val="-4"/>
          <w:cs/>
        </w:rPr>
        <w:t>บุคคลและโครงสร้างพื้นฐานทางด้าน</w:t>
      </w:r>
      <w:r w:rsidRPr="00BD3211">
        <w:rPr>
          <w:rFonts w:ascii="TH SarabunIT๙" w:eastAsia="Calibri" w:hAnsi="TH SarabunIT๙" w:cs="TH SarabunIT๙"/>
          <w:spacing w:val="-4"/>
          <w:cs/>
        </w:rPr>
        <w:t>การเกษตร สิ่งแวดล้อมอย่างสมดุลและยั่งยืน</w:t>
      </w:r>
    </w:p>
    <w:tbl>
      <w:tblPr>
        <w:tblStyle w:val="a7"/>
        <w:tblW w:w="9288" w:type="dxa"/>
        <w:tblLayout w:type="fixed"/>
        <w:tblLook w:val="04A0" w:firstRow="1" w:lastRow="0" w:firstColumn="1" w:lastColumn="0" w:noHBand="0" w:noVBand="1"/>
      </w:tblPr>
      <w:tblGrid>
        <w:gridCol w:w="3438"/>
        <w:gridCol w:w="5850"/>
      </w:tblGrid>
      <w:tr w:rsidR="00BA7AFB" w:rsidRPr="000F6455" w:rsidTr="00BA7AFB">
        <w:tc>
          <w:tcPr>
            <w:tcW w:w="3438" w:type="dxa"/>
            <w:shd w:val="clear" w:color="auto" w:fill="E5DFEC" w:themeFill="accent4" w:themeFillTint="33"/>
          </w:tcPr>
          <w:p w:rsidR="00BA7AFB" w:rsidRPr="00E93496" w:rsidRDefault="00BA7AFB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t>หัวข้อ</w:t>
            </w:r>
          </w:p>
        </w:tc>
        <w:tc>
          <w:tcPr>
            <w:tcW w:w="5850" w:type="dxa"/>
            <w:shd w:val="clear" w:color="auto" w:fill="E5DFEC" w:themeFill="accent4" w:themeFillTint="33"/>
          </w:tcPr>
          <w:p w:rsidR="00BA7AFB" w:rsidRPr="000F6455" w:rsidRDefault="00BA7AFB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E06E2C" w:rsidRPr="004D2077" w:rsidTr="00BA7AFB">
        <w:tc>
          <w:tcPr>
            <w:tcW w:w="3438" w:type="dxa"/>
          </w:tcPr>
          <w:p w:rsidR="00E06E2C" w:rsidRPr="004D2077" w:rsidRDefault="00E06E2C" w:rsidP="00110E18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4D2077">
              <w:rPr>
                <w:rFonts w:ascii="TH SarabunIT๙" w:hAnsi="TH SarabunIT๙" w:cs="TH SarabunIT๙"/>
                <w:b/>
                <w:bCs/>
              </w:rPr>
              <w:t xml:space="preserve">1. </w:t>
            </w:r>
            <w:r w:rsidRPr="004D2077">
              <w:rPr>
                <w:rFonts w:ascii="TH SarabunIT๙" w:hAnsi="TH SarabunIT๙" w:cs="TH SarabunIT๙"/>
                <w:b/>
                <w:bCs/>
                <w:cs/>
              </w:rPr>
              <w:t>ชื่อโครงการ</w:t>
            </w:r>
          </w:p>
        </w:tc>
        <w:tc>
          <w:tcPr>
            <w:tcW w:w="5850" w:type="dxa"/>
          </w:tcPr>
          <w:p w:rsidR="00E06E2C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>ส่งเสริมการผลิตและใช้ปุ๋ยอินทรีย์เพื่อลดต้นทุนการผลิตพืช</w:t>
            </w:r>
          </w:p>
        </w:tc>
      </w:tr>
      <w:tr w:rsidR="00E06E2C" w:rsidRPr="004D2077" w:rsidTr="00BA7AFB">
        <w:tc>
          <w:tcPr>
            <w:tcW w:w="3438" w:type="dxa"/>
          </w:tcPr>
          <w:p w:rsidR="00E06E2C" w:rsidRPr="004D2077" w:rsidRDefault="00E06E2C" w:rsidP="00110E18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๒. แนวทางการพัฒนา</w:t>
            </w:r>
          </w:p>
        </w:tc>
        <w:tc>
          <w:tcPr>
            <w:tcW w:w="5850" w:type="dxa"/>
          </w:tcPr>
          <w:p w:rsidR="00E06E2C" w:rsidRPr="007418CF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Cs w:val="32"/>
                <w:cs/>
              </w:rPr>
              <w:t xml:space="preserve">- </w:t>
            </w:r>
            <w:r w:rsidRPr="005131CC">
              <w:rPr>
                <w:rFonts w:ascii="TH SarabunIT๙" w:eastAsia="Calibri" w:hAnsi="TH SarabunIT๙" w:cs="TH SarabunIT๙" w:hint="cs"/>
                <w:spacing w:val="-4"/>
                <w:szCs w:val="32"/>
                <w:cs/>
              </w:rPr>
              <w:t>พัฒนาและบริหารจัดการโครงสร้างพื้นฐานด้านการเกษตร ดิน น้ำ สิ่งแวดล้อมอย่างสมดุลและยั่งยืน</w:t>
            </w:r>
          </w:p>
        </w:tc>
      </w:tr>
      <w:tr w:rsidR="00E06E2C" w:rsidRPr="004D2077" w:rsidTr="00BA7AFB">
        <w:tc>
          <w:tcPr>
            <w:tcW w:w="3438" w:type="dxa"/>
          </w:tcPr>
          <w:p w:rsidR="00E06E2C" w:rsidRPr="004D2077" w:rsidRDefault="00E06E2C" w:rsidP="00110E18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</w:rPr>
              <w:t>3</w:t>
            </w:r>
            <w:r w:rsidRPr="004D2077">
              <w:rPr>
                <w:rFonts w:ascii="TH SarabunIT๙" w:hAnsi="TH SarabunIT๙" w:cs="TH SarabunIT๙"/>
                <w:b/>
                <w:bCs/>
              </w:rPr>
              <w:t xml:space="preserve">. </w:t>
            </w:r>
            <w:r w:rsidRPr="004D2077">
              <w:rPr>
                <w:rFonts w:ascii="TH SarabunIT๙" w:hAnsi="TH SarabunIT๙" w:cs="TH SarabunIT๙"/>
                <w:b/>
                <w:bCs/>
                <w:cs/>
              </w:rPr>
              <w:t>หลักการและเหตุผล</w:t>
            </w:r>
          </w:p>
        </w:tc>
        <w:tc>
          <w:tcPr>
            <w:tcW w:w="5850" w:type="dxa"/>
          </w:tcPr>
          <w:p w:rsidR="00E06E2C" w:rsidRPr="005339C8" w:rsidRDefault="00E06E2C" w:rsidP="00E06E2C">
            <w:pPr>
              <w:pStyle w:val="ac"/>
              <w:tabs>
                <w:tab w:val="left" w:pos="688"/>
              </w:tabs>
              <w:jc w:val="left"/>
              <w:rPr>
                <w:rFonts w:ascii="TH SarabunIT๙" w:hAnsi="TH SarabunIT๙" w:cs="TH SarabunIT๙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 xml:space="preserve">          ด้วยสถานการณ์ปัจจุบันราคาปุ๋ยเคมีมีการปรับตัวสูงขึ้น จากสภาวะสงคราม และสถานการณ์การระบาดของโรคติดเชื้อ</w:t>
            </w:r>
            <w:proofErr w:type="spellStart"/>
            <w:r>
              <w:rPr>
                <w:rFonts w:ascii="TH SarabunIT๙" w:hAnsi="TH SarabunIT๙" w:cs="TH SarabunIT๙" w:hint="cs"/>
                <w:szCs w:val="32"/>
                <w:cs/>
              </w:rPr>
              <w:t>ไวรัส</w:t>
            </w:r>
            <w:proofErr w:type="spellEnd"/>
            <w:r>
              <w:rPr>
                <w:rFonts w:ascii="TH SarabunIT๙" w:hAnsi="TH SarabunIT๙" w:cs="TH SarabunIT๙" w:hint="cs"/>
                <w:szCs w:val="32"/>
                <w:cs/>
              </w:rPr>
              <w:t xml:space="preserve">โคโรน่า </w:t>
            </w:r>
            <w:proofErr w:type="spellStart"/>
            <w:r>
              <w:rPr>
                <w:rFonts w:ascii="TH SarabunIT๙" w:hAnsi="TH SarabunIT๙" w:cs="TH SarabunIT๙"/>
                <w:szCs w:val="32"/>
              </w:rPr>
              <w:t>Covid</w:t>
            </w:r>
            <w:proofErr w:type="spellEnd"/>
            <w:r>
              <w:rPr>
                <w:rFonts w:ascii="TH SarabunIT๙" w:hAnsi="TH SarabunIT๙" w:cs="TH SarabunIT๙"/>
                <w:szCs w:val="32"/>
              </w:rPr>
              <w:t xml:space="preserve"> – 19 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จากข้อมูลความต้องการใช้ปุ๋ยเคมีของประเทศไทยในช่วงเวลาที่ผ่านมา ได้มีการขยายตัวเพิ่มขึ้นอย่างรวดเร็ว เกษตรกรส่วนใหญ่ได้รับผลกระทบด้านต้นทุน การผลิตที่เพิ่มขึ้นจากปัญหาราคาปุ๋ยที่เพิ่มขึ้นอย่างต่อเนื่อง</w:t>
            </w:r>
          </w:p>
          <w:p w:rsidR="00E06E2C" w:rsidRPr="003B4C45" w:rsidRDefault="00E06E2C" w:rsidP="00E06E2C">
            <w:pPr>
              <w:pStyle w:val="ac"/>
              <w:jc w:val="left"/>
              <w:rPr>
                <w:rFonts w:ascii="TH SarabunIT๙" w:hAnsi="TH SarabunIT๙" w:cs="TH SarabunIT๙"/>
                <w:szCs w:val="32"/>
                <w:cs/>
              </w:rPr>
            </w:pPr>
            <w:r>
              <w:rPr>
                <w:rFonts w:ascii="TH SarabunIT๙" w:hAnsi="TH SarabunIT๙" w:cs="TH SarabunIT๙"/>
                <w:szCs w:val="32"/>
                <w:cs/>
              </w:rPr>
              <w:tab/>
            </w:r>
            <w:r w:rsidRPr="00B82395">
              <w:rPr>
                <w:rFonts w:ascii="TH SarabunIT๙" w:hAnsi="TH SarabunIT๙" w:cs="TH SarabunIT๙"/>
                <w:szCs w:val="32"/>
                <w:cs/>
              </w:rPr>
              <w:t>เพื่อเป็นการแก้ไขปัญหาดังกล่าว จึงควรมีการ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ส่งเสริม</w:t>
            </w:r>
            <w:r w:rsidRPr="00B82395">
              <w:rPr>
                <w:rFonts w:ascii="TH SarabunIT๙" w:hAnsi="TH SarabunIT๙" w:cs="TH SarabunIT๙"/>
                <w:szCs w:val="32"/>
                <w:cs/>
              </w:rPr>
              <w:t>ให้เกษตรกร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ผลิตและใช้ปุ๋ยอินทรีย์เพื่อลดต้นทุนการผลิตพืช เป็นการปรับปรุงบำรุงดิน เพิ่มอินทรียวัตถุในดิน และทำให้โครงสร้างดินดีขึ้น ซึ่งจะส่งผลให้เกษตรกรลดการใช้ปุ๋ยเคมีได้ในอนาคต ทำให้ต้นทุนการผลิตพืชของเกษตรกรลดลง เกษตรกรมีรายได้เพิ่มขึ้น</w:t>
            </w:r>
          </w:p>
        </w:tc>
      </w:tr>
      <w:tr w:rsidR="00E06E2C" w:rsidRPr="004D2077" w:rsidTr="00BA7AFB">
        <w:tc>
          <w:tcPr>
            <w:tcW w:w="3438" w:type="dxa"/>
          </w:tcPr>
          <w:p w:rsidR="00E06E2C" w:rsidRPr="004D2077" w:rsidRDefault="00E06E2C" w:rsidP="00110E18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</w:rPr>
              <w:t>4</w:t>
            </w:r>
            <w:r w:rsidRPr="004D2077">
              <w:rPr>
                <w:rFonts w:ascii="TH SarabunIT๙" w:hAnsi="TH SarabunIT๙" w:cs="TH SarabunIT๙"/>
                <w:b/>
                <w:bCs/>
              </w:rPr>
              <w:t xml:space="preserve">. </w:t>
            </w:r>
            <w:r w:rsidRPr="004D2077">
              <w:rPr>
                <w:rFonts w:ascii="TH SarabunIT๙" w:hAnsi="TH SarabunIT๙" w:cs="TH SarabunIT๙"/>
                <w:b/>
                <w:bCs/>
                <w:cs/>
              </w:rPr>
              <w:t>วัตถุประสงค์ของโครงการ</w:t>
            </w:r>
          </w:p>
        </w:tc>
        <w:tc>
          <w:tcPr>
            <w:tcW w:w="5850" w:type="dxa"/>
          </w:tcPr>
          <w:p w:rsidR="00E06E2C" w:rsidRPr="00B374F1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  <w:r w:rsidRPr="001C1108">
              <w:rPr>
                <w:rFonts w:ascii="TH SarabunIT๙" w:hAnsi="TH SarabunIT๙" w:cs="TH SarabunIT๙"/>
                <w:szCs w:val="32"/>
                <w:cs/>
              </w:rPr>
              <w:t>1) เพื่อ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ถ่ายทอดความรู้ด้านการผลิตปุ๋ยอินทรีย์</w:t>
            </w:r>
            <w:r>
              <w:rPr>
                <w:rFonts w:ascii="TH SarabunIT๙" w:hAnsi="TH SarabunIT๙" w:cs="TH SarabunIT๙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และการใช้ปุ๋ยอินทรีย์เพื่อลดต้นทุนการผลิตพืชให้แก่เกษตร</w:t>
            </w:r>
          </w:p>
          <w:p w:rsidR="00E06E2C" w:rsidRPr="004D2077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</w:rPr>
            </w:pPr>
            <w:r w:rsidRPr="001C1108">
              <w:rPr>
                <w:rFonts w:ascii="TH SarabunIT๙" w:hAnsi="TH SarabunIT๙" w:cs="TH SarabunIT๙"/>
                <w:szCs w:val="32"/>
                <w:cs/>
              </w:rPr>
              <w:t xml:space="preserve">2) 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เพื่อให้เกษตรกรสามารถผลิต และใช้ปุ๋ยอินทรีย์ได้อย่างถูกต้อง และมีประสิทธิภาพ</w:t>
            </w:r>
          </w:p>
        </w:tc>
      </w:tr>
      <w:tr w:rsidR="00E06E2C" w:rsidRPr="004D2077" w:rsidTr="00BA7AFB">
        <w:tc>
          <w:tcPr>
            <w:tcW w:w="3438" w:type="dxa"/>
          </w:tcPr>
          <w:p w:rsidR="00E06E2C" w:rsidRDefault="00E06E2C" w:rsidP="00110E18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5</w:t>
            </w:r>
            <w:r w:rsidRPr="008E613B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. </w:t>
            </w:r>
            <w:r w:rsidRPr="008E613B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ตัวชี้วัด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และค่าเป้าหมาย</w:t>
            </w:r>
          </w:p>
        </w:tc>
        <w:tc>
          <w:tcPr>
            <w:tcW w:w="5850" w:type="dxa"/>
          </w:tcPr>
          <w:p w:rsidR="00E06E2C" w:rsidRDefault="00E06E2C" w:rsidP="00110E1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๑. เกษตรกรที่เข้าร่วมโครงการสามารถลดต้นทุนการผลิตพืชได้ไม่น้อยกว่า</w:t>
            </w:r>
          </w:p>
          <w:p w:rsidR="00E06E2C" w:rsidRDefault="00E06E2C" w:rsidP="00110E1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ร้อยละ ๑๐</w:t>
            </w:r>
          </w:p>
          <w:p w:rsidR="00E06E2C" w:rsidRPr="001C1108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  <w:r w:rsidRPr="00FD29FB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๒. เกษตรกรที่เข้าร่วมโครงการสามารถผลิตปุ๋ยอินทรีย์ได้ด้วยตนเอง ไม่น้อยกว่าร้อยละ </w:t>
            </w:r>
            <w:r w:rsidRPr="00FD29FB">
              <w:rPr>
                <w:rFonts w:ascii="TH SarabunIT๙" w:hAnsi="TH SarabunIT๙" w:cs="TH SarabunIT๙"/>
                <w:color w:val="000000" w:themeColor="text1"/>
                <w:szCs w:val="32"/>
              </w:rPr>
              <w:t>80</w:t>
            </w:r>
          </w:p>
        </w:tc>
      </w:tr>
      <w:tr w:rsidR="00E06E2C" w:rsidRPr="004D2077" w:rsidTr="00BA7AFB">
        <w:tc>
          <w:tcPr>
            <w:tcW w:w="3438" w:type="dxa"/>
          </w:tcPr>
          <w:p w:rsidR="00E06E2C" w:rsidRDefault="00E06E2C" w:rsidP="00110E18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</w:rPr>
              <w:t xml:space="preserve">6.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พื้นที่เป้าหมาย</w:t>
            </w:r>
          </w:p>
        </w:tc>
        <w:tc>
          <w:tcPr>
            <w:tcW w:w="5850" w:type="dxa"/>
          </w:tcPr>
          <w:p w:rsidR="00E06E2C" w:rsidRPr="000D36B4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 xml:space="preserve">ศูนย์จัดการดินปุ๋ยชุมชน (ศูนย์หลัก) </w:t>
            </w:r>
            <w:r>
              <w:rPr>
                <w:rFonts w:ascii="TH SarabunIT๙" w:hAnsi="TH SarabunIT๙" w:cs="TH SarabunIT๙"/>
                <w:szCs w:val="32"/>
              </w:rPr>
              <w:t xml:space="preserve">23 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ศูนย์ และศูนย์จัดการดินปุ๋ยชุมชน (ศูนย์เครือข่าย) ๒๓ ศูนย์ รวม ๔๖ ศูนย์</w:t>
            </w:r>
          </w:p>
        </w:tc>
      </w:tr>
      <w:tr w:rsidR="00E06E2C" w:rsidRPr="004D2077" w:rsidTr="00BA7AFB">
        <w:tc>
          <w:tcPr>
            <w:tcW w:w="3438" w:type="dxa"/>
          </w:tcPr>
          <w:p w:rsidR="00E06E2C" w:rsidRDefault="00E06E2C" w:rsidP="00110E18">
            <w:pPr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๗. กิจกรรมหลัก</w:t>
            </w:r>
          </w:p>
        </w:tc>
        <w:tc>
          <w:tcPr>
            <w:tcW w:w="5850" w:type="dxa"/>
          </w:tcPr>
          <w:p w:rsidR="00E06E2C" w:rsidRDefault="00E06E2C" w:rsidP="00110E18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E06E2C" w:rsidRPr="004D2077" w:rsidTr="00BA7AFB">
        <w:tc>
          <w:tcPr>
            <w:tcW w:w="3438" w:type="dxa"/>
          </w:tcPr>
          <w:p w:rsidR="00E06E2C" w:rsidRDefault="00E06E2C" w:rsidP="00110E18">
            <w:pPr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   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๗.๑ กิจกรรมหลักที่ ๑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 </w:t>
            </w:r>
          </w:p>
          <w:p w:rsidR="00E06E2C" w:rsidRPr="00AB13FE" w:rsidRDefault="00E06E2C" w:rsidP="00110E18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อบรมพัฒนาศักยภาพเจ้าหน้าที่ผู้รับผิดชอบงานอารักขาพืชระดับอำเภอ ฯ</w:t>
            </w:r>
          </w:p>
          <w:p w:rsidR="00E06E2C" w:rsidRPr="00AB13FE" w:rsidRDefault="00E06E2C" w:rsidP="00110E18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 </w:t>
            </w:r>
            <w:r w:rsidRPr="00AB13FE">
              <w:rPr>
                <w:rFonts w:ascii="TH SarabunIT๙" w:hAnsi="TH SarabunIT๙" w:cs="TH SarabunIT๙" w:hint="cs"/>
                <w:color w:val="000000" w:themeColor="text1"/>
                <w:cs/>
              </w:rPr>
              <w:t>งบประมาณ</w:t>
            </w:r>
            <w:r>
              <w:rPr>
                <w:rFonts w:ascii="TH SarabunIT๙" w:hAnsi="TH SarabunIT๙" w:cs="TH SarabunIT๙"/>
                <w:color w:val="000000" w:themeColor="text1"/>
              </w:rPr>
              <w:t xml:space="preserve"> 14,180 </w:t>
            </w: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บาท</w:t>
            </w:r>
          </w:p>
          <w:p w:rsidR="00E06E2C" w:rsidRDefault="00E06E2C" w:rsidP="00110E18">
            <w:pPr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</w:t>
            </w:r>
            <w:r w:rsidRPr="00AB13FE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หน่วยงานรับผิดชอบ</w:t>
            </w:r>
            <w:r>
              <w:rPr>
                <w:rFonts w:ascii="TH SarabunIT๙" w:hAnsi="TH SarabunIT๙" w:cs="TH SarabunIT๙"/>
                <w:color w:val="000000" w:themeColor="text1"/>
              </w:rPr>
              <w:t xml:space="preserve"> </w:t>
            </w:r>
          </w:p>
          <w:p w:rsidR="00E06E2C" w:rsidRPr="00AB13FE" w:rsidRDefault="00E06E2C" w:rsidP="00110E18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กลุ่มอารักขาพืช สำนักงานเกษตรจังหวัดบุรีรัมย์</w:t>
            </w:r>
          </w:p>
          <w:p w:rsidR="00E06E2C" w:rsidRDefault="00E06E2C" w:rsidP="00110E18">
            <w:pPr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AB13FE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 หน่วยงานร่วมดำเนินงาน</w:t>
            </w:r>
          </w:p>
          <w:p w:rsidR="00E06E2C" w:rsidRDefault="00E06E2C" w:rsidP="00110E18">
            <w:pPr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</w:p>
        </w:tc>
        <w:tc>
          <w:tcPr>
            <w:tcW w:w="5850" w:type="dxa"/>
          </w:tcPr>
          <w:p w:rsidR="00E06E2C" w:rsidRPr="00917A7E" w:rsidRDefault="00E06E2C" w:rsidP="00110E18">
            <w:pPr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cs/>
              </w:rPr>
              <w:t>ค่าใช้จ่ายในการ</w:t>
            </w: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อบรมพัฒนาศักยภาพเจ้าหน้าที่ผู้รับผิดชอบงานอารักขาพืชระดับอำเภอฯ </w:t>
            </w:r>
            <w:r>
              <w:rPr>
                <w:rFonts w:ascii="TH SarabunIT๙" w:hAnsi="TH SarabunIT๙" w:cs="TH SarabunIT๙" w:hint="cs"/>
                <w:cs/>
              </w:rPr>
              <w:t xml:space="preserve">จำนวน </w:t>
            </w:r>
            <w:r>
              <w:rPr>
                <w:rFonts w:ascii="TH SarabunIT๙" w:hAnsi="TH SarabunIT๙" w:cs="TH SarabunIT๙"/>
              </w:rPr>
              <w:t>46</w:t>
            </w:r>
            <w:r>
              <w:rPr>
                <w:rFonts w:ascii="TH SarabunIT๙" w:hAnsi="TH SarabunIT๙" w:cs="TH SarabunIT๙" w:hint="cs"/>
                <w:cs/>
              </w:rPr>
              <w:t xml:space="preserve"> คน ๆ ละ </w:t>
            </w: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 xml:space="preserve"> วัน งบประมาณ </w:t>
            </w:r>
            <w:r>
              <w:rPr>
                <w:rFonts w:ascii="TH SarabunIT๙" w:hAnsi="TH SarabunIT๙" w:cs="TH SarabunIT๙"/>
              </w:rPr>
              <w:t>14</w:t>
            </w:r>
            <w:r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18</w:t>
            </w:r>
            <w:r>
              <w:rPr>
                <w:rFonts w:ascii="TH SarabunIT๙" w:hAnsi="TH SarabunIT๙" w:cs="TH SarabunIT๙" w:hint="cs"/>
                <w:cs/>
              </w:rPr>
              <w:t>๐ บาท</w:t>
            </w:r>
          </w:p>
          <w:p w:rsidR="00E06E2C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</w:rPr>
            </w:pPr>
          </w:p>
          <w:p w:rsidR="00E06E2C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</w:rPr>
            </w:pPr>
          </w:p>
          <w:p w:rsidR="00E06E2C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</w:rPr>
            </w:pPr>
          </w:p>
          <w:p w:rsidR="00E06E2C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</w:rPr>
            </w:pPr>
          </w:p>
          <w:p w:rsidR="00E06E2C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</w:rPr>
            </w:pPr>
          </w:p>
          <w:p w:rsidR="00E06E2C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</w:p>
        </w:tc>
      </w:tr>
      <w:tr w:rsidR="00BA7AFB" w:rsidRPr="000F6455" w:rsidTr="00BA7AFB">
        <w:tc>
          <w:tcPr>
            <w:tcW w:w="3438" w:type="dxa"/>
            <w:shd w:val="clear" w:color="auto" w:fill="E5DFEC" w:themeFill="accent4" w:themeFillTint="33"/>
          </w:tcPr>
          <w:p w:rsidR="00BA7AFB" w:rsidRPr="00E93496" w:rsidRDefault="00BA7AFB" w:rsidP="00B158FB">
            <w:pPr>
              <w:jc w:val="center"/>
              <w:rPr>
                <w:b/>
                <w:bCs/>
              </w:rPr>
            </w:pPr>
            <w:r w:rsidRPr="00E93496">
              <w:rPr>
                <w:rFonts w:hint="cs"/>
                <w:b/>
                <w:bCs/>
                <w:cs/>
              </w:rPr>
              <w:lastRenderedPageBreak/>
              <w:t>หัวข้อ</w:t>
            </w:r>
          </w:p>
        </w:tc>
        <w:tc>
          <w:tcPr>
            <w:tcW w:w="5850" w:type="dxa"/>
            <w:shd w:val="clear" w:color="auto" w:fill="E5DFEC" w:themeFill="accent4" w:themeFillTint="33"/>
          </w:tcPr>
          <w:p w:rsidR="00BA7AFB" w:rsidRPr="000F6455" w:rsidRDefault="00BA7AFB" w:rsidP="00B158FB">
            <w:pPr>
              <w:jc w:val="center"/>
            </w:pPr>
            <w:r w:rsidRPr="000F6455">
              <w:rPr>
                <w:rFonts w:hint="cs"/>
                <w:cs/>
              </w:rPr>
              <w:t>รายละเอียด</w:t>
            </w:r>
          </w:p>
        </w:tc>
      </w:tr>
      <w:tr w:rsidR="00E06E2C" w:rsidRPr="004D2077" w:rsidTr="00BA7AFB">
        <w:tc>
          <w:tcPr>
            <w:tcW w:w="3438" w:type="dxa"/>
          </w:tcPr>
          <w:p w:rsidR="00E06E2C" w:rsidRDefault="00E06E2C" w:rsidP="00110E18">
            <w:pPr>
              <w:tabs>
                <w:tab w:val="left" w:pos="232"/>
              </w:tabs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 xml:space="preserve">   ๗.๒ กิจกรรมหลักที่ 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2</w:t>
            </w:r>
          </w:p>
          <w:p w:rsidR="00E06E2C" w:rsidRPr="0000715B" w:rsidRDefault="00E06E2C" w:rsidP="00110E18">
            <w:pPr>
              <w:tabs>
                <w:tab w:val="left" w:pos="232"/>
              </w:tabs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การฝึก</w:t>
            </w:r>
            <w:r w:rsidRPr="0000715B">
              <w:rPr>
                <w:rFonts w:ascii="TH SarabunIT๙" w:hAnsi="TH SarabunIT๙" w:cs="TH SarabunIT๙" w:hint="cs"/>
                <w:color w:val="000000" w:themeColor="text1"/>
                <w:cs/>
              </w:rPr>
              <w:t>อบรมเกษตรกร</w:t>
            </w:r>
          </w:p>
          <w:p w:rsidR="00E06E2C" w:rsidRPr="00AB13FE" w:rsidRDefault="00E06E2C" w:rsidP="00110E18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 </w:t>
            </w:r>
            <w:r w:rsidRPr="00AB13FE">
              <w:rPr>
                <w:rFonts w:ascii="TH SarabunIT๙" w:hAnsi="TH SarabunIT๙" w:cs="TH SarabunIT๙" w:hint="cs"/>
                <w:color w:val="000000" w:themeColor="text1"/>
                <w:cs/>
              </w:rPr>
              <w:t>งบประมาณ</w:t>
            </w:r>
            <w:r>
              <w:rPr>
                <w:rFonts w:ascii="TH SarabunIT๙" w:hAnsi="TH SarabunIT๙" w:cs="TH SarabunIT๙"/>
                <w:color w:val="000000" w:themeColor="text1"/>
              </w:rPr>
              <w:t xml:space="preserve"> </w:t>
            </w:r>
            <w:r w:rsidRPr="00FD29FB">
              <w:rPr>
                <w:rFonts w:ascii="TH SarabunIT๙" w:hAnsi="TH SarabunIT๙" w:cs="TH SarabunIT๙"/>
                <w:color w:val="000000" w:themeColor="text1"/>
              </w:rPr>
              <w:t xml:space="preserve">1,541,920 </w:t>
            </w: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บาท</w:t>
            </w:r>
          </w:p>
          <w:p w:rsidR="00E06E2C" w:rsidRDefault="00E06E2C" w:rsidP="00110E18">
            <w:pPr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</w:t>
            </w:r>
            <w:r w:rsidRPr="00AB13FE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หน่วยงานรับผิดชอบ</w:t>
            </w:r>
            <w:r>
              <w:rPr>
                <w:rFonts w:ascii="TH SarabunIT๙" w:hAnsi="TH SarabunIT๙" w:cs="TH SarabunIT๙"/>
                <w:color w:val="000000" w:themeColor="text1"/>
              </w:rPr>
              <w:t xml:space="preserve"> </w:t>
            </w:r>
          </w:p>
          <w:p w:rsidR="00E06E2C" w:rsidRPr="00AB13FE" w:rsidRDefault="00E06E2C" w:rsidP="00110E18">
            <w:pPr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กลุ่มอารักขาพืช สำนักงานเกษตรจังหวัดบุรีรัมย์</w:t>
            </w:r>
          </w:p>
          <w:p w:rsidR="00E06E2C" w:rsidRDefault="00E06E2C" w:rsidP="00110E18">
            <w:pPr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</w:t>
            </w:r>
            <w:r w:rsidRPr="00AB13FE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หน่วยงานร่วมดำเนินงาน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 xml:space="preserve"> </w:t>
            </w:r>
          </w:p>
        </w:tc>
        <w:tc>
          <w:tcPr>
            <w:tcW w:w="5850" w:type="dxa"/>
          </w:tcPr>
          <w:p w:rsidR="00E06E2C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 xml:space="preserve">ค่าใช้จ่ายในการฝึกอบรมเกษตรกร จำนวน </w:t>
            </w:r>
            <w:r>
              <w:rPr>
                <w:rFonts w:ascii="TH SarabunIT๙" w:hAnsi="TH SarabunIT๙" w:cs="TH SarabunIT๙"/>
                <w:szCs w:val="32"/>
              </w:rPr>
              <w:t>920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 xml:space="preserve"> คน ๆ ละ </w:t>
            </w:r>
            <w:r>
              <w:rPr>
                <w:rFonts w:ascii="TH SarabunIT๙" w:hAnsi="TH SarabunIT๙" w:cs="TH SarabunIT๙"/>
                <w:szCs w:val="32"/>
              </w:rPr>
              <w:t>2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 xml:space="preserve"> วัน</w:t>
            </w:r>
          </w:p>
          <w:p w:rsidR="00E06E2C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 xml:space="preserve">งบประมาณ </w:t>
            </w:r>
            <w:r w:rsidRPr="00F66549">
              <w:rPr>
                <w:rFonts w:ascii="TH SarabunIT๙" w:hAnsi="TH SarabunIT๙" w:cs="TH SarabunIT๙"/>
                <w:szCs w:val="32"/>
              </w:rPr>
              <w:t>1,</w:t>
            </w:r>
            <w:r>
              <w:rPr>
                <w:rFonts w:ascii="TH SarabunIT๙" w:hAnsi="TH SarabunIT๙" w:cs="TH SarabunIT๙"/>
                <w:szCs w:val="32"/>
              </w:rPr>
              <w:t>541</w:t>
            </w:r>
            <w:r w:rsidRPr="00F66549">
              <w:rPr>
                <w:rFonts w:ascii="TH SarabunIT๙" w:hAnsi="TH SarabunIT๙" w:cs="TH SarabunIT๙"/>
                <w:szCs w:val="32"/>
              </w:rPr>
              <w:t xml:space="preserve">,920 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บาท</w:t>
            </w:r>
          </w:p>
          <w:p w:rsidR="00E06E2C" w:rsidRDefault="00E06E2C" w:rsidP="00110E18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E06E2C" w:rsidRPr="004D2077" w:rsidTr="00BA7AFB">
        <w:tc>
          <w:tcPr>
            <w:tcW w:w="3438" w:type="dxa"/>
          </w:tcPr>
          <w:p w:rsidR="00E06E2C" w:rsidRDefault="00E06E2C" w:rsidP="00110E18">
            <w:pPr>
              <w:tabs>
                <w:tab w:val="left" w:pos="232"/>
              </w:tabs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 xml:space="preserve">   ๗.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3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 xml:space="preserve"> กิจกรรมหลักที่ 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3</w:t>
            </w:r>
          </w:p>
          <w:p w:rsidR="00E06E2C" w:rsidRPr="0000715B" w:rsidRDefault="00E06E2C" w:rsidP="00110E18">
            <w:pPr>
              <w:tabs>
                <w:tab w:val="left" w:pos="232"/>
              </w:tabs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การติดตามการดำเนินงานโครงการ</w:t>
            </w:r>
          </w:p>
          <w:p w:rsidR="00E06E2C" w:rsidRPr="00AB13FE" w:rsidRDefault="00E06E2C" w:rsidP="00110E18">
            <w:pPr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 </w:t>
            </w:r>
            <w:r w:rsidRPr="00AB13FE">
              <w:rPr>
                <w:rFonts w:ascii="TH SarabunIT๙" w:hAnsi="TH SarabunIT๙" w:cs="TH SarabunIT๙" w:hint="cs"/>
                <w:color w:val="000000" w:themeColor="text1"/>
                <w:cs/>
              </w:rPr>
              <w:t>งบประมาณ</w:t>
            </w:r>
            <w:r>
              <w:rPr>
                <w:rFonts w:ascii="TH SarabunIT๙" w:hAnsi="TH SarabunIT๙" w:cs="TH SarabunIT๙"/>
                <w:color w:val="000000" w:themeColor="text1"/>
              </w:rPr>
              <w:t xml:space="preserve"> 56,120 </w:t>
            </w: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บาท</w:t>
            </w:r>
          </w:p>
          <w:p w:rsidR="00E06E2C" w:rsidRDefault="00E06E2C" w:rsidP="00110E18">
            <w:pPr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</w:t>
            </w:r>
            <w:r w:rsidRPr="00AB13FE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หน่วยงานรับผิดชอบ</w:t>
            </w:r>
            <w:r>
              <w:rPr>
                <w:rFonts w:ascii="TH SarabunIT๙" w:hAnsi="TH SarabunIT๙" w:cs="TH SarabunIT๙"/>
                <w:color w:val="000000" w:themeColor="text1"/>
              </w:rPr>
              <w:t xml:space="preserve"> </w:t>
            </w:r>
          </w:p>
          <w:p w:rsidR="00E06E2C" w:rsidRPr="00AB13FE" w:rsidRDefault="00E06E2C" w:rsidP="00110E18">
            <w:pPr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กลุ่มอารักขาพืช สำนักงานเกษตรจังหวัดบุรีรัมย์</w:t>
            </w:r>
          </w:p>
          <w:p w:rsidR="00E06E2C" w:rsidRDefault="00E06E2C" w:rsidP="00110E18">
            <w:pPr>
              <w:tabs>
                <w:tab w:val="left" w:pos="232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</w:t>
            </w:r>
            <w:r w:rsidRPr="00AB13FE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หน่วยงานร่วมดำเนินงาน</w:t>
            </w:r>
          </w:p>
        </w:tc>
        <w:tc>
          <w:tcPr>
            <w:tcW w:w="5850" w:type="dxa"/>
          </w:tcPr>
          <w:p w:rsidR="00E06E2C" w:rsidRPr="003B628D" w:rsidRDefault="00E06E2C" w:rsidP="00110E18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B628D">
              <w:rPr>
                <w:rFonts w:ascii="TH SarabunIT๙" w:hAnsi="TH SarabunIT๙" w:cs="TH SarabunIT๙"/>
                <w:cs/>
              </w:rPr>
              <w:t>ค่าเบี้ยเลี้ยงติดตาม</w:t>
            </w:r>
            <w:r w:rsidRPr="003B628D">
              <w:rPr>
                <w:rFonts w:ascii="TH SarabunIT๙" w:hAnsi="TH SarabunIT๙" w:cs="TH SarabunIT๙"/>
              </w:rPr>
              <w:t xml:space="preserve"> </w:t>
            </w:r>
            <w:r>
              <w:rPr>
                <w:rFonts w:ascii="TH SarabunIT๙" w:hAnsi="TH SarabunIT๙" w:cs="TH SarabunIT๙"/>
                <w:cs/>
              </w:rPr>
              <w:t>ให้คำแนะนำการดำ</w:t>
            </w:r>
            <w:r w:rsidRPr="003B628D">
              <w:rPr>
                <w:rFonts w:ascii="TH SarabunIT๙" w:hAnsi="TH SarabunIT๙" w:cs="TH SarabunIT๙"/>
                <w:cs/>
              </w:rPr>
              <w:t>เนินงาน</w:t>
            </w:r>
            <w:r w:rsidRPr="003B628D">
              <w:rPr>
                <w:rFonts w:ascii="TH SarabunIT๙" w:hAnsi="TH SarabunIT๙" w:cs="TH SarabunIT๙"/>
              </w:rPr>
              <w:t xml:space="preserve"> </w:t>
            </w:r>
            <w:r w:rsidRPr="003B628D">
              <w:rPr>
                <w:rFonts w:ascii="TH SarabunIT๙" w:hAnsi="TH SarabunIT๙" w:cs="TH SarabunIT๙"/>
                <w:cs/>
              </w:rPr>
              <w:t>ประเมินผล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3B628D">
              <w:rPr>
                <w:rFonts w:ascii="TH SarabunIT๙" w:hAnsi="TH SarabunIT๙" w:cs="TH SarabunIT๙"/>
                <w:cs/>
              </w:rPr>
              <w:t>และสรุปผลการ</w:t>
            </w:r>
          </w:p>
          <w:p w:rsidR="00E06E2C" w:rsidRDefault="00E06E2C" w:rsidP="00110E18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  <w:r>
              <w:rPr>
                <w:rFonts w:ascii="TH SarabunIT๙" w:hAnsi="TH SarabunIT๙" w:cs="TH SarabunIT๙"/>
                <w:szCs w:val="32"/>
                <w:cs/>
              </w:rPr>
              <w:t>ดำ</w:t>
            </w:r>
            <w:r w:rsidRPr="003B628D">
              <w:rPr>
                <w:rFonts w:ascii="TH SarabunIT๙" w:hAnsi="TH SarabunIT๙" w:cs="TH SarabunIT๙"/>
                <w:szCs w:val="32"/>
                <w:cs/>
              </w:rPr>
              <w:t>เนินงานโครงการ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  <w:r w:rsidRPr="003B628D">
              <w:rPr>
                <w:rFonts w:ascii="TH SarabunIT๙" w:hAnsi="TH SarabunIT๙" w:cs="TH SarabunIT๙"/>
                <w:szCs w:val="32"/>
                <w:cs/>
              </w:rPr>
              <w:t>ฯ</w:t>
            </w:r>
            <w:r w:rsidRPr="003B628D">
              <w:rPr>
                <w:rFonts w:ascii="TH SarabunIT๙" w:hAnsi="TH SarabunIT๙" w:cs="TH SarabunIT๙"/>
                <w:szCs w:val="32"/>
              </w:rPr>
              <w:t xml:space="preserve"> </w:t>
            </w:r>
            <w:r w:rsidRPr="003B628D">
              <w:rPr>
                <w:rFonts w:ascii="TH SarabunIT๙" w:hAnsi="TH SarabunIT๙" w:cs="TH SarabunIT๙"/>
                <w:szCs w:val="32"/>
                <w:cs/>
              </w:rPr>
              <w:t>งบประมาณ</w:t>
            </w:r>
            <w:r w:rsidRPr="003B628D">
              <w:rPr>
                <w:rFonts w:ascii="TH SarabunIT๙" w:hAnsi="TH SarabunIT๙" w:cs="TH SarabunIT๙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zCs w:val="32"/>
              </w:rPr>
              <w:t>56</w:t>
            </w:r>
            <w:r w:rsidRPr="003B628D">
              <w:rPr>
                <w:rFonts w:ascii="TH SarabunIT๙" w:hAnsi="TH SarabunIT๙" w:cs="TH SarabunIT๙"/>
                <w:szCs w:val="32"/>
              </w:rPr>
              <w:t>,</w:t>
            </w:r>
            <w:r>
              <w:rPr>
                <w:rFonts w:ascii="TH SarabunIT๙" w:hAnsi="TH SarabunIT๙" w:cs="TH SarabunIT๙"/>
                <w:szCs w:val="32"/>
              </w:rPr>
              <w:t>12</w:t>
            </w:r>
            <w:r w:rsidRPr="003B628D">
              <w:rPr>
                <w:rFonts w:ascii="TH SarabunIT๙" w:hAnsi="TH SarabunIT๙" w:cs="TH SarabunIT๙"/>
                <w:szCs w:val="32"/>
                <w:cs/>
              </w:rPr>
              <w:t>๐</w:t>
            </w:r>
            <w:r w:rsidRPr="003B628D">
              <w:rPr>
                <w:rFonts w:ascii="TH SarabunIT๙" w:hAnsi="TH SarabunIT๙" w:cs="TH SarabunIT๙"/>
                <w:szCs w:val="32"/>
              </w:rPr>
              <w:t xml:space="preserve"> </w:t>
            </w:r>
            <w:r w:rsidRPr="003B628D">
              <w:rPr>
                <w:rFonts w:ascii="TH SarabunIT๙" w:hAnsi="TH SarabunIT๙" w:cs="TH SarabunIT๙"/>
                <w:szCs w:val="32"/>
                <w:cs/>
              </w:rPr>
              <w:t>บาท</w:t>
            </w:r>
          </w:p>
        </w:tc>
      </w:tr>
      <w:tr w:rsidR="00E06E2C" w:rsidRPr="004D2077" w:rsidTr="00BA7AFB">
        <w:tc>
          <w:tcPr>
            <w:tcW w:w="3438" w:type="dxa"/>
          </w:tcPr>
          <w:p w:rsidR="00E06E2C" w:rsidRDefault="00E06E2C" w:rsidP="00110E18">
            <w:pPr>
              <w:tabs>
                <w:tab w:val="left" w:pos="232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8. 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หน่วยงานดำเนินงาน</w:t>
            </w:r>
          </w:p>
        </w:tc>
        <w:tc>
          <w:tcPr>
            <w:tcW w:w="5850" w:type="dxa"/>
          </w:tcPr>
          <w:p w:rsidR="00E06E2C" w:rsidRPr="003B628D" w:rsidRDefault="00E06E2C" w:rsidP="00110E18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</w:tc>
      </w:tr>
      <w:tr w:rsidR="00E06E2C" w:rsidRPr="004D2077" w:rsidTr="00BA7AFB">
        <w:tc>
          <w:tcPr>
            <w:tcW w:w="3438" w:type="dxa"/>
          </w:tcPr>
          <w:p w:rsidR="00E06E2C" w:rsidRDefault="00E06E2C" w:rsidP="00110E18">
            <w:pPr>
              <w:tabs>
                <w:tab w:val="left" w:pos="232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9. 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ระยะเวลาในการดำเนินโครงการ</w:t>
            </w:r>
          </w:p>
        </w:tc>
        <w:tc>
          <w:tcPr>
            <w:tcW w:w="5850" w:type="dxa"/>
          </w:tcPr>
          <w:p w:rsidR="00E06E2C" w:rsidRDefault="00E06E2C" w:rsidP="00110E18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ตุลาคม </w:t>
            </w:r>
            <w:r>
              <w:rPr>
                <w:rFonts w:ascii="TH SarabunIT๙" w:hAnsi="TH SarabunIT๙" w:cs="TH SarabunIT๙"/>
              </w:rPr>
              <w:t>256</w:t>
            </w:r>
            <w:r>
              <w:rPr>
                <w:rFonts w:ascii="TH SarabunIT๙" w:hAnsi="TH SarabunIT๙" w:cs="TH SarabunIT๙" w:hint="cs"/>
                <w:cs/>
              </w:rPr>
              <w:t>๗</w:t>
            </w:r>
            <w:r>
              <w:rPr>
                <w:rFonts w:ascii="TH SarabunIT๙" w:hAnsi="TH SarabunIT๙" w:cs="TH SarabunIT๙"/>
              </w:rPr>
              <w:t xml:space="preserve"> – </w:t>
            </w:r>
            <w:r>
              <w:rPr>
                <w:rFonts w:ascii="TH SarabunIT๙" w:hAnsi="TH SarabunIT๙" w:cs="TH SarabunIT๙" w:hint="cs"/>
                <w:cs/>
              </w:rPr>
              <w:t xml:space="preserve">กันยายน </w:t>
            </w:r>
            <w:r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 w:hint="cs"/>
                <w:cs/>
              </w:rPr>
              <w:t>๖๘</w:t>
            </w:r>
          </w:p>
        </w:tc>
      </w:tr>
      <w:tr w:rsidR="00E06E2C" w:rsidRPr="004D2077" w:rsidTr="00BA7AFB">
        <w:tc>
          <w:tcPr>
            <w:tcW w:w="3438" w:type="dxa"/>
          </w:tcPr>
          <w:p w:rsidR="00E06E2C" w:rsidRDefault="00E06E2C" w:rsidP="00110E18">
            <w:pPr>
              <w:tabs>
                <w:tab w:val="left" w:pos="232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10. 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>งบประมาณ</w:t>
            </w:r>
          </w:p>
        </w:tc>
        <w:tc>
          <w:tcPr>
            <w:tcW w:w="5850" w:type="dxa"/>
          </w:tcPr>
          <w:p w:rsidR="00E06E2C" w:rsidRDefault="00E06E2C" w:rsidP="00110E18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 xml:space="preserve">1,612,220 </w:t>
            </w:r>
            <w:r>
              <w:rPr>
                <w:rFonts w:ascii="TH SarabunIT๙" w:hAnsi="TH SarabunIT๙" w:cs="TH SarabunIT๙" w:hint="cs"/>
                <w:cs/>
              </w:rPr>
              <w:t>บาท</w:t>
            </w:r>
          </w:p>
        </w:tc>
      </w:tr>
      <w:tr w:rsidR="00E06E2C" w:rsidRPr="004D2077" w:rsidTr="00BA7AFB">
        <w:tc>
          <w:tcPr>
            <w:tcW w:w="3438" w:type="dxa"/>
          </w:tcPr>
          <w:p w:rsidR="00E06E2C" w:rsidRPr="004D2077" w:rsidRDefault="00E06E2C" w:rsidP="00110E18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</w:rPr>
              <w:t>11</w:t>
            </w:r>
            <w:r w:rsidRPr="004D2077">
              <w:rPr>
                <w:rFonts w:ascii="TH SarabunIT๙" w:hAnsi="TH SarabunIT๙" w:cs="TH SarabunIT๙"/>
                <w:b/>
                <w:bCs/>
              </w:rPr>
              <w:t xml:space="preserve">. </w:t>
            </w:r>
            <w:r w:rsidRPr="004D2077">
              <w:rPr>
                <w:rFonts w:ascii="TH SarabunIT๙" w:hAnsi="TH SarabunIT๙" w:cs="TH SarabunIT๙"/>
                <w:b/>
                <w:bCs/>
                <w:cs/>
              </w:rPr>
              <w:t>ผลผลิต</w:t>
            </w:r>
            <w:r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(</w:t>
            </w:r>
            <w:r>
              <w:rPr>
                <w:rFonts w:ascii="TH SarabunIT๙" w:hAnsi="TH SarabunIT๙" w:cs="TH SarabunIT๙"/>
                <w:b/>
                <w:bCs/>
              </w:rPr>
              <w:t>Output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5850" w:type="dxa"/>
          </w:tcPr>
          <w:p w:rsidR="00E06E2C" w:rsidRPr="008449CA" w:rsidRDefault="00E06E2C" w:rsidP="00110E18">
            <w:pPr>
              <w:pStyle w:val="ac"/>
              <w:tabs>
                <w:tab w:val="left" w:pos="463"/>
              </w:tabs>
              <w:rPr>
                <w:rFonts w:ascii="TH SarabunIT๙" w:hAnsi="TH SarabunIT๙" w:cs="TH SarabunIT๙"/>
                <w:szCs w:val="32"/>
                <w:cs/>
              </w:rPr>
            </w:pPr>
            <w:r w:rsidRPr="008449CA">
              <w:rPr>
                <w:rFonts w:ascii="TH SarabunIT๙" w:hAnsi="TH SarabunIT๙" w:cs="TH SarabunIT๙"/>
                <w:szCs w:val="32"/>
                <w:cs/>
              </w:rPr>
              <w:t>1. เกษตรกร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ที่เข้าร่วมโครงการมีความรู้ ความเข้าใจในการผลิต และใช้ปุ๋ยอินทรีย์</w:t>
            </w:r>
          </w:p>
          <w:p w:rsidR="00E06E2C" w:rsidRPr="004D2077" w:rsidRDefault="00E06E2C" w:rsidP="00110E18">
            <w:pPr>
              <w:pStyle w:val="ac"/>
              <w:tabs>
                <w:tab w:val="left" w:pos="463"/>
              </w:tabs>
              <w:rPr>
                <w:rFonts w:ascii="TH SarabunIT๙" w:hAnsi="TH SarabunIT๙" w:cs="TH SarabunIT๙"/>
                <w:szCs w:val="32"/>
              </w:rPr>
            </w:pPr>
            <w:r w:rsidRPr="008449CA">
              <w:rPr>
                <w:rFonts w:ascii="TH SarabunIT๙" w:hAnsi="TH SarabunIT๙" w:cs="TH SarabunIT๙"/>
                <w:szCs w:val="32"/>
                <w:cs/>
              </w:rPr>
              <w:t>2. เกษตรกร</w:t>
            </w:r>
            <w:r>
              <w:rPr>
                <w:rFonts w:ascii="TH SarabunIT๙" w:hAnsi="TH SarabunIT๙" w:cs="TH SarabunIT๙"/>
                <w:szCs w:val="32"/>
                <w:cs/>
              </w:rPr>
              <w:t xml:space="preserve">ที่เข้าร่วมโครงการ ทั้ง 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๔๖</w:t>
            </w:r>
            <w:r>
              <w:rPr>
                <w:rFonts w:ascii="TH SarabunIT๙" w:hAnsi="TH SarabunIT๙" w:cs="TH SarabunIT๙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กลุ่ม</w:t>
            </w:r>
            <w:r>
              <w:rPr>
                <w:rFonts w:ascii="TH SarabunIT๙" w:hAnsi="TH SarabunIT๙" w:cs="TH SarabunIT๙"/>
                <w:szCs w:val="32"/>
                <w:cs/>
              </w:rPr>
              <w:t xml:space="preserve"> มีการ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ผลิตและใช้ปุ๋ยอินทรีย์เพิ่มขึ้น</w:t>
            </w:r>
          </w:p>
        </w:tc>
      </w:tr>
      <w:tr w:rsidR="00E06E2C" w:rsidRPr="004D2077" w:rsidTr="00BA7AFB">
        <w:tc>
          <w:tcPr>
            <w:tcW w:w="3438" w:type="dxa"/>
          </w:tcPr>
          <w:p w:rsidR="00E06E2C" w:rsidRDefault="00E06E2C" w:rsidP="00110E18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</w:rPr>
              <w:t xml:space="preserve">12.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ผลลัพธ์จากการดำเนินโครงการ</w:t>
            </w:r>
          </w:p>
          <w:p w:rsidR="00E06E2C" w:rsidRDefault="00E06E2C" w:rsidP="00110E18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(</w:t>
            </w:r>
            <w:r>
              <w:rPr>
                <w:rFonts w:ascii="TH SarabunIT๙" w:hAnsi="TH SarabunIT๙" w:cs="TH SarabunIT๙"/>
                <w:b/>
                <w:bCs/>
              </w:rPr>
              <w:t>Outcome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5850" w:type="dxa"/>
          </w:tcPr>
          <w:p w:rsidR="00E06E2C" w:rsidRDefault="00E06E2C" w:rsidP="00110E18">
            <w:pPr>
              <w:pStyle w:val="ac"/>
              <w:tabs>
                <w:tab w:val="left" w:pos="463"/>
              </w:tabs>
              <w:rPr>
                <w:rFonts w:ascii="TH SarabunIT๙" w:hAnsi="TH SarabunIT๙" w:cs="TH SarabunIT๙"/>
                <w:szCs w:val="32"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>๑. เกษตรกรสามารถผลิตปุ๋ยอินทรีย์คุณภาพดีใช้เอง หรือจำน่ายสร้างรายได้</w:t>
            </w:r>
          </w:p>
          <w:p w:rsidR="00E06E2C" w:rsidRPr="00B51458" w:rsidRDefault="00E06E2C" w:rsidP="00110E18">
            <w:pPr>
              <w:pStyle w:val="ac"/>
              <w:tabs>
                <w:tab w:val="left" w:pos="463"/>
              </w:tabs>
              <w:rPr>
                <w:rFonts w:ascii="TH SarabunIT๙" w:hAnsi="TH SarabunIT๙" w:cs="TH SarabunIT๙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>ให้ครัวเรือนหรือชุมชน</w:t>
            </w:r>
          </w:p>
          <w:p w:rsidR="00E06E2C" w:rsidRPr="008449CA" w:rsidRDefault="00E06E2C" w:rsidP="00110E18">
            <w:pPr>
              <w:pStyle w:val="ac"/>
              <w:tabs>
                <w:tab w:val="left" w:pos="463"/>
              </w:tabs>
              <w:rPr>
                <w:rFonts w:ascii="TH SarabunIT๙" w:hAnsi="TH SarabunIT๙" w:cs="TH SarabunIT๙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>๒. เกษตรกรสามารถลดต้นทุนการผลิตพืชได้อย่างยั่งยืน</w:t>
            </w:r>
          </w:p>
        </w:tc>
      </w:tr>
    </w:tbl>
    <w:p w:rsidR="00E06E2C" w:rsidRPr="004D2077" w:rsidRDefault="00E06E2C" w:rsidP="00E06E2C">
      <w:pPr>
        <w:rPr>
          <w:rFonts w:ascii="TH SarabunIT๙" w:hAnsi="TH SarabunIT๙" w:cs="TH SarabunIT๙"/>
          <w:cs/>
        </w:rPr>
      </w:pPr>
    </w:p>
    <w:p w:rsidR="00EE1C6E" w:rsidRPr="00E06E2C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E1C6E">
      <w:pPr>
        <w:rPr>
          <w:rFonts w:ascii="TH SarabunIT๙" w:hAnsi="TH SarabunIT๙" w:cs="TH SarabunIT๙"/>
        </w:rPr>
      </w:pPr>
      <w:r w:rsidRPr="00E93496">
        <w:rPr>
          <w:rFonts w:ascii="TH SarabunIT๙" w:hAnsi="TH SarabunIT๙" w:cs="TH SarabunIT๙"/>
          <w:b/>
          <w:bCs/>
          <w:spacing w:val="-4"/>
          <w:cs/>
        </w:rPr>
        <w:t xml:space="preserve">ประเด็นการพัฒนาที่ 3 </w:t>
      </w:r>
      <w:r w:rsidRPr="00E93496">
        <w:rPr>
          <w:rFonts w:ascii="TH SarabunIT๙" w:hAnsi="TH SarabunIT๙" w:cs="TH SarabunIT๙"/>
          <w:spacing w:val="-4"/>
          <w:cs/>
        </w:rPr>
        <w:t>การบริหารจัดการทรัพยากร</w:t>
      </w:r>
      <w:r w:rsidRPr="00E93496">
        <w:rPr>
          <w:rFonts w:ascii="TH SarabunIT๙" w:hAnsi="TH SarabunIT๙" w:cs="TH SarabunIT๙" w:hint="cs"/>
          <w:spacing w:val="-4"/>
          <w:cs/>
        </w:rPr>
        <w:t>บุคคลและโครงสร้างพื้นฐานทางด้าน</w:t>
      </w:r>
      <w:r w:rsidRPr="00E93496">
        <w:rPr>
          <w:rFonts w:ascii="TH SarabunIT๙" w:hAnsi="TH SarabunIT๙" w:cs="TH SarabunIT๙"/>
          <w:spacing w:val="-4"/>
          <w:cs/>
        </w:rPr>
        <w:t>การเกษตร สิ่งแวดล้อมอย่างสมดุลและยั่งยืน</w:t>
      </w:r>
    </w:p>
    <w:tbl>
      <w:tblPr>
        <w:tblStyle w:val="a7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3261"/>
        <w:gridCol w:w="6633"/>
      </w:tblGrid>
      <w:tr w:rsidR="00EE1C6E" w:rsidRPr="00E93496" w:rsidTr="00EE1C6E">
        <w:trPr>
          <w:trHeight w:val="635"/>
          <w:tblHeader/>
        </w:trPr>
        <w:tc>
          <w:tcPr>
            <w:tcW w:w="3261" w:type="dxa"/>
            <w:shd w:val="clear" w:color="auto" w:fill="F2F2F2" w:themeFill="background1" w:themeFillShade="F2"/>
          </w:tcPr>
          <w:p w:rsidR="00EE1C6E" w:rsidRPr="00E93496" w:rsidRDefault="00EE1C6E" w:rsidP="00EE1C6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หัวข้อ</w:t>
            </w:r>
          </w:p>
        </w:tc>
        <w:tc>
          <w:tcPr>
            <w:tcW w:w="6633" w:type="dxa"/>
            <w:shd w:val="clear" w:color="auto" w:fill="F2F2F2" w:themeFill="background1" w:themeFillShade="F2"/>
          </w:tcPr>
          <w:p w:rsidR="00EE1C6E" w:rsidRPr="00E93496" w:rsidRDefault="00EE1C6E" w:rsidP="00EE1C6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รายละเอียด</w:t>
            </w:r>
          </w:p>
        </w:tc>
      </w:tr>
      <w:tr w:rsidR="00EE1C6E" w:rsidRPr="00E93496" w:rsidTr="00EE1C6E">
        <w:tc>
          <w:tcPr>
            <w:tcW w:w="3261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1. ชื่อโครงการสำคัญ</w:t>
            </w:r>
          </w:p>
        </w:tc>
        <w:tc>
          <w:tcPr>
            <w:tcW w:w="6633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eastAsia="Calibri" w:hAnsi="TH SarabunIT๙" w:cs="TH SarabunIT๙"/>
                <w:cs/>
              </w:rPr>
              <w:t>ส่งเสริมเศรษฐกิจพอเพียงสู่การปฏิบัติสำหรับครัวเรือนเกษตรกร</w:t>
            </w:r>
          </w:p>
        </w:tc>
      </w:tr>
      <w:tr w:rsidR="00EE1C6E" w:rsidRPr="00E93496" w:rsidTr="00EE1C6E">
        <w:trPr>
          <w:trHeight w:val="475"/>
        </w:trPr>
        <w:tc>
          <w:tcPr>
            <w:tcW w:w="3261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2. แนวทางการพัฒนา</w:t>
            </w:r>
          </w:p>
        </w:tc>
        <w:tc>
          <w:tcPr>
            <w:tcW w:w="6633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E93496">
              <w:rPr>
                <w:rFonts w:ascii="TH SarabunIT๙" w:hAnsi="TH SarabunIT๙" w:cs="TH SarabunIT๙"/>
                <w:cs/>
              </w:rPr>
              <w:t>ส่งเสริมและขยายผลแนวคิดทำการเกษตรตามหลักปรัชญาเศรษฐกิจพอเพียง</w:t>
            </w:r>
          </w:p>
          <w:p w:rsidR="00EE1C6E" w:rsidRPr="00E93496" w:rsidRDefault="00EE1C6E" w:rsidP="00EE1C6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ind w:left="179" w:hanging="179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</w:rPr>
              <w:t xml:space="preserve">- </w:t>
            </w:r>
            <w:r w:rsidRPr="00E93496">
              <w:rPr>
                <w:rFonts w:ascii="TH SarabunIT๙" w:hAnsi="TH SarabunIT๙" w:cs="TH SarabunIT๙" w:hint="cs"/>
                <w:spacing w:val="-4"/>
                <w:cs/>
              </w:rPr>
              <w:t>พัฒนาความเข้มแข็งของเกษตรกร/กลุ่มเกษตรกร ในการบริหารจัดการสินค้าเกษตร</w:t>
            </w:r>
          </w:p>
        </w:tc>
      </w:tr>
      <w:tr w:rsidR="00EE1C6E" w:rsidRPr="00E93496" w:rsidTr="00EE1C6E">
        <w:tc>
          <w:tcPr>
            <w:tcW w:w="3261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3. หลักการและเหตุผล</w:t>
            </w:r>
          </w:p>
        </w:tc>
        <w:tc>
          <w:tcPr>
            <w:tcW w:w="6633" w:type="dxa"/>
          </w:tcPr>
          <w:p w:rsidR="00EE1C6E" w:rsidRPr="00E93496" w:rsidRDefault="00EE1C6E" w:rsidP="00EE1C6E">
            <w:pPr>
              <w:ind w:firstLine="740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ยุทธศาสตร์ชาติ 20 ปี กำหนดวิสัยทัศน์นำประเทศไปสู่ความ “มั่นคง มั่งคั่ง ยั่งยืน” ให้คนไทยมีความสุข ภายใต้ “ปรัชญาเศรษฐกิจพอเพียง” </w:t>
            </w:r>
            <w:r w:rsidRPr="00E93496">
              <w:rPr>
                <w:rFonts w:ascii="TH SarabunIT๙" w:hAnsi="TH SarabunIT๙" w:cs="TH SarabunIT๙" w:hint="cs"/>
                <w:cs/>
              </w:rPr>
              <w:br/>
            </w:r>
            <w:r w:rsidRPr="00E93496">
              <w:rPr>
                <w:rFonts w:ascii="TH SarabunIT๙" w:hAnsi="TH SarabunIT๙" w:cs="TH SarabunIT๙"/>
                <w:cs/>
              </w:rPr>
              <w:t>โดยการพัฒนาด้านเศรษฐกิจ มุ่งเน้นการยกระดับผลิตภาพและการใช้นวัตกรรมในการเพิ่มความสามารถในการแข่งขันและการพัฒนาอย่างยั่งยืนทั้งสาขาอุตสาหกรรม เกษตรและบริการ การสร้างความมั่นคงด้านอาหาร โดยมีแนวทางการพัฒนาภาคการผลิตและบริการ เพื่อเพิ่มขีดความสามารถในการแข่งขันของภาคเกษตร ภายใต้ยุทธศาสตร์การสร้างความสามารถในการแข่งขัน โดยใช้องค์ความรู้ทางวิชาการเกษตร วิทยาศาสตร์ เทคโนโลยีและนวัตกรรม เพื่อจัดการระบบการผลิตและการตลาด ส่งเสริมกาดรทำเกษตรแปลงใหญ่ การใช้เครื่องจักรกลการเกษตรและเทคโนโลยีที่ทันสมัยทดแทนแรงงาน และเชื่อมโยงกับอุตสาหกรรมเกษตร พัฒนากระบวนการผลิตที่เป็นมิตรกับสิ่งแวดล้อม มีคุณภาพ มาตรฐานและปลอดภัย</w:t>
            </w:r>
          </w:p>
          <w:p w:rsidR="00EE1C6E" w:rsidRPr="00E93496" w:rsidRDefault="00EE1C6E" w:rsidP="00EE1C6E">
            <w:pPr>
              <w:ind w:firstLine="740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แผนพัฒนาเศรษฐกิจและสังคมแห่งชาติ ฉบับที่ 12 ได้กำหนดแนวทางการพัฒนาเกี่ยวกับการยกระดับศักยภาพการแข่งขันและการหลุดพ้นกับดักรายได้ปานกลางสู่รายได้สูง การปรับโครงสร้างการผลิตโดยการปรับเปลี่ยนจาการผลิตสินค้าเกษตรขั้นปฐม เป็นสินค้าเกษตรแปรรูปที่มีมูลค่าสูงมีคุณภาพและมาตรฐานสากล สามารถสร้างความเชื่อมโยงทางด้านวัตถุดิบกับประเทศเพื่อนบ้านและลดระดับการผลิตสินค้าขั้นปฐมที่สูญเสียขีดความสามารถในการแข่งขัน ลงสู่ระดับที่จำเป็นสำหรับการสร้างความมั่นคงทางด้านอาหารและพลังงาน จัดระบบการผลิตให้สอดคล้องกับศักยภาพพื้นที่และความต้องการของตลาดตั้งแต่ต้นน้ำ ถึงปลายน้ำ ทั้งด้านกายภาพและเศรษฐกิจ รวมทั้งส่งเสริมการรวมกลุ่มทางการเกษตรจากกิจการเจ้าของคนเดียว เป็นการประกอบการในลักษณะสหกรณ์ ห้างหุ้นส่วน และบริษัท พิจารณาพันธุ์พืชที่เหมาะสมกับศักยภาพของพื้นที่และแหล่งน้ำ </w:t>
            </w:r>
          </w:p>
          <w:p w:rsidR="00EE1C6E" w:rsidRPr="00E93496" w:rsidRDefault="00EE1C6E" w:rsidP="00EE1C6E">
            <w:pPr>
              <w:ind w:firstLine="740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ใช้เทคโนโลยีการผลิตในระดับที่เหมาะสม ใช้กลไกตลาดในการป้องกันความเสี่ยง ตลอดจนส่งเสริมและเร่งขยายผลแนวคิดการทำการเกษตรตามหลักปรัชญาของเศรษฐกิจพอเพียง และระบบเกษตรกรรมยั่งยืน</w:t>
            </w:r>
          </w:p>
          <w:p w:rsidR="00EE1C6E" w:rsidRPr="00E93496" w:rsidRDefault="00EE1C6E" w:rsidP="00EE1C6E">
            <w:pPr>
              <w:ind w:firstLine="740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ท่ามกลางปัญหาการเปลี่ยนแปลงสภาพภูมิอากาศ ที่มีสาเหตุหลักมาจากการใช้ทรัพยากรธรรมชาติอย่างไร้ขอบเขตของมนุษย์ ได้ส่งผลกระทบในวงกว้างต่อสมดุลระบบนิเวศและสิ่งแวดล้อม การเกิดปรากฏการณ์ต่างๆ ที่เป็นภัยคุกคามต่อแหล่งผลิตอาหาร เช่น ความแห้งแล้ง น้ำท่วม โรคระบาดศัตรูพืช </w:t>
            </w:r>
            <w:r w:rsidRPr="00E93496">
              <w:rPr>
                <w:rFonts w:ascii="TH SarabunIT๙" w:hAnsi="TH SarabunIT๙" w:cs="TH SarabunIT๙"/>
                <w:cs/>
              </w:rPr>
              <w:lastRenderedPageBreak/>
              <w:t xml:space="preserve">และอื่นๆ โดยเฉพาะอย่างยิ่งภาวะวิกฤตที่ส่งผลกระทบต่อภาคการเกษตรอย่างมาก คือ การเกิดภัยแล้งที่นับวันจะมีความรุนแรงเพิ่มขึ้นในทุกปีภาคการผลิตของไทยโดยเฉพาะภาคเกษตรกรรม มีความอ่อนไหวต่อสภาพ ดิน ฟ้า อากาศ และสภาพภูมิอากาศที่เปลี่ยนแปลง เนื่องจากมีน้ำเป็นปัจจัยหลักในการผลิต เมื่อปริมาณน้ำไม่สมดุลกับความต้องการจึงส่งผลกระทบต่าง ๆ มากมาย เช่น ภัยแล้ง ทำให้พืชขาดน้ำ แห้งตาย เช่นเดียวกับอุทกภัยซึ่งส่งผลทำให้พืชผลทางการเกษตรได้รับความเสียหาย ผลของภัยพิบัติทำให้เกษตรกรขาดรายได้และมีหนี้สิน </w:t>
            </w:r>
          </w:p>
          <w:p w:rsidR="00EE1C6E" w:rsidRPr="00E93496" w:rsidRDefault="00EE1C6E" w:rsidP="00EE1C6E">
            <w:pPr>
              <w:ind w:firstLine="740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 จังหวัดบุรีรัมย์ มีพื้นที่การเกษตร 4,565,079 ไร่ </w:t>
            </w:r>
            <w:r w:rsidRPr="00E93496">
              <w:rPr>
                <w:rFonts w:ascii="TH SarabunIT๙" w:hAnsi="TH SarabunIT๙" w:cs="TH SarabunIT๙" w:hint="cs"/>
                <w:cs/>
              </w:rPr>
              <w:br/>
            </w:r>
            <w:r w:rsidRPr="00E93496">
              <w:rPr>
                <w:rFonts w:ascii="TH SarabunIT๙" w:hAnsi="TH SarabunIT๙" w:cs="TH SarabunIT๙"/>
                <w:cs/>
              </w:rPr>
              <w:t>มีประชากรรวม 1,594,850 คน และมีครัวเรือนเกษตรกร  224,378 ครัวเรือน รายได้หลักของประชากรในกลุ่มจังหวัดมาจากการทำการเกษตร จากการทำการเกษตรแบบเดิมที่เน้นการทำเชิงปริมาณซึ่งจะมีความเสี่ยงต่อการขาดทุนแต่หากเป็นการผลิตเชิงคุณภาพที่เน้นการผลิตที่ไม่มากแต่ควบคุมคุณภาพของผลผลิตให้ได้มาตรฐานและมีปริมาณที่พอเหมาะกับ ความต้องการของตลาด  จึงมีความจำเป็นอย่างเร่งด่วนในการพัฒนาและปรับเปลี่ยนวิธีการ หรือปรับเปลี่ยนพื้นที่ปลูกในการทำเกษตรทฤษฏีใหม่ เกษตรผสมผสาน ตามหลักปรัชญาเศรษฐกิจพอเพียง หันกลับมาทำระบบเกษตรยั่งยืนที่พึ่งพิงธรรมชาติ ลดการใช้สารเคมี โดยนำภูมิปัญญาท้องถิ่นมาเป็นฐานความรู้เพื่อพัฒนาระบบทำการเกษตรมีการบูร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ณา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 xml:space="preserve">การองค์ความรู้ นวัตกรรม และเทคโนโลยี เข้ามาผสานเพื่อให้ การระบบการเกษตรดีขึ้น โดยการขยายผลเกษตรทฤษฏีใหม่ เกษตรผสมผสาน ตามหลักปรัชญาเศรษฐกิจพอเพียง การนำภูมิปัญญาท้องถิ่น ระบบเกษตรกรรมยั่งยืน ที่มีการวางแผนโดยใช้เทคโนโลยี  เข้ามาเสริมให้มีการจัดการดียิ่งขึ้น  </w:t>
            </w:r>
          </w:p>
          <w:p w:rsidR="00EE1C6E" w:rsidRPr="00E93496" w:rsidRDefault="00EE1C6E" w:rsidP="00EE1C6E">
            <w:pPr>
              <w:ind w:firstLine="740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โดยการพัฒนา“การเรียนรู้หลักการเศรษฐกิจพอเพียง และเกษตรทฤษฎีใหม่ เพื่อส่งเสริมและสนับสนุนให้เกษตรกรนำเทคโนโลยีที่เหมาะสมจากภูมิปัญญาท้องถิ่นมาผสมผสาน ในการประกอบอาชีพ สนับสนุนให้เกษตรกรรวมกลุ่มและดำเนินกิจกรรมตามแนวพระราชดำริ เศรษฐกิจพอเพียง โดยคาดว่าจะเป็นการยกระดับให้เกษตรกรจังหวัดบุรีรัมย์ สามารถพึ่งพาตนเอง ทำการผลิตและการตลาดในพื้นที่ของตนเองได้ เกิดการแก้ไขปัญหาความยากจน มีการเสริมสร้างอาชีพ เพิ่มรายได้ ความมั่นคงทางอาหาร และสุขภาพดี สิ่งแวดล้อมดีตามแนวทางการพัฒนาเกษตรกรรมยั่งยืน ต่อไป</w:t>
            </w:r>
          </w:p>
          <w:p w:rsidR="00EE1C6E" w:rsidRPr="00E93496" w:rsidRDefault="00EE1C6E" w:rsidP="00EE1C6E">
            <w:pPr>
              <w:ind w:firstLine="740"/>
              <w:rPr>
                <w:rFonts w:ascii="TH SarabunIT๙" w:hAnsi="TH SarabunIT๙" w:cs="TH SarabunIT๙"/>
                <w:cs/>
              </w:rPr>
            </w:pPr>
          </w:p>
        </w:tc>
      </w:tr>
      <w:tr w:rsidR="00EE1C6E" w:rsidRPr="00E93496" w:rsidTr="00EE1C6E">
        <w:tc>
          <w:tcPr>
            <w:tcW w:w="3261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4. วัตถุประสงค์</w:t>
            </w:r>
          </w:p>
        </w:tc>
        <w:tc>
          <w:tcPr>
            <w:tcW w:w="6633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1. เพื่อส่งเสริมให้ครัวเรือนเกษตรกรและชุมชนเกิดการพึ่งพาตนเองด้วยการน้อมนำหลักปรัชญาเศรษฐกิจพอเพียงสู่การปฏิบัติ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2. เพื่อสร้างความมั่งคงด้านอาหารในครัวเรือนเกษตรกรและชุมชน</w:t>
            </w:r>
          </w:p>
        </w:tc>
      </w:tr>
      <w:tr w:rsidR="00EE1C6E" w:rsidRPr="00E93496" w:rsidTr="00EE1C6E">
        <w:tc>
          <w:tcPr>
            <w:tcW w:w="3261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5. ค่าตัวชี้วัดและค่าเป้าหมาย</w:t>
            </w:r>
          </w:p>
        </w:tc>
        <w:tc>
          <w:tcPr>
            <w:tcW w:w="6633" w:type="dxa"/>
          </w:tcPr>
          <w:p w:rsidR="00EE1C6E" w:rsidRPr="00E93496" w:rsidRDefault="00EE1C6E" w:rsidP="007E2BE5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เพื่อส่งเสริมให้ครัวเรือนเกษตรกรและชุมชนเกิดการพึ่งพาตนเองด้วยการน้อมนำหลักปรัชญาเศรษฐกิจพอเพียงสู่การปฏิบัติ</w:t>
            </w:r>
            <w:r w:rsidRPr="00E93496">
              <w:rPr>
                <w:rFonts w:ascii="TH SarabunIT๙" w:hAnsi="TH SarabunIT๙" w:cs="TH SarabunIT๙" w:hint="cs"/>
                <w:cs/>
              </w:rPr>
              <w:t>อย่างยั่งยืน</w:t>
            </w:r>
            <w:r w:rsidR="007E2BE5">
              <w:rPr>
                <w:rFonts w:ascii="TH SarabunIT๙" w:hAnsi="TH SarabunIT๙" w:cs="TH SarabunIT๙"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เป้าหมายเกษตรกรที่ร่วมโครงการฯจำนวน 250 ราย</w:t>
            </w:r>
          </w:p>
        </w:tc>
      </w:tr>
      <w:tr w:rsidR="00EE1C6E" w:rsidRPr="00E93496" w:rsidTr="00EE1C6E">
        <w:tc>
          <w:tcPr>
            <w:tcW w:w="3261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6. พื้นที่เป้าหมาย</w:t>
            </w:r>
          </w:p>
        </w:tc>
        <w:tc>
          <w:tcPr>
            <w:tcW w:w="6633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กลุ่มเศรษฐกิจพอเพียงในชุมชนตามพระราชดำริ สมเด็จพระกนิษฐา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ธิ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 xml:space="preserve">ราชเจ้า </w:t>
            </w:r>
            <w:r w:rsidRPr="00E93496">
              <w:rPr>
                <w:rFonts w:ascii="TH SarabunIT๙" w:hAnsi="TH SarabunIT๙" w:cs="TH SarabunIT๙" w:hint="cs"/>
                <w:cs/>
              </w:rPr>
              <w:br/>
            </w:r>
            <w:r w:rsidRPr="00E93496">
              <w:rPr>
                <w:rFonts w:ascii="TH SarabunIT๙" w:hAnsi="TH SarabunIT๙" w:cs="TH SarabunIT๙"/>
                <w:cs/>
              </w:rPr>
              <w:t>กรมสมเด็จพระเทพรัตนราชสุดา ฯ สยามบรมราชกุมารี</w:t>
            </w:r>
            <w:r w:rsidRPr="00E93496">
              <w:rPr>
                <w:rFonts w:ascii="TH SarabunIT๙" w:hAnsi="TH SarabunIT๙" w:cs="TH SarabunIT๙" w:hint="cs"/>
                <w:cs/>
              </w:rPr>
              <w:t>ในพื้นที่จังหวัดบุรีรัมย์ จำนวน 5 อำเภอ</w:t>
            </w:r>
          </w:p>
        </w:tc>
      </w:tr>
      <w:tr w:rsidR="00EE1C6E" w:rsidRPr="00E93496" w:rsidTr="00EE1C6E">
        <w:tc>
          <w:tcPr>
            <w:tcW w:w="3261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7. กิจกรรมหลัก</w:t>
            </w:r>
          </w:p>
        </w:tc>
        <w:tc>
          <w:tcPr>
            <w:tcW w:w="6633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</w:p>
        </w:tc>
      </w:tr>
      <w:tr w:rsidR="00EE1C6E" w:rsidRPr="00E93496" w:rsidTr="00EE1C6E">
        <w:tc>
          <w:tcPr>
            <w:tcW w:w="3261" w:type="dxa"/>
          </w:tcPr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</w:t>
            </w:r>
            <w:r w:rsidRPr="00E93496">
              <w:rPr>
                <w:rFonts w:ascii="TH SarabunIT๙" w:hAnsi="TH SarabunIT๙" w:cs="TH SarabunIT๙"/>
              </w:rPr>
              <w:t>1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กิจกรรมหลักที่ </w:t>
            </w:r>
            <w:r w:rsidRPr="00E93496">
              <w:rPr>
                <w:rFonts w:ascii="TH SarabunIT๙" w:hAnsi="TH SarabunIT๙" w:cs="TH SarabunIT๙"/>
              </w:rPr>
              <w:t>1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งบประมาณ 327,500 บาท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หน่วยที่รับผิดชอบ 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>.เกษตรจังหวัดบุรีรัมย์</w:t>
            </w:r>
          </w:p>
        </w:tc>
        <w:tc>
          <w:tcPr>
            <w:tcW w:w="6633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พัฒนาศักยภาพเกษตรกรด้านเศรษฐกิจพอเพียงสู่การปฏิบัติสำหรับครัวเรือนเกษตรกร</w:t>
            </w:r>
          </w:p>
        </w:tc>
      </w:tr>
      <w:tr w:rsidR="00EE1C6E" w:rsidRPr="00E93496" w:rsidTr="00EE1C6E">
        <w:tc>
          <w:tcPr>
            <w:tcW w:w="3261" w:type="dxa"/>
          </w:tcPr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</w:t>
            </w:r>
            <w:r w:rsidRPr="00E93496">
              <w:rPr>
                <w:rFonts w:ascii="TH SarabunIT๙" w:hAnsi="TH SarabunIT๙" w:cs="TH SarabunIT๙"/>
              </w:rPr>
              <w:t>2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กิจกรรมหลักที่ </w:t>
            </w:r>
            <w:r w:rsidRPr="00E93496">
              <w:rPr>
                <w:rFonts w:ascii="TH SarabunIT๙" w:hAnsi="TH SarabunIT๙" w:cs="TH SarabunIT๙"/>
              </w:rPr>
              <w:t>2</w:t>
            </w:r>
            <w:r w:rsidRPr="00E93496">
              <w:rPr>
                <w:rFonts w:ascii="TH SarabunIT๙" w:hAnsi="TH SarabunIT๙" w:cs="TH SarabunIT๙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750,000 </w:t>
            </w:r>
            <w:r w:rsidRPr="00E93496">
              <w:rPr>
                <w:rFonts w:ascii="TH SarabunIT๙" w:hAnsi="TH SarabunIT๙" w:cs="TH SarabunIT๙"/>
                <w:cs/>
              </w:rPr>
              <w:t>บาท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หน่วยที่รับผิดชอบ 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.เกษตรจังหวัดบุรีรัมย์</w:t>
            </w:r>
          </w:p>
        </w:tc>
        <w:tc>
          <w:tcPr>
            <w:tcW w:w="6633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สนับสนุนปัจจัยการผลิต จัดทำแปลงผลิตพืชสำหรับครัวเรือนเกษตรกรที่ร่วมโครงการฯ</w:t>
            </w:r>
          </w:p>
        </w:tc>
      </w:tr>
      <w:tr w:rsidR="00EE1C6E" w:rsidRPr="00E93496" w:rsidTr="00EE1C6E">
        <w:tc>
          <w:tcPr>
            <w:tcW w:w="3261" w:type="dxa"/>
          </w:tcPr>
          <w:p w:rsidR="00EE1C6E" w:rsidRPr="00E93496" w:rsidRDefault="00EE1C6E" w:rsidP="00EE1C6E">
            <w:pPr>
              <w:ind w:firstLine="306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7.</w:t>
            </w:r>
            <w:r w:rsidRPr="00E93496">
              <w:rPr>
                <w:rFonts w:ascii="TH SarabunIT๙" w:hAnsi="TH SarabunIT๙" w:cs="TH SarabunIT๙"/>
              </w:rPr>
              <w:t>3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กิจกรรมหลักที่ </w:t>
            </w:r>
            <w:r w:rsidRPr="00E93496">
              <w:rPr>
                <w:rFonts w:ascii="TH SarabunIT๙" w:hAnsi="TH SarabunIT๙" w:cs="TH SarabunIT๙"/>
              </w:rPr>
              <w:t>3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50,000 </w:t>
            </w:r>
            <w:r w:rsidRPr="00E93496">
              <w:rPr>
                <w:rFonts w:ascii="TH SarabunIT๙" w:hAnsi="TH SarabunIT๙" w:cs="TH SarabunIT๙"/>
                <w:cs/>
              </w:rPr>
              <w:t>บาท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หน่วยที่รับผิดชอบ 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สนง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.เกษตรจังหวัดบุรีรัมย์</w:t>
            </w:r>
          </w:p>
        </w:tc>
        <w:tc>
          <w:tcPr>
            <w:tcW w:w="6633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ติดตามและประเมินผลโครงการ</w:t>
            </w:r>
          </w:p>
        </w:tc>
      </w:tr>
      <w:tr w:rsidR="00EE1C6E" w:rsidRPr="00E93496" w:rsidTr="00EE1C6E">
        <w:tc>
          <w:tcPr>
            <w:tcW w:w="3261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8. หน่วยดำเนินการ</w:t>
            </w:r>
          </w:p>
        </w:tc>
        <w:tc>
          <w:tcPr>
            <w:tcW w:w="6633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</w:tc>
      </w:tr>
      <w:tr w:rsidR="00EE1C6E" w:rsidRPr="00E93496" w:rsidTr="00EE1C6E">
        <w:tc>
          <w:tcPr>
            <w:tcW w:w="3261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9. ระยะเวลาที่ดำเนินการ</w:t>
            </w:r>
          </w:p>
        </w:tc>
        <w:tc>
          <w:tcPr>
            <w:tcW w:w="6633" w:type="dxa"/>
          </w:tcPr>
          <w:p w:rsidR="00EE1C6E" w:rsidRPr="00E93496" w:rsidRDefault="00333E47" w:rsidP="00EE1C6E">
            <w:pPr>
              <w:rPr>
                <w:rFonts w:ascii="TH SarabunIT๙" w:hAnsi="TH SarabunIT๙" w:cs="TH SarabunIT๙"/>
              </w:rPr>
            </w:pPr>
            <w:r w:rsidRPr="00333E47">
              <w:rPr>
                <w:rFonts w:ascii="TH SarabunIT๙" w:hAnsi="TH SarabunIT๙" w:cs="TH SarabunIT๙"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 w:hint="cs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 w:hint="cs"/>
                <w:cs/>
              </w:rPr>
              <w:t xml:space="preserve"> 2568</w:t>
            </w:r>
          </w:p>
        </w:tc>
      </w:tr>
      <w:tr w:rsidR="00EE1C6E" w:rsidRPr="00E93496" w:rsidTr="00EE1C6E">
        <w:tc>
          <w:tcPr>
            <w:tcW w:w="3261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๑๐. งบประมาณ</w:t>
            </w:r>
          </w:p>
        </w:tc>
        <w:tc>
          <w:tcPr>
            <w:tcW w:w="6633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1</w:t>
            </w:r>
            <w:r w:rsidRPr="00E93496">
              <w:rPr>
                <w:rFonts w:ascii="TH SarabunIT๙" w:hAnsi="TH SarabunIT๙" w:cs="TH SarabunIT๙"/>
              </w:rPr>
              <w:t>,</w:t>
            </w:r>
            <w:r w:rsidRPr="00E93496">
              <w:rPr>
                <w:rFonts w:ascii="TH SarabunIT๙" w:hAnsi="TH SarabunIT๙" w:cs="TH SarabunIT๙"/>
                <w:cs/>
              </w:rPr>
              <w:t>127</w:t>
            </w:r>
            <w:r w:rsidRPr="00E93496">
              <w:rPr>
                <w:rFonts w:ascii="TH SarabunIT๙" w:hAnsi="TH SarabunIT๙" w:cs="TH SarabunIT๙"/>
              </w:rPr>
              <w:t>,</w:t>
            </w:r>
            <w:r w:rsidRPr="00E93496">
              <w:rPr>
                <w:rFonts w:ascii="TH SarabunIT๙" w:hAnsi="TH SarabunIT๙" w:cs="TH SarabunIT๙"/>
                <w:cs/>
              </w:rPr>
              <w:t>500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บาท</w:t>
            </w:r>
          </w:p>
        </w:tc>
      </w:tr>
      <w:tr w:rsidR="00EE1C6E" w:rsidRPr="00E93496" w:rsidTr="00EE1C6E">
        <w:tc>
          <w:tcPr>
            <w:tcW w:w="3261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1๑. ผลผลิต 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Output</w:t>
            </w: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6633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</w:rPr>
              <w:t>1</w:t>
            </w:r>
            <w:r w:rsidRPr="00E93496">
              <w:rPr>
                <w:rFonts w:ascii="TH SarabunIT๙" w:hAnsi="TH SarabunIT๙" w:cs="TH SarabunIT๙"/>
                <w:cs/>
              </w:rPr>
              <w:t>. เกษตรกรเกิดการพึ่งพาตนเองด้วยการน้อมนำหลักปรัชญาเศรษฐกิจพอเพียงสู่การปฏิบัติจำนวน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</w:rPr>
              <w:t>250</w:t>
            </w:r>
            <w:r w:rsidRPr="00E93496">
              <w:rPr>
                <w:rFonts w:ascii="TH SarabunIT๙" w:hAnsi="TH SarabunIT๙" w:cs="TH SarabunIT๙"/>
                <w:cs/>
              </w:rPr>
              <w:t xml:space="preserve"> ราย 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</w:rPr>
              <w:t>2</w:t>
            </w:r>
            <w:r w:rsidRPr="00E93496">
              <w:rPr>
                <w:rFonts w:ascii="TH SarabunIT๙" w:hAnsi="TH SarabunIT๙" w:cs="TH SarabunIT๙"/>
                <w:cs/>
              </w:rPr>
              <w:t>. เกิดกลุ่มแปรรูปและ</w:t>
            </w:r>
            <w:r w:rsidRPr="00E93496">
              <w:rPr>
                <w:rFonts w:ascii="TH SarabunIT๙" w:hAnsi="TH SarabunIT๙" w:cs="TH SarabunIT๙" w:hint="cs"/>
                <w:cs/>
              </w:rPr>
              <w:t>มีสินค้าทางการเกษตรจากครัวเรือนเกษตรกร</w:t>
            </w:r>
            <w:r w:rsidRPr="00E93496">
              <w:rPr>
                <w:rFonts w:ascii="TH SarabunIT๙" w:hAnsi="TH SarabunIT๙" w:cs="TH SarabunIT๙"/>
                <w:cs/>
              </w:rPr>
              <w:br/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จำนวน </w:t>
            </w:r>
            <w:r w:rsidRPr="00E93496">
              <w:rPr>
                <w:rFonts w:ascii="TH SarabunIT๙" w:hAnsi="TH SarabunIT๙" w:cs="TH SarabunIT๙"/>
              </w:rPr>
              <w:t>5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กลุ่ม</w:t>
            </w:r>
          </w:p>
        </w:tc>
      </w:tr>
      <w:tr w:rsidR="00EE1C6E" w:rsidRPr="00E93496" w:rsidTr="00EE1C6E">
        <w:tc>
          <w:tcPr>
            <w:tcW w:w="3261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1๒. ผลลัพธ์จากการดำเนินโครงการ(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Outcome</w:t>
            </w: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6633" w:type="dxa"/>
          </w:tcPr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1. </w:t>
            </w:r>
            <w:r w:rsidRPr="00E93496">
              <w:rPr>
                <w:rFonts w:ascii="TH SarabunIT๙" w:hAnsi="TH SarabunIT๙" w:cs="TH SarabunIT๙" w:hint="cs"/>
                <w:cs/>
              </w:rPr>
              <w:t>เกษตรกร</w:t>
            </w:r>
            <w:r w:rsidRPr="00E93496">
              <w:rPr>
                <w:rFonts w:ascii="TH SarabunIT๙" w:hAnsi="TH SarabunIT๙" w:cs="TH SarabunIT๙"/>
                <w:cs/>
              </w:rPr>
              <w:t>เกิดการแลกเปลี่ยนเรียนรู้ร่วมกันของชุมชนและสามารถนำไปปฏิบัติได้จริง มีความมั่นคงทางอาหาร มีรายได้ มีอาชีพ มีคุณภาพชีวิตที่ดี ปรับตัวต่อสถานการณ์ที่เปลี่ยนแปลงได้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2. ผลิตภัณฑ์ของกลุ่มมีการพัฒนา ได้รับมาตรฐาน สามารถแข่งขันทางการตลาดได้</w:t>
            </w:r>
          </w:p>
          <w:p w:rsidR="00EE1C6E" w:rsidRPr="00E93496" w:rsidRDefault="00EE1C6E" w:rsidP="00EE1C6E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3. ขยายผลองค์ความรู้จาก</w:t>
            </w:r>
            <w:r w:rsidRPr="00E93496">
              <w:rPr>
                <w:rFonts w:ascii="TH SarabunIT๙" w:hAnsi="TH SarabunIT๙" w:cs="TH SarabunIT๙" w:hint="cs"/>
                <w:cs/>
              </w:rPr>
              <w:t>เกษตรกรที่เข้าร่วมโครงการฯ</w:t>
            </w:r>
            <w:r w:rsidRPr="00E93496">
              <w:rPr>
                <w:rFonts w:ascii="TH SarabunIT๙" w:hAnsi="TH SarabunIT๙" w:cs="TH SarabunIT๙"/>
                <w:cs/>
              </w:rPr>
              <w:t>สู่ชุมชนใกล้เคียง สามารถสร้างเครือข่ายต่อไป</w:t>
            </w:r>
          </w:p>
        </w:tc>
      </w:tr>
    </w:tbl>
    <w:p w:rsidR="00EE1C6E" w:rsidRPr="00E93496" w:rsidRDefault="00EE1C6E" w:rsidP="00EE1C6E">
      <w:pPr>
        <w:rPr>
          <w:rFonts w:ascii="TH SarabunIT๙" w:hAnsi="TH SarabunIT๙" w:cs="TH SarabunIT๙"/>
          <w: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E1C6E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200" w:line="276" w:lineRule="auto"/>
        <w:jc w:val="left"/>
        <w:rPr>
          <w:rFonts w:ascii="TH SarabunIT๙" w:eastAsia="Calibri" w:hAnsi="TH SarabunIT๙" w:cs="TH SarabunIT๙"/>
          <w:b/>
          <w:bCs/>
          <w:spacing w:val="-4"/>
        </w:rPr>
      </w:pPr>
      <w:r w:rsidRPr="00E93496">
        <w:rPr>
          <w:rFonts w:ascii="TH SarabunIT๙" w:eastAsia="Calibri" w:hAnsi="TH SarabunIT๙" w:cs="TH SarabunIT๙"/>
          <w:b/>
          <w:bCs/>
          <w:cs/>
        </w:rPr>
        <w:t xml:space="preserve">ประเด็นการพัฒนาที่ 3 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>การบริหารจัดการทรัพยากร</w:t>
      </w:r>
      <w:r w:rsidRPr="00E93496">
        <w:rPr>
          <w:rFonts w:ascii="TH SarabunIT๙" w:eastAsia="Calibri" w:hAnsi="TH SarabunIT๙" w:cs="TH SarabunIT๙" w:hint="cs"/>
          <w:b/>
          <w:bCs/>
          <w:spacing w:val="-4"/>
          <w:cs/>
        </w:rPr>
        <w:t>บุคคลและโครงสร้างพื้นฐานทางด้าน</w:t>
      </w:r>
      <w:r w:rsidRPr="00E93496">
        <w:rPr>
          <w:rFonts w:ascii="TH SarabunIT๙" w:eastAsia="Calibri" w:hAnsi="TH SarabunIT๙" w:cs="TH SarabunIT๙"/>
          <w:b/>
          <w:bCs/>
          <w:spacing w:val="-4"/>
          <w:cs/>
        </w:rPr>
        <w:t>การเกษตร สิ่งแวดล้อมอย่างสมดุลและยั่งยืน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794"/>
        <w:gridCol w:w="5491"/>
      </w:tblGrid>
      <w:tr w:rsidR="00EE1C6E" w:rsidRPr="00E93496" w:rsidTr="00EE1C6E">
        <w:trPr>
          <w:trHeight w:val="680"/>
          <w:tblHeader/>
        </w:trPr>
        <w:tc>
          <w:tcPr>
            <w:tcW w:w="2043" w:type="pct"/>
            <w:shd w:val="clear" w:color="auto" w:fill="F2F2F2" w:themeFill="background1" w:themeFillShade="F2"/>
            <w:vAlign w:val="center"/>
          </w:tcPr>
          <w:p w:rsidR="00EE1C6E" w:rsidRPr="00E93496" w:rsidRDefault="00EE1C6E" w:rsidP="00EE1C6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หัวข้อ</w:t>
            </w:r>
          </w:p>
        </w:tc>
        <w:tc>
          <w:tcPr>
            <w:tcW w:w="2957" w:type="pct"/>
            <w:shd w:val="clear" w:color="auto" w:fill="F2F2F2" w:themeFill="background1" w:themeFillShade="F2"/>
            <w:vAlign w:val="center"/>
          </w:tcPr>
          <w:p w:rsidR="00EE1C6E" w:rsidRPr="00E93496" w:rsidRDefault="00EE1C6E" w:rsidP="00EE1C6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รายละเอียด</w:t>
            </w: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1. ชื่อโครงการสำคัญ</w:t>
            </w:r>
          </w:p>
        </w:tc>
        <w:tc>
          <w:tcPr>
            <w:tcW w:w="2957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เพิ่มศักยภาพการจัดการศัตรูพืชปลอดภัยด้วย</w:t>
            </w: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ชีว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>วิธี</w:t>
            </w: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2. แนวทางการพัฒนา</w:t>
            </w:r>
          </w:p>
        </w:tc>
        <w:tc>
          <w:tcPr>
            <w:tcW w:w="2957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eastAsia="Calibri" w:hAnsi="TH SarabunIT๙" w:cs="TH SarabunIT๙" w:hint="cs"/>
                <w:spacing w:val="-4"/>
                <w:cs/>
              </w:rPr>
              <w:t>พัฒนาและบริหารจัดการโครงสร้างพื้นฐานด้านการเกษตร ดิน น้ำ สิ่งแวดล้อมอย่างสมดุลและยั่งยืน</w:t>
            </w: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3. หลักการและเหตุผล</w:t>
            </w:r>
          </w:p>
        </w:tc>
        <w:tc>
          <w:tcPr>
            <w:tcW w:w="2957" w:type="pct"/>
          </w:tcPr>
          <w:p w:rsidR="00EE1C6E" w:rsidRPr="00E93496" w:rsidRDefault="00EE1C6E" w:rsidP="00EE1C6E">
            <w:pPr>
              <w:ind w:firstLine="459"/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hint="cs"/>
                <w:cs/>
              </w:rPr>
              <w:t>ด้วย</w:t>
            </w:r>
            <w:r w:rsidRPr="00E93496">
              <w:rPr>
                <w:cs/>
              </w:rPr>
              <w:t>นโยบาย</w:t>
            </w:r>
            <w:r w:rsidRPr="00E93496">
              <w:rPr>
                <w:rFonts w:hint="cs"/>
                <w:cs/>
              </w:rPr>
              <w:t>ของ</w:t>
            </w:r>
            <w:r w:rsidRPr="00E93496">
              <w:rPr>
                <w:cs/>
              </w:rPr>
              <w:t>รัฐบาลได้ให้ความส</w:t>
            </w:r>
            <w:r w:rsidRPr="00E93496">
              <w:rPr>
                <w:rFonts w:hint="cs"/>
                <w:cs/>
              </w:rPr>
              <w:t>ำ</w:t>
            </w:r>
            <w:r w:rsidRPr="00E93496">
              <w:rPr>
                <w:cs/>
              </w:rPr>
              <w:t>คัญกับการเพิ่มประสิทธิภาพการผลิตสินค้าเกษตร โดยเน้นให้มีศูนย์เรียนรู้ด้านการเกษตรในชุมชน เพื่อให้เป็นจุดถ่ายทอดความรู้ด้านการเกษตรของชุมชน และเป็นที่ให้บริการข้อมูลข่าวสารและบริการด้านการเกษตร ประกอบกับในสภาวะปัจจุบัน สถานการณ์การผลิตสินค้าเกษตรของเกษตรกรมีปัญหาในเรื่องต้นทุนการผลิตที่ค่อนข้างสูง</w:t>
            </w:r>
            <w:r w:rsidRPr="00E93496">
              <w:rPr>
                <w:rFonts w:hint="cs"/>
                <w:cs/>
              </w:rPr>
              <w:t xml:space="preserve"> การใช้สารเคมีเกินความจำเป็น</w:t>
            </w:r>
            <w:r w:rsidRPr="00E93496">
              <w:rPr>
                <w:cs/>
              </w:rPr>
              <w:t xml:space="preserve"> ปัญหาโรคแมลง</w:t>
            </w:r>
            <w:r w:rsidRPr="00E93496">
              <w:rPr>
                <w:rFonts w:hint="cs"/>
                <w:cs/>
              </w:rPr>
              <w:t xml:space="preserve"> </w:t>
            </w:r>
            <w:r w:rsidRPr="00E93496">
              <w:rPr>
                <w:cs/>
              </w:rPr>
              <w:t>ท</w:t>
            </w:r>
            <w:r w:rsidRPr="00E93496">
              <w:rPr>
                <w:rFonts w:hint="cs"/>
                <w:cs/>
              </w:rPr>
              <w:t>ำ</w:t>
            </w:r>
            <w:r w:rsidRPr="00E93496">
              <w:rPr>
                <w:cs/>
              </w:rPr>
              <w:t>ให้ผลผลิตที่ได้มีปริมาณน้อย และมีคุณภาพต</w:t>
            </w:r>
            <w:r w:rsidRPr="00E93496">
              <w:rPr>
                <w:rFonts w:hint="cs"/>
                <w:cs/>
              </w:rPr>
              <w:t>่ำ</w:t>
            </w:r>
            <w:r w:rsidRPr="00E93496">
              <w:rPr>
                <w:cs/>
              </w:rPr>
              <w:t xml:space="preserve"> เกษตรกรส่วนใหญ่</w:t>
            </w:r>
            <w:r w:rsidRPr="00E93496">
              <w:rPr>
                <w:rFonts w:hint="cs"/>
                <w:cs/>
              </w:rPr>
              <w:t xml:space="preserve"> </w:t>
            </w:r>
            <w:r w:rsidRPr="00E93496">
              <w:rPr>
                <w:cs/>
              </w:rPr>
              <w:t>จึงประสบกับปัญหาการขาดทุน เกิดหนี้สิน และไม่สามารถพึ่งพาตนเองได</w:t>
            </w:r>
            <w:r w:rsidRPr="00E93496">
              <w:rPr>
                <w:rFonts w:hint="cs"/>
                <w:cs/>
              </w:rPr>
              <w:t>้ ขณะเดียวกันยุทธศาสตร์จังหวัดบุรีรัมย์มุ่งการ</w:t>
            </w:r>
            <w:r w:rsidRPr="00E93496">
              <w:rPr>
                <w:cs/>
              </w:rPr>
              <w:t>ส่งเสริมการผลิตสินค</w:t>
            </w:r>
            <w:r w:rsidRPr="00E93496">
              <w:rPr>
                <w:rFonts w:hint="cs"/>
                <w:cs/>
              </w:rPr>
              <w:t>้า</w:t>
            </w:r>
            <w:r w:rsidRPr="00E93496">
              <w:rPr>
                <w:cs/>
              </w:rPr>
              <w:t>เกษตรและอาหารปลอดภัยมาตรฐานสากล</w:t>
            </w: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4. วัตถุประสงค์ของโครงการ</w:t>
            </w:r>
          </w:p>
        </w:tc>
        <w:tc>
          <w:tcPr>
            <w:tcW w:w="2957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 xml:space="preserve">1. 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เพื่อส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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งเส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ริม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ให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เกษตร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กรใช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หลัก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ชีว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วิธี ในการป้องกันกำจัดศัตรูพืช และลดการใช้สารเคมีกำจัดศัตรูพืช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2. เพื่อเพิ่มทักษะในการผลิตขยายสาร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ชีวภัณฑ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 แมลงศัตรูธรรมชาติ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3. เพื่ออนุ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รักษ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สิ่ง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แวดล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อม เกิดความปลอดภัยต่อผู้ผลิต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และผู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บริโภค ผลผลิตปลอดภัยเป็น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ที่ต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องการของตลาด</w:t>
            </w: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5. ตัวชี้วัดและค่าเป้าหมาย</w:t>
            </w:r>
          </w:p>
        </w:tc>
        <w:tc>
          <w:tcPr>
            <w:tcW w:w="2957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๑</w:t>
            </w:r>
            <w:r w:rsidRPr="00E93496">
              <w:rPr>
                <w:rFonts w:ascii="TH SarabunIT๙" w:hAnsi="TH SarabunIT๙" w:cs="TH SarabunIT๙"/>
                <w:cs/>
              </w:rPr>
              <w:t>. เกษตรกรมีความรู้ มีทักษะในการผลิตขยายสาร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ชีว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ภัณฑ์ แมลงศัตรูธรรมชาติเพิ่มขึ้นไม่น้อยกว่าร้อยละ 70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๒</w:t>
            </w:r>
            <w:r w:rsidRPr="00E93496">
              <w:rPr>
                <w:rFonts w:ascii="TH SarabunIT๙" w:hAnsi="TH SarabunIT๙" w:cs="TH SarabunIT๙"/>
                <w:cs/>
              </w:rPr>
              <w:t>. เกษตรกรมีการน</w:t>
            </w:r>
            <w:r w:rsidRPr="00E93496">
              <w:rPr>
                <w:rFonts w:ascii="TH SarabunIT๙" w:hAnsi="TH SarabunIT๙" w:cs="TH SarabunIT๙" w:hint="cs"/>
                <w:cs/>
              </w:rPr>
              <w:t>ำ</w:t>
            </w:r>
            <w:r w:rsidRPr="00E93496">
              <w:rPr>
                <w:rFonts w:ascii="TH SarabunIT๙" w:hAnsi="TH SarabunIT๙" w:cs="TH SarabunIT๙"/>
                <w:cs/>
              </w:rPr>
              <w:t>สาร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ชีวภัณฑ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 แมลงศัตรูธรรมชาติ ไปใช้ในพื้นที่ของตนเอง ไม่น้อยกว่าร้อยละ 70</w:t>
            </w: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6. พื้นที่เป้าหมาย</w:t>
            </w:r>
          </w:p>
        </w:tc>
        <w:tc>
          <w:tcPr>
            <w:tcW w:w="2957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สมาชิกศูนย์จัดการศัตรูพืชชุมชน จำนวน 23 อำเภอ</w:t>
            </w: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7. กิจกรรมหลัก</w:t>
            </w:r>
          </w:p>
        </w:tc>
        <w:tc>
          <w:tcPr>
            <w:tcW w:w="2957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7.1 กิจกรรมหลักที่ 1</w:t>
            </w:r>
          </w:p>
          <w:p w:rsidR="00EE1C6E" w:rsidRPr="00E93496" w:rsidRDefault="00EE1C6E" w:rsidP="00EE1C6E">
            <w:pPr>
              <w:ind w:left="709"/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/>
              </w:rPr>
              <w:t xml:space="preserve"> 40,800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บาท</w:t>
            </w:r>
          </w:p>
          <w:p w:rsidR="00EE1C6E" w:rsidRPr="00E93496" w:rsidRDefault="00EE1C6E" w:rsidP="00EE1C6E">
            <w:pPr>
              <w:ind w:left="709"/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หน่วยงานรับผิดชอบ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  <w:p w:rsidR="00EE1C6E" w:rsidRPr="00E93496" w:rsidRDefault="00EE1C6E" w:rsidP="00EE1C6E">
            <w:pPr>
              <w:ind w:left="709"/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หน่วยงานร่วมดำเนินการ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 ศูนย์ส่งเสริมเทคโนโลยีการเกษตรด้านอารักขาพืช จังหวัดนครราชสีมา</w:t>
            </w:r>
          </w:p>
        </w:tc>
        <w:tc>
          <w:tcPr>
            <w:tcW w:w="2957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lastRenderedPageBreak/>
              <w:t>อบรมเพิ่มความรู้ให้กับเจ้าหน้าที่ระดับอำเภอผู้ปฏิบัติงานในพื้นที่ และประชุม</w:t>
            </w:r>
            <w:r w:rsidRPr="00E93496">
              <w:rPr>
                <w:rFonts w:ascii="TH SarabunIT๙" w:hAnsi="TH SarabunIT๙" w:cs="TH SarabunIT๙"/>
                <w:cs/>
              </w:rPr>
              <w:t>ชี้แจง</w:t>
            </w:r>
            <w:r w:rsidRPr="00E93496">
              <w:rPr>
                <w:rFonts w:ascii="TH SarabunIT๙" w:hAnsi="TH SarabunIT๙" w:cs="TH SarabunIT๙" w:hint="cs"/>
                <w:cs/>
              </w:rPr>
              <w:t>เตรียมความพร้อมใน</w:t>
            </w:r>
            <w:r w:rsidRPr="00E93496">
              <w:rPr>
                <w:rFonts w:ascii="TH SarabunIT๙" w:hAnsi="TH SarabunIT๙" w:cs="TH SarabunIT๙"/>
                <w:cs/>
              </w:rPr>
              <w:t>การดำเนิน</w:t>
            </w:r>
            <w:r w:rsidRPr="00E93496">
              <w:rPr>
                <w:rFonts w:ascii="TH SarabunIT๙" w:hAnsi="TH SarabunIT๙" w:cs="TH SarabunIT๙" w:hint="cs"/>
                <w:cs/>
              </w:rPr>
              <w:t>งาน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จำนวน 50 คน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7.2 กิจกรรมหลักที่ 2</w:t>
            </w:r>
          </w:p>
          <w:p w:rsidR="00EE1C6E" w:rsidRPr="00E93496" w:rsidRDefault="00EE1C6E" w:rsidP="00EE1C6E">
            <w:pPr>
              <w:ind w:left="709"/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1</w:t>
            </w:r>
            <w:r w:rsidRPr="00E93496">
              <w:rPr>
                <w:rFonts w:ascii="TH SarabunIT๙" w:hAnsi="TH SarabunIT๙" w:cs="TH SarabunIT๙"/>
              </w:rPr>
              <w:t>,</w:t>
            </w:r>
            <w:r w:rsidRPr="00E93496">
              <w:rPr>
                <w:rFonts w:ascii="TH SarabunIT๙" w:hAnsi="TH SarabunIT๙" w:cs="TH SarabunIT๙" w:hint="cs"/>
                <w:cs/>
              </w:rPr>
              <w:t>016</w:t>
            </w:r>
            <w:r w:rsidRPr="00E93496">
              <w:rPr>
                <w:rFonts w:ascii="TH SarabunIT๙" w:hAnsi="TH SarabunIT๙" w:cs="TH SarabunIT๙"/>
              </w:rPr>
              <w:t>,60</w:t>
            </w:r>
            <w:r w:rsidRPr="00E93496">
              <w:rPr>
                <w:rFonts w:ascii="TH SarabunIT๙" w:hAnsi="TH SarabunIT๙" w:cs="TH SarabunIT๙" w:hint="cs"/>
                <w:cs/>
              </w:rPr>
              <w:t>0 บาท</w:t>
            </w:r>
          </w:p>
          <w:p w:rsidR="00EE1C6E" w:rsidRPr="00E93496" w:rsidRDefault="00EE1C6E" w:rsidP="00EE1C6E">
            <w:pPr>
              <w:ind w:left="709"/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หน่วยงานรับผิดชอบ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  <w:p w:rsidR="00EE1C6E" w:rsidRPr="00E93496" w:rsidRDefault="00EE1C6E" w:rsidP="00EE1C6E">
            <w:pPr>
              <w:ind w:left="709"/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หน่วยงานร่วมดำเนินการ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</w:p>
        </w:tc>
        <w:tc>
          <w:tcPr>
            <w:tcW w:w="2957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จัดกระบวนการเรียนรู้เพิ่มศักยภาพการจัดการศัตรูพืชปลอดภัยด้วย</w:t>
            </w: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ชีว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 xml:space="preserve">วิธี </w:t>
            </w:r>
            <w:r w:rsidRPr="00E93496">
              <w:rPr>
                <w:rFonts w:ascii="TH SarabunIT๙" w:hAnsi="TH SarabunIT๙" w:cs="TH SarabunIT๙"/>
                <w:cs/>
              </w:rPr>
              <w:t>อำเภอละ 30 ราย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จำนวน 23 อำเภอ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ๆ ละ 2 ครั้ง </w:t>
            </w: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7.3 กิจกรรมหลักที่ 3</w:t>
            </w:r>
          </w:p>
          <w:p w:rsidR="00EE1C6E" w:rsidRPr="00E93496" w:rsidRDefault="00EE1C6E" w:rsidP="00EE1C6E">
            <w:pPr>
              <w:ind w:left="709"/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53</w:t>
            </w:r>
            <w:r w:rsidRPr="00E93496">
              <w:rPr>
                <w:rFonts w:ascii="TH SarabunIT๙" w:hAnsi="TH SarabunIT๙" w:cs="TH SarabunIT๙"/>
              </w:rPr>
              <w:t>,</w:t>
            </w:r>
            <w:r w:rsidRPr="00E93496">
              <w:rPr>
                <w:rFonts w:ascii="TH SarabunIT๙" w:hAnsi="TH SarabunIT๙" w:cs="TH SarabunIT๙" w:hint="cs"/>
                <w:cs/>
              </w:rPr>
              <w:t>000 บาท</w:t>
            </w:r>
          </w:p>
          <w:p w:rsidR="00EE1C6E" w:rsidRPr="00E93496" w:rsidRDefault="00EE1C6E" w:rsidP="00EE1C6E">
            <w:pPr>
              <w:ind w:left="709"/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หน่วยงานรับผิดชอบ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  <w:p w:rsidR="00EE1C6E" w:rsidRPr="00E93496" w:rsidRDefault="00EE1C6E" w:rsidP="00EE1C6E">
            <w:pPr>
              <w:ind w:left="709"/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หน่วยงานร่วมดำเนินการ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</w:p>
        </w:tc>
        <w:tc>
          <w:tcPr>
            <w:tcW w:w="2957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ติดตามให้คำปรึกษา คำแนะนำ และข้อเสนอแนะประเมินผล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 30</w:t>
            </w:r>
            <w:r w:rsidRPr="00E93496">
              <w:rPr>
                <w:rFonts w:ascii="TH SarabunIT๙" w:hAnsi="TH SarabunIT๙" w:cs="TH SarabunIT๙"/>
              </w:rPr>
              <w:t>,</w:t>
            </w:r>
            <w:r w:rsidRPr="00E93496">
              <w:rPr>
                <w:rFonts w:ascii="TH SarabunIT๙" w:hAnsi="TH SarabunIT๙" w:cs="TH SarabunIT๙" w:hint="cs"/>
                <w:cs/>
              </w:rPr>
              <w:t>000 บาท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สำนักงานเกษตรอำเภอ 23 อำเภอ 23</w:t>
            </w:r>
            <w:r w:rsidRPr="00E93496">
              <w:rPr>
                <w:rFonts w:ascii="TH SarabunIT๙" w:hAnsi="TH SarabunIT๙" w:cs="TH SarabunIT๙"/>
              </w:rPr>
              <w:t>,</w:t>
            </w:r>
            <w:r w:rsidRPr="00E93496">
              <w:rPr>
                <w:rFonts w:ascii="TH SarabunIT๙" w:hAnsi="TH SarabunIT๙" w:cs="TH SarabunIT๙" w:hint="cs"/>
                <w:cs/>
              </w:rPr>
              <w:t>000 บาท</w:t>
            </w: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8. หน่วยงานดำเนินงาน</w:t>
            </w:r>
          </w:p>
        </w:tc>
        <w:tc>
          <w:tcPr>
            <w:tcW w:w="2957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หน่วยงานผู้รับผิดชอบหลักของโครงการ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สำนักงานเกษตรจังหวัดบุรีรัมย์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 xml:space="preserve">หน่วยงานอื่นที่เกี่ยวข้องกับการดำเนินโครงการ </w:t>
            </w:r>
            <w:r w:rsidRPr="00E93496">
              <w:rPr>
                <w:rFonts w:ascii="TH SarabunIT๙" w:hAnsi="TH SarabunIT๙" w:cs="TH SarabunIT๙"/>
                <w:cs/>
              </w:rPr>
              <w:br/>
            </w:r>
            <w:r w:rsidRPr="00E93496">
              <w:rPr>
                <w:rFonts w:ascii="TH SarabunIT๙" w:hAnsi="TH SarabunIT๙" w:cs="TH SarabunIT๙" w:hint="cs"/>
                <w:cs/>
              </w:rPr>
              <w:t>1.</w:t>
            </w: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ศูนย์ส่งเสริมเทคโนโลยีการเกษตรด้านอารักขาพืช จังหวัดนครราชสีมา</w:t>
            </w:r>
            <w:r w:rsidRPr="00E93496">
              <w:rPr>
                <w:rFonts w:ascii="TH SarabunIT๙" w:hAnsi="TH SarabunIT๙" w:cs="TH SarabunIT๙"/>
                <w:cs/>
              </w:rPr>
              <w:br/>
            </w:r>
            <w:r w:rsidRPr="00E93496">
              <w:rPr>
                <w:rFonts w:ascii="TH SarabunIT๙" w:hAnsi="TH SarabunIT๙" w:cs="TH SarabunIT๙" w:hint="cs"/>
                <w:cs/>
              </w:rPr>
              <w:t>2. สำนักงานเกษตรอำเภอ</w:t>
            </w: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9. ระยะเวลาในการดำเนินโครงการ</w:t>
            </w:r>
          </w:p>
        </w:tc>
        <w:tc>
          <w:tcPr>
            <w:tcW w:w="2957" w:type="pct"/>
          </w:tcPr>
          <w:p w:rsidR="00EE1C6E" w:rsidRPr="00E93496" w:rsidRDefault="00333E47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333E47">
              <w:rPr>
                <w:rFonts w:ascii="TH SarabunIT๙" w:hAnsi="TH SarabunIT๙" w:cs="TH SarabunIT๙"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 w:hint="cs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 w:hint="cs"/>
                <w:cs/>
              </w:rPr>
              <w:t xml:space="preserve"> 2568</w:t>
            </w: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9. งบประมาณ</w:t>
            </w:r>
          </w:p>
        </w:tc>
        <w:tc>
          <w:tcPr>
            <w:tcW w:w="2957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</w:rPr>
              <w:t xml:space="preserve">1,110,400 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บาท </w:t>
            </w: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 xml:space="preserve">10. ผลผลิต 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Output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2957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1. มีการพัฒนากลุ่มเกษตรกรให้มีความรู้ในการจัดการศัตรูพืชด้วย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ชีว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วิธี ให้ครอบคลุมกระจายทุกพื้นที่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2. มีการพัฒนาเกษตรกรให้มีความชำนาญในการผลิตขยายสาร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ชีว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ภัณฑ์ แมลงศัตรูธรรมชาติ</w:t>
            </w:r>
          </w:p>
        </w:tc>
      </w:tr>
      <w:tr w:rsidR="00EE1C6E" w:rsidRPr="00E93496" w:rsidTr="00EE1C6E">
        <w:trPr>
          <w:trHeight w:val="680"/>
        </w:trPr>
        <w:tc>
          <w:tcPr>
            <w:tcW w:w="2043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 xml:space="preserve">11. ผลลัพธ์จากการดำเนินโครงการ 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Outcome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2957" w:type="pct"/>
          </w:tcPr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1. เกษตรกรสามารถนำความรู้ที่ได้รับไปใช้ในการเพิ่มประสิทธิภาพการผลิตสินค้าเกษตร ในด้านการจัดการศัตรูพืช ทำให้สามารถลดการใช้สารเคมีกำจัดศัตรูพืช</w:t>
            </w:r>
          </w:p>
          <w:p w:rsidR="00EE1C6E" w:rsidRPr="00E93496" w:rsidRDefault="00EE1C6E" w:rsidP="00EE1C6E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2. เกษตรกรสามารถถ่ายทอดความรู้ที่ได้รับให้กับเกษตรกรรายอื่นหรือผู้ที่สนใจได้ ส่งผลชุมชนให้มีการใช้</w:t>
            </w:r>
            <w:proofErr w:type="spellStart"/>
            <w:r w:rsidRPr="00E93496">
              <w:rPr>
                <w:rFonts w:ascii="TH SarabunIT๙" w:hAnsi="TH SarabunIT๙" w:cs="TH SarabunIT๙"/>
                <w:cs/>
              </w:rPr>
              <w:t>ชีว</w:t>
            </w:r>
            <w:proofErr w:type="spellEnd"/>
            <w:r w:rsidRPr="00E93496">
              <w:rPr>
                <w:rFonts w:ascii="TH SarabunIT๙" w:hAnsi="TH SarabunIT๙" w:cs="TH SarabunIT๙"/>
                <w:cs/>
              </w:rPr>
              <w:t>ภัณฑ์เพิ่มขึ้น สามารถพึ่งพาตนเองได้</w:t>
            </w:r>
          </w:p>
        </w:tc>
      </w:tr>
    </w:tbl>
    <w:p w:rsidR="00EE1C6E" w:rsidRPr="00E93496" w:rsidRDefault="00EE1C6E" w:rsidP="00EE1C6E">
      <w:pPr>
        <w:rPr>
          <w: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EE1C6E" w:rsidRPr="00E93496" w:rsidRDefault="00EE1C6E" w:rsidP="00E72315">
      <w:pPr>
        <w:jc w:val="left"/>
        <w:rPr>
          <w:rFonts w:ascii="TH SarabunIT๙" w:hAnsi="TH SarabunIT๙" w:cs="TH SarabunIT๙"/>
          <w:b/>
          <w:bCs/>
        </w:rPr>
      </w:pPr>
    </w:p>
    <w:p w:rsidR="003E65BC" w:rsidRPr="00E93496" w:rsidRDefault="003E65BC" w:rsidP="00E72315">
      <w:pPr>
        <w:jc w:val="left"/>
        <w:rPr>
          <w:rFonts w:ascii="TH SarabunIT๙" w:hAnsi="TH SarabunIT๙" w:cs="TH SarabunIT๙"/>
          <w:b/>
          <w:bCs/>
        </w:rPr>
      </w:pPr>
    </w:p>
    <w:p w:rsidR="00051856" w:rsidRPr="00E93496" w:rsidRDefault="00051856" w:rsidP="00051856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b/>
          <w:bCs/>
          <w:spacing w:val="-4"/>
        </w:rPr>
      </w:pPr>
      <w:r w:rsidRPr="00E93496">
        <w:rPr>
          <w:rFonts w:ascii="TH SarabunIT๙" w:eastAsia="Calibri" w:hAnsi="TH SarabunIT๙" w:cs="TH SarabunIT๙"/>
          <w:b/>
          <w:bCs/>
          <w:cs/>
        </w:rPr>
        <w:t xml:space="preserve">ประเด็นการพัฒนาที่ 3 </w:t>
      </w:r>
      <w:r w:rsidRPr="00E93496">
        <w:rPr>
          <w:rFonts w:ascii="TH SarabunIT๙" w:hAnsi="TH SarabunIT๙" w:cs="TH SarabunIT๙"/>
          <w:b/>
          <w:bCs/>
          <w:spacing w:val="-4"/>
          <w:cs/>
        </w:rPr>
        <w:t>การบริหารจัดการทรัพยากร</w:t>
      </w:r>
      <w:r w:rsidRPr="00E93496">
        <w:rPr>
          <w:rFonts w:ascii="TH SarabunIT๙" w:hAnsi="TH SarabunIT๙" w:cs="TH SarabunIT๙" w:hint="cs"/>
          <w:b/>
          <w:bCs/>
          <w:spacing w:val="-4"/>
          <w:cs/>
        </w:rPr>
        <w:t>บุคคลและโครงสร้างพื้นฐานทางด้าน</w:t>
      </w:r>
      <w:r w:rsidRPr="00E93496">
        <w:rPr>
          <w:rFonts w:ascii="TH SarabunIT๙" w:hAnsi="TH SarabunIT๙" w:cs="TH SarabunIT๙"/>
          <w:b/>
          <w:bCs/>
          <w:spacing w:val="-4"/>
          <w:cs/>
        </w:rPr>
        <w:t>การเกษตร สิ่งแวดล้อมอย่างสมดุลและยั่งยืน</w:t>
      </w:r>
    </w:p>
    <w:p w:rsidR="00051856" w:rsidRPr="00E93496" w:rsidRDefault="00051856" w:rsidP="00051856">
      <w:pPr>
        <w:jc w:val="center"/>
        <w:rPr>
          <w:rFonts w:ascii="TH SarabunIT๙" w:hAnsi="TH SarabunIT๙" w:cs="TH SarabunIT๙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37"/>
        <w:gridCol w:w="5848"/>
      </w:tblGrid>
      <w:tr w:rsidR="00051856" w:rsidRPr="00E93496" w:rsidTr="00027560">
        <w:trPr>
          <w:trHeight w:val="680"/>
          <w:tblHeader/>
        </w:trPr>
        <w:tc>
          <w:tcPr>
            <w:tcW w:w="1851" w:type="pct"/>
            <w:shd w:val="clear" w:color="auto" w:fill="F2F2F2" w:themeFill="background1" w:themeFillShade="F2"/>
            <w:vAlign w:val="center"/>
          </w:tcPr>
          <w:p w:rsidR="00051856" w:rsidRPr="00E93496" w:rsidRDefault="00051856" w:rsidP="008A646D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หัวข้อ</w:t>
            </w:r>
          </w:p>
        </w:tc>
        <w:tc>
          <w:tcPr>
            <w:tcW w:w="3149" w:type="pct"/>
            <w:shd w:val="clear" w:color="auto" w:fill="F2F2F2" w:themeFill="background1" w:themeFillShade="F2"/>
            <w:vAlign w:val="center"/>
          </w:tcPr>
          <w:p w:rsidR="00051856" w:rsidRPr="00E93496" w:rsidRDefault="00051856" w:rsidP="008A646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รายละเอียด</w:t>
            </w:r>
          </w:p>
        </w:tc>
      </w:tr>
      <w:tr w:rsidR="00051856" w:rsidRPr="00E93496" w:rsidTr="00027560">
        <w:trPr>
          <w:trHeight w:val="680"/>
        </w:trPr>
        <w:tc>
          <w:tcPr>
            <w:tcW w:w="1851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1. ชื่อโครงการสำคัญ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ส่งเสริมการไถกลบตอซัง</w:t>
            </w:r>
            <w:r w:rsidRPr="00E93496">
              <w:rPr>
                <w:rFonts w:ascii="TH SarabunIT๙" w:hAnsi="TH SarabunIT๙" w:cs="TH SarabunIT๙" w:hint="cs"/>
                <w:cs/>
              </w:rPr>
              <w:t>ข้าวและการใช้</w:t>
            </w:r>
            <w:r w:rsidRPr="00E93496">
              <w:rPr>
                <w:rFonts w:ascii="TH SarabunIT๙" w:hAnsi="TH SarabunIT๙" w:cs="TH SarabunIT๙"/>
                <w:cs/>
              </w:rPr>
              <w:t>ปุ๋ยพืชสด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เพื่อลดการเผาใน</w:t>
            </w:r>
            <w:r w:rsidRPr="00E93496">
              <w:rPr>
                <w:rFonts w:ascii="TH SarabunIT๙" w:hAnsi="TH SarabunIT๙" w:cs="TH SarabunIT๙"/>
                <w:cs/>
              </w:rPr>
              <w:t>พื้นที่การเกษตร</w:t>
            </w:r>
          </w:p>
        </w:tc>
      </w:tr>
      <w:tr w:rsidR="00051856" w:rsidRPr="00E93496" w:rsidTr="00027560">
        <w:trPr>
          <w:trHeight w:val="680"/>
        </w:trPr>
        <w:tc>
          <w:tcPr>
            <w:tcW w:w="1851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2. แนวทางการพัฒนา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93496">
              <w:rPr>
                <w:rFonts w:ascii="TH SarabunIT๙" w:eastAsia="Calibri" w:hAnsi="TH SarabunIT๙" w:cs="TH SarabunIT๙" w:hint="cs"/>
                <w:spacing w:val="-4"/>
                <w:cs/>
              </w:rPr>
              <w:t>พัฒนาและบริหารจัดการโครงสร้างพื้นฐานด้านการเกษตร ดิน น้ำ สิ่งแวดล้อมอย่างสมดุลและยั่งยืน</w:t>
            </w:r>
          </w:p>
        </w:tc>
      </w:tr>
      <w:tr w:rsidR="00051856" w:rsidRPr="00E93496" w:rsidTr="00027560">
        <w:trPr>
          <w:trHeight w:val="680"/>
        </w:trPr>
        <w:tc>
          <w:tcPr>
            <w:tcW w:w="1851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3. หลักการและเหตุผล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ทรัพยากรดินเป็นเป็นปัจจัยพื้นฐานสำคัญในการพัฒนาเศรษฐกิจและสังคมของประเทศ ปัจจุบันทรัพยากรดินอยู่ในสภาพที่เสื่อมโทรมลงอย่างรวดเร็ว เนื่องจากการขยายตัวทางเศรษฐกิจ และการเพิ่มของประชากร ทำให้มีการนำเอาที่ดินมา</w:t>
            </w:r>
            <w:r w:rsidRPr="00E93496">
              <w:rPr>
                <w:rFonts w:ascii="TH SarabunIT๙" w:hAnsi="TH SarabunIT๙" w:cs="TH SarabunIT๙"/>
                <w:spacing w:val="-18"/>
                <w:cs/>
              </w:rPr>
              <w:t>ใช้ในกิจการต่าง ๆ</w:t>
            </w:r>
            <w:r w:rsidRPr="00E93496">
              <w:rPr>
                <w:rFonts w:ascii="TH SarabunIT๙" w:hAnsi="TH SarabunIT๙" w:cs="TH SarabunIT๙"/>
                <w:cs/>
              </w:rPr>
              <w:t xml:space="preserve"> โดยขาดความระมัดระวัง และการบำรุงรักษา ตลอดจนมีการใช้ที่ดินไม่เหมาะสมกับศักยภาพของดิน ซึ่งมีผลกระทบต่อการปรับโครงสร้างดินและธาตุที่จำเป็นแก่พืช ส่งผลทำให้ดินเสื่อมสภาพ อินทรียวัตถุลดลง ดินแปรสภาพ และเกิดกรดในดิน ดังนั้น การนำวิธีเขตกรรมมาใช้ในการเกษตร เช่น การไถกลบตอซังพืช การฉีดพ่นน้ำหมักชีวภาพเพื่อย่อยสลายตอซังข้าว หรือนำเอาเศษพืชจากไร่นา 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มาผลิตเป็นปุ๋ยหมัก หรือน้ำหมักชีวภาพ จะเป็นการใช้วัสดุให้เกิดประโยชน์ ทำให้ได้ผลผลิตต่อไร่เพิ่มขึ้นและลดต้นทุนการผลิต เพิ่มรายได้ให้แก่เกษตรกร สำนักงานเกษตรจังหวัดบุรีรัมย์ </w:t>
            </w:r>
            <w:r w:rsidRPr="00E93496">
              <w:rPr>
                <w:rFonts w:ascii="TH SarabunIT๙" w:hAnsi="TH SarabunIT๙" w:cs="TH SarabunIT๙"/>
                <w:spacing w:val="-18"/>
                <w:cs/>
              </w:rPr>
              <w:t>จึงจัดทำโครงการการไถกลบตอซัง</w:t>
            </w:r>
            <w:r w:rsidRPr="00E93496">
              <w:rPr>
                <w:rFonts w:ascii="TH SarabunIT๙" w:hAnsi="TH SarabunIT๙" w:cs="TH SarabunIT๙"/>
                <w:cs/>
              </w:rPr>
              <w:t xml:space="preserve">   งดเผาฟางและตอซังพืชในนาข้าว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เพื่อเพิ่มประสิทธิภาพการผลิต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และลดภาวะหมอกควันในพื้นที่การเกษตร เพื่อให้โครงสร้างของดินมีศักยภาพ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E93496">
              <w:rPr>
                <w:rFonts w:ascii="TH SarabunIT๙" w:hAnsi="TH SarabunIT๙" w:cs="TH SarabunIT๙"/>
                <w:cs/>
              </w:rPr>
              <w:t>ที่เหมาะสมต่อการผลิตภาคการเกษตรเป็นการใช้ที่ดินให้เกิดประโยชน์สูงสุดและยั่งยืนตลอดไป</w:t>
            </w:r>
          </w:p>
        </w:tc>
      </w:tr>
      <w:tr w:rsidR="00051856" w:rsidRPr="00E93496" w:rsidTr="00027560">
        <w:trPr>
          <w:trHeight w:val="680"/>
        </w:trPr>
        <w:tc>
          <w:tcPr>
            <w:tcW w:w="1851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4. วัตถุประสงค์ของโครงการ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</w:rPr>
              <w:t>1</w:t>
            </w:r>
            <w:r w:rsidRPr="00E93496">
              <w:rPr>
                <w:rFonts w:ascii="TH SarabunIT๙" w:hAnsi="TH SarabunIT๙" w:cs="TH SarabunIT๙"/>
                <w:cs/>
              </w:rPr>
              <w:t>. เพื่อส่งเสริมให้เกษตรกรไถกลบตอซัง งดการเผาฟางและตอซังพืชในนาข้าว เป็นการลดหมอกควันในพื้นที่เกษตร ลดต้นทุนการผลิต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และเพิ่มประสิทธิภาพการผลิตข้าว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</w:rPr>
              <w:t>2</w:t>
            </w:r>
            <w:r w:rsidRPr="00E93496">
              <w:rPr>
                <w:rFonts w:ascii="TH SarabunIT๙" w:hAnsi="TH SarabunIT๙" w:cs="TH SarabunIT๙"/>
                <w:cs/>
              </w:rPr>
              <w:t>. เพื่อให้เกษตรกรได้เกิดกระบวนการเรียนรู้ มีเข้าใจแนวทางการทำการเกษตรที่ปลอดภัย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 xml:space="preserve">และมีจิตสำนึกในการดูแลทรัพยากรและสิ่งแวดล้อม 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93496">
              <w:rPr>
                <w:rFonts w:ascii="TH SarabunIT๙" w:hAnsi="TH SarabunIT๙" w:cs="TH SarabunIT๙"/>
              </w:rPr>
              <w:t>3</w:t>
            </w:r>
            <w:r w:rsidRPr="00E93496">
              <w:rPr>
                <w:rFonts w:ascii="TH SarabunIT๙" w:hAnsi="TH SarabunIT๙" w:cs="TH SarabunIT๙"/>
                <w:cs/>
              </w:rPr>
              <w:t>. เพื่อให้มีแปลงเรียนรู้แปลงต้นแบบเกี่ยวกับการพัฒนาพื้นที่การจัดการดินที่เหมาะสม และการปรับปรุงบำรุงดิน</w:t>
            </w:r>
          </w:p>
        </w:tc>
      </w:tr>
      <w:tr w:rsidR="00051856" w:rsidRPr="00E93496" w:rsidTr="00027560">
        <w:trPr>
          <w:trHeight w:val="680"/>
        </w:trPr>
        <w:tc>
          <w:tcPr>
            <w:tcW w:w="1851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5. ตัวชี้วัดและค่าเป้าหมาย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</w:rPr>
              <w:t>1</w:t>
            </w:r>
            <w:r w:rsidRPr="00E93496">
              <w:rPr>
                <w:rFonts w:ascii="TH SarabunIT๙" w:hAnsi="TH SarabunIT๙" w:cs="TH SarabunIT๙"/>
                <w:cs/>
              </w:rPr>
              <w:t>. พื้นที่การเกษตรได้รับการพัฒนาฟื้นฟูการจัดการดิน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โดยการไถกลบตอซังและเศษพืชในนาข้าว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93496">
              <w:rPr>
                <w:rFonts w:ascii="TH SarabunIT๙" w:hAnsi="TH SarabunIT๙" w:cs="TH SarabunIT๙"/>
              </w:rPr>
              <w:t>2</w:t>
            </w:r>
            <w:r w:rsidRPr="00E93496">
              <w:rPr>
                <w:rFonts w:ascii="TH SarabunIT๙" w:hAnsi="TH SarabunIT๙" w:cs="TH SarabunIT๙"/>
                <w:cs/>
              </w:rPr>
              <w:t>. เกษตรกรได้รับการถ่ายทอดองค์ความรู้สร้างจิตสำนึกในการดูแลทรัพยากรดินและสิ่งแวดล้อม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</w:rPr>
              <w:t>3</w:t>
            </w:r>
            <w:r w:rsidRPr="00E93496">
              <w:rPr>
                <w:rFonts w:ascii="TH SarabunIT๙" w:hAnsi="TH SarabunIT๙" w:cs="TH SarabunIT๙"/>
                <w:cs/>
              </w:rPr>
              <w:t>. เกษตรกรลดการเผาทำลายตอซัง</w:t>
            </w:r>
            <w:r w:rsidRPr="00E93496">
              <w:rPr>
                <w:rFonts w:ascii="TH SarabunIT๙" w:hAnsi="TH SarabunIT๙" w:cs="TH SarabunIT๙" w:hint="cs"/>
                <w:cs/>
              </w:rPr>
              <w:t>ข้าว</w:t>
            </w:r>
            <w:r w:rsidRPr="00E93496">
              <w:rPr>
                <w:rFonts w:ascii="TH SarabunIT๙" w:hAnsi="TH SarabunIT๙" w:cs="TH SarabunIT๙"/>
                <w:cs/>
              </w:rPr>
              <w:t>และเศษพืชที่มีประโยชน์ใน</w:t>
            </w:r>
            <w:r w:rsidRPr="00E93496">
              <w:rPr>
                <w:rFonts w:ascii="TH SarabunIT๙" w:hAnsi="TH SarabunIT๙" w:cs="TH SarabunIT๙"/>
                <w:cs/>
              </w:rPr>
              <w:lastRenderedPageBreak/>
              <w:t>นาข้าว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 </w:t>
            </w:r>
            <w:r w:rsidRPr="00E93496">
              <w:rPr>
                <w:rFonts w:ascii="TH SarabunIT๙" w:hAnsi="TH SarabunIT๙" w:cs="TH SarabunIT๙"/>
                <w:cs/>
              </w:rPr>
              <w:t xml:space="preserve">และพื้นที่เกษตรกรรม 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93496">
              <w:rPr>
                <w:rFonts w:ascii="TH SarabunIT๙" w:hAnsi="TH SarabunIT๙" w:cs="TH SarabunIT๙"/>
              </w:rPr>
              <w:t>4</w:t>
            </w:r>
            <w:r w:rsidRPr="00E93496">
              <w:rPr>
                <w:rFonts w:ascii="TH SarabunIT๙" w:hAnsi="TH SarabunIT๙" w:cs="TH SarabunIT๙"/>
                <w:cs/>
              </w:rPr>
              <w:t>. พื้นที่หมู่บ้านและชุมชนมีแปลงสาธิตจุดเรียนรู้หรือแปลงต้นแบบการจัดการดินที่เหมาะสม</w:t>
            </w:r>
          </w:p>
        </w:tc>
      </w:tr>
      <w:tr w:rsidR="00051856" w:rsidRPr="00E93496" w:rsidTr="00027560">
        <w:trPr>
          <w:trHeight w:val="680"/>
        </w:trPr>
        <w:tc>
          <w:tcPr>
            <w:tcW w:w="1851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6. พื้นที่เป้าหมาย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จัดรณรงค์และถ่ายทอดความรู้กลุ่มเกษตรกรทำนาหรือกลุ่มเกษตรแปลงใหญ่ข้าวในพื้นที่ 23 อำเภอ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จังหวัดบุรีรัมย์</w:t>
            </w:r>
          </w:p>
        </w:tc>
      </w:tr>
      <w:tr w:rsidR="00051856" w:rsidRPr="00E93496" w:rsidTr="00027560">
        <w:trPr>
          <w:trHeight w:val="359"/>
        </w:trPr>
        <w:tc>
          <w:tcPr>
            <w:tcW w:w="1851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7. กิจกรรมหลัก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51856" w:rsidRPr="00E93496" w:rsidTr="00027560">
        <w:trPr>
          <w:trHeight w:val="680"/>
        </w:trPr>
        <w:tc>
          <w:tcPr>
            <w:tcW w:w="1851" w:type="pct"/>
          </w:tcPr>
          <w:p w:rsidR="00051856" w:rsidRPr="00E93496" w:rsidRDefault="00051856" w:rsidP="008A646D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7.1 กิจกรรมหลักที่ 1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อบรมพัฒนาศักยภาพเจ้าหน้าที่ระดับอำเภอ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6,515 บาท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หน่วยงานรับผิดชอบ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สำนักงานเกษตรจังหวัดบุรีรัมย์ 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หน่วยงานร่วมดำเนินการ</w:t>
            </w:r>
            <w:r w:rsidRPr="00E93496">
              <w:rPr>
                <w:rFonts w:ascii="TH SarabunIT๙" w:hAnsi="TH SarabunIT๙" w:cs="TH SarabunIT๙" w:hint="cs"/>
                <w:cs/>
              </w:rPr>
              <w:t>สำนักงานพัฒนาที่ดินบุรีรัมย์</w:t>
            </w:r>
            <w:r w:rsidRPr="00E93496">
              <w:rPr>
                <w:rFonts w:ascii="TH SarabunIT๙" w:hAnsi="TH SarabunIT๙" w:cs="TH SarabunIT๙"/>
                <w:cs/>
              </w:rPr>
              <w:t>/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ศูนย์วิจัยและพัฒนาการเกษตรบุรีรัมย์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ค่าใช้จ่ายในการอบรมพัฒนาศักยภาพเจ้าหน้าที่ระดับอำเภอ จำนวน 23 คน ๆ ละ 1 วัน งบประมาณ 6,515 บาท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</w:p>
          <w:p w:rsidR="00051856" w:rsidRPr="00E93496" w:rsidRDefault="00051856" w:rsidP="008A646D">
            <w:pPr>
              <w:ind w:left="26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051856" w:rsidRPr="00E93496" w:rsidTr="00027560">
        <w:trPr>
          <w:trHeight w:val="680"/>
        </w:trPr>
        <w:tc>
          <w:tcPr>
            <w:tcW w:w="1851" w:type="pct"/>
          </w:tcPr>
          <w:p w:rsidR="00051856" w:rsidRPr="00E93496" w:rsidRDefault="00051856" w:rsidP="008A646D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7.2 กิจกรรมหลักที่ 2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ฝึกอบรมเกษตรกร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139,725 บาท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หน่วยงานรับผิดชอบ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สำนักงานเกษตรอำเภอ 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หน่วยงานร่วมดำเนินการ</w:t>
            </w:r>
            <w:r w:rsidRPr="00E93496">
              <w:rPr>
                <w:rFonts w:ascii="TH SarabunIT๙" w:hAnsi="TH SarabunIT๙" w:cs="TH SarabunIT๙" w:hint="cs"/>
                <w:cs/>
              </w:rPr>
              <w:t>สำนักงานพัฒนาที่ดินบุรีรัมย์</w:t>
            </w:r>
            <w:r w:rsidRPr="00E93496">
              <w:rPr>
                <w:rFonts w:ascii="TH SarabunIT๙" w:hAnsi="TH SarabunIT๙" w:cs="TH SarabunIT๙"/>
                <w:cs/>
              </w:rPr>
              <w:t>/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ศูนย์วิจัยและพัฒนาการเกษตรบุรีรัมย์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  <w:szCs w:val="32"/>
              </w:rPr>
            </w:pP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>ค่าใช้จ่ายในการฝึกอบรมเกษตรกร จำนวน 345 คน ๆ ละ 1 วัน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 xml:space="preserve">งบประมาณ </w:t>
            </w:r>
            <w:r w:rsidRPr="00E93496">
              <w:rPr>
                <w:rFonts w:ascii="TH SarabunIT๙" w:hAnsi="TH SarabunIT๙" w:cs="TH SarabunIT๙" w:hint="cs"/>
                <w:sz w:val="24"/>
                <w:szCs w:val="32"/>
                <w:cs/>
              </w:rPr>
              <w:t>139,725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szCs w:val="32"/>
                <w:cs/>
              </w:rPr>
              <w:t>บาท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</w:p>
        </w:tc>
      </w:tr>
      <w:tr w:rsidR="00051856" w:rsidRPr="00E93496" w:rsidTr="00027560">
        <w:trPr>
          <w:trHeight w:val="286"/>
        </w:trPr>
        <w:tc>
          <w:tcPr>
            <w:tcW w:w="1851" w:type="pct"/>
          </w:tcPr>
          <w:p w:rsidR="00051856" w:rsidRPr="00E93496" w:rsidRDefault="00051856" w:rsidP="008A646D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7.3 กิจกรรมหลักที่ 3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จัดงานรณรงค์</w:t>
            </w:r>
            <w:r w:rsidRPr="00E93496">
              <w:rPr>
                <w:rFonts w:ascii="TH SarabunIT๙" w:hAnsi="TH SarabunIT๙" w:cs="TH SarabunIT๙" w:hint="cs"/>
                <w:cs/>
              </w:rPr>
              <w:t>การ</w:t>
            </w:r>
            <w:r w:rsidRPr="00E93496">
              <w:rPr>
                <w:rFonts w:ascii="TH SarabunIT๙" w:hAnsi="TH SarabunIT๙" w:cs="TH SarabunIT๙"/>
                <w:cs/>
              </w:rPr>
              <w:t>ไถกลบตอซังข้าวและการใช้ปุ๋ยพืชสด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89,200 บาท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หน่วยงานรับผิดชอบ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สำนักงานเกษตรอำเภอ 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หน่วยงานร่วมดำเนินการ</w:t>
            </w:r>
            <w:r w:rsidRPr="00E93496">
              <w:rPr>
                <w:rFonts w:ascii="TH SarabunIT๙" w:hAnsi="TH SarabunIT๙" w:cs="TH SarabunIT๙" w:hint="cs"/>
                <w:cs/>
              </w:rPr>
              <w:t>สำนักงานพัฒนาที่ดินบุรีรัมย์</w:t>
            </w:r>
            <w:r w:rsidRPr="00E93496">
              <w:rPr>
                <w:rFonts w:ascii="TH SarabunIT๙" w:hAnsi="TH SarabunIT๙" w:cs="TH SarabunIT๙"/>
                <w:cs/>
              </w:rPr>
              <w:t>/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ศูนย์วิจัยและพัฒนาการเกษตรบุรีรัมย์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ค่าใช้จ่ายในการ</w:t>
            </w:r>
            <w:r w:rsidRPr="00E93496">
              <w:rPr>
                <w:rFonts w:ascii="TH SarabunIT๙" w:hAnsi="TH SarabunIT๙" w:cs="TH SarabunIT๙"/>
                <w:cs/>
              </w:rPr>
              <w:t>จัดงานรณรงค์ไถกลบตอซังข้าวและการใช้ปุ๋ยพืชสด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จำนวน 4 แห่ง ๆ ละ 1 ครั้ง งบประมาณ</w:t>
            </w: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89,200 บาท</w:t>
            </w:r>
          </w:p>
          <w:p w:rsidR="00051856" w:rsidRPr="00E93496" w:rsidRDefault="00051856" w:rsidP="008A646D">
            <w:pPr>
              <w:pStyle w:val="ac"/>
              <w:rPr>
                <w:rFonts w:ascii="TH SarabunIT๙" w:hAnsi="TH SarabunIT๙" w:cs="TH SarabunIT๙"/>
                <w:szCs w:val="32"/>
                <w:cs/>
              </w:rPr>
            </w:pPr>
          </w:p>
        </w:tc>
      </w:tr>
      <w:tr w:rsidR="00051856" w:rsidRPr="00E93496" w:rsidTr="00027560">
        <w:trPr>
          <w:trHeight w:val="680"/>
        </w:trPr>
        <w:tc>
          <w:tcPr>
            <w:tcW w:w="1851" w:type="pct"/>
          </w:tcPr>
          <w:p w:rsidR="00051856" w:rsidRPr="00E93496" w:rsidRDefault="00051856" w:rsidP="008A646D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7.4 กิจกรรมหลักที่ 4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จัดทำแปลงสาธิตการไถกลบตอซังข้าวและการใช้ปุ๋ยพืชสด</w:t>
            </w: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25,500 บาท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หน่วยงานรับผิดชอบ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สำนักงานเกษตรอำเภอ 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หน่วยงานร่วมดำเนินการ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lastRenderedPageBreak/>
              <w:t>ค่าใช้จ่ายในการ</w:t>
            </w:r>
            <w:r w:rsidRPr="00E93496">
              <w:rPr>
                <w:rFonts w:ascii="TH SarabunIT๙" w:hAnsi="TH SarabunIT๙" w:cs="TH SarabunIT๙"/>
                <w:cs/>
              </w:rPr>
              <w:t>จัด</w:t>
            </w:r>
            <w:r w:rsidRPr="00E93496">
              <w:rPr>
                <w:rFonts w:ascii="TH SarabunIT๙" w:hAnsi="TH SarabunIT๙" w:cs="TH SarabunIT๙" w:hint="cs"/>
                <w:cs/>
              </w:rPr>
              <w:t>ทำแปลงสาธิต</w:t>
            </w:r>
            <w:r w:rsidRPr="00E93496">
              <w:rPr>
                <w:rFonts w:ascii="TH SarabunIT๙" w:hAnsi="TH SarabunIT๙" w:cs="TH SarabunIT๙"/>
                <w:cs/>
              </w:rPr>
              <w:t>ไถกลบตอซังข้าวและการใช้ปุ๋ยพืชสด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จำนวน 4 แปลง ๆ ละ 5 ไร่ งบประมาณ</w:t>
            </w: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25,500 บาท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</w:tr>
      <w:tr w:rsidR="00051856" w:rsidRPr="00E93496" w:rsidTr="00027560">
        <w:trPr>
          <w:trHeight w:val="680"/>
        </w:trPr>
        <w:tc>
          <w:tcPr>
            <w:tcW w:w="1851" w:type="pct"/>
          </w:tcPr>
          <w:p w:rsidR="00051856" w:rsidRPr="00E93496" w:rsidRDefault="00051856" w:rsidP="008A646D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7.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5</w:t>
            </w: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 xml:space="preserve"> กิจกรรมหลักที่ 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5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  <w:cs/>
              </w:rPr>
              <w:t>สนับสนุนปัจจัยการผลิตเมล็ดพันธุ์พืชปุ๋ยสด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301,875 บาท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หน่วยงานรับผิดชอบ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หน่วยงานร่วมดำเนินการ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ค่าใช้จ่ายในการ</w:t>
            </w:r>
            <w:r w:rsidRPr="00E93496">
              <w:rPr>
                <w:rFonts w:ascii="TH SarabunIT๙" w:hAnsi="TH SarabunIT๙" w:cs="TH SarabunIT๙"/>
                <w:cs/>
              </w:rPr>
              <w:t>จัด</w:t>
            </w:r>
            <w:r w:rsidRPr="00E93496">
              <w:rPr>
                <w:rFonts w:ascii="TH SarabunIT๙" w:hAnsi="TH SarabunIT๙" w:cs="TH SarabunIT๙" w:hint="cs"/>
                <w:cs/>
              </w:rPr>
              <w:t>ซื้อ</w:t>
            </w:r>
            <w:r w:rsidRPr="00E93496">
              <w:rPr>
                <w:rFonts w:ascii="TH SarabunIT๙" w:hAnsi="TH SarabunIT๙" w:cs="TH SarabunIT๙"/>
                <w:cs/>
              </w:rPr>
              <w:t>ปัจจัยการผลิตเมล็ดพันธุ์พืชปุ๋ยสด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(ปอ</w:t>
            </w:r>
            <w:proofErr w:type="spellStart"/>
            <w:r w:rsidRPr="00E93496">
              <w:rPr>
                <w:rFonts w:ascii="TH SarabunIT๙" w:hAnsi="TH SarabunIT๙" w:cs="TH SarabunIT๙" w:hint="cs"/>
                <w:cs/>
              </w:rPr>
              <w:t>เทือง</w:t>
            </w:r>
            <w:proofErr w:type="spellEnd"/>
            <w:r w:rsidRPr="00E93496">
              <w:rPr>
                <w:rFonts w:ascii="TH SarabunIT๙" w:hAnsi="TH SarabunIT๙" w:cs="TH SarabunIT๙" w:hint="cs"/>
                <w:cs/>
              </w:rPr>
              <w:t>) จำนวน</w:t>
            </w:r>
            <w:r w:rsidRPr="00E93496">
              <w:rPr>
                <w:rFonts w:ascii="TH SarabunIT๙" w:hAnsi="TH SarabunIT๙" w:cs="TH SarabunIT๙" w:hint="cs"/>
                <w:spacing w:val="-18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345 ราย ๆ ละ 5 ไร่ ๆ ละ 5 กิโลกรัม งบประมาณ</w:t>
            </w: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301,875 บาท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</w:tr>
      <w:tr w:rsidR="00051856" w:rsidRPr="00E93496" w:rsidTr="00027560">
        <w:trPr>
          <w:trHeight w:val="680"/>
        </w:trPr>
        <w:tc>
          <w:tcPr>
            <w:tcW w:w="1851" w:type="pct"/>
          </w:tcPr>
          <w:p w:rsidR="00051856" w:rsidRPr="00E93496" w:rsidRDefault="00051856" w:rsidP="008A646D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7.6 กิจกรรมหลักที่ 6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การติดตามการดำเนินงานโครงการ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งบประมาณ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31,500 บาท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หน่วยงานรับผิดชอบ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สำนักงานเกษตรจังหวัดบุรีรัมย์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สำนักงานเกษตรอำเภอ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หน่วยงานร่วมดำเนินการ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ค่าเบี้ยเลี้ยงติดตาม ให้คำแนะนำการดำเนินงาน ประเมินผล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และสรุปผลการดำเนินงานโครงการ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 xml:space="preserve">ฯ งบประมาณ </w:t>
            </w:r>
            <w:r w:rsidRPr="00E93496">
              <w:rPr>
                <w:rFonts w:ascii="TH SarabunIT๙" w:hAnsi="TH SarabunIT๙" w:cs="TH SarabunIT๙"/>
              </w:rPr>
              <w:t>31,50</w:t>
            </w:r>
            <w:r w:rsidRPr="00E93496">
              <w:rPr>
                <w:rFonts w:ascii="TH SarabunIT๙" w:hAnsi="TH SarabunIT๙" w:cs="TH SarabunIT๙"/>
                <w:cs/>
              </w:rPr>
              <w:t>๐ บาท</w:t>
            </w:r>
          </w:p>
        </w:tc>
      </w:tr>
      <w:tr w:rsidR="00051856" w:rsidRPr="00E93496" w:rsidTr="00027560">
        <w:trPr>
          <w:trHeight w:val="397"/>
        </w:trPr>
        <w:tc>
          <w:tcPr>
            <w:tcW w:w="1851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8. หน่วยงานดำเนินงาน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สำนักงานเกษตรจังหวัดบุรีรัมย์ </w:t>
            </w:r>
          </w:p>
        </w:tc>
      </w:tr>
      <w:tr w:rsidR="00051856" w:rsidRPr="00E93496" w:rsidTr="00027560">
        <w:trPr>
          <w:trHeight w:val="680"/>
        </w:trPr>
        <w:tc>
          <w:tcPr>
            <w:tcW w:w="1851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9. ระยะเวลาในการดำเนินโครงการ</w:t>
            </w:r>
          </w:p>
        </w:tc>
        <w:tc>
          <w:tcPr>
            <w:tcW w:w="3149" w:type="pct"/>
          </w:tcPr>
          <w:p w:rsidR="00051856" w:rsidRPr="00E93496" w:rsidRDefault="00333E47" w:rsidP="008A646D">
            <w:pPr>
              <w:jc w:val="left"/>
              <w:rPr>
                <w:rFonts w:ascii="TH SarabunIT๙" w:hAnsi="TH SarabunIT๙" w:cs="TH SarabunIT๙"/>
              </w:rPr>
            </w:pPr>
            <w:r w:rsidRPr="00333E47">
              <w:rPr>
                <w:rFonts w:ascii="TH SarabunIT๙" w:hAnsi="TH SarabunIT๙" w:cs="TH SarabunIT๙"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 w:hint="cs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 w:hint="cs"/>
                <w:cs/>
              </w:rPr>
              <w:t xml:space="preserve"> 2568</w:t>
            </w:r>
          </w:p>
        </w:tc>
      </w:tr>
      <w:tr w:rsidR="00051856" w:rsidRPr="00E93496" w:rsidTr="00027560">
        <w:trPr>
          <w:trHeight w:val="386"/>
        </w:trPr>
        <w:tc>
          <w:tcPr>
            <w:tcW w:w="1851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10. งบประมาณ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>594,315</w:t>
            </w:r>
            <w:r w:rsidRPr="00E93496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cs/>
              </w:rPr>
              <w:t>บาท</w:t>
            </w:r>
          </w:p>
        </w:tc>
      </w:tr>
      <w:tr w:rsidR="00051856" w:rsidRPr="00E93496" w:rsidTr="00027560">
        <w:trPr>
          <w:trHeight w:val="274"/>
        </w:trPr>
        <w:tc>
          <w:tcPr>
            <w:tcW w:w="1851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 xml:space="preserve">11. ผลผลิต 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Output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</w:rPr>
              <w:t>1</w:t>
            </w:r>
            <w:r w:rsidRPr="00E93496">
              <w:rPr>
                <w:rFonts w:ascii="TH SarabunIT๙" w:hAnsi="TH SarabunIT๙" w:cs="TH SarabunIT๙"/>
                <w:cs/>
              </w:rPr>
              <w:t xml:space="preserve">. เกษตรกรได้รับการถ่ายทอดองค์ความรู้ ความเข้าใจในกระบวนการจัดการดิน การไถกลบตอ ซังพืช และการปรับปรุงบำรุงดินในนาข้าวอย่างถูกต้องตามหลักวิชาการ </w:t>
            </w:r>
            <w:r w:rsidRPr="00E93496">
              <w:rPr>
                <w:rFonts w:ascii="TH SarabunIT๙" w:hAnsi="TH SarabunIT๙" w:cs="TH SarabunIT๙"/>
                <w:spacing w:val="-18"/>
                <w:cs/>
              </w:rPr>
              <w:t xml:space="preserve">จำนวน </w:t>
            </w:r>
            <w:r w:rsidRPr="00E93496">
              <w:rPr>
                <w:rFonts w:ascii="TH SarabunIT๙" w:hAnsi="TH SarabunIT๙" w:cs="TH SarabunIT๙" w:hint="cs"/>
                <w:spacing w:val="-18"/>
                <w:cs/>
              </w:rPr>
              <w:t>23</w:t>
            </w:r>
            <w:r w:rsidRPr="00E93496">
              <w:rPr>
                <w:rFonts w:ascii="TH SarabunIT๙" w:hAnsi="TH SarabunIT๙" w:cs="TH SarabunIT๙"/>
                <w:spacing w:val="-18"/>
                <w:cs/>
              </w:rPr>
              <w:t xml:space="preserve"> กลุ่ม</w:t>
            </w:r>
            <w:r w:rsidRPr="00E93496">
              <w:rPr>
                <w:rFonts w:ascii="TH SarabunIT๙" w:hAnsi="TH SarabunIT๙" w:cs="TH SarabunIT๙" w:hint="cs"/>
                <w:spacing w:val="-18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pacing w:val="-18"/>
                <w:cs/>
              </w:rPr>
              <w:t>ๆ</w:t>
            </w:r>
            <w:r w:rsidRPr="00E93496">
              <w:rPr>
                <w:rFonts w:ascii="TH SarabunIT๙" w:hAnsi="TH SarabunIT๙" w:cs="TH SarabunIT๙" w:hint="cs"/>
                <w:spacing w:val="-18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spacing w:val="-18"/>
                <w:cs/>
              </w:rPr>
              <w:t xml:space="preserve">ละ </w:t>
            </w:r>
            <w:r w:rsidRPr="00E93496">
              <w:rPr>
                <w:rFonts w:ascii="TH SarabunIT๙" w:hAnsi="TH SarabunIT๙" w:cs="TH SarabunIT๙" w:hint="cs"/>
                <w:spacing w:val="-18"/>
                <w:cs/>
              </w:rPr>
              <w:t>15</w:t>
            </w:r>
            <w:r w:rsidRPr="00E93496">
              <w:rPr>
                <w:rFonts w:ascii="TH SarabunIT๙" w:hAnsi="TH SarabunIT๙" w:cs="TH SarabunIT๙"/>
                <w:spacing w:val="-18"/>
                <w:cs/>
              </w:rPr>
              <w:t xml:space="preserve"> ราย รวม </w:t>
            </w:r>
            <w:r w:rsidRPr="00E93496">
              <w:rPr>
                <w:rFonts w:ascii="TH SarabunIT๙" w:hAnsi="TH SarabunIT๙" w:cs="TH SarabunIT๙" w:hint="cs"/>
                <w:spacing w:val="-18"/>
                <w:cs/>
              </w:rPr>
              <w:t>345</w:t>
            </w:r>
            <w:r w:rsidRPr="00E93496">
              <w:rPr>
                <w:rFonts w:ascii="TH SarabunIT๙" w:hAnsi="TH SarabunIT๙" w:cs="TH SarabunIT๙"/>
                <w:spacing w:val="-18"/>
                <w:cs/>
              </w:rPr>
              <w:t xml:space="preserve"> ราย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051856" w:rsidRPr="00E93496" w:rsidRDefault="00051856" w:rsidP="008A646D">
            <w:pPr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</w:rPr>
              <w:t>2</w:t>
            </w:r>
            <w:r w:rsidRPr="00E93496">
              <w:rPr>
                <w:rFonts w:ascii="TH SarabunIT๙" w:hAnsi="TH SarabunIT๙" w:cs="TH SarabunIT๙"/>
                <w:cs/>
              </w:rPr>
              <w:t>. พื้นที่การเกษตร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(นาข้าว)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 xml:space="preserve">ได้รับการฟื้นฟูจัดการดินที่เหมาะสม รวมทั้งมีการปรับปรุงบำรุงดิน จำนวน </w:t>
            </w:r>
            <w:r w:rsidRPr="00E93496">
              <w:rPr>
                <w:rFonts w:ascii="TH SarabunIT๙" w:hAnsi="TH SarabunIT๙" w:cs="TH SarabunIT๙" w:hint="cs"/>
                <w:cs/>
              </w:rPr>
              <w:t>1</w:t>
            </w:r>
            <w:r w:rsidRPr="00E93496">
              <w:rPr>
                <w:rFonts w:ascii="TH SarabunIT๙" w:hAnsi="TH SarabunIT๙" w:cs="TH SarabunIT๙"/>
              </w:rPr>
              <w:t>,</w:t>
            </w:r>
            <w:r w:rsidRPr="00E93496">
              <w:rPr>
                <w:rFonts w:ascii="TH SarabunIT๙" w:hAnsi="TH SarabunIT๙" w:cs="TH SarabunIT๙" w:hint="cs"/>
                <w:cs/>
              </w:rPr>
              <w:t>725</w:t>
            </w:r>
            <w:r w:rsidRPr="00E93496">
              <w:rPr>
                <w:rFonts w:ascii="TH SarabunIT๙" w:hAnsi="TH SarabunIT๙" w:cs="TH SarabunIT๙"/>
                <w:cs/>
              </w:rPr>
              <w:t xml:space="preserve"> ไร่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93496">
              <w:rPr>
                <w:rFonts w:ascii="TH SarabunIT๙" w:hAnsi="TH SarabunIT๙" w:cs="TH SarabunIT๙"/>
              </w:rPr>
              <w:t>3</w:t>
            </w:r>
            <w:r w:rsidRPr="00E93496">
              <w:rPr>
                <w:rFonts w:ascii="TH SarabunIT๙" w:hAnsi="TH SarabunIT๙" w:cs="TH SarabunIT๙"/>
                <w:cs/>
              </w:rPr>
              <w:t xml:space="preserve">. พื้นที่หมู่บ้านหรือชุมชนมีแปลงสาธิตจุดเรียนรู้ด้านการจัดการดินในนาข้าว จำนวน </w:t>
            </w:r>
            <w:r w:rsidRPr="00E93496">
              <w:rPr>
                <w:rFonts w:ascii="TH SarabunIT๙" w:hAnsi="TH SarabunIT๙" w:cs="TH SarabunIT๙" w:hint="cs"/>
                <w:cs/>
              </w:rPr>
              <w:t>4</w:t>
            </w:r>
            <w:r w:rsidRPr="00E93496">
              <w:rPr>
                <w:rFonts w:ascii="TH SarabunIT๙" w:hAnsi="TH SarabunIT๙" w:cs="TH SarabunIT๙"/>
                <w:cs/>
              </w:rPr>
              <w:t xml:space="preserve"> แปลง</w:t>
            </w:r>
          </w:p>
        </w:tc>
      </w:tr>
      <w:tr w:rsidR="00051856" w:rsidRPr="00E93496" w:rsidTr="00027560">
        <w:trPr>
          <w:trHeight w:val="680"/>
        </w:trPr>
        <w:tc>
          <w:tcPr>
            <w:tcW w:w="1851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 xml:space="preserve">12. ผลลัพธ์จากการดำเนินโครงการ 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(</w:t>
            </w:r>
            <w:r w:rsidRPr="00E93496">
              <w:rPr>
                <w:rFonts w:ascii="TH SarabunIT๙" w:hAnsi="TH SarabunIT๙" w:cs="TH SarabunIT๙"/>
                <w:b/>
                <w:bCs/>
              </w:rPr>
              <w:t>Outcome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3149" w:type="pct"/>
          </w:tcPr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/>
              </w:rPr>
              <w:t>1</w:t>
            </w:r>
            <w:r w:rsidRPr="00E93496">
              <w:rPr>
                <w:rFonts w:ascii="TH SarabunIT๙" w:hAnsi="TH SarabunIT๙" w:cs="TH SarabunIT๙"/>
                <w:cs/>
              </w:rPr>
              <w:t>. เกษตรกรมีความรู้ ความเข้าใจในกระบวนการจัดการดิน การไถกลบตอซังพืช และการ ปรับปรุงบำรุงดินในนาข้าวอย่างถูกต้องตามหลักวิชาการ</w:t>
            </w:r>
            <w:r w:rsidRPr="00E93496">
              <w:rPr>
                <w:rFonts w:ascii="TH SarabunIT๙" w:hAnsi="TH SarabunIT๙" w:cs="TH SarabunIT๙"/>
              </w:rPr>
              <w:t xml:space="preserve"> 2</w:t>
            </w:r>
            <w:r w:rsidRPr="00E93496">
              <w:rPr>
                <w:rFonts w:ascii="TH SarabunIT๙" w:hAnsi="TH SarabunIT๙" w:cs="TH SarabunIT๙"/>
                <w:cs/>
              </w:rPr>
              <w:t xml:space="preserve">. พื้นที่การเกษตรได้รับการฟื้นฟูการจัดการดินที่เหมาะสม เกษตรกรลดการเผาทำลายตอซังพืช ลดหมอกควันในพื้นที่การเกษตร </w:t>
            </w:r>
          </w:p>
          <w:p w:rsidR="00051856" w:rsidRPr="00E93496" w:rsidRDefault="00051856" w:rsidP="008A646D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93496">
              <w:rPr>
                <w:rFonts w:ascii="TH SarabunIT๙" w:hAnsi="TH SarabunIT๙" w:cs="TH SarabunIT๙"/>
              </w:rPr>
              <w:t>3</w:t>
            </w:r>
            <w:r w:rsidRPr="00E93496">
              <w:rPr>
                <w:rFonts w:ascii="TH SarabunIT๙" w:hAnsi="TH SarabunIT๙" w:cs="TH SarabunIT๙"/>
                <w:cs/>
              </w:rPr>
              <w:t>. พื้นที่หมู่บ้านและชุมชนมีแปลงสาธิตจุดเรียนรู้สำหรับเป็นต้นแบบและศึกษาดูงานได้</w:t>
            </w:r>
          </w:p>
        </w:tc>
      </w:tr>
    </w:tbl>
    <w:p w:rsidR="00A6198A" w:rsidRPr="00E93496" w:rsidRDefault="00A6198A" w:rsidP="00051856"/>
    <w:p w:rsidR="00A6198A" w:rsidRPr="00E93496" w:rsidRDefault="00A6198A" w:rsidP="00A6198A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b/>
          <w:bCs/>
          <w:spacing w:val="-4"/>
        </w:rPr>
      </w:pPr>
      <w:r w:rsidRPr="00E93496">
        <w:rPr>
          <w:rFonts w:ascii="TH SarabunIT๙" w:eastAsia="Calibri" w:hAnsi="TH SarabunIT๙" w:cs="TH SarabunIT๙"/>
          <w:b/>
          <w:bCs/>
          <w:cs/>
        </w:rPr>
        <w:lastRenderedPageBreak/>
        <w:t xml:space="preserve">ประเด็นการพัฒนาที่ 3 </w:t>
      </w:r>
      <w:r w:rsidRPr="00E93496">
        <w:rPr>
          <w:rFonts w:ascii="TH SarabunIT๙" w:hAnsi="TH SarabunIT๙" w:cs="TH SarabunIT๙"/>
          <w:b/>
          <w:bCs/>
          <w:spacing w:val="-4"/>
          <w:cs/>
        </w:rPr>
        <w:t>การบริหารจัดการทรัพยากร</w:t>
      </w:r>
      <w:r w:rsidRPr="00E93496">
        <w:rPr>
          <w:rFonts w:ascii="TH SarabunIT๙" w:hAnsi="TH SarabunIT๙" w:cs="TH SarabunIT๙" w:hint="cs"/>
          <w:b/>
          <w:bCs/>
          <w:spacing w:val="-4"/>
          <w:cs/>
        </w:rPr>
        <w:t>บุคคลและโครงสร้างพื้นฐานทางด้าน</w:t>
      </w:r>
      <w:r w:rsidRPr="00E93496">
        <w:rPr>
          <w:rFonts w:ascii="TH SarabunIT๙" w:hAnsi="TH SarabunIT๙" w:cs="TH SarabunIT๙"/>
          <w:b/>
          <w:bCs/>
          <w:spacing w:val="-4"/>
          <w:cs/>
        </w:rPr>
        <w:t>การเกษตร สิ่งแวดล้อมอย่างสมดุลและยั่งยืน</w:t>
      </w:r>
    </w:p>
    <w:p w:rsidR="00A6198A" w:rsidRPr="00E93496" w:rsidRDefault="00A6198A" w:rsidP="00051856"/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642"/>
        <w:gridCol w:w="4643"/>
      </w:tblGrid>
      <w:tr w:rsidR="007E2BE5" w:rsidRPr="00E93496" w:rsidTr="007D5C22">
        <w:trPr>
          <w:trHeight w:val="680"/>
        </w:trPr>
        <w:tc>
          <w:tcPr>
            <w:tcW w:w="2500" w:type="pct"/>
            <w:shd w:val="clear" w:color="auto" w:fill="F2F2F2" w:themeFill="background1" w:themeFillShade="F2"/>
            <w:vAlign w:val="center"/>
          </w:tcPr>
          <w:p w:rsidR="00A6198A" w:rsidRPr="007E2BE5" w:rsidRDefault="00A6198A" w:rsidP="007D5C2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7E2BE5">
              <w:rPr>
                <w:rFonts w:ascii="TH SarabunIT๙" w:hAnsi="TH SarabunIT๙" w:cs="TH SarabunIT๙"/>
                <w:b/>
                <w:bCs/>
                <w:cs/>
              </w:rPr>
              <w:t>หัวข้อ</w:t>
            </w:r>
          </w:p>
        </w:tc>
        <w:tc>
          <w:tcPr>
            <w:tcW w:w="2500" w:type="pct"/>
            <w:shd w:val="clear" w:color="auto" w:fill="F2F2F2" w:themeFill="background1" w:themeFillShade="F2"/>
            <w:vAlign w:val="center"/>
          </w:tcPr>
          <w:p w:rsidR="00A6198A" w:rsidRPr="007E2BE5" w:rsidRDefault="00A6198A" w:rsidP="007D5C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E2BE5">
              <w:rPr>
                <w:rFonts w:ascii="TH SarabunIT๙" w:hAnsi="TH SarabunIT๙" w:cs="TH SarabunIT๙"/>
                <w:b/>
                <w:bCs/>
                <w:cs/>
              </w:rPr>
              <w:t>รายละเอียด</w:t>
            </w:r>
          </w:p>
        </w:tc>
      </w:tr>
      <w:tr w:rsidR="007E2BE5" w:rsidRPr="00E93496" w:rsidTr="007D5C22">
        <w:trPr>
          <w:trHeight w:val="680"/>
        </w:trPr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E2BE5">
              <w:rPr>
                <w:rFonts w:ascii="TH SarabunIT๙" w:hAnsi="TH SarabunIT๙" w:cs="TH SarabunIT๙" w:hint="cs"/>
                <w:b/>
                <w:bCs/>
                <w:cs/>
              </w:rPr>
              <w:t>1. ชื่อโครงการสำคัญ</w:t>
            </w:r>
          </w:p>
        </w:tc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ฟื้นฟูคุณภาพดินในพื้นที่ที่ไม่เหมาะสมสำหรับการปลูกข้าวตามแผนที่การบริหารจัดการพื้นที่เกษตรกรรม (</w:t>
            </w:r>
            <w:r w:rsidRPr="007E2BE5">
              <w:rPr>
                <w:rFonts w:ascii="TH SarabunIT๙" w:hAnsi="TH SarabunIT๙" w:cs="TH SarabunIT๙"/>
              </w:rPr>
              <w:t xml:space="preserve">Zoning by </w:t>
            </w:r>
            <w:proofErr w:type="spellStart"/>
            <w:r w:rsidRPr="007E2BE5">
              <w:rPr>
                <w:rFonts w:ascii="TH SarabunIT๙" w:hAnsi="TH SarabunIT๙" w:cs="TH SarabunIT๙"/>
              </w:rPr>
              <w:t>Agri</w:t>
            </w:r>
            <w:proofErr w:type="spellEnd"/>
            <w:r w:rsidRPr="007E2BE5">
              <w:rPr>
                <w:rFonts w:ascii="TH SarabunIT๙" w:hAnsi="TH SarabunIT๙" w:cs="TH SarabunIT๙"/>
              </w:rPr>
              <w:t xml:space="preserve"> -Map</w:t>
            </w:r>
            <w:r w:rsidRPr="007E2BE5">
              <w:rPr>
                <w:rFonts w:ascii="TH SarabunIT๙" w:hAnsi="TH SarabunIT๙" w:cs="TH SarabunIT๙" w:hint="cs"/>
                <w:cs/>
              </w:rPr>
              <w:t>)</w:t>
            </w:r>
          </w:p>
        </w:tc>
      </w:tr>
      <w:tr w:rsidR="007E2BE5" w:rsidRPr="00E93496" w:rsidTr="007D5C22">
        <w:trPr>
          <w:trHeight w:val="680"/>
        </w:trPr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7E2BE5">
              <w:rPr>
                <w:rFonts w:ascii="TH SarabunIT๙" w:hAnsi="TH SarabunIT๙" w:cs="TH SarabunIT๙" w:hint="cs"/>
                <w:b/>
                <w:bCs/>
                <w:cs/>
              </w:rPr>
              <w:t>2. แนวทางการพัฒนา</w:t>
            </w:r>
          </w:p>
        </w:tc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ส่งเสริมการใช้พืชปุ๋ยสด (ปอ</w:t>
            </w:r>
            <w:proofErr w:type="spellStart"/>
            <w:r w:rsidRPr="007E2BE5">
              <w:rPr>
                <w:rFonts w:ascii="TH SarabunIT๙" w:hAnsi="TH SarabunIT๙" w:cs="TH SarabunIT๙" w:hint="cs"/>
                <w:cs/>
              </w:rPr>
              <w:t>เทือง</w:t>
            </w:r>
            <w:proofErr w:type="spellEnd"/>
            <w:r w:rsidRPr="007E2BE5">
              <w:rPr>
                <w:rFonts w:ascii="TH SarabunIT๙" w:hAnsi="TH SarabunIT๙" w:cs="TH SarabunIT๙" w:hint="cs"/>
                <w:cs/>
              </w:rPr>
              <w:t>) ปรับปรุงบำรุงดิน</w:t>
            </w:r>
          </w:p>
        </w:tc>
      </w:tr>
      <w:tr w:rsidR="007E2BE5" w:rsidRPr="00E93496" w:rsidTr="007D5C22">
        <w:trPr>
          <w:trHeight w:val="680"/>
        </w:trPr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E2BE5">
              <w:rPr>
                <w:rFonts w:ascii="TH SarabunIT๙" w:hAnsi="TH SarabunIT๙" w:cs="TH SarabunIT๙" w:hint="cs"/>
                <w:b/>
                <w:bCs/>
                <w:cs/>
              </w:rPr>
              <w:t>3. หลักการและเหตุผล</w:t>
            </w:r>
          </w:p>
        </w:tc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 xml:space="preserve">   กรมพัฒนาที่ดินเป็นหน่วยงานหลักในการพัฒนา ปรับปรุงบำรุงดิน  เพื่อรักษาความอุดมสมบูรณ์ของดินและนิเวศเกษตร  สถานีพัฒนาที่ดินบุรีรัมย์ได้ตระหนักถึงความสำคัญที่จะขับเคลื่อนยุทธศาสตร์ต่างๆ ของกระทรวงเกษตรและสหกรณ์  จึงได้มีการดำเนินการปรับปรุงพื้นที่ทำการเกษตรตามแผนที่การบริหารจัดการพื้นที่เกษตรกรรม (</w:t>
            </w:r>
            <w:r w:rsidRPr="007E2BE5">
              <w:rPr>
                <w:rFonts w:ascii="TH SarabunIT๙" w:hAnsi="TH SarabunIT๙" w:cs="TH SarabunIT๙"/>
              </w:rPr>
              <w:t xml:space="preserve">Zoning by </w:t>
            </w:r>
            <w:proofErr w:type="spellStart"/>
            <w:r w:rsidRPr="007E2BE5">
              <w:rPr>
                <w:rFonts w:ascii="TH SarabunIT๙" w:hAnsi="TH SarabunIT๙" w:cs="TH SarabunIT๙"/>
              </w:rPr>
              <w:t>Agri</w:t>
            </w:r>
            <w:proofErr w:type="spellEnd"/>
            <w:r w:rsidRPr="007E2BE5">
              <w:rPr>
                <w:rFonts w:ascii="TH SarabunIT๙" w:hAnsi="TH SarabunIT๙" w:cs="TH SarabunIT๙"/>
              </w:rPr>
              <w:t xml:space="preserve"> – Map</w:t>
            </w:r>
            <w:r w:rsidRPr="007E2BE5">
              <w:rPr>
                <w:rFonts w:ascii="TH SarabunIT๙" w:hAnsi="TH SarabunIT๙" w:cs="TH SarabunIT๙" w:hint="cs"/>
                <w:cs/>
              </w:rPr>
              <w:t xml:space="preserve">) ซึ่งในพื้นที่จังหวัดบุรีรัมย์มี่พื้นที่ที่ไม่เหมาะสมสำหรับการปลูกข้าวกระจายอยู่ทั่วทั้งจังหวัด  </w:t>
            </w:r>
          </w:p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 xml:space="preserve">    จังหวัดบุรีรัมย์จึงมีความจำเป็นอย่างยิ่งในการดำเนินการฟื้นฟูคุณภาพดิน ในพื้นที่ที่ไม่เหมาะสมสำหรับการปลูกข้าวเพื่อส่งเสริมให้เกษตรกรใช้พืชปุ๋ยสดปรับปรุงบำรุงดิน  ลดการใช้ปุ๋ยเคมี  อนุรักษ์ฟื้นฟูการเกษตรให้มีความอุดมสมบูรณ์อย่างยั่งยืนและเพื่อส่งเสริมให้เกษตรกรผลิตพืชและอาหารปลอดภัย  ตามยุทธศาสตร์ ๓</w:t>
            </w:r>
            <w:r w:rsidRPr="007E2BE5">
              <w:rPr>
                <w:rFonts w:ascii="TH SarabunIT๙" w:hAnsi="TH SarabunIT๙" w:cs="TH SarabunIT๙"/>
              </w:rPr>
              <w:t xml:space="preserve">’S </w:t>
            </w:r>
            <w:r w:rsidRPr="007E2BE5">
              <w:rPr>
                <w:rFonts w:ascii="TH SarabunIT๙" w:hAnsi="TH SarabunIT๙" w:cs="TH SarabunIT๙" w:hint="cs"/>
                <w:cs/>
              </w:rPr>
              <w:t>คือ “</w:t>
            </w:r>
            <w:r w:rsidRPr="007E2BE5">
              <w:rPr>
                <w:rFonts w:ascii="TH SarabunIT๙" w:hAnsi="TH SarabunIT๙" w:cs="TH SarabunIT๙"/>
              </w:rPr>
              <w:t>Safety</w:t>
            </w:r>
            <w:r w:rsidRPr="007E2BE5">
              <w:rPr>
                <w:rFonts w:ascii="TH SarabunIT๙" w:hAnsi="TH SarabunIT๙" w:cs="TH SarabunIT๙" w:hint="cs"/>
                <w:cs/>
              </w:rPr>
              <w:t>”ความปลอดภัยของอาหาร “</w:t>
            </w:r>
            <w:r w:rsidRPr="007E2BE5">
              <w:rPr>
                <w:rFonts w:ascii="TH SarabunIT๙" w:hAnsi="TH SarabunIT๙" w:cs="TH SarabunIT๙"/>
              </w:rPr>
              <w:t>Security</w:t>
            </w:r>
            <w:r w:rsidRPr="007E2BE5">
              <w:rPr>
                <w:rFonts w:ascii="TH SarabunIT๙" w:hAnsi="TH SarabunIT๙" w:cs="TH SarabunIT๙" w:hint="cs"/>
                <w:cs/>
              </w:rPr>
              <w:t>”ความมั่นคง  มั่งคั่ง ของภาคการเกษตรและอาหาร  และ  “</w:t>
            </w:r>
            <w:r w:rsidRPr="007E2BE5">
              <w:rPr>
                <w:rFonts w:ascii="TH SarabunIT๙" w:hAnsi="TH SarabunIT๙" w:cs="TH SarabunIT๙"/>
              </w:rPr>
              <w:t>Sustainability</w:t>
            </w:r>
            <w:r w:rsidRPr="007E2BE5">
              <w:rPr>
                <w:rFonts w:ascii="TH SarabunIT๙" w:hAnsi="TH SarabunIT๙" w:cs="TH SarabunIT๙" w:hint="cs"/>
                <w:cs/>
              </w:rPr>
              <w:t>”ความยั่งยืนของภาคการเกษตร</w:t>
            </w:r>
          </w:p>
        </w:tc>
      </w:tr>
      <w:tr w:rsidR="007E2BE5" w:rsidRPr="00E93496" w:rsidTr="007D5C22">
        <w:trPr>
          <w:trHeight w:val="680"/>
        </w:trPr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E2BE5">
              <w:rPr>
                <w:rFonts w:ascii="TH SarabunIT๙" w:hAnsi="TH SarabunIT๙" w:cs="TH SarabunIT๙" w:hint="cs"/>
                <w:b/>
                <w:bCs/>
                <w:cs/>
              </w:rPr>
              <w:t>4. วัตถุประสงค์ของโครงการ</w:t>
            </w:r>
          </w:p>
        </w:tc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- เพื่อส่งเสริมให้เกษตรกรใช้พืชปุ๋ยสดปรับปรุงบำรุงดิน ลดการใช้ปุ๋ยเคมี</w:t>
            </w:r>
            <w:r w:rsidRPr="007E2BE5">
              <w:rPr>
                <w:rFonts w:ascii="TH SarabunIT๙" w:hAnsi="TH SarabunIT๙" w:cs="TH SarabunIT๙"/>
              </w:rPr>
              <w:t xml:space="preserve"> </w:t>
            </w:r>
            <w:r w:rsidRPr="007E2BE5">
              <w:rPr>
                <w:rFonts w:ascii="TH SarabunIT๙" w:hAnsi="TH SarabunIT๙" w:cs="TH SarabunIT๙" w:hint="cs"/>
                <w:cs/>
              </w:rPr>
              <w:t>และลดต้นทุนการผลิต</w:t>
            </w:r>
          </w:p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-เพื่อปรับปรุงบำรุงดิน  อนุรักษ์ฟื้นฟูการเกษตรให้มีความอุดมสมบูรณ์อย่างยั่งยืน</w:t>
            </w:r>
          </w:p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-สนับสนุนเกษตรกรผลิตอาหารปลอดภัย</w:t>
            </w:r>
          </w:p>
        </w:tc>
      </w:tr>
      <w:tr w:rsidR="007E2BE5" w:rsidRPr="00E93496" w:rsidTr="007D5C22">
        <w:trPr>
          <w:trHeight w:val="680"/>
        </w:trPr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E2BE5">
              <w:rPr>
                <w:rFonts w:ascii="TH SarabunIT๙" w:hAnsi="TH SarabunIT๙" w:cs="TH SarabunIT๙" w:hint="cs"/>
                <w:b/>
                <w:bCs/>
                <w:cs/>
              </w:rPr>
              <w:t>5. ตัวชี้วัดและค่าเป้าหมาย</w:t>
            </w:r>
          </w:p>
        </w:tc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พื้นที่ที่ไม่เหมาะสมสำหรับการปลูกข้าว  ได้รับการปรับปรุงบำรุงดินด้วยพืชปุ๋ยสด ๓,๐๐๐  ไร่</w:t>
            </w:r>
          </w:p>
        </w:tc>
      </w:tr>
      <w:tr w:rsidR="007E2BE5" w:rsidRPr="00E93496" w:rsidTr="007D5C22">
        <w:trPr>
          <w:trHeight w:val="680"/>
        </w:trPr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E2BE5">
              <w:rPr>
                <w:rFonts w:ascii="TH SarabunIT๙" w:hAnsi="TH SarabunIT๙" w:cs="TH SarabunIT๙" w:hint="cs"/>
                <w:b/>
                <w:bCs/>
                <w:cs/>
              </w:rPr>
              <w:t>6. พื้นที่เป้าหมาย</w:t>
            </w:r>
          </w:p>
        </w:tc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พื้นที่ในจังหวัดบุรีรัมย์</w:t>
            </w:r>
          </w:p>
        </w:tc>
      </w:tr>
      <w:tr w:rsidR="007E2BE5" w:rsidRPr="00E93496" w:rsidTr="007D5C22">
        <w:trPr>
          <w:trHeight w:val="680"/>
        </w:trPr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E2BE5">
              <w:rPr>
                <w:rFonts w:ascii="TH SarabunIT๙" w:hAnsi="TH SarabunIT๙" w:cs="TH SarabunIT๙" w:hint="cs"/>
                <w:b/>
                <w:bCs/>
                <w:cs/>
              </w:rPr>
              <w:t>7. กิจกรรมหลัก</w:t>
            </w:r>
          </w:p>
        </w:tc>
        <w:tc>
          <w:tcPr>
            <w:tcW w:w="2500" w:type="pct"/>
          </w:tcPr>
          <w:p w:rsidR="00EB6622" w:rsidRPr="007E2BE5" w:rsidRDefault="00A6198A" w:rsidP="007D5C2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ส่งเสริมการใช้พืชปุ๋ยสดปรับปรุงบำรุงดิน เพื่อลดต้นทุน สร้างดินยั่งยืน ตามแนวเศรษฐกิจพอเพียง</w:t>
            </w:r>
          </w:p>
        </w:tc>
      </w:tr>
      <w:tr w:rsidR="00BA7AFB" w:rsidRPr="007E2BE5" w:rsidTr="00B158FB">
        <w:trPr>
          <w:trHeight w:val="680"/>
        </w:trPr>
        <w:tc>
          <w:tcPr>
            <w:tcW w:w="2500" w:type="pct"/>
            <w:shd w:val="clear" w:color="auto" w:fill="F2F2F2" w:themeFill="background1" w:themeFillShade="F2"/>
            <w:vAlign w:val="center"/>
          </w:tcPr>
          <w:p w:rsidR="00BA7AFB" w:rsidRPr="007E2BE5" w:rsidRDefault="00BA7AFB" w:rsidP="00B158FB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7E2BE5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หัวข้อ</w:t>
            </w:r>
          </w:p>
        </w:tc>
        <w:tc>
          <w:tcPr>
            <w:tcW w:w="2500" w:type="pct"/>
            <w:shd w:val="clear" w:color="auto" w:fill="F2F2F2" w:themeFill="background1" w:themeFillShade="F2"/>
            <w:vAlign w:val="center"/>
          </w:tcPr>
          <w:p w:rsidR="00BA7AFB" w:rsidRPr="007E2BE5" w:rsidRDefault="00BA7AFB" w:rsidP="00B158F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E2BE5">
              <w:rPr>
                <w:rFonts w:ascii="TH SarabunIT๙" w:hAnsi="TH SarabunIT๙" w:cs="TH SarabunIT๙"/>
                <w:b/>
                <w:bCs/>
                <w:cs/>
              </w:rPr>
              <w:t>รายละเอียด</w:t>
            </w:r>
          </w:p>
        </w:tc>
      </w:tr>
      <w:tr w:rsidR="007E2BE5" w:rsidRPr="00E93496" w:rsidTr="007D5C22">
        <w:trPr>
          <w:trHeight w:val="680"/>
        </w:trPr>
        <w:tc>
          <w:tcPr>
            <w:tcW w:w="2500" w:type="pct"/>
          </w:tcPr>
          <w:p w:rsidR="00A6198A" w:rsidRPr="007E2BE5" w:rsidRDefault="00A6198A" w:rsidP="007D5C22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E2BE5">
              <w:rPr>
                <w:rFonts w:ascii="TH SarabunIT๙" w:hAnsi="TH SarabunIT๙" w:cs="TH SarabunIT๙" w:hint="cs"/>
                <w:b/>
                <w:bCs/>
                <w:cs/>
              </w:rPr>
              <w:t>7.1 กิจกรรมหลักที่ 1</w:t>
            </w:r>
          </w:p>
          <w:p w:rsidR="00A6198A" w:rsidRPr="007E2BE5" w:rsidRDefault="00A6198A" w:rsidP="007D5C22">
            <w:pPr>
              <w:ind w:left="709"/>
              <w:jc w:val="left"/>
              <w:rPr>
                <w:rFonts w:ascii="TH SarabunIT๙" w:hAnsi="TH SarabunIT๙" w:cs="TH SarabunIT๙"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งบประมาณ</w:t>
            </w:r>
          </w:p>
          <w:p w:rsidR="00A6198A" w:rsidRPr="007E2BE5" w:rsidRDefault="00A6198A" w:rsidP="007D5C22">
            <w:pPr>
              <w:ind w:left="709"/>
              <w:jc w:val="left"/>
              <w:rPr>
                <w:rFonts w:ascii="TH SarabunIT๙" w:hAnsi="TH SarabunIT๙" w:cs="TH SarabunIT๙"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หน่วยงานรับผิดชอบ</w:t>
            </w:r>
          </w:p>
          <w:p w:rsidR="00A6198A" w:rsidRPr="007E2BE5" w:rsidRDefault="00A6198A" w:rsidP="007D5C22">
            <w:pPr>
              <w:ind w:left="709"/>
              <w:jc w:val="left"/>
              <w:rPr>
                <w:rFonts w:ascii="TH SarabunIT๙" w:hAnsi="TH SarabunIT๙" w:cs="TH SarabunIT๙"/>
                <w:cs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หน่วยงานร่วมดำเนินการ</w:t>
            </w:r>
          </w:p>
        </w:tc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-ส่งเสริมและจัดหาเมล็ดพันธุ์พืชปุ๋ยสด (ปอ</w:t>
            </w:r>
            <w:proofErr w:type="spellStart"/>
            <w:r w:rsidRPr="007E2BE5">
              <w:rPr>
                <w:rFonts w:ascii="TH SarabunIT๙" w:hAnsi="TH SarabunIT๙" w:cs="TH SarabunIT๙" w:hint="cs"/>
                <w:cs/>
              </w:rPr>
              <w:t>เทือง</w:t>
            </w:r>
            <w:proofErr w:type="spellEnd"/>
            <w:r w:rsidRPr="007E2BE5">
              <w:rPr>
                <w:rFonts w:ascii="TH SarabunIT๙" w:hAnsi="TH SarabunIT๙" w:cs="TH SarabunIT๙" w:hint="cs"/>
                <w:cs/>
              </w:rPr>
              <w:t>) จากเกษตรกรเพื่อนำมาส่งเสริมการใช้ปุ๋ยพืชสดในการปรับปรุงบำรุงดินและฟื้นฟูดินที่เสื่อมสภาพ</w:t>
            </w:r>
          </w:p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</w:tr>
      <w:tr w:rsidR="007E2BE5" w:rsidRPr="00E93496" w:rsidTr="007D5C22">
        <w:trPr>
          <w:trHeight w:val="680"/>
        </w:trPr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E2BE5">
              <w:rPr>
                <w:rFonts w:ascii="TH SarabunIT๙" w:hAnsi="TH SarabunIT๙" w:cs="TH SarabunIT๙" w:hint="cs"/>
                <w:b/>
                <w:bCs/>
                <w:cs/>
              </w:rPr>
              <w:t>8. หน่วยงานดำเนินงาน</w:t>
            </w:r>
          </w:p>
        </w:tc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สถานีพัฒนาที่ดินบุรีรัมย์</w:t>
            </w:r>
          </w:p>
        </w:tc>
      </w:tr>
      <w:tr w:rsidR="007E2BE5" w:rsidRPr="00E93496" w:rsidTr="007D5C22">
        <w:trPr>
          <w:trHeight w:val="680"/>
        </w:trPr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E2BE5">
              <w:rPr>
                <w:rFonts w:ascii="TH SarabunIT๙" w:hAnsi="TH SarabunIT๙" w:cs="TH SarabunIT๙" w:hint="cs"/>
                <w:b/>
                <w:bCs/>
                <w:cs/>
              </w:rPr>
              <w:t>9. ระยะเวลาในการดำเนินโครงการ</w:t>
            </w:r>
          </w:p>
        </w:tc>
        <w:tc>
          <w:tcPr>
            <w:tcW w:w="2500" w:type="pct"/>
          </w:tcPr>
          <w:p w:rsidR="00A6198A" w:rsidRPr="007E2BE5" w:rsidRDefault="00333E47" w:rsidP="007D5C2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333E47">
              <w:rPr>
                <w:rFonts w:ascii="TH SarabunIT๙" w:hAnsi="TH SarabunIT๙" w:cs="TH SarabunIT๙" w:hint="cs"/>
                <w:cs/>
              </w:rPr>
              <w:t xml:space="preserve">ปีงบประมาณ </w:t>
            </w:r>
            <w:proofErr w:type="spellStart"/>
            <w:r w:rsidRPr="00333E47">
              <w:rPr>
                <w:rFonts w:ascii="TH SarabunIT๙" w:hAnsi="TH SarabunIT๙" w:cs="TH SarabunIT๙" w:hint="cs"/>
                <w:cs/>
              </w:rPr>
              <w:t>พ.ศ</w:t>
            </w:r>
            <w:proofErr w:type="spellEnd"/>
            <w:r w:rsidRPr="00333E47">
              <w:rPr>
                <w:rFonts w:ascii="TH SarabunIT๙" w:hAnsi="TH SarabunIT๙" w:cs="TH SarabunIT๙"/>
              </w:rPr>
              <w:t>.</w:t>
            </w:r>
            <w:r w:rsidRPr="00333E47">
              <w:rPr>
                <w:rFonts w:ascii="TH SarabunIT๙" w:hAnsi="TH SarabunIT๙" w:cs="TH SarabunIT๙" w:hint="cs"/>
                <w:cs/>
              </w:rPr>
              <w:t xml:space="preserve"> 2568</w:t>
            </w:r>
          </w:p>
        </w:tc>
      </w:tr>
      <w:tr w:rsidR="007E2BE5" w:rsidRPr="00E93496" w:rsidTr="007D5C22">
        <w:trPr>
          <w:trHeight w:val="680"/>
        </w:trPr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E2BE5">
              <w:rPr>
                <w:rFonts w:ascii="TH SarabunIT๙" w:hAnsi="TH SarabunIT๙" w:cs="TH SarabunIT๙" w:hint="cs"/>
                <w:b/>
                <w:bCs/>
                <w:cs/>
              </w:rPr>
              <w:t>9. งบประมาณ</w:t>
            </w:r>
          </w:p>
        </w:tc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๑,๗๘๕,๐๐๐ บาท</w:t>
            </w:r>
          </w:p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กรมพัฒนาที่ดิน</w:t>
            </w:r>
          </w:p>
        </w:tc>
      </w:tr>
      <w:tr w:rsidR="007E2BE5" w:rsidRPr="00E93496" w:rsidTr="007D5C22">
        <w:trPr>
          <w:trHeight w:val="680"/>
        </w:trPr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E2BE5">
              <w:rPr>
                <w:rFonts w:ascii="TH SarabunIT๙" w:hAnsi="TH SarabunIT๙" w:cs="TH SarabunIT๙" w:hint="cs"/>
                <w:b/>
                <w:bCs/>
                <w:cs/>
              </w:rPr>
              <w:t xml:space="preserve">10. ผลผลิต </w:t>
            </w:r>
            <w:r w:rsidRPr="007E2BE5">
              <w:rPr>
                <w:rFonts w:ascii="TH SarabunIT๙" w:hAnsi="TH SarabunIT๙" w:cs="TH SarabunIT๙"/>
                <w:b/>
                <w:bCs/>
              </w:rPr>
              <w:t>(Output)</w:t>
            </w:r>
          </w:p>
        </w:tc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ดินได้รับการปรับปรุงฟื้นฟูให้มีคุณสมบัติให้เหมาะสมสำหรับการปลูกพืช</w:t>
            </w:r>
          </w:p>
        </w:tc>
      </w:tr>
      <w:tr w:rsidR="007E2BE5" w:rsidRPr="00E93496" w:rsidTr="007D5C22">
        <w:trPr>
          <w:trHeight w:val="680"/>
        </w:trPr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E2BE5">
              <w:rPr>
                <w:rFonts w:ascii="TH SarabunIT๙" w:hAnsi="TH SarabunIT๙" w:cs="TH SarabunIT๙" w:hint="cs"/>
                <w:b/>
                <w:bCs/>
                <w:cs/>
              </w:rPr>
              <w:t xml:space="preserve">11. ผลลัพธ์จากการดำเนินโครงการ </w:t>
            </w:r>
            <w:r w:rsidRPr="007E2BE5">
              <w:rPr>
                <w:rFonts w:ascii="TH SarabunIT๙" w:hAnsi="TH SarabunIT๙" w:cs="TH SarabunIT๙"/>
                <w:b/>
                <w:bCs/>
              </w:rPr>
              <w:t>(Outcome)</w:t>
            </w:r>
          </w:p>
        </w:tc>
        <w:tc>
          <w:tcPr>
            <w:tcW w:w="2500" w:type="pct"/>
          </w:tcPr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-เกษตรกรใช้พืชปุ๋ยสด (ปอ</w:t>
            </w:r>
            <w:proofErr w:type="spellStart"/>
            <w:r w:rsidRPr="007E2BE5">
              <w:rPr>
                <w:rFonts w:ascii="TH SarabunIT๙" w:hAnsi="TH SarabunIT๙" w:cs="TH SarabunIT๙" w:hint="cs"/>
                <w:cs/>
              </w:rPr>
              <w:t>เทือง</w:t>
            </w:r>
            <w:proofErr w:type="spellEnd"/>
            <w:r w:rsidRPr="007E2BE5">
              <w:rPr>
                <w:rFonts w:ascii="TH SarabunIT๙" w:hAnsi="TH SarabunIT๙" w:cs="TH SarabunIT๙" w:hint="cs"/>
                <w:cs/>
              </w:rPr>
              <w:t>) ปรับปรุงบำรุงดินได้อย่างถูกวิธี  ลดการใช้ปุ๋ยเคมีและลดต้นทุน</w:t>
            </w:r>
          </w:p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-ดินมีความเหมาะสมต่อการปลูกพืช มีอินทรียวัตถุเพิ่มขึ้น  มีผลผลิตเพิ่มขึ้น</w:t>
            </w:r>
          </w:p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-มีการขยายผลสู่แปลงข้างเคียงเพิ่มขึ้น</w:t>
            </w:r>
          </w:p>
          <w:p w:rsidR="00A6198A" w:rsidRPr="007E2BE5" w:rsidRDefault="00A6198A" w:rsidP="007D5C2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E2BE5">
              <w:rPr>
                <w:rFonts w:ascii="TH SarabunIT๙" w:hAnsi="TH SarabunIT๙" w:cs="TH SarabunIT๙" w:hint="cs"/>
                <w:cs/>
              </w:rPr>
              <w:t>-เกษตรกรมีรายได้เพิ่มขึ้น</w:t>
            </w:r>
          </w:p>
        </w:tc>
      </w:tr>
    </w:tbl>
    <w:p w:rsidR="00A6198A" w:rsidRPr="00E93496" w:rsidRDefault="00A6198A" w:rsidP="00051856">
      <w:pPr>
        <w:rPr>
          <w: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194E81" w:rsidRDefault="00194E81" w:rsidP="003E65BC">
      <w:pPr>
        <w:rPr>
          <w:rFonts w:ascii="TH SarabunIT๙" w:hAnsi="TH SarabunIT๙" w:cs="TH SarabunIT๙"/>
          <w:b/>
          <w:bCs/>
        </w:rPr>
      </w:pPr>
    </w:p>
    <w:p w:rsidR="005F2534" w:rsidRDefault="005F2534" w:rsidP="003E65BC">
      <w:pPr>
        <w:rPr>
          <w:rFonts w:ascii="TH SarabunIT๙" w:hAnsi="TH SarabunIT๙" w:cs="TH SarabunIT๙"/>
          <w:b/>
          <w:bCs/>
        </w:rPr>
      </w:pPr>
    </w:p>
    <w:p w:rsidR="005F2534" w:rsidRPr="00E93496" w:rsidRDefault="005F2534" w:rsidP="003E65BC">
      <w:pPr>
        <w:rPr>
          <w:rFonts w:ascii="TH SarabunIT๙" w:hAnsi="TH SarabunIT๙" w:cs="TH SarabunIT๙"/>
          <w:b/>
          <w:bCs/>
        </w:rPr>
      </w:pPr>
    </w:p>
    <w:p w:rsidR="00194E81" w:rsidRPr="00E93496" w:rsidRDefault="00194E81" w:rsidP="003E65BC">
      <w:pPr>
        <w:rPr>
          <w:rFonts w:ascii="TH SarabunIT๙" w:hAnsi="TH SarabunIT๙" w:cs="TH SarabunIT๙"/>
          <w:b/>
          <w:bCs/>
        </w:rPr>
      </w:pPr>
    </w:p>
    <w:p w:rsidR="003E65BC" w:rsidRPr="00E93496" w:rsidRDefault="003E65BC" w:rsidP="003E65BC">
      <w:pPr>
        <w:rPr>
          <w:rFonts w:ascii="TH SarabunIT๙" w:hAnsi="TH SarabunIT๙" w:cs="TH SarabunIT๙"/>
          <w:b/>
          <w:bCs/>
        </w:rPr>
      </w:pPr>
      <w:r w:rsidRPr="00E93496">
        <w:rPr>
          <w:rFonts w:ascii="TH SarabunIT๙" w:hAnsi="TH SarabunIT๙" w:cs="TH SarabunIT๙"/>
          <w:b/>
          <w:bCs/>
          <w:cs/>
        </w:rPr>
        <w:lastRenderedPageBreak/>
        <w:t>ประเด็นการพัฒนาที่ 4 การพัฒนาระบบบริหารจัดการด้านการเกษตรและสหกรณ์ของจังหวัด</w:t>
      </w:r>
    </w:p>
    <w:tbl>
      <w:tblPr>
        <w:tblStyle w:val="a7"/>
        <w:tblpPr w:leftFromText="180" w:rightFromText="180" w:vertAnchor="text" w:horzAnchor="margin" w:tblpY="267"/>
        <w:tblW w:w="9274" w:type="dxa"/>
        <w:tblLayout w:type="fixed"/>
        <w:tblLook w:val="04A0" w:firstRow="1" w:lastRow="0" w:firstColumn="1" w:lastColumn="0" w:noHBand="0" w:noVBand="1"/>
      </w:tblPr>
      <w:tblGrid>
        <w:gridCol w:w="2538"/>
        <w:gridCol w:w="6736"/>
      </w:tblGrid>
      <w:tr w:rsidR="00632B25" w:rsidRPr="00E93496" w:rsidTr="00632B25">
        <w:tc>
          <w:tcPr>
            <w:tcW w:w="2538" w:type="dxa"/>
            <w:shd w:val="clear" w:color="auto" w:fill="E5DFEC" w:themeFill="accent4" w:themeFillTint="33"/>
          </w:tcPr>
          <w:p w:rsidR="00632B25" w:rsidRPr="00E93496" w:rsidRDefault="00632B25" w:rsidP="00632B2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sz w:val="24"/>
                <w:cs/>
              </w:rPr>
              <w:t>หัวข้อ</w:t>
            </w:r>
          </w:p>
        </w:tc>
        <w:tc>
          <w:tcPr>
            <w:tcW w:w="6736" w:type="dxa"/>
            <w:shd w:val="clear" w:color="auto" w:fill="E5DFEC" w:themeFill="accent4" w:themeFillTint="33"/>
          </w:tcPr>
          <w:p w:rsidR="00632B25" w:rsidRPr="00E93496" w:rsidRDefault="00632B25" w:rsidP="00632B2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sz w:val="24"/>
                <w:cs/>
              </w:rPr>
              <w:t>รายละเอียด</w:t>
            </w:r>
          </w:p>
        </w:tc>
      </w:tr>
      <w:tr w:rsidR="00632B25" w:rsidRPr="00E93496" w:rsidTr="00632B25">
        <w:tc>
          <w:tcPr>
            <w:tcW w:w="2538" w:type="dxa"/>
          </w:tcPr>
          <w:p w:rsidR="00632B25" w:rsidRPr="00E93496" w:rsidRDefault="00632B25" w:rsidP="00632B25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๑.</w:t>
            </w:r>
            <w:r w:rsidRPr="00E93496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ชื่อโครงการสำคัญ</w:t>
            </w:r>
          </w:p>
        </w:tc>
        <w:tc>
          <w:tcPr>
            <w:tcW w:w="6736" w:type="dxa"/>
          </w:tcPr>
          <w:p w:rsidR="00632B25" w:rsidRPr="00E93496" w:rsidRDefault="00632B25" w:rsidP="00632B25">
            <w:pPr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/>
                <w:cs/>
              </w:rPr>
              <w:t>จัดทำฐานข้อมูลเพื่อส่งเสริมการเกษตร</w:t>
            </w:r>
          </w:p>
        </w:tc>
      </w:tr>
      <w:tr w:rsidR="00632B25" w:rsidRPr="00E93496" w:rsidTr="00632B25">
        <w:tc>
          <w:tcPr>
            <w:tcW w:w="2538" w:type="dxa"/>
          </w:tcPr>
          <w:p w:rsidR="00632B25" w:rsidRPr="00E93496" w:rsidRDefault="00632B25" w:rsidP="00632B25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๒. แนวทางการพัฒนา</w:t>
            </w:r>
          </w:p>
        </w:tc>
        <w:tc>
          <w:tcPr>
            <w:tcW w:w="6736" w:type="dxa"/>
          </w:tcPr>
          <w:p w:rsidR="00632B25" w:rsidRPr="00E93496" w:rsidRDefault="00632B25" w:rsidP="00632B25">
            <w:pPr>
              <w:ind w:left="-108" w:firstLine="108"/>
              <w:jc w:val="left"/>
              <w:rPr>
                <w:rFonts w:ascii="TH SarabunIT๙" w:hAnsi="TH SarabunIT๙" w:cs="TH SarabunIT๙"/>
                <w:spacing w:val="-4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E93496">
              <w:rPr>
                <w:rFonts w:ascii="TH SarabunIT๙" w:hAnsi="TH SarabunIT๙" w:cs="TH SarabunIT๙"/>
                <w:spacing w:val="-4"/>
                <w:cs/>
              </w:rPr>
              <w:t>ปรับปรุงข้อมูลด้านการเกษตรและสหกรณ์ให้เป็นปัจจุบันและสามารถนำไปใช้ในการพัฒนา</w:t>
            </w:r>
            <w:r w:rsidRPr="00E93496">
              <w:rPr>
                <w:rFonts w:ascii="TH SarabunIT๙" w:hAnsi="TH SarabunIT๙" w:cs="TH SarabunIT๙"/>
                <w:spacing w:val="-4"/>
                <w:cs/>
              </w:rPr>
              <w:tab/>
            </w:r>
          </w:p>
        </w:tc>
      </w:tr>
      <w:tr w:rsidR="00632B25" w:rsidRPr="00E93496" w:rsidTr="00632B25">
        <w:tc>
          <w:tcPr>
            <w:tcW w:w="2538" w:type="dxa"/>
          </w:tcPr>
          <w:p w:rsidR="00632B25" w:rsidRPr="00E93496" w:rsidRDefault="00632B25" w:rsidP="00632B25">
            <w:pPr>
              <w:rPr>
                <w:rFonts w:ascii="TH SarabunIT๙" w:hAnsi="TH SarabunIT๙" w:cs="TH SarabunIT๙"/>
                <w:b/>
                <w:bCs/>
              </w:rPr>
            </w:pPr>
            <w:r w:rsidRPr="00E93496">
              <w:rPr>
                <w:rFonts w:ascii="TH SarabunIT๙" w:hAnsi="TH SarabunIT๙" w:cs="TH SarabunIT๙" w:hint="cs"/>
                <w:b/>
                <w:bCs/>
                <w:cs/>
              </w:rPr>
              <w:t>๓. หลักการและเหตุผล</w:t>
            </w:r>
          </w:p>
        </w:tc>
        <w:tc>
          <w:tcPr>
            <w:tcW w:w="6736" w:type="dxa"/>
          </w:tcPr>
          <w:p w:rsidR="00632B25" w:rsidRPr="00E93496" w:rsidRDefault="00632B25" w:rsidP="00632B25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E93496">
              <w:rPr>
                <w:rFonts w:ascii="TH SarabunIT๙" w:hAnsi="TH SarabunIT๙" w:cs="TH SarabunIT๙"/>
                <w:cs/>
              </w:rPr>
              <w:t>ยุทธศาสตร์ชาติด้านการสร้างความสามารถในการแข่งขัน (</w:t>
            </w:r>
            <w:r w:rsidRPr="00E93496">
              <w:rPr>
                <w:rFonts w:ascii="TH SarabunIT๙" w:hAnsi="TH SarabunIT๙" w:cs="TH SarabunIT๙"/>
              </w:rPr>
              <w:t>Growth &amp; Competitiveness</w:t>
            </w:r>
            <w:r w:rsidRPr="00E93496">
              <w:rPr>
                <w:rFonts w:ascii="TH SarabunIT๙" w:hAnsi="TH SarabunIT๙" w:cs="TH SarabunIT๙"/>
                <w:cs/>
              </w:rPr>
              <w:t>) แนวทางในการพัฒนาภาคการผลิตและการบริการเพื่อให้ประเทศไทยหลุดพ้นจากประเทศรายได้ปานกลาง โดยการเพิ่มขีดความสามารถในการแข่งขันของภาคเกษตร โดยอาศัยองค์ความรู้ทางวิชาการเกษตรเทคโนโลยีและนวัตกรรม เพื่อเพิ่มความแม่นยำของระบบจัดการการผลิตและการตลาด ทำการเกษตรแบบแปลงใหญ่มากขึ้นและเชื่อมโยงกับอุตสาหกรรมใหม่ ใช้เครื่องจักรกลการเกษตรและใช้เทคโนโลยีที่ทันสมัย เพิ่มประสิทธิภาพและลดต้นทุนการผลิตการเกษตรโดยวิจัยและพัฒนาพันธุ์พืชพันธุ์สัตว์ และเทคโนโลยีการผลิตให้ได้ผลผลิตสูงและสอดคล้องกับการเปลี่ยนแปลงของสภาพภูมิอากาศโลก สร้างระบบเตือนภัยการเกษตร พัฒนากระบวนการที่มีคุณภาพ มาตรฐานและปลอดภัย ทั้งมาตรฐานภายในประเทศและมาตรฐานอาเซียนและยอมรับในระดับสากล และเป็นมิตรกับสิ่งแวดล้อม</w:t>
            </w:r>
          </w:p>
          <w:p w:rsidR="00632B25" w:rsidRPr="00E93496" w:rsidRDefault="00632B25" w:rsidP="00632B25">
            <w:pPr>
              <w:jc w:val="left"/>
              <w:rPr>
                <w:rFonts w:ascii="TH SarabunIT๙" w:hAnsi="TH SarabunIT๙" w:cs="TH SarabunIT๙"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E93496">
              <w:rPr>
                <w:rFonts w:ascii="TH SarabunIT๙" w:hAnsi="TH SarabunIT๙" w:cs="TH SarabunIT๙"/>
                <w:cs/>
              </w:rPr>
              <w:t>การผลิตทางการเกษตรเป็นกิจกรรมการเกษตรที่ต้องประสบปัญหาอยู่มาก เริ่มตั้งแต่การพิจารณา การเลือกปัจจัยการผลิต กระบวนการเพาะปลูก การดูแลการจัดการ ตลอดถึงการเก็บเกี่ยว และการจำหน่ายผลผลิต ล้วนเป็นปัญหาที่สำคัญ โดยเฉพาะอย่างยิ่งปัจจัยการผลิต เพราะเป็นบันไดขั้นแรกที่จะกำหนดประสิทธิภาพในขั้นตอนต่างๆของการผลิต และนำไปสู่การได้มาซึ่งผลผลิตทั้งในด้านปริมาณและคุณภาพ</w:t>
            </w:r>
          </w:p>
          <w:p w:rsidR="00632B25" w:rsidRPr="00E93496" w:rsidRDefault="00632B25" w:rsidP="00632B25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E93496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E93496">
              <w:rPr>
                <w:rFonts w:ascii="TH SarabunIT๙" w:hAnsi="TH SarabunIT๙" w:cs="TH SarabunIT๙"/>
                <w:cs/>
              </w:rPr>
              <w:t>จากข้อมูลทั่วไป พบว่าเกษตรกรยังมีการทำการเกษตรแบบตามกระแส คือใครปลูกพืชหรือเลี้ยงสัตว์ชนิดอะไรขายดี เกษตรกรก็แห่ทำตามกันโดยไม่คำนึงถึงปัจจัยการผลิตและทรัพยากรที่มีอยู่ มีการใช้ต้นทุนทำการเกษตรที่สูงขึ้น การได้ผลผลิตที่ตกต่ำนำไปสู่ภาวะ</w:t>
            </w:r>
            <w:r w:rsidRPr="00E93496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93496">
              <w:rPr>
                <w:rFonts w:ascii="TH SarabunIT๙" w:hAnsi="TH SarabunIT๙" w:cs="TH SarabunIT๙"/>
                <w:cs/>
              </w:rPr>
              <w:t>การไม่คุ้มทุนหรือขาดทุนและเป็นสาเหตุหลักทำให้เกิดภาระหนี้สิน เนื่องจากรายได้ของเกษตรกรที่ได้จากการขายผลผลิตทางการเกษตรนั้นไม่เพียงพอต่อรายจ่ายของเก</w:t>
            </w:r>
            <w:r w:rsidRPr="00E93496">
              <w:rPr>
                <w:rFonts w:ascii="TH SarabunIT๙" w:hAnsi="TH SarabunIT๙" w:cs="TH SarabunIT๙" w:hint="cs"/>
                <w:cs/>
              </w:rPr>
              <w:t>ษ</w:t>
            </w:r>
            <w:r w:rsidRPr="00E93496">
              <w:rPr>
                <w:rFonts w:ascii="TH SarabunIT๙" w:hAnsi="TH SarabunIT๙" w:cs="TH SarabunIT๙"/>
                <w:cs/>
              </w:rPr>
              <w:t>ตรกร ทำให้ต้องมีการกู้ยืมและภาระหนี้สินตามมา การศึกษาและการพัฒนาที่ตอบปัญหาที่แท้จริงให้แก่เกษตรกรและชุมชน โดยเฉพาะการใช้ปัจจัยและทรัพยากรเพื่อการผลิตทางการเกษตร ถือว่าเป็นตัวแปรหลักที่นำไปใช้เพื่อประเมินผลผลิต รายรับ รวมทั้งผลกำไร-ขาดทุนที่จะเ</w:t>
            </w:r>
            <w:r w:rsidRPr="00E93496">
              <w:rPr>
                <w:rFonts w:ascii="TH SarabunIT๙" w:hAnsi="TH SarabunIT๙" w:cs="TH SarabunIT๙" w:hint="cs"/>
                <w:cs/>
              </w:rPr>
              <w:t>กิด</w:t>
            </w:r>
            <w:r w:rsidRPr="00E93496">
              <w:rPr>
                <w:rFonts w:ascii="TH SarabunIT๙" w:hAnsi="TH SarabunIT๙" w:cs="TH SarabunIT๙"/>
                <w:cs/>
              </w:rPr>
              <w:t>ขึ้น ซึ่งการที่จะได้ผลผลิตจากการทำการเกษตรนั้น ต้องมีปัจจัยการผลิตดีร่วมกับการจัดการที่ดีของเกษตรกรด้วย ปัจจัยการผลิตในที่นี้ครอบคลุมถึงสภาพอากาศ (อุณห</w:t>
            </w:r>
            <w:r w:rsidRPr="00E93496">
              <w:rPr>
                <w:rFonts w:ascii="TH SarabunIT๙" w:hAnsi="TH SarabunIT๙" w:cs="TH SarabunIT๙" w:hint="cs"/>
                <w:cs/>
              </w:rPr>
              <w:t>ภู</w:t>
            </w:r>
            <w:r w:rsidRPr="00E93496">
              <w:rPr>
                <w:rFonts w:ascii="TH SarabunIT๙" w:hAnsi="TH SarabunIT๙" w:cs="TH SarabunIT๙"/>
                <w:cs/>
              </w:rPr>
              <w:t>มิ คว</w:t>
            </w:r>
            <w:r w:rsidRPr="00E93496">
              <w:rPr>
                <w:rFonts w:ascii="TH SarabunIT๙" w:hAnsi="TH SarabunIT๙" w:cs="TH SarabunIT๙" w:hint="cs"/>
                <w:cs/>
              </w:rPr>
              <w:t>า</w:t>
            </w:r>
            <w:r w:rsidRPr="00E93496">
              <w:rPr>
                <w:rFonts w:ascii="TH SarabunIT๙" w:hAnsi="TH SarabunIT๙" w:cs="TH SarabunIT๙"/>
                <w:cs/>
              </w:rPr>
              <w:t>มชื้นสัมพัทธ์ปริมาณน้ำฝน ความแปรปรวนของภูมิอากาศ ฯลฯ) ภูมิประเทศ (ดิน ความอุดมสมบูรณ์ของดิน ความลาดชันขอ</w:t>
            </w:r>
            <w:r w:rsidRPr="00E93496">
              <w:rPr>
                <w:rFonts w:ascii="TH SarabunIT๙" w:hAnsi="TH SarabunIT๙" w:cs="TH SarabunIT๙" w:hint="cs"/>
                <w:cs/>
              </w:rPr>
              <w:t>พื้</w:t>
            </w:r>
            <w:r w:rsidRPr="00E93496">
              <w:rPr>
                <w:rFonts w:ascii="TH SarabunIT๙" w:hAnsi="TH SarabunIT๙" w:cs="TH SarabunIT๙"/>
                <w:cs/>
              </w:rPr>
              <w:t>นที่ แหล่งน้ำ ฯลฯ) การจัดการ (แรงงานอุปกรณ์ด้านการเกษตร เครื่องจักรกลการเกษตร ปุ๋ย สารเคมีค่างๆ ฯลฯ) ตลอดจนความเสี่ยงต่างๆ เช่น ภัยธรรมชาติ การระบาดของโรค ปัจจัยเหล่านี้ล้วนแล้วแต่มี</w:t>
            </w:r>
          </w:p>
        </w:tc>
      </w:tr>
      <w:tr w:rsidR="00632B25" w:rsidRPr="00A77631" w:rsidTr="00632B25">
        <w:tc>
          <w:tcPr>
            <w:tcW w:w="2538" w:type="dxa"/>
            <w:shd w:val="clear" w:color="auto" w:fill="E5DFEC" w:themeFill="accent4" w:themeFillTint="33"/>
          </w:tcPr>
          <w:p w:rsidR="00632B25" w:rsidRPr="00EF6592" w:rsidRDefault="00632B25" w:rsidP="00632B2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 w:rsidRPr="00EF6592">
              <w:rPr>
                <w:rFonts w:ascii="TH SarabunIT๙" w:hAnsi="TH SarabunIT๙" w:cs="TH SarabunIT๙" w:hint="cs"/>
                <w:b/>
                <w:bCs/>
                <w:sz w:val="24"/>
                <w:cs/>
              </w:rPr>
              <w:lastRenderedPageBreak/>
              <w:t>หัวข้อ</w:t>
            </w:r>
          </w:p>
        </w:tc>
        <w:tc>
          <w:tcPr>
            <w:tcW w:w="6736" w:type="dxa"/>
            <w:shd w:val="clear" w:color="auto" w:fill="E5DFEC" w:themeFill="accent4" w:themeFillTint="33"/>
          </w:tcPr>
          <w:p w:rsidR="00632B25" w:rsidRPr="00EF6592" w:rsidRDefault="00632B25" w:rsidP="00632B2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cs/>
              </w:rPr>
              <w:t>รายละเอียด</w:t>
            </w:r>
          </w:p>
        </w:tc>
      </w:tr>
      <w:tr w:rsidR="00632B25" w:rsidRPr="00A77631" w:rsidTr="00632B25">
        <w:tc>
          <w:tcPr>
            <w:tcW w:w="2538" w:type="dxa"/>
          </w:tcPr>
          <w:p w:rsidR="00632B25" w:rsidRPr="00235628" w:rsidRDefault="00632B25" w:rsidP="00632B25">
            <w:pPr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</w:p>
        </w:tc>
        <w:tc>
          <w:tcPr>
            <w:tcW w:w="6736" w:type="dxa"/>
          </w:tcPr>
          <w:p w:rsidR="00632B25" w:rsidRDefault="00632B25" w:rsidP="00632B25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3E65BC">
              <w:rPr>
                <w:rFonts w:ascii="TH SarabunIT๙" w:hAnsi="TH SarabunIT๙" w:cs="TH SarabunIT๙"/>
                <w:cs/>
              </w:rPr>
              <w:t>ความสำคัญต่อการผลิตพืชของเกษตรกร การที่เกษตรกรสามารถตัดสินใจได้ว่าจะปลูกพืชชนิดใด จะเลี้ยงสัตว์ชนิดใด และใช้ปัจจัยการผลิตใด ในปริมาณที่เหมาะสมในพื้นที่ที่ทำการเกษตรจะช่วยให้เกษตรกรบริหารจัดการด้านต่างๆได้ สามารวางแผนการผลิตและสามารถประมาณการผลผลิตของตัวเองได้อันเป็นการจัดการด้านความเสี่ยงที่อาจเกิดขึ้นได้ อย่างมีประสิทธิภาพ การนำปัจจัยดังกล่าวมาวางแผนเพื่อให้เกษตรกรใช้ปัจจัยการผลิตที่มีอยู่ให้เกิดประโยชน์สูงสุดนั้น สมารถดำเนินการได้หากเลือกใช้เครื่องมือประกอบการตัดสินใจที่ดีและเป็นระบบ ทั้งนี้ระบบฐานข้อมูลสารสนเทศการเกษตรและภัยพิบัติ จะสามารถตอบโจทย์เรื่องการใช้ทรัพยากรต่างๆ การจัดการทางการเกษตร การประมาณการผลผลิต เพื่อนำไปสู่การแก้ไขผลผลิตตกต่ำ ได้ผลผลิตไม่ได้ตามเป้าหมาย เกิดภาวะขาดทุนได้เป็นอย่างดี</w:t>
            </w:r>
          </w:p>
        </w:tc>
      </w:tr>
      <w:tr w:rsidR="00632B25" w:rsidRPr="00A77631" w:rsidTr="00632B25">
        <w:tc>
          <w:tcPr>
            <w:tcW w:w="2538" w:type="dxa"/>
          </w:tcPr>
          <w:p w:rsidR="00632B25" w:rsidRPr="000330C7" w:rsidRDefault="00632B25" w:rsidP="00632B25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0330C7">
              <w:rPr>
                <w:rFonts w:ascii="TH SarabunIT๙" w:hAnsi="TH SarabunIT๙" w:cs="TH SarabunIT๙" w:hint="cs"/>
                <w:b/>
                <w:bCs/>
                <w:cs/>
              </w:rPr>
              <w:t>๔. วัตถุประสงค์ของโครงการ</w:t>
            </w:r>
          </w:p>
        </w:tc>
        <w:tc>
          <w:tcPr>
            <w:tcW w:w="6736" w:type="dxa"/>
          </w:tcPr>
          <w:p w:rsidR="00632B25" w:rsidRPr="003E65BC" w:rsidRDefault="00632B25" w:rsidP="00632B25">
            <w:pPr>
              <w:rPr>
                <w:rFonts w:ascii="TH SarabunIT๙" w:hAnsi="TH SarabunIT๙" w:cs="TH SarabunIT๙"/>
              </w:rPr>
            </w:pPr>
            <w:r w:rsidRPr="003E65BC">
              <w:rPr>
                <w:rFonts w:ascii="TH SarabunIT๙" w:hAnsi="TH SarabunIT๙" w:cs="TH SarabunIT๙"/>
                <w:cs/>
              </w:rPr>
              <w:t>1. ลดความเสี่ยงจาก</w:t>
            </w:r>
            <w:proofErr w:type="spellStart"/>
            <w:r w:rsidRPr="003E65BC">
              <w:rPr>
                <w:rFonts w:ascii="TH SarabunIT๙" w:hAnsi="TH SarabunIT๙" w:cs="TH SarabunIT๙"/>
                <w:cs/>
              </w:rPr>
              <w:t>ภาวะการ</w:t>
            </w:r>
            <w:proofErr w:type="spellEnd"/>
            <w:r w:rsidRPr="003E65BC">
              <w:rPr>
                <w:rFonts w:ascii="TH SarabunIT๙" w:hAnsi="TH SarabunIT๙" w:cs="TH SarabunIT๙"/>
                <w:cs/>
              </w:rPr>
              <w:t>ขาดทุนจาการทำการเกษตร</w:t>
            </w:r>
          </w:p>
          <w:p w:rsidR="00632B25" w:rsidRPr="003E65BC" w:rsidRDefault="00632B25" w:rsidP="00632B25">
            <w:pPr>
              <w:rPr>
                <w:rFonts w:ascii="TH SarabunIT๙" w:hAnsi="TH SarabunIT๙" w:cs="TH SarabunIT๙"/>
              </w:rPr>
            </w:pPr>
            <w:r w:rsidRPr="003E65BC">
              <w:rPr>
                <w:rFonts w:ascii="TH SarabunIT๙" w:hAnsi="TH SarabunIT๙" w:cs="TH SarabunIT๙"/>
                <w:cs/>
              </w:rPr>
              <w:t>2. ลดความเสี่ยงจาการทำการเกษตรในพื้นที่ไม่เหมาะสม</w:t>
            </w:r>
          </w:p>
          <w:p w:rsidR="00632B25" w:rsidRPr="003E65BC" w:rsidRDefault="00632B25" w:rsidP="00632B25">
            <w:pPr>
              <w:rPr>
                <w:rFonts w:ascii="TH SarabunIT๙" w:hAnsi="TH SarabunIT๙" w:cs="TH SarabunIT๙"/>
              </w:rPr>
            </w:pPr>
            <w:r w:rsidRPr="003E65BC">
              <w:rPr>
                <w:rFonts w:ascii="TH SarabunIT๙" w:hAnsi="TH SarabunIT๙" w:cs="TH SarabunIT๙"/>
                <w:cs/>
              </w:rPr>
              <w:t>3. เพิ่มศักยภาพการผลิตสินค้าเกษตร</w:t>
            </w:r>
          </w:p>
          <w:p w:rsidR="00632B25" w:rsidRDefault="00632B25" w:rsidP="00632B25">
            <w:pPr>
              <w:rPr>
                <w:rFonts w:ascii="TH SarabunIT๙" w:hAnsi="TH SarabunIT๙" w:cs="TH SarabunIT๙"/>
                <w:cs/>
              </w:rPr>
            </w:pPr>
            <w:r w:rsidRPr="003E65BC">
              <w:rPr>
                <w:rFonts w:ascii="TH SarabunIT๙" w:hAnsi="TH SarabunIT๙" w:cs="TH SarabunIT๙"/>
                <w:cs/>
              </w:rPr>
              <w:t>4. เฝ้าระวังและประเมินสถานการณ์ความเสี่ยงด้านภัยพิบัติ</w:t>
            </w:r>
          </w:p>
        </w:tc>
      </w:tr>
      <w:tr w:rsidR="00632B25" w:rsidRPr="00A77631" w:rsidTr="00632B25">
        <w:tc>
          <w:tcPr>
            <w:tcW w:w="2538" w:type="dxa"/>
          </w:tcPr>
          <w:p w:rsidR="00632B25" w:rsidRPr="000330C7" w:rsidRDefault="00632B25" w:rsidP="00632B25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0330C7">
              <w:rPr>
                <w:rFonts w:ascii="TH SarabunIT๙" w:hAnsi="TH SarabunIT๙" w:cs="TH SarabunIT๙" w:hint="cs"/>
                <w:b/>
                <w:bCs/>
                <w:cs/>
              </w:rPr>
              <w:t>๕.</w:t>
            </w:r>
            <w:r w:rsidRPr="000330C7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0330C7">
              <w:rPr>
                <w:rFonts w:ascii="TH SarabunIT๙" w:hAnsi="TH SarabunIT๙" w:cs="TH SarabunIT๙" w:hint="cs"/>
                <w:b/>
                <w:bCs/>
                <w:cs/>
              </w:rPr>
              <w:t>ตัวชี้วัดและค่าเป้าหมาย</w:t>
            </w:r>
          </w:p>
        </w:tc>
        <w:tc>
          <w:tcPr>
            <w:tcW w:w="6736" w:type="dxa"/>
          </w:tcPr>
          <w:p w:rsidR="00632B25" w:rsidRPr="004A6C4C" w:rsidRDefault="00632B25" w:rsidP="00632B25">
            <w:pPr>
              <w:rPr>
                <w:rFonts w:ascii="TH SarabunIT๙" w:hAnsi="TH SarabunIT๙" w:cs="TH SarabunIT๙"/>
                <w:cs/>
              </w:rPr>
            </w:pPr>
            <w:r w:rsidRPr="004A6C4C">
              <w:rPr>
                <w:rFonts w:ascii="TH SarabunIT๙" w:hAnsi="TH SarabunIT๙" w:cs="TH SarabunIT๙"/>
                <w:cs/>
              </w:rPr>
              <w:t>มีระบบฐานข้อมูลสารสนเทศการเกษตรและภัยพิบัติ</w:t>
            </w:r>
          </w:p>
        </w:tc>
      </w:tr>
      <w:tr w:rsidR="00632B25" w:rsidRPr="00A77631" w:rsidTr="00632B25">
        <w:tc>
          <w:tcPr>
            <w:tcW w:w="2538" w:type="dxa"/>
          </w:tcPr>
          <w:p w:rsidR="00632B25" w:rsidRPr="000330C7" w:rsidRDefault="00632B25" w:rsidP="00632B25">
            <w:pPr>
              <w:rPr>
                <w:rFonts w:ascii="TH SarabunIT๙" w:hAnsi="TH SarabunIT๙" w:cs="TH SarabunIT๙"/>
                <w:b/>
                <w:bCs/>
              </w:rPr>
            </w:pPr>
            <w:r w:rsidRPr="000330C7">
              <w:rPr>
                <w:rFonts w:ascii="TH SarabunIT๙" w:hAnsi="TH SarabunIT๙" w:cs="TH SarabunIT๙" w:hint="cs"/>
                <w:b/>
                <w:bCs/>
                <w:cs/>
              </w:rPr>
              <w:t>๖. พื้นที่เป้าหมาย</w:t>
            </w:r>
          </w:p>
        </w:tc>
        <w:tc>
          <w:tcPr>
            <w:tcW w:w="6736" w:type="dxa"/>
          </w:tcPr>
          <w:p w:rsidR="00632B25" w:rsidRPr="004A6C4C" w:rsidRDefault="00632B25" w:rsidP="00632B25">
            <w:pPr>
              <w:rPr>
                <w:rFonts w:ascii="TH SarabunIT๙" w:hAnsi="TH SarabunIT๙" w:cs="TH SarabunIT๙"/>
              </w:rPr>
            </w:pPr>
            <w:r w:rsidRPr="004A6C4C">
              <w:rPr>
                <w:rFonts w:ascii="TH SarabunIT๙" w:hAnsi="TH SarabunIT๙" w:cs="TH SarabunIT๙" w:hint="cs"/>
                <w:cs/>
              </w:rPr>
              <w:t>พื้นที่ ๒๓ อำเภอ ในจังหวัดบุรีรัมย์</w:t>
            </w:r>
          </w:p>
        </w:tc>
      </w:tr>
      <w:tr w:rsidR="00632B25" w:rsidRPr="00A77631" w:rsidTr="00632B25">
        <w:tc>
          <w:tcPr>
            <w:tcW w:w="2538" w:type="dxa"/>
          </w:tcPr>
          <w:p w:rsidR="00632B25" w:rsidRPr="000330C7" w:rsidRDefault="00632B25" w:rsidP="00632B25">
            <w:pPr>
              <w:rPr>
                <w:rFonts w:ascii="TH SarabunIT๙" w:hAnsi="TH SarabunIT๙" w:cs="TH SarabunIT๙"/>
                <w:b/>
                <w:bCs/>
              </w:rPr>
            </w:pPr>
            <w:r w:rsidRPr="000330C7">
              <w:rPr>
                <w:rFonts w:ascii="TH SarabunIT๙" w:hAnsi="TH SarabunIT๙" w:cs="TH SarabunIT๙" w:hint="cs"/>
                <w:b/>
                <w:bCs/>
                <w:cs/>
              </w:rPr>
              <w:t>๗. กิจกรรมหลัก</w:t>
            </w:r>
          </w:p>
        </w:tc>
        <w:tc>
          <w:tcPr>
            <w:tcW w:w="6736" w:type="dxa"/>
          </w:tcPr>
          <w:p w:rsidR="00632B25" w:rsidRDefault="00632B25" w:rsidP="00632B2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1. </w:t>
            </w:r>
            <w:r w:rsidRPr="00253D4F">
              <w:rPr>
                <w:rFonts w:ascii="TH SarabunIT๙" w:hAnsi="TH SarabunIT๙" w:cs="TH SarabunIT๙"/>
                <w:cs/>
              </w:rPr>
              <w:t>จัดทำฐานข้อมูลและปรับปรุงฐานข้อมูลในระบบเดียวกัน จำนวน 30 ฐานข้อมูล</w:t>
            </w:r>
          </w:p>
          <w:p w:rsidR="00632B25" w:rsidRPr="00253D4F" w:rsidRDefault="00632B25" w:rsidP="00632B2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2.</w:t>
            </w:r>
            <w:r w:rsidRPr="00253D4F">
              <w:rPr>
                <w:rFonts w:ascii="TH SarabunIT๙" w:hAnsi="TH SarabunIT๙" w:cs="TH SarabunIT๙"/>
                <w:cs/>
              </w:rPr>
              <w:t xml:space="preserve"> ระบบฐานข้อมูล </w:t>
            </w:r>
            <w:r w:rsidRPr="00253D4F">
              <w:rPr>
                <w:rFonts w:ascii="TH SarabunIT๙" w:hAnsi="TH SarabunIT๙" w:cs="TH SarabunIT๙"/>
              </w:rPr>
              <w:t xml:space="preserve">GIS </w:t>
            </w:r>
            <w:r w:rsidRPr="00253D4F">
              <w:rPr>
                <w:rFonts w:ascii="TH SarabunIT๙" w:hAnsi="TH SarabunIT๙" w:cs="TH SarabunIT๙"/>
                <w:cs/>
              </w:rPr>
              <w:t>ของระนอง จำนวน 30 ฐานข้อมูล 150 ชั้นข้อมูล</w:t>
            </w:r>
          </w:p>
          <w:p w:rsidR="00632B25" w:rsidRPr="00253D4F" w:rsidRDefault="00632B25" w:rsidP="00632B2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3.</w:t>
            </w:r>
            <w:r w:rsidRPr="00253D4F">
              <w:rPr>
                <w:rFonts w:ascii="TH SarabunIT๙" w:hAnsi="TH SarabunIT๙" w:cs="TH SarabunIT๙"/>
                <w:cs/>
              </w:rPr>
              <w:t xml:space="preserve"> การเก็บข้อมูลภาคสนาม และการปรับปรุงข้อมูล</w:t>
            </w:r>
          </w:p>
          <w:p w:rsidR="00632B25" w:rsidRPr="00253D4F" w:rsidRDefault="00632B25" w:rsidP="00632B2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4.</w:t>
            </w:r>
            <w:r w:rsidRPr="00253D4F">
              <w:rPr>
                <w:rFonts w:ascii="TH SarabunIT๙" w:hAnsi="TH SarabunIT๙" w:cs="TH SarabunIT๙"/>
                <w:cs/>
              </w:rPr>
              <w:t xml:space="preserve"> การปรับปรุงข้อมูล การนำเข้าข้อมูล ผ่านระบบ </w:t>
            </w:r>
            <w:r w:rsidRPr="00253D4F">
              <w:rPr>
                <w:rFonts w:ascii="TH SarabunIT๙" w:hAnsi="TH SarabunIT๙" w:cs="TH SarabunIT๙"/>
              </w:rPr>
              <w:t>GIS SERVER</w:t>
            </w:r>
          </w:p>
          <w:p w:rsidR="00632B25" w:rsidRPr="00253D4F" w:rsidRDefault="00632B25" w:rsidP="00632B2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5.</w:t>
            </w:r>
            <w:r w:rsidRPr="00253D4F">
              <w:rPr>
                <w:rFonts w:ascii="TH SarabunIT๙" w:hAnsi="TH SarabunIT๙" w:cs="TH SarabunIT๙"/>
                <w:cs/>
              </w:rPr>
              <w:t xml:space="preserve"> จัดทำคู่มือ </w:t>
            </w:r>
            <w:r w:rsidRPr="00253D4F">
              <w:rPr>
                <w:rFonts w:ascii="TH SarabunIT๙" w:hAnsi="TH SarabunIT๙" w:cs="TH SarabunIT๙"/>
              </w:rPr>
              <w:t>Data Dictionary</w:t>
            </w:r>
            <w:bookmarkStart w:id="4" w:name="_GoBack"/>
            <w:bookmarkEnd w:id="4"/>
          </w:p>
          <w:p w:rsidR="00632B25" w:rsidRPr="00253D4F" w:rsidRDefault="00632B25" w:rsidP="00632B2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253D4F">
              <w:rPr>
                <w:rFonts w:ascii="TH SarabunIT๙" w:hAnsi="TH SarabunIT๙" w:cs="TH SarabunIT๙"/>
                <w:cs/>
              </w:rPr>
              <w:t xml:space="preserve">ระบบ </w:t>
            </w:r>
            <w:r w:rsidRPr="00253D4F">
              <w:rPr>
                <w:rFonts w:ascii="TH SarabunIT๙" w:hAnsi="TH SarabunIT๙" w:cs="TH SarabunIT๙"/>
              </w:rPr>
              <w:t xml:space="preserve">GIS </w:t>
            </w:r>
            <w:r w:rsidRPr="00253D4F">
              <w:rPr>
                <w:rFonts w:ascii="TH SarabunIT๙" w:hAnsi="TH SarabunIT๙" w:cs="TH SarabunIT๙"/>
                <w:cs/>
              </w:rPr>
              <w:t xml:space="preserve">ประมวลผลเรื่องผลกระทบและพื้นที่เสี่ยงภัยพิบัติ (น้ำท่วม ภัยแล้ง </w:t>
            </w:r>
            <w:proofErr w:type="spellStart"/>
            <w:r w:rsidRPr="00253D4F">
              <w:rPr>
                <w:rFonts w:ascii="TH SarabunIT๙" w:hAnsi="TH SarabunIT๙" w:cs="TH SarabunIT๙"/>
                <w:cs/>
              </w:rPr>
              <w:t>วาต</w:t>
            </w:r>
            <w:proofErr w:type="spellEnd"/>
            <w:r w:rsidRPr="00253D4F">
              <w:rPr>
                <w:rFonts w:ascii="TH SarabunIT๙" w:hAnsi="TH SarabunIT๙" w:cs="TH SarabunIT๙"/>
                <w:cs/>
              </w:rPr>
              <w:t>ภัย)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253D4F">
              <w:rPr>
                <w:rFonts w:ascii="TH SarabunIT๙" w:hAnsi="TH SarabunIT๙" w:cs="TH SarabunIT๙"/>
                <w:cs/>
              </w:rPr>
              <w:t>โดยปรับปรุงข้อมูลรายแปลงโฉนดที่ดิน จำนวน 3 อำเภอที่มีผลกระทบสูงสุด</w:t>
            </w:r>
          </w:p>
          <w:p w:rsidR="00632B25" w:rsidRPr="00253D4F" w:rsidRDefault="00632B25" w:rsidP="00632B2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253D4F">
              <w:rPr>
                <w:rFonts w:ascii="TH SarabunIT๙" w:hAnsi="TH SarabunIT๙" w:cs="TH SarabunIT๙"/>
                <w:cs/>
              </w:rPr>
              <w:t xml:space="preserve">ระบบ </w:t>
            </w:r>
            <w:r w:rsidRPr="00253D4F">
              <w:rPr>
                <w:rFonts w:ascii="TH SarabunIT๙" w:hAnsi="TH SarabunIT๙" w:cs="TH SarabunIT๙"/>
              </w:rPr>
              <w:t xml:space="preserve">Smart Farmer </w:t>
            </w:r>
            <w:r w:rsidRPr="00253D4F">
              <w:rPr>
                <w:rFonts w:ascii="TH SarabunIT๙" w:hAnsi="TH SarabunIT๙" w:cs="TH SarabunIT๙"/>
                <w:cs/>
              </w:rPr>
              <w:t>(</w:t>
            </w:r>
            <w:r w:rsidRPr="00253D4F">
              <w:rPr>
                <w:rFonts w:ascii="TH SarabunIT๙" w:hAnsi="TH SarabunIT๙" w:cs="TH SarabunIT๙"/>
              </w:rPr>
              <w:t>Crop Insurance Yield Protection System of Spatial Data</w:t>
            </w:r>
            <w:r w:rsidRPr="00253D4F">
              <w:rPr>
                <w:rFonts w:ascii="TH SarabunIT๙" w:hAnsi="TH SarabunIT๙" w:cs="TH SarabunIT๙"/>
                <w:cs/>
              </w:rPr>
              <w:t>)</w:t>
            </w:r>
          </w:p>
          <w:p w:rsidR="00632B25" w:rsidRPr="00253D4F" w:rsidRDefault="00632B25" w:rsidP="00632B2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-</w:t>
            </w:r>
            <w:r w:rsidRPr="00253D4F">
              <w:rPr>
                <w:rFonts w:ascii="TH SarabunIT๙" w:hAnsi="TH SarabunIT๙" w:cs="TH SarabunIT๙"/>
                <w:cs/>
              </w:rPr>
              <w:t xml:space="preserve"> ข้อมูลแหล่งผ</w:t>
            </w:r>
            <w:r>
              <w:rPr>
                <w:rFonts w:ascii="TH SarabunIT๙" w:hAnsi="TH SarabunIT๙" w:cs="TH SarabunIT๙"/>
                <w:cs/>
              </w:rPr>
              <w:t>ลิต ฤดูกาลที่ผลผลิตออก ปริมาณผล</w:t>
            </w:r>
            <w:r w:rsidRPr="00253D4F">
              <w:rPr>
                <w:rFonts w:ascii="TH SarabunIT๙" w:hAnsi="TH SarabunIT๙" w:cs="TH SarabunIT๙"/>
                <w:cs/>
              </w:rPr>
              <w:t>ผลิต ภูมิอากาศ การตลาด ปัจจัยการผลิต</w:t>
            </w:r>
          </w:p>
          <w:p w:rsidR="00632B25" w:rsidRPr="00253D4F" w:rsidRDefault="00632B25" w:rsidP="00632B2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-</w:t>
            </w:r>
            <w:r w:rsidRPr="00253D4F">
              <w:rPr>
                <w:rFonts w:ascii="TH SarabunIT๙" w:hAnsi="TH SarabunIT๙" w:cs="TH SarabunIT๙"/>
              </w:rPr>
              <w:t xml:space="preserve"> Zoning </w:t>
            </w:r>
            <w:r w:rsidRPr="00253D4F">
              <w:rPr>
                <w:rFonts w:ascii="TH SarabunIT๙" w:hAnsi="TH SarabunIT๙" w:cs="TH SarabunIT๙"/>
                <w:cs/>
              </w:rPr>
              <w:t>สินค้าเกษตรในจังหวัด มีทะเบียนเกษตรกร ที่ตั้งฟาร์ม แหล่งแปรรูป ต้นทุน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253D4F">
              <w:rPr>
                <w:rFonts w:ascii="TH SarabunIT๙" w:hAnsi="TH SarabunIT๙" w:cs="TH SarabunIT๙"/>
                <w:cs/>
              </w:rPr>
              <w:t>ราคา ตลาด สภาพดิน แหล่งน้ำ ฤดูกาล</w:t>
            </w:r>
          </w:p>
          <w:p w:rsidR="00632B25" w:rsidRPr="00253D4F" w:rsidRDefault="00632B25" w:rsidP="00632B2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253D4F">
              <w:rPr>
                <w:rFonts w:ascii="TH SarabunIT๙" w:hAnsi="TH SarabunIT๙" w:cs="TH SarabunIT๙"/>
                <w:cs/>
              </w:rPr>
              <w:t xml:space="preserve">ระบบการลงทะเบียนเกษตรกรในพื้นที่ (สามารถให้เกษตรกรลงทะเบียน </w:t>
            </w:r>
            <w:r w:rsidRPr="00253D4F">
              <w:rPr>
                <w:rFonts w:ascii="TH SarabunIT๙" w:hAnsi="TH SarabunIT๙" w:cs="TH SarabunIT๙"/>
              </w:rPr>
              <w:t xml:space="preserve">online </w:t>
            </w:r>
            <w:r w:rsidRPr="00253D4F">
              <w:rPr>
                <w:rFonts w:ascii="TH SarabunIT๙" w:hAnsi="TH SarabunIT๙" w:cs="TH SarabunIT๙"/>
                <w:cs/>
              </w:rPr>
              <w:t>ได้)</w:t>
            </w:r>
          </w:p>
          <w:p w:rsidR="00632B25" w:rsidRPr="00253D4F" w:rsidRDefault="00632B25" w:rsidP="00632B2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6.</w:t>
            </w:r>
            <w:r w:rsidRPr="00253D4F">
              <w:rPr>
                <w:rFonts w:ascii="TH SarabunIT๙" w:hAnsi="TH SarabunIT๙" w:cs="TH SarabunIT๙"/>
                <w:cs/>
              </w:rPr>
              <w:t xml:space="preserve"> สร้างระบบการปรับปรุง และการ </w:t>
            </w:r>
            <w:r w:rsidRPr="00253D4F">
              <w:rPr>
                <w:rFonts w:ascii="TH SarabunIT๙" w:hAnsi="TH SarabunIT๙" w:cs="TH SarabunIT๙"/>
              </w:rPr>
              <w:t xml:space="preserve">update </w:t>
            </w:r>
            <w:r w:rsidRPr="00253D4F">
              <w:rPr>
                <w:rFonts w:ascii="TH SarabunIT๙" w:hAnsi="TH SarabunIT๙" w:cs="TH SarabunIT๙"/>
                <w:cs/>
              </w:rPr>
              <w:t>ข้อมูลพัฒนาระบบการเผยแพร่ข้อมูลที่เกี่ยวข้องกับการเกษตรและการเตือนภัยพิบัติ</w:t>
            </w:r>
          </w:p>
          <w:p w:rsidR="00632B25" w:rsidRDefault="00632B25" w:rsidP="00632B25">
            <w:pPr>
              <w:rPr>
                <w:rFonts w:ascii="TH SarabunIT๙" w:hAnsi="TH SarabunIT๙" w:cs="TH SarabunIT๙"/>
              </w:rPr>
            </w:pPr>
            <w:r w:rsidRPr="00253D4F">
              <w:rPr>
                <w:rFonts w:ascii="TH SarabunIT๙" w:hAnsi="TH SarabunIT๙" w:cs="TH SarabunIT๙"/>
                <w:cs/>
              </w:rPr>
              <w:t xml:space="preserve">ผ่าน </w:t>
            </w:r>
            <w:r w:rsidRPr="00253D4F">
              <w:rPr>
                <w:rFonts w:ascii="TH SarabunIT๙" w:hAnsi="TH SarabunIT๙" w:cs="TH SarabunIT๙"/>
              </w:rPr>
              <w:t xml:space="preserve">GIS Server </w:t>
            </w:r>
            <w:r w:rsidRPr="00253D4F">
              <w:rPr>
                <w:rFonts w:ascii="TH SarabunIT๙" w:hAnsi="TH SarabunIT๙" w:cs="TH SarabunIT๙"/>
                <w:cs/>
              </w:rPr>
              <w:t>และมือถือ (</w:t>
            </w:r>
            <w:r w:rsidRPr="00253D4F">
              <w:rPr>
                <w:rFonts w:ascii="TH SarabunIT๙" w:hAnsi="TH SarabunIT๙" w:cs="TH SarabunIT๙"/>
              </w:rPr>
              <w:t>Mobile Application</w:t>
            </w:r>
            <w:r w:rsidRPr="00253D4F">
              <w:rPr>
                <w:rFonts w:ascii="TH SarabunIT๙" w:hAnsi="TH SarabunIT๙" w:cs="TH SarabunIT๙"/>
                <w:cs/>
              </w:rPr>
              <w:t>)</w:t>
            </w:r>
          </w:p>
          <w:p w:rsidR="00AF0C66" w:rsidRDefault="00AF0C66" w:rsidP="00632B25">
            <w:pPr>
              <w:rPr>
                <w:rFonts w:ascii="TH SarabunIT๙" w:hAnsi="TH SarabunIT๙" w:cs="TH SarabunIT๙" w:hint="cs"/>
              </w:rPr>
            </w:pPr>
          </w:p>
          <w:p w:rsidR="00632B25" w:rsidRPr="00573663" w:rsidRDefault="00632B25" w:rsidP="00632B25">
            <w:pPr>
              <w:rPr>
                <w:rFonts w:ascii="TH SarabunIT๙" w:hAnsi="TH SarabunIT๙" w:cs="TH SarabunIT๙"/>
              </w:rPr>
            </w:pPr>
          </w:p>
        </w:tc>
      </w:tr>
      <w:tr w:rsidR="00632B25" w:rsidRPr="00A77631" w:rsidTr="00632B25">
        <w:tc>
          <w:tcPr>
            <w:tcW w:w="2538" w:type="dxa"/>
            <w:shd w:val="clear" w:color="auto" w:fill="E5DFEC" w:themeFill="accent4" w:themeFillTint="33"/>
          </w:tcPr>
          <w:p w:rsidR="00632B25" w:rsidRPr="00EF6592" w:rsidRDefault="00632B25" w:rsidP="00632B2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 w:rsidRPr="00EF6592">
              <w:rPr>
                <w:rFonts w:ascii="TH SarabunIT๙" w:hAnsi="TH SarabunIT๙" w:cs="TH SarabunIT๙" w:hint="cs"/>
                <w:b/>
                <w:bCs/>
                <w:sz w:val="24"/>
                <w:cs/>
              </w:rPr>
              <w:lastRenderedPageBreak/>
              <w:t>หัวข้อ</w:t>
            </w:r>
          </w:p>
        </w:tc>
        <w:tc>
          <w:tcPr>
            <w:tcW w:w="6736" w:type="dxa"/>
            <w:shd w:val="clear" w:color="auto" w:fill="E5DFEC" w:themeFill="accent4" w:themeFillTint="33"/>
          </w:tcPr>
          <w:p w:rsidR="00632B25" w:rsidRPr="00EF6592" w:rsidRDefault="00632B25" w:rsidP="00632B2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cs/>
              </w:rPr>
              <w:t>รายละเอียด</w:t>
            </w:r>
          </w:p>
        </w:tc>
      </w:tr>
      <w:tr w:rsidR="00632B25" w:rsidRPr="00A77631" w:rsidTr="00632B25">
        <w:tc>
          <w:tcPr>
            <w:tcW w:w="2538" w:type="dxa"/>
          </w:tcPr>
          <w:p w:rsidR="00632B25" w:rsidRPr="000330C7" w:rsidRDefault="00632B25" w:rsidP="00632B25">
            <w:pPr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6736" w:type="dxa"/>
          </w:tcPr>
          <w:p w:rsidR="00632B25" w:rsidRPr="009F71FC" w:rsidRDefault="00632B25" w:rsidP="00632B25">
            <w:pPr>
              <w:rPr>
                <w:rFonts w:ascii="TH SarabunIT๙" w:hAnsi="TH SarabunIT๙" w:cs="TH SarabunIT๙"/>
              </w:rPr>
            </w:pPr>
            <w:r w:rsidRPr="009F71FC">
              <w:rPr>
                <w:rFonts w:ascii="TH SarabunIT๙" w:hAnsi="TH SarabunIT๙" w:cs="TH SarabunIT๙"/>
                <w:cs/>
              </w:rPr>
              <w:t xml:space="preserve">7. การพัฒนาระบบเผยแพร่ข้อมูลผ่าน </w:t>
            </w:r>
            <w:r w:rsidRPr="009F71FC">
              <w:rPr>
                <w:rFonts w:ascii="TH SarabunIT๙" w:hAnsi="TH SarabunIT๙" w:cs="TH SarabunIT๙"/>
              </w:rPr>
              <w:t xml:space="preserve">GIS Server </w:t>
            </w:r>
            <w:r w:rsidRPr="009F71FC">
              <w:rPr>
                <w:rFonts w:ascii="TH SarabunIT๙" w:hAnsi="TH SarabunIT๙" w:cs="TH SarabunIT๙"/>
                <w:cs/>
              </w:rPr>
              <w:t xml:space="preserve">และ </w:t>
            </w:r>
            <w:r w:rsidRPr="009F71FC">
              <w:rPr>
                <w:rFonts w:ascii="TH SarabunIT๙" w:hAnsi="TH SarabunIT๙" w:cs="TH SarabunIT๙"/>
              </w:rPr>
              <w:t>Mobile Application</w:t>
            </w:r>
          </w:p>
          <w:p w:rsidR="00632B25" w:rsidRPr="009F71FC" w:rsidRDefault="00632B25" w:rsidP="00632B25">
            <w:pPr>
              <w:rPr>
                <w:rFonts w:ascii="TH SarabunIT๙" w:hAnsi="TH SarabunIT๙" w:cs="TH SarabunIT๙"/>
              </w:rPr>
            </w:pPr>
            <w:r w:rsidRPr="009F71FC">
              <w:rPr>
                <w:rFonts w:ascii="TH SarabunIT๙" w:hAnsi="TH SarabunIT๙" w:cs="TH SarabunIT๙"/>
                <w:cs/>
              </w:rPr>
              <w:t xml:space="preserve">8. เอกสารเผยแพร่ คู่มือการใช้งานระบบผ่าน </w:t>
            </w:r>
            <w:r w:rsidRPr="009F71FC">
              <w:rPr>
                <w:rFonts w:ascii="TH SarabunIT๙" w:hAnsi="TH SarabunIT๙" w:cs="TH SarabunIT๙"/>
              </w:rPr>
              <w:t xml:space="preserve">GIS Server </w:t>
            </w:r>
            <w:r w:rsidRPr="009F71FC">
              <w:rPr>
                <w:rFonts w:ascii="TH SarabunIT๙" w:hAnsi="TH SarabunIT๙" w:cs="TH SarabunIT๙"/>
                <w:cs/>
              </w:rPr>
              <w:t xml:space="preserve">และ </w:t>
            </w:r>
            <w:r w:rsidRPr="009F71FC">
              <w:rPr>
                <w:rFonts w:ascii="TH SarabunIT๙" w:hAnsi="TH SarabunIT๙" w:cs="TH SarabunIT๙"/>
              </w:rPr>
              <w:t xml:space="preserve">Mobile Application </w:t>
            </w:r>
            <w:r w:rsidRPr="009F71FC">
              <w:rPr>
                <w:rFonts w:ascii="TH SarabunIT๙" w:hAnsi="TH SarabunIT๙" w:cs="TH SarabunIT๙"/>
                <w:cs/>
              </w:rPr>
              <w:t>จำนวน 200 ชุด</w:t>
            </w:r>
          </w:p>
          <w:p w:rsidR="00632B25" w:rsidRPr="009F71FC" w:rsidRDefault="00632B25" w:rsidP="00632B25">
            <w:pPr>
              <w:rPr>
                <w:rFonts w:ascii="TH SarabunIT๙" w:hAnsi="TH SarabunIT๙" w:cs="TH SarabunIT๙"/>
              </w:rPr>
            </w:pPr>
            <w:r w:rsidRPr="009F71FC">
              <w:rPr>
                <w:rFonts w:ascii="TH SarabunIT๙" w:hAnsi="TH SarabunIT๙" w:cs="TH SarabunIT๙"/>
                <w:cs/>
              </w:rPr>
              <w:t>9. จัดทำเอกสารและรายงานโครงการ</w:t>
            </w:r>
          </w:p>
          <w:p w:rsidR="00632B25" w:rsidRPr="009F71FC" w:rsidRDefault="00632B25" w:rsidP="00632B25">
            <w:pPr>
              <w:rPr>
                <w:rFonts w:ascii="TH SarabunIT๙" w:hAnsi="TH SarabunIT๙" w:cs="TH SarabunIT๙"/>
              </w:rPr>
            </w:pPr>
            <w:r w:rsidRPr="009F71FC">
              <w:rPr>
                <w:rFonts w:ascii="TH SarabunIT๙" w:hAnsi="TH SarabunIT๙" w:cs="TH SarabunIT๙"/>
                <w:cs/>
              </w:rPr>
              <w:t xml:space="preserve">      5.3.1 รายงานฉบับสมบูรณ์ของโครงการ จำนวน 50 เล่ม</w:t>
            </w:r>
          </w:p>
          <w:p w:rsidR="00632B25" w:rsidRPr="009F71FC" w:rsidRDefault="00632B25" w:rsidP="00632B25">
            <w:pPr>
              <w:rPr>
                <w:rFonts w:ascii="TH SarabunIT๙" w:hAnsi="TH SarabunIT๙" w:cs="TH SarabunIT๙"/>
              </w:rPr>
            </w:pPr>
            <w:r w:rsidRPr="009F71FC">
              <w:rPr>
                <w:rFonts w:ascii="TH SarabunIT๙" w:hAnsi="TH SarabunIT๙" w:cs="TH SarabunIT๙"/>
                <w:cs/>
              </w:rPr>
              <w:t xml:space="preserve">      5.3.2 รายงานสรุปสำหรับผู้บริหาร        จำนวน 50 เล่ม</w:t>
            </w:r>
            <w:r w:rsidRPr="009F71FC">
              <w:rPr>
                <w:rFonts w:ascii="TH SarabunIT๙" w:hAnsi="TH SarabunIT๙" w:cs="TH SarabunIT๙"/>
                <w:cs/>
              </w:rPr>
              <w:tab/>
            </w:r>
            <w:r w:rsidRPr="009F71FC">
              <w:rPr>
                <w:rFonts w:ascii="TH SarabunIT๙" w:hAnsi="TH SarabunIT๙" w:cs="TH SarabunIT๙"/>
                <w:cs/>
              </w:rPr>
              <w:tab/>
            </w:r>
          </w:p>
          <w:p w:rsidR="00632B25" w:rsidRPr="009F71FC" w:rsidRDefault="00632B25" w:rsidP="00632B25">
            <w:pPr>
              <w:rPr>
                <w:rFonts w:ascii="TH SarabunIT๙" w:hAnsi="TH SarabunIT๙" w:cs="TH SarabunIT๙"/>
              </w:rPr>
            </w:pPr>
            <w:r w:rsidRPr="009F71FC">
              <w:rPr>
                <w:rFonts w:ascii="TH SarabunIT๙" w:hAnsi="TH SarabunIT๙" w:cs="TH SarabunIT๙"/>
                <w:cs/>
              </w:rPr>
              <w:t>10. การพัฒนาบุคลากรและฝึกอบรม</w:t>
            </w:r>
          </w:p>
          <w:p w:rsidR="00632B25" w:rsidRPr="009F71FC" w:rsidRDefault="00632B25" w:rsidP="00632B25">
            <w:pPr>
              <w:rPr>
                <w:rFonts w:ascii="TH SarabunIT๙" w:hAnsi="TH SarabunIT๙" w:cs="TH SarabunIT๙"/>
              </w:rPr>
            </w:pPr>
            <w:r w:rsidRPr="009F71FC">
              <w:rPr>
                <w:rFonts w:ascii="TH SarabunIT๙" w:hAnsi="TH SarabunIT๙" w:cs="TH SarabunIT๙"/>
                <w:cs/>
              </w:rPr>
              <w:t xml:space="preserve">      10.1 การฝึกอบรมเชิงปฏิบัติการการใช้โปรแกรมประยุกต์ กลุ่มเป้าหมาย จำนวน 3 ครั้ง</w:t>
            </w:r>
          </w:p>
          <w:p w:rsidR="00632B25" w:rsidRPr="009F71FC" w:rsidRDefault="00632B25" w:rsidP="00632B25">
            <w:pPr>
              <w:rPr>
                <w:rFonts w:ascii="TH SarabunIT๙" w:hAnsi="TH SarabunIT๙" w:cs="TH SarabunIT๙"/>
              </w:rPr>
            </w:pPr>
            <w:r w:rsidRPr="009F71FC">
              <w:rPr>
                <w:rFonts w:ascii="TH SarabunIT๙" w:hAnsi="TH SarabunIT๙" w:cs="TH SarabunIT๙"/>
                <w:cs/>
              </w:rPr>
              <w:t xml:space="preserve">           1. กลุ่ม </w:t>
            </w:r>
            <w:r w:rsidRPr="009F71FC">
              <w:rPr>
                <w:rFonts w:ascii="TH SarabunIT๙" w:hAnsi="TH SarabunIT๙" w:cs="TH SarabunIT๙"/>
              </w:rPr>
              <w:t xml:space="preserve">Smart Farmer </w:t>
            </w:r>
            <w:r w:rsidRPr="009F71FC">
              <w:rPr>
                <w:rFonts w:ascii="TH SarabunIT๙" w:hAnsi="TH SarabunIT๙" w:cs="TH SarabunIT๙"/>
                <w:cs/>
              </w:rPr>
              <w:t>(กลุ่มเกษตรกร)</w:t>
            </w:r>
          </w:p>
          <w:p w:rsidR="00632B25" w:rsidRPr="009F71FC" w:rsidRDefault="00632B25" w:rsidP="00632B25">
            <w:pPr>
              <w:rPr>
                <w:rFonts w:ascii="TH SarabunIT๙" w:hAnsi="TH SarabunIT๙" w:cs="TH SarabunIT๙"/>
              </w:rPr>
            </w:pPr>
            <w:r w:rsidRPr="009F71FC">
              <w:rPr>
                <w:rFonts w:ascii="TH SarabunIT๙" w:hAnsi="TH SarabunIT๙" w:cs="TH SarabunIT๙"/>
                <w:cs/>
              </w:rPr>
              <w:t xml:space="preserve">           2. กลุ่ม </w:t>
            </w:r>
            <w:r w:rsidRPr="009F71FC">
              <w:rPr>
                <w:rFonts w:ascii="TH SarabunIT๙" w:hAnsi="TH SarabunIT๙" w:cs="TH SarabunIT๙"/>
              </w:rPr>
              <w:t xml:space="preserve">Smart Officer </w:t>
            </w:r>
            <w:r w:rsidRPr="009F71FC">
              <w:rPr>
                <w:rFonts w:ascii="TH SarabunIT๙" w:hAnsi="TH SarabunIT๙" w:cs="TH SarabunIT๙"/>
                <w:cs/>
              </w:rPr>
              <w:t>(กลุ่มเจ้าหน้าที่ที่เกี่ยวข้องทางการเกษตร)</w:t>
            </w:r>
          </w:p>
          <w:p w:rsidR="00632B25" w:rsidRPr="009F71FC" w:rsidRDefault="00632B25" w:rsidP="00632B25">
            <w:pPr>
              <w:rPr>
                <w:rFonts w:ascii="TH SarabunIT๙" w:hAnsi="TH SarabunIT๙" w:cs="TH SarabunIT๙"/>
              </w:rPr>
            </w:pPr>
            <w:r w:rsidRPr="009F71FC">
              <w:rPr>
                <w:rFonts w:ascii="TH SarabunIT๙" w:hAnsi="TH SarabunIT๙" w:cs="TH SarabunIT๙"/>
                <w:cs/>
              </w:rPr>
              <w:t xml:space="preserve">           3. กลุ่ม </w:t>
            </w:r>
            <w:r w:rsidRPr="009F71FC">
              <w:rPr>
                <w:rFonts w:ascii="TH SarabunIT๙" w:hAnsi="TH SarabunIT๙" w:cs="TH SarabunIT๙"/>
              </w:rPr>
              <w:t xml:space="preserve">Smart Manager </w:t>
            </w:r>
            <w:r w:rsidRPr="009F71FC">
              <w:rPr>
                <w:rFonts w:ascii="TH SarabunIT๙" w:hAnsi="TH SarabunIT๙" w:cs="TH SarabunIT๙"/>
                <w:cs/>
              </w:rPr>
              <w:t>(กลุ่มผู้บริหาร)</w:t>
            </w:r>
          </w:p>
          <w:p w:rsidR="00632B25" w:rsidRDefault="00632B25" w:rsidP="00632B25">
            <w:pPr>
              <w:rPr>
                <w:rFonts w:ascii="TH SarabunIT๙" w:hAnsi="TH SarabunIT๙" w:cs="TH SarabunIT๙"/>
                <w:cs/>
              </w:rPr>
            </w:pPr>
            <w:r w:rsidRPr="009F71FC">
              <w:rPr>
                <w:rFonts w:ascii="TH SarabunIT๙" w:hAnsi="TH SarabunIT๙" w:cs="TH SarabunIT๙"/>
                <w:cs/>
              </w:rPr>
              <w:t xml:space="preserve">      10.2 การฝึกอบรมเกษตรกรและการประยุกต์ใช้ระบบ </w:t>
            </w:r>
            <w:r w:rsidRPr="009F71FC">
              <w:rPr>
                <w:rFonts w:ascii="TH SarabunIT๙" w:hAnsi="TH SarabunIT๙" w:cs="TH SarabunIT๙"/>
              </w:rPr>
              <w:t xml:space="preserve">GIS </w:t>
            </w:r>
            <w:r w:rsidRPr="009F71FC">
              <w:rPr>
                <w:rFonts w:ascii="TH SarabunIT๙" w:hAnsi="TH SarabunIT๙" w:cs="TH SarabunIT๙"/>
                <w:cs/>
              </w:rPr>
              <w:t>ในการจัดการทางการเกษตร (เน้นพื้นที่นำร่อง พื้นที่เป้าหมาย หรือเกษตรกรเป้าหมายที่จะพัฒนามาตรฐานทางการเกษตร</w:t>
            </w:r>
            <w:r w:rsidRPr="009F71FC">
              <w:rPr>
                <w:rFonts w:ascii="TH SarabunIT๙" w:hAnsi="TH SarabunIT๙" w:cs="TH SarabunIT๙"/>
                <w:cs/>
              </w:rPr>
              <w:tab/>
            </w:r>
            <w:r w:rsidRPr="009F71FC">
              <w:rPr>
                <w:rFonts w:ascii="TH SarabunIT๙" w:hAnsi="TH SarabunIT๙" w:cs="TH SarabunIT๙"/>
                <w:cs/>
              </w:rPr>
              <w:tab/>
            </w:r>
            <w:r w:rsidRPr="009F71FC">
              <w:rPr>
                <w:rFonts w:ascii="TH SarabunIT๙" w:hAnsi="TH SarabunIT๙" w:cs="TH SarabunIT๙"/>
                <w:cs/>
              </w:rPr>
              <w:tab/>
            </w:r>
            <w:r w:rsidRPr="009F71FC">
              <w:rPr>
                <w:rFonts w:ascii="TH SarabunIT๙" w:hAnsi="TH SarabunIT๙" w:cs="TH SarabunIT๙"/>
                <w:cs/>
              </w:rPr>
              <w:tab/>
            </w:r>
          </w:p>
        </w:tc>
      </w:tr>
      <w:tr w:rsidR="00632B25" w:rsidRPr="00A77631" w:rsidTr="00632B25">
        <w:tc>
          <w:tcPr>
            <w:tcW w:w="2538" w:type="dxa"/>
          </w:tcPr>
          <w:p w:rsidR="00632B25" w:rsidRPr="000330C7" w:rsidRDefault="00632B25" w:rsidP="00632B25">
            <w:pPr>
              <w:rPr>
                <w:rFonts w:ascii="TH SarabunIT๙" w:hAnsi="TH SarabunIT๙" w:cs="TH SarabunIT๙"/>
                <w:b/>
                <w:bCs/>
              </w:rPr>
            </w:pPr>
            <w:r w:rsidRPr="000330C7">
              <w:rPr>
                <w:rFonts w:ascii="TH SarabunIT๙" w:hAnsi="TH SarabunIT๙" w:cs="TH SarabunIT๙" w:hint="cs"/>
                <w:b/>
                <w:bCs/>
                <w:cs/>
              </w:rPr>
              <w:t>๘. หน่วยงานดำเนินงาน</w:t>
            </w:r>
          </w:p>
        </w:tc>
        <w:tc>
          <w:tcPr>
            <w:tcW w:w="6736" w:type="dxa"/>
          </w:tcPr>
          <w:p w:rsidR="00632B25" w:rsidRPr="00573663" w:rsidRDefault="00632B25" w:rsidP="00632B25">
            <w:pPr>
              <w:rPr>
                <w:rFonts w:ascii="TH SarabunIT๙" w:hAnsi="TH SarabunIT๙" w:cs="TH SarabunIT๙"/>
              </w:rPr>
            </w:pPr>
            <w:r w:rsidRPr="00573663">
              <w:rPr>
                <w:rFonts w:ascii="TH SarabunIT๙" w:hAnsi="TH SarabunIT๙" w:cs="TH SarabunIT๙" w:hint="cs"/>
                <w:cs/>
              </w:rPr>
              <w:t>สำนักงานเกษตร</w:t>
            </w:r>
            <w:r>
              <w:rPr>
                <w:rFonts w:ascii="TH SarabunIT๙" w:hAnsi="TH SarabunIT๙" w:cs="TH SarabunIT๙" w:hint="cs"/>
                <w:cs/>
              </w:rPr>
              <w:t>และสหกรณ์</w:t>
            </w:r>
            <w:r w:rsidRPr="00573663">
              <w:rPr>
                <w:rFonts w:ascii="TH SarabunIT๙" w:hAnsi="TH SarabunIT๙" w:cs="TH SarabunIT๙" w:hint="cs"/>
                <w:cs/>
              </w:rPr>
              <w:t>จังหวัดบุรีรัมย์</w:t>
            </w:r>
          </w:p>
        </w:tc>
      </w:tr>
      <w:tr w:rsidR="00632B25" w:rsidRPr="00A77631" w:rsidTr="00632B25">
        <w:tc>
          <w:tcPr>
            <w:tcW w:w="2538" w:type="dxa"/>
          </w:tcPr>
          <w:p w:rsidR="00632B25" w:rsidRPr="000330C7" w:rsidRDefault="00632B25" w:rsidP="00632B25">
            <w:pPr>
              <w:rPr>
                <w:rFonts w:ascii="TH SarabunIT๙" w:hAnsi="TH SarabunIT๙" w:cs="TH SarabunIT๙"/>
                <w:b/>
                <w:bCs/>
              </w:rPr>
            </w:pPr>
            <w:r w:rsidRPr="000330C7">
              <w:rPr>
                <w:rFonts w:ascii="TH SarabunIT๙" w:hAnsi="TH SarabunIT๙" w:cs="TH SarabunIT๙" w:hint="cs"/>
                <w:b/>
                <w:bCs/>
                <w:cs/>
              </w:rPr>
              <w:t>๙. ระยะเวลาในการดำเนินโครงการ</w:t>
            </w:r>
          </w:p>
        </w:tc>
        <w:tc>
          <w:tcPr>
            <w:tcW w:w="6736" w:type="dxa"/>
          </w:tcPr>
          <w:p w:rsidR="00632B25" w:rsidRPr="00573663" w:rsidRDefault="005E418F" w:rsidP="00632B2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ปีงบประมาณ 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พ.ศ</w:t>
            </w:r>
            <w:proofErr w:type="spellEnd"/>
            <w:r>
              <w:rPr>
                <w:rFonts w:ascii="TH SarabunIT๙" w:hAnsi="TH SarabunIT๙" w:cs="TH SarabunIT๙"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 xml:space="preserve"> 2568</w:t>
            </w:r>
          </w:p>
        </w:tc>
      </w:tr>
      <w:tr w:rsidR="00632B25" w:rsidRPr="00A77631" w:rsidTr="00632B25">
        <w:tc>
          <w:tcPr>
            <w:tcW w:w="2538" w:type="dxa"/>
          </w:tcPr>
          <w:p w:rsidR="00632B25" w:rsidRPr="000330C7" w:rsidRDefault="00632B25" w:rsidP="00632B25">
            <w:pPr>
              <w:rPr>
                <w:rFonts w:ascii="TH SarabunIT๙" w:hAnsi="TH SarabunIT๙" w:cs="TH SarabunIT๙"/>
                <w:b/>
                <w:bCs/>
              </w:rPr>
            </w:pPr>
            <w:r w:rsidRPr="000330C7">
              <w:rPr>
                <w:rFonts w:ascii="TH SarabunIT๙" w:hAnsi="TH SarabunIT๙" w:cs="TH SarabunIT๙" w:hint="cs"/>
                <w:b/>
                <w:bCs/>
                <w:cs/>
              </w:rPr>
              <w:t>๑๐. งบประมาณ</w:t>
            </w:r>
          </w:p>
        </w:tc>
        <w:tc>
          <w:tcPr>
            <w:tcW w:w="6736" w:type="dxa"/>
          </w:tcPr>
          <w:p w:rsidR="00632B25" w:rsidRPr="00573663" w:rsidRDefault="00632B25" w:rsidP="00632B25">
            <w:pPr>
              <w:rPr>
                <w:rFonts w:ascii="TH SarabunIT๙" w:hAnsi="TH SarabunIT๙" w:cs="TH SarabunIT๙"/>
                <w:cs/>
              </w:rPr>
            </w:pPr>
            <w:r w:rsidRPr="00943900">
              <w:rPr>
                <w:rFonts w:ascii="TH SarabunIT๙" w:hAnsi="TH SarabunIT๙" w:cs="TH SarabunIT๙" w:hint="cs"/>
                <w:cs/>
              </w:rPr>
              <w:t>๓,000,000 บาท</w:t>
            </w:r>
            <w:r w:rsidRPr="00943900">
              <w:rPr>
                <w:rFonts w:ascii="TH SarabunIT๙" w:hAnsi="TH SarabunIT๙" w:cs="TH SarabunIT๙"/>
                <w:cs/>
              </w:rPr>
              <w:t xml:space="preserve"> </w:t>
            </w:r>
          </w:p>
        </w:tc>
      </w:tr>
      <w:tr w:rsidR="00632B25" w:rsidRPr="00A77631" w:rsidTr="00632B25">
        <w:tc>
          <w:tcPr>
            <w:tcW w:w="2538" w:type="dxa"/>
          </w:tcPr>
          <w:p w:rsidR="00632B25" w:rsidRPr="000330C7" w:rsidRDefault="00632B25" w:rsidP="00632B25">
            <w:pPr>
              <w:rPr>
                <w:rFonts w:ascii="TH SarabunIT๙" w:hAnsi="TH SarabunIT๙" w:cs="TH SarabunIT๙"/>
                <w:b/>
                <w:bCs/>
              </w:rPr>
            </w:pPr>
            <w:r w:rsidRPr="000330C7">
              <w:rPr>
                <w:rFonts w:ascii="TH SarabunIT๙" w:hAnsi="TH SarabunIT๙" w:cs="TH SarabunIT๙" w:hint="cs"/>
                <w:b/>
                <w:bCs/>
                <w:cs/>
              </w:rPr>
              <w:t xml:space="preserve">๑๑. ผลผลิต </w:t>
            </w:r>
            <w:r w:rsidRPr="000330C7">
              <w:rPr>
                <w:rFonts w:ascii="TH SarabunIT๙" w:hAnsi="TH SarabunIT๙" w:cs="TH SarabunIT๙"/>
                <w:b/>
                <w:bCs/>
                <w:cs/>
              </w:rPr>
              <w:t>(</w:t>
            </w:r>
            <w:r w:rsidRPr="000330C7">
              <w:rPr>
                <w:rFonts w:ascii="TH SarabunIT๙" w:hAnsi="TH SarabunIT๙" w:cs="TH SarabunIT๙"/>
                <w:b/>
                <w:bCs/>
              </w:rPr>
              <w:t>Output</w:t>
            </w:r>
            <w:r w:rsidRPr="000330C7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6736" w:type="dxa"/>
          </w:tcPr>
          <w:p w:rsidR="00632B25" w:rsidRPr="003E65BC" w:rsidRDefault="00632B25" w:rsidP="00632B25">
            <w:pPr>
              <w:rPr>
                <w:rFonts w:ascii="TH SarabunIT๙" w:hAnsi="TH SarabunIT๙" w:cs="TH SarabunIT๙"/>
                <w:spacing w:val="-6"/>
              </w:rPr>
            </w:pPr>
            <w:r w:rsidRPr="003E65BC">
              <w:rPr>
                <w:rFonts w:ascii="TH SarabunIT๙" w:hAnsi="TH SarabunIT๙" w:cs="TH SarabunIT๙"/>
                <w:spacing w:val="-6"/>
                <w:cs/>
              </w:rPr>
              <w:t>1. มีระบบฐานข้อมูลสารสนเทศการเกษตรและภัยพิบัติ</w:t>
            </w:r>
          </w:p>
          <w:p w:rsidR="00632B25" w:rsidRPr="003E65BC" w:rsidRDefault="00632B25" w:rsidP="00632B25">
            <w:pPr>
              <w:rPr>
                <w:rFonts w:ascii="TH SarabunIT๙" w:hAnsi="TH SarabunIT๙" w:cs="TH SarabunIT๙"/>
                <w:spacing w:val="-6"/>
              </w:rPr>
            </w:pPr>
            <w:r w:rsidRPr="003E65BC">
              <w:rPr>
                <w:rFonts w:ascii="TH SarabunIT๙" w:hAnsi="TH SarabunIT๙" w:cs="TH SarabunIT๙"/>
                <w:spacing w:val="-6"/>
                <w:cs/>
              </w:rPr>
              <w:t>2. เจ้าหน้าที่/</w:t>
            </w:r>
            <w:r w:rsidRPr="00943900">
              <w:rPr>
                <w:rFonts w:ascii="TH SarabunIT๙" w:hAnsi="TH SarabunIT๙" w:cs="TH SarabunIT๙"/>
                <w:spacing w:val="-6"/>
                <w:cs/>
              </w:rPr>
              <w:t>เกษตรกร</w:t>
            </w:r>
            <w:r w:rsidRPr="003E65BC">
              <w:rPr>
                <w:rFonts w:ascii="TH SarabunIT๙" w:hAnsi="TH SarabunIT๙" w:cs="TH SarabunIT๙"/>
                <w:spacing w:val="-6"/>
                <w:cs/>
              </w:rPr>
              <w:t>สามารถนำระบบข้อมูลสารสนเทศการเกษตรและภัยพิบัติไปประยุกต์ใช้ทางการเกษตร</w:t>
            </w:r>
          </w:p>
          <w:p w:rsidR="00632B25" w:rsidRPr="000302C1" w:rsidRDefault="00632B25" w:rsidP="00632B25">
            <w:pPr>
              <w:pStyle w:val="a8"/>
              <w:ind w:left="0"/>
              <w:contextualSpacing w:val="0"/>
              <w:rPr>
                <w:rFonts w:ascii="TH SarabunIT๙" w:hAnsi="TH SarabunIT๙" w:cs="TH SarabunIT๙"/>
                <w:spacing w:val="-6"/>
                <w:szCs w:val="32"/>
                <w:cs/>
              </w:rPr>
            </w:pPr>
            <w:r w:rsidRPr="003E65BC">
              <w:rPr>
                <w:rFonts w:ascii="TH SarabunIT๙" w:hAnsi="TH SarabunIT๙" w:cs="TH SarabunIT๙"/>
                <w:spacing w:val="-6"/>
                <w:szCs w:val="32"/>
                <w:cs/>
              </w:rPr>
              <w:t>3. มีข้อมูลประกอบการประเมินสถานการณ์เพื่อเตรียมรับภัยพิบัติ</w:t>
            </w:r>
          </w:p>
        </w:tc>
      </w:tr>
      <w:tr w:rsidR="00632B25" w:rsidRPr="00A77631" w:rsidTr="00632B25">
        <w:tc>
          <w:tcPr>
            <w:tcW w:w="2538" w:type="dxa"/>
          </w:tcPr>
          <w:p w:rsidR="00632B25" w:rsidRPr="000330C7" w:rsidRDefault="00632B25" w:rsidP="00632B2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0330C7">
              <w:rPr>
                <w:rFonts w:ascii="TH SarabunIT๙" w:hAnsi="TH SarabunIT๙" w:cs="TH SarabunIT๙" w:hint="cs"/>
                <w:b/>
                <w:bCs/>
                <w:cs/>
              </w:rPr>
              <w:t>๑๒. ผลลัพธ์จากการดำเนินโครงการ (</w:t>
            </w:r>
            <w:r w:rsidRPr="000330C7">
              <w:rPr>
                <w:rFonts w:ascii="TH SarabunIT๙" w:hAnsi="TH SarabunIT๙" w:cs="TH SarabunIT๙"/>
                <w:b/>
                <w:bCs/>
              </w:rPr>
              <w:t>Outcome</w:t>
            </w:r>
            <w:r w:rsidRPr="000330C7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6736" w:type="dxa"/>
          </w:tcPr>
          <w:p w:rsidR="00632B25" w:rsidRPr="003E65BC" w:rsidRDefault="00632B25" w:rsidP="00632B25">
            <w:pPr>
              <w:rPr>
                <w:rFonts w:ascii="TH SarabunIT๙" w:hAnsi="TH SarabunIT๙" w:cs="TH SarabunIT๙"/>
              </w:rPr>
            </w:pPr>
            <w:r w:rsidRPr="003E65BC">
              <w:rPr>
                <w:rFonts w:ascii="TH SarabunIT๙" w:hAnsi="TH SarabunIT๙" w:cs="TH SarabunIT๙"/>
                <w:cs/>
              </w:rPr>
              <w:t>1. ผลผลิตการเกษตรมีประสิทธิภาพ มาตรฐาน</w:t>
            </w:r>
          </w:p>
          <w:p w:rsidR="00632B25" w:rsidRPr="00A77631" w:rsidRDefault="00632B25" w:rsidP="00632B25">
            <w:pPr>
              <w:rPr>
                <w:rFonts w:ascii="TH SarabunIT๙" w:hAnsi="TH SarabunIT๙" w:cs="TH SarabunIT๙"/>
              </w:rPr>
            </w:pPr>
            <w:r w:rsidRPr="003E65BC">
              <w:rPr>
                <w:rFonts w:ascii="TH SarabunIT๙" w:hAnsi="TH SarabunIT๙" w:cs="TH SarabunIT๙"/>
                <w:cs/>
              </w:rPr>
              <w:t>2. ลดความเสี่ยงด้านการเกษตรจากภัยพิบัติ</w:t>
            </w:r>
          </w:p>
        </w:tc>
      </w:tr>
    </w:tbl>
    <w:p w:rsidR="003E65BC" w:rsidRPr="001E648C" w:rsidRDefault="003E65BC" w:rsidP="003E65BC">
      <w:pPr>
        <w:rPr>
          <w:rFonts w:ascii="TH SarabunIT๙" w:hAnsi="TH SarabunIT๙" w:cs="TH SarabunIT๙"/>
          <w:b/>
          <w:bCs/>
          <w:color w:val="000000" w:themeColor="text1"/>
        </w:rPr>
      </w:pPr>
    </w:p>
    <w:p w:rsidR="003E65BC" w:rsidRDefault="003E65BC" w:rsidP="003E65BC">
      <w:pPr>
        <w:jc w:val="left"/>
        <w:rPr>
          <w:rFonts w:ascii="TH SarabunIT๙" w:hAnsi="TH SarabunIT๙" w:cs="TH SarabunIT๙"/>
          <w:b/>
          <w:bCs/>
        </w:rPr>
      </w:pPr>
    </w:p>
    <w:p w:rsidR="003E65BC" w:rsidRDefault="003E65BC" w:rsidP="00E72315">
      <w:pPr>
        <w:jc w:val="left"/>
        <w:rPr>
          <w:rFonts w:ascii="TH SarabunIT๙" w:hAnsi="TH SarabunIT๙" w:cs="TH SarabunIT๙"/>
          <w:b/>
          <w:bCs/>
        </w:rPr>
      </w:pPr>
    </w:p>
    <w:sectPr w:rsidR="003E65BC" w:rsidSect="00460470">
      <w:pgSz w:w="11906" w:h="16838" w:code="9"/>
      <w:pgMar w:top="1138" w:right="1138" w:bottom="1138" w:left="1699" w:header="403" w:footer="562" w:gutter="0"/>
      <w:pgNumType w:fmt="numberInDash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F86" w:rsidRDefault="003E7F86" w:rsidP="005C3AF1">
      <w:r>
        <w:separator/>
      </w:r>
    </w:p>
  </w:endnote>
  <w:endnote w:type="continuationSeparator" w:id="0">
    <w:p w:rsidR="003E7F86" w:rsidRDefault="003E7F86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utch801 SWC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HSarabunIT?-Bold">
    <w:altName w:val="Cambria"/>
    <w:panose1 w:val="00000000000000000000"/>
    <w:charset w:val="00"/>
    <w:family w:val="roman"/>
    <w:notTrueType/>
    <w:pitch w:val="default"/>
  </w:font>
  <w:font w:name="THSarabunIT?">
    <w:altName w:val="Cambria"/>
    <w:panose1 w:val="00000000000000000000"/>
    <w:charset w:val="00"/>
    <w:family w:val="roman"/>
    <w:notTrueType/>
    <w:pitch w:val="default"/>
  </w:font>
  <w:font w:name="Sarabun">
    <w:altName w:val="Times New Roman"/>
    <w:charset w:val="00"/>
    <w:family w:val="auto"/>
    <w:pitch w:val="default"/>
  </w:font>
  <w:font w:name="Adobe Naskh Medium">
    <w:panose1 w:val="00000000000000000000"/>
    <w:charset w:val="00"/>
    <w:family w:val="modern"/>
    <w:notTrueType/>
    <w:pitch w:val="variable"/>
    <w:sig w:usb0="00002003" w:usb1="00000000" w:usb2="00000000" w:usb3="00000000" w:csb0="00000041" w:csb1="00000000"/>
  </w:font>
  <w:font w:name="Adobe Fangsong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BrowalliaNew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07E" w:rsidRDefault="00CE207E" w:rsidP="009A2720">
    <w:pPr>
      <w:pStyle w:val="a5"/>
      <w:tabs>
        <w:tab w:val="clear" w:pos="4513"/>
        <w:tab w:val="clear" w:pos="9026"/>
        <w:tab w:val="left" w:pos="2940"/>
        <w:tab w:val="center" w:pos="4535"/>
      </w:tabs>
    </w:pPr>
    <w:r>
      <w:tab/>
    </w: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07E" w:rsidRDefault="00CE207E" w:rsidP="009A2720">
    <w:pPr>
      <w:pStyle w:val="a5"/>
      <w:tabs>
        <w:tab w:val="clear" w:pos="4513"/>
        <w:tab w:val="clear" w:pos="9026"/>
        <w:tab w:val="left" w:pos="2940"/>
        <w:tab w:val="center" w:pos="4535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F86" w:rsidRDefault="003E7F86" w:rsidP="005C3AF1">
      <w:r>
        <w:separator/>
      </w:r>
    </w:p>
  </w:footnote>
  <w:footnote w:type="continuationSeparator" w:id="0">
    <w:p w:rsidR="003E7F86" w:rsidRDefault="003E7F86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07E" w:rsidRDefault="00CE207E">
    <w:pPr>
      <w:pStyle w:val="a3"/>
      <w:jc w:val="right"/>
    </w:pPr>
  </w:p>
  <w:p w:rsidR="00CE207E" w:rsidRDefault="00CE207E" w:rsidP="00FD5A0A">
    <w:pPr>
      <w:pStyle w:val="a3"/>
      <w:tabs>
        <w:tab w:val="clear" w:pos="4513"/>
        <w:tab w:val="clear" w:pos="9026"/>
        <w:tab w:val="left" w:pos="7770"/>
      </w:tabs>
      <w:ind w:firstLine="720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07E" w:rsidRDefault="00CE207E">
    <w:pPr>
      <w:pStyle w:val="a3"/>
      <w:jc w:val="center"/>
    </w:pPr>
    <w:r>
      <w:t xml:space="preserve">- </w:t>
    </w:r>
    <w:sdt>
      <w:sdtPr>
        <w:id w:val="-2092611660"/>
        <w:docPartObj>
          <w:docPartGallery w:val="Page Numbers (Top of Page)"/>
          <w:docPartUnique/>
        </w:docPartObj>
      </w:sdtPr>
      <w:sdtContent>
        <w:r w:rsidRPr="00B147DA">
          <w:rPr>
            <w:rFonts w:ascii="TH SarabunIT๙" w:hAnsi="TH SarabunIT๙" w:cs="TH SarabunIT๙"/>
            <w:sz w:val="36"/>
            <w:szCs w:val="36"/>
          </w:rPr>
          <w:fldChar w:fldCharType="begin"/>
        </w:r>
        <w:r w:rsidRPr="00B147DA">
          <w:rPr>
            <w:rFonts w:ascii="TH SarabunIT๙" w:hAnsi="TH SarabunIT๙" w:cs="TH SarabunIT๙"/>
            <w:sz w:val="36"/>
            <w:szCs w:val="36"/>
          </w:rPr>
          <w:instrText>PAGE   \* MERGEFORMAT</w:instrText>
        </w:r>
        <w:r w:rsidRPr="00B147DA">
          <w:rPr>
            <w:rFonts w:ascii="TH SarabunIT๙" w:hAnsi="TH SarabunIT๙" w:cs="TH SarabunIT๙"/>
            <w:sz w:val="36"/>
            <w:szCs w:val="36"/>
          </w:rPr>
          <w:fldChar w:fldCharType="separate"/>
        </w:r>
        <w:r w:rsidR="00AF0C66" w:rsidRPr="00AF0C66">
          <w:rPr>
            <w:rFonts w:ascii="TH SarabunIT๙" w:hAnsi="TH SarabunIT๙" w:cs="TH SarabunIT๙"/>
            <w:noProof/>
            <w:sz w:val="36"/>
            <w:szCs w:val="36"/>
            <w:lang w:val="th-TH"/>
          </w:rPr>
          <w:t>78</w:t>
        </w:r>
        <w:r w:rsidRPr="00B147DA">
          <w:rPr>
            <w:rFonts w:ascii="TH SarabunIT๙" w:hAnsi="TH SarabunIT๙" w:cs="TH SarabunIT๙"/>
            <w:sz w:val="36"/>
            <w:szCs w:val="36"/>
          </w:rPr>
          <w:fldChar w:fldCharType="end"/>
        </w:r>
        <w:r>
          <w:t xml:space="preserve"> -</w:t>
        </w:r>
      </w:sdtContent>
    </w:sdt>
  </w:p>
  <w:p w:rsidR="00CE207E" w:rsidRDefault="00CE207E" w:rsidP="00FD5A0A">
    <w:pPr>
      <w:pStyle w:val="a3"/>
      <w:tabs>
        <w:tab w:val="clear" w:pos="4513"/>
        <w:tab w:val="clear" w:pos="9026"/>
        <w:tab w:val="left" w:pos="7770"/>
      </w:tabs>
      <w:ind w:firstLine="720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07E" w:rsidRDefault="00CE207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07E" w:rsidRPr="006A0109" w:rsidRDefault="00CE207E">
    <w:pPr>
      <w:pStyle w:val="a3"/>
      <w:jc w:val="center"/>
      <w:rPr>
        <w:rFonts w:ascii="TH SarabunIT๙" w:hAnsi="TH SarabunIT๙" w:cs="TH SarabunIT๙"/>
      </w:rPr>
    </w:pPr>
    <w:sdt>
      <w:sdtPr>
        <w:id w:val="-1019465049"/>
        <w:docPartObj>
          <w:docPartGallery w:val="Page Numbers (Top of Page)"/>
          <w:docPartUnique/>
        </w:docPartObj>
      </w:sdtPr>
      <w:sdtEndPr>
        <w:rPr>
          <w:rFonts w:ascii="TH SarabunIT๙" w:hAnsi="TH SarabunIT๙" w:cs="TH SarabunIT๙"/>
        </w:rPr>
      </w:sdtEndPr>
      <w:sdtContent>
        <w:r>
          <w:rPr>
            <w:rFonts w:ascii="TH SarabunIT๙" w:hAnsi="TH SarabunIT๙" w:cs="TH SarabunIT๙"/>
            <w:szCs w:val="32"/>
            <w:cs/>
          </w:rPr>
          <w:t xml:space="preserve">- </w:t>
        </w:r>
        <w:r w:rsidRPr="006A0109">
          <w:rPr>
            <w:rFonts w:ascii="TH SarabunIT๙" w:hAnsi="TH SarabunIT๙" w:cs="TH SarabunIT๙"/>
          </w:rPr>
          <w:fldChar w:fldCharType="begin"/>
        </w:r>
        <w:r w:rsidRPr="006A0109">
          <w:rPr>
            <w:rFonts w:ascii="TH SarabunIT๙" w:hAnsi="TH SarabunIT๙" w:cs="TH SarabunIT๙"/>
          </w:rPr>
          <w:instrText>PAGE   \</w:instrText>
        </w:r>
        <w:r w:rsidRPr="006A0109">
          <w:rPr>
            <w:rFonts w:ascii="TH SarabunIT๙" w:hAnsi="TH SarabunIT๙" w:cs="TH SarabunIT๙"/>
            <w:szCs w:val="32"/>
            <w:cs/>
          </w:rPr>
          <w:instrText xml:space="preserve">* </w:instrText>
        </w:r>
        <w:r w:rsidRPr="006A0109">
          <w:rPr>
            <w:rFonts w:ascii="TH SarabunIT๙" w:hAnsi="TH SarabunIT๙" w:cs="TH SarabunIT๙"/>
          </w:rPr>
          <w:instrText>MERGEFORMAT</w:instrText>
        </w:r>
        <w:r w:rsidRPr="006A0109">
          <w:rPr>
            <w:rFonts w:ascii="TH SarabunIT๙" w:hAnsi="TH SarabunIT๙" w:cs="TH SarabunIT๙"/>
          </w:rPr>
          <w:fldChar w:fldCharType="separate"/>
        </w:r>
        <w:r w:rsidR="00AF0C66" w:rsidRPr="00AF0C66">
          <w:rPr>
            <w:rFonts w:ascii="TH SarabunIT๙" w:hAnsi="TH SarabunIT๙" w:cs="TH SarabunIT๙"/>
            <w:noProof/>
            <w:szCs w:val="32"/>
            <w:lang w:val="th-TH"/>
          </w:rPr>
          <w:t>84</w:t>
        </w:r>
        <w:r w:rsidRPr="006A0109">
          <w:rPr>
            <w:rFonts w:ascii="TH SarabunIT๙" w:hAnsi="TH SarabunIT๙" w:cs="TH SarabunIT๙"/>
          </w:rPr>
          <w:fldChar w:fldCharType="end"/>
        </w:r>
        <w:r>
          <w:rPr>
            <w:rFonts w:ascii="TH SarabunIT๙" w:hAnsi="TH SarabunIT๙" w:cs="TH SarabunIT๙"/>
            <w:szCs w:val="32"/>
            <w:cs/>
          </w:rPr>
          <w:t xml:space="preserve"> -</w:t>
        </w:r>
      </w:sdtContent>
    </w:sdt>
  </w:p>
  <w:p w:rsidR="00CE207E" w:rsidRDefault="00CE207E" w:rsidP="009A2720">
    <w:pPr>
      <w:pStyle w:val="a3"/>
      <w:tabs>
        <w:tab w:val="clear" w:pos="4513"/>
        <w:tab w:val="clear" w:pos="9026"/>
        <w:tab w:val="left" w:pos="7770"/>
      </w:tabs>
      <w:ind w:firstLine="72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07E" w:rsidRDefault="00CE207E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07E" w:rsidRDefault="00CE207E">
    <w:pPr>
      <w:pStyle w:val="a3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07E" w:rsidRPr="00FF6500" w:rsidRDefault="00CE207E">
    <w:pPr>
      <w:pStyle w:val="a3"/>
      <w:jc w:val="center"/>
      <w:rPr>
        <w:rFonts w:ascii="TH SarabunIT๙" w:hAnsi="TH SarabunIT๙" w:cs="TH SarabunIT๙"/>
      </w:rPr>
    </w:pPr>
    <w:sdt>
      <w:sdtPr>
        <w:id w:val="-1800837015"/>
        <w:docPartObj>
          <w:docPartGallery w:val="Page Numbers (Top of Page)"/>
          <w:docPartUnique/>
        </w:docPartObj>
      </w:sdtPr>
      <w:sdtEndPr>
        <w:rPr>
          <w:rFonts w:ascii="TH SarabunIT๙" w:hAnsi="TH SarabunIT๙" w:cs="TH SarabunIT๙"/>
        </w:rPr>
      </w:sdtEndPr>
      <w:sdtContent>
        <w:r w:rsidRPr="00FF6500">
          <w:rPr>
            <w:rFonts w:ascii="TH SarabunIT๙" w:hAnsi="TH SarabunIT๙" w:cs="TH SarabunIT๙"/>
          </w:rPr>
          <w:fldChar w:fldCharType="begin"/>
        </w:r>
        <w:r w:rsidRPr="00FF6500">
          <w:rPr>
            <w:rFonts w:ascii="TH SarabunIT๙" w:hAnsi="TH SarabunIT๙" w:cs="TH SarabunIT๙"/>
          </w:rPr>
          <w:instrText>PAGE   \</w:instrText>
        </w:r>
        <w:r w:rsidRPr="00FF6500">
          <w:rPr>
            <w:rFonts w:ascii="TH SarabunIT๙" w:hAnsi="TH SarabunIT๙" w:cs="TH SarabunIT๙"/>
            <w:szCs w:val="32"/>
            <w:cs/>
          </w:rPr>
          <w:instrText xml:space="preserve">* </w:instrText>
        </w:r>
        <w:r w:rsidRPr="00FF6500">
          <w:rPr>
            <w:rFonts w:ascii="TH SarabunIT๙" w:hAnsi="TH SarabunIT๙" w:cs="TH SarabunIT๙"/>
          </w:rPr>
          <w:instrText>MERGEFORMAT</w:instrText>
        </w:r>
        <w:r w:rsidRPr="00FF6500">
          <w:rPr>
            <w:rFonts w:ascii="TH SarabunIT๙" w:hAnsi="TH SarabunIT๙" w:cs="TH SarabunIT๙"/>
          </w:rPr>
          <w:fldChar w:fldCharType="separate"/>
        </w:r>
        <w:r w:rsidR="00AF0C66" w:rsidRPr="00AF0C66">
          <w:rPr>
            <w:rFonts w:ascii="TH SarabunIT๙" w:hAnsi="TH SarabunIT๙" w:cs="TH SarabunIT๙"/>
            <w:noProof/>
            <w:szCs w:val="32"/>
            <w:lang w:val="th-TH"/>
          </w:rPr>
          <w:t>-</w:t>
        </w:r>
        <w:r w:rsidR="00AF0C66">
          <w:rPr>
            <w:rFonts w:ascii="TH SarabunIT๙" w:hAnsi="TH SarabunIT๙" w:cs="TH SarabunIT๙"/>
            <w:noProof/>
          </w:rPr>
          <w:t xml:space="preserve"> 129 -</w:t>
        </w:r>
        <w:r w:rsidRPr="00FF6500">
          <w:rPr>
            <w:rFonts w:ascii="TH SarabunIT๙" w:hAnsi="TH SarabunIT๙" w:cs="TH SarabunIT๙"/>
          </w:rPr>
          <w:fldChar w:fldCharType="end"/>
        </w:r>
        <w:r>
          <w:rPr>
            <w:rFonts w:ascii="TH SarabunIT๙" w:hAnsi="TH SarabunIT๙" w:cs="TH SarabunIT๙"/>
            <w:szCs w:val="32"/>
            <w:cs/>
          </w:rPr>
          <w:t xml:space="preserve"> </w:t>
        </w:r>
      </w:sdtContent>
    </w:sdt>
  </w:p>
  <w:p w:rsidR="00CE207E" w:rsidRDefault="00CE207E">
    <w:pPr>
      <w:pStyle w:val="a3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07E" w:rsidRDefault="00CE207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62156"/>
    <w:multiLevelType w:val="hybridMultilevel"/>
    <w:tmpl w:val="6AE8E906"/>
    <w:lvl w:ilvl="0" w:tplc="4A50558E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932EE"/>
    <w:multiLevelType w:val="hybridMultilevel"/>
    <w:tmpl w:val="8990DD14"/>
    <w:lvl w:ilvl="0" w:tplc="00041A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DB220B"/>
    <w:multiLevelType w:val="hybridMultilevel"/>
    <w:tmpl w:val="D5605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646AF"/>
    <w:multiLevelType w:val="hybridMultilevel"/>
    <w:tmpl w:val="C0061DCC"/>
    <w:lvl w:ilvl="0" w:tplc="E182E15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8B2725"/>
    <w:multiLevelType w:val="hybridMultilevel"/>
    <w:tmpl w:val="6AE8E906"/>
    <w:lvl w:ilvl="0" w:tplc="4A50558E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E66C6"/>
    <w:multiLevelType w:val="hybridMultilevel"/>
    <w:tmpl w:val="E07813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9131D8"/>
    <w:multiLevelType w:val="hybridMultilevel"/>
    <w:tmpl w:val="6AE8E906"/>
    <w:lvl w:ilvl="0" w:tplc="4A50558E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150246"/>
    <w:multiLevelType w:val="hybridMultilevel"/>
    <w:tmpl w:val="1916D704"/>
    <w:lvl w:ilvl="0" w:tplc="B512E46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C5618F7"/>
    <w:multiLevelType w:val="hybridMultilevel"/>
    <w:tmpl w:val="D5605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CD4240"/>
    <w:multiLevelType w:val="hybridMultilevel"/>
    <w:tmpl w:val="3C7812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1D0BFF"/>
    <w:multiLevelType w:val="hybridMultilevel"/>
    <w:tmpl w:val="8032999E"/>
    <w:lvl w:ilvl="0" w:tplc="D722C16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6B5CFE"/>
    <w:multiLevelType w:val="hybridMultilevel"/>
    <w:tmpl w:val="11CE9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60183D"/>
    <w:multiLevelType w:val="hybridMultilevel"/>
    <w:tmpl w:val="11CE9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8B0A12"/>
    <w:multiLevelType w:val="hybridMultilevel"/>
    <w:tmpl w:val="FBB64256"/>
    <w:lvl w:ilvl="0" w:tplc="E8964C5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A470466"/>
    <w:multiLevelType w:val="hybridMultilevel"/>
    <w:tmpl w:val="0390F50A"/>
    <w:lvl w:ilvl="0" w:tplc="35381A24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E087F15"/>
    <w:multiLevelType w:val="hybridMultilevel"/>
    <w:tmpl w:val="2466B23C"/>
    <w:lvl w:ilvl="0" w:tplc="364C53B4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46DD55AC"/>
    <w:multiLevelType w:val="hybridMultilevel"/>
    <w:tmpl w:val="0ACEE4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2C5411"/>
    <w:multiLevelType w:val="hybridMultilevel"/>
    <w:tmpl w:val="95F08434"/>
    <w:lvl w:ilvl="0" w:tplc="F586D700">
      <w:start w:val="2"/>
      <w:numFmt w:val="bullet"/>
      <w:lvlText w:val="-"/>
      <w:lvlJc w:val="left"/>
      <w:pPr>
        <w:ind w:left="3603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3" w:hanging="360"/>
      </w:pPr>
      <w:rPr>
        <w:rFonts w:ascii="Wingdings" w:hAnsi="Wingdings" w:hint="default"/>
      </w:rPr>
    </w:lvl>
  </w:abstractNum>
  <w:abstractNum w:abstractNumId="18">
    <w:nsid w:val="527817BA"/>
    <w:multiLevelType w:val="hybridMultilevel"/>
    <w:tmpl w:val="BC20B1B4"/>
    <w:lvl w:ilvl="0" w:tplc="3B3A72E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52F267BC"/>
    <w:multiLevelType w:val="hybridMultilevel"/>
    <w:tmpl w:val="7586F4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CF7B61"/>
    <w:multiLevelType w:val="hybridMultilevel"/>
    <w:tmpl w:val="BD866948"/>
    <w:lvl w:ilvl="0" w:tplc="E3D88C4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62AA4EC9"/>
    <w:multiLevelType w:val="hybridMultilevel"/>
    <w:tmpl w:val="6AE8E906"/>
    <w:lvl w:ilvl="0" w:tplc="4A50558E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D66F65"/>
    <w:multiLevelType w:val="hybridMultilevel"/>
    <w:tmpl w:val="73761856"/>
    <w:lvl w:ilvl="0" w:tplc="908CCEF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6561197A"/>
    <w:multiLevelType w:val="hybridMultilevel"/>
    <w:tmpl w:val="E054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F04F84"/>
    <w:multiLevelType w:val="hybridMultilevel"/>
    <w:tmpl w:val="11CE9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0146DE"/>
    <w:multiLevelType w:val="hybridMultilevel"/>
    <w:tmpl w:val="589A9EC2"/>
    <w:lvl w:ilvl="0" w:tplc="F318672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A906A8"/>
    <w:multiLevelType w:val="hybridMultilevel"/>
    <w:tmpl w:val="BAC6BF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893E42"/>
    <w:multiLevelType w:val="hybridMultilevel"/>
    <w:tmpl w:val="A7FC2344"/>
    <w:lvl w:ilvl="0" w:tplc="552CF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2752FF"/>
    <w:multiLevelType w:val="hybridMultilevel"/>
    <w:tmpl w:val="868AD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BB19F8"/>
    <w:multiLevelType w:val="hybridMultilevel"/>
    <w:tmpl w:val="E5766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9837ED"/>
    <w:multiLevelType w:val="hybridMultilevel"/>
    <w:tmpl w:val="9FDC2FC6"/>
    <w:lvl w:ilvl="0" w:tplc="0DBC64C0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3"/>
  </w:num>
  <w:num w:numId="2">
    <w:abstractNumId w:val="15"/>
  </w:num>
  <w:num w:numId="3">
    <w:abstractNumId w:val="22"/>
  </w:num>
  <w:num w:numId="4">
    <w:abstractNumId w:val="20"/>
  </w:num>
  <w:num w:numId="5">
    <w:abstractNumId w:val="1"/>
  </w:num>
  <w:num w:numId="6">
    <w:abstractNumId w:val="27"/>
  </w:num>
  <w:num w:numId="7">
    <w:abstractNumId w:val="14"/>
  </w:num>
  <w:num w:numId="8">
    <w:abstractNumId w:val="17"/>
  </w:num>
  <w:num w:numId="9">
    <w:abstractNumId w:val="29"/>
  </w:num>
  <w:num w:numId="10">
    <w:abstractNumId w:val="25"/>
  </w:num>
  <w:num w:numId="11">
    <w:abstractNumId w:val="10"/>
  </w:num>
  <w:num w:numId="12">
    <w:abstractNumId w:val="11"/>
  </w:num>
  <w:num w:numId="13">
    <w:abstractNumId w:val="0"/>
  </w:num>
  <w:num w:numId="14">
    <w:abstractNumId w:val="12"/>
  </w:num>
  <w:num w:numId="15">
    <w:abstractNumId w:val="21"/>
  </w:num>
  <w:num w:numId="16">
    <w:abstractNumId w:val="23"/>
  </w:num>
  <w:num w:numId="17">
    <w:abstractNumId w:val="26"/>
  </w:num>
  <w:num w:numId="18">
    <w:abstractNumId w:val="8"/>
  </w:num>
  <w:num w:numId="19">
    <w:abstractNumId w:val="3"/>
  </w:num>
  <w:num w:numId="20">
    <w:abstractNumId w:val="9"/>
  </w:num>
  <w:num w:numId="21">
    <w:abstractNumId w:val="24"/>
  </w:num>
  <w:num w:numId="22">
    <w:abstractNumId w:val="6"/>
  </w:num>
  <w:num w:numId="23">
    <w:abstractNumId w:val="4"/>
  </w:num>
  <w:num w:numId="24">
    <w:abstractNumId w:val="30"/>
  </w:num>
  <w:num w:numId="25">
    <w:abstractNumId w:val="18"/>
  </w:num>
  <w:num w:numId="26">
    <w:abstractNumId w:val="19"/>
  </w:num>
  <w:num w:numId="27">
    <w:abstractNumId w:val="5"/>
  </w:num>
  <w:num w:numId="28">
    <w:abstractNumId w:val="16"/>
  </w:num>
  <w:num w:numId="29">
    <w:abstractNumId w:val="28"/>
  </w:num>
  <w:num w:numId="30">
    <w:abstractNumId w:val="2"/>
  </w:num>
  <w:num w:numId="31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hideGrammaticalErrors/>
  <w:proofState w:spelling="clean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D60"/>
    <w:rsid w:val="0000032D"/>
    <w:rsid w:val="0000035F"/>
    <w:rsid w:val="00000AC5"/>
    <w:rsid w:val="00000C59"/>
    <w:rsid w:val="00000E3C"/>
    <w:rsid w:val="000017C4"/>
    <w:rsid w:val="0000239B"/>
    <w:rsid w:val="000053FC"/>
    <w:rsid w:val="0000571F"/>
    <w:rsid w:val="00005B69"/>
    <w:rsid w:val="00005C6C"/>
    <w:rsid w:val="00006736"/>
    <w:rsid w:val="000076D9"/>
    <w:rsid w:val="000105EA"/>
    <w:rsid w:val="00011247"/>
    <w:rsid w:val="00013922"/>
    <w:rsid w:val="000140A0"/>
    <w:rsid w:val="000141AB"/>
    <w:rsid w:val="000152E9"/>
    <w:rsid w:val="0001606C"/>
    <w:rsid w:val="000166AB"/>
    <w:rsid w:val="000167CC"/>
    <w:rsid w:val="00016911"/>
    <w:rsid w:val="00016F53"/>
    <w:rsid w:val="00017AF2"/>
    <w:rsid w:val="00017F24"/>
    <w:rsid w:val="00020CA2"/>
    <w:rsid w:val="0002136F"/>
    <w:rsid w:val="00021AA3"/>
    <w:rsid w:val="00022ADA"/>
    <w:rsid w:val="000244D8"/>
    <w:rsid w:val="00024FE9"/>
    <w:rsid w:val="000251EE"/>
    <w:rsid w:val="00025522"/>
    <w:rsid w:val="000261C7"/>
    <w:rsid w:val="00026415"/>
    <w:rsid w:val="000267CD"/>
    <w:rsid w:val="00027560"/>
    <w:rsid w:val="00027EDC"/>
    <w:rsid w:val="00027F5F"/>
    <w:rsid w:val="000301BE"/>
    <w:rsid w:val="00030969"/>
    <w:rsid w:val="00030B72"/>
    <w:rsid w:val="00031A40"/>
    <w:rsid w:val="00032E94"/>
    <w:rsid w:val="000330C7"/>
    <w:rsid w:val="00033913"/>
    <w:rsid w:val="00033DFA"/>
    <w:rsid w:val="000343B0"/>
    <w:rsid w:val="00034453"/>
    <w:rsid w:val="00034642"/>
    <w:rsid w:val="00035600"/>
    <w:rsid w:val="00037287"/>
    <w:rsid w:val="000401EB"/>
    <w:rsid w:val="00040356"/>
    <w:rsid w:val="000405C0"/>
    <w:rsid w:val="00040780"/>
    <w:rsid w:val="000409B0"/>
    <w:rsid w:val="00040BF6"/>
    <w:rsid w:val="00041CD6"/>
    <w:rsid w:val="000420EF"/>
    <w:rsid w:val="000433B8"/>
    <w:rsid w:val="000435C2"/>
    <w:rsid w:val="00043F4B"/>
    <w:rsid w:val="0004494B"/>
    <w:rsid w:val="00044A24"/>
    <w:rsid w:val="00044F76"/>
    <w:rsid w:val="00045236"/>
    <w:rsid w:val="000456F1"/>
    <w:rsid w:val="000464E9"/>
    <w:rsid w:val="0004668D"/>
    <w:rsid w:val="00046AA8"/>
    <w:rsid w:val="00050029"/>
    <w:rsid w:val="00050EF6"/>
    <w:rsid w:val="000510F5"/>
    <w:rsid w:val="00051856"/>
    <w:rsid w:val="0005332E"/>
    <w:rsid w:val="000536BB"/>
    <w:rsid w:val="00053810"/>
    <w:rsid w:val="000546EA"/>
    <w:rsid w:val="00054F06"/>
    <w:rsid w:val="00054FEA"/>
    <w:rsid w:val="00055AF1"/>
    <w:rsid w:val="00056399"/>
    <w:rsid w:val="0005730D"/>
    <w:rsid w:val="00060B8B"/>
    <w:rsid w:val="00060FA6"/>
    <w:rsid w:val="0006177B"/>
    <w:rsid w:val="00061997"/>
    <w:rsid w:val="00061BCA"/>
    <w:rsid w:val="00061F17"/>
    <w:rsid w:val="00063189"/>
    <w:rsid w:val="0006491D"/>
    <w:rsid w:val="0006495F"/>
    <w:rsid w:val="00064B62"/>
    <w:rsid w:val="00065C6A"/>
    <w:rsid w:val="00065E81"/>
    <w:rsid w:val="00066102"/>
    <w:rsid w:val="0006647D"/>
    <w:rsid w:val="00066982"/>
    <w:rsid w:val="00066E41"/>
    <w:rsid w:val="000671FE"/>
    <w:rsid w:val="00067B8D"/>
    <w:rsid w:val="00067E08"/>
    <w:rsid w:val="000703F2"/>
    <w:rsid w:val="000705FC"/>
    <w:rsid w:val="00070BB5"/>
    <w:rsid w:val="000719C9"/>
    <w:rsid w:val="000729B2"/>
    <w:rsid w:val="000729F6"/>
    <w:rsid w:val="00072AD8"/>
    <w:rsid w:val="00073741"/>
    <w:rsid w:val="00073D66"/>
    <w:rsid w:val="000742D7"/>
    <w:rsid w:val="00074DC2"/>
    <w:rsid w:val="00075B69"/>
    <w:rsid w:val="00076869"/>
    <w:rsid w:val="00077FD1"/>
    <w:rsid w:val="000803AD"/>
    <w:rsid w:val="0008040D"/>
    <w:rsid w:val="00080654"/>
    <w:rsid w:val="000806F0"/>
    <w:rsid w:val="00081788"/>
    <w:rsid w:val="00081B1C"/>
    <w:rsid w:val="0008258F"/>
    <w:rsid w:val="000827AE"/>
    <w:rsid w:val="00083659"/>
    <w:rsid w:val="00084244"/>
    <w:rsid w:val="00084571"/>
    <w:rsid w:val="00086516"/>
    <w:rsid w:val="00087511"/>
    <w:rsid w:val="0009008A"/>
    <w:rsid w:val="0009036F"/>
    <w:rsid w:val="0009047E"/>
    <w:rsid w:val="00090EC9"/>
    <w:rsid w:val="0009107B"/>
    <w:rsid w:val="00091235"/>
    <w:rsid w:val="000912E2"/>
    <w:rsid w:val="00091672"/>
    <w:rsid w:val="00091ACF"/>
    <w:rsid w:val="00092003"/>
    <w:rsid w:val="00092C1D"/>
    <w:rsid w:val="00092FC5"/>
    <w:rsid w:val="0009331C"/>
    <w:rsid w:val="00094787"/>
    <w:rsid w:val="00095D20"/>
    <w:rsid w:val="00095F2C"/>
    <w:rsid w:val="0009634A"/>
    <w:rsid w:val="00097FEC"/>
    <w:rsid w:val="000A129B"/>
    <w:rsid w:val="000A2213"/>
    <w:rsid w:val="000A2CC6"/>
    <w:rsid w:val="000A332F"/>
    <w:rsid w:val="000A4557"/>
    <w:rsid w:val="000A4560"/>
    <w:rsid w:val="000A56E7"/>
    <w:rsid w:val="000A5EA5"/>
    <w:rsid w:val="000A5F19"/>
    <w:rsid w:val="000A62EE"/>
    <w:rsid w:val="000A74D8"/>
    <w:rsid w:val="000B093D"/>
    <w:rsid w:val="000B0A0B"/>
    <w:rsid w:val="000B0E9D"/>
    <w:rsid w:val="000B1DEE"/>
    <w:rsid w:val="000B2CAF"/>
    <w:rsid w:val="000B2EC9"/>
    <w:rsid w:val="000B32B0"/>
    <w:rsid w:val="000B35AF"/>
    <w:rsid w:val="000B39FC"/>
    <w:rsid w:val="000B3A4A"/>
    <w:rsid w:val="000B41FE"/>
    <w:rsid w:val="000B42F6"/>
    <w:rsid w:val="000B5264"/>
    <w:rsid w:val="000B5BD8"/>
    <w:rsid w:val="000B6228"/>
    <w:rsid w:val="000B65B9"/>
    <w:rsid w:val="000B6E96"/>
    <w:rsid w:val="000B77CA"/>
    <w:rsid w:val="000C0283"/>
    <w:rsid w:val="000C0A03"/>
    <w:rsid w:val="000C0C01"/>
    <w:rsid w:val="000C1AC8"/>
    <w:rsid w:val="000C1F47"/>
    <w:rsid w:val="000C2E25"/>
    <w:rsid w:val="000C41BB"/>
    <w:rsid w:val="000C6B6E"/>
    <w:rsid w:val="000C70D6"/>
    <w:rsid w:val="000C784C"/>
    <w:rsid w:val="000D06E9"/>
    <w:rsid w:val="000D0741"/>
    <w:rsid w:val="000D0F94"/>
    <w:rsid w:val="000D1598"/>
    <w:rsid w:val="000D2B85"/>
    <w:rsid w:val="000D2F69"/>
    <w:rsid w:val="000D4DE5"/>
    <w:rsid w:val="000D5389"/>
    <w:rsid w:val="000D5C22"/>
    <w:rsid w:val="000D67A0"/>
    <w:rsid w:val="000D6F36"/>
    <w:rsid w:val="000D78DC"/>
    <w:rsid w:val="000D7F8D"/>
    <w:rsid w:val="000E03E7"/>
    <w:rsid w:val="000E05C6"/>
    <w:rsid w:val="000E07EA"/>
    <w:rsid w:val="000E12E0"/>
    <w:rsid w:val="000E1B9D"/>
    <w:rsid w:val="000E4BFF"/>
    <w:rsid w:val="000E6954"/>
    <w:rsid w:val="000E69CB"/>
    <w:rsid w:val="000E6A58"/>
    <w:rsid w:val="000E6D75"/>
    <w:rsid w:val="000E70BC"/>
    <w:rsid w:val="000E70F7"/>
    <w:rsid w:val="000E7F50"/>
    <w:rsid w:val="000F0DEB"/>
    <w:rsid w:val="000F1141"/>
    <w:rsid w:val="000F179D"/>
    <w:rsid w:val="000F1C99"/>
    <w:rsid w:val="000F2A5C"/>
    <w:rsid w:val="000F2A8B"/>
    <w:rsid w:val="000F4C71"/>
    <w:rsid w:val="000F4EA4"/>
    <w:rsid w:val="000F605E"/>
    <w:rsid w:val="000F6782"/>
    <w:rsid w:val="000F6CBA"/>
    <w:rsid w:val="000F6D49"/>
    <w:rsid w:val="000F7F39"/>
    <w:rsid w:val="00101D0E"/>
    <w:rsid w:val="001026B2"/>
    <w:rsid w:val="00102704"/>
    <w:rsid w:val="001027DB"/>
    <w:rsid w:val="001034E1"/>
    <w:rsid w:val="00103842"/>
    <w:rsid w:val="0010384C"/>
    <w:rsid w:val="00104ADA"/>
    <w:rsid w:val="00106361"/>
    <w:rsid w:val="00106AE3"/>
    <w:rsid w:val="00110162"/>
    <w:rsid w:val="001103D2"/>
    <w:rsid w:val="00110E18"/>
    <w:rsid w:val="00111A75"/>
    <w:rsid w:val="00111DCD"/>
    <w:rsid w:val="0011279C"/>
    <w:rsid w:val="00112804"/>
    <w:rsid w:val="00112C88"/>
    <w:rsid w:val="00112CAD"/>
    <w:rsid w:val="001135F3"/>
    <w:rsid w:val="0011444F"/>
    <w:rsid w:val="00114B39"/>
    <w:rsid w:val="0011626B"/>
    <w:rsid w:val="00116D7F"/>
    <w:rsid w:val="00117454"/>
    <w:rsid w:val="00117933"/>
    <w:rsid w:val="001179EC"/>
    <w:rsid w:val="00120417"/>
    <w:rsid w:val="001206BE"/>
    <w:rsid w:val="0012097C"/>
    <w:rsid w:val="001211D7"/>
    <w:rsid w:val="00121441"/>
    <w:rsid w:val="00121907"/>
    <w:rsid w:val="001228C0"/>
    <w:rsid w:val="00122C01"/>
    <w:rsid w:val="00122CEC"/>
    <w:rsid w:val="00122DB3"/>
    <w:rsid w:val="00123735"/>
    <w:rsid w:val="001240C0"/>
    <w:rsid w:val="001240C8"/>
    <w:rsid w:val="0012506E"/>
    <w:rsid w:val="00125545"/>
    <w:rsid w:val="001255A1"/>
    <w:rsid w:val="001269C9"/>
    <w:rsid w:val="0012706B"/>
    <w:rsid w:val="00127341"/>
    <w:rsid w:val="00127994"/>
    <w:rsid w:val="001313CD"/>
    <w:rsid w:val="00131F6C"/>
    <w:rsid w:val="00132125"/>
    <w:rsid w:val="0013386E"/>
    <w:rsid w:val="001340C9"/>
    <w:rsid w:val="001364DB"/>
    <w:rsid w:val="0013726C"/>
    <w:rsid w:val="0013785F"/>
    <w:rsid w:val="00140414"/>
    <w:rsid w:val="00140445"/>
    <w:rsid w:val="001419D0"/>
    <w:rsid w:val="0014238A"/>
    <w:rsid w:val="001432EB"/>
    <w:rsid w:val="00145A8D"/>
    <w:rsid w:val="001464BD"/>
    <w:rsid w:val="00146670"/>
    <w:rsid w:val="00146B0E"/>
    <w:rsid w:val="001472C8"/>
    <w:rsid w:val="0014782E"/>
    <w:rsid w:val="00147DC6"/>
    <w:rsid w:val="00147FC1"/>
    <w:rsid w:val="001506CB"/>
    <w:rsid w:val="00151524"/>
    <w:rsid w:val="00151A50"/>
    <w:rsid w:val="00151D99"/>
    <w:rsid w:val="00152425"/>
    <w:rsid w:val="001527FC"/>
    <w:rsid w:val="001540A4"/>
    <w:rsid w:val="00154703"/>
    <w:rsid w:val="00154729"/>
    <w:rsid w:val="0015494E"/>
    <w:rsid w:val="00154B95"/>
    <w:rsid w:val="0015512F"/>
    <w:rsid w:val="00155261"/>
    <w:rsid w:val="0015544F"/>
    <w:rsid w:val="00155840"/>
    <w:rsid w:val="00155C3F"/>
    <w:rsid w:val="00155F86"/>
    <w:rsid w:val="00156390"/>
    <w:rsid w:val="00156466"/>
    <w:rsid w:val="001570F5"/>
    <w:rsid w:val="001574A1"/>
    <w:rsid w:val="0015796D"/>
    <w:rsid w:val="00157D62"/>
    <w:rsid w:val="001602FA"/>
    <w:rsid w:val="0016097E"/>
    <w:rsid w:val="00161CE9"/>
    <w:rsid w:val="001626CA"/>
    <w:rsid w:val="00162D86"/>
    <w:rsid w:val="00163079"/>
    <w:rsid w:val="001640B5"/>
    <w:rsid w:val="00164322"/>
    <w:rsid w:val="0016485F"/>
    <w:rsid w:val="001652FA"/>
    <w:rsid w:val="001658C5"/>
    <w:rsid w:val="00165BC7"/>
    <w:rsid w:val="00165DDA"/>
    <w:rsid w:val="001663E7"/>
    <w:rsid w:val="001679E9"/>
    <w:rsid w:val="00167F72"/>
    <w:rsid w:val="001710E2"/>
    <w:rsid w:val="00171DFD"/>
    <w:rsid w:val="00171FE1"/>
    <w:rsid w:val="0017206C"/>
    <w:rsid w:val="001723FC"/>
    <w:rsid w:val="00172674"/>
    <w:rsid w:val="00172776"/>
    <w:rsid w:val="00172B77"/>
    <w:rsid w:val="00172DB3"/>
    <w:rsid w:val="00173069"/>
    <w:rsid w:val="0017309B"/>
    <w:rsid w:val="0017337D"/>
    <w:rsid w:val="00173E64"/>
    <w:rsid w:val="00174144"/>
    <w:rsid w:val="0017462B"/>
    <w:rsid w:val="0017589D"/>
    <w:rsid w:val="001763E2"/>
    <w:rsid w:val="00177A46"/>
    <w:rsid w:val="00180BA5"/>
    <w:rsid w:val="00180EAE"/>
    <w:rsid w:val="001813AF"/>
    <w:rsid w:val="0018167B"/>
    <w:rsid w:val="001829B2"/>
    <w:rsid w:val="001830B1"/>
    <w:rsid w:val="00183AFD"/>
    <w:rsid w:val="001859CF"/>
    <w:rsid w:val="00186070"/>
    <w:rsid w:val="001869BE"/>
    <w:rsid w:val="001869DC"/>
    <w:rsid w:val="00187314"/>
    <w:rsid w:val="00190240"/>
    <w:rsid w:val="00190AA3"/>
    <w:rsid w:val="00192019"/>
    <w:rsid w:val="00192FF7"/>
    <w:rsid w:val="00193054"/>
    <w:rsid w:val="00193063"/>
    <w:rsid w:val="001931B3"/>
    <w:rsid w:val="00194108"/>
    <w:rsid w:val="00194E81"/>
    <w:rsid w:val="001954C4"/>
    <w:rsid w:val="00195B8E"/>
    <w:rsid w:val="00197248"/>
    <w:rsid w:val="00197A9E"/>
    <w:rsid w:val="00197EE9"/>
    <w:rsid w:val="001A0166"/>
    <w:rsid w:val="001A0862"/>
    <w:rsid w:val="001A10D1"/>
    <w:rsid w:val="001A11A3"/>
    <w:rsid w:val="001A1269"/>
    <w:rsid w:val="001A183A"/>
    <w:rsid w:val="001A1889"/>
    <w:rsid w:val="001A195B"/>
    <w:rsid w:val="001A2145"/>
    <w:rsid w:val="001A2646"/>
    <w:rsid w:val="001A2807"/>
    <w:rsid w:val="001A2BA0"/>
    <w:rsid w:val="001A2BDC"/>
    <w:rsid w:val="001A3890"/>
    <w:rsid w:val="001A3CAE"/>
    <w:rsid w:val="001A4823"/>
    <w:rsid w:val="001A4FAA"/>
    <w:rsid w:val="001A5A9E"/>
    <w:rsid w:val="001A5E58"/>
    <w:rsid w:val="001A5ED7"/>
    <w:rsid w:val="001A6AC8"/>
    <w:rsid w:val="001A7392"/>
    <w:rsid w:val="001A776A"/>
    <w:rsid w:val="001A7B29"/>
    <w:rsid w:val="001A7CE2"/>
    <w:rsid w:val="001B04C8"/>
    <w:rsid w:val="001B0E54"/>
    <w:rsid w:val="001B2BD3"/>
    <w:rsid w:val="001B4854"/>
    <w:rsid w:val="001B623C"/>
    <w:rsid w:val="001B627D"/>
    <w:rsid w:val="001B667E"/>
    <w:rsid w:val="001B74F7"/>
    <w:rsid w:val="001C0499"/>
    <w:rsid w:val="001C1427"/>
    <w:rsid w:val="001C151A"/>
    <w:rsid w:val="001C3E4E"/>
    <w:rsid w:val="001C40E6"/>
    <w:rsid w:val="001C44C5"/>
    <w:rsid w:val="001C46AF"/>
    <w:rsid w:val="001C4B14"/>
    <w:rsid w:val="001C7F5A"/>
    <w:rsid w:val="001D0244"/>
    <w:rsid w:val="001D1A61"/>
    <w:rsid w:val="001D2460"/>
    <w:rsid w:val="001D2B5C"/>
    <w:rsid w:val="001D32DA"/>
    <w:rsid w:val="001D3EE1"/>
    <w:rsid w:val="001D47AD"/>
    <w:rsid w:val="001D4EAA"/>
    <w:rsid w:val="001D547E"/>
    <w:rsid w:val="001D54D8"/>
    <w:rsid w:val="001D57F8"/>
    <w:rsid w:val="001D7C50"/>
    <w:rsid w:val="001D7FFE"/>
    <w:rsid w:val="001E15F1"/>
    <w:rsid w:val="001E2C66"/>
    <w:rsid w:val="001E30A8"/>
    <w:rsid w:val="001E329F"/>
    <w:rsid w:val="001E3D02"/>
    <w:rsid w:val="001E4F39"/>
    <w:rsid w:val="001E5719"/>
    <w:rsid w:val="001E5B4B"/>
    <w:rsid w:val="001E5B64"/>
    <w:rsid w:val="001E6045"/>
    <w:rsid w:val="001E648C"/>
    <w:rsid w:val="001E6AA9"/>
    <w:rsid w:val="001E7FE5"/>
    <w:rsid w:val="001F0B8E"/>
    <w:rsid w:val="001F0E45"/>
    <w:rsid w:val="001F1155"/>
    <w:rsid w:val="001F1C8C"/>
    <w:rsid w:val="001F1D85"/>
    <w:rsid w:val="001F2A8B"/>
    <w:rsid w:val="001F2CBB"/>
    <w:rsid w:val="001F3123"/>
    <w:rsid w:val="001F31E9"/>
    <w:rsid w:val="001F3338"/>
    <w:rsid w:val="001F3AB0"/>
    <w:rsid w:val="001F46D1"/>
    <w:rsid w:val="001F49C1"/>
    <w:rsid w:val="001F513B"/>
    <w:rsid w:val="001F54EC"/>
    <w:rsid w:val="001F58B0"/>
    <w:rsid w:val="001F5DDD"/>
    <w:rsid w:val="001F60F6"/>
    <w:rsid w:val="001F65D8"/>
    <w:rsid w:val="0020044D"/>
    <w:rsid w:val="002004E8"/>
    <w:rsid w:val="002009C3"/>
    <w:rsid w:val="00202246"/>
    <w:rsid w:val="002022A4"/>
    <w:rsid w:val="00202FC5"/>
    <w:rsid w:val="002033FD"/>
    <w:rsid w:val="00203754"/>
    <w:rsid w:val="00203C73"/>
    <w:rsid w:val="00203E84"/>
    <w:rsid w:val="00204BEB"/>
    <w:rsid w:val="00205030"/>
    <w:rsid w:val="00205989"/>
    <w:rsid w:val="0020704B"/>
    <w:rsid w:val="00207A18"/>
    <w:rsid w:val="00207A61"/>
    <w:rsid w:val="0021033D"/>
    <w:rsid w:val="002107FC"/>
    <w:rsid w:val="0021198B"/>
    <w:rsid w:val="002122F4"/>
    <w:rsid w:val="00212417"/>
    <w:rsid w:val="0021285C"/>
    <w:rsid w:val="002129D3"/>
    <w:rsid w:val="002130BC"/>
    <w:rsid w:val="0021344E"/>
    <w:rsid w:val="00213D76"/>
    <w:rsid w:val="0021474D"/>
    <w:rsid w:val="00214ED3"/>
    <w:rsid w:val="002152D7"/>
    <w:rsid w:val="0021569A"/>
    <w:rsid w:val="00215F46"/>
    <w:rsid w:val="00216299"/>
    <w:rsid w:val="0021646B"/>
    <w:rsid w:val="00216F6C"/>
    <w:rsid w:val="00216F83"/>
    <w:rsid w:val="00220430"/>
    <w:rsid w:val="002205E0"/>
    <w:rsid w:val="0022102D"/>
    <w:rsid w:val="002210E6"/>
    <w:rsid w:val="00221FF5"/>
    <w:rsid w:val="002226BF"/>
    <w:rsid w:val="002234A3"/>
    <w:rsid w:val="002238A6"/>
    <w:rsid w:val="00223AC9"/>
    <w:rsid w:val="0022412C"/>
    <w:rsid w:val="002241E8"/>
    <w:rsid w:val="00224384"/>
    <w:rsid w:val="002251DA"/>
    <w:rsid w:val="00225F65"/>
    <w:rsid w:val="002263A8"/>
    <w:rsid w:val="002272D8"/>
    <w:rsid w:val="002273D7"/>
    <w:rsid w:val="0023072C"/>
    <w:rsid w:val="00230737"/>
    <w:rsid w:val="002316BD"/>
    <w:rsid w:val="0023174F"/>
    <w:rsid w:val="00231A83"/>
    <w:rsid w:val="00231CC7"/>
    <w:rsid w:val="002334EB"/>
    <w:rsid w:val="00235628"/>
    <w:rsid w:val="0023573D"/>
    <w:rsid w:val="00235812"/>
    <w:rsid w:val="00235B2A"/>
    <w:rsid w:val="00236C74"/>
    <w:rsid w:val="00237215"/>
    <w:rsid w:val="0023752A"/>
    <w:rsid w:val="0024032B"/>
    <w:rsid w:val="00241070"/>
    <w:rsid w:val="00241445"/>
    <w:rsid w:val="00242B3F"/>
    <w:rsid w:val="00242BE4"/>
    <w:rsid w:val="00242F2E"/>
    <w:rsid w:val="00243608"/>
    <w:rsid w:val="00245B0F"/>
    <w:rsid w:val="002461C0"/>
    <w:rsid w:val="00246598"/>
    <w:rsid w:val="002468A0"/>
    <w:rsid w:val="0024691E"/>
    <w:rsid w:val="00246EE5"/>
    <w:rsid w:val="00246FA6"/>
    <w:rsid w:val="00247870"/>
    <w:rsid w:val="00247B80"/>
    <w:rsid w:val="0025027F"/>
    <w:rsid w:val="002509BA"/>
    <w:rsid w:val="00250B9D"/>
    <w:rsid w:val="00250DFC"/>
    <w:rsid w:val="002510D0"/>
    <w:rsid w:val="00251607"/>
    <w:rsid w:val="0025175E"/>
    <w:rsid w:val="00251E80"/>
    <w:rsid w:val="00252BA8"/>
    <w:rsid w:val="002531DD"/>
    <w:rsid w:val="002538AC"/>
    <w:rsid w:val="00253D4F"/>
    <w:rsid w:val="00255C67"/>
    <w:rsid w:val="00256311"/>
    <w:rsid w:val="0025687C"/>
    <w:rsid w:val="0025692D"/>
    <w:rsid w:val="00256F8D"/>
    <w:rsid w:val="00260ADA"/>
    <w:rsid w:val="00260B27"/>
    <w:rsid w:val="00261176"/>
    <w:rsid w:val="00261B56"/>
    <w:rsid w:val="00261F57"/>
    <w:rsid w:val="0026211D"/>
    <w:rsid w:val="00262218"/>
    <w:rsid w:val="00262C63"/>
    <w:rsid w:val="00263701"/>
    <w:rsid w:val="00263883"/>
    <w:rsid w:val="00263EFB"/>
    <w:rsid w:val="00264406"/>
    <w:rsid w:val="00264F45"/>
    <w:rsid w:val="002660DA"/>
    <w:rsid w:val="002679A0"/>
    <w:rsid w:val="00267B0B"/>
    <w:rsid w:val="0027056B"/>
    <w:rsid w:val="00270694"/>
    <w:rsid w:val="00271A82"/>
    <w:rsid w:val="00271E0F"/>
    <w:rsid w:val="0027248B"/>
    <w:rsid w:val="00272679"/>
    <w:rsid w:val="002726B3"/>
    <w:rsid w:val="002727DE"/>
    <w:rsid w:val="00272AF8"/>
    <w:rsid w:val="00272E5C"/>
    <w:rsid w:val="00273CCF"/>
    <w:rsid w:val="00274002"/>
    <w:rsid w:val="00274193"/>
    <w:rsid w:val="00274643"/>
    <w:rsid w:val="00274AAA"/>
    <w:rsid w:val="00274E01"/>
    <w:rsid w:val="002751AC"/>
    <w:rsid w:val="002752B8"/>
    <w:rsid w:val="00276280"/>
    <w:rsid w:val="002762F0"/>
    <w:rsid w:val="00276B87"/>
    <w:rsid w:val="00277FB7"/>
    <w:rsid w:val="002800BE"/>
    <w:rsid w:val="00281247"/>
    <w:rsid w:val="00281718"/>
    <w:rsid w:val="00281801"/>
    <w:rsid w:val="00281BE7"/>
    <w:rsid w:val="00281D65"/>
    <w:rsid w:val="00282F32"/>
    <w:rsid w:val="002838CD"/>
    <w:rsid w:val="002838F9"/>
    <w:rsid w:val="00283BE2"/>
    <w:rsid w:val="00284016"/>
    <w:rsid w:val="00284433"/>
    <w:rsid w:val="002844D3"/>
    <w:rsid w:val="002844E0"/>
    <w:rsid w:val="00284CE1"/>
    <w:rsid w:val="00286080"/>
    <w:rsid w:val="00286615"/>
    <w:rsid w:val="00286620"/>
    <w:rsid w:val="002876B1"/>
    <w:rsid w:val="0028798F"/>
    <w:rsid w:val="00287DA6"/>
    <w:rsid w:val="00290030"/>
    <w:rsid w:val="00290999"/>
    <w:rsid w:val="002912AB"/>
    <w:rsid w:val="00291F56"/>
    <w:rsid w:val="00291F67"/>
    <w:rsid w:val="00292F84"/>
    <w:rsid w:val="0029358A"/>
    <w:rsid w:val="00294053"/>
    <w:rsid w:val="00294219"/>
    <w:rsid w:val="00294715"/>
    <w:rsid w:val="00294B5D"/>
    <w:rsid w:val="00294F5E"/>
    <w:rsid w:val="00295556"/>
    <w:rsid w:val="0029667D"/>
    <w:rsid w:val="00296D0A"/>
    <w:rsid w:val="002971FF"/>
    <w:rsid w:val="002A05D5"/>
    <w:rsid w:val="002A0DD6"/>
    <w:rsid w:val="002A163C"/>
    <w:rsid w:val="002A1686"/>
    <w:rsid w:val="002A1E43"/>
    <w:rsid w:val="002A23D2"/>
    <w:rsid w:val="002A27A8"/>
    <w:rsid w:val="002A34A5"/>
    <w:rsid w:val="002A482C"/>
    <w:rsid w:val="002A4F47"/>
    <w:rsid w:val="002A58EF"/>
    <w:rsid w:val="002A62EA"/>
    <w:rsid w:val="002A66C3"/>
    <w:rsid w:val="002A68D6"/>
    <w:rsid w:val="002A7029"/>
    <w:rsid w:val="002A760F"/>
    <w:rsid w:val="002A7BA0"/>
    <w:rsid w:val="002A7BA7"/>
    <w:rsid w:val="002A7F5D"/>
    <w:rsid w:val="002B135A"/>
    <w:rsid w:val="002B1490"/>
    <w:rsid w:val="002B1626"/>
    <w:rsid w:val="002B1C70"/>
    <w:rsid w:val="002B3408"/>
    <w:rsid w:val="002B3634"/>
    <w:rsid w:val="002B37E6"/>
    <w:rsid w:val="002B4116"/>
    <w:rsid w:val="002B44B2"/>
    <w:rsid w:val="002B4C36"/>
    <w:rsid w:val="002B5248"/>
    <w:rsid w:val="002B52FE"/>
    <w:rsid w:val="002B55D8"/>
    <w:rsid w:val="002B59FB"/>
    <w:rsid w:val="002B5F13"/>
    <w:rsid w:val="002B5FAC"/>
    <w:rsid w:val="002B6367"/>
    <w:rsid w:val="002B6897"/>
    <w:rsid w:val="002B6BB1"/>
    <w:rsid w:val="002B788A"/>
    <w:rsid w:val="002C015A"/>
    <w:rsid w:val="002C0429"/>
    <w:rsid w:val="002C0452"/>
    <w:rsid w:val="002C050E"/>
    <w:rsid w:val="002C0643"/>
    <w:rsid w:val="002C1722"/>
    <w:rsid w:val="002C1747"/>
    <w:rsid w:val="002C1C04"/>
    <w:rsid w:val="002C204B"/>
    <w:rsid w:val="002C23DA"/>
    <w:rsid w:val="002C24BD"/>
    <w:rsid w:val="002C29D6"/>
    <w:rsid w:val="002C33DE"/>
    <w:rsid w:val="002C3571"/>
    <w:rsid w:val="002C50CF"/>
    <w:rsid w:val="002D10A4"/>
    <w:rsid w:val="002D1590"/>
    <w:rsid w:val="002D1820"/>
    <w:rsid w:val="002D1BBF"/>
    <w:rsid w:val="002D1E2D"/>
    <w:rsid w:val="002D2ACB"/>
    <w:rsid w:val="002D3981"/>
    <w:rsid w:val="002D3AC0"/>
    <w:rsid w:val="002D4D2A"/>
    <w:rsid w:val="002D5365"/>
    <w:rsid w:val="002D5B4D"/>
    <w:rsid w:val="002D66A8"/>
    <w:rsid w:val="002D6802"/>
    <w:rsid w:val="002D6EDD"/>
    <w:rsid w:val="002D76AA"/>
    <w:rsid w:val="002D7C20"/>
    <w:rsid w:val="002D7EDA"/>
    <w:rsid w:val="002E12D7"/>
    <w:rsid w:val="002E1C73"/>
    <w:rsid w:val="002E1F6C"/>
    <w:rsid w:val="002E3ED4"/>
    <w:rsid w:val="002E427F"/>
    <w:rsid w:val="002E4364"/>
    <w:rsid w:val="002E470B"/>
    <w:rsid w:val="002E4BCB"/>
    <w:rsid w:val="002E5290"/>
    <w:rsid w:val="002E5C4B"/>
    <w:rsid w:val="002E75FB"/>
    <w:rsid w:val="002E760B"/>
    <w:rsid w:val="002F0374"/>
    <w:rsid w:val="002F09B2"/>
    <w:rsid w:val="002F0BDE"/>
    <w:rsid w:val="002F1FC4"/>
    <w:rsid w:val="002F259E"/>
    <w:rsid w:val="002F32E6"/>
    <w:rsid w:val="002F35DD"/>
    <w:rsid w:val="002F38E9"/>
    <w:rsid w:val="002F4AD0"/>
    <w:rsid w:val="002F4B0D"/>
    <w:rsid w:val="002F5468"/>
    <w:rsid w:val="002F5837"/>
    <w:rsid w:val="002F5D13"/>
    <w:rsid w:val="002F648C"/>
    <w:rsid w:val="002F6649"/>
    <w:rsid w:val="002F72A0"/>
    <w:rsid w:val="00300206"/>
    <w:rsid w:val="00300216"/>
    <w:rsid w:val="003010EE"/>
    <w:rsid w:val="00301130"/>
    <w:rsid w:val="003014A1"/>
    <w:rsid w:val="003014F7"/>
    <w:rsid w:val="00301612"/>
    <w:rsid w:val="0030303B"/>
    <w:rsid w:val="0030304C"/>
    <w:rsid w:val="003039CC"/>
    <w:rsid w:val="00304455"/>
    <w:rsid w:val="003049A8"/>
    <w:rsid w:val="00304BF8"/>
    <w:rsid w:val="0030502D"/>
    <w:rsid w:val="00305401"/>
    <w:rsid w:val="00305A69"/>
    <w:rsid w:val="00305E62"/>
    <w:rsid w:val="00305E77"/>
    <w:rsid w:val="003062BF"/>
    <w:rsid w:val="00306A13"/>
    <w:rsid w:val="00306B99"/>
    <w:rsid w:val="00306D71"/>
    <w:rsid w:val="00306E0A"/>
    <w:rsid w:val="00307A5E"/>
    <w:rsid w:val="00307C54"/>
    <w:rsid w:val="00310E51"/>
    <w:rsid w:val="00310ED3"/>
    <w:rsid w:val="00310FE3"/>
    <w:rsid w:val="00311729"/>
    <w:rsid w:val="00311C8E"/>
    <w:rsid w:val="00311F93"/>
    <w:rsid w:val="003121AB"/>
    <w:rsid w:val="003124A8"/>
    <w:rsid w:val="0031265B"/>
    <w:rsid w:val="00312805"/>
    <w:rsid w:val="00312D38"/>
    <w:rsid w:val="00313E89"/>
    <w:rsid w:val="003142E5"/>
    <w:rsid w:val="00314CEC"/>
    <w:rsid w:val="00315A43"/>
    <w:rsid w:val="00315D63"/>
    <w:rsid w:val="00316321"/>
    <w:rsid w:val="00316CFD"/>
    <w:rsid w:val="003175DA"/>
    <w:rsid w:val="003176CC"/>
    <w:rsid w:val="00317CF8"/>
    <w:rsid w:val="0032263A"/>
    <w:rsid w:val="00322F1D"/>
    <w:rsid w:val="00323360"/>
    <w:rsid w:val="00323FAA"/>
    <w:rsid w:val="00324FC6"/>
    <w:rsid w:val="0032515E"/>
    <w:rsid w:val="003253BF"/>
    <w:rsid w:val="00325A8A"/>
    <w:rsid w:val="003264D2"/>
    <w:rsid w:val="00327627"/>
    <w:rsid w:val="0032771B"/>
    <w:rsid w:val="00327FE3"/>
    <w:rsid w:val="00330027"/>
    <w:rsid w:val="00330A29"/>
    <w:rsid w:val="00330D2D"/>
    <w:rsid w:val="0033174C"/>
    <w:rsid w:val="00332359"/>
    <w:rsid w:val="00332772"/>
    <w:rsid w:val="003338A5"/>
    <w:rsid w:val="00333E47"/>
    <w:rsid w:val="0033463A"/>
    <w:rsid w:val="00334692"/>
    <w:rsid w:val="00334EE2"/>
    <w:rsid w:val="00335396"/>
    <w:rsid w:val="00335D81"/>
    <w:rsid w:val="00335F1F"/>
    <w:rsid w:val="00336583"/>
    <w:rsid w:val="00336B5D"/>
    <w:rsid w:val="00340DC9"/>
    <w:rsid w:val="003418E4"/>
    <w:rsid w:val="00341D07"/>
    <w:rsid w:val="00341DDE"/>
    <w:rsid w:val="0034323D"/>
    <w:rsid w:val="003432F6"/>
    <w:rsid w:val="00343BB5"/>
    <w:rsid w:val="00344CA0"/>
    <w:rsid w:val="00345331"/>
    <w:rsid w:val="00345659"/>
    <w:rsid w:val="00345E01"/>
    <w:rsid w:val="003468A2"/>
    <w:rsid w:val="00346918"/>
    <w:rsid w:val="00346B78"/>
    <w:rsid w:val="00346CDF"/>
    <w:rsid w:val="00347F07"/>
    <w:rsid w:val="00347FB4"/>
    <w:rsid w:val="00350F52"/>
    <w:rsid w:val="00351340"/>
    <w:rsid w:val="00351C86"/>
    <w:rsid w:val="00352595"/>
    <w:rsid w:val="00352CFC"/>
    <w:rsid w:val="00352FB2"/>
    <w:rsid w:val="00353C64"/>
    <w:rsid w:val="00353C99"/>
    <w:rsid w:val="00353EB9"/>
    <w:rsid w:val="00354A8C"/>
    <w:rsid w:val="00354EC4"/>
    <w:rsid w:val="00356394"/>
    <w:rsid w:val="00356C3B"/>
    <w:rsid w:val="003576C0"/>
    <w:rsid w:val="00357936"/>
    <w:rsid w:val="00357B39"/>
    <w:rsid w:val="003605BC"/>
    <w:rsid w:val="00360732"/>
    <w:rsid w:val="00360898"/>
    <w:rsid w:val="00360B13"/>
    <w:rsid w:val="00360DF2"/>
    <w:rsid w:val="003615C5"/>
    <w:rsid w:val="0036162C"/>
    <w:rsid w:val="003635E0"/>
    <w:rsid w:val="0036423C"/>
    <w:rsid w:val="003649AC"/>
    <w:rsid w:val="0036569D"/>
    <w:rsid w:val="00365777"/>
    <w:rsid w:val="00365FB3"/>
    <w:rsid w:val="003667E9"/>
    <w:rsid w:val="003668B4"/>
    <w:rsid w:val="003669ED"/>
    <w:rsid w:val="00367ADF"/>
    <w:rsid w:val="00370A5E"/>
    <w:rsid w:val="00370CE9"/>
    <w:rsid w:val="00371514"/>
    <w:rsid w:val="0037152E"/>
    <w:rsid w:val="00371AAE"/>
    <w:rsid w:val="003734BD"/>
    <w:rsid w:val="003736E6"/>
    <w:rsid w:val="0037494A"/>
    <w:rsid w:val="00374950"/>
    <w:rsid w:val="00375A54"/>
    <w:rsid w:val="00375A91"/>
    <w:rsid w:val="00375E86"/>
    <w:rsid w:val="00376110"/>
    <w:rsid w:val="0037626D"/>
    <w:rsid w:val="00376659"/>
    <w:rsid w:val="00376988"/>
    <w:rsid w:val="00376A32"/>
    <w:rsid w:val="00380237"/>
    <w:rsid w:val="00380744"/>
    <w:rsid w:val="0038103F"/>
    <w:rsid w:val="003814F8"/>
    <w:rsid w:val="003815C3"/>
    <w:rsid w:val="003817BD"/>
    <w:rsid w:val="00381EAC"/>
    <w:rsid w:val="0038244B"/>
    <w:rsid w:val="0038294A"/>
    <w:rsid w:val="00383093"/>
    <w:rsid w:val="003836E8"/>
    <w:rsid w:val="003859F0"/>
    <w:rsid w:val="00385E05"/>
    <w:rsid w:val="003860F1"/>
    <w:rsid w:val="00386810"/>
    <w:rsid w:val="00386B6A"/>
    <w:rsid w:val="003875E0"/>
    <w:rsid w:val="00387E16"/>
    <w:rsid w:val="00387F40"/>
    <w:rsid w:val="003903FB"/>
    <w:rsid w:val="00390560"/>
    <w:rsid w:val="00390A2B"/>
    <w:rsid w:val="00390CA3"/>
    <w:rsid w:val="00390E67"/>
    <w:rsid w:val="003910DB"/>
    <w:rsid w:val="003923E1"/>
    <w:rsid w:val="00392454"/>
    <w:rsid w:val="0039366D"/>
    <w:rsid w:val="003936D1"/>
    <w:rsid w:val="00394342"/>
    <w:rsid w:val="00394643"/>
    <w:rsid w:val="003954C0"/>
    <w:rsid w:val="00395C29"/>
    <w:rsid w:val="00395C92"/>
    <w:rsid w:val="00396A2D"/>
    <w:rsid w:val="003971AA"/>
    <w:rsid w:val="003A0415"/>
    <w:rsid w:val="003A0422"/>
    <w:rsid w:val="003A3210"/>
    <w:rsid w:val="003A3295"/>
    <w:rsid w:val="003A3AAC"/>
    <w:rsid w:val="003A3ACC"/>
    <w:rsid w:val="003A3E1E"/>
    <w:rsid w:val="003A4294"/>
    <w:rsid w:val="003A42EC"/>
    <w:rsid w:val="003A4B71"/>
    <w:rsid w:val="003A5156"/>
    <w:rsid w:val="003A617B"/>
    <w:rsid w:val="003A64B8"/>
    <w:rsid w:val="003A6625"/>
    <w:rsid w:val="003A6CDC"/>
    <w:rsid w:val="003A73E1"/>
    <w:rsid w:val="003A7C44"/>
    <w:rsid w:val="003B0322"/>
    <w:rsid w:val="003B07AA"/>
    <w:rsid w:val="003B0998"/>
    <w:rsid w:val="003B1EBA"/>
    <w:rsid w:val="003B290B"/>
    <w:rsid w:val="003B3D88"/>
    <w:rsid w:val="003B3E6C"/>
    <w:rsid w:val="003B4D6B"/>
    <w:rsid w:val="003B5FB5"/>
    <w:rsid w:val="003B60CF"/>
    <w:rsid w:val="003B649F"/>
    <w:rsid w:val="003B6BB7"/>
    <w:rsid w:val="003B72A0"/>
    <w:rsid w:val="003C0329"/>
    <w:rsid w:val="003C1AB7"/>
    <w:rsid w:val="003C1BD1"/>
    <w:rsid w:val="003C1E32"/>
    <w:rsid w:val="003C1E53"/>
    <w:rsid w:val="003C33FF"/>
    <w:rsid w:val="003C3AE8"/>
    <w:rsid w:val="003C3E5A"/>
    <w:rsid w:val="003C40DB"/>
    <w:rsid w:val="003C4122"/>
    <w:rsid w:val="003C4555"/>
    <w:rsid w:val="003C5693"/>
    <w:rsid w:val="003C5A21"/>
    <w:rsid w:val="003C62C4"/>
    <w:rsid w:val="003C63C0"/>
    <w:rsid w:val="003C69DC"/>
    <w:rsid w:val="003C6A97"/>
    <w:rsid w:val="003C6DDC"/>
    <w:rsid w:val="003C6F05"/>
    <w:rsid w:val="003D0468"/>
    <w:rsid w:val="003D0595"/>
    <w:rsid w:val="003D104C"/>
    <w:rsid w:val="003D2080"/>
    <w:rsid w:val="003D2998"/>
    <w:rsid w:val="003D301B"/>
    <w:rsid w:val="003D328B"/>
    <w:rsid w:val="003D34A9"/>
    <w:rsid w:val="003D3666"/>
    <w:rsid w:val="003D38C5"/>
    <w:rsid w:val="003D38CA"/>
    <w:rsid w:val="003D38ED"/>
    <w:rsid w:val="003D3C44"/>
    <w:rsid w:val="003D6A2F"/>
    <w:rsid w:val="003D7506"/>
    <w:rsid w:val="003D7D05"/>
    <w:rsid w:val="003E0B95"/>
    <w:rsid w:val="003E146C"/>
    <w:rsid w:val="003E1643"/>
    <w:rsid w:val="003E1741"/>
    <w:rsid w:val="003E2362"/>
    <w:rsid w:val="003E23A0"/>
    <w:rsid w:val="003E276A"/>
    <w:rsid w:val="003E2BA9"/>
    <w:rsid w:val="003E30E9"/>
    <w:rsid w:val="003E4325"/>
    <w:rsid w:val="003E4521"/>
    <w:rsid w:val="003E4C44"/>
    <w:rsid w:val="003E6164"/>
    <w:rsid w:val="003E65BC"/>
    <w:rsid w:val="003E6AAE"/>
    <w:rsid w:val="003E6ABC"/>
    <w:rsid w:val="003E7621"/>
    <w:rsid w:val="003E7F86"/>
    <w:rsid w:val="003F02BB"/>
    <w:rsid w:val="003F0C31"/>
    <w:rsid w:val="003F0DF4"/>
    <w:rsid w:val="003F130F"/>
    <w:rsid w:val="003F1318"/>
    <w:rsid w:val="003F13E4"/>
    <w:rsid w:val="003F16AE"/>
    <w:rsid w:val="003F276D"/>
    <w:rsid w:val="003F2AE7"/>
    <w:rsid w:val="003F35AD"/>
    <w:rsid w:val="003F3D6C"/>
    <w:rsid w:val="003F4561"/>
    <w:rsid w:val="003F4B1A"/>
    <w:rsid w:val="003F4B1E"/>
    <w:rsid w:val="003F5948"/>
    <w:rsid w:val="003F6003"/>
    <w:rsid w:val="003F6877"/>
    <w:rsid w:val="003F68DE"/>
    <w:rsid w:val="003F69FA"/>
    <w:rsid w:val="003F70F4"/>
    <w:rsid w:val="003F7EEF"/>
    <w:rsid w:val="004000B0"/>
    <w:rsid w:val="0040091C"/>
    <w:rsid w:val="00400A76"/>
    <w:rsid w:val="00400E7F"/>
    <w:rsid w:val="00402B0E"/>
    <w:rsid w:val="00403C57"/>
    <w:rsid w:val="00403E9B"/>
    <w:rsid w:val="004044BE"/>
    <w:rsid w:val="004045EB"/>
    <w:rsid w:val="00404BC3"/>
    <w:rsid w:val="00404C90"/>
    <w:rsid w:val="00405173"/>
    <w:rsid w:val="004052F5"/>
    <w:rsid w:val="004067C6"/>
    <w:rsid w:val="00406A91"/>
    <w:rsid w:val="0040781D"/>
    <w:rsid w:val="00410A17"/>
    <w:rsid w:val="00410B71"/>
    <w:rsid w:val="00410BCB"/>
    <w:rsid w:val="00411333"/>
    <w:rsid w:val="00412F11"/>
    <w:rsid w:val="00413A29"/>
    <w:rsid w:val="00413F60"/>
    <w:rsid w:val="004143E8"/>
    <w:rsid w:val="00414451"/>
    <w:rsid w:val="00414866"/>
    <w:rsid w:val="0041575E"/>
    <w:rsid w:val="00416269"/>
    <w:rsid w:val="004170CD"/>
    <w:rsid w:val="00417431"/>
    <w:rsid w:val="00417499"/>
    <w:rsid w:val="004175B8"/>
    <w:rsid w:val="00417E41"/>
    <w:rsid w:val="00420B9D"/>
    <w:rsid w:val="00421210"/>
    <w:rsid w:val="00421D40"/>
    <w:rsid w:val="0042228C"/>
    <w:rsid w:val="00422D8B"/>
    <w:rsid w:val="00423220"/>
    <w:rsid w:val="00423B2B"/>
    <w:rsid w:val="0042406D"/>
    <w:rsid w:val="004241B5"/>
    <w:rsid w:val="00424A46"/>
    <w:rsid w:val="004257CD"/>
    <w:rsid w:val="00426105"/>
    <w:rsid w:val="004266C5"/>
    <w:rsid w:val="00426836"/>
    <w:rsid w:val="00426972"/>
    <w:rsid w:val="00426A80"/>
    <w:rsid w:val="0042719E"/>
    <w:rsid w:val="00431299"/>
    <w:rsid w:val="004328F7"/>
    <w:rsid w:val="00432F45"/>
    <w:rsid w:val="004339E4"/>
    <w:rsid w:val="004342AB"/>
    <w:rsid w:val="004346A0"/>
    <w:rsid w:val="00435090"/>
    <w:rsid w:val="00435874"/>
    <w:rsid w:val="00436D69"/>
    <w:rsid w:val="00437079"/>
    <w:rsid w:val="00437A4B"/>
    <w:rsid w:val="00437D02"/>
    <w:rsid w:val="004402CA"/>
    <w:rsid w:val="00440379"/>
    <w:rsid w:val="00440A8F"/>
    <w:rsid w:val="0044103F"/>
    <w:rsid w:val="00441304"/>
    <w:rsid w:val="00442019"/>
    <w:rsid w:val="004421FB"/>
    <w:rsid w:val="00442270"/>
    <w:rsid w:val="00442967"/>
    <w:rsid w:val="00444580"/>
    <w:rsid w:val="00444CAA"/>
    <w:rsid w:val="004455E5"/>
    <w:rsid w:val="004456B4"/>
    <w:rsid w:val="00445877"/>
    <w:rsid w:val="00446B5C"/>
    <w:rsid w:val="00446DDC"/>
    <w:rsid w:val="00446E9C"/>
    <w:rsid w:val="00447A82"/>
    <w:rsid w:val="00447E10"/>
    <w:rsid w:val="00451374"/>
    <w:rsid w:val="004513E8"/>
    <w:rsid w:val="00451682"/>
    <w:rsid w:val="004516E8"/>
    <w:rsid w:val="004526F0"/>
    <w:rsid w:val="0045377B"/>
    <w:rsid w:val="004543C0"/>
    <w:rsid w:val="0045488F"/>
    <w:rsid w:val="004549A2"/>
    <w:rsid w:val="00454D7D"/>
    <w:rsid w:val="00454DE7"/>
    <w:rsid w:val="004556FA"/>
    <w:rsid w:val="00455CB5"/>
    <w:rsid w:val="00456B1C"/>
    <w:rsid w:val="00460470"/>
    <w:rsid w:val="00460F78"/>
    <w:rsid w:val="0046183E"/>
    <w:rsid w:val="00461F95"/>
    <w:rsid w:val="0046202D"/>
    <w:rsid w:val="004622D7"/>
    <w:rsid w:val="00462526"/>
    <w:rsid w:val="004630B0"/>
    <w:rsid w:val="00463450"/>
    <w:rsid w:val="00463528"/>
    <w:rsid w:val="0046376A"/>
    <w:rsid w:val="00463D2C"/>
    <w:rsid w:val="00464C7A"/>
    <w:rsid w:val="00464E8F"/>
    <w:rsid w:val="00464FA5"/>
    <w:rsid w:val="00465003"/>
    <w:rsid w:val="0046534C"/>
    <w:rsid w:val="00465DF1"/>
    <w:rsid w:val="00466B45"/>
    <w:rsid w:val="0046764C"/>
    <w:rsid w:val="00467E88"/>
    <w:rsid w:val="00470E81"/>
    <w:rsid w:val="00472BB8"/>
    <w:rsid w:val="00472E8C"/>
    <w:rsid w:val="004737C5"/>
    <w:rsid w:val="004745F4"/>
    <w:rsid w:val="00474646"/>
    <w:rsid w:val="004746E5"/>
    <w:rsid w:val="00474D64"/>
    <w:rsid w:val="00475CD7"/>
    <w:rsid w:val="004763C4"/>
    <w:rsid w:val="00476A69"/>
    <w:rsid w:val="004806D8"/>
    <w:rsid w:val="00481793"/>
    <w:rsid w:val="004826F4"/>
    <w:rsid w:val="00483059"/>
    <w:rsid w:val="00484CC8"/>
    <w:rsid w:val="00484DB0"/>
    <w:rsid w:val="004863F1"/>
    <w:rsid w:val="004866F2"/>
    <w:rsid w:val="00486C05"/>
    <w:rsid w:val="0048748A"/>
    <w:rsid w:val="00487B54"/>
    <w:rsid w:val="0049099F"/>
    <w:rsid w:val="00490E99"/>
    <w:rsid w:val="00493C7F"/>
    <w:rsid w:val="00493D15"/>
    <w:rsid w:val="0049416F"/>
    <w:rsid w:val="00494CAE"/>
    <w:rsid w:val="00494E1D"/>
    <w:rsid w:val="00495209"/>
    <w:rsid w:val="00495797"/>
    <w:rsid w:val="0049580A"/>
    <w:rsid w:val="00495E18"/>
    <w:rsid w:val="004962E6"/>
    <w:rsid w:val="00497E69"/>
    <w:rsid w:val="004A05CA"/>
    <w:rsid w:val="004A067E"/>
    <w:rsid w:val="004A0720"/>
    <w:rsid w:val="004A1126"/>
    <w:rsid w:val="004A134E"/>
    <w:rsid w:val="004A1575"/>
    <w:rsid w:val="004A1A3B"/>
    <w:rsid w:val="004A21EE"/>
    <w:rsid w:val="004A2E68"/>
    <w:rsid w:val="004A3D5E"/>
    <w:rsid w:val="004A409B"/>
    <w:rsid w:val="004A4BE3"/>
    <w:rsid w:val="004A60EC"/>
    <w:rsid w:val="004A6B13"/>
    <w:rsid w:val="004A6C4C"/>
    <w:rsid w:val="004A72FE"/>
    <w:rsid w:val="004A7538"/>
    <w:rsid w:val="004A7605"/>
    <w:rsid w:val="004A7910"/>
    <w:rsid w:val="004A7944"/>
    <w:rsid w:val="004B0938"/>
    <w:rsid w:val="004B0954"/>
    <w:rsid w:val="004B09D4"/>
    <w:rsid w:val="004B0CAC"/>
    <w:rsid w:val="004B1B27"/>
    <w:rsid w:val="004B2EA2"/>
    <w:rsid w:val="004B35B1"/>
    <w:rsid w:val="004B47EA"/>
    <w:rsid w:val="004B4B0B"/>
    <w:rsid w:val="004B502C"/>
    <w:rsid w:val="004B5967"/>
    <w:rsid w:val="004B6243"/>
    <w:rsid w:val="004B6887"/>
    <w:rsid w:val="004B7032"/>
    <w:rsid w:val="004B7B4B"/>
    <w:rsid w:val="004B7CA1"/>
    <w:rsid w:val="004C09F7"/>
    <w:rsid w:val="004C15CB"/>
    <w:rsid w:val="004C16A4"/>
    <w:rsid w:val="004C1B72"/>
    <w:rsid w:val="004C2146"/>
    <w:rsid w:val="004C2654"/>
    <w:rsid w:val="004C3037"/>
    <w:rsid w:val="004C31C9"/>
    <w:rsid w:val="004C3742"/>
    <w:rsid w:val="004C40F5"/>
    <w:rsid w:val="004C43E5"/>
    <w:rsid w:val="004C4E15"/>
    <w:rsid w:val="004C5AE5"/>
    <w:rsid w:val="004C6A01"/>
    <w:rsid w:val="004C7F59"/>
    <w:rsid w:val="004D06A4"/>
    <w:rsid w:val="004D152E"/>
    <w:rsid w:val="004D153C"/>
    <w:rsid w:val="004D23F1"/>
    <w:rsid w:val="004D26C1"/>
    <w:rsid w:val="004D2FCB"/>
    <w:rsid w:val="004D3048"/>
    <w:rsid w:val="004D39F6"/>
    <w:rsid w:val="004D3E56"/>
    <w:rsid w:val="004D3F0C"/>
    <w:rsid w:val="004D41EA"/>
    <w:rsid w:val="004D49F8"/>
    <w:rsid w:val="004D5E86"/>
    <w:rsid w:val="004D7301"/>
    <w:rsid w:val="004D7360"/>
    <w:rsid w:val="004D7C6D"/>
    <w:rsid w:val="004D7F39"/>
    <w:rsid w:val="004E006A"/>
    <w:rsid w:val="004E0A17"/>
    <w:rsid w:val="004E10C3"/>
    <w:rsid w:val="004E1FA7"/>
    <w:rsid w:val="004E2627"/>
    <w:rsid w:val="004E28DF"/>
    <w:rsid w:val="004E2E5C"/>
    <w:rsid w:val="004E3DAA"/>
    <w:rsid w:val="004E434D"/>
    <w:rsid w:val="004E5278"/>
    <w:rsid w:val="004E5379"/>
    <w:rsid w:val="004E5840"/>
    <w:rsid w:val="004E6351"/>
    <w:rsid w:val="004E6824"/>
    <w:rsid w:val="004E6886"/>
    <w:rsid w:val="004E7041"/>
    <w:rsid w:val="004E711F"/>
    <w:rsid w:val="004E72FF"/>
    <w:rsid w:val="004F0030"/>
    <w:rsid w:val="004F067F"/>
    <w:rsid w:val="004F0C70"/>
    <w:rsid w:val="004F1A49"/>
    <w:rsid w:val="004F1FE9"/>
    <w:rsid w:val="004F4B3B"/>
    <w:rsid w:val="004F4CF1"/>
    <w:rsid w:val="004F5605"/>
    <w:rsid w:val="004F5896"/>
    <w:rsid w:val="004F725B"/>
    <w:rsid w:val="004F726B"/>
    <w:rsid w:val="004F7DC1"/>
    <w:rsid w:val="0050048E"/>
    <w:rsid w:val="0050070F"/>
    <w:rsid w:val="0050085C"/>
    <w:rsid w:val="005008E0"/>
    <w:rsid w:val="00501513"/>
    <w:rsid w:val="00501727"/>
    <w:rsid w:val="00501872"/>
    <w:rsid w:val="005018FA"/>
    <w:rsid w:val="00501C7F"/>
    <w:rsid w:val="00502199"/>
    <w:rsid w:val="005038C0"/>
    <w:rsid w:val="00503B92"/>
    <w:rsid w:val="00504C2F"/>
    <w:rsid w:val="00504D86"/>
    <w:rsid w:val="00505E52"/>
    <w:rsid w:val="005063DE"/>
    <w:rsid w:val="005068CB"/>
    <w:rsid w:val="00506AAE"/>
    <w:rsid w:val="005071B7"/>
    <w:rsid w:val="005078D3"/>
    <w:rsid w:val="00507B2A"/>
    <w:rsid w:val="00507FCE"/>
    <w:rsid w:val="00510E6B"/>
    <w:rsid w:val="00511048"/>
    <w:rsid w:val="005110A1"/>
    <w:rsid w:val="00511822"/>
    <w:rsid w:val="00511850"/>
    <w:rsid w:val="005120CE"/>
    <w:rsid w:val="00512144"/>
    <w:rsid w:val="00512520"/>
    <w:rsid w:val="0051273C"/>
    <w:rsid w:val="00513640"/>
    <w:rsid w:val="00513A7A"/>
    <w:rsid w:val="00513D31"/>
    <w:rsid w:val="00517375"/>
    <w:rsid w:val="0051745D"/>
    <w:rsid w:val="00517CB9"/>
    <w:rsid w:val="00517CC6"/>
    <w:rsid w:val="005202B6"/>
    <w:rsid w:val="00520493"/>
    <w:rsid w:val="00521CC1"/>
    <w:rsid w:val="0052388C"/>
    <w:rsid w:val="0052396F"/>
    <w:rsid w:val="00523FFB"/>
    <w:rsid w:val="005240BB"/>
    <w:rsid w:val="00524985"/>
    <w:rsid w:val="0052585C"/>
    <w:rsid w:val="00525E05"/>
    <w:rsid w:val="00526733"/>
    <w:rsid w:val="005268F1"/>
    <w:rsid w:val="00526C9C"/>
    <w:rsid w:val="00527889"/>
    <w:rsid w:val="00527C9C"/>
    <w:rsid w:val="00530D29"/>
    <w:rsid w:val="00530F2C"/>
    <w:rsid w:val="00533151"/>
    <w:rsid w:val="00533F67"/>
    <w:rsid w:val="005351D6"/>
    <w:rsid w:val="00535332"/>
    <w:rsid w:val="00537089"/>
    <w:rsid w:val="00537409"/>
    <w:rsid w:val="005376C1"/>
    <w:rsid w:val="00537826"/>
    <w:rsid w:val="00537F22"/>
    <w:rsid w:val="00537FCD"/>
    <w:rsid w:val="00540835"/>
    <w:rsid w:val="005410B9"/>
    <w:rsid w:val="00541B45"/>
    <w:rsid w:val="005438C2"/>
    <w:rsid w:val="00543D0C"/>
    <w:rsid w:val="005440F1"/>
    <w:rsid w:val="00545198"/>
    <w:rsid w:val="00545C9E"/>
    <w:rsid w:val="0054688C"/>
    <w:rsid w:val="005479D2"/>
    <w:rsid w:val="00550BCC"/>
    <w:rsid w:val="00550CC0"/>
    <w:rsid w:val="005521C0"/>
    <w:rsid w:val="0055288C"/>
    <w:rsid w:val="00552F85"/>
    <w:rsid w:val="005531A2"/>
    <w:rsid w:val="00554A11"/>
    <w:rsid w:val="00555124"/>
    <w:rsid w:val="005552CA"/>
    <w:rsid w:val="00555463"/>
    <w:rsid w:val="0055551C"/>
    <w:rsid w:val="00555BD3"/>
    <w:rsid w:val="00557194"/>
    <w:rsid w:val="005577CF"/>
    <w:rsid w:val="00560DCF"/>
    <w:rsid w:val="00561EE0"/>
    <w:rsid w:val="00562A31"/>
    <w:rsid w:val="005635B5"/>
    <w:rsid w:val="00563D29"/>
    <w:rsid w:val="00563EEC"/>
    <w:rsid w:val="00563F7D"/>
    <w:rsid w:val="0056413C"/>
    <w:rsid w:val="0056433D"/>
    <w:rsid w:val="00564AA8"/>
    <w:rsid w:val="00565C96"/>
    <w:rsid w:val="0056713E"/>
    <w:rsid w:val="005672DE"/>
    <w:rsid w:val="005701F6"/>
    <w:rsid w:val="00570259"/>
    <w:rsid w:val="00570277"/>
    <w:rsid w:val="00570580"/>
    <w:rsid w:val="005706DA"/>
    <w:rsid w:val="00571882"/>
    <w:rsid w:val="005723CA"/>
    <w:rsid w:val="0057278F"/>
    <w:rsid w:val="005729E0"/>
    <w:rsid w:val="00573C8D"/>
    <w:rsid w:val="005744A6"/>
    <w:rsid w:val="005751C7"/>
    <w:rsid w:val="00575800"/>
    <w:rsid w:val="00575FE8"/>
    <w:rsid w:val="00576373"/>
    <w:rsid w:val="00576A57"/>
    <w:rsid w:val="00576C2A"/>
    <w:rsid w:val="005771E9"/>
    <w:rsid w:val="00577C0B"/>
    <w:rsid w:val="00581542"/>
    <w:rsid w:val="0058198F"/>
    <w:rsid w:val="0058236C"/>
    <w:rsid w:val="005826C1"/>
    <w:rsid w:val="00582974"/>
    <w:rsid w:val="00583D1C"/>
    <w:rsid w:val="005843EF"/>
    <w:rsid w:val="00584793"/>
    <w:rsid w:val="00584830"/>
    <w:rsid w:val="0058494B"/>
    <w:rsid w:val="00585277"/>
    <w:rsid w:val="00585763"/>
    <w:rsid w:val="00585E54"/>
    <w:rsid w:val="00586729"/>
    <w:rsid w:val="00586A29"/>
    <w:rsid w:val="00586BCD"/>
    <w:rsid w:val="0058751E"/>
    <w:rsid w:val="005913C5"/>
    <w:rsid w:val="00591BF5"/>
    <w:rsid w:val="005925B0"/>
    <w:rsid w:val="00592B5C"/>
    <w:rsid w:val="00593804"/>
    <w:rsid w:val="005944E0"/>
    <w:rsid w:val="0059464D"/>
    <w:rsid w:val="00594CDA"/>
    <w:rsid w:val="005953AB"/>
    <w:rsid w:val="005956E6"/>
    <w:rsid w:val="00595783"/>
    <w:rsid w:val="005960F1"/>
    <w:rsid w:val="00596E5D"/>
    <w:rsid w:val="00596EDD"/>
    <w:rsid w:val="00597498"/>
    <w:rsid w:val="00597597"/>
    <w:rsid w:val="0059766F"/>
    <w:rsid w:val="0059781A"/>
    <w:rsid w:val="00597E91"/>
    <w:rsid w:val="005A0D6D"/>
    <w:rsid w:val="005A160F"/>
    <w:rsid w:val="005A1815"/>
    <w:rsid w:val="005A1851"/>
    <w:rsid w:val="005A1DEF"/>
    <w:rsid w:val="005A3461"/>
    <w:rsid w:val="005A34A7"/>
    <w:rsid w:val="005A37B3"/>
    <w:rsid w:val="005A3FF5"/>
    <w:rsid w:val="005A4B21"/>
    <w:rsid w:val="005A549F"/>
    <w:rsid w:val="005A5C09"/>
    <w:rsid w:val="005A5D93"/>
    <w:rsid w:val="005A5DC3"/>
    <w:rsid w:val="005A5E84"/>
    <w:rsid w:val="005A7115"/>
    <w:rsid w:val="005A772B"/>
    <w:rsid w:val="005A7AA4"/>
    <w:rsid w:val="005A7E94"/>
    <w:rsid w:val="005B0876"/>
    <w:rsid w:val="005B1BD8"/>
    <w:rsid w:val="005B2012"/>
    <w:rsid w:val="005B2FBB"/>
    <w:rsid w:val="005B3264"/>
    <w:rsid w:val="005B3A9D"/>
    <w:rsid w:val="005B4389"/>
    <w:rsid w:val="005B4497"/>
    <w:rsid w:val="005B4DE7"/>
    <w:rsid w:val="005B5D42"/>
    <w:rsid w:val="005B72FA"/>
    <w:rsid w:val="005B76F0"/>
    <w:rsid w:val="005C0139"/>
    <w:rsid w:val="005C038E"/>
    <w:rsid w:val="005C199C"/>
    <w:rsid w:val="005C38AA"/>
    <w:rsid w:val="005C39E6"/>
    <w:rsid w:val="005C3AF1"/>
    <w:rsid w:val="005C4740"/>
    <w:rsid w:val="005C4BEC"/>
    <w:rsid w:val="005C5EF1"/>
    <w:rsid w:val="005C6ADA"/>
    <w:rsid w:val="005C7623"/>
    <w:rsid w:val="005C76FF"/>
    <w:rsid w:val="005C7770"/>
    <w:rsid w:val="005C7D40"/>
    <w:rsid w:val="005D00A1"/>
    <w:rsid w:val="005D026F"/>
    <w:rsid w:val="005D222D"/>
    <w:rsid w:val="005D2BB9"/>
    <w:rsid w:val="005D3665"/>
    <w:rsid w:val="005D41DC"/>
    <w:rsid w:val="005D42B1"/>
    <w:rsid w:val="005D4639"/>
    <w:rsid w:val="005D5901"/>
    <w:rsid w:val="005D5A2A"/>
    <w:rsid w:val="005D64D7"/>
    <w:rsid w:val="005D6AC2"/>
    <w:rsid w:val="005D6DEC"/>
    <w:rsid w:val="005D713E"/>
    <w:rsid w:val="005D7693"/>
    <w:rsid w:val="005E01FB"/>
    <w:rsid w:val="005E09AB"/>
    <w:rsid w:val="005E141D"/>
    <w:rsid w:val="005E3F99"/>
    <w:rsid w:val="005E3FB7"/>
    <w:rsid w:val="005E418F"/>
    <w:rsid w:val="005E41D0"/>
    <w:rsid w:val="005E6874"/>
    <w:rsid w:val="005E68BD"/>
    <w:rsid w:val="005F0954"/>
    <w:rsid w:val="005F12A0"/>
    <w:rsid w:val="005F20F9"/>
    <w:rsid w:val="005F2534"/>
    <w:rsid w:val="005F27DF"/>
    <w:rsid w:val="005F2FAC"/>
    <w:rsid w:val="005F46BD"/>
    <w:rsid w:val="005F4D62"/>
    <w:rsid w:val="005F599B"/>
    <w:rsid w:val="005F6EB8"/>
    <w:rsid w:val="005F75B8"/>
    <w:rsid w:val="005F77CA"/>
    <w:rsid w:val="005F7B12"/>
    <w:rsid w:val="005F7EF6"/>
    <w:rsid w:val="00600756"/>
    <w:rsid w:val="006008AD"/>
    <w:rsid w:val="0060297D"/>
    <w:rsid w:val="00603839"/>
    <w:rsid w:val="00603DD4"/>
    <w:rsid w:val="00604668"/>
    <w:rsid w:val="00604B2B"/>
    <w:rsid w:val="00604F6E"/>
    <w:rsid w:val="006058E8"/>
    <w:rsid w:val="006067AE"/>
    <w:rsid w:val="006103F5"/>
    <w:rsid w:val="006109A7"/>
    <w:rsid w:val="00612944"/>
    <w:rsid w:val="006133E8"/>
    <w:rsid w:val="00613DD3"/>
    <w:rsid w:val="00614B46"/>
    <w:rsid w:val="00615431"/>
    <w:rsid w:val="00615B61"/>
    <w:rsid w:val="006163AB"/>
    <w:rsid w:val="00616A9C"/>
    <w:rsid w:val="006174E5"/>
    <w:rsid w:val="00617D03"/>
    <w:rsid w:val="006200D4"/>
    <w:rsid w:val="00620831"/>
    <w:rsid w:val="0062132E"/>
    <w:rsid w:val="00621D93"/>
    <w:rsid w:val="00622AEE"/>
    <w:rsid w:val="00622BD0"/>
    <w:rsid w:val="00622D6A"/>
    <w:rsid w:val="00623D42"/>
    <w:rsid w:val="0062509C"/>
    <w:rsid w:val="006251B8"/>
    <w:rsid w:val="00625D79"/>
    <w:rsid w:val="006266FB"/>
    <w:rsid w:val="00626F69"/>
    <w:rsid w:val="0062710A"/>
    <w:rsid w:val="0062726C"/>
    <w:rsid w:val="00627982"/>
    <w:rsid w:val="00631073"/>
    <w:rsid w:val="0063187E"/>
    <w:rsid w:val="006319E1"/>
    <w:rsid w:val="0063231A"/>
    <w:rsid w:val="006328E3"/>
    <w:rsid w:val="00632B25"/>
    <w:rsid w:val="00632F46"/>
    <w:rsid w:val="00633EA4"/>
    <w:rsid w:val="00634A57"/>
    <w:rsid w:val="00634C13"/>
    <w:rsid w:val="00636321"/>
    <w:rsid w:val="00637003"/>
    <w:rsid w:val="00637669"/>
    <w:rsid w:val="00640E71"/>
    <w:rsid w:val="0064106C"/>
    <w:rsid w:val="0064119F"/>
    <w:rsid w:val="00641791"/>
    <w:rsid w:val="00641944"/>
    <w:rsid w:val="00641D90"/>
    <w:rsid w:val="0064235D"/>
    <w:rsid w:val="00642C58"/>
    <w:rsid w:val="006437C9"/>
    <w:rsid w:val="00643EA2"/>
    <w:rsid w:val="00644845"/>
    <w:rsid w:val="00644B57"/>
    <w:rsid w:val="006459F8"/>
    <w:rsid w:val="006460FF"/>
    <w:rsid w:val="00646A0B"/>
    <w:rsid w:val="00647534"/>
    <w:rsid w:val="00647976"/>
    <w:rsid w:val="00650805"/>
    <w:rsid w:val="006508D5"/>
    <w:rsid w:val="00650E93"/>
    <w:rsid w:val="006510F1"/>
    <w:rsid w:val="00651DCD"/>
    <w:rsid w:val="00651DF2"/>
    <w:rsid w:val="00651F02"/>
    <w:rsid w:val="006527F2"/>
    <w:rsid w:val="0065288D"/>
    <w:rsid w:val="00652E5E"/>
    <w:rsid w:val="006531A9"/>
    <w:rsid w:val="00653718"/>
    <w:rsid w:val="006537BC"/>
    <w:rsid w:val="00654B51"/>
    <w:rsid w:val="00655311"/>
    <w:rsid w:val="00655D24"/>
    <w:rsid w:val="0065603E"/>
    <w:rsid w:val="0065673E"/>
    <w:rsid w:val="00656AB6"/>
    <w:rsid w:val="00657CC3"/>
    <w:rsid w:val="0066065C"/>
    <w:rsid w:val="006607AD"/>
    <w:rsid w:val="006618C6"/>
    <w:rsid w:val="00661BB7"/>
    <w:rsid w:val="00662483"/>
    <w:rsid w:val="00664027"/>
    <w:rsid w:val="0066455E"/>
    <w:rsid w:val="00665BBA"/>
    <w:rsid w:val="0066667C"/>
    <w:rsid w:val="00666E36"/>
    <w:rsid w:val="00667591"/>
    <w:rsid w:val="006675E3"/>
    <w:rsid w:val="006705FF"/>
    <w:rsid w:val="00671126"/>
    <w:rsid w:val="0067137C"/>
    <w:rsid w:val="00671C25"/>
    <w:rsid w:val="00671E3D"/>
    <w:rsid w:val="00672E6B"/>
    <w:rsid w:val="00673F10"/>
    <w:rsid w:val="00673F25"/>
    <w:rsid w:val="00674B7A"/>
    <w:rsid w:val="00674C99"/>
    <w:rsid w:val="00675E12"/>
    <w:rsid w:val="00676893"/>
    <w:rsid w:val="0068070C"/>
    <w:rsid w:val="00680766"/>
    <w:rsid w:val="00681053"/>
    <w:rsid w:val="00681069"/>
    <w:rsid w:val="00681F59"/>
    <w:rsid w:val="00682DE2"/>
    <w:rsid w:val="00683E76"/>
    <w:rsid w:val="00683FCB"/>
    <w:rsid w:val="00684421"/>
    <w:rsid w:val="00685A1D"/>
    <w:rsid w:val="00685FD8"/>
    <w:rsid w:val="006863CF"/>
    <w:rsid w:val="00686944"/>
    <w:rsid w:val="00690436"/>
    <w:rsid w:val="00691058"/>
    <w:rsid w:val="0069110D"/>
    <w:rsid w:val="00691954"/>
    <w:rsid w:val="00691F12"/>
    <w:rsid w:val="00692980"/>
    <w:rsid w:val="00692F16"/>
    <w:rsid w:val="006930DD"/>
    <w:rsid w:val="00694B0F"/>
    <w:rsid w:val="00694DC2"/>
    <w:rsid w:val="006953E7"/>
    <w:rsid w:val="00695F07"/>
    <w:rsid w:val="006970C0"/>
    <w:rsid w:val="0069776C"/>
    <w:rsid w:val="00697822"/>
    <w:rsid w:val="00697FD1"/>
    <w:rsid w:val="006A0109"/>
    <w:rsid w:val="006A02F6"/>
    <w:rsid w:val="006A06D1"/>
    <w:rsid w:val="006A0BB9"/>
    <w:rsid w:val="006A1078"/>
    <w:rsid w:val="006A34CD"/>
    <w:rsid w:val="006A3BA3"/>
    <w:rsid w:val="006A4506"/>
    <w:rsid w:val="006A4E7E"/>
    <w:rsid w:val="006A5854"/>
    <w:rsid w:val="006A5B8C"/>
    <w:rsid w:val="006A6BEA"/>
    <w:rsid w:val="006A6D66"/>
    <w:rsid w:val="006A6EF3"/>
    <w:rsid w:val="006B06E3"/>
    <w:rsid w:val="006B0A75"/>
    <w:rsid w:val="006B0E14"/>
    <w:rsid w:val="006B10AF"/>
    <w:rsid w:val="006B18EE"/>
    <w:rsid w:val="006B1FA4"/>
    <w:rsid w:val="006B207F"/>
    <w:rsid w:val="006B231A"/>
    <w:rsid w:val="006B2B53"/>
    <w:rsid w:val="006B2C7F"/>
    <w:rsid w:val="006B33AD"/>
    <w:rsid w:val="006B3893"/>
    <w:rsid w:val="006B3A00"/>
    <w:rsid w:val="006B52C7"/>
    <w:rsid w:val="006B555A"/>
    <w:rsid w:val="006B5B61"/>
    <w:rsid w:val="006B61EA"/>
    <w:rsid w:val="006B69F3"/>
    <w:rsid w:val="006B6ACC"/>
    <w:rsid w:val="006B71E3"/>
    <w:rsid w:val="006B7631"/>
    <w:rsid w:val="006B7988"/>
    <w:rsid w:val="006B7993"/>
    <w:rsid w:val="006B7F0F"/>
    <w:rsid w:val="006C2080"/>
    <w:rsid w:val="006C2724"/>
    <w:rsid w:val="006C3918"/>
    <w:rsid w:val="006C4369"/>
    <w:rsid w:val="006C4769"/>
    <w:rsid w:val="006C4B79"/>
    <w:rsid w:val="006C64AF"/>
    <w:rsid w:val="006C6DE5"/>
    <w:rsid w:val="006C761F"/>
    <w:rsid w:val="006C7AF8"/>
    <w:rsid w:val="006D0381"/>
    <w:rsid w:val="006D0B55"/>
    <w:rsid w:val="006D1F01"/>
    <w:rsid w:val="006D31DD"/>
    <w:rsid w:val="006D499A"/>
    <w:rsid w:val="006D4EF7"/>
    <w:rsid w:val="006D5852"/>
    <w:rsid w:val="006D59D0"/>
    <w:rsid w:val="006D698B"/>
    <w:rsid w:val="006D6A5B"/>
    <w:rsid w:val="006D709A"/>
    <w:rsid w:val="006D71B2"/>
    <w:rsid w:val="006D7D5E"/>
    <w:rsid w:val="006E072E"/>
    <w:rsid w:val="006E0A73"/>
    <w:rsid w:val="006E0CDD"/>
    <w:rsid w:val="006E2208"/>
    <w:rsid w:val="006E22F2"/>
    <w:rsid w:val="006E33EB"/>
    <w:rsid w:val="006E3AA5"/>
    <w:rsid w:val="006E41FA"/>
    <w:rsid w:val="006E5858"/>
    <w:rsid w:val="006E5B64"/>
    <w:rsid w:val="006E6752"/>
    <w:rsid w:val="006E6963"/>
    <w:rsid w:val="006E7669"/>
    <w:rsid w:val="006E7CE5"/>
    <w:rsid w:val="006E7DDF"/>
    <w:rsid w:val="006F06D3"/>
    <w:rsid w:val="006F078D"/>
    <w:rsid w:val="006F0D92"/>
    <w:rsid w:val="006F144F"/>
    <w:rsid w:val="006F1612"/>
    <w:rsid w:val="006F1CD7"/>
    <w:rsid w:val="006F257E"/>
    <w:rsid w:val="006F3197"/>
    <w:rsid w:val="006F3276"/>
    <w:rsid w:val="006F392A"/>
    <w:rsid w:val="006F4044"/>
    <w:rsid w:val="006F44AD"/>
    <w:rsid w:val="006F4A74"/>
    <w:rsid w:val="006F597A"/>
    <w:rsid w:val="006F5BF4"/>
    <w:rsid w:val="006F65E6"/>
    <w:rsid w:val="006F66C7"/>
    <w:rsid w:val="006F6CDD"/>
    <w:rsid w:val="006F70B2"/>
    <w:rsid w:val="00700518"/>
    <w:rsid w:val="00700806"/>
    <w:rsid w:val="007011AE"/>
    <w:rsid w:val="007027AC"/>
    <w:rsid w:val="00703283"/>
    <w:rsid w:val="00703B38"/>
    <w:rsid w:val="00703DF8"/>
    <w:rsid w:val="00704081"/>
    <w:rsid w:val="00705F2F"/>
    <w:rsid w:val="00706194"/>
    <w:rsid w:val="007061A0"/>
    <w:rsid w:val="007061CC"/>
    <w:rsid w:val="00706855"/>
    <w:rsid w:val="00706B29"/>
    <w:rsid w:val="00706E7D"/>
    <w:rsid w:val="00706F57"/>
    <w:rsid w:val="00707377"/>
    <w:rsid w:val="00707727"/>
    <w:rsid w:val="007079BD"/>
    <w:rsid w:val="00707D38"/>
    <w:rsid w:val="00710A9F"/>
    <w:rsid w:val="00710B5E"/>
    <w:rsid w:val="00710B8C"/>
    <w:rsid w:val="00710E11"/>
    <w:rsid w:val="007119E9"/>
    <w:rsid w:val="00711C95"/>
    <w:rsid w:val="00712CE4"/>
    <w:rsid w:val="00712F1F"/>
    <w:rsid w:val="00713CCC"/>
    <w:rsid w:val="00713F56"/>
    <w:rsid w:val="007156DE"/>
    <w:rsid w:val="007168CB"/>
    <w:rsid w:val="00717034"/>
    <w:rsid w:val="0071790A"/>
    <w:rsid w:val="00720653"/>
    <w:rsid w:val="0072126B"/>
    <w:rsid w:val="00721494"/>
    <w:rsid w:val="00721B59"/>
    <w:rsid w:val="00721D28"/>
    <w:rsid w:val="00722198"/>
    <w:rsid w:val="00722268"/>
    <w:rsid w:val="0072283A"/>
    <w:rsid w:val="0072399A"/>
    <w:rsid w:val="00724696"/>
    <w:rsid w:val="0072504F"/>
    <w:rsid w:val="007268D4"/>
    <w:rsid w:val="007277CE"/>
    <w:rsid w:val="007309D5"/>
    <w:rsid w:val="00730CFF"/>
    <w:rsid w:val="00731043"/>
    <w:rsid w:val="00731771"/>
    <w:rsid w:val="007326EC"/>
    <w:rsid w:val="007330CC"/>
    <w:rsid w:val="007330DA"/>
    <w:rsid w:val="00733F5B"/>
    <w:rsid w:val="00734C76"/>
    <w:rsid w:val="00735012"/>
    <w:rsid w:val="00736B5B"/>
    <w:rsid w:val="00737274"/>
    <w:rsid w:val="00737509"/>
    <w:rsid w:val="0074018F"/>
    <w:rsid w:val="00740A88"/>
    <w:rsid w:val="00740AE6"/>
    <w:rsid w:val="00740B2A"/>
    <w:rsid w:val="00741246"/>
    <w:rsid w:val="007412E3"/>
    <w:rsid w:val="0074222D"/>
    <w:rsid w:val="0074229A"/>
    <w:rsid w:val="007435D0"/>
    <w:rsid w:val="00743735"/>
    <w:rsid w:val="00743DA8"/>
    <w:rsid w:val="00744C02"/>
    <w:rsid w:val="0074530E"/>
    <w:rsid w:val="0074532A"/>
    <w:rsid w:val="0074587F"/>
    <w:rsid w:val="00745BB8"/>
    <w:rsid w:val="00745D21"/>
    <w:rsid w:val="007467F1"/>
    <w:rsid w:val="007473C3"/>
    <w:rsid w:val="00750358"/>
    <w:rsid w:val="0075082B"/>
    <w:rsid w:val="00750E68"/>
    <w:rsid w:val="0075144C"/>
    <w:rsid w:val="007519B0"/>
    <w:rsid w:val="007532C3"/>
    <w:rsid w:val="0075415B"/>
    <w:rsid w:val="00754D0D"/>
    <w:rsid w:val="007558CC"/>
    <w:rsid w:val="00756A1D"/>
    <w:rsid w:val="007575BA"/>
    <w:rsid w:val="00760CEA"/>
    <w:rsid w:val="007632C2"/>
    <w:rsid w:val="0076372F"/>
    <w:rsid w:val="00763CB6"/>
    <w:rsid w:val="007641D7"/>
    <w:rsid w:val="007647A3"/>
    <w:rsid w:val="007648C2"/>
    <w:rsid w:val="00765A1D"/>
    <w:rsid w:val="00765A61"/>
    <w:rsid w:val="00765CBF"/>
    <w:rsid w:val="00766D31"/>
    <w:rsid w:val="007674B6"/>
    <w:rsid w:val="0077036B"/>
    <w:rsid w:val="007703C5"/>
    <w:rsid w:val="00771281"/>
    <w:rsid w:val="00773883"/>
    <w:rsid w:val="00773E2A"/>
    <w:rsid w:val="007748D7"/>
    <w:rsid w:val="0077496D"/>
    <w:rsid w:val="00774DE7"/>
    <w:rsid w:val="00775839"/>
    <w:rsid w:val="007759AF"/>
    <w:rsid w:val="00776434"/>
    <w:rsid w:val="007769ED"/>
    <w:rsid w:val="00777056"/>
    <w:rsid w:val="007770CF"/>
    <w:rsid w:val="00777BE5"/>
    <w:rsid w:val="0078021F"/>
    <w:rsid w:val="007808BE"/>
    <w:rsid w:val="00780B11"/>
    <w:rsid w:val="0078120C"/>
    <w:rsid w:val="00781CC9"/>
    <w:rsid w:val="00782C94"/>
    <w:rsid w:val="007830C3"/>
    <w:rsid w:val="007833E3"/>
    <w:rsid w:val="0078392A"/>
    <w:rsid w:val="00784FF0"/>
    <w:rsid w:val="00785B46"/>
    <w:rsid w:val="00786928"/>
    <w:rsid w:val="00786A61"/>
    <w:rsid w:val="00786DE8"/>
    <w:rsid w:val="00786F17"/>
    <w:rsid w:val="00787704"/>
    <w:rsid w:val="00790169"/>
    <w:rsid w:val="00790367"/>
    <w:rsid w:val="00791832"/>
    <w:rsid w:val="0079196E"/>
    <w:rsid w:val="00791AA6"/>
    <w:rsid w:val="0079207C"/>
    <w:rsid w:val="00793067"/>
    <w:rsid w:val="0079314E"/>
    <w:rsid w:val="007949D9"/>
    <w:rsid w:val="007955CA"/>
    <w:rsid w:val="007958D8"/>
    <w:rsid w:val="007959E7"/>
    <w:rsid w:val="00795C29"/>
    <w:rsid w:val="00796536"/>
    <w:rsid w:val="007972AE"/>
    <w:rsid w:val="007A0CA0"/>
    <w:rsid w:val="007A0F9F"/>
    <w:rsid w:val="007A180B"/>
    <w:rsid w:val="007A28D9"/>
    <w:rsid w:val="007A2951"/>
    <w:rsid w:val="007A2A87"/>
    <w:rsid w:val="007A32CF"/>
    <w:rsid w:val="007A358F"/>
    <w:rsid w:val="007A4705"/>
    <w:rsid w:val="007A4B1F"/>
    <w:rsid w:val="007A4C37"/>
    <w:rsid w:val="007A4C95"/>
    <w:rsid w:val="007A522E"/>
    <w:rsid w:val="007A6412"/>
    <w:rsid w:val="007A66BC"/>
    <w:rsid w:val="007A70CA"/>
    <w:rsid w:val="007A74F2"/>
    <w:rsid w:val="007A75F2"/>
    <w:rsid w:val="007B036A"/>
    <w:rsid w:val="007B16AC"/>
    <w:rsid w:val="007B173F"/>
    <w:rsid w:val="007B1D23"/>
    <w:rsid w:val="007B2018"/>
    <w:rsid w:val="007B25AF"/>
    <w:rsid w:val="007B2AD0"/>
    <w:rsid w:val="007B487B"/>
    <w:rsid w:val="007B4CB7"/>
    <w:rsid w:val="007B5717"/>
    <w:rsid w:val="007B61DE"/>
    <w:rsid w:val="007B7145"/>
    <w:rsid w:val="007B7259"/>
    <w:rsid w:val="007B7B48"/>
    <w:rsid w:val="007B7BDC"/>
    <w:rsid w:val="007B7BE2"/>
    <w:rsid w:val="007C051F"/>
    <w:rsid w:val="007C097B"/>
    <w:rsid w:val="007C0BB3"/>
    <w:rsid w:val="007C12E9"/>
    <w:rsid w:val="007C17AB"/>
    <w:rsid w:val="007C1D64"/>
    <w:rsid w:val="007C2359"/>
    <w:rsid w:val="007C278E"/>
    <w:rsid w:val="007C2B78"/>
    <w:rsid w:val="007C2D0F"/>
    <w:rsid w:val="007C40BF"/>
    <w:rsid w:val="007C4B6F"/>
    <w:rsid w:val="007C4F2B"/>
    <w:rsid w:val="007C623E"/>
    <w:rsid w:val="007C6C12"/>
    <w:rsid w:val="007C72EA"/>
    <w:rsid w:val="007C7E36"/>
    <w:rsid w:val="007D0613"/>
    <w:rsid w:val="007D0B19"/>
    <w:rsid w:val="007D0EAF"/>
    <w:rsid w:val="007D158B"/>
    <w:rsid w:val="007D2E48"/>
    <w:rsid w:val="007D3270"/>
    <w:rsid w:val="007D49F8"/>
    <w:rsid w:val="007D4A91"/>
    <w:rsid w:val="007D5464"/>
    <w:rsid w:val="007D5728"/>
    <w:rsid w:val="007D5C22"/>
    <w:rsid w:val="007E0112"/>
    <w:rsid w:val="007E06A0"/>
    <w:rsid w:val="007E107F"/>
    <w:rsid w:val="007E19AC"/>
    <w:rsid w:val="007E1C6A"/>
    <w:rsid w:val="007E1E09"/>
    <w:rsid w:val="007E2BE5"/>
    <w:rsid w:val="007E2FA5"/>
    <w:rsid w:val="007E3958"/>
    <w:rsid w:val="007E39F5"/>
    <w:rsid w:val="007E3C5C"/>
    <w:rsid w:val="007E5885"/>
    <w:rsid w:val="007E68AF"/>
    <w:rsid w:val="007E6ECC"/>
    <w:rsid w:val="007E7C84"/>
    <w:rsid w:val="007F134A"/>
    <w:rsid w:val="007F1AB8"/>
    <w:rsid w:val="007F2253"/>
    <w:rsid w:val="007F2E46"/>
    <w:rsid w:val="007F3191"/>
    <w:rsid w:val="007F4435"/>
    <w:rsid w:val="007F533B"/>
    <w:rsid w:val="007F58D0"/>
    <w:rsid w:val="007F597D"/>
    <w:rsid w:val="007F6111"/>
    <w:rsid w:val="007F61DC"/>
    <w:rsid w:val="007F6C53"/>
    <w:rsid w:val="007F71D7"/>
    <w:rsid w:val="007F7665"/>
    <w:rsid w:val="007F790A"/>
    <w:rsid w:val="008001A6"/>
    <w:rsid w:val="00800FD3"/>
    <w:rsid w:val="008015D9"/>
    <w:rsid w:val="00803791"/>
    <w:rsid w:val="008051E4"/>
    <w:rsid w:val="008055E3"/>
    <w:rsid w:val="00805AF7"/>
    <w:rsid w:val="008100BD"/>
    <w:rsid w:val="00810746"/>
    <w:rsid w:val="00810E2F"/>
    <w:rsid w:val="008116D2"/>
    <w:rsid w:val="008119F4"/>
    <w:rsid w:val="008129D6"/>
    <w:rsid w:val="00813620"/>
    <w:rsid w:val="00813BF9"/>
    <w:rsid w:val="00813E6A"/>
    <w:rsid w:val="00814884"/>
    <w:rsid w:val="00815180"/>
    <w:rsid w:val="008151E8"/>
    <w:rsid w:val="0081545B"/>
    <w:rsid w:val="00815A55"/>
    <w:rsid w:val="00815C65"/>
    <w:rsid w:val="00816243"/>
    <w:rsid w:val="008165CE"/>
    <w:rsid w:val="008204C5"/>
    <w:rsid w:val="00820D87"/>
    <w:rsid w:val="00821D5A"/>
    <w:rsid w:val="00822E85"/>
    <w:rsid w:val="00824A3A"/>
    <w:rsid w:val="00824CE1"/>
    <w:rsid w:val="00824F8E"/>
    <w:rsid w:val="00825875"/>
    <w:rsid w:val="008258B7"/>
    <w:rsid w:val="008304E2"/>
    <w:rsid w:val="0083063A"/>
    <w:rsid w:val="00830721"/>
    <w:rsid w:val="00830A68"/>
    <w:rsid w:val="00830FC6"/>
    <w:rsid w:val="00831D8A"/>
    <w:rsid w:val="00832305"/>
    <w:rsid w:val="008324C7"/>
    <w:rsid w:val="00832A30"/>
    <w:rsid w:val="008330C7"/>
    <w:rsid w:val="00833DFE"/>
    <w:rsid w:val="00834BF9"/>
    <w:rsid w:val="008358AB"/>
    <w:rsid w:val="00835F84"/>
    <w:rsid w:val="0083603E"/>
    <w:rsid w:val="0083679F"/>
    <w:rsid w:val="00836C1F"/>
    <w:rsid w:val="00840477"/>
    <w:rsid w:val="00840D6F"/>
    <w:rsid w:val="00842088"/>
    <w:rsid w:val="008420B3"/>
    <w:rsid w:val="00842467"/>
    <w:rsid w:val="008430BB"/>
    <w:rsid w:val="0084350C"/>
    <w:rsid w:val="00844BEC"/>
    <w:rsid w:val="00844CC3"/>
    <w:rsid w:val="00844F80"/>
    <w:rsid w:val="00845D73"/>
    <w:rsid w:val="00846315"/>
    <w:rsid w:val="008463C2"/>
    <w:rsid w:val="00846878"/>
    <w:rsid w:val="00846D7F"/>
    <w:rsid w:val="00847015"/>
    <w:rsid w:val="00847309"/>
    <w:rsid w:val="00850006"/>
    <w:rsid w:val="00850248"/>
    <w:rsid w:val="008512DC"/>
    <w:rsid w:val="008518BB"/>
    <w:rsid w:val="00851AC5"/>
    <w:rsid w:val="00852764"/>
    <w:rsid w:val="008527FD"/>
    <w:rsid w:val="0085335F"/>
    <w:rsid w:val="008541E6"/>
    <w:rsid w:val="00854726"/>
    <w:rsid w:val="00854B4E"/>
    <w:rsid w:val="00855479"/>
    <w:rsid w:val="0085593D"/>
    <w:rsid w:val="0085598B"/>
    <w:rsid w:val="00855CC9"/>
    <w:rsid w:val="008566E8"/>
    <w:rsid w:val="008603D0"/>
    <w:rsid w:val="0086122A"/>
    <w:rsid w:val="00862031"/>
    <w:rsid w:val="00862389"/>
    <w:rsid w:val="00862F56"/>
    <w:rsid w:val="00863225"/>
    <w:rsid w:val="0086596F"/>
    <w:rsid w:val="00865BCB"/>
    <w:rsid w:val="0086635F"/>
    <w:rsid w:val="00866DC4"/>
    <w:rsid w:val="00866EA3"/>
    <w:rsid w:val="00866F40"/>
    <w:rsid w:val="008677D5"/>
    <w:rsid w:val="00867AD1"/>
    <w:rsid w:val="0087108E"/>
    <w:rsid w:val="0087126C"/>
    <w:rsid w:val="00871483"/>
    <w:rsid w:val="0087149C"/>
    <w:rsid w:val="00871D9E"/>
    <w:rsid w:val="00872C81"/>
    <w:rsid w:val="00875D63"/>
    <w:rsid w:val="00876996"/>
    <w:rsid w:val="0087718D"/>
    <w:rsid w:val="008773A0"/>
    <w:rsid w:val="0088040C"/>
    <w:rsid w:val="008807A2"/>
    <w:rsid w:val="00880C06"/>
    <w:rsid w:val="0088157F"/>
    <w:rsid w:val="0088161A"/>
    <w:rsid w:val="00881E8B"/>
    <w:rsid w:val="008823BC"/>
    <w:rsid w:val="008827F9"/>
    <w:rsid w:val="00882E8F"/>
    <w:rsid w:val="00883FE7"/>
    <w:rsid w:val="0088402B"/>
    <w:rsid w:val="0088415C"/>
    <w:rsid w:val="00884BA5"/>
    <w:rsid w:val="00885FE8"/>
    <w:rsid w:val="00886052"/>
    <w:rsid w:val="00886B15"/>
    <w:rsid w:val="00887528"/>
    <w:rsid w:val="008908AB"/>
    <w:rsid w:val="008909AF"/>
    <w:rsid w:val="00890E04"/>
    <w:rsid w:val="00890E73"/>
    <w:rsid w:val="00891277"/>
    <w:rsid w:val="00891830"/>
    <w:rsid w:val="00891BBB"/>
    <w:rsid w:val="00891D75"/>
    <w:rsid w:val="008921D4"/>
    <w:rsid w:val="00892466"/>
    <w:rsid w:val="00892C39"/>
    <w:rsid w:val="00892F6E"/>
    <w:rsid w:val="00894B1F"/>
    <w:rsid w:val="00894E07"/>
    <w:rsid w:val="00894F00"/>
    <w:rsid w:val="00894F38"/>
    <w:rsid w:val="00894FBF"/>
    <w:rsid w:val="0089533B"/>
    <w:rsid w:val="0089599B"/>
    <w:rsid w:val="00895CE5"/>
    <w:rsid w:val="00896B69"/>
    <w:rsid w:val="00897006"/>
    <w:rsid w:val="00897B76"/>
    <w:rsid w:val="008A06A7"/>
    <w:rsid w:val="008A111B"/>
    <w:rsid w:val="008A3503"/>
    <w:rsid w:val="008A4263"/>
    <w:rsid w:val="008A427F"/>
    <w:rsid w:val="008A44DA"/>
    <w:rsid w:val="008A4D5E"/>
    <w:rsid w:val="008A54C7"/>
    <w:rsid w:val="008A5623"/>
    <w:rsid w:val="008A6117"/>
    <w:rsid w:val="008A641C"/>
    <w:rsid w:val="008A646D"/>
    <w:rsid w:val="008A6AD2"/>
    <w:rsid w:val="008A764D"/>
    <w:rsid w:val="008A77FD"/>
    <w:rsid w:val="008A7AAA"/>
    <w:rsid w:val="008A7BF4"/>
    <w:rsid w:val="008A7C3D"/>
    <w:rsid w:val="008B068D"/>
    <w:rsid w:val="008B08B7"/>
    <w:rsid w:val="008B0E8E"/>
    <w:rsid w:val="008B1941"/>
    <w:rsid w:val="008B1E68"/>
    <w:rsid w:val="008B23BC"/>
    <w:rsid w:val="008B2813"/>
    <w:rsid w:val="008B3185"/>
    <w:rsid w:val="008B33D7"/>
    <w:rsid w:val="008B44B1"/>
    <w:rsid w:val="008B4638"/>
    <w:rsid w:val="008B54B7"/>
    <w:rsid w:val="008B64F3"/>
    <w:rsid w:val="008B7004"/>
    <w:rsid w:val="008B7180"/>
    <w:rsid w:val="008B7516"/>
    <w:rsid w:val="008C0510"/>
    <w:rsid w:val="008C0724"/>
    <w:rsid w:val="008C0B44"/>
    <w:rsid w:val="008C1960"/>
    <w:rsid w:val="008C2929"/>
    <w:rsid w:val="008C2FC0"/>
    <w:rsid w:val="008C3249"/>
    <w:rsid w:val="008C3E9B"/>
    <w:rsid w:val="008C440D"/>
    <w:rsid w:val="008C46CF"/>
    <w:rsid w:val="008C4E6B"/>
    <w:rsid w:val="008C5D49"/>
    <w:rsid w:val="008C6152"/>
    <w:rsid w:val="008C76DE"/>
    <w:rsid w:val="008C7943"/>
    <w:rsid w:val="008D1928"/>
    <w:rsid w:val="008D19A9"/>
    <w:rsid w:val="008D1B54"/>
    <w:rsid w:val="008D1C64"/>
    <w:rsid w:val="008D2497"/>
    <w:rsid w:val="008D3249"/>
    <w:rsid w:val="008D33F1"/>
    <w:rsid w:val="008D3831"/>
    <w:rsid w:val="008D3E8F"/>
    <w:rsid w:val="008D41B8"/>
    <w:rsid w:val="008D49E4"/>
    <w:rsid w:val="008D529C"/>
    <w:rsid w:val="008D5B57"/>
    <w:rsid w:val="008D65CE"/>
    <w:rsid w:val="008D6FFF"/>
    <w:rsid w:val="008D7025"/>
    <w:rsid w:val="008E0596"/>
    <w:rsid w:val="008E05B3"/>
    <w:rsid w:val="008E0DD5"/>
    <w:rsid w:val="008E1656"/>
    <w:rsid w:val="008E1832"/>
    <w:rsid w:val="008E200A"/>
    <w:rsid w:val="008E215E"/>
    <w:rsid w:val="008E2207"/>
    <w:rsid w:val="008E2B0E"/>
    <w:rsid w:val="008E3393"/>
    <w:rsid w:val="008E33C7"/>
    <w:rsid w:val="008E4150"/>
    <w:rsid w:val="008E4616"/>
    <w:rsid w:val="008E46AD"/>
    <w:rsid w:val="008E4C77"/>
    <w:rsid w:val="008E5560"/>
    <w:rsid w:val="008E657A"/>
    <w:rsid w:val="008E663C"/>
    <w:rsid w:val="008E6D19"/>
    <w:rsid w:val="008E7786"/>
    <w:rsid w:val="008E7F12"/>
    <w:rsid w:val="008F0FE2"/>
    <w:rsid w:val="008F1655"/>
    <w:rsid w:val="008F1762"/>
    <w:rsid w:val="008F1FBB"/>
    <w:rsid w:val="008F2768"/>
    <w:rsid w:val="008F352B"/>
    <w:rsid w:val="008F39FC"/>
    <w:rsid w:val="008F3E07"/>
    <w:rsid w:val="008F4886"/>
    <w:rsid w:val="008F5658"/>
    <w:rsid w:val="008F5AE9"/>
    <w:rsid w:val="008F5EB3"/>
    <w:rsid w:val="008F6C6D"/>
    <w:rsid w:val="008F6E07"/>
    <w:rsid w:val="008F70EE"/>
    <w:rsid w:val="0090052C"/>
    <w:rsid w:val="009005CC"/>
    <w:rsid w:val="009009C6"/>
    <w:rsid w:val="00901049"/>
    <w:rsid w:val="009013C3"/>
    <w:rsid w:val="009015BE"/>
    <w:rsid w:val="00901812"/>
    <w:rsid w:val="00901A80"/>
    <w:rsid w:val="009030DE"/>
    <w:rsid w:val="009032BA"/>
    <w:rsid w:val="0090351D"/>
    <w:rsid w:val="009046A4"/>
    <w:rsid w:val="009047CC"/>
    <w:rsid w:val="00904FD9"/>
    <w:rsid w:val="009051AE"/>
    <w:rsid w:val="00905F11"/>
    <w:rsid w:val="009061BB"/>
    <w:rsid w:val="009061CD"/>
    <w:rsid w:val="00906302"/>
    <w:rsid w:val="00906831"/>
    <w:rsid w:val="009068F5"/>
    <w:rsid w:val="00906C66"/>
    <w:rsid w:val="00907A2E"/>
    <w:rsid w:val="00907CE4"/>
    <w:rsid w:val="00910CA2"/>
    <w:rsid w:val="00912386"/>
    <w:rsid w:val="009125B1"/>
    <w:rsid w:val="00913276"/>
    <w:rsid w:val="00913707"/>
    <w:rsid w:val="00913A1E"/>
    <w:rsid w:val="00913D89"/>
    <w:rsid w:val="009140B5"/>
    <w:rsid w:val="0091413B"/>
    <w:rsid w:val="009147E7"/>
    <w:rsid w:val="00914E7A"/>
    <w:rsid w:val="00914FAF"/>
    <w:rsid w:val="00915408"/>
    <w:rsid w:val="0091636F"/>
    <w:rsid w:val="0091697A"/>
    <w:rsid w:val="00916C18"/>
    <w:rsid w:val="0092017B"/>
    <w:rsid w:val="00921482"/>
    <w:rsid w:val="00921734"/>
    <w:rsid w:val="009219A4"/>
    <w:rsid w:val="00921A63"/>
    <w:rsid w:val="00921B64"/>
    <w:rsid w:val="00921E65"/>
    <w:rsid w:val="00922289"/>
    <w:rsid w:val="009223F0"/>
    <w:rsid w:val="0092249A"/>
    <w:rsid w:val="0092290A"/>
    <w:rsid w:val="00922BA3"/>
    <w:rsid w:val="009235CB"/>
    <w:rsid w:val="00923EC5"/>
    <w:rsid w:val="00924194"/>
    <w:rsid w:val="00924A82"/>
    <w:rsid w:val="0092507E"/>
    <w:rsid w:val="0092536F"/>
    <w:rsid w:val="009253D7"/>
    <w:rsid w:val="00925E00"/>
    <w:rsid w:val="009267C5"/>
    <w:rsid w:val="00926937"/>
    <w:rsid w:val="00926D67"/>
    <w:rsid w:val="00926DAA"/>
    <w:rsid w:val="00926E2D"/>
    <w:rsid w:val="00926FCE"/>
    <w:rsid w:val="009272CF"/>
    <w:rsid w:val="0092792E"/>
    <w:rsid w:val="00927D3F"/>
    <w:rsid w:val="00927EF6"/>
    <w:rsid w:val="00930138"/>
    <w:rsid w:val="009310BD"/>
    <w:rsid w:val="00931FD0"/>
    <w:rsid w:val="00932131"/>
    <w:rsid w:val="00932473"/>
    <w:rsid w:val="00932646"/>
    <w:rsid w:val="00932C24"/>
    <w:rsid w:val="0093345A"/>
    <w:rsid w:val="00934E43"/>
    <w:rsid w:val="009350E5"/>
    <w:rsid w:val="00935102"/>
    <w:rsid w:val="00935B96"/>
    <w:rsid w:val="00935FCE"/>
    <w:rsid w:val="00936676"/>
    <w:rsid w:val="0093706C"/>
    <w:rsid w:val="00937F2E"/>
    <w:rsid w:val="0094008C"/>
    <w:rsid w:val="00940538"/>
    <w:rsid w:val="00940C29"/>
    <w:rsid w:val="00940FDB"/>
    <w:rsid w:val="009415EF"/>
    <w:rsid w:val="00941977"/>
    <w:rsid w:val="00941E67"/>
    <w:rsid w:val="00942105"/>
    <w:rsid w:val="00942B36"/>
    <w:rsid w:val="00942BE3"/>
    <w:rsid w:val="00942C14"/>
    <w:rsid w:val="00943581"/>
    <w:rsid w:val="00943900"/>
    <w:rsid w:val="00943B78"/>
    <w:rsid w:val="00945106"/>
    <w:rsid w:val="0094551C"/>
    <w:rsid w:val="009459A0"/>
    <w:rsid w:val="009503E8"/>
    <w:rsid w:val="00950737"/>
    <w:rsid w:val="009507A5"/>
    <w:rsid w:val="0095190F"/>
    <w:rsid w:val="00952075"/>
    <w:rsid w:val="00952662"/>
    <w:rsid w:val="00952955"/>
    <w:rsid w:val="00952AE9"/>
    <w:rsid w:val="00953464"/>
    <w:rsid w:val="00953D0F"/>
    <w:rsid w:val="00953D96"/>
    <w:rsid w:val="00954001"/>
    <w:rsid w:val="009547AC"/>
    <w:rsid w:val="0095590C"/>
    <w:rsid w:val="0095622D"/>
    <w:rsid w:val="009563FE"/>
    <w:rsid w:val="009564F6"/>
    <w:rsid w:val="0095761B"/>
    <w:rsid w:val="00957844"/>
    <w:rsid w:val="0096181C"/>
    <w:rsid w:val="0096393A"/>
    <w:rsid w:val="00963997"/>
    <w:rsid w:val="009648D7"/>
    <w:rsid w:val="00964D34"/>
    <w:rsid w:val="00966996"/>
    <w:rsid w:val="00966B19"/>
    <w:rsid w:val="00966CDD"/>
    <w:rsid w:val="009673E7"/>
    <w:rsid w:val="0096756F"/>
    <w:rsid w:val="00967D6D"/>
    <w:rsid w:val="00970A1D"/>
    <w:rsid w:val="00970AE7"/>
    <w:rsid w:val="0097122E"/>
    <w:rsid w:val="00971A26"/>
    <w:rsid w:val="009722E6"/>
    <w:rsid w:val="0097261D"/>
    <w:rsid w:val="00972736"/>
    <w:rsid w:val="009729CE"/>
    <w:rsid w:val="00972C07"/>
    <w:rsid w:val="00972D1F"/>
    <w:rsid w:val="009730A1"/>
    <w:rsid w:val="00973896"/>
    <w:rsid w:val="00973D8F"/>
    <w:rsid w:val="0097448D"/>
    <w:rsid w:val="00974D5D"/>
    <w:rsid w:val="00974FA5"/>
    <w:rsid w:val="00975E3B"/>
    <w:rsid w:val="00975EBD"/>
    <w:rsid w:val="00977785"/>
    <w:rsid w:val="00977800"/>
    <w:rsid w:val="00980198"/>
    <w:rsid w:val="00980518"/>
    <w:rsid w:val="0098087F"/>
    <w:rsid w:val="009813CD"/>
    <w:rsid w:val="009816E2"/>
    <w:rsid w:val="00981725"/>
    <w:rsid w:val="009818A8"/>
    <w:rsid w:val="00981F0D"/>
    <w:rsid w:val="009837A4"/>
    <w:rsid w:val="009838D6"/>
    <w:rsid w:val="009842B5"/>
    <w:rsid w:val="00984352"/>
    <w:rsid w:val="00985B32"/>
    <w:rsid w:val="00986151"/>
    <w:rsid w:val="00986258"/>
    <w:rsid w:val="00986623"/>
    <w:rsid w:val="00986A58"/>
    <w:rsid w:val="00986B29"/>
    <w:rsid w:val="00987507"/>
    <w:rsid w:val="0098761A"/>
    <w:rsid w:val="009877E0"/>
    <w:rsid w:val="00990293"/>
    <w:rsid w:val="00990508"/>
    <w:rsid w:val="0099115A"/>
    <w:rsid w:val="009924C1"/>
    <w:rsid w:val="00992C84"/>
    <w:rsid w:val="00993B4B"/>
    <w:rsid w:val="0099413B"/>
    <w:rsid w:val="009947F4"/>
    <w:rsid w:val="00994D41"/>
    <w:rsid w:val="00995860"/>
    <w:rsid w:val="0099587C"/>
    <w:rsid w:val="00995AA4"/>
    <w:rsid w:val="00996816"/>
    <w:rsid w:val="009A0038"/>
    <w:rsid w:val="009A0711"/>
    <w:rsid w:val="009A149D"/>
    <w:rsid w:val="009A16B1"/>
    <w:rsid w:val="009A255F"/>
    <w:rsid w:val="009A2720"/>
    <w:rsid w:val="009A28A8"/>
    <w:rsid w:val="009A36F4"/>
    <w:rsid w:val="009A393D"/>
    <w:rsid w:val="009A42EF"/>
    <w:rsid w:val="009A74F9"/>
    <w:rsid w:val="009A7940"/>
    <w:rsid w:val="009B12BA"/>
    <w:rsid w:val="009B1643"/>
    <w:rsid w:val="009B19A7"/>
    <w:rsid w:val="009B1BA3"/>
    <w:rsid w:val="009B2019"/>
    <w:rsid w:val="009B3590"/>
    <w:rsid w:val="009B38AE"/>
    <w:rsid w:val="009B3AEB"/>
    <w:rsid w:val="009B3EFF"/>
    <w:rsid w:val="009B4812"/>
    <w:rsid w:val="009B52E1"/>
    <w:rsid w:val="009B556D"/>
    <w:rsid w:val="009B589C"/>
    <w:rsid w:val="009B5F5E"/>
    <w:rsid w:val="009B75B8"/>
    <w:rsid w:val="009B7DFD"/>
    <w:rsid w:val="009C074F"/>
    <w:rsid w:val="009C0E1A"/>
    <w:rsid w:val="009C0E53"/>
    <w:rsid w:val="009C18C9"/>
    <w:rsid w:val="009C28F3"/>
    <w:rsid w:val="009C2968"/>
    <w:rsid w:val="009C2DF2"/>
    <w:rsid w:val="009C30B3"/>
    <w:rsid w:val="009C30D3"/>
    <w:rsid w:val="009C4619"/>
    <w:rsid w:val="009C4781"/>
    <w:rsid w:val="009C562C"/>
    <w:rsid w:val="009C62E8"/>
    <w:rsid w:val="009C6AB7"/>
    <w:rsid w:val="009C7864"/>
    <w:rsid w:val="009D102D"/>
    <w:rsid w:val="009D11C9"/>
    <w:rsid w:val="009D1342"/>
    <w:rsid w:val="009D147E"/>
    <w:rsid w:val="009D173C"/>
    <w:rsid w:val="009D1B58"/>
    <w:rsid w:val="009D2508"/>
    <w:rsid w:val="009D36DC"/>
    <w:rsid w:val="009D5247"/>
    <w:rsid w:val="009D5A0D"/>
    <w:rsid w:val="009D67A5"/>
    <w:rsid w:val="009D711D"/>
    <w:rsid w:val="009D7AA7"/>
    <w:rsid w:val="009E2174"/>
    <w:rsid w:val="009E243F"/>
    <w:rsid w:val="009E2468"/>
    <w:rsid w:val="009E2574"/>
    <w:rsid w:val="009E2FB1"/>
    <w:rsid w:val="009E349D"/>
    <w:rsid w:val="009E3505"/>
    <w:rsid w:val="009E3682"/>
    <w:rsid w:val="009E4A91"/>
    <w:rsid w:val="009E4E45"/>
    <w:rsid w:val="009E4EB7"/>
    <w:rsid w:val="009E54CB"/>
    <w:rsid w:val="009E5808"/>
    <w:rsid w:val="009E5AB1"/>
    <w:rsid w:val="009E6A3F"/>
    <w:rsid w:val="009E6D80"/>
    <w:rsid w:val="009E7E8E"/>
    <w:rsid w:val="009E7ECC"/>
    <w:rsid w:val="009F031B"/>
    <w:rsid w:val="009F0C3D"/>
    <w:rsid w:val="009F1D66"/>
    <w:rsid w:val="009F22EB"/>
    <w:rsid w:val="009F233A"/>
    <w:rsid w:val="009F33D1"/>
    <w:rsid w:val="009F4481"/>
    <w:rsid w:val="009F4582"/>
    <w:rsid w:val="009F4862"/>
    <w:rsid w:val="009F4C2C"/>
    <w:rsid w:val="009F5024"/>
    <w:rsid w:val="009F50BC"/>
    <w:rsid w:val="009F621C"/>
    <w:rsid w:val="009F626D"/>
    <w:rsid w:val="009F640B"/>
    <w:rsid w:val="009F66EA"/>
    <w:rsid w:val="009F71FC"/>
    <w:rsid w:val="009F758F"/>
    <w:rsid w:val="009F7E8F"/>
    <w:rsid w:val="00A00C30"/>
    <w:rsid w:val="00A014B0"/>
    <w:rsid w:val="00A01987"/>
    <w:rsid w:val="00A01A85"/>
    <w:rsid w:val="00A01D44"/>
    <w:rsid w:val="00A02133"/>
    <w:rsid w:val="00A0226C"/>
    <w:rsid w:val="00A022F7"/>
    <w:rsid w:val="00A02912"/>
    <w:rsid w:val="00A02A73"/>
    <w:rsid w:val="00A0308D"/>
    <w:rsid w:val="00A0340F"/>
    <w:rsid w:val="00A03FC9"/>
    <w:rsid w:val="00A04235"/>
    <w:rsid w:val="00A04740"/>
    <w:rsid w:val="00A055EE"/>
    <w:rsid w:val="00A06191"/>
    <w:rsid w:val="00A06656"/>
    <w:rsid w:val="00A06A75"/>
    <w:rsid w:val="00A10127"/>
    <w:rsid w:val="00A105C9"/>
    <w:rsid w:val="00A10AC2"/>
    <w:rsid w:val="00A10C82"/>
    <w:rsid w:val="00A10D79"/>
    <w:rsid w:val="00A14AA7"/>
    <w:rsid w:val="00A14D01"/>
    <w:rsid w:val="00A160A0"/>
    <w:rsid w:val="00A1686E"/>
    <w:rsid w:val="00A16CC0"/>
    <w:rsid w:val="00A16DA5"/>
    <w:rsid w:val="00A1700F"/>
    <w:rsid w:val="00A17C83"/>
    <w:rsid w:val="00A2088D"/>
    <w:rsid w:val="00A210AC"/>
    <w:rsid w:val="00A214C1"/>
    <w:rsid w:val="00A21DCD"/>
    <w:rsid w:val="00A22023"/>
    <w:rsid w:val="00A223B4"/>
    <w:rsid w:val="00A22C58"/>
    <w:rsid w:val="00A231B4"/>
    <w:rsid w:val="00A2396B"/>
    <w:rsid w:val="00A23A8F"/>
    <w:rsid w:val="00A23E2B"/>
    <w:rsid w:val="00A25381"/>
    <w:rsid w:val="00A25E22"/>
    <w:rsid w:val="00A26314"/>
    <w:rsid w:val="00A264D7"/>
    <w:rsid w:val="00A26552"/>
    <w:rsid w:val="00A266B4"/>
    <w:rsid w:val="00A274BC"/>
    <w:rsid w:val="00A275C1"/>
    <w:rsid w:val="00A277D6"/>
    <w:rsid w:val="00A27C3D"/>
    <w:rsid w:val="00A3038C"/>
    <w:rsid w:val="00A30487"/>
    <w:rsid w:val="00A30755"/>
    <w:rsid w:val="00A307C4"/>
    <w:rsid w:val="00A31BD3"/>
    <w:rsid w:val="00A31F61"/>
    <w:rsid w:val="00A326B7"/>
    <w:rsid w:val="00A32C52"/>
    <w:rsid w:val="00A3374F"/>
    <w:rsid w:val="00A34030"/>
    <w:rsid w:val="00A34566"/>
    <w:rsid w:val="00A3474B"/>
    <w:rsid w:val="00A34C2E"/>
    <w:rsid w:val="00A3501D"/>
    <w:rsid w:val="00A350AB"/>
    <w:rsid w:val="00A35B9B"/>
    <w:rsid w:val="00A35E66"/>
    <w:rsid w:val="00A36C36"/>
    <w:rsid w:val="00A36D4C"/>
    <w:rsid w:val="00A36E78"/>
    <w:rsid w:val="00A404DD"/>
    <w:rsid w:val="00A405FA"/>
    <w:rsid w:val="00A41228"/>
    <w:rsid w:val="00A41F69"/>
    <w:rsid w:val="00A420CF"/>
    <w:rsid w:val="00A439BB"/>
    <w:rsid w:val="00A43A21"/>
    <w:rsid w:val="00A43CE9"/>
    <w:rsid w:val="00A449D8"/>
    <w:rsid w:val="00A459AE"/>
    <w:rsid w:val="00A45BEA"/>
    <w:rsid w:val="00A45F9E"/>
    <w:rsid w:val="00A4680C"/>
    <w:rsid w:val="00A46C3E"/>
    <w:rsid w:val="00A46C48"/>
    <w:rsid w:val="00A4734B"/>
    <w:rsid w:val="00A47CD6"/>
    <w:rsid w:val="00A47F02"/>
    <w:rsid w:val="00A51189"/>
    <w:rsid w:val="00A51332"/>
    <w:rsid w:val="00A522E3"/>
    <w:rsid w:val="00A537DF"/>
    <w:rsid w:val="00A53845"/>
    <w:rsid w:val="00A54DE8"/>
    <w:rsid w:val="00A5547A"/>
    <w:rsid w:val="00A5549A"/>
    <w:rsid w:val="00A55C34"/>
    <w:rsid w:val="00A5650C"/>
    <w:rsid w:val="00A56D13"/>
    <w:rsid w:val="00A56D60"/>
    <w:rsid w:val="00A56DA4"/>
    <w:rsid w:val="00A5759E"/>
    <w:rsid w:val="00A57DCD"/>
    <w:rsid w:val="00A603E6"/>
    <w:rsid w:val="00A61401"/>
    <w:rsid w:val="00A6198A"/>
    <w:rsid w:val="00A62436"/>
    <w:rsid w:val="00A62A72"/>
    <w:rsid w:val="00A6324C"/>
    <w:rsid w:val="00A63497"/>
    <w:rsid w:val="00A63A09"/>
    <w:rsid w:val="00A63DCF"/>
    <w:rsid w:val="00A64265"/>
    <w:rsid w:val="00A64FED"/>
    <w:rsid w:val="00A653E6"/>
    <w:rsid w:val="00A6573C"/>
    <w:rsid w:val="00A658F0"/>
    <w:rsid w:val="00A65D26"/>
    <w:rsid w:val="00A6606B"/>
    <w:rsid w:val="00A66B55"/>
    <w:rsid w:val="00A670C9"/>
    <w:rsid w:val="00A671BC"/>
    <w:rsid w:val="00A674CE"/>
    <w:rsid w:val="00A7010D"/>
    <w:rsid w:val="00A702E6"/>
    <w:rsid w:val="00A70574"/>
    <w:rsid w:val="00A705B5"/>
    <w:rsid w:val="00A72975"/>
    <w:rsid w:val="00A729BC"/>
    <w:rsid w:val="00A72D4E"/>
    <w:rsid w:val="00A748F4"/>
    <w:rsid w:val="00A74DBB"/>
    <w:rsid w:val="00A75292"/>
    <w:rsid w:val="00A75E9B"/>
    <w:rsid w:val="00A773D0"/>
    <w:rsid w:val="00A81B81"/>
    <w:rsid w:val="00A81E16"/>
    <w:rsid w:val="00A82AC3"/>
    <w:rsid w:val="00A848FF"/>
    <w:rsid w:val="00A84A0C"/>
    <w:rsid w:val="00A85184"/>
    <w:rsid w:val="00A8596B"/>
    <w:rsid w:val="00A85F23"/>
    <w:rsid w:val="00A86596"/>
    <w:rsid w:val="00A86747"/>
    <w:rsid w:val="00A86D24"/>
    <w:rsid w:val="00A87A19"/>
    <w:rsid w:val="00A87E4D"/>
    <w:rsid w:val="00A906BE"/>
    <w:rsid w:val="00A91D0A"/>
    <w:rsid w:val="00A92617"/>
    <w:rsid w:val="00A927D0"/>
    <w:rsid w:val="00A9285C"/>
    <w:rsid w:val="00A9298C"/>
    <w:rsid w:val="00A937D7"/>
    <w:rsid w:val="00A94230"/>
    <w:rsid w:val="00A94E99"/>
    <w:rsid w:val="00A95592"/>
    <w:rsid w:val="00A95765"/>
    <w:rsid w:val="00A95AF2"/>
    <w:rsid w:val="00A95BC0"/>
    <w:rsid w:val="00A972C1"/>
    <w:rsid w:val="00A977B6"/>
    <w:rsid w:val="00AA01D3"/>
    <w:rsid w:val="00AA083B"/>
    <w:rsid w:val="00AA08DF"/>
    <w:rsid w:val="00AA0F9F"/>
    <w:rsid w:val="00AA15F0"/>
    <w:rsid w:val="00AA2729"/>
    <w:rsid w:val="00AA4183"/>
    <w:rsid w:val="00AA41D0"/>
    <w:rsid w:val="00AA4505"/>
    <w:rsid w:val="00AA506E"/>
    <w:rsid w:val="00AA57D9"/>
    <w:rsid w:val="00AA5947"/>
    <w:rsid w:val="00AA5DD4"/>
    <w:rsid w:val="00AA635D"/>
    <w:rsid w:val="00AA676A"/>
    <w:rsid w:val="00AA6C0B"/>
    <w:rsid w:val="00AB03C5"/>
    <w:rsid w:val="00AB0E56"/>
    <w:rsid w:val="00AB141A"/>
    <w:rsid w:val="00AB14E5"/>
    <w:rsid w:val="00AB2AE0"/>
    <w:rsid w:val="00AB2FB8"/>
    <w:rsid w:val="00AB3EA3"/>
    <w:rsid w:val="00AB422B"/>
    <w:rsid w:val="00AB4F9C"/>
    <w:rsid w:val="00AB519E"/>
    <w:rsid w:val="00AB5B6F"/>
    <w:rsid w:val="00AB7487"/>
    <w:rsid w:val="00AB7A88"/>
    <w:rsid w:val="00AC0E0C"/>
    <w:rsid w:val="00AC1404"/>
    <w:rsid w:val="00AC143A"/>
    <w:rsid w:val="00AC1499"/>
    <w:rsid w:val="00AC1EF6"/>
    <w:rsid w:val="00AC2CB2"/>
    <w:rsid w:val="00AC4376"/>
    <w:rsid w:val="00AC468F"/>
    <w:rsid w:val="00AC4ADD"/>
    <w:rsid w:val="00AC5A74"/>
    <w:rsid w:val="00AC5EDC"/>
    <w:rsid w:val="00AC6B29"/>
    <w:rsid w:val="00AC7257"/>
    <w:rsid w:val="00AC7D89"/>
    <w:rsid w:val="00AD04BB"/>
    <w:rsid w:val="00AD0820"/>
    <w:rsid w:val="00AD0B78"/>
    <w:rsid w:val="00AD11DD"/>
    <w:rsid w:val="00AD180B"/>
    <w:rsid w:val="00AD1B67"/>
    <w:rsid w:val="00AD207A"/>
    <w:rsid w:val="00AD23BC"/>
    <w:rsid w:val="00AD27CF"/>
    <w:rsid w:val="00AD2B9F"/>
    <w:rsid w:val="00AD2D63"/>
    <w:rsid w:val="00AD444A"/>
    <w:rsid w:val="00AD4A49"/>
    <w:rsid w:val="00AD4E38"/>
    <w:rsid w:val="00AD50C8"/>
    <w:rsid w:val="00AD51C5"/>
    <w:rsid w:val="00AD5234"/>
    <w:rsid w:val="00AD5919"/>
    <w:rsid w:val="00AD5A97"/>
    <w:rsid w:val="00AD5FE7"/>
    <w:rsid w:val="00AD6591"/>
    <w:rsid w:val="00AD73DB"/>
    <w:rsid w:val="00AD773E"/>
    <w:rsid w:val="00AD79A3"/>
    <w:rsid w:val="00AE020F"/>
    <w:rsid w:val="00AE06D2"/>
    <w:rsid w:val="00AE1406"/>
    <w:rsid w:val="00AE1564"/>
    <w:rsid w:val="00AE18D1"/>
    <w:rsid w:val="00AE388C"/>
    <w:rsid w:val="00AE527C"/>
    <w:rsid w:val="00AE76F2"/>
    <w:rsid w:val="00AF0C66"/>
    <w:rsid w:val="00AF10C4"/>
    <w:rsid w:val="00AF126A"/>
    <w:rsid w:val="00AF1E7F"/>
    <w:rsid w:val="00AF285D"/>
    <w:rsid w:val="00AF59F1"/>
    <w:rsid w:val="00AF5D66"/>
    <w:rsid w:val="00AF6096"/>
    <w:rsid w:val="00AF62C9"/>
    <w:rsid w:val="00AF6352"/>
    <w:rsid w:val="00AF7650"/>
    <w:rsid w:val="00AF785A"/>
    <w:rsid w:val="00AF793D"/>
    <w:rsid w:val="00B0042D"/>
    <w:rsid w:val="00B006AC"/>
    <w:rsid w:val="00B00CDD"/>
    <w:rsid w:val="00B013B1"/>
    <w:rsid w:val="00B01632"/>
    <w:rsid w:val="00B02796"/>
    <w:rsid w:val="00B02902"/>
    <w:rsid w:val="00B0351F"/>
    <w:rsid w:val="00B036F5"/>
    <w:rsid w:val="00B04619"/>
    <w:rsid w:val="00B04A16"/>
    <w:rsid w:val="00B05C45"/>
    <w:rsid w:val="00B06787"/>
    <w:rsid w:val="00B076CC"/>
    <w:rsid w:val="00B1284C"/>
    <w:rsid w:val="00B12906"/>
    <w:rsid w:val="00B12BA0"/>
    <w:rsid w:val="00B12FA6"/>
    <w:rsid w:val="00B131A4"/>
    <w:rsid w:val="00B13470"/>
    <w:rsid w:val="00B14204"/>
    <w:rsid w:val="00B146AE"/>
    <w:rsid w:val="00B147DA"/>
    <w:rsid w:val="00B14830"/>
    <w:rsid w:val="00B14CC0"/>
    <w:rsid w:val="00B15637"/>
    <w:rsid w:val="00B158FB"/>
    <w:rsid w:val="00B15AC1"/>
    <w:rsid w:val="00B16C75"/>
    <w:rsid w:val="00B17A3D"/>
    <w:rsid w:val="00B2027C"/>
    <w:rsid w:val="00B2039D"/>
    <w:rsid w:val="00B21CBC"/>
    <w:rsid w:val="00B22D41"/>
    <w:rsid w:val="00B2334C"/>
    <w:rsid w:val="00B2409B"/>
    <w:rsid w:val="00B249FE"/>
    <w:rsid w:val="00B24AFA"/>
    <w:rsid w:val="00B26D15"/>
    <w:rsid w:val="00B30632"/>
    <w:rsid w:val="00B331EB"/>
    <w:rsid w:val="00B34517"/>
    <w:rsid w:val="00B3459D"/>
    <w:rsid w:val="00B35718"/>
    <w:rsid w:val="00B35A3F"/>
    <w:rsid w:val="00B362AF"/>
    <w:rsid w:val="00B36FB9"/>
    <w:rsid w:val="00B37451"/>
    <w:rsid w:val="00B37FAC"/>
    <w:rsid w:val="00B40354"/>
    <w:rsid w:val="00B4157D"/>
    <w:rsid w:val="00B424EC"/>
    <w:rsid w:val="00B4365F"/>
    <w:rsid w:val="00B44071"/>
    <w:rsid w:val="00B44A03"/>
    <w:rsid w:val="00B44BF6"/>
    <w:rsid w:val="00B44FD0"/>
    <w:rsid w:val="00B4534B"/>
    <w:rsid w:val="00B4549D"/>
    <w:rsid w:val="00B50420"/>
    <w:rsid w:val="00B5235A"/>
    <w:rsid w:val="00B52B26"/>
    <w:rsid w:val="00B52E9A"/>
    <w:rsid w:val="00B535C3"/>
    <w:rsid w:val="00B5394D"/>
    <w:rsid w:val="00B5395E"/>
    <w:rsid w:val="00B53B91"/>
    <w:rsid w:val="00B53DB3"/>
    <w:rsid w:val="00B53EBF"/>
    <w:rsid w:val="00B540DF"/>
    <w:rsid w:val="00B54213"/>
    <w:rsid w:val="00B54585"/>
    <w:rsid w:val="00B55009"/>
    <w:rsid w:val="00B55805"/>
    <w:rsid w:val="00B56B1C"/>
    <w:rsid w:val="00B56F94"/>
    <w:rsid w:val="00B60836"/>
    <w:rsid w:val="00B60B88"/>
    <w:rsid w:val="00B61AE6"/>
    <w:rsid w:val="00B61AF1"/>
    <w:rsid w:val="00B61E73"/>
    <w:rsid w:val="00B62115"/>
    <w:rsid w:val="00B6249A"/>
    <w:rsid w:val="00B624D4"/>
    <w:rsid w:val="00B62A4F"/>
    <w:rsid w:val="00B63BFD"/>
    <w:rsid w:val="00B67048"/>
    <w:rsid w:val="00B70433"/>
    <w:rsid w:val="00B705EA"/>
    <w:rsid w:val="00B71053"/>
    <w:rsid w:val="00B71FBC"/>
    <w:rsid w:val="00B724D3"/>
    <w:rsid w:val="00B73384"/>
    <w:rsid w:val="00B73897"/>
    <w:rsid w:val="00B7566F"/>
    <w:rsid w:val="00B75B85"/>
    <w:rsid w:val="00B7693D"/>
    <w:rsid w:val="00B77195"/>
    <w:rsid w:val="00B774E0"/>
    <w:rsid w:val="00B77579"/>
    <w:rsid w:val="00B77AAA"/>
    <w:rsid w:val="00B8098E"/>
    <w:rsid w:val="00B82992"/>
    <w:rsid w:val="00B83806"/>
    <w:rsid w:val="00B83D56"/>
    <w:rsid w:val="00B83DC8"/>
    <w:rsid w:val="00B83F38"/>
    <w:rsid w:val="00B84776"/>
    <w:rsid w:val="00B84779"/>
    <w:rsid w:val="00B8484E"/>
    <w:rsid w:val="00B84B25"/>
    <w:rsid w:val="00B85930"/>
    <w:rsid w:val="00B913F0"/>
    <w:rsid w:val="00B91F60"/>
    <w:rsid w:val="00B921BB"/>
    <w:rsid w:val="00B92463"/>
    <w:rsid w:val="00B93CCE"/>
    <w:rsid w:val="00B9417F"/>
    <w:rsid w:val="00B949E7"/>
    <w:rsid w:val="00B94B94"/>
    <w:rsid w:val="00B95690"/>
    <w:rsid w:val="00B96CA4"/>
    <w:rsid w:val="00B976C3"/>
    <w:rsid w:val="00B978D2"/>
    <w:rsid w:val="00BA0082"/>
    <w:rsid w:val="00BA0270"/>
    <w:rsid w:val="00BA09AE"/>
    <w:rsid w:val="00BA26A7"/>
    <w:rsid w:val="00BA276F"/>
    <w:rsid w:val="00BA2CA3"/>
    <w:rsid w:val="00BA38BB"/>
    <w:rsid w:val="00BA3B19"/>
    <w:rsid w:val="00BA3FDE"/>
    <w:rsid w:val="00BA4A3A"/>
    <w:rsid w:val="00BA4A68"/>
    <w:rsid w:val="00BA4B92"/>
    <w:rsid w:val="00BA4C08"/>
    <w:rsid w:val="00BA4C8A"/>
    <w:rsid w:val="00BA5231"/>
    <w:rsid w:val="00BA5308"/>
    <w:rsid w:val="00BA5B78"/>
    <w:rsid w:val="00BA5EC0"/>
    <w:rsid w:val="00BA6516"/>
    <w:rsid w:val="00BA72B0"/>
    <w:rsid w:val="00BA781E"/>
    <w:rsid w:val="00BA7A36"/>
    <w:rsid w:val="00BA7AFB"/>
    <w:rsid w:val="00BA7DAD"/>
    <w:rsid w:val="00BB0AAC"/>
    <w:rsid w:val="00BB138C"/>
    <w:rsid w:val="00BB1DDC"/>
    <w:rsid w:val="00BB370E"/>
    <w:rsid w:val="00BB3A93"/>
    <w:rsid w:val="00BB4820"/>
    <w:rsid w:val="00BB4999"/>
    <w:rsid w:val="00BB5415"/>
    <w:rsid w:val="00BB56D8"/>
    <w:rsid w:val="00BB5F86"/>
    <w:rsid w:val="00BB5FFC"/>
    <w:rsid w:val="00BB63E9"/>
    <w:rsid w:val="00BB708F"/>
    <w:rsid w:val="00BB7B8B"/>
    <w:rsid w:val="00BC17E9"/>
    <w:rsid w:val="00BC1E89"/>
    <w:rsid w:val="00BC20AB"/>
    <w:rsid w:val="00BC2EBA"/>
    <w:rsid w:val="00BC30ED"/>
    <w:rsid w:val="00BC3B49"/>
    <w:rsid w:val="00BC3D39"/>
    <w:rsid w:val="00BC3DA4"/>
    <w:rsid w:val="00BC4223"/>
    <w:rsid w:val="00BC4339"/>
    <w:rsid w:val="00BC4739"/>
    <w:rsid w:val="00BC49C7"/>
    <w:rsid w:val="00BC552C"/>
    <w:rsid w:val="00BC63CD"/>
    <w:rsid w:val="00BC7E4C"/>
    <w:rsid w:val="00BD0589"/>
    <w:rsid w:val="00BD194E"/>
    <w:rsid w:val="00BD2066"/>
    <w:rsid w:val="00BD259A"/>
    <w:rsid w:val="00BD2D27"/>
    <w:rsid w:val="00BD3365"/>
    <w:rsid w:val="00BD3E92"/>
    <w:rsid w:val="00BD5106"/>
    <w:rsid w:val="00BD581F"/>
    <w:rsid w:val="00BD5A6D"/>
    <w:rsid w:val="00BD5B5D"/>
    <w:rsid w:val="00BD63D4"/>
    <w:rsid w:val="00BD6917"/>
    <w:rsid w:val="00BE0A95"/>
    <w:rsid w:val="00BE1893"/>
    <w:rsid w:val="00BE26D0"/>
    <w:rsid w:val="00BE2946"/>
    <w:rsid w:val="00BE2C02"/>
    <w:rsid w:val="00BE3716"/>
    <w:rsid w:val="00BE3E37"/>
    <w:rsid w:val="00BE3F25"/>
    <w:rsid w:val="00BE4594"/>
    <w:rsid w:val="00BE58F0"/>
    <w:rsid w:val="00BE63D4"/>
    <w:rsid w:val="00BE64FA"/>
    <w:rsid w:val="00BE71D7"/>
    <w:rsid w:val="00BF0470"/>
    <w:rsid w:val="00BF05DF"/>
    <w:rsid w:val="00BF1170"/>
    <w:rsid w:val="00BF142D"/>
    <w:rsid w:val="00BF1C82"/>
    <w:rsid w:val="00BF1EE7"/>
    <w:rsid w:val="00BF200F"/>
    <w:rsid w:val="00BF28B7"/>
    <w:rsid w:val="00BF3194"/>
    <w:rsid w:val="00BF32E1"/>
    <w:rsid w:val="00BF384F"/>
    <w:rsid w:val="00BF44BC"/>
    <w:rsid w:val="00BF569E"/>
    <w:rsid w:val="00BF6BDC"/>
    <w:rsid w:val="00BF6D0C"/>
    <w:rsid w:val="00BF723D"/>
    <w:rsid w:val="00BF7254"/>
    <w:rsid w:val="00BF7B24"/>
    <w:rsid w:val="00BF7D1C"/>
    <w:rsid w:val="00BF7F35"/>
    <w:rsid w:val="00C01081"/>
    <w:rsid w:val="00C01B2B"/>
    <w:rsid w:val="00C01F3D"/>
    <w:rsid w:val="00C02DF6"/>
    <w:rsid w:val="00C03341"/>
    <w:rsid w:val="00C03BD1"/>
    <w:rsid w:val="00C03CAE"/>
    <w:rsid w:val="00C03CFD"/>
    <w:rsid w:val="00C041EA"/>
    <w:rsid w:val="00C04ABA"/>
    <w:rsid w:val="00C04AF8"/>
    <w:rsid w:val="00C04C44"/>
    <w:rsid w:val="00C06012"/>
    <w:rsid w:val="00C060BC"/>
    <w:rsid w:val="00C064B4"/>
    <w:rsid w:val="00C067CE"/>
    <w:rsid w:val="00C06F8C"/>
    <w:rsid w:val="00C079B2"/>
    <w:rsid w:val="00C07E5A"/>
    <w:rsid w:val="00C1072A"/>
    <w:rsid w:val="00C10F72"/>
    <w:rsid w:val="00C11944"/>
    <w:rsid w:val="00C12BA3"/>
    <w:rsid w:val="00C13421"/>
    <w:rsid w:val="00C13477"/>
    <w:rsid w:val="00C13664"/>
    <w:rsid w:val="00C137CD"/>
    <w:rsid w:val="00C149B7"/>
    <w:rsid w:val="00C14E98"/>
    <w:rsid w:val="00C15F26"/>
    <w:rsid w:val="00C178C5"/>
    <w:rsid w:val="00C17BB4"/>
    <w:rsid w:val="00C20D62"/>
    <w:rsid w:val="00C2230C"/>
    <w:rsid w:val="00C223FA"/>
    <w:rsid w:val="00C23040"/>
    <w:rsid w:val="00C235B7"/>
    <w:rsid w:val="00C237FF"/>
    <w:rsid w:val="00C23E2D"/>
    <w:rsid w:val="00C24ACD"/>
    <w:rsid w:val="00C2509E"/>
    <w:rsid w:val="00C25D4F"/>
    <w:rsid w:val="00C26BC1"/>
    <w:rsid w:val="00C27C0A"/>
    <w:rsid w:val="00C30C4E"/>
    <w:rsid w:val="00C30E2B"/>
    <w:rsid w:val="00C32AE8"/>
    <w:rsid w:val="00C32E54"/>
    <w:rsid w:val="00C331E6"/>
    <w:rsid w:val="00C33B29"/>
    <w:rsid w:val="00C3481B"/>
    <w:rsid w:val="00C34B76"/>
    <w:rsid w:val="00C35B3B"/>
    <w:rsid w:val="00C3615F"/>
    <w:rsid w:val="00C370F9"/>
    <w:rsid w:val="00C4030C"/>
    <w:rsid w:val="00C40CC5"/>
    <w:rsid w:val="00C4101E"/>
    <w:rsid w:val="00C41703"/>
    <w:rsid w:val="00C41BF4"/>
    <w:rsid w:val="00C425C8"/>
    <w:rsid w:val="00C426A7"/>
    <w:rsid w:val="00C43309"/>
    <w:rsid w:val="00C43ABE"/>
    <w:rsid w:val="00C43D4E"/>
    <w:rsid w:val="00C4455A"/>
    <w:rsid w:val="00C44883"/>
    <w:rsid w:val="00C44FE4"/>
    <w:rsid w:val="00C45294"/>
    <w:rsid w:val="00C45B1E"/>
    <w:rsid w:val="00C47D84"/>
    <w:rsid w:val="00C5021B"/>
    <w:rsid w:val="00C50BB1"/>
    <w:rsid w:val="00C51A0E"/>
    <w:rsid w:val="00C52008"/>
    <w:rsid w:val="00C52094"/>
    <w:rsid w:val="00C52959"/>
    <w:rsid w:val="00C5297C"/>
    <w:rsid w:val="00C52B2A"/>
    <w:rsid w:val="00C53EAC"/>
    <w:rsid w:val="00C54D81"/>
    <w:rsid w:val="00C554AF"/>
    <w:rsid w:val="00C572D7"/>
    <w:rsid w:val="00C57F30"/>
    <w:rsid w:val="00C6083F"/>
    <w:rsid w:val="00C60912"/>
    <w:rsid w:val="00C60AD0"/>
    <w:rsid w:val="00C60E43"/>
    <w:rsid w:val="00C61058"/>
    <w:rsid w:val="00C619E4"/>
    <w:rsid w:val="00C61B17"/>
    <w:rsid w:val="00C631EB"/>
    <w:rsid w:val="00C6332F"/>
    <w:rsid w:val="00C63546"/>
    <w:rsid w:val="00C6389B"/>
    <w:rsid w:val="00C638FB"/>
    <w:rsid w:val="00C6498B"/>
    <w:rsid w:val="00C64F07"/>
    <w:rsid w:val="00C654F4"/>
    <w:rsid w:val="00C65F87"/>
    <w:rsid w:val="00C676D5"/>
    <w:rsid w:val="00C67F01"/>
    <w:rsid w:val="00C70031"/>
    <w:rsid w:val="00C704D3"/>
    <w:rsid w:val="00C71019"/>
    <w:rsid w:val="00C711D9"/>
    <w:rsid w:val="00C71E13"/>
    <w:rsid w:val="00C72C7A"/>
    <w:rsid w:val="00C73125"/>
    <w:rsid w:val="00C75A33"/>
    <w:rsid w:val="00C766D6"/>
    <w:rsid w:val="00C77C79"/>
    <w:rsid w:val="00C77E66"/>
    <w:rsid w:val="00C77F29"/>
    <w:rsid w:val="00C77FE8"/>
    <w:rsid w:val="00C80CFB"/>
    <w:rsid w:val="00C81635"/>
    <w:rsid w:val="00C818CB"/>
    <w:rsid w:val="00C81EC8"/>
    <w:rsid w:val="00C82C33"/>
    <w:rsid w:val="00C82F9E"/>
    <w:rsid w:val="00C844FB"/>
    <w:rsid w:val="00C84792"/>
    <w:rsid w:val="00C84E7C"/>
    <w:rsid w:val="00C862A1"/>
    <w:rsid w:val="00C87042"/>
    <w:rsid w:val="00C872F4"/>
    <w:rsid w:val="00C90CE1"/>
    <w:rsid w:val="00C91322"/>
    <w:rsid w:val="00C91C5C"/>
    <w:rsid w:val="00C92B65"/>
    <w:rsid w:val="00C92FAB"/>
    <w:rsid w:val="00C93070"/>
    <w:rsid w:val="00C9328B"/>
    <w:rsid w:val="00C938F5"/>
    <w:rsid w:val="00C946CF"/>
    <w:rsid w:val="00C9490F"/>
    <w:rsid w:val="00C95278"/>
    <w:rsid w:val="00C96A12"/>
    <w:rsid w:val="00C96C94"/>
    <w:rsid w:val="00C9746E"/>
    <w:rsid w:val="00C976AE"/>
    <w:rsid w:val="00C97AC9"/>
    <w:rsid w:val="00C97F42"/>
    <w:rsid w:val="00CA015F"/>
    <w:rsid w:val="00CA0671"/>
    <w:rsid w:val="00CA1581"/>
    <w:rsid w:val="00CA160A"/>
    <w:rsid w:val="00CA193D"/>
    <w:rsid w:val="00CA1B20"/>
    <w:rsid w:val="00CA1B8A"/>
    <w:rsid w:val="00CA26BA"/>
    <w:rsid w:val="00CA27BF"/>
    <w:rsid w:val="00CA2D85"/>
    <w:rsid w:val="00CA3429"/>
    <w:rsid w:val="00CA3684"/>
    <w:rsid w:val="00CA4747"/>
    <w:rsid w:val="00CA5296"/>
    <w:rsid w:val="00CA5541"/>
    <w:rsid w:val="00CA5695"/>
    <w:rsid w:val="00CA5C72"/>
    <w:rsid w:val="00CA63AE"/>
    <w:rsid w:val="00CA646D"/>
    <w:rsid w:val="00CA6522"/>
    <w:rsid w:val="00CA6E89"/>
    <w:rsid w:val="00CA71C0"/>
    <w:rsid w:val="00CA7488"/>
    <w:rsid w:val="00CA7D5F"/>
    <w:rsid w:val="00CB04CE"/>
    <w:rsid w:val="00CB068A"/>
    <w:rsid w:val="00CB10DE"/>
    <w:rsid w:val="00CB1237"/>
    <w:rsid w:val="00CB1749"/>
    <w:rsid w:val="00CB2287"/>
    <w:rsid w:val="00CB2B8B"/>
    <w:rsid w:val="00CB358A"/>
    <w:rsid w:val="00CB393E"/>
    <w:rsid w:val="00CB3A7D"/>
    <w:rsid w:val="00CB3D73"/>
    <w:rsid w:val="00CB475A"/>
    <w:rsid w:val="00CB4E4D"/>
    <w:rsid w:val="00CB51D4"/>
    <w:rsid w:val="00CB56B6"/>
    <w:rsid w:val="00CB57A2"/>
    <w:rsid w:val="00CB5AF4"/>
    <w:rsid w:val="00CB5C93"/>
    <w:rsid w:val="00CB60A5"/>
    <w:rsid w:val="00CB6352"/>
    <w:rsid w:val="00CB6632"/>
    <w:rsid w:val="00CB6643"/>
    <w:rsid w:val="00CB6F2F"/>
    <w:rsid w:val="00CB7604"/>
    <w:rsid w:val="00CC0806"/>
    <w:rsid w:val="00CC1659"/>
    <w:rsid w:val="00CC22DE"/>
    <w:rsid w:val="00CC23C4"/>
    <w:rsid w:val="00CC31CA"/>
    <w:rsid w:val="00CC3635"/>
    <w:rsid w:val="00CC3AA1"/>
    <w:rsid w:val="00CC4893"/>
    <w:rsid w:val="00CC572A"/>
    <w:rsid w:val="00CC5812"/>
    <w:rsid w:val="00CC581C"/>
    <w:rsid w:val="00CC5AD9"/>
    <w:rsid w:val="00CC5C1A"/>
    <w:rsid w:val="00CC5E92"/>
    <w:rsid w:val="00CC614C"/>
    <w:rsid w:val="00CC65E8"/>
    <w:rsid w:val="00CC7106"/>
    <w:rsid w:val="00CC71B9"/>
    <w:rsid w:val="00CC741A"/>
    <w:rsid w:val="00CC7BBB"/>
    <w:rsid w:val="00CD018E"/>
    <w:rsid w:val="00CD04D2"/>
    <w:rsid w:val="00CD0AE0"/>
    <w:rsid w:val="00CD12EB"/>
    <w:rsid w:val="00CD133A"/>
    <w:rsid w:val="00CD223C"/>
    <w:rsid w:val="00CD240F"/>
    <w:rsid w:val="00CD3D50"/>
    <w:rsid w:val="00CD3D51"/>
    <w:rsid w:val="00CD426F"/>
    <w:rsid w:val="00CD4482"/>
    <w:rsid w:val="00CD46DE"/>
    <w:rsid w:val="00CD52ED"/>
    <w:rsid w:val="00CD594F"/>
    <w:rsid w:val="00CD5D77"/>
    <w:rsid w:val="00CD708C"/>
    <w:rsid w:val="00CD7462"/>
    <w:rsid w:val="00CE207E"/>
    <w:rsid w:val="00CE241B"/>
    <w:rsid w:val="00CE48EC"/>
    <w:rsid w:val="00CE6436"/>
    <w:rsid w:val="00CE6E9C"/>
    <w:rsid w:val="00CE7B68"/>
    <w:rsid w:val="00CF0331"/>
    <w:rsid w:val="00CF0E48"/>
    <w:rsid w:val="00CF11BF"/>
    <w:rsid w:val="00CF317A"/>
    <w:rsid w:val="00CF393D"/>
    <w:rsid w:val="00CF3C3B"/>
    <w:rsid w:val="00CF3CC6"/>
    <w:rsid w:val="00CF5725"/>
    <w:rsid w:val="00CF5A72"/>
    <w:rsid w:val="00CF68A8"/>
    <w:rsid w:val="00CF6AFD"/>
    <w:rsid w:val="00D0041D"/>
    <w:rsid w:val="00D004F4"/>
    <w:rsid w:val="00D00953"/>
    <w:rsid w:val="00D012C3"/>
    <w:rsid w:val="00D0156E"/>
    <w:rsid w:val="00D03020"/>
    <w:rsid w:val="00D035A2"/>
    <w:rsid w:val="00D03D85"/>
    <w:rsid w:val="00D03FA0"/>
    <w:rsid w:val="00D04A4E"/>
    <w:rsid w:val="00D05971"/>
    <w:rsid w:val="00D060E3"/>
    <w:rsid w:val="00D0725B"/>
    <w:rsid w:val="00D0783E"/>
    <w:rsid w:val="00D102D1"/>
    <w:rsid w:val="00D10E53"/>
    <w:rsid w:val="00D120FD"/>
    <w:rsid w:val="00D124F5"/>
    <w:rsid w:val="00D13140"/>
    <w:rsid w:val="00D13406"/>
    <w:rsid w:val="00D13526"/>
    <w:rsid w:val="00D14381"/>
    <w:rsid w:val="00D147BE"/>
    <w:rsid w:val="00D14BA1"/>
    <w:rsid w:val="00D14F86"/>
    <w:rsid w:val="00D15CA4"/>
    <w:rsid w:val="00D160A2"/>
    <w:rsid w:val="00D16B1E"/>
    <w:rsid w:val="00D16FB0"/>
    <w:rsid w:val="00D1777A"/>
    <w:rsid w:val="00D2120A"/>
    <w:rsid w:val="00D21C8B"/>
    <w:rsid w:val="00D2308C"/>
    <w:rsid w:val="00D232F1"/>
    <w:rsid w:val="00D23DF8"/>
    <w:rsid w:val="00D24101"/>
    <w:rsid w:val="00D246C8"/>
    <w:rsid w:val="00D24ED1"/>
    <w:rsid w:val="00D24FAF"/>
    <w:rsid w:val="00D251AF"/>
    <w:rsid w:val="00D26132"/>
    <w:rsid w:val="00D267CC"/>
    <w:rsid w:val="00D2793A"/>
    <w:rsid w:val="00D30DAA"/>
    <w:rsid w:val="00D30F5C"/>
    <w:rsid w:val="00D31DD9"/>
    <w:rsid w:val="00D32214"/>
    <w:rsid w:val="00D32676"/>
    <w:rsid w:val="00D33247"/>
    <w:rsid w:val="00D33248"/>
    <w:rsid w:val="00D3423D"/>
    <w:rsid w:val="00D35599"/>
    <w:rsid w:val="00D355C9"/>
    <w:rsid w:val="00D35FAB"/>
    <w:rsid w:val="00D36E42"/>
    <w:rsid w:val="00D36E44"/>
    <w:rsid w:val="00D36E4A"/>
    <w:rsid w:val="00D4129B"/>
    <w:rsid w:val="00D42FBE"/>
    <w:rsid w:val="00D430E7"/>
    <w:rsid w:val="00D44501"/>
    <w:rsid w:val="00D45935"/>
    <w:rsid w:val="00D45BF6"/>
    <w:rsid w:val="00D46C59"/>
    <w:rsid w:val="00D47F18"/>
    <w:rsid w:val="00D50132"/>
    <w:rsid w:val="00D50D55"/>
    <w:rsid w:val="00D50F4D"/>
    <w:rsid w:val="00D51E75"/>
    <w:rsid w:val="00D521D0"/>
    <w:rsid w:val="00D52BD0"/>
    <w:rsid w:val="00D53B40"/>
    <w:rsid w:val="00D53EDF"/>
    <w:rsid w:val="00D543A9"/>
    <w:rsid w:val="00D54489"/>
    <w:rsid w:val="00D54CD2"/>
    <w:rsid w:val="00D555AA"/>
    <w:rsid w:val="00D557C6"/>
    <w:rsid w:val="00D55CDE"/>
    <w:rsid w:val="00D56816"/>
    <w:rsid w:val="00D57C12"/>
    <w:rsid w:val="00D601AA"/>
    <w:rsid w:val="00D60409"/>
    <w:rsid w:val="00D6210E"/>
    <w:rsid w:val="00D62D3E"/>
    <w:rsid w:val="00D630A3"/>
    <w:rsid w:val="00D63B43"/>
    <w:rsid w:val="00D641D2"/>
    <w:rsid w:val="00D646B9"/>
    <w:rsid w:val="00D64C1B"/>
    <w:rsid w:val="00D65057"/>
    <w:rsid w:val="00D65A8F"/>
    <w:rsid w:val="00D65B2B"/>
    <w:rsid w:val="00D66659"/>
    <w:rsid w:val="00D70CC7"/>
    <w:rsid w:val="00D71417"/>
    <w:rsid w:val="00D71F32"/>
    <w:rsid w:val="00D72322"/>
    <w:rsid w:val="00D7249B"/>
    <w:rsid w:val="00D72C2A"/>
    <w:rsid w:val="00D72E56"/>
    <w:rsid w:val="00D735D7"/>
    <w:rsid w:val="00D74476"/>
    <w:rsid w:val="00D746E5"/>
    <w:rsid w:val="00D74705"/>
    <w:rsid w:val="00D75757"/>
    <w:rsid w:val="00D7582E"/>
    <w:rsid w:val="00D7598C"/>
    <w:rsid w:val="00D75C39"/>
    <w:rsid w:val="00D7637D"/>
    <w:rsid w:val="00D773E0"/>
    <w:rsid w:val="00D77951"/>
    <w:rsid w:val="00D8144D"/>
    <w:rsid w:val="00D814CC"/>
    <w:rsid w:val="00D815E3"/>
    <w:rsid w:val="00D81F60"/>
    <w:rsid w:val="00D82090"/>
    <w:rsid w:val="00D82290"/>
    <w:rsid w:val="00D83176"/>
    <w:rsid w:val="00D831BE"/>
    <w:rsid w:val="00D832BD"/>
    <w:rsid w:val="00D83EFE"/>
    <w:rsid w:val="00D843B7"/>
    <w:rsid w:val="00D8494E"/>
    <w:rsid w:val="00D85613"/>
    <w:rsid w:val="00D860EE"/>
    <w:rsid w:val="00D86389"/>
    <w:rsid w:val="00D86D68"/>
    <w:rsid w:val="00D87E06"/>
    <w:rsid w:val="00D87EBF"/>
    <w:rsid w:val="00D87EDB"/>
    <w:rsid w:val="00D90108"/>
    <w:rsid w:val="00D90343"/>
    <w:rsid w:val="00D90665"/>
    <w:rsid w:val="00D908F8"/>
    <w:rsid w:val="00D918AA"/>
    <w:rsid w:val="00D91B2C"/>
    <w:rsid w:val="00D91E53"/>
    <w:rsid w:val="00D92709"/>
    <w:rsid w:val="00D92734"/>
    <w:rsid w:val="00D92A60"/>
    <w:rsid w:val="00D93E1A"/>
    <w:rsid w:val="00D93E33"/>
    <w:rsid w:val="00D94184"/>
    <w:rsid w:val="00D94EAE"/>
    <w:rsid w:val="00D94FEB"/>
    <w:rsid w:val="00D953F5"/>
    <w:rsid w:val="00D963BA"/>
    <w:rsid w:val="00D96858"/>
    <w:rsid w:val="00D96C99"/>
    <w:rsid w:val="00D973D2"/>
    <w:rsid w:val="00D97689"/>
    <w:rsid w:val="00D97E42"/>
    <w:rsid w:val="00D97ED3"/>
    <w:rsid w:val="00DA072E"/>
    <w:rsid w:val="00DA0F42"/>
    <w:rsid w:val="00DA179B"/>
    <w:rsid w:val="00DA180C"/>
    <w:rsid w:val="00DA1D2F"/>
    <w:rsid w:val="00DA1FF6"/>
    <w:rsid w:val="00DA262B"/>
    <w:rsid w:val="00DA3AE6"/>
    <w:rsid w:val="00DA49B7"/>
    <w:rsid w:val="00DA4C62"/>
    <w:rsid w:val="00DA4DDD"/>
    <w:rsid w:val="00DA5C8B"/>
    <w:rsid w:val="00DA6E5A"/>
    <w:rsid w:val="00DA70B3"/>
    <w:rsid w:val="00DB101F"/>
    <w:rsid w:val="00DB15D8"/>
    <w:rsid w:val="00DB246C"/>
    <w:rsid w:val="00DB48FD"/>
    <w:rsid w:val="00DB4E4E"/>
    <w:rsid w:val="00DB4E97"/>
    <w:rsid w:val="00DB5758"/>
    <w:rsid w:val="00DB57EF"/>
    <w:rsid w:val="00DB5BF8"/>
    <w:rsid w:val="00DB5F09"/>
    <w:rsid w:val="00DB616C"/>
    <w:rsid w:val="00DB630A"/>
    <w:rsid w:val="00DB6AF4"/>
    <w:rsid w:val="00DB7610"/>
    <w:rsid w:val="00DC09A0"/>
    <w:rsid w:val="00DC0A63"/>
    <w:rsid w:val="00DC2D41"/>
    <w:rsid w:val="00DC4476"/>
    <w:rsid w:val="00DC457C"/>
    <w:rsid w:val="00DC4FC1"/>
    <w:rsid w:val="00DC5099"/>
    <w:rsid w:val="00DC515E"/>
    <w:rsid w:val="00DC5A57"/>
    <w:rsid w:val="00DC63A0"/>
    <w:rsid w:val="00DC68E2"/>
    <w:rsid w:val="00DC7381"/>
    <w:rsid w:val="00DC7413"/>
    <w:rsid w:val="00DD0E72"/>
    <w:rsid w:val="00DD1510"/>
    <w:rsid w:val="00DD1884"/>
    <w:rsid w:val="00DD2136"/>
    <w:rsid w:val="00DD225C"/>
    <w:rsid w:val="00DD23C2"/>
    <w:rsid w:val="00DD324E"/>
    <w:rsid w:val="00DD32B3"/>
    <w:rsid w:val="00DD34AF"/>
    <w:rsid w:val="00DD37D6"/>
    <w:rsid w:val="00DD3E32"/>
    <w:rsid w:val="00DD425A"/>
    <w:rsid w:val="00DD54B6"/>
    <w:rsid w:val="00DD5E51"/>
    <w:rsid w:val="00DD609C"/>
    <w:rsid w:val="00DD65E0"/>
    <w:rsid w:val="00DD6916"/>
    <w:rsid w:val="00DD7A17"/>
    <w:rsid w:val="00DE0449"/>
    <w:rsid w:val="00DE05C1"/>
    <w:rsid w:val="00DE0CA5"/>
    <w:rsid w:val="00DE0FBF"/>
    <w:rsid w:val="00DE1270"/>
    <w:rsid w:val="00DE16D3"/>
    <w:rsid w:val="00DE19E4"/>
    <w:rsid w:val="00DE1A45"/>
    <w:rsid w:val="00DE2A8E"/>
    <w:rsid w:val="00DE3E94"/>
    <w:rsid w:val="00DE480E"/>
    <w:rsid w:val="00DE48C8"/>
    <w:rsid w:val="00DE589C"/>
    <w:rsid w:val="00DE5F98"/>
    <w:rsid w:val="00DE6DEC"/>
    <w:rsid w:val="00DE7016"/>
    <w:rsid w:val="00DE7054"/>
    <w:rsid w:val="00DE7414"/>
    <w:rsid w:val="00DF09AE"/>
    <w:rsid w:val="00DF1431"/>
    <w:rsid w:val="00DF1EFC"/>
    <w:rsid w:val="00DF312C"/>
    <w:rsid w:val="00DF346B"/>
    <w:rsid w:val="00DF37F9"/>
    <w:rsid w:val="00DF4B79"/>
    <w:rsid w:val="00DF523F"/>
    <w:rsid w:val="00DF59DE"/>
    <w:rsid w:val="00DF5E55"/>
    <w:rsid w:val="00DF78B1"/>
    <w:rsid w:val="00DF7B29"/>
    <w:rsid w:val="00E00285"/>
    <w:rsid w:val="00E00746"/>
    <w:rsid w:val="00E00AEC"/>
    <w:rsid w:val="00E00BE2"/>
    <w:rsid w:val="00E00CF9"/>
    <w:rsid w:val="00E00DD1"/>
    <w:rsid w:val="00E010F5"/>
    <w:rsid w:val="00E0158E"/>
    <w:rsid w:val="00E02223"/>
    <w:rsid w:val="00E027B1"/>
    <w:rsid w:val="00E0337B"/>
    <w:rsid w:val="00E03C5D"/>
    <w:rsid w:val="00E03C79"/>
    <w:rsid w:val="00E04156"/>
    <w:rsid w:val="00E04574"/>
    <w:rsid w:val="00E05B4A"/>
    <w:rsid w:val="00E066CF"/>
    <w:rsid w:val="00E0697A"/>
    <w:rsid w:val="00E06E2C"/>
    <w:rsid w:val="00E072C3"/>
    <w:rsid w:val="00E0750B"/>
    <w:rsid w:val="00E079FC"/>
    <w:rsid w:val="00E10EF1"/>
    <w:rsid w:val="00E1150F"/>
    <w:rsid w:val="00E11847"/>
    <w:rsid w:val="00E11D40"/>
    <w:rsid w:val="00E11F79"/>
    <w:rsid w:val="00E13F59"/>
    <w:rsid w:val="00E158F8"/>
    <w:rsid w:val="00E1600E"/>
    <w:rsid w:val="00E16391"/>
    <w:rsid w:val="00E17170"/>
    <w:rsid w:val="00E174A3"/>
    <w:rsid w:val="00E17A00"/>
    <w:rsid w:val="00E17E63"/>
    <w:rsid w:val="00E20580"/>
    <w:rsid w:val="00E20FC6"/>
    <w:rsid w:val="00E21F3E"/>
    <w:rsid w:val="00E23BE6"/>
    <w:rsid w:val="00E243CE"/>
    <w:rsid w:val="00E24607"/>
    <w:rsid w:val="00E24BF6"/>
    <w:rsid w:val="00E24E1A"/>
    <w:rsid w:val="00E2562A"/>
    <w:rsid w:val="00E25B9E"/>
    <w:rsid w:val="00E25F94"/>
    <w:rsid w:val="00E271F9"/>
    <w:rsid w:val="00E27A6D"/>
    <w:rsid w:val="00E30370"/>
    <w:rsid w:val="00E3038D"/>
    <w:rsid w:val="00E30C2D"/>
    <w:rsid w:val="00E3104E"/>
    <w:rsid w:val="00E3133B"/>
    <w:rsid w:val="00E31A3F"/>
    <w:rsid w:val="00E33EA6"/>
    <w:rsid w:val="00E3427A"/>
    <w:rsid w:val="00E34C3B"/>
    <w:rsid w:val="00E34F81"/>
    <w:rsid w:val="00E35878"/>
    <w:rsid w:val="00E3591F"/>
    <w:rsid w:val="00E35E9A"/>
    <w:rsid w:val="00E36897"/>
    <w:rsid w:val="00E4003E"/>
    <w:rsid w:val="00E40D78"/>
    <w:rsid w:val="00E40E03"/>
    <w:rsid w:val="00E44D42"/>
    <w:rsid w:val="00E44DD5"/>
    <w:rsid w:val="00E4502B"/>
    <w:rsid w:val="00E45140"/>
    <w:rsid w:val="00E45716"/>
    <w:rsid w:val="00E46F20"/>
    <w:rsid w:val="00E47F37"/>
    <w:rsid w:val="00E501BB"/>
    <w:rsid w:val="00E501DC"/>
    <w:rsid w:val="00E50B33"/>
    <w:rsid w:val="00E52C00"/>
    <w:rsid w:val="00E533D4"/>
    <w:rsid w:val="00E53968"/>
    <w:rsid w:val="00E545F7"/>
    <w:rsid w:val="00E55CCF"/>
    <w:rsid w:val="00E56981"/>
    <w:rsid w:val="00E56A3B"/>
    <w:rsid w:val="00E56A48"/>
    <w:rsid w:val="00E56FB7"/>
    <w:rsid w:val="00E574EF"/>
    <w:rsid w:val="00E60E98"/>
    <w:rsid w:val="00E61687"/>
    <w:rsid w:val="00E61D6D"/>
    <w:rsid w:val="00E61DD0"/>
    <w:rsid w:val="00E621EE"/>
    <w:rsid w:val="00E6296E"/>
    <w:rsid w:val="00E62E29"/>
    <w:rsid w:val="00E62EA2"/>
    <w:rsid w:val="00E631DA"/>
    <w:rsid w:val="00E6378C"/>
    <w:rsid w:val="00E63E3F"/>
    <w:rsid w:val="00E64011"/>
    <w:rsid w:val="00E64385"/>
    <w:rsid w:val="00E6479E"/>
    <w:rsid w:val="00E64A45"/>
    <w:rsid w:val="00E64CA3"/>
    <w:rsid w:val="00E65042"/>
    <w:rsid w:val="00E65F4C"/>
    <w:rsid w:val="00E6625D"/>
    <w:rsid w:val="00E668B9"/>
    <w:rsid w:val="00E668FE"/>
    <w:rsid w:val="00E66A57"/>
    <w:rsid w:val="00E700FF"/>
    <w:rsid w:val="00E704A5"/>
    <w:rsid w:val="00E705A9"/>
    <w:rsid w:val="00E70FBB"/>
    <w:rsid w:val="00E719DD"/>
    <w:rsid w:val="00E71A19"/>
    <w:rsid w:val="00E72315"/>
    <w:rsid w:val="00E7238A"/>
    <w:rsid w:val="00E7250D"/>
    <w:rsid w:val="00E72C54"/>
    <w:rsid w:val="00E731FD"/>
    <w:rsid w:val="00E73307"/>
    <w:rsid w:val="00E73A9D"/>
    <w:rsid w:val="00E73B01"/>
    <w:rsid w:val="00E7507C"/>
    <w:rsid w:val="00E755BE"/>
    <w:rsid w:val="00E76A86"/>
    <w:rsid w:val="00E76ADE"/>
    <w:rsid w:val="00E77765"/>
    <w:rsid w:val="00E77D13"/>
    <w:rsid w:val="00E80AF0"/>
    <w:rsid w:val="00E80F90"/>
    <w:rsid w:val="00E815E1"/>
    <w:rsid w:val="00E81623"/>
    <w:rsid w:val="00E81897"/>
    <w:rsid w:val="00E82663"/>
    <w:rsid w:val="00E84FEF"/>
    <w:rsid w:val="00E85CE1"/>
    <w:rsid w:val="00E8601A"/>
    <w:rsid w:val="00E8623D"/>
    <w:rsid w:val="00E86F6E"/>
    <w:rsid w:val="00E879FB"/>
    <w:rsid w:val="00E87BB8"/>
    <w:rsid w:val="00E90157"/>
    <w:rsid w:val="00E90C84"/>
    <w:rsid w:val="00E9168B"/>
    <w:rsid w:val="00E91F7E"/>
    <w:rsid w:val="00E92228"/>
    <w:rsid w:val="00E9222D"/>
    <w:rsid w:val="00E93367"/>
    <w:rsid w:val="00E93496"/>
    <w:rsid w:val="00E93614"/>
    <w:rsid w:val="00E937FD"/>
    <w:rsid w:val="00E93D88"/>
    <w:rsid w:val="00E94057"/>
    <w:rsid w:val="00E944C0"/>
    <w:rsid w:val="00E9558C"/>
    <w:rsid w:val="00E95782"/>
    <w:rsid w:val="00E9662B"/>
    <w:rsid w:val="00E96663"/>
    <w:rsid w:val="00E96D54"/>
    <w:rsid w:val="00E9714A"/>
    <w:rsid w:val="00E97762"/>
    <w:rsid w:val="00EA0275"/>
    <w:rsid w:val="00EA2837"/>
    <w:rsid w:val="00EA3DFD"/>
    <w:rsid w:val="00EA3E76"/>
    <w:rsid w:val="00EA3EE2"/>
    <w:rsid w:val="00EA6396"/>
    <w:rsid w:val="00EA66A1"/>
    <w:rsid w:val="00EA7532"/>
    <w:rsid w:val="00EA773B"/>
    <w:rsid w:val="00EA7F34"/>
    <w:rsid w:val="00EB0A4F"/>
    <w:rsid w:val="00EB0A72"/>
    <w:rsid w:val="00EB2013"/>
    <w:rsid w:val="00EB2105"/>
    <w:rsid w:val="00EB250E"/>
    <w:rsid w:val="00EB2B2D"/>
    <w:rsid w:val="00EB39D5"/>
    <w:rsid w:val="00EB52C7"/>
    <w:rsid w:val="00EB5807"/>
    <w:rsid w:val="00EB5C91"/>
    <w:rsid w:val="00EB60B4"/>
    <w:rsid w:val="00EB6622"/>
    <w:rsid w:val="00EC02E6"/>
    <w:rsid w:val="00EC040C"/>
    <w:rsid w:val="00EC22BE"/>
    <w:rsid w:val="00EC34EB"/>
    <w:rsid w:val="00EC3F11"/>
    <w:rsid w:val="00EC461C"/>
    <w:rsid w:val="00EC49A6"/>
    <w:rsid w:val="00EC4B89"/>
    <w:rsid w:val="00EC4EDA"/>
    <w:rsid w:val="00EC5671"/>
    <w:rsid w:val="00EC5EED"/>
    <w:rsid w:val="00EC7DDE"/>
    <w:rsid w:val="00EC7E4C"/>
    <w:rsid w:val="00ED0E1D"/>
    <w:rsid w:val="00ED2113"/>
    <w:rsid w:val="00ED314F"/>
    <w:rsid w:val="00ED46CB"/>
    <w:rsid w:val="00ED473F"/>
    <w:rsid w:val="00ED4A41"/>
    <w:rsid w:val="00ED4E89"/>
    <w:rsid w:val="00ED511A"/>
    <w:rsid w:val="00ED6688"/>
    <w:rsid w:val="00ED6AB9"/>
    <w:rsid w:val="00EE00C9"/>
    <w:rsid w:val="00EE022F"/>
    <w:rsid w:val="00EE04CB"/>
    <w:rsid w:val="00EE1C6E"/>
    <w:rsid w:val="00EE2706"/>
    <w:rsid w:val="00EE2741"/>
    <w:rsid w:val="00EE2E9A"/>
    <w:rsid w:val="00EE3134"/>
    <w:rsid w:val="00EE330F"/>
    <w:rsid w:val="00EE3F96"/>
    <w:rsid w:val="00EE4BBA"/>
    <w:rsid w:val="00EE50E5"/>
    <w:rsid w:val="00EE555A"/>
    <w:rsid w:val="00EE593B"/>
    <w:rsid w:val="00EE6610"/>
    <w:rsid w:val="00EE6E82"/>
    <w:rsid w:val="00EE76EB"/>
    <w:rsid w:val="00EE7BFA"/>
    <w:rsid w:val="00EF059A"/>
    <w:rsid w:val="00EF0698"/>
    <w:rsid w:val="00EF0BC1"/>
    <w:rsid w:val="00EF1BF8"/>
    <w:rsid w:val="00EF1C85"/>
    <w:rsid w:val="00EF1F19"/>
    <w:rsid w:val="00EF32A1"/>
    <w:rsid w:val="00EF3C16"/>
    <w:rsid w:val="00EF3E33"/>
    <w:rsid w:val="00EF4171"/>
    <w:rsid w:val="00EF49C6"/>
    <w:rsid w:val="00EF769E"/>
    <w:rsid w:val="00F00089"/>
    <w:rsid w:val="00F00E12"/>
    <w:rsid w:val="00F01DD4"/>
    <w:rsid w:val="00F045D8"/>
    <w:rsid w:val="00F04C78"/>
    <w:rsid w:val="00F04EAF"/>
    <w:rsid w:val="00F054E6"/>
    <w:rsid w:val="00F055C5"/>
    <w:rsid w:val="00F0584B"/>
    <w:rsid w:val="00F05C55"/>
    <w:rsid w:val="00F05EC2"/>
    <w:rsid w:val="00F06281"/>
    <w:rsid w:val="00F0699A"/>
    <w:rsid w:val="00F06A97"/>
    <w:rsid w:val="00F06ABA"/>
    <w:rsid w:val="00F07047"/>
    <w:rsid w:val="00F072E3"/>
    <w:rsid w:val="00F07368"/>
    <w:rsid w:val="00F07567"/>
    <w:rsid w:val="00F07B23"/>
    <w:rsid w:val="00F07F58"/>
    <w:rsid w:val="00F10B4F"/>
    <w:rsid w:val="00F10D2C"/>
    <w:rsid w:val="00F10ECC"/>
    <w:rsid w:val="00F10EF4"/>
    <w:rsid w:val="00F1168E"/>
    <w:rsid w:val="00F1188B"/>
    <w:rsid w:val="00F11998"/>
    <w:rsid w:val="00F11A41"/>
    <w:rsid w:val="00F11D18"/>
    <w:rsid w:val="00F12254"/>
    <w:rsid w:val="00F12822"/>
    <w:rsid w:val="00F1285A"/>
    <w:rsid w:val="00F12DF1"/>
    <w:rsid w:val="00F132E5"/>
    <w:rsid w:val="00F133AA"/>
    <w:rsid w:val="00F139C2"/>
    <w:rsid w:val="00F14209"/>
    <w:rsid w:val="00F14653"/>
    <w:rsid w:val="00F14FE5"/>
    <w:rsid w:val="00F150AD"/>
    <w:rsid w:val="00F150EB"/>
    <w:rsid w:val="00F158F8"/>
    <w:rsid w:val="00F15A9C"/>
    <w:rsid w:val="00F15CA2"/>
    <w:rsid w:val="00F161D3"/>
    <w:rsid w:val="00F161E7"/>
    <w:rsid w:val="00F1666B"/>
    <w:rsid w:val="00F1691D"/>
    <w:rsid w:val="00F17B91"/>
    <w:rsid w:val="00F17BA1"/>
    <w:rsid w:val="00F204D2"/>
    <w:rsid w:val="00F20B9A"/>
    <w:rsid w:val="00F213B3"/>
    <w:rsid w:val="00F22B59"/>
    <w:rsid w:val="00F23908"/>
    <w:rsid w:val="00F23A8D"/>
    <w:rsid w:val="00F245A1"/>
    <w:rsid w:val="00F24FBD"/>
    <w:rsid w:val="00F25746"/>
    <w:rsid w:val="00F257E7"/>
    <w:rsid w:val="00F25C7E"/>
    <w:rsid w:val="00F264B1"/>
    <w:rsid w:val="00F268B4"/>
    <w:rsid w:val="00F26E1A"/>
    <w:rsid w:val="00F26EA7"/>
    <w:rsid w:val="00F30664"/>
    <w:rsid w:val="00F306A0"/>
    <w:rsid w:val="00F30EDF"/>
    <w:rsid w:val="00F31474"/>
    <w:rsid w:val="00F315D4"/>
    <w:rsid w:val="00F31A38"/>
    <w:rsid w:val="00F31A71"/>
    <w:rsid w:val="00F3228E"/>
    <w:rsid w:val="00F335A8"/>
    <w:rsid w:val="00F33786"/>
    <w:rsid w:val="00F33837"/>
    <w:rsid w:val="00F3411A"/>
    <w:rsid w:val="00F35692"/>
    <w:rsid w:val="00F3682D"/>
    <w:rsid w:val="00F369CE"/>
    <w:rsid w:val="00F3739A"/>
    <w:rsid w:val="00F37785"/>
    <w:rsid w:val="00F37820"/>
    <w:rsid w:val="00F401EC"/>
    <w:rsid w:val="00F402DA"/>
    <w:rsid w:val="00F40604"/>
    <w:rsid w:val="00F40898"/>
    <w:rsid w:val="00F40ED2"/>
    <w:rsid w:val="00F40F63"/>
    <w:rsid w:val="00F42C1A"/>
    <w:rsid w:val="00F432EE"/>
    <w:rsid w:val="00F4337E"/>
    <w:rsid w:val="00F437B8"/>
    <w:rsid w:val="00F437CC"/>
    <w:rsid w:val="00F43B1E"/>
    <w:rsid w:val="00F43F4E"/>
    <w:rsid w:val="00F44482"/>
    <w:rsid w:val="00F4549A"/>
    <w:rsid w:val="00F45832"/>
    <w:rsid w:val="00F45A0C"/>
    <w:rsid w:val="00F46E35"/>
    <w:rsid w:val="00F47602"/>
    <w:rsid w:val="00F4790D"/>
    <w:rsid w:val="00F479C7"/>
    <w:rsid w:val="00F512D3"/>
    <w:rsid w:val="00F51D55"/>
    <w:rsid w:val="00F52305"/>
    <w:rsid w:val="00F52FF9"/>
    <w:rsid w:val="00F53B25"/>
    <w:rsid w:val="00F53B26"/>
    <w:rsid w:val="00F54148"/>
    <w:rsid w:val="00F542A5"/>
    <w:rsid w:val="00F546AE"/>
    <w:rsid w:val="00F54F25"/>
    <w:rsid w:val="00F556B1"/>
    <w:rsid w:val="00F56468"/>
    <w:rsid w:val="00F57B60"/>
    <w:rsid w:val="00F605E2"/>
    <w:rsid w:val="00F6086B"/>
    <w:rsid w:val="00F60BF5"/>
    <w:rsid w:val="00F61F3B"/>
    <w:rsid w:val="00F6290A"/>
    <w:rsid w:val="00F62B9F"/>
    <w:rsid w:val="00F63337"/>
    <w:rsid w:val="00F640CD"/>
    <w:rsid w:val="00F646E2"/>
    <w:rsid w:val="00F67730"/>
    <w:rsid w:val="00F678DA"/>
    <w:rsid w:val="00F700B5"/>
    <w:rsid w:val="00F70189"/>
    <w:rsid w:val="00F701D5"/>
    <w:rsid w:val="00F7158D"/>
    <w:rsid w:val="00F72F70"/>
    <w:rsid w:val="00F73767"/>
    <w:rsid w:val="00F7427D"/>
    <w:rsid w:val="00F7546C"/>
    <w:rsid w:val="00F76A97"/>
    <w:rsid w:val="00F77000"/>
    <w:rsid w:val="00F77478"/>
    <w:rsid w:val="00F77DE1"/>
    <w:rsid w:val="00F77E12"/>
    <w:rsid w:val="00F80365"/>
    <w:rsid w:val="00F8040E"/>
    <w:rsid w:val="00F80DDA"/>
    <w:rsid w:val="00F824D2"/>
    <w:rsid w:val="00F8250F"/>
    <w:rsid w:val="00F83547"/>
    <w:rsid w:val="00F838F6"/>
    <w:rsid w:val="00F83CEE"/>
    <w:rsid w:val="00F83E4C"/>
    <w:rsid w:val="00F840BF"/>
    <w:rsid w:val="00F847EC"/>
    <w:rsid w:val="00F86076"/>
    <w:rsid w:val="00F8676C"/>
    <w:rsid w:val="00F8721F"/>
    <w:rsid w:val="00F87468"/>
    <w:rsid w:val="00F87652"/>
    <w:rsid w:val="00F87D99"/>
    <w:rsid w:val="00F9001E"/>
    <w:rsid w:val="00F90098"/>
    <w:rsid w:val="00F92A99"/>
    <w:rsid w:val="00F92DAE"/>
    <w:rsid w:val="00F93AAC"/>
    <w:rsid w:val="00F9425E"/>
    <w:rsid w:val="00F945B8"/>
    <w:rsid w:val="00F95D8B"/>
    <w:rsid w:val="00F970F0"/>
    <w:rsid w:val="00FA031A"/>
    <w:rsid w:val="00FA0962"/>
    <w:rsid w:val="00FA1225"/>
    <w:rsid w:val="00FA2154"/>
    <w:rsid w:val="00FA22DF"/>
    <w:rsid w:val="00FA238D"/>
    <w:rsid w:val="00FA3394"/>
    <w:rsid w:val="00FA4518"/>
    <w:rsid w:val="00FA4A1D"/>
    <w:rsid w:val="00FA699E"/>
    <w:rsid w:val="00FA793C"/>
    <w:rsid w:val="00FA79EB"/>
    <w:rsid w:val="00FB0EED"/>
    <w:rsid w:val="00FB0FAC"/>
    <w:rsid w:val="00FB1550"/>
    <w:rsid w:val="00FB1FB0"/>
    <w:rsid w:val="00FB261C"/>
    <w:rsid w:val="00FB3CA1"/>
    <w:rsid w:val="00FB3EC6"/>
    <w:rsid w:val="00FB41F2"/>
    <w:rsid w:val="00FB460C"/>
    <w:rsid w:val="00FB49C6"/>
    <w:rsid w:val="00FB5973"/>
    <w:rsid w:val="00FB6A95"/>
    <w:rsid w:val="00FB6B35"/>
    <w:rsid w:val="00FB6CE2"/>
    <w:rsid w:val="00FB7752"/>
    <w:rsid w:val="00FB7CC6"/>
    <w:rsid w:val="00FB7EB7"/>
    <w:rsid w:val="00FC0103"/>
    <w:rsid w:val="00FC071F"/>
    <w:rsid w:val="00FC261E"/>
    <w:rsid w:val="00FC29DB"/>
    <w:rsid w:val="00FC2F56"/>
    <w:rsid w:val="00FC32D4"/>
    <w:rsid w:val="00FC3D07"/>
    <w:rsid w:val="00FC41B7"/>
    <w:rsid w:val="00FC45F3"/>
    <w:rsid w:val="00FC4C7F"/>
    <w:rsid w:val="00FC532E"/>
    <w:rsid w:val="00FC55E3"/>
    <w:rsid w:val="00FC67B1"/>
    <w:rsid w:val="00FC6A6A"/>
    <w:rsid w:val="00FC6D28"/>
    <w:rsid w:val="00FC7714"/>
    <w:rsid w:val="00FC77E5"/>
    <w:rsid w:val="00FC7DCC"/>
    <w:rsid w:val="00FD0CD4"/>
    <w:rsid w:val="00FD1029"/>
    <w:rsid w:val="00FD14A0"/>
    <w:rsid w:val="00FD151F"/>
    <w:rsid w:val="00FD1926"/>
    <w:rsid w:val="00FD1DF0"/>
    <w:rsid w:val="00FD1F1A"/>
    <w:rsid w:val="00FD21FD"/>
    <w:rsid w:val="00FD2769"/>
    <w:rsid w:val="00FD3E00"/>
    <w:rsid w:val="00FD5447"/>
    <w:rsid w:val="00FD5A0A"/>
    <w:rsid w:val="00FD6231"/>
    <w:rsid w:val="00FD63AF"/>
    <w:rsid w:val="00FD66B9"/>
    <w:rsid w:val="00FD6F76"/>
    <w:rsid w:val="00FD79B0"/>
    <w:rsid w:val="00FE053F"/>
    <w:rsid w:val="00FE0A90"/>
    <w:rsid w:val="00FE0CAD"/>
    <w:rsid w:val="00FE106B"/>
    <w:rsid w:val="00FE1380"/>
    <w:rsid w:val="00FE1A88"/>
    <w:rsid w:val="00FE27C5"/>
    <w:rsid w:val="00FE41B6"/>
    <w:rsid w:val="00FE4845"/>
    <w:rsid w:val="00FE49D8"/>
    <w:rsid w:val="00FE5C77"/>
    <w:rsid w:val="00FE65DF"/>
    <w:rsid w:val="00FE664C"/>
    <w:rsid w:val="00FE6757"/>
    <w:rsid w:val="00FE67FB"/>
    <w:rsid w:val="00FE7B73"/>
    <w:rsid w:val="00FF0501"/>
    <w:rsid w:val="00FF077D"/>
    <w:rsid w:val="00FF0798"/>
    <w:rsid w:val="00FF18AC"/>
    <w:rsid w:val="00FF24DF"/>
    <w:rsid w:val="00FF2698"/>
    <w:rsid w:val="00FF2C39"/>
    <w:rsid w:val="00FF32E3"/>
    <w:rsid w:val="00FF4392"/>
    <w:rsid w:val="00FF4F3A"/>
    <w:rsid w:val="00FF5075"/>
    <w:rsid w:val="00FF5AF6"/>
    <w:rsid w:val="00FF61DF"/>
    <w:rsid w:val="00FF6500"/>
    <w:rsid w:val="00FF68C9"/>
    <w:rsid w:val="00FF727E"/>
    <w:rsid w:val="00FF7412"/>
    <w:rsid w:val="00FF791A"/>
    <w:rsid w:val="00FF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88B4742-7771-4D84-876B-4A9067653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AFB"/>
  </w:style>
  <w:style w:type="paragraph" w:styleId="1">
    <w:name w:val="heading 1"/>
    <w:basedOn w:val="a"/>
    <w:next w:val="a"/>
    <w:link w:val="10"/>
    <w:qFormat/>
    <w:rsid w:val="007A4705"/>
    <w:pPr>
      <w:keepNext/>
      <w:spacing w:before="240" w:after="60"/>
      <w:jc w:val="left"/>
      <w:outlineLvl w:val="0"/>
    </w:pPr>
    <w:rPr>
      <w:rFonts w:ascii="Arial" w:eastAsia="Times New Roman" w:hAnsi="Arial" w:cs="Cordia New"/>
      <w:b/>
      <w:bCs/>
      <w:kern w:val="32"/>
      <w:szCs w:val="37"/>
    </w:rPr>
  </w:style>
  <w:style w:type="paragraph" w:styleId="2">
    <w:name w:val="heading 2"/>
    <w:basedOn w:val="a"/>
    <w:next w:val="a"/>
    <w:link w:val="20"/>
    <w:qFormat/>
    <w:rsid w:val="007A4705"/>
    <w:pPr>
      <w:keepNext/>
      <w:jc w:val="both"/>
      <w:outlineLvl w:val="1"/>
    </w:pPr>
    <w:rPr>
      <w:rFonts w:ascii="BrowalliaUPC" w:eastAsia="Cordia New" w:hAnsi="BrowalliaUPC" w:cs="BrowalliaUPC"/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4705"/>
    <w:pPr>
      <w:keepNext/>
      <w:keepLines/>
      <w:spacing w:before="200" w:line="259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4705"/>
    <w:pPr>
      <w:keepNext/>
      <w:keepLines/>
      <w:spacing w:before="40" w:line="259" w:lineRule="auto"/>
      <w:jc w:val="left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8"/>
    </w:rPr>
  </w:style>
  <w:style w:type="paragraph" w:styleId="5">
    <w:name w:val="heading 5"/>
    <w:basedOn w:val="a"/>
    <w:next w:val="a"/>
    <w:link w:val="50"/>
    <w:qFormat/>
    <w:rsid w:val="007A4705"/>
    <w:pPr>
      <w:keepNext/>
      <w:jc w:val="left"/>
      <w:outlineLvl w:val="4"/>
    </w:pPr>
    <w:rPr>
      <w:rFonts w:ascii="Cordia New" w:eastAsia="Cordia New" w:hAnsi="Cordia New" w:cs="Cordia New"/>
      <w:u w:val="single"/>
    </w:rPr>
  </w:style>
  <w:style w:type="paragraph" w:styleId="6">
    <w:name w:val="heading 6"/>
    <w:basedOn w:val="a"/>
    <w:next w:val="a"/>
    <w:link w:val="60"/>
    <w:qFormat/>
    <w:rsid w:val="007A4705"/>
    <w:pPr>
      <w:spacing w:before="240" w:after="60"/>
      <w:jc w:val="left"/>
      <w:outlineLvl w:val="5"/>
    </w:pPr>
    <w:rPr>
      <w:rFonts w:ascii="Times New Roman" w:eastAsia="Times New Roman" w:hAnsi="Times New Roman" w:cs="Angsana New"/>
      <w:b/>
      <w:bCs/>
      <w:sz w:val="22"/>
      <w:szCs w:val="25"/>
    </w:rPr>
  </w:style>
  <w:style w:type="paragraph" w:styleId="7">
    <w:name w:val="heading 7"/>
    <w:basedOn w:val="a"/>
    <w:next w:val="a"/>
    <w:link w:val="70"/>
    <w:qFormat/>
    <w:rsid w:val="007A4705"/>
    <w:pPr>
      <w:spacing w:before="240" w:after="60"/>
      <w:jc w:val="left"/>
      <w:outlineLvl w:val="6"/>
    </w:pPr>
    <w:rPr>
      <w:rFonts w:ascii="Times New Roman" w:eastAsia="Times New Roman" w:hAnsi="Times New Roman" w:cs="Angsana New"/>
      <w:sz w:val="24"/>
      <w:szCs w:val="28"/>
    </w:rPr>
  </w:style>
  <w:style w:type="paragraph" w:styleId="9">
    <w:name w:val="heading 9"/>
    <w:basedOn w:val="a"/>
    <w:next w:val="a"/>
    <w:link w:val="90"/>
    <w:qFormat/>
    <w:rsid w:val="007A4705"/>
    <w:pPr>
      <w:spacing w:before="240" w:after="60"/>
      <w:jc w:val="left"/>
      <w:outlineLvl w:val="8"/>
    </w:pPr>
    <w:rPr>
      <w:rFonts w:ascii="Arial" w:eastAsia="Times New Roman" w:hAnsi="Arial" w:cs="Cordia New"/>
      <w:sz w:val="22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rsid w:val="005C3AF1"/>
    <w:rPr>
      <w:rFonts w:cs="Angsana New"/>
      <w:szCs w:val="40"/>
    </w:rPr>
  </w:style>
  <w:style w:type="table" w:styleId="a7">
    <w:name w:val="Table Grid"/>
    <w:basedOn w:val="a1"/>
    <w:uiPriority w:val="39"/>
    <w:rsid w:val="0069105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aliases w:val="En tête 1,Table Heading,List Para 1"/>
    <w:basedOn w:val="a"/>
    <w:link w:val="a9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a">
    <w:name w:val="Balloon Text"/>
    <w:basedOn w:val="a"/>
    <w:link w:val="ab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c">
    <w:name w:val="No Spacing"/>
    <w:uiPriority w:val="1"/>
    <w:qFormat/>
    <w:rsid w:val="001135F3"/>
    <w:rPr>
      <w:rFonts w:cs="Angsana New"/>
      <w:szCs w:val="40"/>
    </w:rPr>
  </w:style>
  <w:style w:type="character" w:styleId="ad">
    <w:name w:val="Strong"/>
    <w:basedOn w:val="a0"/>
    <w:qFormat/>
    <w:rsid w:val="00AB03C5"/>
    <w:rPr>
      <w:b/>
      <w:bCs/>
    </w:rPr>
  </w:style>
  <w:style w:type="paragraph" w:styleId="ae">
    <w:name w:val="footnote text"/>
    <w:basedOn w:val="a"/>
    <w:link w:val="af"/>
    <w:semiHidden/>
    <w:rsid w:val="00AB03C5"/>
    <w:pPr>
      <w:jc w:val="left"/>
    </w:pPr>
    <w:rPr>
      <w:rFonts w:ascii="Cordia New" w:eastAsia="Cordia New" w:hAnsi="Cordia New" w:cs="Cordia New"/>
      <w:sz w:val="20"/>
      <w:szCs w:val="23"/>
    </w:rPr>
  </w:style>
  <w:style w:type="character" w:customStyle="1" w:styleId="af">
    <w:name w:val="ข้อความเชิงอรรถ อักขระ"/>
    <w:basedOn w:val="a0"/>
    <w:link w:val="ae"/>
    <w:semiHidden/>
    <w:rsid w:val="00AB03C5"/>
    <w:rPr>
      <w:rFonts w:ascii="Cordia New" w:eastAsia="Cordia New" w:hAnsi="Cordia New" w:cs="Cordia New"/>
      <w:sz w:val="20"/>
      <w:szCs w:val="23"/>
    </w:rPr>
  </w:style>
  <w:style w:type="paragraph" w:styleId="af0">
    <w:name w:val="Title"/>
    <w:basedOn w:val="a"/>
    <w:link w:val="af1"/>
    <w:qFormat/>
    <w:rsid w:val="0017206C"/>
    <w:pPr>
      <w:jc w:val="center"/>
    </w:pPr>
    <w:rPr>
      <w:rFonts w:ascii="Cordia New" w:eastAsia="Cordia New" w:hAnsi="Cordia New" w:cs="Angsana New"/>
      <w:b/>
      <w:bCs/>
      <w:snapToGrid w:val="0"/>
      <w:color w:val="000000"/>
      <w:lang w:eastAsia="th-TH"/>
    </w:rPr>
  </w:style>
  <w:style w:type="character" w:customStyle="1" w:styleId="af1">
    <w:name w:val="ชื่อเรื่อง อักขระ"/>
    <w:basedOn w:val="a0"/>
    <w:link w:val="af0"/>
    <w:rsid w:val="0017206C"/>
    <w:rPr>
      <w:rFonts w:ascii="Cordia New" w:eastAsia="Cordia New" w:hAnsi="Cordia New" w:cs="Angsana New"/>
      <w:b/>
      <w:bCs/>
      <w:snapToGrid w:val="0"/>
      <w:color w:val="000000"/>
      <w:lang w:eastAsia="th-TH"/>
    </w:rPr>
  </w:style>
  <w:style w:type="paragraph" w:customStyle="1" w:styleId="TableContents">
    <w:name w:val="Table Contents"/>
    <w:basedOn w:val="a"/>
    <w:rsid w:val="0017206C"/>
    <w:pPr>
      <w:suppressLineNumbers/>
      <w:suppressAutoHyphens/>
      <w:autoSpaceDN w:val="0"/>
      <w:jc w:val="left"/>
      <w:textAlignment w:val="baseline"/>
    </w:pPr>
    <w:rPr>
      <w:rFonts w:ascii="Liberation Serif" w:eastAsia="SimSun" w:hAnsi="Liberation Serif" w:cs="Angsana New"/>
      <w:kern w:val="3"/>
      <w:sz w:val="24"/>
      <w:lang w:eastAsia="zh-CN"/>
    </w:rPr>
  </w:style>
  <w:style w:type="character" w:customStyle="1" w:styleId="10">
    <w:name w:val="หัวเรื่อง 1 อักขระ"/>
    <w:basedOn w:val="a0"/>
    <w:link w:val="1"/>
    <w:rsid w:val="007A4705"/>
    <w:rPr>
      <w:rFonts w:ascii="Arial" w:eastAsia="Times New Roman" w:hAnsi="Arial" w:cs="Cordia New"/>
      <w:b/>
      <w:bCs/>
      <w:kern w:val="32"/>
      <w:szCs w:val="37"/>
    </w:rPr>
  </w:style>
  <w:style w:type="character" w:customStyle="1" w:styleId="20">
    <w:name w:val="หัวเรื่อง 2 อักขระ"/>
    <w:basedOn w:val="a0"/>
    <w:link w:val="2"/>
    <w:rsid w:val="007A4705"/>
    <w:rPr>
      <w:rFonts w:ascii="BrowalliaUPC" w:eastAsia="Cordia New" w:hAnsi="BrowalliaUPC" w:cs="BrowalliaUPC"/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7A4705"/>
    <w:rPr>
      <w:rFonts w:asciiTheme="majorHAnsi" w:eastAsiaTheme="majorEastAsia" w:hAnsiTheme="majorHAnsi" w:cstheme="majorBidi"/>
      <w:b/>
      <w:bCs/>
      <w:color w:val="4F81BD" w:themeColor="accent1"/>
      <w:sz w:val="22"/>
      <w:szCs w:val="28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7A4705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8"/>
    </w:rPr>
  </w:style>
  <w:style w:type="character" w:customStyle="1" w:styleId="50">
    <w:name w:val="หัวเรื่อง 5 อักขระ"/>
    <w:basedOn w:val="a0"/>
    <w:link w:val="5"/>
    <w:rsid w:val="007A4705"/>
    <w:rPr>
      <w:rFonts w:ascii="Cordia New" w:eastAsia="Cordia New" w:hAnsi="Cordia New" w:cs="Cordia New"/>
      <w:u w:val="single"/>
    </w:rPr>
  </w:style>
  <w:style w:type="character" w:customStyle="1" w:styleId="60">
    <w:name w:val="หัวเรื่อง 6 อักขระ"/>
    <w:basedOn w:val="a0"/>
    <w:link w:val="6"/>
    <w:rsid w:val="007A4705"/>
    <w:rPr>
      <w:rFonts w:ascii="Times New Roman" w:eastAsia="Times New Roman" w:hAnsi="Times New Roman" w:cs="Angsana New"/>
      <w:b/>
      <w:bCs/>
      <w:sz w:val="22"/>
      <w:szCs w:val="25"/>
    </w:rPr>
  </w:style>
  <w:style w:type="character" w:customStyle="1" w:styleId="70">
    <w:name w:val="หัวเรื่อง 7 อักขระ"/>
    <w:basedOn w:val="a0"/>
    <w:link w:val="7"/>
    <w:rsid w:val="007A4705"/>
    <w:rPr>
      <w:rFonts w:ascii="Times New Roman" w:eastAsia="Times New Roman" w:hAnsi="Times New Roman" w:cs="Angsana New"/>
      <w:sz w:val="24"/>
      <w:szCs w:val="28"/>
    </w:rPr>
  </w:style>
  <w:style w:type="character" w:customStyle="1" w:styleId="90">
    <w:name w:val="หัวเรื่อง 9 อักขระ"/>
    <w:basedOn w:val="a0"/>
    <w:link w:val="9"/>
    <w:rsid w:val="007A4705"/>
    <w:rPr>
      <w:rFonts w:ascii="Arial" w:eastAsia="Times New Roman" w:hAnsi="Arial" w:cs="Cordia New"/>
      <w:sz w:val="22"/>
      <w:szCs w:val="25"/>
    </w:rPr>
  </w:style>
  <w:style w:type="paragraph" w:customStyle="1" w:styleId="31">
    <w:name w:val=".......... 3"/>
    <w:basedOn w:val="Default"/>
    <w:next w:val="Default"/>
    <w:uiPriority w:val="99"/>
    <w:rsid w:val="007A4705"/>
    <w:rPr>
      <w:rFonts w:ascii="Angsana New" w:hAnsi="Angsana New" w:cs="Angsana New"/>
      <w:color w:val="auto"/>
    </w:rPr>
  </w:style>
  <w:style w:type="paragraph" w:customStyle="1" w:styleId="21">
    <w:name w:val="......... 2"/>
    <w:basedOn w:val="Default"/>
    <w:next w:val="Default"/>
    <w:uiPriority w:val="99"/>
    <w:rsid w:val="007A4705"/>
    <w:rPr>
      <w:rFonts w:ascii="Angsana New" w:hAnsi="Angsana New" w:cs="Angsana New"/>
      <w:color w:val="auto"/>
    </w:rPr>
  </w:style>
  <w:style w:type="paragraph" w:customStyle="1" w:styleId="af2">
    <w:name w:val=".........."/>
    <w:basedOn w:val="Default"/>
    <w:next w:val="Default"/>
    <w:uiPriority w:val="99"/>
    <w:rsid w:val="007A4705"/>
    <w:rPr>
      <w:rFonts w:ascii="Angsana New" w:hAnsi="Angsana New" w:cs="Angsana New"/>
      <w:color w:val="auto"/>
    </w:rPr>
  </w:style>
  <w:style w:type="paragraph" w:customStyle="1" w:styleId="12">
    <w:name w:val="......... 1"/>
    <w:basedOn w:val="Default"/>
    <w:next w:val="Default"/>
    <w:uiPriority w:val="99"/>
    <w:rsid w:val="007A4705"/>
    <w:rPr>
      <w:rFonts w:ascii="Angsana New" w:hAnsi="Angsana New" w:cs="Angsana New"/>
      <w:color w:val="auto"/>
    </w:rPr>
  </w:style>
  <w:style w:type="paragraph" w:customStyle="1" w:styleId="af3">
    <w:name w:val="...."/>
    <w:basedOn w:val="Default"/>
    <w:next w:val="Default"/>
    <w:uiPriority w:val="99"/>
    <w:rsid w:val="007A4705"/>
    <w:rPr>
      <w:rFonts w:ascii="Angsana New" w:hAnsi="Angsana New" w:cs="Angsana New"/>
      <w:color w:val="auto"/>
    </w:rPr>
  </w:style>
  <w:style w:type="paragraph" w:customStyle="1" w:styleId="8">
    <w:name w:val="......... 8"/>
    <w:basedOn w:val="Default"/>
    <w:next w:val="Default"/>
    <w:uiPriority w:val="99"/>
    <w:rsid w:val="007A4705"/>
    <w:rPr>
      <w:rFonts w:ascii="Angsana New" w:hAnsi="Angsana New" w:cs="Angsana New"/>
      <w:color w:val="auto"/>
    </w:rPr>
  </w:style>
  <w:style w:type="paragraph" w:customStyle="1" w:styleId="61">
    <w:name w:val="......... 6"/>
    <w:basedOn w:val="Default"/>
    <w:next w:val="Default"/>
    <w:uiPriority w:val="99"/>
    <w:rsid w:val="007A4705"/>
    <w:rPr>
      <w:rFonts w:ascii="Angsana New" w:hAnsi="Angsana New" w:cs="Angsana New"/>
      <w:color w:val="auto"/>
    </w:rPr>
  </w:style>
  <w:style w:type="paragraph" w:customStyle="1" w:styleId="91">
    <w:name w:val="......... 9"/>
    <w:basedOn w:val="Default"/>
    <w:next w:val="Default"/>
    <w:uiPriority w:val="99"/>
    <w:rsid w:val="007A4705"/>
    <w:rPr>
      <w:rFonts w:ascii="Angsana New" w:hAnsi="Angsana New" w:cs="Angsana New"/>
      <w:color w:val="auto"/>
    </w:rPr>
  </w:style>
  <w:style w:type="paragraph" w:customStyle="1" w:styleId="32">
    <w:name w:val="......... 3"/>
    <w:basedOn w:val="Default"/>
    <w:next w:val="Default"/>
    <w:uiPriority w:val="99"/>
    <w:rsid w:val="007A4705"/>
    <w:rPr>
      <w:rFonts w:ascii="Angsana New" w:hAnsi="Angsana New" w:cs="Angsana New"/>
      <w:color w:val="auto"/>
    </w:rPr>
  </w:style>
  <w:style w:type="paragraph" w:customStyle="1" w:styleId="71">
    <w:name w:val="......... 7"/>
    <w:basedOn w:val="Default"/>
    <w:next w:val="Default"/>
    <w:uiPriority w:val="99"/>
    <w:rsid w:val="007A4705"/>
    <w:rPr>
      <w:rFonts w:ascii="Angsana New" w:hAnsi="Angsana New" w:cs="Angsana New"/>
      <w:color w:val="auto"/>
    </w:rPr>
  </w:style>
  <w:style w:type="paragraph" w:customStyle="1" w:styleId="22">
    <w:name w:val=".......... 2"/>
    <w:basedOn w:val="Default"/>
    <w:next w:val="Default"/>
    <w:uiPriority w:val="99"/>
    <w:rsid w:val="007A4705"/>
    <w:rPr>
      <w:rFonts w:ascii="Angsana New" w:hAnsi="Angsana New" w:cs="Angsana New"/>
      <w:color w:val="auto"/>
    </w:rPr>
  </w:style>
  <w:style w:type="character" w:styleId="af4">
    <w:name w:val="Emphasis"/>
    <w:basedOn w:val="a0"/>
    <w:uiPriority w:val="20"/>
    <w:qFormat/>
    <w:rsid w:val="007A4705"/>
    <w:rPr>
      <w:i/>
      <w:iCs/>
    </w:rPr>
  </w:style>
  <w:style w:type="character" w:customStyle="1" w:styleId="Bodytext2">
    <w:name w:val="Body text (2)_"/>
    <w:basedOn w:val="a0"/>
    <w:link w:val="Bodytext20"/>
    <w:rsid w:val="007A4705"/>
    <w:rPr>
      <w:rFonts w:ascii="Arial Unicode MS" w:eastAsia="Arial Unicode MS" w:hAnsi="Arial Unicode MS" w:cs="Arial Unicode MS"/>
      <w:szCs w:val="22"/>
      <w:shd w:val="clear" w:color="auto" w:fill="FFFFFF"/>
    </w:rPr>
  </w:style>
  <w:style w:type="character" w:customStyle="1" w:styleId="Heading5">
    <w:name w:val="Heading #5_"/>
    <w:basedOn w:val="a0"/>
    <w:rsid w:val="007A470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50">
    <w:name w:val="Heading #5"/>
    <w:basedOn w:val="Heading5"/>
    <w:rsid w:val="007A470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D0000"/>
      <w:spacing w:val="0"/>
      <w:w w:val="100"/>
      <w:position w:val="0"/>
      <w:sz w:val="28"/>
      <w:szCs w:val="28"/>
      <w:u w:val="none"/>
      <w:lang w:val="th-TH" w:eastAsia="th-TH" w:bidi="th-TH"/>
    </w:rPr>
  </w:style>
  <w:style w:type="paragraph" w:customStyle="1" w:styleId="Bodytext20">
    <w:name w:val="Body text (2)"/>
    <w:basedOn w:val="a"/>
    <w:link w:val="Bodytext2"/>
    <w:rsid w:val="007A4705"/>
    <w:pPr>
      <w:widowControl w:val="0"/>
      <w:shd w:val="clear" w:color="auto" w:fill="FFFFFF"/>
      <w:spacing w:before="360" w:line="370" w:lineRule="exact"/>
      <w:ind w:hanging="1040"/>
    </w:pPr>
    <w:rPr>
      <w:rFonts w:ascii="Arial Unicode MS" w:eastAsia="Arial Unicode MS" w:hAnsi="Arial Unicode MS" w:cs="Arial Unicode MS"/>
      <w:szCs w:val="22"/>
    </w:rPr>
  </w:style>
  <w:style w:type="character" w:customStyle="1" w:styleId="Bodytext2CordiaUPC">
    <w:name w:val="Body text (2) + CordiaUPC"/>
    <w:aliases w:val="16 pt,Bold,Italic,Table caption (2) + 10 pt,Body text (2) + 10 pt"/>
    <w:basedOn w:val="Bodytext2"/>
    <w:rsid w:val="007A4705"/>
    <w:rPr>
      <w:rFonts w:ascii="CordiaUPC" w:eastAsia="CordiaUPC" w:hAnsi="CordiaUPC" w:cs="CordiaUPC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shd w:val="clear" w:color="auto" w:fill="FFFFFF"/>
      <w:lang w:val="en-US" w:eastAsia="en-US" w:bidi="en-US"/>
    </w:rPr>
  </w:style>
  <w:style w:type="character" w:customStyle="1" w:styleId="PicturecaptionExact">
    <w:name w:val="Picture caption Exact"/>
    <w:basedOn w:val="a0"/>
    <w:link w:val="Picturecaption"/>
    <w:rsid w:val="007A4705"/>
    <w:rPr>
      <w:rFonts w:ascii="Arial Unicode MS" w:eastAsia="Arial Unicode MS" w:hAnsi="Arial Unicode MS" w:cs="Arial Unicode MS"/>
      <w:sz w:val="16"/>
      <w:szCs w:val="16"/>
      <w:shd w:val="clear" w:color="auto" w:fill="FFFFFF"/>
    </w:rPr>
  </w:style>
  <w:style w:type="paragraph" w:customStyle="1" w:styleId="Picturecaption">
    <w:name w:val="Picture caption"/>
    <w:basedOn w:val="a"/>
    <w:link w:val="PicturecaptionExact"/>
    <w:rsid w:val="007A4705"/>
    <w:pPr>
      <w:widowControl w:val="0"/>
      <w:shd w:val="clear" w:color="auto" w:fill="FFFFFF"/>
      <w:spacing w:line="302" w:lineRule="exact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Heading6">
    <w:name w:val="Heading #6_"/>
    <w:basedOn w:val="a0"/>
    <w:rsid w:val="007A470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Heading60">
    <w:name w:val="Heading #6"/>
    <w:basedOn w:val="Heading6"/>
    <w:rsid w:val="007A470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100572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Tablecaption2">
    <w:name w:val="Table caption (2)_"/>
    <w:basedOn w:val="a0"/>
    <w:link w:val="Tablecaption20"/>
    <w:rsid w:val="007A4705"/>
    <w:rPr>
      <w:rFonts w:ascii="Arial Unicode MS" w:eastAsia="Arial Unicode MS" w:hAnsi="Arial Unicode MS" w:cs="Arial Unicode MS"/>
      <w:sz w:val="18"/>
      <w:szCs w:val="18"/>
      <w:shd w:val="clear" w:color="auto" w:fill="FFFFFF"/>
    </w:rPr>
  </w:style>
  <w:style w:type="character" w:customStyle="1" w:styleId="Bodytext29pt">
    <w:name w:val="Body text (2) + 9 pt"/>
    <w:basedOn w:val="Bodytext2"/>
    <w:rsid w:val="007A470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th-TH" w:eastAsia="th-TH" w:bidi="th-TH"/>
    </w:rPr>
  </w:style>
  <w:style w:type="paragraph" w:customStyle="1" w:styleId="Tablecaption20">
    <w:name w:val="Table caption (2)"/>
    <w:basedOn w:val="a"/>
    <w:link w:val="Tablecaption2"/>
    <w:rsid w:val="007A4705"/>
    <w:pPr>
      <w:widowControl w:val="0"/>
      <w:shd w:val="clear" w:color="auto" w:fill="FFFFFF"/>
      <w:spacing w:line="268" w:lineRule="exact"/>
      <w:jc w:val="left"/>
    </w:pPr>
    <w:rPr>
      <w:rFonts w:ascii="Arial Unicode MS" w:eastAsia="Arial Unicode MS" w:hAnsi="Arial Unicode MS" w:cs="Arial Unicode MS"/>
      <w:sz w:val="18"/>
      <w:szCs w:val="18"/>
    </w:rPr>
  </w:style>
  <w:style w:type="character" w:customStyle="1" w:styleId="Picturecaption3Exact">
    <w:name w:val="Picture caption (3) Exact"/>
    <w:basedOn w:val="a0"/>
    <w:link w:val="Picturecaption3"/>
    <w:rsid w:val="007A4705"/>
    <w:rPr>
      <w:rFonts w:ascii="Arial Unicode MS" w:eastAsia="Arial Unicode MS" w:hAnsi="Arial Unicode MS" w:cs="Arial Unicode MS"/>
      <w:i/>
      <w:iCs/>
      <w:sz w:val="20"/>
      <w:szCs w:val="20"/>
      <w:shd w:val="clear" w:color="auto" w:fill="FFFFFF"/>
    </w:rPr>
  </w:style>
  <w:style w:type="paragraph" w:customStyle="1" w:styleId="Picturecaption3">
    <w:name w:val="Picture caption (3)"/>
    <w:basedOn w:val="a"/>
    <w:link w:val="Picturecaption3Exact"/>
    <w:rsid w:val="007A4705"/>
    <w:pPr>
      <w:widowControl w:val="0"/>
      <w:shd w:val="clear" w:color="auto" w:fill="FFFFFF"/>
      <w:spacing w:line="268" w:lineRule="exact"/>
      <w:jc w:val="left"/>
    </w:pPr>
    <w:rPr>
      <w:rFonts w:ascii="Arial Unicode MS" w:eastAsia="Arial Unicode MS" w:hAnsi="Arial Unicode MS" w:cs="Arial Unicode MS"/>
      <w:i/>
      <w:iCs/>
      <w:sz w:val="20"/>
      <w:szCs w:val="20"/>
    </w:rPr>
  </w:style>
  <w:style w:type="character" w:customStyle="1" w:styleId="Bodytext24pt">
    <w:name w:val="Body text (2) + 4 pt"/>
    <w:basedOn w:val="Bodytext2"/>
    <w:rsid w:val="007A470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th-TH" w:eastAsia="th-TH" w:bidi="th-TH"/>
    </w:rPr>
  </w:style>
  <w:style w:type="character" w:customStyle="1" w:styleId="Heading62">
    <w:name w:val="Heading #6 (2)_"/>
    <w:basedOn w:val="a0"/>
    <w:rsid w:val="007A470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620">
    <w:name w:val="Heading #6 (2)"/>
    <w:basedOn w:val="Heading62"/>
    <w:rsid w:val="007A470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D0000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Tablecaption3">
    <w:name w:val="Table caption (3)_"/>
    <w:basedOn w:val="a0"/>
    <w:rsid w:val="007A470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ablecaption30">
    <w:name w:val="Table caption (3)"/>
    <w:basedOn w:val="Tablecaption3"/>
    <w:rsid w:val="007A470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9B007E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Bodytext295pt">
    <w:name w:val="Body text (2) + 9.5 pt"/>
    <w:basedOn w:val="Bodytext2"/>
    <w:rsid w:val="007A470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9"/>
      <w:szCs w:val="19"/>
      <w:u w:val="none"/>
      <w:shd w:val="clear" w:color="auto" w:fill="FFFFFF"/>
      <w:lang w:val="th-TH" w:eastAsia="th-TH" w:bidi="th-TH"/>
    </w:rPr>
  </w:style>
  <w:style w:type="character" w:customStyle="1" w:styleId="Tablecaption">
    <w:name w:val="Table caption_"/>
    <w:basedOn w:val="a0"/>
    <w:rsid w:val="007A4705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ablecaption0">
    <w:name w:val="Table caption"/>
    <w:basedOn w:val="Tablecaption"/>
    <w:rsid w:val="007A4705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95002E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styleId="af5">
    <w:name w:val="page number"/>
    <w:basedOn w:val="a0"/>
    <w:rsid w:val="007A4705"/>
  </w:style>
  <w:style w:type="paragraph" w:styleId="af6">
    <w:name w:val="Normal (Web)"/>
    <w:basedOn w:val="a"/>
    <w:uiPriority w:val="99"/>
    <w:rsid w:val="007A4705"/>
    <w:pPr>
      <w:spacing w:before="100" w:beforeAutospacing="1" w:after="100" w:afterAutospacing="1"/>
      <w:jc w:val="left"/>
    </w:pPr>
    <w:rPr>
      <w:rFonts w:ascii="Tahoma" w:eastAsia="Times New Roman" w:hAnsi="Tahoma" w:cs="Tahoma"/>
      <w:sz w:val="24"/>
      <w:szCs w:val="24"/>
    </w:rPr>
  </w:style>
  <w:style w:type="paragraph" w:styleId="33">
    <w:name w:val="Body Text 3"/>
    <w:basedOn w:val="a"/>
    <w:link w:val="34"/>
    <w:rsid w:val="007A4705"/>
    <w:pPr>
      <w:tabs>
        <w:tab w:val="left" w:pos="720"/>
      </w:tabs>
      <w:spacing w:before="240"/>
      <w:ind w:right="-11"/>
    </w:pPr>
    <w:rPr>
      <w:rFonts w:ascii="Dutch801 SWC" w:eastAsia="Times New Roman" w:hAnsi="Dutch801 SWC" w:cs="Cordia New"/>
      <w:sz w:val="30"/>
      <w:szCs w:val="30"/>
      <w:lang w:val="th-TH"/>
    </w:rPr>
  </w:style>
  <w:style w:type="character" w:customStyle="1" w:styleId="34">
    <w:name w:val="เนื้อความ 3 อักขระ"/>
    <w:basedOn w:val="a0"/>
    <w:link w:val="33"/>
    <w:rsid w:val="007A4705"/>
    <w:rPr>
      <w:rFonts w:ascii="Dutch801 SWC" w:eastAsia="Times New Roman" w:hAnsi="Dutch801 SWC" w:cs="Cordia New"/>
      <w:sz w:val="30"/>
      <w:szCs w:val="30"/>
      <w:lang w:val="th-TH"/>
    </w:rPr>
  </w:style>
  <w:style w:type="paragraph" w:styleId="af7">
    <w:name w:val="Body Text Indent"/>
    <w:basedOn w:val="a"/>
    <w:link w:val="af8"/>
    <w:rsid w:val="007A4705"/>
    <w:pPr>
      <w:spacing w:after="120"/>
      <w:ind w:left="283"/>
      <w:jc w:val="left"/>
    </w:pPr>
    <w:rPr>
      <w:rFonts w:ascii="Times New Roman" w:eastAsia="Times New Roman" w:hAnsi="Times New Roman" w:cs="Angsana New"/>
      <w:sz w:val="24"/>
      <w:szCs w:val="28"/>
    </w:rPr>
  </w:style>
  <w:style w:type="character" w:customStyle="1" w:styleId="af8">
    <w:name w:val="การเยื้องเนื้อความ อักขระ"/>
    <w:basedOn w:val="a0"/>
    <w:link w:val="af7"/>
    <w:rsid w:val="007A4705"/>
    <w:rPr>
      <w:rFonts w:ascii="Times New Roman" w:eastAsia="Times New Roman" w:hAnsi="Times New Roman" w:cs="Angsana New"/>
      <w:sz w:val="24"/>
      <w:szCs w:val="28"/>
    </w:rPr>
  </w:style>
  <w:style w:type="paragraph" w:styleId="af9">
    <w:name w:val="Body Text"/>
    <w:basedOn w:val="a"/>
    <w:link w:val="afa"/>
    <w:rsid w:val="007A4705"/>
    <w:pPr>
      <w:spacing w:after="120"/>
      <w:jc w:val="left"/>
    </w:pPr>
    <w:rPr>
      <w:rFonts w:ascii="Times New Roman" w:eastAsia="Times New Roman" w:hAnsi="Times New Roman" w:cs="Angsana New"/>
      <w:sz w:val="24"/>
      <w:szCs w:val="28"/>
    </w:rPr>
  </w:style>
  <w:style w:type="character" w:customStyle="1" w:styleId="afa">
    <w:name w:val="เนื้อความ อักขระ"/>
    <w:basedOn w:val="a0"/>
    <w:link w:val="af9"/>
    <w:rsid w:val="007A4705"/>
    <w:rPr>
      <w:rFonts w:ascii="Times New Roman" w:eastAsia="Times New Roman" w:hAnsi="Times New Roman" w:cs="Angsana New"/>
      <w:sz w:val="24"/>
      <w:szCs w:val="28"/>
    </w:rPr>
  </w:style>
  <w:style w:type="paragraph" w:styleId="23">
    <w:name w:val="Body Text 2"/>
    <w:basedOn w:val="a"/>
    <w:link w:val="24"/>
    <w:rsid w:val="007A4705"/>
    <w:pPr>
      <w:spacing w:after="120" w:line="480" w:lineRule="auto"/>
      <w:jc w:val="left"/>
    </w:pPr>
    <w:rPr>
      <w:rFonts w:ascii="Times New Roman" w:eastAsia="Times New Roman" w:hAnsi="Times New Roman" w:cs="Angsana New"/>
      <w:sz w:val="24"/>
      <w:szCs w:val="28"/>
    </w:rPr>
  </w:style>
  <w:style w:type="character" w:customStyle="1" w:styleId="24">
    <w:name w:val="เนื้อความ 2 อักขระ"/>
    <w:basedOn w:val="a0"/>
    <w:link w:val="23"/>
    <w:rsid w:val="007A4705"/>
    <w:rPr>
      <w:rFonts w:ascii="Times New Roman" w:eastAsia="Times New Roman" w:hAnsi="Times New Roman" w:cs="Angsana New"/>
      <w:sz w:val="24"/>
      <w:szCs w:val="28"/>
    </w:rPr>
  </w:style>
  <w:style w:type="paragraph" w:styleId="35">
    <w:name w:val="Body Text Indent 3"/>
    <w:basedOn w:val="a"/>
    <w:link w:val="36"/>
    <w:rsid w:val="007A4705"/>
    <w:pPr>
      <w:spacing w:after="120"/>
      <w:ind w:left="283"/>
      <w:jc w:val="left"/>
    </w:pPr>
    <w:rPr>
      <w:rFonts w:ascii="Cordia New" w:eastAsia="Cordia New" w:hAnsi="Cordia New" w:cs="Cordia New"/>
      <w:sz w:val="16"/>
      <w:szCs w:val="18"/>
    </w:rPr>
  </w:style>
  <w:style w:type="character" w:customStyle="1" w:styleId="36">
    <w:name w:val="การเยื้องเนื้อความ 3 อักขระ"/>
    <w:basedOn w:val="a0"/>
    <w:link w:val="35"/>
    <w:rsid w:val="007A4705"/>
    <w:rPr>
      <w:rFonts w:ascii="Cordia New" w:eastAsia="Cordia New" w:hAnsi="Cordia New" w:cs="Cordia New"/>
      <w:sz w:val="16"/>
      <w:szCs w:val="18"/>
    </w:rPr>
  </w:style>
  <w:style w:type="character" w:styleId="afb">
    <w:name w:val="footnote reference"/>
    <w:semiHidden/>
    <w:rsid w:val="007A4705"/>
    <w:rPr>
      <w:sz w:val="32"/>
      <w:szCs w:val="32"/>
      <w:vertAlign w:val="superscript"/>
    </w:rPr>
  </w:style>
  <w:style w:type="paragraph" w:styleId="afc">
    <w:name w:val="Subtitle"/>
    <w:basedOn w:val="a"/>
    <w:link w:val="afd"/>
    <w:qFormat/>
    <w:rsid w:val="007A4705"/>
    <w:pPr>
      <w:tabs>
        <w:tab w:val="left" w:pos="993"/>
      </w:tabs>
      <w:jc w:val="left"/>
    </w:pPr>
    <w:rPr>
      <w:rFonts w:ascii="Angsana New" w:eastAsia="Cordia New" w:hAnsi="Angsana New" w:cs="Angsana New"/>
    </w:rPr>
  </w:style>
  <w:style w:type="character" w:customStyle="1" w:styleId="afd">
    <w:name w:val="ชื่อเรื่องรอง อักขระ"/>
    <w:basedOn w:val="a0"/>
    <w:link w:val="afc"/>
    <w:rsid w:val="007A4705"/>
    <w:rPr>
      <w:rFonts w:ascii="Angsana New" w:eastAsia="Cordia New" w:hAnsi="Angsana New" w:cs="Angsana New"/>
    </w:rPr>
  </w:style>
  <w:style w:type="table" w:styleId="afe">
    <w:name w:val="Table Theme"/>
    <w:basedOn w:val="a1"/>
    <w:rsid w:val="007A4705"/>
    <w:pPr>
      <w:jc w:val="left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">
    <w:name w:val="Hyperlink"/>
    <w:rsid w:val="007A4705"/>
    <w:rPr>
      <w:color w:val="0000FF"/>
      <w:u w:val="single"/>
    </w:rPr>
  </w:style>
  <w:style w:type="character" w:customStyle="1" w:styleId="style771">
    <w:name w:val="style771"/>
    <w:rsid w:val="007A4705"/>
    <w:rPr>
      <w:rFonts w:ascii="TH SarabunPSK" w:hAnsi="TH SarabunPSK" w:cs="TH SarabunPSK" w:hint="default"/>
      <w:sz w:val="32"/>
      <w:szCs w:val="32"/>
    </w:rPr>
  </w:style>
  <w:style w:type="character" w:customStyle="1" w:styleId="style921">
    <w:name w:val="style921"/>
    <w:rsid w:val="007A4705"/>
    <w:rPr>
      <w:rFonts w:ascii="TH SarabunPSK" w:hAnsi="TH SarabunPSK" w:cs="TH SarabunPSK" w:hint="default"/>
      <w:b/>
      <w:bCs/>
      <w:color w:val="3333FF"/>
      <w:sz w:val="33"/>
      <w:szCs w:val="33"/>
    </w:rPr>
  </w:style>
  <w:style w:type="paragraph" w:customStyle="1" w:styleId="13">
    <w:name w:val="รายการย่อหน้า1"/>
    <w:basedOn w:val="a"/>
    <w:qFormat/>
    <w:rsid w:val="007A4705"/>
    <w:pPr>
      <w:spacing w:after="200" w:line="276" w:lineRule="auto"/>
      <w:ind w:left="720"/>
      <w:contextualSpacing/>
      <w:jc w:val="left"/>
    </w:pPr>
    <w:rPr>
      <w:rFonts w:ascii="Calibri" w:eastAsia="Calibri" w:hAnsi="Calibri" w:cs="Cordia New"/>
      <w:sz w:val="22"/>
      <w:szCs w:val="28"/>
    </w:rPr>
  </w:style>
  <w:style w:type="numbering" w:customStyle="1" w:styleId="14">
    <w:name w:val="ไม่มีรายการ1"/>
    <w:next w:val="a2"/>
    <w:uiPriority w:val="99"/>
    <w:semiHidden/>
    <w:unhideWhenUsed/>
    <w:rsid w:val="007A4705"/>
  </w:style>
  <w:style w:type="table" w:customStyle="1" w:styleId="25">
    <w:name w:val="เส้นตาราง2"/>
    <w:basedOn w:val="a1"/>
    <w:next w:val="a7"/>
    <w:rsid w:val="007A4705"/>
    <w:pPr>
      <w:jc w:val="left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">
    <w:name w:val="เส้นตาราง3"/>
    <w:basedOn w:val="a1"/>
    <w:next w:val="a7"/>
    <w:rsid w:val="007A4705"/>
    <w:pPr>
      <w:jc w:val="left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251">
    <w:name w:val="style251"/>
    <w:uiPriority w:val="99"/>
    <w:rsid w:val="007A4705"/>
    <w:rPr>
      <w:rFonts w:cs="Times New Roman"/>
      <w:color w:val="auto"/>
      <w:sz w:val="23"/>
      <w:szCs w:val="23"/>
    </w:rPr>
  </w:style>
  <w:style w:type="table" w:customStyle="1" w:styleId="41">
    <w:name w:val="เส้นตาราง4"/>
    <w:basedOn w:val="a1"/>
    <w:next w:val="a7"/>
    <w:rsid w:val="007A4705"/>
    <w:pPr>
      <w:jc w:val="left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a0"/>
    <w:rsid w:val="007A4705"/>
  </w:style>
  <w:style w:type="character" w:customStyle="1" w:styleId="a9">
    <w:name w:val="รายการย่อหน้า อักขระ"/>
    <w:aliases w:val="En tête 1 อักขระ,Table Heading อักขระ,List Para 1 อักขระ"/>
    <w:link w:val="a8"/>
    <w:uiPriority w:val="34"/>
    <w:rsid w:val="00D232F1"/>
    <w:rPr>
      <w:rFonts w:cs="Angsana New"/>
      <w:szCs w:val="40"/>
    </w:rPr>
  </w:style>
  <w:style w:type="character" w:customStyle="1" w:styleId="fontstyle01">
    <w:name w:val="fontstyle01"/>
    <w:basedOn w:val="a0"/>
    <w:rsid w:val="00692980"/>
    <w:rPr>
      <w:rFonts w:ascii="THSarabunIT?-Bold" w:hAnsi="THSarabunIT?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692980"/>
    <w:rPr>
      <w:rFonts w:ascii="THSarabunIT?" w:hAnsi="THSarabunIT?" w:hint="default"/>
      <w:b w:val="0"/>
      <w:bCs w:val="0"/>
      <w:i w:val="0"/>
      <w:iCs w:val="0"/>
      <w:color w:val="000000"/>
      <w:sz w:val="32"/>
      <w:szCs w:val="32"/>
    </w:rPr>
  </w:style>
  <w:style w:type="table" w:customStyle="1" w:styleId="51">
    <w:name w:val="เส้นตาราง5"/>
    <w:basedOn w:val="a1"/>
    <w:next w:val="a7"/>
    <w:uiPriority w:val="39"/>
    <w:rsid w:val="00EE2E9A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เส้นตาราง6"/>
    <w:basedOn w:val="a1"/>
    <w:next w:val="a7"/>
    <w:uiPriority w:val="39"/>
    <w:rsid w:val="00890E73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เส้นตาราง7"/>
    <w:basedOn w:val="a1"/>
    <w:next w:val="a7"/>
    <w:uiPriority w:val="39"/>
    <w:rsid w:val="0051273C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0">
    <w:name w:val="เส้นตาราง8"/>
    <w:basedOn w:val="a1"/>
    <w:next w:val="a7"/>
    <w:uiPriority w:val="39"/>
    <w:rsid w:val="00AE388C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2">
    <w:name w:val="เส้นตาราง9"/>
    <w:basedOn w:val="a1"/>
    <w:next w:val="a7"/>
    <w:uiPriority w:val="39"/>
    <w:rsid w:val="000D5C22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เส้นตาราง10"/>
    <w:basedOn w:val="a1"/>
    <w:next w:val="a7"/>
    <w:uiPriority w:val="39"/>
    <w:rsid w:val="00E9662B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เส้นตาราง11"/>
    <w:basedOn w:val="a1"/>
    <w:next w:val="a7"/>
    <w:uiPriority w:val="39"/>
    <w:rsid w:val="00E9662B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เส้นตาราง12"/>
    <w:basedOn w:val="a1"/>
    <w:next w:val="a7"/>
    <w:uiPriority w:val="39"/>
    <w:rsid w:val="00454D7D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เส้นตาราง13"/>
    <w:basedOn w:val="a1"/>
    <w:next w:val="a7"/>
    <w:uiPriority w:val="39"/>
    <w:rsid w:val="00294053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เส้นตาราง14"/>
    <w:basedOn w:val="a1"/>
    <w:next w:val="a7"/>
    <w:uiPriority w:val="39"/>
    <w:rsid w:val="00E9714A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เส้นตาราง15"/>
    <w:basedOn w:val="a1"/>
    <w:next w:val="a7"/>
    <w:uiPriority w:val="39"/>
    <w:rsid w:val="00E9714A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เส้นตาราง16"/>
    <w:basedOn w:val="a1"/>
    <w:next w:val="a7"/>
    <w:uiPriority w:val="39"/>
    <w:rsid w:val="00E9714A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เส้นตาราง17"/>
    <w:basedOn w:val="a1"/>
    <w:next w:val="a7"/>
    <w:uiPriority w:val="39"/>
    <w:rsid w:val="00D33247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เส้นตาราง18"/>
    <w:basedOn w:val="a1"/>
    <w:next w:val="a7"/>
    <w:uiPriority w:val="39"/>
    <w:rsid w:val="00D33247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เส้นตาราง19"/>
    <w:basedOn w:val="a1"/>
    <w:next w:val="a7"/>
    <w:uiPriority w:val="39"/>
    <w:rsid w:val="00D33247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0">
    <w:name w:val="เส้นตาราง20"/>
    <w:basedOn w:val="a1"/>
    <w:next w:val="a7"/>
    <w:uiPriority w:val="59"/>
    <w:rsid w:val="009140B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เส้นตาราง21"/>
    <w:basedOn w:val="a1"/>
    <w:next w:val="a7"/>
    <w:uiPriority w:val="59"/>
    <w:rsid w:val="00051856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1.xml"/><Relationship Id="rId18" Type="http://schemas.openxmlformats.org/officeDocument/2006/relationships/chart" Target="charts/chart6.xml"/><Relationship Id="rId26" Type="http://schemas.openxmlformats.org/officeDocument/2006/relationships/chart" Target="charts/chart14.xml"/><Relationship Id="rId39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chart" Target="charts/chart9.xml"/><Relationship Id="rId34" Type="http://schemas.openxmlformats.org/officeDocument/2006/relationships/image" Target="media/image7.jpg"/><Relationship Id="rId42" Type="http://schemas.openxmlformats.org/officeDocument/2006/relationships/header" Target="header6.xm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chart" Target="charts/chart5.xml"/><Relationship Id="rId25" Type="http://schemas.openxmlformats.org/officeDocument/2006/relationships/chart" Target="charts/chart13.xml"/><Relationship Id="rId33" Type="http://schemas.openxmlformats.org/officeDocument/2006/relationships/image" Target="media/image6.jpg"/><Relationship Id="rId38" Type="http://schemas.openxmlformats.org/officeDocument/2006/relationships/header" Target="header3.xm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8.xml"/><Relationship Id="rId29" Type="http://schemas.openxmlformats.org/officeDocument/2006/relationships/chart" Target="charts/chart17.xml"/><Relationship Id="rId41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chart" Target="charts/chart12.xml"/><Relationship Id="rId32" Type="http://schemas.openxmlformats.org/officeDocument/2006/relationships/image" Target="media/image5.jpg"/><Relationship Id="rId37" Type="http://schemas.openxmlformats.org/officeDocument/2006/relationships/header" Target="header2.xml"/><Relationship Id="rId40" Type="http://schemas.openxmlformats.org/officeDocument/2006/relationships/footer" Target="footer2.xml"/><Relationship Id="rId45" Type="http://schemas.openxmlformats.org/officeDocument/2006/relationships/image" Target="media/image9.emf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1.xml"/><Relationship Id="rId28" Type="http://schemas.openxmlformats.org/officeDocument/2006/relationships/chart" Target="charts/chart16.xml"/><Relationship Id="rId36" Type="http://schemas.openxmlformats.org/officeDocument/2006/relationships/chart" Target="charts/chart19.xml"/><Relationship Id="rId10" Type="http://schemas.openxmlformats.org/officeDocument/2006/relationships/footer" Target="footer1.xml"/><Relationship Id="rId19" Type="http://schemas.openxmlformats.org/officeDocument/2006/relationships/chart" Target="charts/chart7.xml"/><Relationship Id="rId31" Type="http://schemas.openxmlformats.org/officeDocument/2006/relationships/image" Target="media/image4.jpg"/><Relationship Id="rId44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hart" Target="charts/chart2.xml"/><Relationship Id="rId22" Type="http://schemas.openxmlformats.org/officeDocument/2006/relationships/chart" Target="charts/chart10.xml"/><Relationship Id="rId27" Type="http://schemas.openxmlformats.org/officeDocument/2006/relationships/chart" Target="charts/chart15.xml"/><Relationship Id="rId30" Type="http://schemas.openxmlformats.org/officeDocument/2006/relationships/chart" Target="charts/chart18.xml"/><Relationship Id="rId35" Type="http://schemas.openxmlformats.org/officeDocument/2006/relationships/image" Target="media/image8.png"/><Relationship Id="rId43" Type="http://schemas.openxmlformats.org/officeDocument/2006/relationships/header" Target="header7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7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2.xlsx"/><Relationship Id="rId1" Type="http://schemas.openxmlformats.org/officeDocument/2006/relationships/themeOverride" Target="../theme/themeOverride8.xml"/></Relationships>
</file>

<file path=word/charts/_rels/chart1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3.xlsx"/><Relationship Id="rId1" Type="http://schemas.openxmlformats.org/officeDocument/2006/relationships/themeOverride" Target="../theme/themeOverride9.xm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5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8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txPr>
        <a:bodyPr/>
        <a:lstStyle/>
        <a:p>
          <a:pPr>
            <a:defRPr>
              <a:latin typeface="TH SarabunIT๙" pitchFamily="34" charset="-34"/>
              <a:cs typeface="TH SarabunIT๙" pitchFamily="34" charset="-34"/>
            </a:defRPr>
          </a:pPr>
          <a:endParaRPr lang="en-US"/>
        </a:p>
      </c:txPr>
    </c:title>
    <c:autoTitleDeleted val="0"/>
    <c:plotArea>
      <c:layout/>
      <c:doughnut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ปริมาณน้ำฝน</c:v>
                </c:pt>
              </c:strCache>
            </c:strRef>
          </c:tx>
          <c:spPr>
            <a:effectLst>
              <a:glow rad="139700">
                <a:schemeClr val="accent2">
                  <a:satMod val="175000"/>
                  <a:alpha val="40000"/>
                </a:schemeClr>
              </a:glow>
            </a:effectLst>
          </c:spPr>
          <c:dLbls>
            <c:dLbl>
              <c:idx val="9"/>
              <c:layout>
                <c:manualLayout>
                  <c:x val="0"/>
                  <c:y val="2.53968253968253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1564.2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F2E4-44D7-91BD-D4C3102B2DCC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TH SarabunIT๙" pitchFamily="34" charset="-34"/>
                    <a:cs typeface="TH SarabunIT๙" pitchFamily="34" charset="-34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numRef>
              <c:f>Sheet1!$A$2:$A$11</c:f>
              <c:numCache>
                <c:formatCode>General</c:formatCode>
                <c:ptCount val="10"/>
                <c:pt idx="0">
                  <c:v>2556</c:v>
                </c:pt>
                <c:pt idx="1">
                  <c:v>2557</c:v>
                </c:pt>
                <c:pt idx="2">
                  <c:v>2558</c:v>
                </c:pt>
                <c:pt idx="3">
                  <c:v>2559</c:v>
                </c:pt>
                <c:pt idx="4">
                  <c:v>2560</c:v>
                </c:pt>
                <c:pt idx="5">
                  <c:v>2561</c:v>
                </c:pt>
                <c:pt idx="6">
                  <c:v>2562</c:v>
                </c:pt>
                <c:pt idx="7">
                  <c:v>2563</c:v>
                </c:pt>
                <c:pt idx="8">
                  <c:v>2564</c:v>
                </c:pt>
                <c:pt idx="9">
                  <c:v>2565</c:v>
                </c:pt>
              </c:numCache>
            </c:numRef>
          </c:cat>
          <c:val>
            <c:numRef>
              <c:f>Sheet1!$B$2:$B$11</c:f>
              <c:numCache>
                <c:formatCode>General</c:formatCode>
                <c:ptCount val="10"/>
                <c:pt idx="0">
                  <c:v>1288.0999999999999</c:v>
                </c:pt>
                <c:pt idx="1">
                  <c:v>1330.5</c:v>
                </c:pt>
                <c:pt idx="2">
                  <c:v>1187.4000000000001</c:v>
                </c:pt>
                <c:pt idx="3">
                  <c:v>1299.2</c:v>
                </c:pt>
                <c:pt idx="4">
                  <c:v>1253.0999999999999</c:v>
                </c:pt>
                <c:pt idx="5">
                  <c:v>773.5</c:v>
                </c:pt>
                <c:pt idx="6">
                  <c:v>829.3</c:v>
                </c:pt>
                <c:pt idx="7">
                  <c:v>1623.7</c:v>
                </c:pt>
                <c:pt idx="8">
                  <c:v>1516.2</c:v>
                </c:pt>
                <c:pt idx="9">
                  <c:v>1516.2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2E4-44D7-91BD-D4C3102B2DC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50"/>
      </c:doughnutChart>
    </c:plotArea>
    <c:legend>
      <c:legendPos val="r"/>
      <c:layout>
        <c:manualLayout>
          <c:xMode val="edge"/>
          <c:yMode val="edge"/>
          <c:x val="0.85999181294998672"/>
          <c:y val="8.9182852143482066E-2"/>
          <c:w val="0.12611929013460474"/>
          <c:h val="0.86092005166020913"/>
        </c:manualLayout>
      </c:layout>
      <c:overlay val="0"/>
      <c:txPr>
        <a:bodyPr/>
        <a:lstStyle/>
        <a:p>
          <a:pPr>
            <a:defRPr sz="1400" b="1">
              <a:latin typeface="TH SarabunIT๙" pitchFamily="34" charset="-34"/>
              <a:cs typeface="TH SarabunIT๙" pitchFamily="34" charset="-34"/>
            </a:defRPr>
          </a:pPr>
          <a:endParaRPr lang="en-US"/>
        </a:p>
      </c:txPr>
    </c:legend>
    <c:plotVisOnly val="1"/>
    <c:dispBlanksAs val="gap"/>
    <c:showDLblsOverMax val="0"/>
  </c:chart>
  <c:spPr>
    <a:effectLst>
      <a:glow rad="139700">
        <a:schemeClr val="accent2">
          <a:satMod val="175000"/>
          <a:alpha val="40000"/>
        </a:schemeClr>
      </a:glow>
    </a:effectLst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layout>
        <c:manualLayout>
          <c:xMode val="edge"/>
          <c:yMode val="edge"/>
          <c:x val="0.42912037037037037"/>
          <c:y val="2.3809523809523808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5964832222732537E-2"/>
          <c:y val="0.13541292743457903"/>
          <c:w val="0.68477637961491478"/>
          <c:h val="0.74500002581644509"/>
        </c:manualLayout>
      </c:layout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จำนวนประชากร (คน)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>
                    <a:latin typeface="TH SarabunIT๙" pitchFamily="34" charset="-34"/>
                    <a:cs typeface="TH SarabunIT๙" pitchFamily="34" charset="-34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Sheet1!$A$2:$A$24</c:f>
              <c:strCache>
                <c:ptCount val="23"/>
                <c:pt idx="0">
                  <c:v>เมืองบุรีรัมย์</c:v>
                </c:pt>
                <c:pt idx="1">
                  <c:v>คูเมือง</c:v>
                </c:pt>
                <c:pt idx="2">
                  <c:v>กระสัง</c:v>
                </c:pt>
                <c:pt idx="3">
                  <c:v>นางรอง</c:v>
                </c:pt>
                <c:pt idx="4">
                  <c:v>หนองกี่</c:v>
                </c:pt>
                <c:pt idx="5">
                  <c:v>ละหานทราย</c:v>
                </c:pt>
                <c:pt idx="6">
                  <c:v>ประโคนชัย</c:v>
                </c:pt>
                <c:pt idx="7">
                  <c:v>บ้านกรวด</c:v>
                </c:pt>
                <c:pt idx="8">
                  <c:v>พุทไธสง</c:v>
                </c:pt>
                <c:pt idx="9">
                  <c:v>ลำปลายมาศ</c:v>
                </c:pt>
                <c:pt idx="10">
                  <c:v>สตึก</c:v>
                </c:pt>
                <c:pt idx="11">
                  <c:v>ปะคำ</c:v>
                </c:pt>
                <c:pt idx="12">
                  <c:v>นาโพธิ์</c:v>
                </c:pt>
                <c:pt idx="13">
                  <c:v>หนองหงศ์</c:v>
                </c:pt>
                <c:pt idx="14">
                  <c:v>พลับพลาชัย</c:v>
                </c:pt>
                <c:pt idx="15">
                  <c:v>ห้วยราช</c:v>
                </c:pt>
                <c:pt idx="16">
                  <c:v>โนนสุวรรณ</c:v>
                </c:pt>
                <c:pt idx="17">
                  <c:v>ชำนิ</c:v>
                </c:pt>
                <c:pt idx="18">
                  <c:v>บ้านใหม่ฯ</c:v>
                </c:pt>
                <c:pt idx="19">
                  <c:v>โนนดินแดง</c:v>
                </c:pt>
                <c:pt idx="20">
                  <c:v>บ้านด่าน</c:v>
                </c:pt>
                <c:pt idx="21">
                  <c:v>แคนดง</c:v>
                </c:pt>
                <c:pt idx="22">
                  <c:v>เฉลิมพระเกียรติ</c:v>
                </c:pt>
              </c:strCache>
            </c:strRef>
          </c:cat>
          <c:val>
            <c:numRef>
              <c:f>Sheet1!$B$2:$B$24</c:f>
              <c:numCache>
                <c:formatCode>#,##0</c:formatCode>
                <c:ptCount val="23"/>
                <c:pt idx="0">
                  <c:v>220541</c:v>
                </c:pt>
                <c:pt idx="1">
                  <c:v>65081</c:v>
                </c:pt>
                <c:pt idx="2">
                  <c:v>104596</c:v>
                </c:pt>
                <c:pt idx="3">
                  <c:v>113263</c:v>
                </c:pt>
                <c:pt idx="4">
                  <c:v>70402</c:v>
                </c:pt>
                <c:pt idx="5">
                  <c:v>73816</c:v>
                </c:pt>
                <c:pt idx="6">
                  <c:v>134348</c:v>
                </c:pt>
                <c:pt idx="7">
                  <c:v>76998</c:v>
                </c:pt>
                <c:pt idx="8">
                  <c:v>45587</c:v>
                </c:pt>
                <c:pt idx="9">
                  <c:v>129300</c:v>
                </c:pt>
                <c:pt idx="10">
                  <c:v>109385</c:v>
                </c:pt>
                <c:pt idx="11">
                  <c:v>45378</c:v>
                </c:pt>
                <c:pt idx="12">
                  <c:v>31917</c:v>
                </c:pt>
                <c:pt idx="13">
                  <c:v>74320</c:v>
                </c:pt>
                <c:pt idx="14">
                  <c:v>44914</c:v>
                </c:pt>
                <c:pt idx="15">
                  <c:v>37563</c:v>
                </c:pt>
                <c:pt idx="16">
                  <c:v>25150</c:v>
                </c:pt>
                <c:pt idx="17">
                  <c:v>35331</c:v>
                </c:pt>
                <c:pt idx="18">
                  <c:v>26204</c:v>
                </c:pt>
                <c:pt idx="19">
                  <c:v>28052</c:v>
                </c:pt>
                <c:pt idx="20">
                  <c:v>30714</c:v>
                </c:pt>
                <c:pt idx="21">
                  <c:v>32206</c:v>
                </c:pt>
                <c:pt idx="22">
                  <c:v>44357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CF4-4D6B-AC32-0F276275E2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84364574219889177"/>
          <c:y val="0.13833458317710287"/>
          <c:w val="0.14246536891221931"/>
          <c:h val="0.8046800399950006"/>
        </c:manualLayout>
      </c:layout>
      <c:overlay val="0"/>
      <c:txPr>
        <a:bodyPr/>
        <a:lstStyle/>
        <a:p>
          <a:pPr>
            <a:defRPr sz="1050" b="1" i="0">
              <a:latin typeface="TH SarabunIT๙" pitchFamily="34" charset="-34"/>
              <a:cs typeface="TH SarabunIT๙" pitchFamily="34" charset="-34"/>
            </a:defRPr>
          </a:pPr>
          <a:endParaRPr lang="en-US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th-TH"/>
              <a:t>ข้อมูลด้านน้ำประปา</a:t>
            </a:r>
            <a:r>
              <a:rPr lang="th-TH" baseline="0"/>
              <a:t> </a:t>
            </a:r>
            <a:endParaRPr lang="th-TH"/>
          </a:p>
        </c:rich>
      </c:tx>
      <c:overlay val="0"/>
    </c:title>
    <c:autoTitleDeleted val="0"/>
    <c:view3D>
      <c:rotX val="15"/>
      <c:rotY val="2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462962962962962E-2"/>
          <c:y val="0.27271157087768721"/>
          <c:w val="0.94907407407407407"/>
          <c:h val="0.60014560679915008"/>
        </c:manualLayout>
      </c:layout>
      <c:bar3DChart>
        <c:barDir val="col"/>
        <c:grouping val="percent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จำนวนผู้ใช้น้ำประปา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TH SarabunIT๙" pitchFamily="34" charset="-34"/>
                    <a:cs typeface="TH SarabunIT๙" pitchFamily="34" charset="-34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Sheet1!$B$2:$B$4</c:f>
              <c:numCache>
                <c:formatCode>_-* #,##0_-;\-* #,##0_-;_-* "-"??_-;_-@_-</c:formatCode>
                <c:ptCount val="3"/>
                <c:pt idx="0">
                  <c:v>38215915</c:v>
                </c:pt>
                <c:pt idx="1">
                  <c:v>103994676</c:v>
                </c:pt>
                <c:pt idx="2">
                  <c:v>58063175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393-469F-99F1-18A31E43E84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ปริมาณน้ำผลิตจริง (ลบ.ม.)</c:v>
                </c:pt>
              </c:strCache>
            </c:strRef>
          </c:tx>
          <c:invertIfNegative val="0"/>
          <c:dLbls>
            <c:dLbl>
              <c:idx val="2"/>
              <c:spPr/>
              <c:txPr>
                <a:bodyPr/>
                <a:lstStyle/>
                <a:p>
                  <a:pPr>
                    <a:defRPr sz="1400" b="1">
                      <a:latin typeface="TH SarabunIT๙" pitchFamily="34" charset="-34"/>
                      <a:cs typeface="TH SarabunIT๙" pitchFamily="34" charset="-34"/>
                    </a:defRPr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TH SarabunIT๙" pitchFamily="34" charset="-34"/>
                    <a:cs typeface="TH SarabunIT๙" pitchFamily="34" charset="-34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Sheet1!$C$2:$C$4</c:f>
              <c:numCache>
                <c:formatCode>_-* #,##0_-;\-* #,##0_-;_-* "-"??_-;_-@_-</c:formatCode>
                <c:ptCount val="3"/>
                <c:pt idx="0">
                  <c:v>22766397</c:v>
                </c:pt>
                <c:pt idx="1">
                  <c:v>2047378083</c:v>
                </c:pt>
                <c:pt idx="2">
                  <c:v>2101585276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7393-469F-99F1-18A31E43E846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ปริมาณน้ำขาย (ลบ.ม.)</c:v>
                </c:pt>
              </c:strCache>
            </c:strRef>
          </c:tx>
          <c:invertIfNegative val="0"/>
          <c:dPt>
            <c:idx val="1"/>
            <c:invertIfNegative val="0"/>
            <c:bubble3D val="0"/>
            <c:spPr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4-7393-469F-99F1-18A31E43E846}"/>
              </c:ext>
            </c:extLst>
          </c:dPt>
          <c:dLbls>
            <c:dLbl>
              <c:idx val="2"/>
              <c:tx>
                <c:rich>
                  <a:bodyPr/>
                  <a:lstStyle/>
                  <a:p>
                    <a:r>
                      <a:rPr lang="en-US" sz="1400"/>
                      <a:t> 1,339,606,829 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7393-469F-99F1-18A31E43E846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TH SarabunIT๙" pitchFamily="34" charset="-34"/>
                    <a:cs typeface="TH SarabunIT๙" pitchFamily="34" charset="-34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Sheet1!$D$2:$D$4</c:f>
              <c:numCache>
                <c:formatCode>_-* #,##0_-;\-* #,##0_-;_-* "-"??_-;_-@_-</c:formatCode>
                <c:ptCount val="3"/>
                <c:pt idx="0">
                  <c:v>24701444</c:v>
                </c:pt>
                <c:pt idx="1">
                  <c:v>1339606829</c:v>
                </c:pt>
                <c:pt idx="2">
                  <c:v>1366802473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7393-469F-99F1-18A31E43E84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5"/>
        <c:shape val="cylinder"/>
        <c:axId val="570667584"/>
        <c:axId val="570667192"/>
        <c:axId val="0"/>
      </c:bar3DChart>
      <c:catAx>
        <c:axId val="5706675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800" b="1">
                <a:solidFill>
                  <a:srgbClr val="FF0000"/>
                </a:solidFill>
                <a:latin typeface="TH SarabunIT๙" pitchFamily="34" charset="-34"/>
                <a:cs typeface="TH SarabunIT๙" pitchFamily="34" charset="-34"/>
              </a:defRPr>
            </a:pPr>
            <a:endParaRPr lang="en-US"/>
          </a:p>
        </c:txPr>
        <c:crossAx val="570667192"/>
        <c:crosses val="autoZero"/>
        <c:auto val="1"/>
        <c:lblAlgn val="ctr"/>
        <c:lblOffset val="100"/>
        <c:noMultiLvlLbl val="0"/>
      </c:catAx>
      <c:valAx>
        <c:axId val="570667192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570667584"/>
        <c:crosses val="autoZero"/>
        <c:crossBetween val="between"/>
      </c:valAx>
    </c:plotArea>
    <c:legend>
      <c:legendPos val="t"/>
      <c:overlay val="0"/>
      <c:txPr>
        <a:bodyPr/>
        <a:lstStyle/>
        <a:p>
          <a:pPr>
            <a:defRPr sz="1400" b="1">
              <a:latin typeface="TH SarabunIT๙" pitchFamily="34" charset="-34"/>
              <a:cs typeface="TH SarabunIT๙" pitchFamily="34" charset="-34"/>
            </a:defRPr>
          </a:pPr>
          <a:endParaRPr lang="en-US"/>
        </a:p>
      </c:txPr>
    </c:legend>
    <c:plotVisOnly val="1"/>
    <c:dispBlanksAs val="gap"/>
    <c:showDLblsOverMax val="0"/>
  </c:chart>
  <c:spPr>
    <a:effectLst>
      <a:glow rad="139700">
        <a:schemeClr val="accent5">
          <a:satMod val="175000"/>
          <a:alpha val="40000"/>
        </a:schemeClr>
      </a:glow>
      <a:innerShdw blurRad="63500" dist="50800" dir="16200000">
        <a:prstClr val="black">
          <a:alpha val="50000"/>
        </a:prstClr>
      </a:innerShdw>
    </a:effectLst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พื้นที่เพาะปลูก (ไร่)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Sheet1!$B$2:$B$4</c:f>
              <c:numCache>
                <c:formatCode>#,##0.00</c:formatCode>
                <c:ptCount val="3"/>
                <c:pt idx="0">
                  <c:v>2911175.37</c:v>
                </c:pt>
                <c:pt idx="1">
                  <c:v>2943498.58</c:v>
                </c:pt>
                <c:pt idx="2">
                  <c:v>2998518.76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9E2-47AE-9BC1-1503BCEC08A8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ผลผลิต (ตัน)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Sheet1!$C$2:$C$4</c:f>
              <c:numCache>
                <c:formatCode>#,##0.00</c:formatCode>
                <c:ptCount val="3"/>
                <c:pt idx="0">
                  <c:v>1147003.0900000001</c:v>
                </c:pt>
                <c:pt idx="1">
                  <c:v>1145020.94</c:v>
                </c:pt>
                <c:pt idx="2">
                  <c:v>1094459.3400000001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9E2-47AE-9BC1-1503BCEC08A8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ผลผลิตต่อไร่ (กก./ไร่)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Sheet1!$D$2:$D$4</c:f>
              <c:numCache>
                <c:formatCode>General</c:formatCode>
                <c:ptCount val="3"/>
                <c:pt idx="0">
                  <c:v>394</c:v>
                </c:pt>
                <c:pt idx="1">
                  <c:v>389</c:v>
                </c:pt>
                <c:pt idx="2">
                  <c:v>365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C9E2-47AE-9BC1-1503BCEC08A8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ราคาเฉลี่ย/ตัน (บาท)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Sheet1!$E$2:$E$4</c:f>
              <c:numCache>
                <c:formatCode>#,##0</c:formatCode>
                <c:ptCount val="3"/>
                <c:pt idx="0">
                  <c:v>11000</c:v>
                </c:pt>
                <c:pt idx="1">
                  <c:v>11450</c:v>
                </c:pt>
                <c:pt idx="2">
                  <c:v>14300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C9E2-47AE-9BC1-1503BCEC08A8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มูลค่ารวม (ล้านบาท)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Sheet1!$F$2:$F$4</c:f>
              <c:numCache>
                <c:formatCode>#,##0.00</c:formatCode>
                <c:ptCount val="3"/>
                <c:pt idx="0">
                  <c:v>12617.03</c:v>
                </c:pt>
                <c:pt idx="1">
                  <c:v>13110.48</c:v>
                </c:pt>
                <c:pt idx="2">
                  <c:v>15650.76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C9E2-47AE-9BC1-1503BCEC08A8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จำนวนเกษตรกร (ราย)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Sheet1!$G$2:$G$4</c:f>
              <c:numCache>
                <c:formatCode>#,##0</c:formatCode>
                <c:ptCount val="3"/>
                <c:pt idx="0">
                  <c:v>209825</c:v>
                </c:pt>
                <c:pt idx="1">
                  <c:v>211185</c:v>
                </c:pt>
                <c:pt idx="2">
                  <c:v>213534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C9E2-47AE-9BC1-1503BCEC08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570670328"/>
        <c:axId val="570669152"/>
      </c:barChart>
      <c:catAx>
        <c:axId val="5706703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IT๙" panose="020B0500040200020003" pitchFamily="34" charset="-34"/>
                <a:ea typeface="+mn-ea"/>
                <a:cs typeface="TH SarabunIT๙" panose="020B0500040200020003" pitchFamily="34" charset="-34"/>
              </a:defRPr>
            </a:pPr>
            <a:endParaRPr lang="en-US"/>
          </a:p>
        </c:txPr>
        <c:crossAx val="570669152"/>
        <c:crosses val="autoZero"/>
        <c:auto val="1"/>
        <c:lblAlgn val="ctr"/>
        <c:lblOffset val="100"/>
        <c:noMultiLvlLbl val="0"/>
      </c:catAx>
      <c:valAx>
        <c:axId val="5706691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IT๙" panose="020B0500040200020003" pitchFamily="34" charset="-34"/>
                <a:ea typeface="+mn-ea"/>
                <a:cs typeface="TH SarabunIT๙" panose="020B0500040200020003" pitchFamily="34" charset="-34"/>
              </a:defRPr>
            </a:pPr>
            <a:endParaRPr lang="en-US"/>
          </a:p>
        </c:txPr>
        <c:crossAx val="57067032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IT๙" panose="020B0500040200020003" pitchFamily="34" charset="-34"/>
                <a:ea typeface="+mn-ea"/>
                <a:cs typeface="TH SarabunIT๙" panose="020B0500040200020003" pitchFamily="34" charset="-34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0772527073307129"/>
          <c:y val="6.1366764638291174E-2"/>
          <c:w val="0.65249980610899538"/>
          <c:h val="0.4582154650023586"/>
        </c:manualLayout>
      </c:layout>
      <c:area3D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พื้นที่เพาะปลูก (ไร่)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Sheet1!$B$2:$B$4</c:f>
              <c:numCache>
                <c:formatCode>#,##0.00</c:formatCode>
                <c:ptCount val="3"/>
                <c:pt idx="0">
                  <c:v>373670.39</c:v>
                </c:pt>
                <c:pt idx="1">
                  <c:v>387601</c:v>
                </c:pt>
                <c:pt idx="2">
                  <c:v>276378.12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658-4FF6-9210-A2EA96925EED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ผลผลิต (ตัน)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Sheet1!$C$2:$C$4</c:f>
              <c:numCache>
                <c:formatCode>#,##0.00</c:formatCode>
                <c:ptCount val="3"/>
                <c:pt idx="0">
                  <c:v>1447225.42</c:v>
                </c:pt>
                <c:pt idx="1">
                  <c:v>1394821</c:v>
                </c:pt>
                <c:pt idx="2">
                  <c:v>1019558.88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658-4FF6-9210-A2EA96925EED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ผลผลิตต่อไร่ (กก./ไร่)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Sheet1!$D$2:$D$4</c:f>
              <c:numCache>
                <c:formatCode>General</c:formatCode>
                <c:ptCount val="3"/>
                <c:pt idx="0">
                  <c:v>3873</c:v>
                </c:pt>
                <c:pt idx="1">
                  <c:v>4087</c:v>
                </c:pt>
                <c:pt idx="2" formatCode="#,##0">
                  <c:v>3689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658-4FF6-9210-A2EA96925EED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ราคาเฉลี่ย/ตัน (บาท)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Sheet1!$E$2:$E$4</c:f>
              <c:numCache>
                <c:formatCode>#,##0</c:formatCode>
                <c:ptCount val="3"/>
                <c:pt idx="0">
                  <c:v>1980</c:v>
                </c:pt>
                <c:pt idx="1">
                  <c:v>2390</c:v>
                </c:pt>
                <c:pt idx="2">
                  <c:v>3350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5658-4FF6-9210-A2EA96925EED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มูลค่ารวม (ล้านบาท)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Sheet1!$F$2:$F$4</c:f>
              <c:numCache>
                <c:formatCode>#,##0.00</c:formatCode>
                <c:ptCount val="3"/>
                <c:pt idx="0">
                  <c:v>2865.5</c:v>
                </c:pt>
                <c:pt idx="1">
                  <c:v>3319.67</c:v>
                </c:pt>
                <c:pt idx="2">
                  <c:v>3415.52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5658-4FF6-9210-A2EA96925EED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จำนวนเกษตรกร (ราย)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Sheet1!$G$2:$G$4</c:f>
              <c:numCache>
                <c:formatCode>#,##0</c:formatCode>
                <c:ptCount val="3"/>
                <c:pt idx="0">
                  <c:v>33105</c:v>
                </c:pt>
                <c:pt idx="1">
                  <c:v>29958</c:v>
                </c:pt>
                <c:pt idx="2">
                  <c:v>23595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5658-4FF6-9210-A2EA96925EE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70668760"/>
        <c:axId val="570669936"/>
        <c:axId val="512340264"/>
      </c:area3DChart>
      <c:catAx>
        <c:axId val="5706687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70669936"/>
        <c:crosses val="autoZero"/>
        <c:auto val="1"/>
        <c:lblAlgn val="ctr"/>
        <c:lblOffset val="100"/>
        <c:noMultiLvlLbl val="0"/>
      </c:catAx>
      <c:valAx>
        <c:axId val="570669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IT๙" panose="020B0500040200020003" pitchFamily="34" charset="-34"/>
                <a:ea typeface="+mn-ea"/>
                <a:cs typeface="TH SarabunIT๙" panose="020B0500040200020003" pitchFamily="34" charset="-34"/>
              </a:defRPr>
            </a:pPr>
            <a:endParaRPr lang="en-US"/>
          </a:p>
        </c:txPr>
        <c:crossAx val="570668760"/>
        <c:crosses val="autoZero"/>
        <c:crossBetween val="midCat"/>
      </c:valAx>
      <c:serAx>
        <c:axId val="512340264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70669936"/>
        <c:crosses val="autoZero"/>
      </c:ser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IT๙" panose="020B0500040200020003" pitchFamily="34" charset="-34"/>
                <a:ea typeface="+mn-ea"/>
                <a:cs typeface="TH SarabunIT๙" panose="020B0500040200020003" pitchFamily="34" charset="-34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พื้นที่เพาะปลูก (ไร่)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Sheet1!$B$2:$B$4</c:f>
              <c:numCache>
                <c:formatCode>#,##0.00</c:formatCode>
                <c:ptCount val="3"/>
                <c:pt idx="0">
                  <c:v>262576.12</c:v>
                </c:pt>
                <c:pt idx="1">
                  <c:v>233804.93</c:v>
                </c:pt>
                <c:pt idx="2" formatCode="#,##0">
                  <c:v>243712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06C-4010-A480-0AE905BD3620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พื้นที่เก็บเกี่ยว (ไร่)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Sheet1!$C$2:$C$4</c:f>
              <c:numCache>
                <c:formatCode>#,##0.00</c:formatCode>
                <c:ptCount val="3"/>
                <c:pt idx="0" formatCode="#,##0">
                  <c:v>189590</c:v>
                </c:pt>
                <c:pt idx="1">
                  <c:v>159374.15</c:v>
                </c:pt>
                <c:pt idx="2" formatCode="#,##0">
                  <c:v>231212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06C-4010-A480-0AE905BD3620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ผลผลิต (ตัน)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Sheet1!$D$2:$D$4</c:f>
              <c:numCache>
                <c:formatCode>#,##0.00</c:formatCode>
                <c:ptCount val="3"/>
                <c:pt idx="0">
                  <c:v>2199605.42</c:v>
                </c:pt>
                <c:pt idx="1">
                  <c:v>1681556.65</c:v>
                </c:pt>
                <c:pt idx="2" formatCode="#,##0">
                  <c:v>2663562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06C-4010-A480-0AE905BD3620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ผลผลิตต่อไร่ (กก./ไร่)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Sheet1!$E$2:$E$4</c:f>
              <c:numCache>
                <c:formatCode>#,##0</c:formatCode>
                <c:ptCount val="3"/>
                <c:pt idx="0">
                  <c:v>11601</c:v>
                </c:pt>
                <c:pt idx="1">
                  <c:v>10551</c:v>
                </c:pt>
                <c:pt idx="2">
                  <c:v>11520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06C-4010-A480-0AE905BD3620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ราคาเฉลี่ย/ตัน (บาท)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Sheet1!$F$2:$F$4</c:f>
              <c:numCache>
                <c:formatCode>#,##0</c:formatCode>
                <c:ptCount val="3"/>
                <c:pt idx="0" formatCode="General">
                  <c:v>920</c:v>
                </c:pt>
                <c:pt idx="1">
                  <c:v>1070</c:v>
                </c:pt>
                <c:pt idx="2" formatCode="General">
                  <c:v>963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306C-4010-A480-0AE905BD3620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มูลค่ารวม (ล้านบาท)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Sheet1!$G$2:$G$4</c:f>
              <c:numCache>
                <c:formatCode>#,##0.00</c:formatCode>
                <c:ptCount val="3"/>
                <c:pt idx="0">
                  <c:v>2023.64</c:v>
                </c:pt>
                <c:pt idx="1">
                  <c:v>1799.26</c:v>
                </c:pt>
                <c:pt idx="2" formatCode="#,##0">
                  <c:v>2565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306C-4010-A480-0AE905BD3620}"/>
            </c:ext>
          </c:extLst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จำนวนเกษตรกร (ราย)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2563</c:v>
                </c:pt>
                <c:pt idx="1">
                  <c:v>2564</c:v>
                </c:pt>
                <c:pt idx="2">
                  <c:v>2565</c:v>
                </c:pt>
              </c:numCache>
            </c:numRef>
          </c:cat>
          <c:val>
            <c:numRef>
              <c:f>Sheet1!$H$2:$H$4</c:f>
              <c:numCache>
                <c:formatCode>#,##0</c:formatCode>
                <c:ptCount val="3"/>
                <c:pt idx="0">
                  <c:v>15808</c:v>
                </c:pt>
                <c:pt idx="1">
                  <c:v>13944</c:v>
                </c:pt>
                <c:pt idx="2">
                  <c:v>15420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306C-4010-A480-0AE905BD36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24276792"/>
        <c:axId val="524282672"/>
        <c:axId val="0"/>
      </c:bar3DChart>
      <c:catAx>
        <c:axId val="524276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4282672"/>
        <c:crosses val="autoZero"/>
        <c:auto val="1"/>
        <c:lblAlgn val="ctr"/>
        <c:lblOffset val="100"/>
        <c:noMultiLvlLbl val="0"/>
      </c:catAx>
      <c:valAx>
        <c:axId val="5242826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IT๙" panose="020B0500040200020003" pitchFamily="34" charset="-34"/>
                <a:ea typeface="+mn-ea"/>
                <a:cs typeface="TH SarabunIT๙" panose="020B0500040200020003" pitchFamily="34" charset="-34"/>
              </a:defRPr>
            </a:pPr>
            <a:endParaRPr lang="en-US"/>
          </a:p>
        </c:txPr>
        <c:crossAx val="52427679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IT๙" panose="020B0500040200020003" pitchFamily="34" charset="-34"/>
                <a:ea typeface="+mn-ea"/>
                <a:cs typeface="TH SarabunIT๙" panose="020B0500040200020003" pitchFamily="34" charset="-34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5089630841599347"/>
          <c:y val="3.3950617283950615E-2"/>
          <c:w val="0.74628114667484746"/>
          <c:h val="0.84046830951686602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2563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Sheet1!$A$2:$A$8</c:f>
              <c:strCache>
                <c:ptCount val="7"/>
                <c:pt idx="0">
                  <c:v>พื้นที่เพาะปลูก (ไร่)</c:v>
                </c:pt>
                <c:pt idx="1">
                  <c:v>เนื้อที่กรีดยาง (ไร่)</c:v>
                </c:pt>
                <c:pt idx="2">
                  <c:v>ผลผลิต (ตัน)</c:v>
                </c:pt>
                <c:pt idx="3">
                  <c:v>ผลผลิตต่อไร่ (กก./ไร่)</c:v>
                </c:pt>
                <c:pt idx="4">
                  <c:v>ราคาเฉลี่ย/ตัน (บาท)</c:v>
                </c:pt>
                <c:pt idx="5">
                  <c:v>มูลค่ารวม (ล้านบาท)</c:v>
                </c:pt>
                <c:pt idx="6">
                  <c:v>จำนวนเกษตรกร (ราย)</c:v>
                </c:pt>
              </c:strCache>
            </c:strRef>
          </c:cat>
          <c:val>
            <c:numRef>
              <c:f>Sheet1!$B$2:$B$8</c:f>
              <c:numCache>
                <c:formatCode>#,##0</c:formatCode>
                <c:ptCount val="7"/>
                <c:pt idx="0">
                  <c:v>311203</c:v>
                </c:pt>
                <c:pt idx="1">
                  <c:v>295525</c:v>
                </c:pt>
                <c:pt idx="2" formatCode="#,##0.00">
                  <c:v>64424.45</c:v>
                </c:pt>
                <c:pt idx="3" formatCode="General">
                  <c:v>218</c:v>
                </c:pt>
                <c:pt idx="4">
                  <c:v>41280</c:v>
                </c:pt>
                <c:pt idx="5" formatCode="#,##0.00">
                  <c:v>2659.44</c:v>
                </c:pt>
                <c:pt idx="6">
                  <c:v>16368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BB4-45CF-824E-9A9CE0FDAF73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2564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Sheet1!$A$2:$A$8</c:f>
              <c:strCache>
                <c:ptCount val="7"/>
                <c:pt idx="0">
                  <c:v>พื้นที่เพาะปลูก (ไร่)</c:v>
                </c:pt>
                <c:pt idx="1">
                  <c:v>เนื้อที่กรีดยาง (ไร่)</c:v>
                </c:pt>
                <c:pt idx="2">
                  <c:v>ผลผลิต (ตัน)</c:v>
                </c:pt>
                <c:pt idx="3">
                  <c:v>ผลผลิตต่อไร่ (กก./ไร่)</c:v>
                </c:pt>
                <c:pt idx="4">
                  <c:v>ราคาเฉลี่ย/ตัน (บาท)</c:v>
                </c:pt>
                <c:pt idx="5">
                  <c:v>มูลค่ารวม (ล้านบาท)</c:v>
                </c:pt>
                <c:pt idx="6">
                  <c:v>จำนวนเกษตรกร (ราย)</c:v>
                </c:pt>
              </c:strCache>
            </c:strRef>
          </c:cat>
          <c:val>
            <c:numRef>
              <c:f>Sheet1!$C$2:$C$8</c:f>
              <c:numCache>
                <c:formatCode>#,##0</c:formatCode>
                <c:ptCount val="7"/>
                <c:pt idx="0" formatCode="#,##0.00">
                  <c:v>257737.88</c:v>
                </c:pt>
                <c:pt idx="1">
                  <c:v>183125</c:v>
                </c:pt>
                <c:pt idx="2">
                  <c:v>35737</c:v>
                </c:pt>
                <c:pt idx="3" formatCode="General">
                  <c:v>195.15</c:v>
                </c:pt>
                <c:pt idx="4">
                  <c:v>40490</c:v>
                </c:pt>
                <c:pt idx="5" formatCode="#,##0.00">
                  <c:v>1446.99</c:v>
                </c:pt>
                <c:pt idx="6">
                  <c:v>15088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BB4-45CF-824E-9A9CE0FDAF73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2565</c:v>
                </c:pt>
              </c:strCache>
            </c:strRef>
          </c:tx>
          <c:spPr>
            <a:solidFill>
              <a:schemeClr val="accent3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Sheet1!$A$2:$A$8</c:f>
              <c:strCache>
                <c:ptCount val="7"/>
                <c:pt idx="0">
                  <c:v>พื้นที่เพาะปลูก (ไร่)</c:v>
                </c:pt>
                <c:pt idx="1">
                  <c:v>เนื้อที่กรีดยาง (ไร่)</c:v>
                </c:pt>
                <c:pt idx="2">
                  <c:v>ผลผลิต (ตัน)</c:v>
                </c:pt>
                <c:pt idx="3">
                  <c:v>ผลผลิตต่อไร่ (กก./ไร่)</c:v>
                </c:pt>
                <c:pt idx="4">
                  <c:v>ราคาเฉลี่ย/ตัน (บาท)</c:v>
                </c:pt>
                <c:pt idx="5">
                  <c:v>มูลค่ารวม (ล้านบาท)</c:v>
                </c:pt>
                <c:pt idx="6">
                  <c:v>จำนวนเกษตรกร (ราย)</c:v>
                </c:pt>
              </c:strCache>
            </c:strRef>
          </c:cat>
          <c:val>
            <c:numRef>
              <c:f>Sheet1!$D$2:$D$8</c:f>
              <c:numCache>
                <c:formatCode>#,##0</c:formatCode>
                <c:ptCount val="7"/>
                <c:pt idx="0">
                  <c:v>267184</c:v>
                </c:pt>
                <c:pt idx="1">
                  <c:v>178525</c:v>
                </c:pt>
                <c:pt idx="2" formatCode="#,##0.00">
                  <c:v>38918.449999999997</c:v>
                </c:pt>
                <c:pt idx="3" formatCode="General">
                  <c:v>218</c:v>
                </c:pt>
                <c:pt idx="4">
                  <c:v>48000</c:v>
                </c:pt>
                <c:pt idx="5" formatCode="#,##0.00">
                  <c:v>1751.91</c:v>
                </c:pt>
                <c:pt idx="6">
                  <c:v>18906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BB4-45CF-824E-9A9CE0FDAF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24284240"/>
        <c:axId val="524283064"/>
      </c:barChart>
      <c:valAx>
        <c:axId val="52428306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4284240"/>
        <c:crosses val="autoZero"/>
        <c:crossBetween val="between"/>
      </c:valAx>
      <c:catAx>
        <c:axId val="52428424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IT๙" panose="020B0500040200020003" pitchFamily="34" charset="-34"/>
                <a:ea typeface="+mn-ea"/>
                <a:cs typeface="TH SarabunIT๙" panose="020B0500040200020003" pitchFamily="34" charset="-34"/>
              </a:defRPr>
            </a:pPr>
            <a:endParaRPr lang="en-US"/>
          </a:p>
        </c:txPr>
        <c:crossAx val="524283064"/>
        <c:crosses val="autoZero"/>
        <c:auto val="1"/>
        <c:lblAlgn val="ctr"/>
        <c:lblOffset val="100"/>
        <c:noMultiLvlLbl val="0"/>
      </c:cat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IT๙" panose="020B0500040200020003" pitchFamily="34" charset="-34"/>
                <a:ea typeface="+mn-ea"/>
                <a:cs typeface="TH SarabunIT๙" panose="020B0500040200020003" pitchFamily="34" charset="-34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4768396420326977"/>
          <c:y val="7.2427983539094645E-2"/>
          <c:w val="0.71698477494687751"/>
          <c:h val="0.58273102023320822"/>
        </c:manualLayout>
      </c:layout>
      <c:bar3DChart>
        <c:barDir val="bar"/>
        <c:grouping val="percent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2563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จำนวนโคเนื้อที่เลี้ยง (ตัว)</c:v>
                </c:pt>
                <c:pt idx="1">
                  <c:v>จำนวนเกษตรกรที่เลี้ยง(ราย)</c:v>
                </c:pt>
                <c:pt idx="2">
                  <c:v>ราคาเฉลี่ยเนื้อชำแหละแล้ว</c:v>
                </c:pt>
                <c:pt idx="3">
                  <c:v>ราคาเฉลี่ย (บาท/ตัว)</c:v>
                </c:pt>
                <c:pt idx="4">
                  <c:v>มูลค่ารวม(เฉลี่ย/ตัว x จำนวนโค)</c:v>
                </c:pt>
                <c:pt idx="5">
                  <c:v>จำนวนโรงฆ่าสัตว์ (แห่ง)</c:v>
                </c:pt>
              </c:strCache>
            </c:strRef>
          </c:cat>
          <c:val>
            <c:numRef>
              <c:f>Sheet1!$B$2:$B$7</c:f>
              <c:numCache>
                <c:formatCode>#,##0</c:formatCode>
                <c:ptCount val="6"/>
                <c:pt idx="0">
                  <c:v>270041</c:v>
                </c:pt>
                <c:pt idx="1">
                  <c:v>41442</c:v>
                </c:pt>
                <c:pt idx="2" formatCode="General">
                  <c:v>300</c:v>
                </c:pt>
                <c:pt idx="3">
                  <c:v>35000</c:v>
                </c:pt>
                <c:pt idx="4">
                  <c:v>9450490000</c:v>
                </c:pt>
                <c:pt idx="5" formatCode="General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BDD-4E28-872F-C0129244B601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25642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จำนวนโคเนื้อที่เลี้ยง (ตัว)</c:v>
                </c:pt>
                <c:pt idx="1">
                  <c:v>จำนวนเกษตรกรที่เลี้ยง(ราย)</c:v>
                </c:pt>
                <c:pt idx="2">
                  <c:v>ราคาเฉลี่ยเนื้อชำแหละแล้ว</c:v>
                </c:pt>
                <c:pt idx="3">
                  <c:v>ราคาเฉลี่ย (บาท/ตัว)</c:v>
                </c:pt>
                <c:pt idx="4">
                  <c:v>มูลค่ารวม(เฉลี่ย/ตัว x จำนวนโค)</c:v>
                </c:pt>
                <c:pt idx="5">
                  <c:v>จำนวนโรงฆ่าสัตว์ (แห่ง)</c:v>
                </c:pt>
              </c:strCache>
            </c:strRef>
          </c:cat>
          <c:val>
            <c:numRef>
              <c:f>Sheet1!$C$2:$C$7</c:f>
              <c:numCache>
                <c:formatCode>#,##0</c:formatCode>
                <c:ptCount val="6"/>
                <c:pt idx="0">
                  <c:v>386901</c:v>
                </c:pt>
                <c:pt idx="1">
                  <c:v>64068</c:v>
                </c:pt>
                <c:pt idx="2" formatCode="General">
                  <c:v>300</c:v>
                </c:pt>
                <c:pt idx="3">
                  <c:v>35000</c:v>
                </c:pt>
                <c:pt idx="4">
                  <c:v>13541745000</c:v>
                </c:pt>
                <c:pt idx="5" formatCode="General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BDD-4E28-872F-C0129244B601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2565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vert="horz"/>
                <a:lstStyle/>
                <a:p>
                  <a:pPr>
                    <a:defRPr/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vert="horz"/>
                <a:lstStyle/>
                <a:p>
                  <a:pPr>
                    <a:defRPr/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vert="horz"/>
                <a:lstStyle/>
                <a:p>
                  <a:pPr>
                    <a:defRPr/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vert="horz"/>
                <a:lstStyle/>
                <a:p>
                  <a:pPr>
                    <a:defRPr/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จำนวนโคเนื้อที่เลี้ยง (ตัว)</c:v>
                </c:pt>
                <c:pt idx="1">
                  <c:v>จำนวนเกษตรกรที่เลี้ยง(ราย)</c:v>
                </c:pt>
                <c:pt idx="2">
                  <c:v>ราคาเฉลี่ยเนื้อชำแหละแล้ว</c:v>
                </c:pt>
                <c:pt idx="3">
                  <c:v>ราคาเฉลี่ย (บาท/ตัว)</c:v>
                </c:pt>
                <c:pt idx="4">
                  <c:v>มูลค่ารวม(เฉลี่ย/ตัว x จำนวนโค)</c:v>
                </c:pt>
                <c:pt idx="5">
                  <c:v>จำนวนโรงฆ่าสัตว์ (แห่ง)</c:v>
                </c:pt>
              </c:strCache>
            </c:strRef>
          </c:cat>
          <c:val>
            <c:numRef>
              <c:f>Sheet1!$D$2:$D$7</c:f>
              <c:numCache>
                <c:formatCode>#,##0</c:formatCode>
                <c:ptCount val="6"/>
                <c:pt idx="0">
                  <c:v>526386</c:v>
                </c:pt>
                <c:pt idx="1">
                  <c:v>86866</c:v>
                </c:pt>
                <c:pt idx="2" formatCode="General">
                  <c:v>310</c:v>
                </c:pt>
                <c:pt idx="3">
                  <c:v>35000</c:v>
                </c:pt>
                <c:pt idx="4">
                  <c:v>18423510000</c:v>
                </c:pt>
                <c:pt idx="5" formatCode="General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DBDD-4E28-872F-C0129244B60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24283848"/>
        <c:axId val="524283456"/>
        <c:axId val="0"/>
      </c:bar3DChart>
      <c:valAx>
        <c:axId val="5242834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524283848"/>
        <c:crosses val="autoZero"/>
        <c:crossBetween val="between"/>
      </c:valAx>
      <c:catAx>
        <c:axId val="5242838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524283456"/>
        <c:crosses val="autoZero"/>
        <c:auto val="1"/>
        <c:lblAlgn val="ctr"/>
        <c:lblOffset val="100"/>
        <c:noMultiLvlLbl val="0"/>
      </c:cat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TH SarabunIT๙" pitchFamily="34" charset="-34"/>
          <a:cs typeface="TH SarabunIT๙" pitchFamily="34" charset="-34"/>
        </a:defRPr>
      </a:pPr>
      <a:endParaRPr lang="en-US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2563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tint val="65000"/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tint val="65000"/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tint val="65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จำนวนโคนมที่เลี้ยง (ตัว)</c:v>
                </c:pt>
                <c:pt idx="1">
                  <c:v>จำนวนเกษตรกรที่เลี้ยง(ราย)</c:v>
                </c:pt>
                <c:pt idx="2">
                  <c:v>จำนวนโคนมที่รีด (ตัว)</c:v>
                </c:pt>
                <c:pt idx="3">
                  <c:v>ปริมาณน้ำนมที่รีดได้ (กก.)</c:v>
                </c:pt>
                <c:pt idx="4">
                  <c:v>ราคาเฉลี่ย (บาท/กก.)</c:v>
                </c:pt>
                <c:pt idx="5">
                  <c:v>มูลค่ารวมน้ำนมดิบ (บาท)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 formatCode="#,##0">
                  <c:v>6227</c:v>
                </c:pt>
                <c:pt idx="1">
                  <c:v>149</c:v>
                </c:pt>
                <c:pt idx="2" formatCode="#,##0">
                  <c:v>2546</c:v>
                </c:pt>
                <c:pt idx="3" formatCode="#,##0">
                  <c:v>11151480</c:v>
                </c:pt>
                <c:pt idx="4">
                  <c:v>19.5</c:v>
                </c:pt>
                <c:pt idx="5" formatCode="#,##0">
                  <c:v>217453860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49B-4667-B2DA-4BFC222BCD55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2564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จำนวนโคนมที่เลี้ยง (ตัว)</c:v>
                </c:pt>
                <c:pt idx="1">
                  <c:v>จำนวนเกษตรกรที่เลี้ยง(ราย)</c:v>
                </c:pt>
                <c:pt idx="2">
                  <c:v>จำนวนโคนมที่รีด (ตัว)</c:v>
                </c:pt>
                <c:pt idx="3">
                  <c:v>ปริมาณน้ำนมที่รีดได้ (กก.)</c:v>
                </c:pt>
                <c:pt idx="4">
                  <c:v>ราคาเฉลี่ย (บาท/กก.)</c:v>
                </c:pt>
                <c:pt idx="5">
                  <c:v>มูลค่ารวมน้ำนมดิบ (บาท)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 formatCode="#,##0">
                  <c:v>5711</c:v>
                </c:pt>
                <c:pt idx="1">
                  <c:v>202</c:v>
                </c:pt>
                <c:pt idx="2" formatCode="#,##0">
                  <c:v>2553</c:v>
                </c:pt>
                <c:pt idx="3" formatCode="#,##0">
                  <c:v>27098695</c:v>
                </c:pt>
                <c:pt idx="4">
                  <c:v>19.5</c:v>
                </c:pt>
                <c:pt idx="5" formatCode="#,##0">
                  <c:v>528424553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49B-4667-B2DA-4BFC222BCD55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2565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65000"/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hade val="65000"/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shade val="65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จำนวนโคนมที่เลี้ยง (ตัว)</c:v>
                </c:pt>
                <c:pt idx="1">
                  <c:v>จำนวนเกษตรกรที่เลี้ยง(ราย)</c:v>
                </c:pt>
                <c:pt idx="2">
                  <c:v>จำนวนโคนมที่รีด (ตัว)</c:v>
                </c:pt>
                <c:pt idx="3">
                  <c:v>ปริมาณน้ำนมที่รีดได้ (กก.)</c:v>
                </c:pt>
                <c:pt idx="4">
                  <c:v>ราคาเฉลี่ย (บาท/กก.)</c:v>
                </c:pt>
                <c:pt idx="5">
                  <c:v>มูลค่ารวมน้ำนมดิบ (บาท)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  <c:pt idx="0" formatCode="#,##0">
                  <c:v>5892</c:v>
                </c:pt>
                <c:pt idx="1">
                  <c:v>165</c:v>
                </c:pt>
                <c:pt idx="2" formatCode="#,##0">
                  <c:v>2541</c:v>
                </c:pt>
                <c:pt idx="3" formatCode="#,##0">
                  <c:v>27957540</c:v>
                </c:pt>
                <c:pt idx="4">
                  <c:v>19</c:v>
                </c:pt>
                <c:pt idx="5" formatCode="#,##0">
                  <c:v>531193260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D49B-4667-B2DA-4BFC222BCD55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572152000"/>
        <c:axId val="572153176"/>
      </c:barChart>
      <c:catAx>
        <c:axId val="5721520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572153176"/>
        <c:crosses val="autoZero"/>
        <c:auto val="1"/>
        <c:lblAlgn val="ctr"/>
        <c:lblOffset val="100"/>
        <c:noMultiLvlLbl val="0"/>
      </c:catAx>
      <c:valAx>
        <c:axId val="57215317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5721520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/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 sz="1200" b="1">
          <a:latin typeface="TH SarabunIT๙" pitchFamily="34" charset="-34"/>
          <a:cs typeface="TH SarabunIT๙" pitchFamily="34" charset="-34"/>
        </a:defRPr>
      </a:pPr>
      <a:endParaRPr lang="en-US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2563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จำนวนกระบือที่เลี้ยง (ตัว)</c:v>
                </c:pt>
                <c:pt idx="1">
                  <c:v>จำนวนเกษตรกรที่เลี้ยง(ราย</c:v>
                </c:pt>
                <c:pt idx="2">
                  <c:v>ราคาเฉลี่ยเนื้อชำแหละแล้ว(บาท/กก.)</c:v>
                </c:pt>
                <c:pt idx="3">
                  <c:v>ราคาเฉลี่ย (บาท/ตัว)</c:v>
                </c:pt>
                <c:pt idx="4">
                  <c:v>มูลค่ารวม (เฉลี่ย/ตัว xจำนวนกระบือ)</c:v>
                </c:pt>
              </c:strCache>
            </c:strRef>
          </c:cat>
          <c:val>
            <c:numRef>
              <c:f>Sheet1!$B$2:$B$6</c:f>
              <c:numCache>
                <c:formatCode>#,##0</c:formatCode>
                <c:ptCount val="5"/>
                <c:pt idx="0">
                  <c:v>104440</c:v>
                </c:pt>
                <c:pt idx="1">
                  <c:v>17238</c:v>
                </c:pt>
                <c:pt idx="2">
                  <c:v>31332000</c:v>
                </c:pt>
                <c:pt idx="3">
                  <c:v>42000</c:v>
                </c:pt>
                <c:pt idx="4">
                  <c:v>4386480000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2EF-471C-89C5-23366EB3D797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2564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จำนวนกระบือที่เลี้ยง (ตัว)</c:v>
                </c:pt>
                <c:pt idx="1">
                  <c:v>จำนวนเกษตรกรที่เลี้ยง(ราย</c:v>
                </c:pt>
                <c:pt idx="2">
                  <c:v>ราคาเฉลี่ยเนื้อชำแหละแล้ว(บาท/กก.)</c:v>
                </c:pt>
                <c:pt idx="3">
                  <c:v>ราคาเฉลี่ย (บาท/ตัว)</c:v>
                </c:pt>
                <c:pt idx="4">
                  <c:v>มูลค่ารวม (เฉลี่ย/ตัว xจำนวนกระบือ)</c:v>
                </c:pt>
              </c:strCache>
            </c:strRef>
          </c:cat>
          <c:val>
            <c:numRef>
              <c:f>Sheet1!$C$2:$C$6</c:f>
              <c:numCache>
                <c:formatCode>#,##0</c:formatCode>
                <c:ptCount val="5"/>
                <c:pt idx="0">
                  <c:v>132674</c:v>
                </c:pt>
                <c:pt idx="1">
                  <c:v>23180</c:v>
                </c:pt>
                <c:pt idx="2" formatCode="General">
                  <c:v>300</c:v>
                </c:pt>
                <c:pt idx="3">
                  <c:v>42000</c:v>
                </c:pt>
                <c:pt idx="4">
                  <c:v>5572308000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2EF-471C-89C5-23366EB3D797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2565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จำนวนกระบือที่เลี้ยง (ตัว)</c:v>
                </c:pt>
                <c:pt idx="1">
                  <c:v>จำนวนเกษตรกรที่เลี้ยง(ราย</c:v>
                </c:pt>
                <c:pt idx="2">
                  <c:v>ราคาเฉลี่ยเนื้อชำแหละแล้ว(บาท/กก.)</c:v>
                </c:pt>
                <c:pt idx="3">
                  <c:v>ราคาเฉลี่ย (บาท/ตัว)</c:v>
                </c:pt>
                <c:pt idx="4">
                  <c:v>มูลค่ารวม (เฉลี่ย/ตัว xจำนวนกระบือ)</c:v>
                </c:pt>
              </c:strCache>
            </c:strRef>
          </c:cat>
          <c:val>
            <c:numRef>
              <c:f>Sheet1!$D$2:$D$6</c:f>
              <c:numCache>
                <c:formatCode>#,##0</c:formatCode>
                <c:ptCount val="5"/>
                <c:pt idx="0">
                  <c:v>158208</c:v>
                </c:pt>
                <c:pt idx="1">
                  <c:v>27617</c:v>
                </c:pt>
                <c:pt idx="2" formatCode="General">
                  <c:v>300</c:v>
                </c:pt>
                <c:pt idx="3">
                  <c:v>42000</c:v>
                </c:pt>
                <c:pt idx="4">
                  <c:v>6644736000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2EF-471C-89C5-23366EB3D79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72153960"/>
        <c:axId val="572154744"/>
        <c:axId val="0"/>
      </c:bar3DChart>
      <c:catAx>
        <c:axId val="5721539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572154744"/>
        <c:crosses val="autoZero"/>
        <c:auto val="1"/>
        <c:lblAlgn val="ctr"/>
        <c:lblOffset val="100"/>
        <c:noMultiLvlLbl val="0"/>
      </c:catAx>
      <c:valAx>
        <c:axId val="572154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57215396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TH SarabunIT๙" pitchFamily="34" charset="-34"/>
          <a:cs typeface="TH SarabunIT๙" pitchFamily="34" charset="-34"/>
        </a:defRPr>
      </a:pPr>
      <a:endParaRPr lang="en-US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2563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จำนวนไก่เนื้อที่เลี้ยง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ราคาเฉลี่ยไก่มีชีวิต (บาท/กก.)</c:v>
                </c:pt>
                <c:pt idx="3">
                  <c:v>ราคาเฉลี่ยไก่มีชีวิต (บาท/ตัว)</c:v>
                </c:pt>
                <c:pt idx="4">
                  <c:v>มูลค่ารวม (เฉลี่ย/ตัว×จำนวนไก่เนื้อ)</c:v>
                </c:pt>
              </c:strCache>
            </c:strRef>
          </c:cat>
          <c:val>
            <c:numRef>
              <c:f>Sheet1!$B$2:$B$6</c:f>
              <c:numCache>
                <c:formatCode>#,##0</c:formatCode>
                <c:ptCount val="5"/>
                <c:pt idx="0">
                  <c:v>8328780</c:v>
                </c:pt>
                <c:pt idx="1">
                  <c:v>178</c:v>
                </c:pt>
                <c:pt idx="2">
                  <c:v>34</c:v>
                </c:pt>
                <c:pt idx="3">
                  <c:v>99</c:v>
                </c:pt>
                <c:pt idx="4">
                  <c:v>824549220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2EF-471C-89C5-23366EB3D797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2564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จำนวนไก่เนื้อที่เลี้ยง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ราคาเฉลี่ยไก่มีชีวิต (บาท/กก.)</c:v>
                </c:pt>
                <c:pt idx="3">
                  <c:v>ราคาเฉลี่ยไก่มีชีวิต (บาท/ตัว)</c:v>
                </c:pt>
                <c:pt idx="4">
                  <c:v>มูลค่ารวม (เฉลี่ย/ตัว×จำนวนไก่เนื้อ)</c:v>
                </c:pt>
              </c:strCache>
            </c:strRef>
          </c:cat>
          <c:val>
            <c:numRef>
              <c:f>Sheet1!$C$2:$C$6</c:f>
              <c:numCache>
                <c:formatCode>#,##0</c:formatCode>
                <c:ptCount val="5"/>
                <c:pt idx="0">
                  <c:v>6899059</c:v>
                </c:pt>
                <c:pt idx="1">
                  <c:v>172</c:v>
                </c:pt>
                <c:pt idx="2" formatCode="General">
                  <c:v>35</c:v>
                </c:pt>
                <c:pt idx="3">
                  <c:v>88</c:v>
                </c:pt>
                <c:pt idx="4">
                  <c:v>607117192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2EF-471C-89C5-23366EB3D797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2565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จำนวนไก่เนื้อที่เลี้ยง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ราคาเฉลี่ยไก่มีชีวิต (บาท/กก.)</c:v>
                </c:pt>
                <c:pt idx="3">
                  <c:v>ราคาเฉลี่ยไก่มีชีวิต (บาท/ตัว)</c:v>
                </c:pt>
                <c:pt idx="4">
                  <c:v>มูลค่ารวม (เฉลี่ย/ตัว×จำนวนไก่เนื้อ)</c:v>
                </c:pt>
              </c:strCache>
            </c:strRef>
          </c:cat>
          <c:val>
            <c:numRef>
              <c:f>Sheet1!$D$2:$D$6</c:f>
              <c:numCache>
                <c:formatCode>#,##0</c:formatCode>
                <c:ptCount val="5"/>
                <c:pt idx="0">
                  <c:v>24250760</c:v>
                </c:pt>
                <c:pt idx="1">
                  <c:v>172</c:v>
                </c:pt>
                <c:pt idx="2" formatCode="General">
                  <c:v>35</c:v>
                </c:pt>
                <c:pt idx="3">
                  <c:v>85</c:v>
                </c:pt>
                <c:pt idx="4">
                  <c:v>2061314600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2EF-471C-89C5-23366EB3D79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63020000"/>
        <c:axId val="363020784"/>
        <c:axId val="0"/>
      </c:bar3DChart>
      <c:catAx>
        <c:axId val="3630200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363020784"/>
        <c:crosses val="autoZero"/>
        <c:auto val="1"/>
        <c:lblAlgn val="ctr"/>
        <c:lblOffset val="100"/>
        <c:noMultiLvlLbl val="0"/>
      </c:catAx>
      <c:valAx>
        <c:axId val="363020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36302000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TH SarabunIT๙" pitchFamily="34" charset="-34"/>
          <a:cs typeface="TH SarabunIT๙" pitchFamily="34" charset="-34"/>
        </a:defRPr>
      </a:pPr>
      <a:endParaRPr lang="en-US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2563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จำนวนฟาร์มตามมาตรฐานของกรมปศุสัตว์ (แห่ง)</c:v>
                </c:pt>
                <c:pt idx="1">
                  <c:v>จำนวนไก่ที่เลี้ยง (ตัว)</c:v>
                </c:pt>
                <c:pt idx="2">
                  <c:v>จำนวนเกษตรกรที่เลี้ยง (ราย)</c:v>
                </c:pt>
                <c:pt idx="3">
                  <c:v>ราคาแม่ไก่ไข่เฉลี่ย(บาท/ตัว)</c:v>
                </c:pt>
                <c:pt idx="4">
                  <c:v>ราคาเฉลี่ย (บาท/ฟอง)</c:v>
                </c:pt>
              </c:strCache>
            </c:strRef>
          </c:cat>
          <c:val>
            <c:numRef>
              <c:f>Sheet1!$B$2:$B$6</c:f>
              <c:numCache>
                <c:formatCode>#,##0</c:formatCode>
                <c:ptCount val="5"/>
                <c:pt idx="0">
                  <c:v>12</c:v>
                </c:pt>
                <c:pt idx="1">
                  <c:v>177145</c:v>
                </c:pt>
                <c:pt idx="2">
                  <c:v>4944</c:v>
                </c:pt>
                <c:pt idx="3">
                  <c:v>42560000</c:v>
                </c:pt>
                <c:pt idx="4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2EF-471C-89C5-23366EB3D797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2564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จำนวนฟาร์มตามมาตรฐานของกรมปศุสัตว์ (แห่ง)</c:v>
                </c:pt>
                <c:pt idx="1">
                  <c:v>จำนวนไก่ที่เลี้ยง (ตัว)</c:v>
                </c:pt>
                <c:pt idx="2">
                  <c:v>จำนวนเกษตรกรที่เลี้ยง (ราย)</c:v>
                </c:pt>
                <c:pt idx="3">
                  <c:v>ราคาแม่ไก่ไข่เฉลี่ย(บาท/ตัว)</c:v>
                </c:pt>
                <c:pt idx="4">
                  <c:v>ราคาเฉลี่ย (บาท/ฟอง)</c:v>
                </c:pt>
              </c:strCache>
            </c:strRef>
          </c:cat>
          <c:val>
            <c:numRef>
              <c:f>Sheet1!$C$2:$C$6</c:f>
              <c:numCache>
                <c:formatCode>#,##0</c:formatCode>
                <c:ptCount val="5"/>
                <c:pt idx="0">
                  <c:v>12</c:v>
                </c:pt>
                <c:pt idx="1">
                  <c:v>247903</c:v>
                </c:pt>
                <c:pt idx="2" formatCode="General">
                  <c:v>5322</c:v>
                </c:pt>
                <c:pt idx="3">
                  <c:v>69412840</c:v>
                </c:pt>
                <c:pt idx="4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2EF-471C-89C5-23366EB3D797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2565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จำนวนฟาร์มตามมาตรฐานของกรมปศุสัตว์ (แห่ง)</c:v>
                </c:pt>
                <c:pt idx="1">
                  <c:v>จำนวนไก่ที่เลี้ยง (ตัว)</c:v>
                </c:pt>
                <c:pt idx="2">
                  <c:v>จำนวนเกษตรกรที่เลี้ยง (ราย)</c:v>
                </c:pt>
                <c:pt idx="3">
                  <c:v>ราคาแม่ไก่ไข่เฉลี่ย(บาท/ตัว)</c:v>
                </c:pt>
                <c:pt idx="4">
                  <c:v>ราคาเฉลี่ย (บาท/ฟอง)</c:v>
                </c:pt>
              </c:strCache>
            </c:strRef>
          </c:cat>
          <c:val>
            <c:numRef>
              <c:f>Sheet1!$D$2:$D$6</c:f>
              <c:numCache>
                <c:formatCode>#,##0</c:formatCode>
                <c:ptCount val="5"/>
                <c:pt idx="0">
                  <c:v>17</c:v>
                </c:pt>
                <c:pt idx="1">
                  <c:v>371856</c:v>
                </c:pt>
                <c:pt idx="2" formatCode="General">
                  <c:v>5563</c:v>
                </c:pt>
                <c:pt idx="3">
                  <c:v>73126503</c:v>
                </c:pt>
                <c:pt idx="4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2EF-471C-89C5-23366EB3D79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49215528"/>
        <c:axId val="617983464"/>
        <c:axId val="0"/>
      </c:bar3DChart>
      <c:catAx>
        <c:axId val="4492155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617983464"/>
        <c:crosses val="autoZero"/>
        <c:auto val="1"/>
        <c:lblAlgn val="ctr"/>
        <c:lblOffset val="100"/>
        <c:noMultiLvlLbl val="0"/>
      </c:catAx>
      <c:valAx>
        <c:axId val="617983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44921552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TH SarabunIT๙" pitchFamily="34" charset="-34"/>
          <a:cs typeface="TH SarabunIT๙" pitchFamily="34" charset="-34"/>
        </a:defRPr>
      </a:pPr>
      <a:endParaRPr lang="en-US"/>
    </a:p>
  </c:txPr>
  <c:externalData r:id="rId2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2563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จำนวนสุกรที่เลี้ยง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ราคาเฉลี่ยสุกรเนื้อมีชีวิต (บาท/กก.)</c:v>
                </c:pt>
                <c:pt idx="3">
                  <c:v>ราคาเฉลี่ย (บาท/ตัว)</c:v>
                </c:pt>
                <c:pt idx="4">
                  <c:v>ผลิตลูกได้เฉลี่ย/ปี  (ผลิตลูกได้ 15 ตัว/ปี)</c:v>
                </c:pt>
              </c:strCache>
            </c:strRef>
          </c:cat>
          <c:val>
            <c:numRef>
              <c:f>Sheet1!$B$2:$B$6</c:f>
              <c:numCache>
                <c:formatCode>#,##0</c:formatCode>
                <c:ptCount val="5"/>
                <c:pt idx="0">
                  <c:v>172149</c:v>
                </c:pt>
                <c:pt idx="1">
                  <c:v>7940</c:v>
                </c:pt>
                <c:pt idx="2">
                  <c:v>70</c:v>
                </c:pt>
                <c:pt idx="3">
                  <c:v>7000</c:v>
                </c:pt>
                <c:pt idx="4">
                  <c:v>2582235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2EF-471C-89C5-23366EB3D797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2564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จำนวนสุกรที่เลี้ยง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ราคาเฉลี่ยสุกรเนื้อมีชีวิต (บาท/กก.)</c:v>
                </c:pt>
                <c:pt idx="3">
                  <c:v>ราคาเฉลี่ย (บาท/ตัว)</c:v>
                </c:pt>
                <c:pt idx="4">
                  <c:v>ผลิตลูกได้เฉลี่ย/ปี  (ผลิตลูกได้ 15 ตัว/ปี)</c:v>
                </c:pt>
              </c:strCache>
            </c:strRef>
          </c:cat>
          <c:val>
            <c:numRef>
              <c:f>Sheet1!$C$2:$C$6</c:f>
              <c:numCache>
                <c:formatCode>#,##0</c:formatCode>
                <c:ptCount val="5"/>
                <c:pt idx="0">
                  <c:v>181093</c:v>
                </c:pt>
                <c:pt idx="1">
                  <c:v>8540</c:v>
                </c:pt>
                <c:pt idx="2" formatCode="General">
                  <c:v>80</c:v>
                </c:pt>
                <c:pt idx="3">
                  <c:v>8000</c:v>
                </c:pt>
                <c:pt idx="4">
                  <c:v>2716395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2EF-471C-89C5-23366EB3D797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2565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จำนวนสุกรที่เลี้ยง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ราคาเฉลี่ยสุกรเนื้อมีชีวิต (บาท/กก.)</c:v>
                </c:pt>
                <c:pt idx="3">
                  <c:v>ราคาเฉลี่ย (บาท/ตัว)</c:v>
                </c:pt>
                <c:pt idx="4">
                  <c:v>ผลิตลูกได้เฉลี่ย/ปี  (ผลิตลูกได้ 15 ตัว/ปี)</c:v>
                </c:pt>
              </c:strCache>
            </c:strRef>
          </c:cat>
          <c:val>
            <c:numRef>
              <c:f>Sheet1!$D$2:$D$6</c:f>
              <c:numCache>
                <c:formatCode>#,##0</c:formatCode>
                <c:ptCount val="5"/>
                <c:pt idx="0">
                  <c:v>277721</c:v>
                </c:pt>
                <c:pt idx="1">
                  <c:v>149917</c:v>
                </c:pt>
                <c:pt idx="2" formatCode="General">
                  <c:v>80</c:v>
                </c:pt>
                <c:pt idx="3">
                  <c:v>8000</c:v>
                </c:pt>
                <c:pt idx="4">
                  <c:v>4165815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2EF-471C-89C5-23366EB3D79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34720136"/>
        <c:axId val="634714256"/>
        <c:axId val="0"/>
      </c:bar3DChart>
      <c:catAx>
        <c:axId val="634720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634714256"/>
        <c:crosses val="autoZero"/>
        <c:auto val="1"/>
        <c:lblAlgn val="ctr"/>
        <c:lblOffset val="100"/>
        <c:noMultiLvlLbl val="0"/>
      </c:catAx>
      <c:valAx>
        <c:axId val="634714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63472013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TH SarabunIT๙" pitchFamily="34" charset="-34"/>
          <a:cs typeface="TH SarabunIT๙" pitchFamily="34" charset="-34"/>
        </a:defRPr>
      </a:pPr>
      <a:endParaRPr lang="en-US"/>
    </a:p>
  </c:txPr>
  <c:externalData r:id="rId2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2563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Sheet1!$A$2:$A$7</c:f>
              <c:strCache>
                <c:ptCount val="6"/>
                <c:pt idx="0">
                  <c:v>จำนวนแพะที่เลี้ยง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ราคาเฉลี่ยแพะเนื้อมีชีวิต (บาท/กก.)</c:v>
                </c:pt>
                <c:pt idx="3">
                  <c:v>ราคาเฉลี่ย (บาท/ตัว)</c:v>
                </c:pt>
                <c:pt idx="4">
                  <c:v>ผลิตลูกได้เฉลี่ย/ปี  (ผลิตลูกได้ 1.68 ตัว/ปี)</c:v>
                </c:pt>
                <c:pt idx="5">
                  <c:v>มูลค่ารวม (ราคาเฉลี่ย (บาท/ตัว) × ผลิตลูกได้เฉลี่ย/ปี)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 formatCode="#,##0">
                  <c:v>7850</c:v>
                </c:pt>
                <c:pt idx="1">
                  <c:v>467</c:v>
                </c:pt>
                <c:pt idx="2">
                  <c:v>130</c:v>
                </c:pt>
                <c:pt idx="3" formatCode="#,##0">
                  <c:v>3900</c:v>
                </c:pt>
                <c:pt idx="4" formatCode="#,##0">
                  <c:v>13188</c:v>
                </c:pt>
                <c:pt idx="5" formatCode="#,##0">
                  <c:v>51433200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1A1-469C-A370-13E890E848B3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2564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Sheet1!$A$2:$A$7</c:f>
              <c:strCache>
                <c:ptCount val="6"/>
                <c:pt idx="0">
                  <c:v>จำนวนแพะที่เลี้ยง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ราคาเฉลี่ยแพะเนื้อมีชีวิต (บาท/กก.)</c:v>
                </c:pt>
                <c:pt idx="3">
                  <c:v>ราคาเฉลี่ย (บาท/ตัว)</c:v>
                </c:pt>
                <c:pt idx="4">
                  <c:v>ผลิตลูกได้เฉลี่ย/ปี  (ผลิตลูกได้ 1.68 ตัว/ปี)</c:v>
                </c:pt>
                <c:pt idx="5">
                  <c:v>มูลค่ารวม (ราคาเฉลี่ย (บาท/ตัว) × ผลิตลูกได้เฉลี่ย/ปี)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 formatCode="#,##0">
                  <c:v>15237</c:v>
                </c:pt>
                <c:pt idx="1">
                  <c:v>898</c:v>
                </c:pt>
                <c:pt idx="2">
                  <c:v>130</c:v>
                </c:pt>
                <c:pt idx="3" formatCode="#,##0">
                  <c:v>3900</c:v>
                </c:pt>
                <c:pt idx="4" formatCode="#,##0">
                  <c:v>28340</c:v>
                </c:pt>
                <c:pt idx="5" formatCode="#,##0">
                  <c:v>110526000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1A1-469C-A370-13E890E848B3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2565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Sheet1!$A$2:$A$7</c:f>
              <c:strCache>
                <c:ptCount val="6"/>
                <c:pt idx="0">
                  <c:v>จำนวนแพะที่เลี้ยง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ราคาเฉลี่ยแพะเนื้อมีชีวิต (บาท/กก.)</c:v>
                </c:pt>
                <c:pt idx="3">
                  <c:v>ราคาเฉลี่ย (บาท/ตัว)</c:v>
                </c:pt>
                <c:pt idx="4">
                  <c:v>ผลิตลูกได้เฉลี่ย/ปี  (ผลิตลูกได้ 1.68 ตัว/ปี)</c:v>
                </c:pt>
                <c:pt idx="5">
                  <c:v>มูลค่ารวม (ราคาเฉลี่ย (บาท/ตัว) × ผลิตลูกได้เฉลี่ย/ปี)</c:v>
                </c:pt>
              </c:strCache>
            </c:strRef>
          </c:cat>
          <c:val>
            <c:numRef>
              <c:f>Sheet1!$D$2:$D$7</c:f>
              <c:numCache>
                <c:formatCode>#,##0</c:formatCode>
                <c:ptCount val="6"/>
                <c:pt idx="0">
                  <c:v>20925</c:v>
                </c:pt>
                <c:pt idx="1">
                  <c:v>1176</c:v>
                </c:pt>
                <c:pt idx="2" formatCode="General">
                  <c:v>130</c:v>
                </c:pt>
                <c:pt idx="3">
                  <c:v>3900</c:v>
                </c:pt>
                <c:pt idx="4">
                  <c:v>38920</c:v>
                </c:pt>
                <c:pt idx="5">
                  <c:v>149448000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1A1-469C-A370-13E890E848B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634719744"/>
        <c:axId val="634720528"/>
      </c:barChart>
      <c:catAx>
        <c:axId val="6347197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634720528"/>
        <c:crosses val="autoZero"/>
        <c:auto val="1"/>
        <c:lblAlgn val="ctr"/>
        <c:lblOffset val="100"/>
        <c:noMultiLvlLbl val="0"/>
      </c:catAx>
      <c:valAx>
        <c:axId val="634720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63471974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400" b="1">
          <a:latin typeface="TH SarabunIT๙" pitchFamily="34" charset="-34"/>
          <a:cs typeface="TH SarabunIT๙" pitchFamily="34" charset="-34"/>
        </a:defRPr>
      </a:pPr>
      <a:endParaRPr lang="en-US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2563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dLblPos val="inBase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จำนวนแกะที่เลี้ยง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ราคาเฉลี่ยแกะเนื้อมีชีวิต (บาท/กก.)</c:v>
                </c:pt>
                <c:pt idx="3">
                  <c:v>ราคาเฉลี่ย (บาท/ตัว)</c:v>
                </c:pt>
                <c:pt idx="4">
                  <c:v>ผลิตลูกได้เฉลี่ย/ปี  (ผลิตลูกได้ 1.68 ตัว/ปี)</c:v>
                </c:pt>
                <c:pt idx="5">
                  <c:v>มูลค่ารวม (ราคาเฉลี่ย (บาท/ตัว) × ผลิตลูกได้เฉลี่ย/ปี)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653</c:v>
                </c:pt>
                <c:pt idx="1">
                  <c:v>65</c:v>
                </c:pt>
                <c:pt idx="2">
                  <c:v>125</c:v>
                </c:pt>
                <c:pt idx="3" formatCode="#,##0">
                  <c:v>3750</c:v>
                </c:pt>
                <c:pt idx="4">
                  <c:v>980</c:v>
                </c:pt>
                <c:pt idx="5" formatCode="#,##0">
                  <c:v>3673125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ECA-4EDE-BA99-44067A045EFC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2564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dLblPos val="inBase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จำนวนแกะที่เลี้ยง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ราคาเฉลี่ยแกะเนื้อมีชีวิต (บาท/กก.)</c:v>
                </c:pt>
                <c:pt idx="3">
                  <c:v>ราคาเฉลี่ย (บาท/ตัว)</c:v>
                </c:pt>
                <c:pt idx="4">
                  <c:v>ผลิตลูกได้เฉลี่ย/ปี  (ผลิตลูกได้ 1.68 ตัว/ปี)</c:v>
                </c:pt>
                <c:pt idx="5">
                  <c:v>มูลค่ารวม (ราคาเฉลี่ย (บาท/ตัว) × ผลิตลูกได้เฉลี่ย/ปี)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 formatCode="#,##0">
                  <c:v>1147</c:v>
                </c:pt>
                <c:pt idx="1">
                  <c:v>87</c:v>
                </c:pt>
                <c:pt idx="2">
                  <c:v>125</c:v>
                </c:pt>
                <c:pt idx="3" formatCode="#,##0">
                  <c:v>3800</c:v>
                </c:pt>
                <c:pt idx="4" formatCode="#,##0">
                  <c:v>2133</c:v>
                </c:pt>
                <c:pt idx="5" formatCode="#,##0">
                  <c:v>8105400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ECA-4EDE-BA99-44067A045EFC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2565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dLblPos val="inBase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จำนวนแกะที่เลี้ยง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ราคาเฉลี่ยแกะเนื้อมีชีวิต (บาท/กก.)</c:v>
                </c:pt>
                <c:pt idx="3">
                  <c:v>ราคาเฉลี่ย (บาท/ตัว)</c:v>
                </c:pt>
                <c:pt idx="4">
                  <c:v>ผลิตลูกได้เฉลี่ย/ปี  (ผลิตลูกได้ 1.68 ตัว/ปี)</c:v>
                </c:pt>
                <c:pt idx="5">
                  <c:v>มูลค่ารวม (ราคาเฉลี่ย (บาท/ตัว) × ผลิตลูกได้เฉลี่ย/ปี)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  <c:pt idx="0" formatCode="#,##0">
                  <c:v>1542</c:v>
                </c:pt>
                <c:pt idx="1">
                  <c:v>109</c:v>
                </c:pt>
                <c:pt idx="2">
                  <c:v>125</c:v>
                </c:pt>
                <c:pt idx="3" formatCode="#,##0">
                  <c:v>3800</c:v>
                </c:pt>
                <c:pt idx="4" formatCode="#,##0">
                  <c:v>2868</c:v>
                </c:pt>
                <c:pt idx="5" formatCode="#,##0">
                  <c:v>10898400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ECA-4EDE-BA99-44067A045EFC}"/>
            </c:ext>
          </c:extLst>
        </c:ser>
        <c:dLbls>
          <c:dLblPos val="inBase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634711512"/>
        <c:axId val="634722880"/>
      </c:barChart>
      <c:catAx>
        <c:axId val="63471151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634722880"/>
        <c:crosses val="autoZero"/>
        <c:auto val="1"/>
        <c:lblAlgn val="ctr"/>
        <c:lblOffset val="100"/>
        <c:noMultiLvlLbl val="0"/>
      </c:catAx>
      <c:valAx>
        <c:axId val="634722880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crossAx val="634711512"/>
        <c:crosses val="autoZero"/>
        <c:crossBetween val="between"/>
      </c:valAx>
      <c:dTable>
        <c:showHorzBorder val="1"/>
        <c:showVertBorder val="1"/>
        <c:showOutline val="1"/>
        <c:showKeys val="0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/>
          <a:lstStyle/>
          <a:p>
            <a:pPr rtl="0">
              <a:defRPr b="1"/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 b="1"/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TH SarabunIT๙" pitchFamily="34" charset="-34"/>
          <a:cs typeface="TH SarabunIT๙" pitchFamily="34" charset="-34"/>
        </a:defRPr>
      </a:pPr>
      <a:endParaRPr lang="en-US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percent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2563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Sheet1!$A$2:$A$7</c:f>
              <c:strCache>
                <c:ptCount val="6"/>
                <c:pt idx="0">
                  <c:v>จำนวนไก่พื้นเมืองที่เลี้ยง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ราคาเฉลี่ยไก่มีชีวิต (บาท/กก.)</c:v>
                </c:pt>
                <c:pt idx="3">
                  <c:v>ราคาเฉลี่ยไก่มีชีวิต (บาท/ตัว)</c:v>
                </c:pt>
                <c:pt idx="4">
                  <c:v>ราคาเฉลี่ยเนื้อไก่ชำแหละแล้ว (บาท/กก.)</c:v>
                </c:pt>
                <c:pt idx="5">
                  <c:v>มูลค่ารวม (เฉลี่ย/ตัว×จำนวนไก่พื้นเมือง)</c:v>
                </c:pt>
              </c:strCache>
            </c:strRef>
          </c:cat>
          <c:val>
            <c:numRef>
              <c:f>Sheet1!$B$2:$B$7</c:f>
              <c:numCache>
                <c:formatCode>#,##0</c:formatCode>
                <c:ptCount val="6"/>
                <c:pt idx="0">
                  <c:v>2899922</c:v>
                </c:pt>
                <c:pt idx="1">
                  <c:v>89273</c:v>
                </c:pt>
                <c:pt idx="2" formatCode="General">
                  <c:v>120</c:v>
                </c:pt>
                <c:pt idx="3" formatCode="General">
                  <c:v>170</c:v>
                </c:pt>
                <c:pt idx="4" formatCode="General">
                  <c:v>180</c:v>
                </c:pt>
                <c:pt idx="5">
                  <c:v>492986740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3CA-4268-9AF5-1123E83B4ED8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2564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Sheet1!$A$2:$A$7</c:f>
              <c:strCache>
                <c:ptCount val="6"/>
                <c:pt idx="0">
                  <c:v>จำนวนไก่พื้นเมืองที่เลี้ยง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ราคาเฉลี่ยไก่มีชีวิต (บาท/กก.)</c:v>
                </c:pt>
                <c:pt idx="3">
                  <c:v>ราคาเฉลี่ยไก่มีชีวิต (บาท/ตัว)</c:v>
                </c:pt>
                <c:pt idx="4">
                  <c:v>ราคาเฉลี่ยเนื้อไก่ชำแหละแล้ว (บาท/กก.)</c:v>
                </c:pt>
                <c:pt idx="5">
                  <c:v>มูลค่ารวม (เฉลี่ย/ตัว×จำนวนไก่พื้นเมือง)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 formatCode="#,##0">
                  <c:v>6899059</c:v>
                </c:pt>
                <c:pt idx="1">
                  <c:v>170</c:v>
                </c:pt>
                <c:pt idx="2">
                  <c:v>120</c:v>
                </c:pt>
                <c:pt idx="3">
                  <c:v>180</c:v>
                </c:pt>
                <c:pt idx="4">
                  <c:v>180</c:v>
                </c:pt>
                <c:pt idx="5" formatCode="#,##0">
                  <c:v>1241830620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3CA-4268-9AF5-1123E83B4ED8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2565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Sheet1!$A$2:$A$7</c:f>
              <c:strCache>
                <c:ptCount val="6"/>
                <c:pt idx="0">
                  <c:v>จำนวนไก่พื้นเมืองที่เลี้ยง (ตัว)</c:v>
                </c:pt>
                <c:pt idx="1">
                  <c:v>จำนวนเกษตรกรที่เลี้ยง (ราย)</c:v>
                </c:pt>
                <c:pt idx="2">
                  <c:v>ราคาเฉลี่ยไก่มีชีวิต (บาท/กก.)</c:v>
                </c:pt>
                <c:pt idx="3">
                  <c:v>ราคาเฉลี่ยไก่มีชีวิต (บาท/ตัว)</c:v>
                </c:pt>
                <c:pt idx="4">
                  <c:v>ราคาเฉลี่ยเนื้อไก่ชำแหละแล้ว (บาท/กก.)</c:v>
                </c:pt>
                <c:pt idx="5">
                  <c:v>มูลค่ารวม (เฉลี่ย/ตัว×จำนวนไก่พื้นเมือง)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  <c:pt idx="0" formatCode="#,##0">
                  <c:v>24250760</c:v>
                </c:pt>
                <c:pt idx="1">
                  <c:v>172</c:v>
                </c:pt>
                <c:pt idx="2">
                  <c:v>120</c:v>
                </c:pt>
                <c:pt idx="3">
                  <c:v>180</c:v>
                </c:pt>
                <c:pt idx="4">
                  <c:v>180</c:v>
                </c:pt>
                <c:pt idx="5" formatCode="#,##0">
                  <c:v>4365136800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73CA-4268-9AF5-1123E83B4E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34715824"/>
        <c:axId val="634720920"/>
        <c:axId val="0"/>
      </c:bar3DChart>
      <c:catAx>
        <c:axId val="6347158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634720920"/>
        <c:crosses val="autoZero"/>
        <c:auto val="1"/>
        <c:lblAlgn val="ctr"/>
        <c:lblOffset val="100"/>
        <c:noMultiLvlLbl val="0"/>
      </c:catAx>
      <c:valAx>
        <c:axId val="6347209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 b="1"/>
            </a:pPr>
            <a:endParaRPr lang="en-US"/>
          </a:p>
        </c:txPr>
        <c:crossAx val="63471582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/>
          <a:lstStyle/>
          <a:p>
            <a:pPr rtl="0">
              <a:defRPr b="1"/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TH SarabunIT๙" pitchFamily="34" charset="-34"/>
          <a:cs typeface="TH SarabunIT๙" pitchFamily="34" charset="-34"/>
        </a:defRPr>
      </a:pPr>
      <a:endParaRPr lang="en-US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2562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/>
            <a:effectLst/>
            <a:sp3d/>
          </c:spPr>
          <c:invertIfNegative val="0"/>
          <c:dPt>
            <c:idx val="0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E6A6-4F06-A4DB-2C49B8863546}"/>
              </c:ext>
            </c:extLst>
          </c:dPt>
          <c:dPt>
            <c:idx val="1"/>
            <c:invertIfNegative val="0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/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E6A6-4F06-A4DB-2C49B8863546}"/>
              </c:ext>
            </c:extLst>
          </c:dPt>
          <c:dPt>
            <c:idx val="2"/>
            <c:invertIfNegative val="0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/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4-E6A6-4F06-A4DB-2C49B8863546}"/>
              </c:ext>
            </c:extLst>
          </c:dPt>
          <c:dPt>
            <c:idx val="3"/>
            <c:invertIfNegative val="0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/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6-E6A6-4F06-A4DB-2C49B8863546}"/>
              </c:ext>
            </c:extLst>
          </c:dPt>
          <c:dPt>
            <c:idx val="4"/>
            <c:invertIfNegative val="0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/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8-E6A6-4F06-A4DB-2C49B8863546}"/>
              </c:ext>
            </c:extLst>
          </c:dPt>
          <c:dPt>
            <c:idx val="5"/>
            <c:invertIfNegative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/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A-E6A6-4F06-A4DB-2C49B8863546}"/>
              </c:ext>
            </c:extLst>
          </c:dPt>
          <c:dPt>
            <c:idx val="6"/>
            <c:invertIfNegative val="0"/>
            <c:bubble3D val="0"/>
            <c:spPr>
              <a:gradFill rotWithShape="1">
                <a:gsLst>
                  <a:gs pos="0">
                    <a:schemeClr val="accent1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/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C-E6A6-4F06-A4DB-2C49B8863546}"/>
              </c:ext>
            </c:extLst>
          </c:dPt>
          <c:dPt>
            <c:idx val="7"/>
            <c:invertIfNegative val="0"/>
            <c:bubble3D val="0"/>
            <c:spPr>
              <a:gradFill rotWithShape="1">
                <a:gsLst>
                  <a:gs pos="0">
                    <a:schemeClr val="accent2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/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E-E6A6-4F06-A4DB-2C49B8863546}"/>
              </c:ext>
            </c:extLst>
          </c:dPt>
          <c:dPt>
            <c:idx val="8"/>
            <c:invertIfNegative val="0"/>
            <c:bubble3D val="0"/>
            <c:spPr>
              <a:gradFill rotWithShape="1">
                <a:gsLst>
                  <a:gs pos="0">
                    <a:schemeClr val="accent3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/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0-E6A6-4F06-A4DB-2C49B8863546}"/>
              </c:ext>
            </c:extLst>
          </c:dPt>
          <c:dPt>
            <c:idx val="9"/>
            <c:invertIfNegative val="0"/>
            <c:bubble3D val="0"/>
            <c:spPr>
              <a:gradFill rotWithShape="1">
                <a:gsLst>
                  <a:gs pos="0">
                    <a:schemeClr val="accent4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/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2-E6A6-4F06-A4DB-2C49B8863546}"/>
              </c:ext>
            </c:extLst>
          </c:dPt>
          <c:dPt>
            <c:idx val="10"/>
            <c:invertIfNegative val="0"/>
            <c:bubble3D val="0"/>
            <c:spPr>
              <a:gradFill rotWithShape="1">
                <a:gsLst>
                  <a:gs pos="0">
                    <a:schemeClr val="accent5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/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4-E6A6-4F06-A4DB-2C49B8863546}"/>
              </c:ext>
            </c:extLst>
          </c:dPt>
          <c:dPt>
            <c:idx val="11"/>
            <c:invertIfNegative val="0"/>
            <c:bubble3D val="0"/>
            <c:spPr>
              <a:gradFill rotWithShape="1">
                <a:gsLst>
                  <a:gs pos="0">
                    <a:schemeClr val="accent6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/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6-E6A6-4F06-A4DB-2C49B8863546}"/>
              </c:ext>
            </c:extLst>
          </c:dPt>
          <c:dPt>
            <c:idx val="12"/>
            <c:invertIfNegative val="0"/>
            <c:bubble3D val="0"/>
            <c:spPr>
              <a:gradFill rotWithShape="1">
                <a:gsLst>
                  <a:gs pos="0">
                    <a:schemeClr val="accent1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/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8-E6A6-4F06-A4DB-2C49B8863546}"/>
              </c:ext>
            </c:extLst>
          </c:dPt>
          <c:dPt>
            <c:idx val="13"/>
            <c:invertIfNegative val="0"/>
            <c:bubble3D val="0"/>
            <c:spPr>
              <a:gradFill rotWithShape="1">
                <a:gsLst>
                  <a:gs pos="0">
                    <a:schemeClr val="accent2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/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A-E6A6-4F06-A4DB-2C49B8863546}"/>
              </c:ext>
            </c:extLst>
          </c:dPt>
          <c:dPt>
            <c:idx val="14"/>
            <c:invertIfNegative val="0"/>
            <c:bubble3D val="0"/>
            <c:spPr>
              <a:gradFill rotWithShape="1">
                <a:gsLst>
                  <a:gs pos="0">
                    <a:schemeClr val="accent3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/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C-E6A6-4F06-A4DB-2C49B8863546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H SarabunIT๙" panose="020B0500040200020003" pitchFamily="34" charset="-34"/>
                    <a:cs typeface="TH SarabunIT๙" panose="020B0500040200020003" pitchFamily="34" charset="-34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Sheet1!$A$2:$A$20</c:f>
              <c:strCache>
                <c:ptCount val="19"/>
                <c:pt idx="0">
                  <c:v>เกษตรกร ป่าไม้ ประมง</c:v>
                </c:pt>
                <c:pt idx="1">
                  <c:v>เหมืองแร่ เหมืองหิน</c:v>
                </c:pt>
                <c:pt idx="2">
                  <c:v>ผลิตอุตสาหกรรม</c:v>
                </c:pt>
                <c:pt idx="3">
                  <c:v>ไฟฟ้า แก๊ส ระบบปรับอากาศ</c:v>
                </c:pt>
                <c:pt idx="4">
                  <c:v>ประปา จัดการของเสีย</c:v>
                </c:pt>
                <c:pt idx="5">
                  <c:v>ก่อสร้าง</c:v>
                </c:pt>
                <c:pt idx="6">
                  <c:v>ขายส่ง ขายปลีก ซ่อมแซม</c:v>
                </c:pt>
                <c:pt idx="7">
                  <c:v>ขนส่ง สถานที่เก็บสินค้า</c:v>
                </c:pt>
                <c:pt idx="8">
                  <c:v>พักแรม บริการด้านอาหาร</c:v>
                </c:pt>
                <c:pt idx="9">
                  <c:v>ข้อมูลข่าสาร</c:v>
                </c:pt>
                <c:pt idx="10">
                  <c:v>การเงิน ประกันภัย</c:v>
                </c:pt>
                <c:pt idx="11">
                  <c:v>อสังหาริมทรัพย์</c:v>
                </c:pt>
                <c:pt idx="12">
                  <c:v>กิจกรรมวิชาชีพ วิทยาศาสตร์</c:v>
                </c:pt>
                <c:pt idx="13">
                  <c:v>กิจกรรมบริหาร บริการสนับสนุน</c:v>
                </c:pt>
                <c:pt idx="14">
                  <c:v>บริหารราชการ ป้องกันประเทศ</c:v>
                </c:pt>
                <c:pt idx="15">
                  <c:v>การศึกษา</c:v>
                </c:pt>
                <c:pt idx="16">
                  <c:v>ด้านสุขภาพ</c:v>
                </c:pt>
                <c:pt idx="17">
                  <c:v>ศิลปะ ความบันเทิง</c:v>
                </c:pt>
                <c:pt idx="18">
                  <c:v>กิจกรรมบริการอื่นๆ</c:v>
                </c:pt>
              </c:strCache>
            </c:strRef>
          </c:cat>
          <c:val>
            <c:numRef>
              <c:f>Sheet1!$B$2:$B$20</c:f>
              <c:numCache>
                <c:formatCode>General</c:formatCode>
                <c:ptCount val="19"/>
                <c:pt idx="0" formatCode="#,##0">
                  <c:v>19452</c:v>
                </c:pt>
                <c:pt idx="1">
                  <c:v>432</c:v>
                </c:pt>
                <c:pt idx="2" formatCode="#,##0">
                  <c:v>14038</c:v>
                </c:pt>
                <c:pt idx="3" formatCode="#,##0">
                  <c:v>1192</c:v>
                </c:pt>
                <c:pt idx="4">
                  <c:v>278</c:v>
                </c:pt>
                <c:pt idx="5" formatCode="#,##0">
                  <c:v>4029</c:v>
                </c:pt>
                <c:pt idx="6" formatCode="#,##0">
                  <c:v>12321</c:v>
                </c:pt>
                <c:pt idx="7" formatCode="#,##0">
                  <c:v>1655</c:v>
                </c:pt>
                <c:pt idx="8">
                  <c:v>599</c:v>
                </c:pt>
                <c:pt idx="9">
                  <c:v>795</c:v>
                </c:pt>
                <c:pt idx="10" formatCode="#,##0">
                  <c:v>7179</c:v>
                </c:pt>
                <c:pt idx="11" formatCode="#,##0">
                  <c:v>3783</c:v>
                </c:pt>
                <c:pt idx="12">
                  <c:v>23</c:v>
                </c:pt>
                <c:pt idx="13">
                  <c:v>131</c:v>
                </c:pt>
                <c:pt idx="14" formatCode="#,##0">
                  <c:v>4251</c:v>
                </c:pt>
                <c:pt idx="15" formatCode="#,##0">
                  <c:v>13551</c:v>
                </c:pt>
                <c:pt idx="16" formatCode="#,##0">
                  <c:v>2925</c:v>
                </c:pt>
                <c:pt idx="17">
                  <c:v>914</c:v>
                </c:pt>
                <c:pt idx="18" formatCode="#,##0">
                  <c:v>1303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D-E6A6-4F06-A4DB-2C49B886354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2563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/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100">
                    <a:latin typeface="TH SarabunIT๙" panose="020B0500040200020003" pitchFamily="34" charset="-34"/>
                    <a:cs typeface="TH SarabunIT๙" panose="020B0500040200020003" pitchFamily="34" charset="-34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Sheet1!$A$2:$A$20</c:f>
              <c:strCache>
                <c:ptCount val="19"/>
                <c:pt idx="0">
                  <c:v>เกษตรกร ป่าไม้ ประมง</c:v>
                </c:pt>
                <c:pt idx="1">
                  <c:v>เหมืองแร่ เหมืองหิน</c:v>
                </c:pt>
                <c:pt idx="2">
                  <c:v>ผลิตอุตสาหกรรม</c:v>
                </c:pt>
                <c:pt idx="3">
                  <c:v>ไฟฟ้า แก๊ส ระบบปรับอากาศ</c:v>
                </c:pt>
                <c:pt idx="4">
                  <c:v>ประปา จัดการของเสีย</c:v>
                </c:pt>
                <c:pt idx="5">
                  <c:v>ก่อสร้าง</c:v>
                </c:pt>
                <c:pt idx="6">
                  <c:v>ขายส่ง ขายปลีก ซ่อมแซม</c:v>
                </c:pt>
                <c:pt idx="7">
                  <c:v>ขนส่ง สถานที่เก็บสินค้า</c:v>
                </c:pt>
                <c:pt idx="8">
                  <c:v>พักแรม บริการด้านอาหาร</c:v>
                </c:pt>
                <c:pt idx="9">
                  <c:v>ข้อมูลข่าสาร</c:v>
                </c:pt>
                <c:pt idx="10">
                  <c:v>การเงิน ประกันภัย</c:v>
                </c:pt>
                <c:pt idx="11">
                  <c:v>อสังหาริมทรัพย์</c:v>
                </c:pt>
                <c:pt idx="12">
                  <c:v>กิจกรรมวิชาชีพ วิทยาศาสตร์</c:v>
                </c:pt>
                <c:pt idx="13">
                  <c:v>กิจกรรมบริหาร บริการสนับสนุน</c:v>
                </c:pt>
                <c:pt idx="14">
                  <c:v>บริหารราชการ ป้องกันประเทศ</c:v>
                </c:pt>
                <c:pt idx="15">
                  <c:v>การศึกษา</c:v>
                </c:pt>
                <c:pt idx="16">
                  <c:v>ด้านสุขภาพ</c:v>
                </c:pt>
                <c:pt idx="17">
                  <c:v>ศิลปะ ความบันเทิง</c:v>
                </c:pt>
                <c:pt idx="18">
                  <c:v>กิจกรรมบริการอื่นๆ</c:v>
                </c:pt>
              </c:strCache>
            </c:strRef>
          </c:cat>
          <c:val>
            <c:numRef>
              <c:f>Sheet1!$C$2:$C$20</c:f>
              <c:numCache>
                <c:formatCode>General</c:formatCode>
                <c:ptCount val="19"/>
                <c:pt idx="0" formatCode="#,##0">
                  <c:v>21979</c:v>
                </c:pt>
                <c:pt idx="1">
                  <c:v>504</c:v>
                </c:pt>
                <c:pt idx="2" formatCode="#,##0">
                  <c:v>14236</c:v>
                </c:pt>
                <c:pt idx="3" formatCode="#,##0">
                  <c:v>1273</c:v>
                </c:pt>
                <c:pt idx="4">
                  <c:v>225</c:v>
                </c:pt>
                <c:pt idx="5" formatCode="#,##0">
                  <c:v>4211</c:v>
                </c:pt>
                <c:pt idx="6" formatCode="#,##0">
                  <c:v>12376</c:v>
                </c:pt>
                <c:pt idx="7" formatCode="#,##0">
                  <c:v>1562</c:v>
                </c:pt>
                <c:pt idx="8">
                  <c:v>416</c:v>
                </c:pt>
                <c:pt idx="9">
                  <c:v>723</c:v>
                </c:pt>
                <c:pt idx="10" formatCode="#,##0">
                  <c:v>7510</c:v>
                </c:pt>
                <c:pt idx="11" formatCode="#,##0">
                  <c:v>4242</c:v>
                </c:pt>
                <c:pt idx="12">
                  <c:v>22</c:v>
                </c:pt>
                <c:pt idx="13">
                  <c:v>65</c:v>
                </c:pt>
                <c:pt idx="14" formatCode="#,##0">
                  <c:v>4516</c:v>
                </c:pt>
                <c:pt idx="15" formatCode="#,##0">
                  <c:v>13734</c:v>
                </c:pt>
                <c:pt idx="16" formatCode="#,##0">
                  <c:v>3051</c:v>
                </c:pt>
                <c:pt idx="17">
                  <c:v>607</c:v>
                </c:pt>
                <c:pt idx="18" formatCode="#,##0">
                  <c:v>1234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E-E6A6-4F06-A4DB-2C49B8863546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2564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/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100">
                    <a:latin typeface="TH SarabunIT๙" panose="020B0500040200020003" pitchFamily="34" charset="-34"/>
                    <a:cs typeface="TH SarabunIT๙" panose="020B0500040200020003" pitchFamily="34" charset="-34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Sheet1!$A$2:$A$20</c:f>
              <c:strCache>
                <c:ptCount val="19"/>
                <c:pt idx="0">
                  <c:v>เกษตรกร ป่าไม้ ประมง</c:v>
                </c:pt>
                <c:pt idx="1">
                  <c:v>เหมืองแร่ เหมืองหิน</c:v>
                </c:pt>
                <c:pt idx="2">
                  <c:v>ผลิตอุตสาหกรรม</c:v>
                </c:pt>
                <c:pt idx="3">
                  <c:v>ไฟฟ้า แก๊ส ระบบปรับอากาศ</c:v>
                </c:pt>
                <c:pt idx="4">
                  <c:v>ประปา จัดการของเสีย</c:v>
                </c:pt>
                <c:pt idx="5">
                  <c:v>ก่อสร้าง</c:v>
                </c:pt>
                <c:pt idx="6">
                  <c:v>ขายส่ง ขายปลีก ซ่อมแซม</c:v>
                </c:pt>
                <c:pt idx="7">
                  <c:v>ขนส่ง สถานที่เก็บสินค้า</c:v>
                </c:pt>
                <c:pt idx="8">
                  <c:v>พักแรม บริการด้านอาหาร</c:v>
                </c:pt>
                <c:pt idx="9">
                  <c:v>ข้อมูลข่าสาร</c:v>
                </c:pt>
                <c:pt idx="10">
                  <c:v>การเงิน ประกันภัย</c:v>
                </c:pt>
                <c:pt idx="11">
                  <c:v>อสังหาริมทรัพย์</c:v>
                </c:pt>
                <c:pt idx="12">
                  <c:v>กิจกรรมวิชาชีพ วิทยาศาสตร์</c:v>
                </c:pt>
                <c:pt idx="13">
                  <c:v>กิจกรรมบริหาร บริการสนับสนุน</c:v>
                </c:pt>
                <c:pt idx="14">
                  <c:v>บริหารราชการ ป้องกันประเทศ</c:v>
                </c:pt>
                <c:pt idx="15">
                  <c:v>การศึกษา</c:v>
                </c:pt>
                <c:pt idx="16">
                  <c:v>ด้านสุขภาพ</c:v>
                </c:pt>
                <c:pt idx="17">
                  <c:v>ศิลปะ ความบันเทิง</c:v>
                </c:pt>
                <c:pt idx="18">
                  <c:v>กิจกรรมบริการอื่นๆ</c:v>
                </c:pt>
              </c:strCache>
            </c:strRef>
          </c:cat>
          <c:val>
            <c:numRef>
              <c:f>Sheet1!$D$2:$D$20</c:f>
              <c:numCache>
                <c:formatCode>General</c:formatCode>
                <c:ptCount val="19"/>
                <c:pt idx="0" formatCode="#,##0">
                  <c:v>22624</c:v>
                </c:pt>
                <c:pt idx="1">
                  <c:v>531</c:v>
                </c:pt>
                <c:pt idx="2" formatCode="#,##0">
                  <c:v>16762</c:v>
                </c:pt>
                <c:pt idx="3" formatCode="#,##0">
                  <c:v>1441</c:v>
                </c:pt>
                <c:pt idx="4">
                  <c:v>279</c:v>
                </c:pt>
                <c:pt idx="5" formatCode="#,##0">
                  <c:v>4445</c:v>
                </c:pt>
                <c:pt idx="6" formatCode="#,##0">
                  <c:v>11640</c:v>
                </c:pt>
                <c:pt idx="7" formatCode="#,##0">
                  <c:v>1710</c:v>
                </c:pt>
                <c:pt idx="8">
                  <c:v>511</c:v>
                </c:pt>
                <c:pt idx="9">
                  <c:v>714</c:v>
                </c:pt>
                <c:pt idx="10" formatCode="#,##0">
                  <c:v>7328</c:v>
                </c:pt>
                <c:pt idx="11" formatCode="#,##0">
                  <c:v>5175</c:v>
                </c:pt>
                <c:pt idx="12">
                  <c:v>23</c:v>
                </c:pt>
                <c:pt idx="13">
                  <c:v>56</c:v>
                </c:pt>
                <c:pt idx="14" formatCode="#,##0">
                  <c:v>4534</c:v>
                </c:pt>
                <c:pt idx="15" formatCode="#,##0">
                  <c:v>13990</c:v>
                </c:pt>
                <c:pt idx="16" formatCode="#,##0">
                  <c:v>3319</c:v>
                </c:pt>
                <c:pt idx="17">
                  <c:v>695</c:v>
                </c:pt>
                <c:pt idx="18" formatCode="#,##0">
                  <c:v>1157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F-E6A6-4F06-A4DB-2C49B886354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634713080"/>
        <c:axId val="634722096"/>
      </c:barChart>
      <c:catAx>
        <c:axId val="6347130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TH SarabunIT๙" panose="020B0500040200020003" pitchFamily="34" charset="-34"/>
                <a:ea typeface="+mn-ea"/>
                <a:cs typeface="TH SarabunIT๙" panose="020B0500040200020003" pitchFamily="34" charset="-34"/>
              </a:defRPr>
            </a:pPr>
            <a:endParaRPr lang="en-US"/>
          </a:p>
        </c:txPr>
        <c:crossAx val="634722096"/>
        <c:crosses val="autoZero"/>
        <c:auto val="1"/>
        <c:lblAlgn val="ctr"/>
        <c:lblOffset val="100"/>
        <c:noMultiLvlLbl val="0"/>
      </c:catAx>
      <c:valAx>
        <c:axId val="6347220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/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2"/>
                </a:solidFill>
                <a:latin typeface="TH SarabunIT๙" panose="020B0500040200020003" pitchFamily="34" charset="-34"/>
                <a:ea typeface="+mn-ea"/>
                <a:cs typeface="TH SarabunIT๙" panose="020B0500040200020003" pitchFamily="34" charset="-34"/>
              </a:defRPr>
            </a:pPr>
            <a:endParaRPr lang="en-US"/>
          </a:p>
        </c:txPr>
        <c:crossAx val="634713080"/>
        <c:crosses val="autoZero"/>
        <c:crossBetween val="between"/>
      </c:valAx>
      <c:spPr>
        <a:noFill/>
        <a:ln>
          <a:noFill/>
        </a:ln>
        <a:effectLst/>
        <a:sp3d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2563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แหล่งท่องเที่ยวเชิงธรรมชาติ</c:v>
                </c:pt>
                <c:pt idx="1">
                  <c:v>แหล่งท่องเที่ยวเชิงนิเวศ</c:v>
                </c:pt>
                <c:pt idx="2">
                  <c:v>แหล่งท่องเที่ยวเชิงประวัติศาสตร์</c:v>
                </c:pt>
                <c:pt idx="3">
                  <c:v>แหล่งท่องเที่ยวทางวัฒนธรรม</c:v>
                </c:pt>
                <c:pt idx="4">
                  <c:v>แหล่งท่องเที่ยวเพื่อนันทนาการ</c:v>
                </c:pt>
                <c:pt idx="5">
                  <c:v>แหล่งท่องเที่ยวชุมชน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7</c:v>
                </c:pt>
                <c:pt idx="1">
                  <c:v>6</c:v>
                </c:pt>
                <c:pt idx="2">
                  <c:v>30</c:v>
                </c:pt>
                <c:pt idx="3">
                  <c:v>3</c:v>
                </c:pt>
                <c:pt idx="4">
                  <c:v>17</c:v>
                </c:pt>
                <c:pt idx="5">
                  <c:v>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99C-449B-9FFA-EE63707CA6BE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2564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แหล่งท่องเที่ยวเชิงธรรมชาติ</c:v>
                </c:pt>
                <c:pt idx="1">
                  <c:v>แหล่งท่องเที่ยวเชิงนิเวศ</c:v>
                </c:pt>
                <c:pt idx="2">
                  <c:v>แหล่งท่องเที่ยวเชิงประวัติศาสตร์</c:v>
                </c:pt>
                <c:pt idx="3">
                  <c:v>แหล่งท่องเที่ยวทางวัฒนธรรม</c:v>
                </c:pt>
                <c:pt idx="4">
                  <c:v>แหล่งท่องเที่ยวเพื่อนันทนาการ</c:v>
                </c:pt>
                <c:pt idx="5">
                  <c:v>แหล่งท่องเที่ยวชุมชน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7</c:v>
                </c:pt>
                <c:pt idx="1">
                  <c:v>6</c:v>
                </c:pt>
                <c:pt idx="2">
                  <c:v>30</c:v>
                </c:pt>
                <c:pt idx="3">
                  <c:v>3</c:v>
                </c:pt>
                <c:pt idx="4">
                  <c:v>17</c:v>
                </c:pt>
                <c:pt idx="5">
                  <c:v>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99C-449B-9FFA-EE63707CA6BE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2565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แหล่งท่องเที่ยวเชิงธรรมชาติ</c:v>
                </c:pt>
                <c:pt idx="1">
                  <c:v>แหล่งท่องเที่ยวเชิงนิเวศ</c:v>
                </c:pt>
                <c:pt idx="2">
                  <c:v>แหล่งท่องเที่ยวเชิงประวัติศาสตร์</c:v>
                </c:pt>
                <c:pt idx="3">
                  <c:v>แหล่งท่องเที่ยวทางวัฒนธรรม</c:v>
                </c:pt>
                <c:pt idx="4">
                  <c:v>แหล่งท่องเที่ยวเพื่อนันทนาการ</c:v>
                </c:pt>
                <c:pt idx="5">
                  <c:v>แหล่งท่องเที่ยวชุมชน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  <c:pt idx="0">
                  <c:v>7</c:v>
                </c:pt>
                <c:pt idx="1">
                  <c:v>6</c:v>
                </c:pt>
                <c:pt idx="2">
                  <c:v>30</c:v>
                </c:pt>
                <c:pt idx="3">
                  <c:v>3</c:v>
                </c:pt>
                <c:pt idx="4">
                  <c:v>17</c:v>
                </c:pt>
                <c:pt idx="5">
                  <c:v>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C99C-449B-9FFA-EE63707CA6B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634716608"/>
        <c:axId val="634712688"/>
      </c:barChart>
      <c:catAx>
        <c:axId val="6347166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634712688"/>
        <c:crosses val="autoZero"/>
        <c:auto val="1"/>
        <c:lblAlgn val="ctr"/>
        <c:lblOffset val="100"/>
        <c:noMultiLvlLbl val="0"/>
      </c:catAx>
      <c:valAx>
        <c:axId val="6347126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 b="1"/>
            </a:pPr>
            <a:endParaRPr lang="en-US"/>
          </a:p>
        </c:txPr>
        <c:crossAx val="6347166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37849865490682622"/>
          <c:y val="3.7319762510602206E-2"/>
          <c:w val="0.17227969748711208"/>
          <c:h val="5.7252309110216192E-2"/>
        </c:manualLayout>
      </c:layout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/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400">
          <a:latin typeface="TH SarabunIT๙" pitchFamily="34" charset="-34"/>
          <a:cs typeface="TH SarabunIT๙" pitchFamily="34" charset="-34"/>
        </a:defRPr>
      </a:pPr>
      <a:endParaRPr lang="en-US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ข้าว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Sheet1!$A$2:$A$7</c:f>
              <c:strCache>
                <c:ptCount val="6"/>
                <c:pt idx="0">
                  <c:v>จำนวนเกษตรกร (ราย)</c:v>
                </c:pt>
                <c:pt idx="1">
                  <c:v>เนื้อที่เพาะปลูก (ไร่)</c:v>
                </c:pt>
                <c:pt idx="2">
                  <c:v>เนื้อที่เก็บเกี่ยว (ไร่)</c:v>
                </c:pt>
                <c:pt idx="3">
                  <c:v>ผลผลิตที่เกี่ยวกับได้ (กิโลกรัม)</c:v>
                </c:pt>
                <c:pt idx="4">
                  <c:v>ผลผลิตเฉลี่ย/เนื้อที่เก็บเกี่ยว (กิโลกรัม)</c:v>
                </c:pt>
                <c:pt idx="5">
                  <c:v>ราคาที่เกษตรขายได้เฉลี่ย (บาท/กิโลกรัม)</c:v>
                </c:pt>
              </c:strCache>
            </c:strRef>
          </c:cat>
          <c:val>
            <c:numRef>
              <c:f>Sheet1!$B$2:$B$7</c:f>
              <c:numCache>
                <c:formatCode>#,##0.00</c:formatCode>
                <c:ptCount val="6"/>
                <c:pt idx="0" formatCode="#,##0">
                  <c:v>213534</c:v>
                </c:pt>
                <c:pt idx="1">
                  <c:v>2998518.76</c:v>
                </c:pt>
                <c:pt idx="2" formatCode="#,##0">
                  <c:v>2895791</c:v>
                </c:pt>
                <c:pt idx="3" formatCode="#,##0">
                  <c:v>1041971868</c:v>
                </c:pt>
                <c:pt idx="4" formatCode="General">
                  <c:v>369</c:v>
                </c:pt>
                <c:pt idx="5" formatCode="General">
                  <c:v>14.31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C36-444E-A56F-1F73F1605F25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อ้อยโรงงาน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Sheet1!$A$2:$A$7</c:f>
              <c:strCache>
                <c:ptCount val="6"/>
                <c:pt idx="0">
                  <c:v>จำนวนเกษตรกร (ราย)</c:v>
                </c:pt>
                <c:pt idx="1">
                  <c:v>เนื้อที่เพาะปลูก (ไร่)</c:v>
                </c:pt>
                <c:pt idx="2">
                  <c:v>เนื้อที่เก็บเกี่ยว (ไร่)</c:v>
                </c:pt>
                <c:pt idx="3">
                  <c:v>ผลผลิตที่เกี่ยวกับได้ (กิโลกรัม)</c:v>
                </c:pt>
                <c:pt idx="4">
                  <c:v>ผลผลิตเฉลี่ย/เนื้อที่เก็บเกี่ยว (กิโลกรัม)</c:v>
                </c:pt>
                <c:pt idx="5">
                  <c:v>ราคาที่เกษตรขายได้เฉลี่ย (บาท/กิโลกรัม)</c:v>
                </c:pt>
              </c:strCache>
            </c:strRef>
          </c:cat>
          <c:val>
            <c:numRef>
              <c:f>Sheet1!$C$2:$C$7</c:f>
              <c:numCache>
                <c:formatCode>#,##0</c:formatCode>
                <c:ptCount val="6"/>
                <c:pt idx="0">
                  <c:v>15420</c:v>
                </c:pt>
                <c:pt idx="1">
                  <c:v>243712</c:v>
                </c:pt>
                <c:pt idx="2" formatCode="#,##0.00">
                  <c:v>231212</c:v>
                </c:pt>
                <c:pt idx="3">
                  <c:v>2663562000</c:v>
                </c:pt>
                <c:pt idx="4">
                  <c:v>11520</c:v>
                </c:pt>
                <c:pt idx="5" formatCode="General">
                  <c:v>1.07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C36-444E-A56F-1F73F1605F25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มันสำปะหลัง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Sheet1!$A$2:$A$7</c:f>
              <c:strCache>
                <c:ptCount val="6"/>
                <c:pt idx="0">
                  <c:v>จำนวนเกษตรกร (ราย)</c:v>
                </c:pt>
                <c:pt idx="1">
                  <c:v>เนื้อที่เพาะปลูก (ไร่)</c:v>
                </c:pt>
                <c:pt idx="2">
                  <c:v>เนื้อที่เก็บเกี่ยว (ไร่)</c:v>
                </c:pt>
                <c:pt idx="3">
                  <c:v>ผลผลิตที่เกี่ยวกับได้ (กิโลกรัม)</c:v>
                </c:pt>
                <c:pt idx="4">
                  <c:v>ผลผลิตเฉลี่ย/เนื้อที่เก็บเกี่ยว (กิโลกรัม)</c:v>
                </c:pt>
                <c:pt idx="5">
                  <c:v>ราคาที่เกษตรขายได้เฉลี่ย (บาท/กิโลกรัม)</c:v>
                </c:pt>
              </c:strCache>
            </c:strRef>
          </c:cat>
          <c:val>
            <c:numRef>
              <c:f>Sheet1!$D$2:$D$7</c:f>
              <c:numCache>
                <c:formatCode>#,##0</c:formatCode>
                <c:ptCount val="6"/>
                <c:pt idx="0">
                  <c:v>23595</c:v>
                </c:pt>
                <c:pt idx="1">
                  <c:v>276378</c:v>
                </c:pt>
                <c:pt idx="2">
                  <c:v>220646</c:v>
                </c:pt>
                <c:pt idx="3">
                  <c:v>813963094</c:v>
                </c:pt>
                <c:pt idx="4" formatCode="General">
                  <c:v>3689</c:v>
                </c:pt>
                <c:pt idx="5" formatCode="General">
                  <c:v>3.17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C36-444E-A56F-1F73F1605F25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ยางพารา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Sheet1!$A$2:$A$7</c:f>
              <c:strCache>
                <c:ptCount val="6"/>
                <c:pt idx="0">
                  <c:v>จำนวนเกษตรกร (ราย)</c:v>
                </c:pt>
                <c:pt idx="1">
                  <c:v>เนื้อที่เพาะปลูก (ไร่)</c:v>
                </c:pt>
                <c:pt idx="2">
                  <c:v>เนื้อที่เก็บเกี่ยว (ไร่)</c:v>
                </c:pt>
                <c:pt idx="3">
                  <c:v>ผลผลิตที่เกี่ยวกับได้ (กิโลกรัม)</c:v>
                </c:pt>
                <c:pt idx="4">
                  <c:v>ผลผลิตเฉลี่ย/เนื้อที่เก็บเกี่ยว (กิโลกรัม)</c:v>
                </c:pt>
                <c:pt idx="5">
                  <c:v>ราคาที่เกษตรขายได้เฉลี่ย (บาท/กิโลกรัม)</c:v>
                </c:pt>
              </c:strCache>
            </c:strRef>
          </c:cat>
          <c:val>
            <c:numRef>
              <c:f>Sheet1!$E$2:$E$7</c:f>
              <c:numCache>
                <c:formatCode>#,##0</c:formatCode>
                <c:ptCount val="6"/>
                <c:pt idx="0">
                  <c:v>18906</c:v>
                </c:pt>
                <c:pt idx="1">
                  <c:v>303772</c:v>
                </c:pt>
                <c:pt idx="2">
                  <c:v>289435</c:v>
                </c:pt>
                <c:pt idx="3">
                  <c:v>67438355</c:v>
                </c:pt>
                <c:pt idx="4" formatCode="General">
                  <c:v>233</c:v>
                </c:pt>
                <c:pt idx="5" formatCode="General">
                  <c:v>45.8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0C36-444E-A56F-1F73F1605F2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634717000"/>
        <c:axId val="634721704"/>
      </c:barChart>
      <c:catAx>
        <c:axId val="6347170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634721704"/>
        <c:crosses val="autoZero"/>
        <c:auto val="1"/>
        <c:lblAlgn val="ctr"/>
        <c:lblOffset val="100"/>
        <c:noMultiLvlLbl val="0"/>
      </c:catAx>
      <c:valAx>
        <c:axId val="6347217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63471700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latin typeface="TH SarabunIT๙" pitchFamily="34" charset="-34"/>
          <a:cs typeface="TH SarabunIT๙" pitchFamily="34" charset="-34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98D39-AB60-4B19-B5F9-CB0A253FA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Pages>188</Pages>
  <Words>43612</Words>
  <Characters>248591</Characters>
  <Application>Microsoft Office Word</Application>
  <DocSecurity>0</DocSecurity>
  <Lines>2071</Lines>
  <Paragraphs>583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366</cp:revision>
  <cp:lastPrinted>2024-04-29T08:02:00Z</cp:lastPrinted>
  <dcterms:created xsi:type="dcterms:W3CDTF">2022-09-06T07:19:00Z</dcterms:created>
  <dcterms:modified xsi:type="dcterms:W3CDTF">2024-04-29T08:03:00Z</dcterms:modified>
</cp:coreProperties>
</file>