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17" w:rsidRPr="000604DB" w:rsidRDefault="00372517" w:rsidP="0037251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604D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สารบัญ</w:t>
      </w:r>
    </w:p>
    <w:p w:rsidR="00372517" w:rsidRPr="000604DB" w:rsidRDefault="00372517" w:rsidP="0037251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372517" w:rsidRPr="007F0A32" w:rsidRDefault="00372517" w:rsidP="00372517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604D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0E585E" w:rsidRPr="007F0A3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>หน้า</w:t>
      </w:r>
    </w:p>
    <w:p w:rsidR="00372517" w:rsidRPr="0029218C" w:rsidRDefault="00372517" w:rsidP="0029218C">
      <w:pPr>
        <w:tabs>
          <w:tab w:val="left" w:pos="0"/>
        </w:tabs>
        <w:ind w:left="-426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7F0A3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</w:rPr>
        <w:sym w:font="Wingdings 2" w:char="F0B9"/>
      </w:r>
      <w:r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แผนปฏิบัติราชการประจำปีของจังหวัด ประจำปีงบประมาณ พ.ศ. 25</w:t>
      </w:r>
      <w:r w:rsidR="00C74D0E"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>6</w:t>
      </w:r>
      <w:r w:rsidR="00E77F6D"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3</w:t>
      </w:r>
    </w:p>
    <w:p w:rsidR="001B6D1E" w:rsidRPr="007F0A32" w:rsidRDefault="003728A0" w:rsidP="0037251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ประเด็นและ</w:t>
      </w:r>
      <w:r w:rsidR="00E37DEE"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เป้าหมายการพัฒนาจังหวัด</w:t>
      </w:r>
      <w:r w:rsidR="00372517" w:rsidRPr="007F0A3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372517" w:rsidRPr="007F0A3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372517" w:rsidRPr="007F0A3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372517" w:rsidRPr="007F0A3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71FEB" w:rsidRPr="007F0A3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0E585E" w:rsidRPr="007F0A3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C43F4B" w:rsidRPr="007F0A32">
        <w:rPr>
          <w:rFonts w:ascii="TH SarabunPSK" w:hAnsi="TH SarabunPSK" w:cs="TH SarabunPSK"/>
          <w:color w:val="000000" w:themeColor="text1"/>
          <w:sz w:val="30"/>
          <w:szCs w:val="30"/>
          <w:cs/>
        </w:rPr>
        <w:t>1</w:t>
      </w:r>
    </w:p>
    <w:p w:rsidR="00E77F6D" w:rsidRPr="007F0A32" w:rsidRDefault="00372517" w:rsidP="007F0A32">
      <w:pPr>
        <w:spacing w:before="12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7F0A32">
        <w:rPr>
          <w:rFonts w:ascii="TH SarabunPSK" w:hAnsi="TH SarabunPSK" w:cs="TH SarabunPSK"/>
          <w:color w:val="000000" w:themeColor="text1"/>
          <w:sz w:val="36"/>
          <w:szCs w:val="36"/>
        </w:rPr>
        <w:sym w:font="Wingdings 2" w:char="F0B9"/>
      </w:r>
      <w:r w:rsidR="004649F4"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แบบ จ. 2</w:t>
      </w:r>
    </w:p>
    <w:p w:rsidR="00372517" w:rsidRPr="007F0A32" w:rsidRDefault="00E77F6D" w:rsidP="00372517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7F0A3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  <w:t xml:space="preserve">- </w:t>
      </w:r>
      <w:r w:rsidR="00C3503D" w:rsidRPr="007F0A3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</w:t>
      </w:r>
      <w:r w:rsidR="00372517" w:rsidRPr="007F0A3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โครงการตามแผนปฏิบัติราชการประจำปี</w:t>
      </w:r>
      <w:r w:rsidRPr="007F0A3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พ.ศ. 256</w:t>
      </w:r>
      <w:r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3503D" w:rsidRPr="007F0A3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503D" w:rsidRPr="007F0A32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7F0A32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="00C3503D" w:rsidRPr="007F0A32">
        <w:rPr>
          <w:rFonts w:ascii="TH SarabunPSK" w:hAnsi="TH SarabunPSK" w:cs="TH SarabunPSK"/>
          <w:color w:val="000000" w:themeColor="text1"/>
          <w:sz w:val="30"/>
          <w:szCs w:val="30"/>
        </w:rPr>
        <w:t>6</w:t>
      </w:r>
      <w:r w:rsidR="00C3503D" w:rsidRPr="007F0A32">
        <w:rPr>
          <w:rFonts w:ascii="TH SarabunPSK" w:hAnsi="TH SarabunPSK" w:cs="TH SarabunPSK"/>
          <w:color w:val="000000" w:themeColor="text1"/>
          <w:sz w:val="36"/>
          <w:szCs w:val="36"/>
        </w:rPr>
        <w:tab/>
      </w:r>
    </w:p>
    <w:p w:rsidR="00471D78" w:rsidRPr="007F0A32" w:rsidRDefault="00372517" w:rsidP="0037251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0A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7F6D"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โครงการ</w:t>
      </w:r>
      <w:r w:rsidR="003B7452" w:rsidRPr="007F0A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ตามแผนปฏิบัติราชการประจำปีงบประมาณ พ.ศ. 256</w:t>
      </w:r>
      <w:r w:rsidR="003B7452"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3B7452"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B7452"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77F6D"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77F6D" w:rsidRPr="007F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7</w:t>
      </w:r>
    </w:p>
    <w:p w:rsidR="00372517" w:rsidRPr="0029218C" w:rsidRDefault="00471D78" w:rsidP="007F0A32">
      <w:pPr>
        <w:spacing w:before="120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7F0A32">
        <w:rPr>
          <w:rFonts w:ascii="TH SarabunPSK" w:hAnsi="TH SarabunPSK" w:cs="TH SarabunPSK"/>
          <w:color w:val="000000" w:themeColor="text1"/>
          <w:sz w:val="36"/>
          <w:szCs w:val="36"/>
        </w:rPr>
        <w:sym w:font="Wingdings 2" w:char="F0B9"/>
      </w:r>
      <w:r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ค่าใช้จ่ายในการบริหารงานจังหวัด/กลุ่มจังหวัดแบบ</w:t>
      </w:r>
      <w:proofErr w:type="spellStart"/>
      <w:r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บูรณา</w:t>
      </w:r>
      <w:proofErr w:type="spellEnd"/>
      <w:r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การ จังหวัดชุมพร</w:t>
      </w:r>
      <w:r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C945ED" w:rsidRPr="002921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31</w:t>
      </w:r>
      <w:r w:rsidR="007F0A32"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</w:p>
    <w:p w:rsidR="00372517" w:rsidRPr="0029218C" w:rsidRDefault="00372517" w:rsidP="007F0A32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29218C">
        <w:rPr>
          <w:rFonts w:ascii="TH SarabunPSK" w:hAnsi="TH SarabunPSK" w:cs="TH SarabunPSK"/>
          <w:color w:val="000000" w:themeColor="text1"/>
          <w:sz w:val="34"/>
          <w:szCs w:val="34"/>
        </w:rPr>
        <w:sym w:font="Wingdings 2" w:char="F0B9"/>
      </w:r>
      <w:r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>ลำดับความสำคัญโครงการของจังหวัดชุมพรตามแผนปฏิบัติราชการ</w:t>
      </w:r>
      <w:r w:rsidR="00452C2A"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B71FEB"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0E585E" w:rsidRPr="0029218C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29218C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F0A32" w:rsidRPr="00292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32</w:t>
      </w:r>
    </w:p>
    <w:p w:rsidR="00372517" w:rsidRPr="0029218C" w:rsidRDefault="00372517" w:rsidP="00372517">
      <w:pPr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ประจำปีงบประมาณ พ.ศ. </w:t>
      </w:r>
      <w:r w:rsidR="00D1181A"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>256</w:t>
      </w:r>
      <w:r w:rsidR="007F0A32"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3</w:t>
      </w:r>
    </w:p>
    <w:p w:rsidR="00452C2A" w:rsidRPr="0029218C" w:rsidRDefault="00372517" w:rsidP="0029218C">
      <w:pPr>
        <w:spacing w:before="120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7F0A32">
        <w:rPr>
          <w:rFonts w:ascii="TH SarabunPSK" w:hAnsi="TH SarabunPSK" w:cs="TH SarabunPSK"/>
          <w:color w:val="000000" w:themeColor="text1"/>
          <w:sz w:val="36"/>
          <w:szCs w:val="36"/>
        </w:rPr>
        <w:sym w:font="Wingdings 2" w:char="F0B9"/>
      </w:r>
      <w:r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ข้อมูลพื้นฐานระดับกิจกรรมย่อย </w:t>
      </w:r>
      <w:r w:rsidR="00452C2A"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>ตามลำดับความสำคัญของโครงการ</w:t>
      </w:r>
      <w:r w:rsidR="00452C2A"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52C2A"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</w:p>
    <w:p w:rsidR="00BB2368" w:rsidRDefault="00452C2A" w:rsidP="00BB2368">
      <w:pPr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ประจำปีงบประมาณ พ.ศ.  </w:t>
      </w:r>
      <w:r w:rsidR="00C74D0E"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>256</w:t>
      </w:r>
      <w:r w:rsidR="007F0A32"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3</w:t>
      </w:r>
      <w:r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จำนวน  </w:t>
      </w:r>
      <w:r w:rsidR="007F0A32" w:rsidRPr="0029218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18</w:t>
      </w:r>
      <w:r w:rsidRPr="0029218C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โครงการ</w:t>
      </w:r>
    </w:p>
    <w:p w:rsidR="003837A5" w:rsidRDefault="00B96B48" w:rsidP="00B96B48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  <w:t>1.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D4464D" w:rsidRPr="00D4464D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โครงการยกระดับคุณภาพการผลิตและแปรรูปสินค้าเกษตรให้ได้มาตรฐาน</w:t>
      </w:r>
      <w:r w:rsidR="00D4464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D4464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3837A5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D4464D">
        <w:rPr>
          <w:rFonts w:ascii="TH SarabunPSK" w:hAnsi="TH SarabunPSK" w:cs="TH SarabunPSK"/>
          <w:color w:val="000000" w:themeColor="text1"/>
          <w:sz w:val="34"/>
          <w:szCs w:val="34"/>
        </w:rPr>
        <w:tab/>
      </w:r>
    </w:p>
    <w:p w:rsidR="00D4464D" w:rsidRDefault="00D4464D" w:rsidP="003837A5">
      <w:pPr>
        <w:tabs>
          <w:tab w:val="left" w:pos="567"/>
        </w:tabs>
        <w:ind w:left="709" w:hanging="28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D4464D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และปลอดภัย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</w:p>
    <w:p w:rsidR="00B96B48" w:rsidRDefault="00B96B48" w:rsidP="003837A5">
      <w:pPr>
        <w:tabs>
          <w:tab w:val="left" w:pos="567"/>
        </w:tabs>
        <w:ind w:left="709" w:hanging="283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3837A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 w:rsidR="003837A5">
        <w:rPr>
          <w:rFonts w:ascii="TH SarabunPSK" w:hAnsi="TH SarabunPSK" w:cs="TH SarabunPSK"/>
          <w:color w:val="000000" w:themeColor="text1"/>
          <w:sz w:val="34"/>
          <w:szCs w:val="34"/>
        </w:rPr>
        <w:t xml:space="preserve">1.1 </w:t>
      </w:r>
      <w:r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มหกรรมเกษตรสมัยใหม่ </w:t>
      </w:r>
      <w:r w:rsidRPr="00B96B48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และเสริมสร้างภาพลักษณ์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  <w:t>39</w:t>
      </w:r>
    </w:p>
    <w:p w:rsidR="003837A5" w:rsidRDefault="00B96B48" w:rsidP="003837A5">
      <w:pPr>
        <w:tabs>
          <w:tab w:val="left" w:pos="567"/>
        </w:tabs>
        <w:ind w:left="709" w:hanging="283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Pr="00B96B48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พืชผลเอกลักษณ์ชุมพร</w:t>
      </w:r>
    </w:p>
    <w:p w:rsidR="006C020B" w:rsidRDefault="00B96B48" w:rsidP="006C020B">
      <w:pPr>
        <w:tabs>
          <w:tab w:val="left" w:pos="709"/>
        </w:tabs>
        <w:ind w:left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6C020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 w:rsidR="006C020B">
        <w:rPr>
          <w:rFonts w:ascii="TH SarabunPSK" w:hAnsi="TH SarabunPSK" w:cs="TH SarabunPSK"/>
          <w:color w:val="000000" w:themeColor="text1"/>
          <w:sz w:val="34"/>
          <w:szCs w:val="34"/>
        </w:rPr>
        <w:t xml:space="preserve">1.2 </w:t>
      </w:r>
      <w:r w:rsidR="006C020B" w:rsidRPr="006C020B">
        <w:rPr>
          <w:rFonts w:ascii="TH SarabunPSK" w:hAnsi="TH SarabunPSK" w:cs="TH SarabunPSK"/>
          <w:color w:val="000000" w:themeColor="text1"/>
          <w:sz w:val="34"/>
          <w:szCs w:val="34"/>
          <w:cs/>
        </w:rPr>
        <w:t>ส่งเสริมและพัฒนา</w:t>
      </w:r>
      <w:proofErr w:type="spellStart"/>
      <w:r w:rsidR="006C020B" w:rsidRPr="006C020B">
        <w:rPr>
          <w:rFonts w:ascii="TH SarabunPSK" w:hAnsi="TH SarabunPSK" w:cs="TH SarabunPSK"/>
          <w:color w:val="000000" w:themeColor="text1"/>
          <w:sz w:val="34"/>
          <w:szCs w:val="34"/>
          <w:cs/>
        </w:rPr>
        <w:t>อัต</w:t>
      </w:r>
      <w:proofErr w:type="spellEnd"/>
      <w:r w:rsidR="006C020B" w:rsidRPr="006C020B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ลักษณ์ทุเรียนจังหวัดชุมพร </w:t>
      </w:r>
      <w:r w:rsidR="00351B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351B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351B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>45</w:t>
      </w:r>
    </w:p>
    <w:p w:rsidR="00B96B48" w:rsidRDefault="006C020B" w:rsidP="00512E80">
      <w:pPr>
        <w:tabs>
          <w:tab w:val="left" w:pos="709"/>
        </w:tabs>
        <w:ind w:left="709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6C020B">
        <w:rPr>
          <w:rFonts w:ascii="TH SarabunPSK" w:hAnsi="TH SarabunPSK" w:cs="TH SarabunPSK"/>
          <w:color w:val="000000" w:themeColor="text1"/>
          <w:sz w:val="34"/>
          <w:szCs w:val="34"/>
          <w:cs/>
        </w:rPr>
        <w:t>มุ่งสู่การผลิตแบบอินทรีย์</w:t>
      </w:r>
    </w:p>
    <w:p w:rsidR="00512E80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 xml:space="preserve">1.3 </w:t>
      </w:r>
      <w:r w:rsidRPr="006C020B">
        <w:rPr>
          <w:rFonts w:ascii="TH SarabunPSK" w:hAnsi="TH SarabunPSK" w:cs="TH SarabunPSK"/>
          <w:color w:val="000000" w:themeColor="text1"/>
          <w:sz w:val="34"/>
          <w:szCs w:val="34"/>
          <w:cs/>
        </w:rPr>
        <w:t>ส่งเสริมเพื่อเพิ่มศักยภาพสินค้าเกษตรและอาหารมาตรฐาน</w:t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  <w:t>55</w:t>
      </w:r>
    </w:p>
    <w:p w:rsidR="003837A5" w:rsidRDefault="006C020B" w:rsidP="00512E80">
      <w:pPr>
        <w:tabs>
          <w:tab w:val="left" w:pos="709"/>
        </w:tabs>
        <w:ind w:left="426" w:firstLine="28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6C020B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เกษตรอินทรีย์จังหวัดชุมพร</w:t>
      </w:r>
    </w:p>
    <w:p w:rsidR="00512E80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>1.4</w:t>
      </w:r>
      <w:r w:rsidR="00512E80"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ส่งเสริมและพัฒนาศักยภาพกล้วยหอมทองจังหวัดชุมพร </w:t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B45132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>64</w:t>
      </w:r>
    </w:p>
    <w:p w:rsidR="006C020B" w:rsidRDefault="00512E80" w:rsidP="009A1BB5">
      <w:pPr>
        <w:tabs>
          <w:tab w:val="left" w:pos="709"/>
        </w:tabs>
        <w:ind w:left="426" w:firstLine="28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มุ่งสู่การเป็นต้นแบบการจัดการกลุ่มเกษตรกรที่ยั่งยืน</w:t>
      </w:r>
    </w:p>
    <w:p w:rsidR="006C020B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>1.5</w:t>
      </w:r>
      <w:r w:rsidR="00512E80"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พัฒนาศักยภาพการผลิตพืชเศรษฐกิจที่สำคัญ</w:t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470F69">
        <w:rPr>
          <w:rFonts w:ascii="TH SarabunPSK" w:hAnsi="TH SarabunPSK" w:cs="TH SarabunPSK"/>
          <w:color w:val="000000" w:themeColor="text1"/>
          <w:sz w:val="34"/>
          <w:szCs w:val="34"/>
        </w:rPr>
        <w:tab/>
        <w:t>77</w:t>
      </w:r>
    </w:p>
    <w:p w:rsidR="006C020B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>1.6</w:t>
      </w:r>
      <w:r w:rsidR="00512E80"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มหกรรมเกษตร</w:t>
      </w:r>
      <w:proofErr w:type="spellStart"/>
      <w:r w:rsidR="00512E80"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แฟร์</w:t>
      </w:r>
      <w:proofErr w:type="spellEnd"/>
      <w:r w:rsidR="00512E80"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และของดีเมืองชุมพร</w:t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  <w:t>82</w:t>
      </w:r>
    </w:p>
    <w:p w:rsidR="00512E80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>1.7</w:t>
      </w:r>
      <w:r w:rsidR="00512E80"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ส่งเสริมและพัฒนาอาชีพการเกษตรเฉพาะด้านการเลี้ยงผึ้งโพรง</w:t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  <w:t>89</w:t>
      </w:r>
    </w:p>
    <w:p w:rsidR="006C020B" w:rsidRDefault="00512E80" w:rsidP="009A1BB5">
      <w:pPr>
        <w:tabs>
          <w:tab w:val="left" w:pos="567"/>
        </w:tabs>
        <w:ind w:left="709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เพื่อป้องกันช้างป่าทำลายพืชเศรษฐกิจและเสริมรายได้ในชุมชน  จังหวัดชุมพร</w:t>
      </w:r>
    </w:p>
    <w:p w:rsidR="00512E80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>1.8</w:t>
      </w:r>
      <w:r w:rsidR="00512E80"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ส่งเสริมเพิ่มประสิทธิภาพการเลี้ยงแพะพันธุ์ดีครบวงจร</w:t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  <w:t>97</w:t>
      </w:r>
    </w:p>
    <w:p w:rsidR="006C020B" w:rsidRDefault="00512E80" w:rsidP="009A1BB5">
      <w:pPr>
        <w:tabs>
          <w:tab w:val="left" w:pos="709"/>
        </w:tabs>
        <w:ind w:left="426" w:firstLine="28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512E80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แบบมีส่วนร่วมจังหวัดชุมพร</w:t>
      </w:r>
    </w:p>
    <w:p w:rsidR="00512E80" w:rsidRDefault="00512E80" w:rsidP="00512E80">
      <w:pPr>
        <w:tabs>
          <w:tab w:val="left" w:pos="567"/>
        </w:tabs>
        <w:ind w:left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 xml:space="preserve">2. </w:t>
      </w:r>
      <w:r w:rsidR="009A1BB5" w:rsidRPr="009A1BB5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โครงการส่งเสริมและพัฒนาตลาดสินค้าที่มีศักยภาพจังหวัดชุมพร</w:t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C058D">
        <w:rPr>
          <w:rFonts w:ascii="TH SarabunPSK" w:hAnsi="TH SarabunPSK" w:cs="TH SarabunPSK"/>
          <w:color w:val="000000" w:themeColor="text1"/>
          <w:sz w:val="34"/>
          <w:szCs w:val="34"/>
        </w:rPr>
        <w:tab/>
        <w:t>103</w:t>
      </w:r>
    </w:p>
    <w:p w:rsidR="009A1BB5" w:rsidRDefault="009A1BB5" w:rsidP="00512E80">
      <w:pPr>
        <w:tabs>
          <w:tab w:val="left" w:pos="567"/>
        </w:tabs>
        <w:ind w:left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กิจกรรมหลัก</w:t>
      </w:r>
      <w:r w:rsidRPr="009A1BB5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พัฒนาประสิทธิภาพการผลิต และการบริหารจัดการตลาดสินค้าเกษตร</w:t>
      </w:r>
    </w:p>
    <w:p w:rsidR="009A1BB5" w:rsidRDefault="009A1BB5" w:rsidP="00512E80">
      <w:pPr>
        <w:tabs>
          <w:tab w:val="left" w:pos="567"/>
        </w:tabs>
        <w:ind w:left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 xml:space="preserve">3. </w:t>
      </w:r>
      <w:r w:rsidRPr="009A1BB5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โครงการพัฒนาปรับปรุงแหล่งน้ำเพื่อการอุปโภค บริโภคและการเกษตร</w:t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  <w:t>110</w:t>
      </w:r>
    </w:p>
    <w:p w:rsidR="006C020B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9A1BB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กิจกรรมหลัก</w:t>
      </w:r>
      <w:r w:rsidR="009A1BB5" w:rsidRPr="009A1BB5">
        <w:rPr>
          <w:rFonts w:ascii="TH SarabunPSK" w:hAnsi="TH SarabunPSK" w:cs="TH SarabunPSK"/>
          <w:color w:val="000000" w:themeColor="text1"/>
          <w:sz w:val="34"/>
          <w:szCs w:val="34"/>
          <w:cs/>
        </w:rPr>
        <w:t>การพัฒนาและปรับปรุงแหล่งน้ำเพื่อการอุปโภค บริโภคและการเกษตร</w:t>
      </w:r>
    </w:p>
    <w:p w:rsidR="009A1BB5" w:rsidRDefault="009A1BB5" w:rsidP="009A1BB5">
      <w:pPr>
        <w:tabs>
          <w:tab w:val="left" w:pos="567"/>
        </w:tabs>
        <w:ind w:firstLine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 xml:space="preserve">4. </w:t>
      </w:r>
      <w:r w:rsidRPr="009A1BB5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โครงการพัฒนาศักยภาพแหล่งท่องเที่ยวชุมชนสู่มาตรฐานสากล</w:t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  <w:t>117</w:t>
      </w:r>
    </w:p>
    <w:p w:rsidR="00305B67" w:rsidRDefault="00305B67" w:rsidP="009A1BB5">
      <w:pPr>
        <w:tabs>
          <w:tab w:val="left" w:pos="567"/>
        </w:tabs>
        <w:ind w:firstLine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305B67">
        <w:rPr>
          <w:rFonts w:ascii="TH SarabunPSK" w:hAnsi="TH SarabunPSK" w:cs="TH SarabunPSK"/>
          <w:color w:val="000000" w:themeColor="text1"/>
          <w:sz w:val="34"/>
          <w:szCs w:val="34"/>
          <w:cs/>
        </w:rPr>
        <w:t>กิจกรรมหลัก พัฒนาแหล่งท่องเที่ยวจังหวัดชุมพร</w:t>
      </w:r>
    </w:p>
    <w:p w:rsidR="00305B67" w:rsidRDefault="00305B67" w:rsidP="009A1BB5">
      <w:pPr>
        <w:tabs>
          <w:tab w:val="left" w:pos="567"/>
        </w:tabs>
        <w:ind w:firstLine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 xml:space="preserve">5. </w:t>
      </w:r>
      <w:r w:rsidRPr="00305B67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โครงการพัฒนาศักยภาพการท่องเที่ยวชุมพรสู่มาตรฐานสากล</w:t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  <w:t>121</w:t>
      </w:r>
    </w:p>
    <w:p w:rsidR="00305B67" w:rsidRDefault="00305B67" w:rsidP="009A1BB5">
      <w:pPr>
        <w:tabs>
          <w:tab w:val="left" w:pos="567"/>
        </w:tabs>
        <w:ind w:firstLine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305B67">
        <w:rPr>
          <w:rFonts w:ascii="TH SarabunPSK" w:hAnsi="TH SarabunPSK" w:cs="TH SarabunPSK"/>
          <w:color w:val="000000" w:themeColor="text1"/>
          <w:sz w:val="34"/>
          <w:szCs w:val="34"/>
          <w:cs/>
        </w:rPr>
        <w:t>กิจกรรมหลัก ส่งเสริมการท่องเที่ยวจังหวัดชุมพร</w:t>
      </w:r>
    </w:p>
    <w:p w:rsidR="006C020B" w:rsidRPr="0029218C" w:rsidRDefault="006C020B" w:rsidP="00D4464D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ab/>
      </w:r>
    </w:p>
    <w:p w:rsidR="000E585E" w:rsidRDefault="003F2CBA" w:rsidP="00305B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</w:p>
    <w:p w:rsidR="00C33CD1" w:rsidRDefault="00C33CD1" w:rsidP="00C33CD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604D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(ต่อ)</w:t>
      </w:r>
    </w:p>
    <w:p w:rsidR="00305B67" w:rsidRPr="000604DB" w:rsidRDefault="00305B67" w:rsidP="00C33CD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305B67" w:rsidRDefault="00305B67" w:rsidP="00305B67">
      <w:pPr>
        <w:tabs>
          <w:tab w:val="left" w:pos="567"/>
        </w:tabs>
        <w:ind w:firstLine="426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</w:rPr>
        <w:t xml:space="preserve">6. </w:t>
      </w:r>
      <w:r w:rsidRPr="00305B67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โครงการพัฒนาประสิทธิภาพค้นหาและช่วยเหลือผู้ประสบภัยทางทะเล (ความปลอดภัย)</w:t>
      </w:r>
      <w:r w:rsidR="008D63FF">
        <w:rPr>
          <w:rFonts w:ascii="TH SarabunPSK" w:hAnsi="TH SarabunPSK" w:cs="TH SarabunPSK"/>
          <w:color w:val="000000" w:themeColor="text1"/>
          <w:sz w:val="34"/>
          <w:szCs w:val="34"/>
        </w:rPr>
        <w:tab/>
        <w:t>133</w:t>
      </w:r>
    </w:p>
    <w:p w:rsidR="000E585E" w:rsidRDefault="00305B67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5B6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 พัฒนาประสิทธิภาพค้นหาและช่วยเหลือผู้ประสบภัยทางทะเล</w:t>
      </w:r>
    </w:p>
    <w:p w:rsidR="00305B67" w:rsidRDefault="00305B67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="0097191C"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โครงการปรับปรุงพัฒนาโครงข่ายทางและสะพานสนับสนุนการพัฒนาการท่องเที่ยว</w:t>
      </w:r>
      <w:r w:rsidR="008D63F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63F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>141</w:t>
      </w:r>
    </w:p>
    <w:p w:rsidR="0097191C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 ปรับปรุงพัฒนาโครงข่ายทางและสะพาน</w:t>
      </w:r>
    </w:p>
    <w:p w:rsidR="0097191C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โครงการพัฒนาโครงสร้างพื้นฐานด้านการเกษตรและการท่องเที่ยว</w:t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  <w:t>145</w:t>
      </w:r>
    </w:p>
    <w:p w:rsidR="0097191C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ปรับปรุงซ่อมแซมถนนและสะพาน  </w:t>
      </w:r>
    </w:p>
    <w:p w:rsidR="0097191C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โครงการเสริมสร้างและพัฒนาสู่การลดความเหลื่อมล้ำทางสังคม</w:t>
      </w:r>
    </w:p>
    <w:p w:rsidR="0097191C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9.1 </w:t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</w:rPr>
        <w:t>TO BE NUMBER ONE</w:t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1482">
        <w:rPr>
          <w:rFonts w:ascii="TH SarabunPSK" w:hAnsi="TH SarabunPSK" w:cs="TH SarabunPSK"/>
          <w:color w:val="000000" w:themeColor="text1"/>
          <w:sz w:val="32"/>
          <w:szCs w:val="32"/>
        </w:rPr>
        <w:tab/>
        <w:t>155</w:t>
      </w:r>
    </w:p>
    <w:p w:rsidR="00772D2F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9.2 </w:t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ส่งเสริมความเข้มแข็งของชุมชนเพื่อผู้สูงอายุ </w:t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  <w:t>168</w:t>
      </w:r>
    </w:p>
    <w:p w:rsidR="0097191C" w:rsidRDefault="00772D2F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7191C"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คนพิการและผู้ด้อยโอกาส จังหวัดชุมพร</w:t>
      </w:r>
    </w:p>
    <w:p w:rsidR="0097191C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9.3</w:t>
      </w:r>
      <w:r w:rsidR="00772D2F"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ชุมพรนครแห่งการอ่าน</w:t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  <w:t>174</w:t>
      </w:r>
    </w:p>
    <w:p w:rsidR="0097191C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9.4</w:t>
      </w:r>
      <w:r w:rsidR="00772D2F"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พัฒนาเยาวชนเพื่อการสื่อสาร </w:t>
      </w:r>
      <w:r w:rsidR="00772D2F" w:rsidRPr="00772D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772D2F"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ภาษาสู่การพัฒนาที่ยั่งยืน</w:t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  <w:t>182</w:t>
      </w:r>
    </w:p>
    <w:p w:rsidR="00772D2F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9.5</w:t>
      </w:r>
      <w:r w:rsidR="00772D2F"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สร้างเสริมทักษะชีวิตด้วยการน้อมนำศาสตร์พระราชา</w:t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5CC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E2B01">
        <w:rPr>
          <w:rFonts w:ascii="TH SarabunPSK" w:hAnsi="TH SarabunPSK" w:cs="TH SarabunPSK"/>
          <w:color w:val="000000" w:themeColor="text1"/>
          <w:sz w:val="32"/>
          <w:szCs w:val="32"/>
        </w:rPr>
        <w:t>190</w:t>
      </w:r>
    </w:p>
    <w:p w:rsidR="0097191C" w:rsidRDefault="00772D2F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และหลักปรัชญาของเศรษฐกิจพอเพียง</w:t>
      </w:r>
    </w:p>
    <w:p w:rsidR="00772D2F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9.6</w:t>
      </w:r>
      <w:r w:rsidR="00772D2F"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ส่งเสริมและพัฒนากิจการลูกเสือ-เนตรนารี  </w:t>
      </w:r>
      <w:r w:rsidR="008E2B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2B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2B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2B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198</w:t>
      </w:r>
    </w:p>
    <w:p w:rsidR="0097191C" w:rsidRDefault="00772D2F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ยุว</w:t>
      </w:r>
      <w:proofErr w:type="spellEnd"/>
      <w:r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กาชาด เพื่อความเป็นพลเมืองดีของจังหวัดชุมพร</w:t>
      </w:r>
    </w:p>
    <w:p w:rsidR="00772D2F" w:rsidRDefault="0097191C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191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9.7</w:t>
      </w:r>
      <w:r w:rsidR="00772D2F"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เพิ่มประสิทธิภาพการแพทย์แผนไทยและการแพทย์ทางเลือก  </w:t>
      </w:r>
      <w:r w:rsidR="008E2B0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E2B01">
        <w:rPr>
          <w:rFonts w:ascii="TH SarabunPSK" w:hAnsi="TH SarabunPSK" w:cs="TH SarabunPSK"/>
          <w:color w:val="000000" w:themeColor="text1"/>
          <w:sz w:val="32"/>
          <w:szCs w:val="32"/>
        </w:rPr>
        <w:tab/>
        <w:t>206</w:t>
      </w:r>
    </w:p>
    <w:p w:rsidR="0097191C" w:rsidRDefault="00772D2F" w:rsidP="00305B6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โรงพยาบาลชุมพร</w:t>
      </w:r>
      <w:proofErr w:type="spellStart"/>
      <w:r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เขตร</w:t>
      </w:r>
      <w:proofErr w:type="spellEnd"/>
      <w:r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อุดมศักดิ์ จ.ชุมพร</w:t>
      </w:r>
    </w:p>
    <w:p w:rsidR="0097191C" w:rsidRDefault="00772D2F" w:rsidP="00772D2F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 w:rsidRPr="00772D2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โครงการพัฒนาเศรษฐกิจชุมชนฐานรากและชุมชนเข้มแข็ง</w:t>
      </w:r>
    </w:p>
    <w:p w:rsidR="00635837" w:rsidRDefault="00635837" w:rsidP="00772D2F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</w:rPr>
        <w:t>10.1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พัฒนาหมู่บ้านเศรษฐกิจพอเพียงตามแนวทางสัมมาชีพสู่ชุมชนพึ่งตนเอง</w:t>
      </w:r>
      <w:r w:rsidR="00A06482">
        <w:rPr>
          <w:rFonts w:ascii="TH SarabunPSK" w:hAnsi="TH SarabunPSK" w:cs="TH SarabunPSK"/>
          <w:color w:val="000000" w:themeColor="text1"/>
          <w:sz w:val="32"/>
          <w:szCs w:val="32"/>
        </w:rPr>
        <w:tab/>
        <w:t>210</w:t>
      </w:r>
    </w:p>
    <w:p w:rsidR="00635837" w:rsidRDefault="00635837" w:rsidP="00772D2F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10.2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ส่งเสริมคุณภาพชีวิตผู้ประสบปัญหาด้านสังคมและอาชีพ</w:t>
      </w:r>
      <w:r w:rsidR="0051215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215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215B">
        <w:rPr>
          <w:rFonts w:ascii="TH SarabunPSK" w:hAnsi="TH SarabunPSK" w:cs="TH SarabunPSK"/>
          <w:color w:val="000000" w:themeColor="text1"/>
          <w:sz w:val="32"/>
          <w:szCs w:val="32"/>
        </w:rPr>
        <w:tab/>
        <w:t>216</w:t>
      </w:r>
    </w:p>
    <w:p w:rsidR="00635837" w:rsidRDefault="00635837" w:rsidP="00772D2F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10.3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ชุมพรนำศีล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พัฒนาคนสู่สังคมเป็นสุขและยั่งยืน</w:t>
      </w:r>
      <w:r w:rsidR="000F75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75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75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75FC">
        <w:rPr>
          <w:rFonts w:ascii="TH SarabunPSK" w:hAnsi="TH SarabunPSK" w:cs="TH SarabunPSK"/>
          <w:color w:val="000000" w:themeColor="text1"/>
          <w:sz w:val="32"/>
          <w:szCs w:val="32"/>
        </w:rPr>
        <w:tab/>
        <w:t>223</w:t>
      </w:r>
    </w:p>
    <w:p w:rsidR="00635837" w:rsidRDefault="00635837" w:rsidP="00772D2F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โครงการอนุรักษ์วัฒนธรรมท้องถิ่น</w:t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  <w:t>230</w:t>
      </w:r>
    </w:p>
    <w:p w:rsidR="00635837" w:rsidRDefault="00635837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มหกรรมวิถีถิ่น แผ่นดินชุมพร เนื่องในวันอนุรักษ์มรดกไทย 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เมษายน</w:t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2548FC" w:rsidRDefault="00635837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12. </w:t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โครงการรักษา ฟื้นฟูทรัพยากรธรรมชาติ สร้างความสมดุล สู่การอนุรักษ์</w:t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48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35837" w:rsidRDefault="002548FC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35837"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และใช้ประโยชน์อย่างยั่งยืน</w:t>
      </w:r>
    </w:p>
    <w:p w:rsidR="00FB034B" w:rsidRDefault="008B5000" w:rsidP="00FB034B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12.1</w:t>
      </w:r>
      <w:r w:rsidR="00FB034B" w:rsidRPr="00FB034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ดูแลและป้องกันไฟฟ้า  บริเวณโครงการอนุรักษ์พันธุกรรม</w:t>
      </w:r>
      <w:r w:rsidR="00FB034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พืชฯ</w:t>
      </w:r>
      <w:r w:rsidR="00254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54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F2D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236</w:t>
      </w:r>
      <w:r w:rsidR="00254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B5000" w:rsidRDefault="00FB034B" w:rsidP="00FB034B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อันเนื่องมาจากพระราชดำริ</w:t>
      </w:r>
      <w:r w:rsidR="003F2D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สมเด็จพระเทพรัตน</w:t>
      </w:r>
      <w:r w:rsidR="00E37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</w:t>
      </w:r>
      <w:r w:rsidR="003F2D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สุดา</w:t>
      </w:r>
      <w:r w:rsidRPr="00FB034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สยามบรมราชกุมารี</w:t>
      </w:r>
    </w:p>
    <w:p w:rsidR="00472ED4" w:rsidRDefault="008B5000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12.2</w:t>
      </w:r>
      <w:r w:rsid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ศึกษาความหลากหลายด้านพรรณพืช</w:t>
      </w:r>
      <w:r w:rsidR="00FB034B" w:rsidRPr="00FB034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และพันธ์ไม้หายาก</w:t>
      </w:r>
      <w:r w:rsidR="003F2D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2D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2DFA">
        <w:rPr>
          <w:rFonts w:ascii="TH SarabunPSK" w:hAnsi="TH SarabunPSK" w:cs="TH SarabunPSK"/>
          <w:color w:val="000000" w:themeColor="text1"/>
          <w:sz w:val="32"/>
          <w:szCs w:val="32"/>
        </w:rPr>
        <w:tab/>
        <w:t>242</w:t>
      </w:r>
      <w:r w:rsidR="003F2D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B5000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B034B" w:rsidRPr="00FB034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ที่มีคุณค่าทางเศรษฐกิจและการใช้ประโยชน์</w:t>
      </w:r>
    </w:p>
    <w:p w:rsidR="003F2DFA" w:rsidRDefault="008B5000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12.3</w:t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ขับเคลื่อนการอนุรักษ์พันธุกรรมพืชอันเนื่องมาจากพระราชดำริ</w:t>
      </w:r>
      <w:r w:rsidR="00E37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37113">
        <w:rPr>
          <w:rFonts w:ascii="TH SarabunPSK" w:hAnsi="TH SarabunPSK" w:cs="TH SarabunPSK"/>
          <w:color w:val="000000" w:themeColor="text1"/>
          <w:sz w:val="32"/>
          <w:szCs w:val="32"/>
        </w:rPr>
        <w:tab/>
        <w:t>250</w:t>
      </w:r>
    </w:p>
    <w:p w:rsidR="008B5000" w:rsidRDefault="003F2DFA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สมเด็จพระเทพรัตนราชสุดาฯ สยามบรมราชกุมารี งาน</w:t>
      </w:r>
      <w:proofErr w:type="spellStart"/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สวนพฤษ</w:t>
      </w:r>
      <w:proofErr w:type="spellEnd"/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ศาสตร์โรงเรียน จังหวัดชุมพร</w:t>
      </w:r>
    </w:p>
    <w:p w:rsidR="00E37113" w:rsidRDefault="008B5000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12.4</w:t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บริหารจัดการทรัพยากรทางทะเลและชายฝั่ง เพื่อเพิ่มความมั่นคง</w:t>
      </w:r>
      <w:r w:rsidR="00E37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37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526B3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</w:p>
    <w:p w:rsidR="008B5000" w:rsidRDefault="00E37113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ทางอาหาร</w:t>
      </w:r>
      <w:r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และส่งเสริมการท่องเที่ยวอย่างยั่งยืน</w:t>
      </w:r>
    </w:p>
    <w:p w:rsidR="008B5000" w:rsidRDefault="008B5000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12.5</w:t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สร้างการมีส่วนร่วมตามแนวศาสตร์พระราชาในการพัฒนาพื้นที่ป่าต้นน้ำ</w:t>
      </w:r>
      <w:r w:rsidR="008526B3">
        <w:rPr>
          <w:rFonts w:ascii="TH SarabunPSK" w:hAnsi="TH SarabunPSK" w:cs="TH SarabunPSK"/>
          <w:color w:val="000000" w:themeColor="text1"/>
          <w:sz w:val="32"/>
          <w:szCs w:val="32"/>
        </w:rPr>
        <w:tab/>
        <w:t>270</w:t>
      </w:r>
    </w:p>
    <w:p w:rsidR="00472ED4" w:rsidRDefault="008B5000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12.6</w:t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เพิ่มประสิทธิภาพแหล่งเรียนรู้พันธุ์ไม้หายากและพืชสมุนไพรของจังหวัด </w:t>
      </w:r>
      <w:r w:rsidR="008526B3">
        <w:rPr>
          <w:rFonts w:ascii="TH SarabunPSK" w:hAnsi="TH SarabunPSK" w:cs="TH SarabunPSK"/>
          <w:color w:val="000000" w:themeColor="text1"/>
          <w:sz w:val="32"/>
          <w:szCs w:val="32"/>
        </w:rPr>
        <w:tab/>
        <w:t>280</w:t>
      </w:r>
    </w:p>
    <w:p w:rsidR="008B5000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เพื่อส่งเสริมการท่องเที่ยวเชิงอนุรักษ์</w:t>
      </w:r>
    </w:p>
    <w:p w:rsidR="00472ED4" w:rsidRDefault="008B5000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12.7</w:t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อนุรักษ์ ฟื้นฟู และพัฒนาแหล่งน้ำ เพื่อการอุปโภค - บริโภค </w:t>
      </w:r>
      <w:r w:rsidR="008526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526B3">
        <w:rPr>
          <w:rFonts w:ascii="TH SarabunPSK" w:hAnsi="TH SarabunPSK" w:cs="TH SarabunPSK"/>
          <w:color w:val="000000" w:themeColor="text1"/>
          <w:sz w:val="32"/>
          <w:szCs w:val="32"/>
        </w:rPr>
        <w:tab/>
        <w:t>288</w:t>
      </w:r>
    </w:p>
    <w:p w:rsidR="008B5000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ตามแนวศาสตร์พระราชา</w:t>
      </w:r>
    </w:p>
    <w:p w:rsidR="00472ED4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72ED4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72ED4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72ED4" w:rsidRDefault="00FB034B" w:rsidP="00472ED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72ED4" w:rsidRPr="000604D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สารบัญ</w:t>
      </w:r>
      <w:r w:rsidR="00472ED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(ต่อ)</w:t>
      </w:r>
    </w:p>
    <w:p w:rsidR="00472ED4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72ED4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B034B"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 w:rsidR="00FB03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12.8</w:t>
      </w:r>
      <w:r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เพิ่มศักยภาพเครือข่ายอนุรักษ์ทรัพยากรธรรมชาติและสิ่งแวดล้อม</w:t>
      </w:r>
      <w:r w:rsidR="008526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526B3">
        <w:rPr>
          <w:rFonts w:ascii="TH SarabunPSK" w:hAnsi="TH SarabunPSK" w:cs="TH SarabunPSK"/>
          <w:color w:val="000000" w:themeColor="text1"/>
          <w:sz w:val="32"/>
          <w:szCs w:val="32"/>
        </w:rPr>
        <w:tab/>
        <w:t>295</w:t>
      </w:r>
    </w:p>
    <w:p w:rsidR="008B5000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ด้านการท่องเที่ยวพื้นที่ป่าต้นน้ำให้เป็นแหล่งท่องเที่ยวเชิงอนุรักษ์</w:t>
      </w:r>
    </w:p>
    <w:p w:rsidR="00FB034B" w:rsidRDefault="00FB034B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5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12.9</w:t>
      </w:r>
      <w:r w:rsidR="00472ED4"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ปรับปรุงภูมิทัศน์ป่าชุมชนห้วยใหญ่เป็นแหล่งเรียนรู้เชิงอนุรักษ์</w:t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  <w:t>300</w:t>
      </w:r>
    </w:p>
    <w:p w:rsidR="00FB034B" w:rsidRDefault="00472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 </w:t>
      </w:r>
      <w:r w:rsidRPr="00472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โครงการเพิ่มประสิทธิภาพการใช้พลังงานทางเลือก</w:t>
      </w:r>
    </w:p>
    <w:p w:rsidR="008526B3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13.1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ส่งเสริมและสนับสนุนการผลิ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ตระบบไฟฟ้าจากพลังงานแสงอาทิตย์</w:t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  <w:t>306</w:t>
      </w:r>
    </w:p>
    <w:p w:rsidR="00C46ED4" w:rsidRDefault="008526B3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46ED4"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 </w:t>
      </w:r>
      <w:r w:rsidR="00C46ED4" w:rsidRPr="00C46E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 </w:t>
      </w:r>
      <w:r w:rsidR="00C46ED4"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วัตต์</w:t>
      </w:r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13.2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ส่งเสริมและสนับสนุนโรงอบแห้งพลังงานแสงอาทิตย์</w:t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  <w:t>311</w:t>
      </w:r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เพื่อเพิ่มประสิทธิภาพการผลิตการเกษตร</w:t>
      </w:r>
    </w:p>
    <w:p w:rsidR="005C1456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โครงการก่อสร้างเขื่อนป้องกันการกัดเซาะริมตลิ่งและชายฝั่งเพื่อการอนุรักษ์</w:t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1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>316</w:t>
      </w:r>
    </w:p>
    <w:p w:rsidR="00C46ED4" w:rsidRDefault="005C1456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46ED4"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ทรัพยากรธรรมชาติและประโยชน์ด้านการท่องเที่ยว</w:t>
      </w:r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 การป้องกันการกัดเซาะริมตลิ่ง</w:t>
      </w:r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15.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โครงการเพิ่มประสิทธิภาพการบริหารจัดการขยะ</w:t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5E0490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15.1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ขยายผลแลกเปลี่ยนเรียนรู้รูปแบบการจัดการขยะมูลฝอย</w:t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  <w:t>320</w:t>
      </w:r>
    </w:p>
    <w:p w:rsidR="00C46ED4" w:rsidRDefault="005E0490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46ED4"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ที่ยั่งยืนจากโรงเรียนสู่ชุมชน</w:t>
      </w:r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15.2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สถานศึกษาสดใสไร้ขยะ</w:t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  <w:t>327</w:t>
      </w:r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16. </w:t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โครงการเสริมสร้างศักยภาพด้านการป้องกันและแก้ไขปัญหายาเสพติด</w:t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4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03C0F">
        <w:rPr>
          <w:rFonts w:ascii="TH SarabunPSK" w:hAnsi="TH SarabunPSK" w:cs="TH SarabunPSK"/>
          <w:color w:val="000000" w:themeColor="text1"/>
          <w:sz w:val="32"/>
          <w:szCs w:val="32"/>
        </w:rPr>
        <w:t>333</w:t>
      </w:r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46E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กิจกรรมหลัก การป้องกันและแก้ไขปัญหายาเสพติด</w:t>
      </w:r>
    </w:p>
    <w:p w:rsidR="002218C2" w:rsidRDefault="002218C2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17. 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โครงการเพิ่มประสิทธิภาพการบริหารจัดการด้านการป้องกันปราบปราม</w:t>
      </w:r>
    </w:p>
    <w:p w:rsidR="002218C2" w:rsidRDefault="002218C2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และรักษาความสงบเรียบร้อยภายในจังหวัด</w:t>
      </w:r>
    </w:p>
    <w:p w:rsidR="002218C2" w:rsidRDefault="002218C2" w:rsidP="002218C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</w:rPr>
        <w:t>17.1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เพิ่มศักยภาพการป้องกันปราบปรามอาชญากรรมและการรักษาความสงบ</w:t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  <w:t>338</w:t>
      </w:r>
    </w:p>
    <w:p w:rsidR="002218C2" w:rsidRDefault="002218C2" w:rsidP="002218C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เรียบร้อย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ของตำรวจภูธรจังหวัดชุมพร</w:t>
      </w:r>
    </w:p>
    <w:p w:rsidR="002218C2" w:rsidRDefault="002218C2" w:rsidP="002218C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17.2 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ฝึกอบรมเพิ่มประสิทธิภาพการใช้อาวุธปืนทางยุทธวิธีตำรวจ </w:t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  <w:t>344</w:t>
      </w:r>
    </w:p>
    <w:p w:rsidR="002218C2" w:rsidRDefault="002218C2" w:rsidP="002218C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(ราชเดชอย่างเต็มรูปแบบ) ตำรวจภูธรจังหวัดชุมพร</w:t>
      </w:r>
    </w:p>
    <w:p w:rsidR="002218C2" w:rsidRDefault="002218C2" w:rsidP="002218C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 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</w:rPr>
        <w:t>17.3</w:t>
      </w:r>
      <w:r w:rsidRPr="002218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เพิ่มประสิทธิภาพบุคลากรด้านความมั่นคง</w:t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  <w:t>349</w:t>
      </w:r>
    </w:p>
    <w:p w:rsidR="003F4998" w:rsidRDefault="003F4998" w:rsidP="002218C2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18. </w:t>
      </w:r>
      <w:r w:rsidRPr="003F4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ค่าใช้จ่ายในการบริหารงานจังหวัดแบบ</w:t>
      </w:r>
      <w:proofErr w:type="spellStart"/>
      <w:r w:rsidRPr="003F4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3F4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39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45FD8">
        <w:rPr>
          <w:rFonts w:ascii="TH SarabunPSK" w:hAnsi="TH SarabunPSK" w:cs="TH SarabunPSK"/>
          <w:color w:val="000000" w:themeColor="text1"/>
          <w:sz w:val="32"/>
          <w:szCs w:val="32"/>
        </w:rPr>
        <w:t>353</w:t>
      </w:r>
      <w:bookmarkStart w:id="0" w:name="_GoBack"/>
      <w:bookmarkEnd w:id="0"/>
    </w:p>
    <w:p w:rsidR="00C46ED4" w:rsidRDefault="00C46ED4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tab/>
        <w:t xml:space="preserve">6. </w:t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  <w:cs/>
        </w:rPr>
        <w:t xml:space="preserve">บไฟฟ้าจากพลังงานแสงอาทิตย์  </w:t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  <w:r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</w:p>
    <w:p w:rsidR="002A2C4B" w:rsidRPr="000E585E" w:rsidRDefault="002A2C4B" w:rsidP="00635837">
      <w:pPr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A2C4B" w:rsidRPr="000E585E" w:rsidSect="000E585E">
      <w:pgSz w:w="11906" w:h="16838" w:code="9"/>
      <w:pgMar w:top="965" w:right="566" w:bottom="43" w:left="1699" w:header="562" w:footer="835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C98"/>
    <w:multiLevelType w:val="hybridMultilevel"/>
    <w:tmpl w:val="FED2675A"/>
    <w:lvl w:ilvl="0" w:tplc="7F44F55A">
      <w:start w:val="6"/>
      <w:numFmt w:val="bullet"/>
      <w:lvlText w:val="-"/>
      <w:lvlJc w:val="left"/>
      <w:pPr>
        <w:ind w:left="107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372517"/>
    <w:rsid w:val="000239BE"/>
    <w:rsid w:val="00037CF2"/>
    <w:rsid w:val="000506B6"/>
    <w:rsid w:val="000604DB"/>
    <w:rsid w:val="000E3FAA"/>
    <w:rsid w:val="000E585E"/>
    <w:rsid w:val="000F2C9E"/>
    <w:rsid w:val="000F75FC"/>
    <w:rsid w:val="001441EB"/>
    <w:rsid w:val="0015371D"/>
    <w:rsid w:val="00173E05"/>
    <w:rsid w:val="0018441D"/>
    <w:rsid w:val="001B6D1E"/>
    <w:rsid w:val="002218C2"/>
    <w:rsid w:val="002548FC"/>
    <w:rsid w:val="0025748E"/>
    <w:rsid w:val="00257837"/>
    <w:rsid w:val="00261F8B"/>
    <w:rsid w:val="0029180D"/>
    <w:rsid w:val="0029218C"/>
    <w:rsid w:val="002A2C4B"/>
    <w:rsid w:val="00303C0F"/>
    <w:rsid w:val="00305B67"/>
    <w:rsid w:val="00345FD8"/>
    <w:rsid w:val="00351B8D"/>
    <w:rsid w:val="00372517"/>
    <w:rsid w:val="003728A0"/>
    <w:rsid w:val="003760F6"/>
    <w:rsid w:val="003837A5"/>
    <w:rsid w:val="003A3B1F"/>
    <w:rsid w:val="003B7452"/>
    <w:rsid w:val="003F2CBA"/>
    <w:rsid w:val="003F2DFA"/>
    <w:rsid w:val="003F4998"/>
    <w:rsid w:val="00422736"/>
    <w:rsid w:val="00452C2A"/>
    <w:rsid w:val="004649F4"/>
    <w:rsid w:val="00470F69"/>
    <w:rsid w:val="00471D78"/>
    <w:rsid w:val="00472ED4"/>
    <w:rsid w:val="004831B0"/>
    <w:rsid w:val="004D3699"/>
    <w:rsid w:val="004D5CDB"/>
    <w:rsid w:val="005014F4"/>
    <w:rsid w:val="0051215B"/>
    <w:rsid w:val="00512E80"/>
    <w:rsid w:val="005208AC"/>
    <w:rsid w:val="00542A7E"/>
    <w:rsid w:val="00553869"/>
    <w:rsid w:val="005C1456"/>
    <w:rsid w:val="005E0490"/>
    <w:rsid w:val="00600012"/>
    <w:rsid w:val="00635837"/>
    <w:rsid w:val="006763CF"/>
    <w:rsid w:val="006C020B"/>
    <w:rsid w:val="006F4BE7"/>
    <w:rsid w:val="00762FEF"/>
    <w:rsid w:val="00772D2F"/>
    <w:rsid w:val="007A3533"/>
    <w:rsid w:val="007B0648"/>
    <w:rsid w:val="007B4FD7"/>
    <w:rsid w:val="007C058D"/>
    <w:rsid w:val="007C246B"/>
    <w:rsid w:val="007C4870"/>
    <w:rsid w:val="007F0A32"/>
    <w:rsid w:val="0080441C"/>
    <w:rsid w:val="0082584D"/>
    <w:rsid w:val="008526B3"/>
    <w:rsid w:val="008718A4"/>
    <w:rsid w:val="008810CF"/>
    <w:rsid w:val="0088110B"/>
    <w:rsid w:val="00881482"/>
    <w:rsid w:val="008B22A3"/>
    <w:rsid w:val="008B5000"/>
    <w:rsid w:val="008D63FF"/>
    <w:rsid w:val="008E2B01"/>
    <w:rsid w:val="009654ED"/>
    <w:rsid w:val="0097191C"/>
    <w:rsid w:val="00997368"/>
    <w:rsid w:val="009A1BB5"/>
    <w:rsid w:val="009A421A"/>
    <w:rsid w:val="009B36E8"/>
    <w:rsid w:val="009F0DB2"/>
    <w:rsid w:val="00A04AD8"/>
    <w:rsid w:val="00A06482"/>
    <w:rsid w:val="00A620EB"/>
    <w:rsid w:val="00AA243B"/>
    <w:rsid w:val="00AC1E3B"/>
    <w:rsid w:val="00AD46BD"/>
    <w:rsid w:val="00AF0CE7"/>
    <w:rsid w:val="00B45132"/>
    <w:rsid w:val="00B57D35"/>
    <w:rsid w:val="00B71FEB"/>
    <w:rsid w:val="00B73F32"/>
    <w:rsid w:val="00B96B48"/>
    <w:rsid w:val="00BA2DB6"/>
    <w:rsid w:val="00BB2368"/>
    <w:rsid w:val="00C1065A"/>
    <w:rsid w:val="00C33CD1"/>
    <w:rsid w:val="00C3503D"/>
    <w:rsid w:val="00C43F4B"/>
    <w:rsid w:val="00C46ED4"/>
    <w:rsid w:val="00C74D0E"/>
    <w:rsid w:val="00C945ED"/>
    <w:rsid w:val="00CB1F9C"/>
    <w:rsid w:val="00CC33F2"/>
    <w:rsid w:val="00CC3CE1"/>
    <w:rsid w:val="00CE3B9F"/>
    <w:rsid w:val="00D1181A"/>
    <w:rsid w:val="00D4464D"/>
    <w:rsid w:val="00D87A6F"/>
    <w:rsid w:val="00DD0DD0"/>
    <w:rsid w:val="00DF365E"/>
    <w:rsid w:val="00DF7C1D"/>
    <w:rsid w:val="00E24137"/>
    <w:rsid w:val="00E2453C"/>
    <w:rsid w:val="00E37113"/>
    <w:rsid w:val="00E37DEE"/>
    <w:rsid w:val="00E77F6D"/>
    <w:rsid w:val="00E873A7"/>
    <w:rsid w:val="00E90B99"/>
    <w:rsid w:val="00E9289E"/>
    <w:rsid w:val="00EE5CC7"/>
    <w:rsid w:val="00F80210"/>
    <w:rsid w:val="00FB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1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1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1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1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7</cp:revision>
  <cp:lastPrinted>2015-01-06T06:48:00Z</cp:lastPrinted>
  <dcterms:created xsi:type="dcterms:W3CDTF">2017-10-09T04:55:00Z</dcterms:created>
  <dcterms:modified xsi:type="dcterms:W3CDTF">2019-01-03T04:08:00Z</dcterms:modified>
</cp:coreProperties>
</file>