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16B63" w14:textId="77777777" w:rsidR="005869FB" w:rsidRDefault="001163D9" w:rsidP="00236F97">
      <w:pPr>
        <w:pBdr>
          <w:top w:val="single" w:sz="4" w:space="1" w:color="auto"/>
          <w:left w:val="single" w:sz="4" w:space="4" w:color="auto"/>
          <w:bottom w:val="single" w:sz="4" w:space="11" w:color="auto"/>
          <w:right w:val="single" w:sz="4" w:space="4" w:color="auto"/>
        </w:pBd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5869FB">
        <w:rPr>
          <w:rFonts w:ascii="TH SarabunIT๙" w:hAnsi="TH SarabunIT๙" w:cs="TH SarabunIT๙"/>
          <w:b/>
          <w:bCs/>
          <w:sz w:val="36"/>
          <w:szCs w:val="36"/>
          <w:cs/>
        </w:rPr>
        <w:t>การขับเคลื่อนตัวชี้วัดและการประเมินส่วนราชการตามมาตรการปรับปรุงประสิทธิภาพ</w:t>
      </w:r>
    </w:p>
    <w:p w14:paraId="3076B487" w14:textId="1A56769F" w:rsidR="009B7980" w:rsidRPr="005869FB" w:rsidRDefault="001163D9" w:rsidP="00236F97">
      <w:pPr>
        <w:pBdr>
          <w:top w:val="single" w:sz="4" w:space="1" w:color="auto"/>
          <w:left w:val="single" w:sz="4" w:space="4" w:color="auto"/>
          <w:bottom w:val="single" w:sz="4" w:space="11" w:color="auto"/>
          <w:right w:val="single" w:sz="4" w:space="4" w:color="auto"/>
        </w:pBd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5869FB">
        <w:rPr>
          <w:rFonts w:ascii="TH SarabunIT๙" w:hAnsi="TH SarabunIT๙" w:cs="TH SarabunIT๙"/>
          <w:b/>
          <w:bCs/>
          <w:sz w:val="36"/>
          <w:szCs w:val="36"/>
          <w:cs/>
        </w:rPr>
        <w:t>ในการปฏิบัติราชการ ประจำปีงบประมาณ พ.ศ. 2566 ของกระทรวงเกษตรและสหกรณ์</w:t>
      </w:r>
    </w:p>
    <w:p w14:paraId="3095DA5F" w14:textId="77777777" w:rsidR="005869FB" w:rsidRDefault="005869FB" w:rsidP="007F13E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CBB1C6D" w14:textId="4330FAC5" w:rsidR="00460B92" w:rsidRPr="00265AC7" w:rsidRDefault="00501B22" w:rsidP="00265AC7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869FB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แนวทางการประมินผลการปฏิบัติราชการของกระทรวงเกษตรและสหกรณ์</w:t>
      </w:r>
      <w:r w:rsidR="00265AC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60B92" w:rsidRPr="00265AC7">
        <w:rPr>
          <w:rFonts w:ascii="TH SarabunIT๙" w:hAnsi="TH SarabunIT๙" w:cs="TH SarabunIT๙" w:hint="cs"/>
          <w:b/>
          <w:bCs/>
          <w:sz w:val="32"/>
          <w:szCs w:val="32"/>
          <w:cs/>
        </w:rPr>
        <w:t>ในปีงบประมาณ</w:t>
      </w:r>
      <w:r w:rsidR="00633841" w:rsidRPr="00265AC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พ.ศ. 2566</w:t>
      </w:r>
      <w:r w:rsidR="00633841">
        <w:rPr>
          <w:rFonts w:ascii="TH SarabunIT๙" w:hAnsi="TH SarabunIT๙" w:cs="TH SarabunIT๙" w:hint="cs"/>
          <w:sz w:val="32"/>
          <w:szCs w:val="32"/>
          <w:cs/>
        </w:rPr>
        <w:t xml:space="preserve"> สำนักงาน ก.พ.ร. ได้กำหนดแนวทาง</w:t>
      </w:r>
      <w:r w:rsidR="00633841" w:rsidRPr="00231D7C">
        <w:rPr>
          <w:rFonts w:ascii="TH SarabunIT๙" w:hAnsi="TH SarabunIT๙" w:cs="TH SarabunIT๙"/>
          <w:sz w:val="32"/>
          <w:szCs w:val="32"/>
          <w:cs/>
        </w:rPr>
        <w:t>การประเมินผลการปฏิบัติ</w:t>
      </w:r>
      <w:r w:rsidR="00633841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="00BB31EF">
        <w:rPr>
          <w:rFonts w:ascii="TH SarabunIT๙" w:hAnsi="TH SarabunIT๙" w:cs="TH SarabunIT๙" w:hint="cs"/>
          <w:sz w:val="32"/>
          <w:szCs w:val="32"/>
          <w:cs/>
        </w:rPr>
        <w:t>ในระดับกระทรวง</w:t>
      </w:r>
      <w:r w:rsidR="0064256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B31EF">
        <w:rPr>
          <w:rFonts w:ascii="TH SarabunIT๙" w:hAnsi="TH SarabunIT๙" w:cs="TH SarabunIT๙" w:hint="cs"/>
          <w:sz w:val="32"/>
          <w:szCs w:val="32"/>
          <w:cs/>
        </w:rPr>
        <w:t>จาก</w:t>
      </w:r>
      <w:r w:rsidR="00460D97">
        <w:rPr>
          <w:rFonts w:ascii="TH SarabunIT๙" w:hAnsi="TH SarabunIT๙" w:cs="TH SarabunIT๙" w:hint="cs"/>
          <w:sz w:val="32"/>
          <w:szCs w:val="32"/>
          <w:cs/>
        </w:rPr>
        <w:t xml:space="preserve">ตัวชี้วัดเชิงยุทธศาสตร์สำคัญ หรือ </w:t>
      </w:r>
      <w:r w:rsidR="00460D97">
        <w:rPr>
          <w:rFonts w:ascii="TH SarabunIT๙" w:hAnsi="TH SarabunIT๙" w:cs="TH SarabunIT๙"/>
          <w:sz w:val="32"/>
          <w:szCs w:val="32"/>
        </w:rPr>
        <w:t>Strategic KPIs</w:t>
      </w:r>
      <w:r w:rsidR="00460D9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92D65">
        <w:rPr>
          <w:rFonts w:ascii="TH SarabunIT๙" w:hAnsi="TH SarabunIT๙" w:cs="TH SarabunIT๙" w:hint="cs"/>
          <w:sz w:val="32"/>
          <w:szCs w:val="32"/>
          <w:cs/>
        </w:rPr>
        <w:t xml:space="preserve">ซึ่งประกอบด้วย </w:t>
      </w:r>
    </w:p>
    <w:p w14:paraId="5625E881" w14:textId="03BCBBF7" w:rsidR="00580A46" w:rsidRDefault="00580A46" w:rsidP="00580A46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D255ED">
        <w:rPr>
          <w:rFonts w:ascii="TH SarabunIT๙" w:hAnsi="TH SarabunIT๙" w:cs="TH SarabunIT๙" w:hint="cs"/>
          <w:sz w:val="32"/>
          <w:szCs w:val="32"/>
          <w:cs/>
        </w:rPr>
        <w:t>) ตัวชี้วัดตามแผนแม่บทภายใต้ยุทธศาสตร์ชาติ</w:t>
      </w:r>
    </w:p>
    <w:p w14:paraId="2691FC2E" w14:textId="5EBC6BE4" w:rsidR="00D255ED" w:rsidRDefault="00D255ED" w:rsidP="00580A46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2) ตัวชี้วัดตาม</w:t>
      </w:r>
      <w:r w:rsidR="0061198C">
        <w:rPr>
          <w:rFonts w:ascii="TH SarabunIT๙" w:hAnsi="TH SarabunIT๙" w:cs="TH SarabunIT๙" w:hint="cs"/>
          <w:sz w:val="32"/>
          <w:szCs w:val="32"/>
          <w:cs/>
        </w:rPr>
        <w:t>แผนพัฒนาเศรษฐกิจและสังคมแห่งชาติ ฉบับที่ 13</w:t>
      </w:r>
    </w:p>
    <w:p w14:paraId="4862E18D" w14:textId="01D8A2FB" w:rsidR="0061198C" w:rsidRDefault="0061198C" w:rsidP="00580A46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3) ตัวชี้วัดตามแผนการป</w:t>
      </w:r>
      <w:r w:rsidR="00E82FC2">
        <w:rPr>
          <w:rFonts w:ascii="TH SarabunIT๙" w:hAnsi="TH SarabunIT๙" w:cs="TH SarabunIT๙" w:hint="cs"/>
          <w:sz w:val="32"/>
          <w:szCs w:val="32"/>
          <w:cs/>
        </w:rPr>
        <w:t>ฏิ</w:t>
      </w:r>
      <w:r>
        <w:rPr>
          <w:rFonts w:ascii="TH SarabunIT๙" w:hAnsi="TH SarabunIT๙" w:cs="TH SarabunIT๙" w:hint="cs"/>
          <w:sz w:val="32"/>
          <w:szCs w:val="32"/>
          <w:cs/>
        </w:rPr>
        <w:t>รูปประเทศ</w:t>
      </w:r>
    </w:p>
    <w:p w14:paraId="14820B8F" w14:textId="2BFC0E38" w:rsidR="0061198C" w:rsidRDefault="0061198C" w:rsidP="00580A46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4) </w:t>
      </w:r>
      <w:r w:rsidR="001539FB">
        <w:rPr>
          <w:rFonts w:ascii="TH SarabunIT๙" w:hAnsi="TH SarabunIT๙" w:cs="TH SarabunIT๙" w:hint="cs"/>
          <w:sz w:val="32"/>
          <w:szCs w:val="32"/>
          <w:cs/>
        </w:rPr>
        <w:t>ตัวชี้วัดตาม</w:t>
      </w:r>
      <w:r w:rsidR="0016276E" w:rsidRPr="0016276E">
        <w:rPr>
          <w:rFonts w:ascii="TH SarabunIT๙" w:hAnsi="TH SarabunIT๙" w:cs="TH SarabunIT๙"/>
          <w:sz w:val="32"/>
          <w:szCs w:val="32"/>
          <w:cs/>
        </w:rPr>
        <w:t>มาตรการปรับปรุงประสิทธิภาพในการปฏิบัติราชการ</w:t>
      </w:r>
      <w:r w:rsidR="0016276E">
        <w:rPr>
          <w:rFonts w:ascii="TH SarabunIT๙" w:hAnsi="TH SarabunIT๙" w:cs="TH SarabunIT๙" w:hint="cs"/>
          <w:sz w:val="32"/>
          <w:szCs w:val="32"/>
          <w:cs/>
        </w:rPr>
        <w:t xml:space="preserve"> พ.ศ. 2565</w:t>
      </w:r>
    </w:p>
    <w:p w14:paraId="2562989E" w14:textId="3648FD94" w:rsidR="0016276E" w:rsidRDefault="0016276E" w:rsidP="00580A46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5) </w:t>
      </w:r>
      <w:r w:rsidR="005A73F9">
        <w:rPr>
          <w:rFonts w:ascii="TH SarabunIT๙" w:hAnsi="TH SarabunIT๙" w:cs="TH SarabunIT๙" w:hint="cs"/>
          <w:sz w:val="32"/>
          <w:szCs w:val="32"/>
          <w:cs/>
        </w:rPr>
        <w:t>ตัวชี้วัดจากการปรับปรุงโครงสร้างการแบ่งส่วนราชการ</w:t>
      </w:r>
    </w:p>
    <w:p w14:paraId="6AF18AAA" w14:textId="6EF13166" w:rsidR="005A73F9" w:rsidRDefault="005A73F9" w:rsidP="00345888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6) ตัวชี้วัดตามแผนระดับ</w:t>
      </w:r>
      <w:r w:rsidR="00345888" w:rsidRPr="00345888">
        <w:rPr>
          <w:rFonts w:ascii="TH SarabunIT๙" w:hAnsi="TH SarabunIT๙" w:cs="TH SarabunIT๙"/>
          <w:sz w:val="32"/>
          <w:szCs w:val="32"/>
          <w:cs/>
        </w:rPr>
        <w:t>ที่ 2 ประกอบด้วย</w:t>
      </w:r>
      <w:r w:rsidR="0095239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45888" w:rsidRPr="00345888">
        <w:rPr>
          <w:rFonts w:ascii="TH SarabunIT๙" w:hAnsi="TH SarabunIT๙" w:cs="TH SarabunIT๙"/>
          <w:sz w:val="32"/>
          <w:szCs w:val="32"/>
          <w:cs/>
        </w:rPr>
        <w:t>แผนแม่บทภายใต้ยุทธศาสตร์ชาติ</w:t>
      </w:r>
      <w:r w:rsidR="0095239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45888" w:rsidRPr="00345888">
        <w:rPr>
          <w:rFonts w:ascii="TH SarabunIT๙" w:hAnsi="TH SarabunIT๙" w:cs="TH SarabunIT๙"/>
          <w:sz w:val="32"/>
          <w:szCs w:val="32"/>
          <w:cs/>
        </w:rPr>
        <w:t>แผนพัฒนาเศรษฐกิจและสังคมแห่งชาติ</w:t>
      </w:r>
      <w:r w:rsidR="0095239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45888" w:rsidRPr="00345888">
        <w:rPr>
          <w:rFonts w:ascii="TH SarabunIT๙" w:hAnsi="TH SarabunIT๙" w:cs="TH SarabunIT๙"/>
          <w:sz w:val="32"/>
          <w:szCs w:val="32"/>
          <w:cs/>
        </w:rPr>
        <w:t>แผนการปฏิรูปประเทศ</w:t>
      </w:r>
      <w:r w:rsidR="0095239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45888" w:rsidRPr="00345888">
        <w:rPr>
          <w:rFonts w:ascii="TH SarabunIT๙" w:hAnsi="TH SarabunIT๙" w:cs="TH SarabunIT๙"/>
          <w:sz w:val="32"/>
          <w:szCs w:val="32"/>
          <w:cs/>
        </w:rPr>
        <w:t>นโยบายและแผนระดับชาติว่าด้วยความมั่นคงแห่งชาติ  (กิจกรรมปฏิรูปที่จะส่งผลให้เกิดการเปลี่ยนแปลงต่อประชาชนอย่างมีนัยสำคัญ (</w:t>
      </w:r>
      <w:r w:rsidR="00345888" w:rsidRPr="00345888">
        <w:rPr>
          <w:rFonts w:ascii="TH SarabunIT๙" w:hAnsi="TH SarabunIT๙" w:cs="TH SarabunIT๙"/>
          <w:sz w:val="32"/>
          <w:szCs w:val="32"/>
        </w:rPr>
        <w:t>Big Rock) )</w:t>
      </w:r>
      <w:r w:rsidR="0095239A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="00345888" w:rsidRPr="00345888">
        <w:rPr>
          <w:rFonts w:ascii="TH SarabunIT๙" w:hAnsi="TH SarabunIT๙" w:cs="TH SarabunIT๙"/>
          <w:sz w:val="32"/>
          <w:szCs w:val="32"/>
          <w:cs/>
        </w:rPr>
        <w:t>แผนระดับที่ 3</w:t>
      </w:r>
      <w:r w:rsidR="0095239A">
        <w:rPr>
          <w:rFonts w:ascii="TH SarabunIT๙" w:hAnsi="TH SarabunIT๙" w:cs="TH SarabunIT๙" w:hint="cs"/>
          <w:sz w:val="32"/>
          <w:szCs w:val="32"/>
          <w:cs/>
        </w:rPr>
        <w:t xml:space="preserve"> ประกอบด้วย </w:t>
      </w:r>
      <w:r w:rsidR="00345888" w:rsidRPr="00345888">
        <w:rPr>
          <w:rFonts w:ascii="TH SarabunIT๙" w:hAnsi="TH SarabunIT๙" w:cs="TH SarabunIT๙"/>
          <w:sz w:val="32"/>
          <w:szCs w:val="32"/>
          <w:cs/>
        </w:rPr>
        <w:t>แผนปฏิบัติราชการของส่วนราชการระยะ 5 ปี และรายปี</w:t>
      </w:r>
      <w:r w:rsidR="0003619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45888" w:rsidRPr="00345888">
        <w:rPr>
          <w:rFonts w:ascii="TH SarabunIT๙" w:hAnsi="TH SarabunIT๙" w:cs="TH SarabunIT๙"/>
          <w:sz w:val="32"/>
          <w:szCs w:val="32"/>
          <w:cs/>
        </w:rPr>
        <w:t>แผนปฏิบัติการด้าน....(เฉพาะกิจ)...</w:t>
      </w:r>
      <w:r w:rsidR="00E82FC2">
        <w:rPr>
          <w:rFonts w:ascii="TH SarabunIT๙" w:hAnsi="TH SarabunIT๙" w:cs="TH SarabunIT๙"/>
          <w:sz w:val="32"/>
          <w:szCs w:val="32"/>
          <w:cs/>
        </w:rPr>
        <w:br/>
      </w:r>
      <w:r w:rsidR="00345888" w:rsidRPr="00345888">
        <w:rPr>
          <w:rFonts w:ascii="TH SarabunIT๙" w:hAnsi="TH SarabunIT๙" w:cs="TH SarabunIT๙"/>
          <w:sz w:val="32"/>
          <w:szCs w:val="32"/>
          <w:cs/>
        </w:rPr>
        <w:t>ที่จัดทำขึ้นตามพันธกรณีหรืออนุสัญญาระหว่างประเทศ</w:t>
      </w:r>
    </w:p>
    <w:p w14:paraId="047EAF4E" w14:textId="3E345B80" w:rsidR="00036192" w:rsidRDefault="00036192" w:rsidP="00345888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7) ตัวชี้วัดตามความเห็นคณะทำงานเพื่อพิจารณาตัวชี้วัด</w:t>
      </w:r>
      <w:r w:rsidR="00763947">
        <w:rPr>
          <w:rFonts w:ascii="TH SarabunIT๙" w:hAnsi="TH SarabunIT๙" w:cs="TH SarabunIT๙" w:hint="cs"/>
          <w:sz w:val="32"/>
          <w:szCs w:val="32"/>
          <w:cs/>
        </w:rPr>
        <w:t>ที่เกี่ยวข้องกับส่วนราชการ</w:t>
      </w:r>
    </w:p>
    <w:p w14:paraId="72FB4F13" w14:textId="3A801147" w:rsidR="00287970" w:rsidRDefault="00792D65" w:rsidP="005869FB">
      <w:pPr>
        <w:spacing w:before="120" w:after="12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ในส่วนของกระทรวงเกษตร</w:t>
      </w:r>
      <w:r w:rsidR="009146A5">
        <w:rPr>
          <w:rFonts w:ascii="TH SarabunIT๙" w:hAnsi="TH SarabunIT๙" w:cs="TH SarabunIT๙" w:hint="cs"/>
          <w:sz w:val="32"/>
          <w:szCs w:val="32"/>
          <w:cs/>
        </w:rPr>
        <w:t>และสหกรณ์</w:t>
      </w:r>
      <w:r w:rsidR="00851F43">
        <w:rPr>
          <w:rFonts w:ascii="TH SarabunIT๙" w:hAnsi="TH SarabunIT๙" w:cs="TH SarabunIT๙" w:hint="cs"/>
          <w:sz w:val="32"/>
          <w:szCs w:val="32"/>
          <w:cs/>
        </w:rPr>
        <w:t>ถูกกำหนดให้</w:t>
      </w:r>
      <w:r w:rsidR="00DB4EC7">
        <w:rPr>
          <w:rFonts w:ascii="TH SarabunIT๙" w:hAnsi="TH SarabunIT๙" w:cs="TH SarabunIT๙" w:hint="cs"/>
          <w:sz w:val="32"/>
          <w:szCs w:val="32"/>
          <w:cs/>
        </w:rPr>
        <w:t>ดำเนินการตาม</w:t>
      </w:r>
      <w:r w:rsidR="00444095" w:rsidRPr="00231D7C">
        <w:rPr>
          <w:rFonts w:ascii="TH SarabunIT๙" w:hAnsi="TH SarabunIT๙" w:cs="TH SarabunIT๙"/>
          <w:sz w:val="32"/>
          <w:szCs w:val="32"/>
          <w:cs/>
        </w:rPr>
        <w:t>แผนแม่บทภายใต้ยุทธศาสตร์ชาติประเด็นที่ 3 ด้านเกษตร จำนวน 12 ตัวชี้วัด และตัวชี้วัดตามแผนพัฒนาเศรษฐกิจและสั</w:t>
      </w:r>
      <w:r w:rsidR="00AD60BE">
        <w:rPr>
          <w:rFonts w:ascii="TH SarabunIT๙" w:hAnsi="TH SarabunIT๙" w:cs="TH SarabunIT๙" w:hint="cs"/>
          <w:sz w:val="32"/>
          <w:szCs w:val="32"/>
          <w:cs/>
        </w:rPr>
        <w:t>ง</w:t>
      </w:r>
      <w:r w:rsidR="00444095" w:rsidRPr="00231D7C">
        <w:rPr>
          <w:rFonts w:ascii="TH SarabunIT๙" w:hAnsi="TH SarabunIT๙" w:cs="TH SarabunIT๙"/>
          <w:sz w:val="32"/>
          <w:szCs w:val="32"/>
          <w:cs/>
        </w:rPr>
        <w:t xml:space="preserve">คมแห่งชาติ ฉบับที่ 13 จำนวน 1 ตัวชี้วัด </w:t>
      </w:r>
      <w:r w:rsidR="00444095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444095" w:rsidRPr="00C34B5B">
        <w:rPr>
          <w:rFonts w:ascii="TH SarabunIT๙" w:hAnsi="TH SarabunIT๙" w:cs="TH SarabunIT๙"/>
          <w:sz w:val="32"/>
          <w:szCs w:val="32"/>
          <w:cs/>
        </w:rPr>
        <w:t xml:space="preserve">สภาพัฒนาเศรษฐกิจและสังคมแห่งชาติ (สศช.) ได้คาดการณ์ผลการดำเนินงานตัวชี้วัดภายใต้แผนแม่บทด้านการเกษตรในปี 2566 </w:t>
      </w:r>
      <w:r w:rsidR="00444095">
        <w:rPr>
          <w:rFonts w:ascii="TH SarabunIT๙" w:hAnsi="TH SarabunIT๙" w:cs="TH SarabunIT๙" w:hint="cs"/>
          <w:sz w:val="32"/>
          <w:szCs w:val="32"/>
          <w:cs/>
        </w:rPr>
        <w:t>พบว่า</w:t>
      </w:r>
      <w:r w:rsidR="00444095" w:rsidRPr="00C34B5B">
        <w:rPr>
          <w:rFonts w:ascii="TH SarabunIT๙" w:hAnsi="TH SarabunIT๙" w:cs="TH SarabunIT๙"/>
          <w:sz w:val="32"/>
          <w:szCs w:val="32"/>
          <w:cs/>
        </w:rPr>
        <w:t>มีตัวชี้วัดที่</w:t>
      </w:r>
      <w:r w:rsidR="007313AE">
        <w:rPr>
          <w:rFonts w:ascii="TH SarabunIT๙" w:hAnsi="TH SarabunIT๙" w:cs="TH SarabunIT๙" w:hint="cs"/>
          <w:sz w:val="32"/>
          <w:szCs w:val="32"/>
          <w:cs/>
        </w:rPr>
        <w:t xml:space="preserve">ใกล้เคียงบรรลุเป้าหมาย 2 ตัวชี้วัด </w:t>
      </w:r>
      <w:r w:rsidR="00444095" w:rsidRPr="00C34B5B">
        <w:rPr>
          <w:rFonts w:ascii="TH SarabunIT๙" w:hAnsi="TH SarabunIT๙" w:cs="TH SarabunIT๙"/>
          <w:sz w:val="32"/>
          <w:szCs w:val="32"/>
          <w:cs/>
        </w:rPr>
        <w:t>มีความเสี่ยง</w:t>
      </w:r>
      <w:r w:rsidR="00B3440F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444095" w:rsidRPr="00C34B5B">
        <w:rPr>
          <w:rFonts w:ascii="TH SarabunIT๙" w:hAnsi="TH SarabunIT๙" w:cs="TH SarabunIT๙"/>
          <w:sz w:val="32"/>
          <w:szCs w:val="32"/>
          <w:cs/>
        </w:rPr>
        <w:t>อยู่ในระดับวิกฤต จำนวน 8 ตัวชี้วัด และมี 2 ตัวชี้วัด</w:t>
      </w:r>
      <w:r w:rsidR="00444095">
        <w:rPr>
          <w:rFonts w:ascii="TH SarabunIT๙" w:hAnsi="TH SarabunIT๙" w:cs="TH SarabunIT๙" w:hint="cs"/>
          <w:sz w:val="32"/>
          <w:szCs w:val="32"/>
          <w:cs/>
        </w:rPr>
        <w:t xml:space="preserve"> มี</w:t>
      </w:r>
      <w:r w:rsidR="00444095" w:rsidRPr="00C34B5B">
        <w:rPr>
          <w:rFonts w:ascii="TH SarabunIT๙" w:hAnsi="TH SarabunIT๙" w:cs="TH SarabunIT๙"/>
          <w:sz w:val="32"/>
          <w:szCs w:val="32"/>
          <w:cs/>
        </w:rPr>
        <w:t>การรายงานผล</w:t>
      </w:r>
      <w:r w:rsidR="00444095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444095" w:rsidRPr="00C34B5B">
        <w:rPr>
          <w:rFonts w:ascii="TH SarabunIT๙" w:hAnsi="TH SarabunIT๙" w:cs="TH SarabunIT๙"/>
          <w:sz w:val="32"/>
          <w:szCs w:val="32"/>
          <w:cs/>
        </w:rPr>
        <w:t>ยังไม่สะท้อนเป้าหมาย</w:t>
      </w:r>
      <w:r w:rsidR="00444095">
        <w:rPr>
          <w:rFonts w:ascii="TH SarabunIT๙" w:hAnsi="TH SarabunIT๙" w:cs="TH SarabunIT๙" w:hint="cs"/>
          <w:sz w:val="32"/>
          <w:szCs w:val="32"/>
          <w:cs/>
        </w:rPr>
        <w:t>การดำเนินงาน</w:t>
      </w:r>
      <w:r w:rsidR="00444095" w:rsidRPr="00C34B5B">
        <w:rPr>
          <w:rFonts w:ascii="TH SarabunIT๙" w:hAnsi="TH SarabunIT๙" w:cs="TH SarabunIT๙"/>
          <w:sz w:val="32"/>
          <w:szCs w:val="32"/>
          <w:cs/>
        </w:rPr>
        <w:t xml:space="preserve"> ซึ่งผล</w:t>
      </w:r>
      <w:r w:rsidR="00711EB3">
        <w:rPr>
          <w:rFonts w:ascii="TH SarabunIT๙" w:hAnsi="TH SarabunIT๙" w:cs="TH SarabunIT๙" w:hint="cs"/>
          <w:sz w:val="32"/>
          <w:szCs w:val="32"/>
          <w:cs/>
        </w:rPr>
        <w:t>การคาดการณ์</w:t>
      </w:r>
      <w:r w:rsidR="00B3440F">
        <w:rPr>
          <w:rFonts w:ascii="TH SarabunIT๙" w:hAnsi="TH SarabunIT๙" w:cs="TH SarabunIT๙" w:hint="cs"/>
          <w:sz w:val="32"/>
          <w:szCs w:val="32"/>
          <w:cs/>
        </w:rPr>
        <w:t>การบรรลุเป้าหมาย</w:t>
      </w:r>
      <w:r w:rsidR="00444095" w:rsidRPr="00C34B5B">
        <w:rPr>
          <w:rFonts w:ascii="TH SarabunIT๙" w:hAnsi="TH SarabunIT๙" w:cs="TH SarabunIT๙"/>
          <w:sz w:val="32"/>
          <w:szCs w:val="32"/>
          <w:cs/>
        </w:rPr>
        <w:t xml:space="preserve">มาจากต้นทุนที่เกี่ยวข้องกับปัจจัยการผลิตมีราคาที่สูงขึ้น รวมถึงยังขาดการเร่งรัดการเปลี่ยนแปลงภาคการเกษตรแบบดั้งเดิมไปสู่การเกษตรที่ใช้องค์ความรู้และเทคโนโลยีในการลดต้นทุน </w:t>
      </w:r>
      <w:r w:rsidR="00B3440F"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="00444095" w:rsidRPr="00C34B5B">
        <w:rPr>
          <w:rFonts w:ascii="TH SarabunIT๙" w:hAnsi="TH SarabunIT๙" w:cs="TH SarabunIT๙"/>
          <w:sz w:val="32"/>
          <w:szCs w:val="32"/>
          <w:cs/>
        </w:rPr>
        <w:t>เพิ่มประสิทธิภาพการผลิตทั้งเชิงปริมาณและคุณภาพ ในส่วนของตัวชี้วัดตามแผนพัฒนาเศรษฐกิจและสัคมแห่งชาติ ฉบับที่ 13 รายได้สุทธิต่อครัวเรือนเกษตรกร ผลการประเมินปี 64/65 พบว่ามีรายได้สุทธิต่อครัวเรือน 294</w:t>
      </w:r>
      <w:r w:rsidR="00444095" w:rsidRPr="00C34B5B">
        <w:rPr>
          <w:rFonts w:ascii="TH SarabunIT๙" w:hAnsi="TH SarabunIT๙" w:cs="TH SarabunIT๙"/>
          <w:sz w:val="32"/>
          <w:szCs w:val="32"/>
        </w:rPr>
        <w:t>,</w:t>
      </w:r>
      <w:r w:rsidR="00444095" w:rsidRPr="00C34B5B">
        <w:rPr>
          <w:rFonts w:ascii="TH SarabunIT๙" w:hAnsi="TH SarabunIT๙" w:cs="TH SarabunIT๙"/>
          <w:sz w:val="32"/>
          <w:szCs w:val="32"/>
          <w:cs/>
        </w:rPr>
        <w:t>159 บาท/ครัวเรือน ซึ่งน้อยกว่าค่าประมาณการที่ สศก. คาดการณ์ที่ 311</w:t>
      </w:r>
      <w:r w:rsidR="00444095" w:rsidRPr="00C34B5B">
        <w:rPr>
          <w:rFonts w:ascii="TH SarabunIT๙" w:hAnsi="TH SarabunIT๙" w:cs="TH SarabunIT๙"/>
          <w:sz w:val="32"/>
          <w:szCs w:val="32"/>
        </w:rPr>
        <w:t>,</w:t>
      </w:r>
      <w:r w:rsidR="00444095" w:rsidRPr="00C34B5B">
        <w:rPr>
          <w:rFonts w:ascii="TH SarabunIT๙" w:hAnsi="TH SarabunIT๙" w:cs="TH SarabunIT๙"/>
          <w:sz w:val="32"/>
          <w:szCs w:val="32"/>
          <w:cs/>
        </w:rPr>
        <w:t>593 บาท/ครัวเรือน</w:t>
      </w:r>
      <w:r w:rsidR="00444095">
        <w:rPr>
          <w:rFonts w:ascii="TH SarabunIT๙" w:hAnsi="TH SarabunIT๙" w:cs="TH SarabunIT๙" w:hint="cs"/>
          <w:sz w:val="32"/>
          <w:szCs w:val="32"/>
          <w:cs/>
        </w:rPr>
        <w:t xml:space="preserve"> โดยมีรายละเอียด</w:t>
      </w:r>
      <w:r w:rsidR="00444095" w:rsidRPr="00231D7C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823"/>
        <w:gridCol w:w="2409"/>
        <w:gridCol w:w="1701"/>
        <w:gridCol w:w="1418"/>
      </w:tblGrid>
      <w:tr w:rsidR="009060BC" w:rsidRPr="00066F42" w14:paraId="6468D627" w14:textId="77777777" w:rsidTr="008B4A48">
        <w:trPr>
          <w:trHeight w:val="338"/>
          <w:tblHeader/>
        </w:trPr>
        <w:tc>
          <w:tcPr>
            <w:tcW w:w="3823" w:type="dxa"/>
            <w:shd w:val="clear" w:color="auto" w:fill="D9D9D9" w:themeFill="background1" w:themeFillShade="D9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0F20B43D" w14:textId="77777777" w:rsidR="009060BC" w:rsidRPr="00E82FC2" w:rsidRDefault="009060BC" w:rsidP="0021502B">
            <w:pPr>
              <w:spacing w:after="0"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14:ligatures w14:val="none"/>
              </w:rPr>
            </w:pPr>
            <w:r w:rsidRPr="00E82FC2">
              <w:rPr>
                <w:rFonts w:ascii="TH SarabunIT๙" w:eastAsia="Tahoma" w:hAnsi="TH SarabunIT๙" w:cs="TH SarabunIT๙"/>
                <w:b/>
                <w:bCs/>
                <w:kern w:val="24"/>
                <w:sz w:val="28"/>
                <w:cs/>
                <w14:ligatures w14:val="none"/>
              </w:rPr>
              <w:t>ตัวชี้วัด</w:t>
            </w:r>
          </w:p>
        </w:tc>
        <w:tc>
          <w:tcPr>
            <w:tcW w:w="2409" w:type="dxa"/>
            <w:shd w:val="clear" w:color="auto" w:fill="D9D9D9" w:themeFill="background1" w:themeFillShade="D9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74AF5077" w14:textId="77777777" w:rsidR="009060BC" w:rsidRPr="00E82FC2" w:rsidRDefault="009060BC" w:rsidP="0021502B">
            <w:pPr>
              <w:spacing w:after="0"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14:ligatures w14:val="none"/>
              </w:rPr>
            </w:pPr>
            <w:r w:rsidRPr="00E82FC2">
              <w:rPr>
                <w:rFonts w:ascii="TH SarabunIT๙" w:eastAsia="Tahoma" w:hAnsi="TH SarabunIT๙" w:cs="TH SarabunIT๙"/>
                <w:b/>
                <w:bCs/>
                <w:kern w:val="24"/>
                <w:sz w:val="28"/>
                <w:cs/>
                <w14:ligatures w14:val="none"/>
              </w:rPr>
              <w:t>เป้าหมาย</w:t>
            </w:r>
          </w:p>
        </w:tc>
        <w:tc>
          <w:tcPr>
            <w:tcW w:w="1701" w:type="dxa"/>
            <w:shd w:val="clear" w:color="auto" w:fill="D9D9D9" w:themeFill="background1" w:themeFillShade="D9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04AEC9F0" w14:textId="77777777" w:rsidR="009060BC" w:rsidRPr="00E82FC2" w:rsidRDefault="009060BC" w:rsidP="0021502B">
            <w:pPr>
              <w:spacing w:after="0"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14:ligatures w14:val="none"/>
              </w:rPr>
            </w:pPr>
            <w:r w:rsidRPr="00E82FC2">
              <w:rPr>
                <w:rFonts w:ascii="TH SarabunIT๙" w:eastAsia="Tahoma" w:hAnsi="TH SarabunIT๙" w:cs="TH SarabunIT๙"/>
                <w:b/>
                <w:bCs/>
                <w:kern w:val="0"/>
                <w:sz w:val="28"/>
                <w:cs/>
                <w14:ligatures w14:val="none"/>
              </w:rPr>
              <w:t xml:space="preserve">ผลปี </w:t>
            </w:r>
            <w:r w:rsidRPr="00E82FC2">
              <w:rPr>
                <w:rFonts w:ascii="TH SarabunIT๙" w:eastAsia="Tahoma" w:hAnsi="TH SarabunIT๙" w:cs="TH SarabunIT๙"/>
                <w:b/>
                <w:bCs/>
                <w:kern w:val="0"/>
                <w:sz w:val="28"/>
                <w14:ligatures w14:val="none"/>
              </w:rPr>
              <w:t>65</w:t>
            </w:r>
          </w:p>
        </w:tc>
        <w:tc>
          <w:tcPr>
            <w:tcW w:w="1418" w:type="dxa"/>
            <w:shd w:val="clear" w:color="auto" w:fill="D9D9D9" w:themeFill="background1" w:themeFillShade="D9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4085B475" w14:textId="77777777" w:rsidR="009060BC" w:rsidRPr="00E82FC2" w:rsidRDefault="009060BC" w:rsidP="0021502B">
            <w:pPr>
              <w:spacing w:after="0" w:line="2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14:ligatures w14:val="none"/>
              </w:rPr>
            </w:pPr>
            <w:r w:rsidRPr="00E82FC2">
              <w:rPr>
                <w:rFonts w:ascii="TH SarabunIT๙" w:eastAsia="Tahoma" w:hAnsi="TH SarabunIT๙" w:cs="TH SarabunIT๙"/>
                <w:b/>
                <w:bCs/>
                <w:kern w:val="24"/>
                <w:sz w:val="28"/>
                <w:cs/>
                <w14:ligatures w14:val="none"/>
              </w:rPr>
              <w:t>คาดการณ์</w:t>
            </w:r>
            <w:r w:rsidRPr="00E82FC2">
              <w:rPr>
                <w:rFonts w:ascii="TH SarabunIT๙" w:eastAsia="Tahoma" w:hAnsi="TH SarabunIT๙" w:cs="TH SarabunIT๙"/>
                <w:b/>
                <w:bCs/>
                <w:kern w:val="24"/>
                <w:sz w:val="28"/>
                <w14:ligatures w14:val="none"/>
              </w:rPr>
              <w:t xml:space="preserve"> </w:t>
            </w:r>
            <w:r w:rsidRPr="00E82FC2">
              <w:rPr>
                <w:rFonts w:ascii="TH SarabunIT๙" w:eastAsia="Tahoma" w:hAnsi="TH SarabunIT๙" w:cs="TH SarabunIT๙"/>
                <w:b/>
                <w:bCs/>
                <w:kern w:val="24"/>
                <w:sz w:val="28"/>
                <w:cs/>
                <w14:ligatures w14:val="none"/>
              </w:rPr>
              <w:t>ปี</w:t>
            </w:r>
            <w:r w:rsidRPr="00E82FC2">
              <w:rPr>
                <w:rFonts w:ascii="TH SarabunIT๙" w:eastAsia="Tahoma" w:hAnsi="TH SarabunIT๙" w:cs="TH SarabunIT๙"/>
                <w:b/>
                <w:bCs/>
                <w:kern w:val="24"/>
                <w:sz w:val="28"/>
                <w14:ligatures w14:val="none"/>
              </w:rPr>
              <w:t xml:space="preserve"> 66</w:t>
            </w:r>
          </w:p>
        </w:tc>
      </w:tr>
      <w:tr w:rsidR="009060BC" w:rsidRPr="00066F42" w14:paraId="181D59E3" w14:textId="77777777" w:rsidTr="00194FDA">
        <w:trPr>
          <w:trHeight w:val="551"/>
        </w:trPr>
        <w:tc>
          <w:tcPr>
            <w:tcW w:w="3823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24EC745B" w14:textId="77777777" w:rsidR="009060BC" w:rsidRPr="00066F42" w:rsidRDefault="009060BC" w:rsidP="0021502B">
            <w:pPr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14:ligatures w14:val="none"/>
              </w:rPr>
              <w:t xml:space="preserve">1. 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อัตราการขยายตัวของผลิตภัณฑ์มวลรวมในประเทศสาขาเกษตร (ร้อยละต่อปี)</w:t>
            </w:r>
          </w:p>
        </w:tc>
        <w:tc>
          <w:tcPr>
            <w:tcW w:w="2409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1E3886E6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ขยายตัว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14:ligatures w14:val="none"/>
              </w:rPr>
              <w:t xml:space="preserve"> 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ร้อยละ 4.5</w:t>
            </w:r>
          </w:p>
        </w:tc>
        <w:tc>
          <w:tcPr>
            <w:tcW w:w="1701" w:type="dxa"/>
            <w:shd w:val="clear" w:color="auto" w:fill="ED7D31" w:themeFill="accent2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799BF619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FFFFFF" w:themeColor="background1"/>
                <w:kern w:val="24"/>
                <w:sz w:val="28"/>
                <w:cs/>
                <w14:ligatures w14:val="none"/>
              </w:rPr>
              <w:t>มีความเสี่ยง</w:t>
            </w:r>
          </w:p>
        </w:tc>
        <w:tc>
          <w:tcPr>
            <w:tcW w:w="1418" w:type="dxa"/>
            <w:shd w:val="clear" w:color="auto" w:fill="ED7D31" w:themeFill="accent2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6F3D2766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FFFFFF" w:themeColor="background1"/>
                <w:kern w:val="24"/>
                <w:sz w:val="28"/>
                <w:cs/>
                <w14:ligatures w14:val="none"/>
              </w:rPr>
              <w:t>มีความเสี่ยง</w:t>
            </w:r>
          </w:p>
        </w:tc>
      </w:tr>
      <w:tr w:rsidR="009060BC" w:rsidRPr="00066F42" w14:paraId="12E1E669" w14:textId="77777777" w:rsidTr="008B4A48">
        <w:tc>
          <w:tcPr>
            <w:tcW w:w="3823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77D09F61" w14:textId="77777777" w:rsidR="00311892" w:rsidRDefault="009060BC" w:rsidP="0021502B">
            <w:pPr>
              <w:spacing w:after="0" w:line="240" w:lineRule="auto"/>
              <w:contextualSpacing/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14:ligatures w14:val="none"/>
              </w:rPr>
            </w:pPr>
            <w:r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14:ligatures w14:val="none"/>
              </w:rPr>
              <w:t>2.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 xml:space="preserve">อัตราผลิตภาพการผลิตของภาคเกษตร </w:t>
            </w:r>
          </w:p>
          <w:p w14:paraId="390E073F" w14:textId="518F0C1D" w:rsidR="009060BC" w:rsidRPr="00066F42" w:rsidRDefault="009060BC" w:rsidP="0021502B">
            <w:pPr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(เฉลี่ยร้อยละ)</w:t>
            </w:r>
          </w:p>
        </w:tc>
        <w:tc>
          <w:tcPr>
            <w:tcW w:w="2409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6A38D50D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14:ligatures w14:val="none"/>
              </w:rPr>
              <w:t xml:space="preserve"> 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เพิ่มขึ้น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14:ligatures w14:val="none"/>
              </w:rPr>
              <w:t xml:space="preserve"> 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 xml:space="preserve">ร้อยละ 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14:ligatures w14:val="none"/>
              </w:rPr>
              <w:t>1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 xml:space="preserve"> </w:t>
            </w:r>
          </w:p>
        </w:tc>
        <w:tc>
          <w:tcPr>
            <w:tcW w:w="1701" w:type="dxa"/>
            <w:shd w:val="clear" w:color="auto" w:fill="FF0000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21523369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FFFFFF" w:themeColor="background1"/>
                <w:kern w:val="24"/>
                <w:sz w:val="28"/>
                <w:cs/>
                <w14:ligatures w14:val="none"/>
              </w:rPr>
              <w:t>ระดับวิกฤต</w:t>
            </w:r>
          </w:p>
        </w:tc>
        <w:tc>
          <w:tcPr>
            <w:tcW w:w="1418" w:type="dxa"/>
            <w:shd w:val="clear" w:color="auto" w:fill="FF0000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698AF4E5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FFFFFF" w:themeColor="background1"/>
                <w:kern w:val="24"/>
                <w:sz w:val="28"/>
                <w:cs/>
                <w14:ligatures w14:val="none"/>
              </w:rPr>
              <w:t>ระดับวิกฤต</w:t>
            </w:r>
          </w:p>
        </w:tc>
      </w:tr>
      <w:tr w:rsidR="009060BC" w:rsidRPr="00066F42" w14:paraId="16CA741D" w14:textId="77777777" w:rsidTr="008B4A48">
        <w:trPr>
          <w:trHeight w:val="558"/>
        </w:trPr>
        <w:tc>
          <w:tcPr>
            <w:tcW w:w="3823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54F124C1" w14:textId="77777777" w:rsidR="00B3440F" w:rsidRDefault="009060BC" w:rsidP="0021502B">
            <w:pPr>
              <w:spacing w:after="0" w:line="240" w:lineRule="auto"/>
              <w:contextualSpacing/>
              <w:rPr>
                <w:rFonts w:ascii="TH SarabunIT๙" w:eastAsia="Tahoma" w:hAnsi="TH SarabunIT๙" w:cs="TH SarabunIT๙"/>
                <w:color w:val="000000" w:themeColor="text1"/>
                <w:spacing w:val="-6"/>
                <w:kern w:val="24"/>
                <w:sz w:val="28"/>
                <w14:ligatures w14:val="none"/>
              </w:rPr>
            </w:pPr>
            <w:r>
              <w:rPr>
                <w:rFonts w:ascii="TH SarabunIT๙" w:eastAsia="Tahoma" w:hAnsi="TH SarabunIT๙" w:cs="TH SarabunIT๙"/>
                <w:color w:val="000000" w:themeColor="text1"/>
                <w:spacing w:val="-6"/>
                <w:kern w:val="24"/>
                <w:sz w:val="28"/>
                <w14:ligatures w14:val="none"/>
              </w:rPr>
              <w:lastRenderedPageBreak/>
              <w:t>3.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6"/>
                <w:kern w:val="24"/>
                <w:sz w:val="28"/>
                <w:cs/>
                <w14:ligatures w14:val="none"/>
              </w:rPr>
              <w:t>อัตราการขยายตัวของมูลค่าของสินค้าเกษตร</w:t>
            </w:r>
          </w:p>
          <w:p w14:paraId="7F510F3A" w14:textId="5371EF2B" w:rsidR="009060BC" w:rsidRPr="00066F42" w:rsidRDefault="009060BC" w:rsidP="0021502B">
            <w:pPr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6"/>
                <w:kern w:val="24"/>
                <w:sz w:val="28"/>
                <w:cs/>
                <w14:ligatures w14:val="none"/>
              </w:rPr>
              <w:t xml:space="preserve">อัตลักษณ์พื้นถิ่น (เฉลี่ยร้อยละ) </w:t>
            </w:r>
          </w:p>
        </w:tc>
        <w:tc>
          <w:tcPr>
            <w:tcW w:w="2409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63C2100A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 xml:space="preserve"> ขยายตัว ร้อยละ 10</w:t>
            </w:r>
          </w:p>
        </w:tc>
        <w:tc>
          <w:tcPr>
            <w:tcW w:w="1701" w:type="dxa"/>
            <w:shd w:val="clear" w:color="auto" w:fill="92D050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26EE4619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บรรลุค่าเป้าหมาย</w:t>
            </w:r>
          </w:p>
        </w:tc>
        <w:tc>
          <w:tcPr>
            <w:tcW w:w="1418" w:type="dxa"/>
            <w:shd w:val="clear" w:color="auto" w:fill="FFFF00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1E03E73B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ใกล้เคียงบรรลุเป้าหมาย</w:t>
            </w:r>
          </w:p>
        </w:tc>
      </w:tr>
      <w:tr w:rsidR="009060BC" w:rsidRPr="00066F42" w14:paraId="4CCD287F" w14:textId="77777777" w:rsidTr="00194FDA">
        <w:trPr>
          <w:trHeight w:val="558"/>
        </w:trPr>
        <w:tc>
          <w:tcPr>
            <w:tcW w:w="3823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6FD5406B" w14:textId="77777777" w:rsidR="009060BC" w:rsidRPr="00066F42" w:rsidRDefault="009060BC" w:rsidP="0021502B">
            <w:pPr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14:ligatures w14:val="none"/>
              </w:rPr>
              <w:t>4.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อัตราการขยายตัวของมูลค่าของสินค้าเกษตรปลอดภัย (เฉลี่ยร้อยละ)</w:t>
            </w:r>
          </w:p>
        </w:tc>
        <w:tc>
          <w:tcPr>
            <w:tcW w:w="2409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63153870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4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4"/>
                <w:kern w:val="24"/>
                <w:sz w:val="28"/>
                <w:cs/>
                <w14:ligatures w14:val="none"/>
              </w:rPr>
              <w:t xml:space="preserve">สินค้า 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4"/>
                <w:kern w:val="24"/>
                <w:sz w:val="28"/>
                <w14:ligatures w14:val="none"/>
              </w:rPr>
              <w:t xml:space="preserve">GAP 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4"/>
                <w:kern w:val="24"/>
                <w:sz w:val="28"/>
                <w:cs/>
                <w14:ligatures w14:val="none"/>
              </w:rPr>
              <w:t xml:space="preserve">ขยายตัวร้อยละ 5 </w:t>
            </w:r>
          </w:p>
          <w:p w14:paraId="40230C5C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 xml:space="preserve">สินค้าเกษตรอินทรีย์ ขยายตัวร้อยละ 5 </w:t>
            </w:r>
          </w:p>
        </w:tc>
        <w:tc>
          <w:tcPr>
            <w:tcW w:w="1701" w:type="dxa"/>
            <w:shd w:val="clear" w:color="auto" w:fill="FFFF00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1B9DFFF0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ใกล้เคียงบรรลุเป้าหมาย</w:t>
            </w:r>
          </w:p>
        </w:tc>
        <w:tc>
          <w:tcPr>
            <w:tcW w:w="1418" w:type="dxa"/>
            <w:shd w:val="clear" w:color="auto" w:fill="ED7D31" w:themeFill="accent2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17705DDA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FFFFFF" w:themeColor="background1"/>
                <w:kern w:val="24"/>
                <w:sz w:val="28"/>
                <w:cs/>
                <w14:ligatures w14:val="none"/>
              </w:rPr>
              <w:t>มีความเสี่ยง</w:t>
            </w:r>
          </w:p>
        </w:tc>
      </w:tr>
      <w:tr w:rsidR="009060BC" w:rsidRPr="00066F42" w14:paraId="5FB8DF35" w14:textId="77777777" w:rsidTr="00194FDA">
        <w:trPr>
          <w:trHeight w:val="558"/>
        </w:trPr>
        <w:tc>
          <w:tcPr>
            <w:tcW w:w="3823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759761BB" w14:textId="77777777" w:rsidR="009060BC" w:rsidRPr="00066F42" w:rsidRDefault="009060BC" w:rsidP="0021502B">
            <w:pPr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14:ligatures w14:val="none"/>
              </w:rPr>
              <w:t>5.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ดัชนีคุณภาพและความปลอดภัย ภายใต้ดัชนีความ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6"/>
                <w:kern w:val="24"/>
                <w:sz w:val="28"/>
                <w:cs/>
                <w14:ligatures w14:val="none"/>
              </w:rPr>
              <w:t>มั่นคงทางอาหาร (อันดับของโลกภายในปี</w:t>
            </w:r>
            <w:r>
              <w:rPr>
                <w:rFonts w:ascii="TH SarabunIT๙" w:eastAsia="Tahoma" w:hAnsi="TH SarabunIT๙" w:cs="TH SarabunIT๙" w:hint="cs"/>
                <w:color w:val="000000" w:themeColor="text1"/>
                <w:spacing w:val="-6"/>
                <w:kern w:val="24"/>
                <w:sz w:val="28"/>
                <w:cs/>
                <w14:ligatures w14:val="none"/>
              </w:rPr>
              <w:t xml:space="preserve"> 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6"/>
                <w:kern w:val="24"/>
                <w:sz w:val="28"/>
                <w14:ligatures w14:val="none"/>
              </w:rPr>
              <w:t>70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6"/>
                <w:kern w:val="24"/>
                <w:sz w:val="28"/>
                <w:cs/>
                <w14:ligatures w14:val="none"/>
              </w:rPr>
              <w:t>/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6"/>
                <w:kern w:val="24"/>
                <w:sz w:val="28"/>
                <w14:ligatures w14:val="none"/>
              </w:rPr>
              <w:t>75/80)</w:t>
            </w:r>
          </w:p>
        </w:tc>
        <w:tc>
          <w:tcPr>
            <w:tcW w:w="2409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4B8D3BB8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ไม่เกินอันดับที่ 70</w:t>
            </w:r>
          </w:p>
        </w:tc>
        <w:tc>
          <w:tcPr>
            <w:tcW w:w="1701" w:type="dxa"/>
            <w:shd w:val="clear" w:color="auto" w:fill="ED7D31" w:themeFill="accent2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0438D432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FFFFFF" w:themeColor="background1"/>
                <w:kern w:val="24"/>
                <w:sz w:val="28"/>
                <w:cs/>
                <w14:ligatures w14:val="none"/>
              </w:rPr>
              <w:t>มีความเสี่ยง</w:t>
            </w:r>
          </w:p>
        </w:tc>
        <w:tc>
          <w:tcPr>
            <w:tcW w:w="1418" w:type="dxa"/>
            <w:shd w:val="clear" w:color="auto" w:fill="FF0000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1331272F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FFFFFF" w:themeColor="background1"/>
                <w:kern w:val="24"/>
                <w:sz w:val="28"/>
                <w:cs/>
                <w14:ligatures w14:val="none"/>
              </w:rPr>
              <w:t>ระดับวิกฤต</w:t>
            </w:r>
          </w:p>
        </w:tc>
      </w:tr>
      <w:tr w:rsidR="009060BC" w:rsidRPr="00066F42" w14:paraId="1BB8B193" w14:textId="77777777" w:rsidTr="008B4A48">
        <w:trPr>
          <w:trHeight w:val="551"/>
        </w:trPr>
        <w:tc>
          <w:tcPr>
            <w:tcW w:w="3823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11AEF0AC" w14:textId="7E96F1F7" w:rsidR="009060BC" w:rsidRPr="00066F42" w:rsidRDefault="009060BC" w:rsidP="008B4A48">
            <w:pPr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8B4A48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14:ligatures w14:val="none"/>
              </w:rPr>
              <w:t>6.</w:t>
            </w:r>
            <w:r w:rsidRPr="008B4A48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อัตราการขยายตัวของมูลค่าของสินค้าเกษตรชีวภาพ (เฉลี่ยร้อยละ)</w:t>
            </w:r>
          </w:p>
        </w:tc>
        <w:tc>
          <w:tcPr>
            <w:tcW w:w="2409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7F53B75E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ขยายตัว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14:ligatures w14:val="none"/>
              </w:rPr>
              <w:t xml:space="preserve"> 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ร้อยละ 15</w:t>
            </w:r>
          </w:p>
        </w:tc>
        <w:tc>
          <w:tcPr>
            <w:tcW w:w="1701" w:type="dxa"/>
            <w:shd w:val="clear" w:color="auto" w:fill="92D050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49AE9CE4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บรรลุค่าเป้าหมาย</w:t>
            </w:r>
          </w:p>
        </w:tc>
        <w:tc>
          <w:tcPr>
            <w:tcW w:w="1418" w:type="dxa"/>
            <w:shd w:val="clear" w:color="auto" w:fill="FFFF00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4AC5A787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ใกล้เคียงบรรลุเป้าหมาย</w:t>
            </w:r>
          </w:p>
        </w:tc>
      </w:tr>
      <w:tr w:rsidR="009060BC" w:rsidRPr="00066F42" w14:paraId="7D9FA619" w14:textId="77777777" w:rsidTr="00194FDA">
        <w:trPr>
          <w:trHeight w:val="355"/>
        </w:trPr>
        <w:tc>
          <w:tcPr>
            <w:tcW w:w="3823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17810B7A" w14:textId="421BDBAD" w:rsidR="009060BC" w:rsidRPr="00066F42" w:rsidRDefault="009060BC" w:rsidP="0021502B">
            <w:pPr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14:ligatures w14:val="none"/>
              </w:rPr>
              <w:t>7.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การจดทะเบียนดำเนินการของวิสาหกิจ ชุมชนที่เกี่ยวกับเกษตรชีวภาพ (เฉลี่ยร้อยละ)</w:t>
            </w:r>
          </w:p>
        </w:tc>
        <w:tc>
          <w:tcPr>
            <w:tcW w:w="2409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4CA20E34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ขยายตัว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14:ligatures w14:val="none"/>
              </w:rPr>
              <w:t xml:space="preserve"> 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ร้อยละ 15</w:t>
            </w:r>
          </w:p>
        </w:tc>
        <w:tc>
          <w:tcPr>
            <w:tcW w:w="1701" w:type="dxa"/>
            <w:shd w:val="clear" w:color="auto" w:fill="92D050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0007B44A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บรรลุค่าเป้าหมาย</w:t>
            </w:r>
          </w:p>
        </w:tc>
        <w:tc>
          <w:tcPr>
            <w:tcW w:w="1418" w:type="dxa"/>
            <w:shd w:val="clear" w:color="auto" w:fill="ED7D31" w:themeFill="accent2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429C34BA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FFFFFF" w:themeColor="background1"/>
                <w:kern w:val="24"/>
                <w:sz w:val="28"/>
                <w:cs/>
                <w14:ligatures w14:val="none"/>
              </w:rPr>
              <w:t>มีความเสี่ยง จากปรับชื่อตัวชี้วัดและนิยามการวัดยังไม่ชัดเจน</w:t>
            </w:r>
          </w:p>
        </w:tc>
      </w:tr>
      <w:tr w:rsidR="009060BC" w:rsidRPr="00066F42" w14:paraId="7B0DA367" w14:textId="77777777" w:rsidTr="00194FDA">
        <w:trPr>
          <w:trHeight w:val="558"/>
        </w:trPr>
        <w:tc>
          <w:tcPr>
            <w:tcW w:w="3823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70B41573" w14:textId="77777777" w:rsidR="009060BC" w:rsidRPr="00066F42" w:rsidRDefault="009060BC" w:rsidP="0021502B">
            <w:pPr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14:ligatures w14:val="none"/>
              </w:rPr>
              <w:t>8.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 xml:space="preserve">อัตราการขยายตัวของมูลค่าสินค้าเกษตรแปรรูปและผลิตภัณฑ์ (เฉลี่ยร้อยละ) </w:t>
            </w:r>
          </w:p>
        </w:tc>
        <w:tc>
          <w:tcPr>
            <w:tcW w:w="2409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47A7CD18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ขยายตัว ร้อยละ 4</w:t>
            </w:r>
          </w:p>
        </w:tc>
        <w:tc>
          <w:tcPr>
            <w:tcW w:w="1701" w:type="dxa"/>
            <w:shd w:val="clear" w:color="auto" w:fill="92D050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0B73F65A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บรรลุค่าเป้าหมาย</w:t>
            </w:r>
          </w:p>
        </w:tc>
        <w:tc>
          <w:tcPr>
            <w:tcW w:w="1418" w:type="dxa"/>
            <w:shd w:val="clear" w:color="auto" w:fill="ED7D31" w:themeFill="accent2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7ABE8BFF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FFFFFF" w:themeColor="background1"/>
                <w:kern w:val="24"/>
                <w:sz w:val="28"/>
                <w:cs/>
                <w14:ligatures w14:val="none"/>
              </w:rPr>
              <w:t>มีความเสี่ยง</w:t>
            </w:r>
          </w:p>
        </w:tc>
      </w:tr>
      <w:tr w:rsidR="009060BC" w:rsidRPr="00066F42" w14:paraId="01620DA4" w14:textId="77777777" w:rsidTr="00194FDA">
        <w:trPr>
          <w:trHeight w:val="295"/>
        </w:trPr>
        <w:tc>
          <w:tcPr>
            <w:tcW w:w="3823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5542AAAA" w14:textId="77777777" w:rsidR="009060BC" w:rsidRPr="00066F42" w:rsidRDefault="009060BC" w:rsidP="0021502B">
            <w:pPr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>
              <w:rPr>
                <w:rFonts w:ascii="TH SarabunIT๙" w:eastAsia="Tahoma" w:hAnsi="TH SarabunIT๙" w:cs="TH SarabunIT๙"/>
                <w:color w:val="000000" w:themeColor="text1"/>
                <w:spacing w:val="-2"/>
                <w:kern w:val="24"/>
                <w:sz w:val="28"/>
                <w14:ligatures w14:val="none"/>
              </w:rPr>
              <w:t>9.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2"/>
                <w:kern w:val="24"/>
                <w:sz w:val="28"/>
                <w:cs/>
                <w14:ligatures w14:val="none"/>
              </w:rPr>
              <w:t xml:space="preserve">มูลค่าสินค้าที่มีการใช้เทคโนโลยีสมัยใหม่/อัจฉริยะ (เฉลี่ยร้อยละ) </w:t>
            </w:r>
          </w:p>
        </w:tc>
        <w:tc>
          <w:tcPr>
            <w:tcW w:w="2409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799A2C86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เพิ่มขึ้น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14:ligatures w14:val="none"/>
              </w:rPr>
              <w:t xml:space="preserve"> 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ร้อยละ 5</w:t>
            </w:r>
          </w:p>
        </w:tc>
        <w:tc>
          <w:tcPr>
            <w:tcW w:w="1701" w:type="dxa"/>
            <w:shd w:val="clear" w:color="auto" w:fill="92D050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2AAAF8AF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บรรลุค่าเป้าหมาย</w:t>
            </w:r>
          </w:p>
        </w:tc>
        <w:tc>
          <w:tcPr>
            <w:tcW w:w="1418" w:type="dxa"/>
            <w:vMerge w:val="restart"/>
            <w:shd w:val="clear" w:color="auto" w:fill="ED7D31" w:themeFill="accent2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7C13098B" w14:textId="63A84FF4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FFFFFF" w:themeColor="background1"/>
                <w:kern w:val="24"/>
                <w:sz w:val="28"/>
                <w:cs/>
                <w14:ligatures w14:val="none"/>
              </w:rPr>
              <w:t>มีความเสี่ยงจา</w:t>
            </w:r>
            <w:r w:rsidR="00B3440F">
              <w:rPr>
                <w:rFonts w:ascii="TH SarabunIT๙" w:eastAsia="Tahoma" w:hAnsi="TH SarabunIT๙" w:cs="TH SarabunIT๙" w:hint="cs"/>
                <w:color w:val="FFFFFF" w:themeColor="background1"/>
                <w:kern w:val="24"/>
                <w:sz w:val="28"/>
                <w:cs/>
                <w14:ligatures w14:val="none"/>
              </w:rPr>
              <w:t>ก</w:t>
            </w:r>
            <w:r w:rsidRPr="00066F42">
              <w:rPr>
                <w:rFonts w:ascii="TH SarabunIT๙" w:eastAsia="Tahoma" w:hAnsi="TH SarabunIT๙" w:cs="TH SarabunIT๙"/>
                <w:color w:val="FFFFFF" w:themeColor="background1"/>
                <w:kern w:val="24"/>
                <w:sz w:val="28"/>
                <w:cs/>
                <w14:ligatures w14:val="none"/>
              </w:rPr>
              <w:t>การเปลี่ยนแผนงาน/โครงการ ในการรายงานผล</w:t>
            </w:r>
          </w:p>
        </w:tc>
      </w:tr>
      <w:tr w:rsidR="009060BC" w:rsidRPr="00066F42" w14:paraId="3EE14CB3" w14:textId="77777777" w:rsidTr="00194FDA">
        <w:trPr>
          <w:trHeight w:val="107"/>
        </w:trPr>
        <w:tc>
          <w:tcPr>
            <w:tcW w:w="3823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29B1EEAC" w14:textId="77777777" w:rsidR="009060BC" w:rsidRPr="00066F42" w:rsidRDefault="009060BC" w:rsidP="0021502B">
            <w:pPr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14:ligatures w14:val="none"/>
              </w:rPr>
              <w:t>10.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 xml:space="preserve">ผลผลิตต่อหน่วยของฟาร์มหรือแปลงที่มีการใช้เทคโนโลยีสมัยใหม่/อัจฉริยะ (เฉลี่ยร้อยละ) </w:t>
            </w:r>
          </w:p>
        </w:tc>
        <w:tc>
          <w:tcPr>
            <w:tcW w:w="2409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2A1E08C4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10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10"/>
                <w:kern w:val="24"/>
                <w:sz w:val="28"/>
                <w:cs/>
                <w14:ligatures w14:val="none"/>
              </w:rPr>
              <w:t xml:space="preserve">เพิ่มขึ้นไม่น้อยกว่าร้อยละ 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10"/>
                <w:kern w:val="24"/>
                <w:sz w:val="28"/>
                <w14:ligatures w14:val="none"/>
              </w:rPr>
              <w:t>15</w:t>
            </w:r>
          </w:p>
        </w:tc>
        <w:tc>
          <w:tcPr>
            <w:tcW w:w="1701" w:type="dxa"/>
            <w:shd w:val="clear" w:color="auto" w:fill="92D050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5D4302BB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บรรลุค่าเป้าหมาย</w:t>
            </w:r>
          </w:p>
        </w:tc>
        <w:tc>
          <w:tcPr>
            <w:tcW w:w="1418" w:type="dxa"/>
            <w:vMerge/>
            <w:shd w:val="clear" w:color="auto" w:fill="ED7D31" w:themeFill="accent2"/>
            <w:vAlign w:val="center"/>
            <w:hideMark/>
          </w:tcPr>
          <w:p w14:paraId="6ECCB8FA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</w:p>
        </w:tc>
      </w:tr>
      <w:tr w:rsidR="009060BC" w:rsidRPr="00B3440F" w14:paraId="01AC6B77" w14:textId="77777777" w:rsidTr="00194FDA">
        <w:trPr>
          <w:trHeight w:val="323"/>
        </w:trPr>
        <w:tc>
          <w:tcPr>
            <w:tcW w:w="3823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64484EDC" w14:textId="77777777" w:rsidR="009060BC" w:rsidRPr="00066F42" w:rsidRDefault="009060BC" w:rsidP="0021502B">
            <w:pPr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14:ligatures w14:val="none"/>
              </w:rPr>
              <w:t>11.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>ผลผลิตสินค้าเกษตรต่อหน่วย (เฉลี่ยร้อยละ)</w:t>
            </w:r>
          </w:p>
        </w:tc>
        <w:tc>
          <w:tcPr>
            <w:tcW w:w="2409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450633F9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10"/>
                <w:kern w:val="24"/>
                <w:sz w:val="28"/>
                <w:cs/>
                <w14:ligatures w14:val="none"/>
              </w:rPr>
              <w:t xml:space="preserve">เพิ่มขึ้นไม่น้อยกว่าร้อยละ 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10"/>
                <w:kern w:val="24"/>
                <w:sz w:val="28"/>
                <w14:ligatures w14:val="none"/>
              </w:rPr>
              <w:t>15</w:t>
            </w:r>
          </w:p>
        </w:tc>
        <w:tc>
          <w:tcPr>
            <w:tcW w:w="1701" w:type="dxa"/>
            <w:shd w:val="clear" w:color="auto" w:fill="ED7D31" w:themeFill="accent2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1A04C06F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FFFFFF" w:themeColor="background1"/>
                <w:kern w:val="24"/>
                <w:sz w:val="28"/>
                <w:cs/>
                <w14:ligatures w14:val="none"/>
              </w:rPr>
              <w:t>มีความเสี่ยง</w:t>
            </w:r>
          </w:p>
        </w:tc>
        <w:tc>
          <w:tcPr>
            <w:tcW w:w="1418" w:type="dxa"/>
            <w:shd w:val="clear" w:color="auto" w:fill="ED7D31" w:themeFill="accent2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43572828" w14:textId="5BB50252" w:rsidR="009060BC" w:rsidRPr="00066F42" w:rsidRDefault="00B3440F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B3440F">
              <w:rPr>
                <w:rFonts w:ascii="TH SarabunIT๙" w:eastAsia="Tahoma" w:hAnsi="TH SarabunIT๙" w:cs="TH SarabunIT๙"/>
                <w:color w:val="FFFFFF" w:themeColor="background1"/>
                <w:kern w:val="24"/>
                <w:sz w:val="28"/>
                <w:cs/>
                <w14:ligatures w14:val="none"/>
              </w:rPr>
              <w:t>มีความเสี่ยง</w:t>
            </w:r>
            <w:r>
              <w:rPr>
                <w:rFonts w:ascii="TH SarabunIT๙" w:eastAsia="Tahoma" w:hAnsi="TH SarabunIT๙" w:cs="TH SarabunIT๙" w:hint="cs"/>
                <w:color w:val="FFFFFF" w:themeColor="background1"/>
                <w:kern w:val="24"/>
                <w:sz w:val="28"/>
                <w:cs/>
                <w14:ligatures w14:val="none"/>
              </w:rPr>
              <w:t>จากผลการดำเนินกรยังไม่</w:t>
            </w:r>
            <w:r w:rsidR="009060BC" w:rsidRPr="00B3440F">
              <w:rPr>
                <w:rFonts w:ascii="TH SarabunIT๙" w:eastAsia="Tahoma" w:hAnsi="TH SarabunIT๙" w:cs="TH SarabunIT๙"/>
                <w:color w:val="FFFFFF" w:themeColor="background1"/>
                <w:spacing w:val="-12"/>
                <w:kern w:val="24"/>
                <w:sz w:val="28"/>
                <w:cs/>
                <w14:ligatures w14:val="none"/>
              </w:rPr>
              <w:t>สะท้อนเป้าหมาย</w:t>
            </w:r>
          </w:p>
        </w:tc>
      </w:tr>
      <w:tr w:rsidR="009060BC" w:rsidRPr="00066F42" w14:paraId="3F698BC9" w14:textId="77777777" w:rsidTr="00194FDA">
        <w:trPr>
          <w:trHeight w:val="607"/>
        </w:trPr>
        <w:tc>
          <w:tcPr>
            <w:tcW w:w="3823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4EA35B0B" w14:textId="71E7C61E" w:rsidR="009060BC" w:rsidRPr="00066F42" w:rsidRDefault="009060BC" w:rsidP="0021502B">
            <w:pPr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>
              <w:rPr>
                <w:rFonts w:ascii="TH SarabunIT๙" w:eastAsia="Tahoma" w:hAnsi="TH SarabunIT๙" w:cs="TH SarabunIT๙"/>
                <w:color w:val="000000" w:themeColor="text1"/>
                <w:spacing w:val="-8"/>
                <w:kern w:val="24"/>
                <w:sz w:val="28"/>
                <w14:ligatures w14:val="none"/>
              </w:rPr>
              <w:t>12.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8"/>
                <w:kern w:val="24"/>
                <w:sz w:val="28"/>
                <w:cs/>
                <w14:ligatures w14:val="none"/>
              </w:rPr>
              <w:t xml:space="preserve">สัดส่วนของจำนวนสถาบันเกษตรกรที่ขึ้นทะเบียนกับกระทรวงเกษตรและสหกรณ์ที่มีความเข้มแข็งในระดับมาตรฐาน ได้แก่ </w:t>
            </w:r>
          </w:p>
          <w:p w14:paraId="6BE89248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8"/>
                <w:kern w:val="24"/>
                <w:sz w:val="28"/>
                <w:cs/>
                <w14:ligatures w14:val="none"/>
              </w:rPr>
              <w:t>(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8"/>
                <w:kern w:val="24"/>
                <w:sz w:val="28"/>
                <w14:ligatures w14:val="none"/>
              </w:rPr>
              <w:t>1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8"/>
                <w:kern w:val="24"/>
                <w:sz w:val="28"/>
                <w:cs/>
                <w14:ligatures w14:val="none"/>
              </w:rPr>
              <w:t xml:space="preserve">) สหกรณ์ที่มีความ เข้มแข็งระดับ 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8"/>
                <w:kern w:val="24"/>
                <w:sz w:val="28"/>
                <w14:ligatures w14:val="none"/>
              </w:rPr>
              <w:t>1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8"/>
                <w:kern w:val="24"/>
                <w:sz w:val="28"/>
                <w:cs/>
                <w14:ligatures w14:val="none"/>
              </w:rPr>
              <w:t xml:space="preserve"> และ 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8"/>
                <w:kern w:val="24"/>
                <w:sz w:val="28"/>
                <w14:ligatures w14:val="none"/>
              </w:rPr>
              <w:t>2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8"/>
                <w:kern w:val="24"/>
                <w:sz w:val="28"/>
                <w:cs/>
                <w14:ligatures w14:val="none"/>
              </w:rPr>
              <w:t xml:space="preserve"> </w:t>
            </w:r>
          </w:p>
          <w:p w14:paraId="5440CA78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8"/>
                <w:kern w:val="24"/>
                <w:sz w:val="28"/>
                <w:cs/>
                <w14:ligatures w14:val="none"/>
              </w:rPr>
              <w:t>(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8"/>
                <w:kern w:val="24"/>
                <w:sz w:val="28"/>
                <w14:ligatures w14:val="none"/>
              </w:rPr>
              <w:t>2)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8"/>
                <w:kern w:val="24"/>
                <w:sz w:val="28"/>
                <w:cs/>
                <w14:ligatures w14:val="none"/>
              </w:rPr>
              <w:t xml:space="preserve"> วิสาหกิจชุมชนที่มี ศักยภาพในระดับดี และ </w:t>
            </w:r>
          </w:p>
          <w:p w14:paraId="54A4303D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8"/>
                <w:kern w:val="24"/>
                <w:sz w:val="28"/>
                <w:cs/>
                <w14:ligatures w14:val="none"/>
              </w:rPr>
              <w:t>(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8"/>
                <w:kern w:val="24"/>
                <w:sz w:val="28"/>
                <w14:ligatures w14:val="none"/>
              </w:rPr>
              <w:t>3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8"/>
                <w:kern w:val="24"/>
                <w:sz w:val="28"/>
                <w:cs/>
                <w14:ligatures w14:val="none"/>
              </w:rPr>
              <w:t xml:space="preserve">) กลุ่มเกษตรกร ที่มีความเข้มแข็งระดับ 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8"/>
                <w:kern w:val="24"/>
                <w:sz w:val="28"/>
                <w14:ligatures w14:val="none"/>
              </w:rPr>
              <w:t>1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8"/>
                <w:kern w:val="24"/>
                <w:sz w:val="28"/>
                <w:cs/>
                <w14:ligatures w14:val="none"/>
              </w:rPr>
              <w:t xml:space="preserve"> และ 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8"/>
                <w:kern w:val="24"/>
                <w:sz w:val="28"/>
                <w14:ligatures w14:val="none"/>
              </w:rPr>
              <w:t>2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8"/>
                <w:kern w:val="24"/>
                <w:sz w:val="28"/>
                <w:cs/>
                <w14:ligatures w14:val="none"/>
              </w:rPr>
              <w:t xml:space="preserve"> ต่อจำนวนสถาบัน เกษตรกรที่ขึ้นทะเบียน กับกระทรวงเกษตรและ สหกรณ์ทั้งหมด (เฉลี่ยร้อยละ)</w:t>
            </w:r>
          </w:p>
        </w:tc>
        <w:tc>
          <w:tcPr>
            <w:tcW w:w="2409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39DB7B69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10"/>
                <w:kern w:val="24"/>
                <w:sz w:val="28"/>
                <w:cs/>
                <w14:ligatures w14:val="none"/>
              </w:rPr>
              <w:t>เป้าหมาย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10"/>
                <w:kern w:val="24"/>
                <w:sz w:val="28"/>
                <w14:ligatures w14:val="none"/>
              </w:rPr>
              <w:t xml:space="preserve">: 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10"/>
                <w:kern w:val="24"/>
                <w:sz w:val="28"/>
                <w:cs/>
                <w14:ligatures w14:val="none"/>
              </w:rPr>
              <w:t xml:space="preserve">เมื่อสิ้นปี 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10"/>
                <w:kern w:val="24"/>
                <w:sz w:val="28"/>
                <w14:ligatures w14:val="none"/>
              </w:rPr>
              <w:t>70</w:t>
            </w:r>
          </w:p>
          <w:p w14:paraId="341A5086" w14:textId="77777777" w:rsidR="009060BC" w:rsidRPr="00066F42" w:rsidRDefault="009060BC" w:rsidP="009060BC">
            <w:pPr>
              <w:numPr>
                <w:ilvl w:val="0"/>
                <w:numId w:val="1"/>
              </w:numPr>
              <w:spacing w:after="0" w:line="240" w:lineRule="auto"/>
              <w:ind w:left="138" w:hanging="142"/>
              <w:contextualSpacing/>
              <w:rPr>
                <w:rFonts w:ascii="TH SarabunIT๙" w:eastAsia="Times New Roman" w:hAnsi="TH SarabunIT๙" w:cs="TH SarabunIT๙"/>
                <w:spacing w:val="-14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14"/>
                <w:kern w:val="24"/>
                <w:sz w:val="28"/>
                <w:cs/>
                <w14:ligatures w14:val="none"/>
              </w:rPr>
              <w:t xml:space="preserve">สหกรณ์ที่มีความเข้มแข็งระดับ 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14"/>
                <w:kern w:val="24"/>
                <w:sz w:val="28"/>
                <w14:ligatures w14:val="none"/>
              </w:rPr>
              <w:t>1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14"/>
                <w:kern w:val="24"/>
                <w:sz w:val="28"/>
                <w:cs/>
                <w14:ligatures w14:val="none"/>
              </w:rPr>
              <w:t xml:space="preserve"> และ 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14"/>
                <w:kern w:val="24"/>
                <w:sz w:val="28"/>
                <w14:ligatures w14:val="none"/>
              </w:rPr>
              <w:t>2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14"/>
                <w:kern w:val="24"/>
                <w:sz w:val="28"/>
                <w:cs/>
                <w14:ligatures w14:val="none"/>
              </w:rPr>
              <w:t xml:space="preserve"> ไม่น้อยกว่า 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spacing w:val="-14"/>
                <w:kern w:val="24"/>
                <w:sz w:val="28"/>
                <w14:ligatures w14:val="none"/>
              </w:rPr>
              <w:t>50</w:t>
            </w:r>
          </w:p>
          <w:p w14:paraId="708FF54D" w14:textId="77777777" w:rsidR="009060BC" w:rsidRPr="00B3440F" w:rsidRDefault="009060BC" w:rsidP="009060BC">
            <w:pPr>
              <w:numPr>
                <w:ilvl w:val="0"/>
                <w:numId w:val="1"/>
              </w:numPr>
              <w:spacing w:after="0" w:line="240" w:lineRule="auto"/>
              <w:ind w:left="138" w:hanging="142"/>
              <w:contextualSpacing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t xml:space="preserve">วิสาหกิจชุมชนที่มี ศักยภาพในระดับดีไม่น้อยกว่า </w:t>
            </w: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14:ligatures w14:val="none"/>
              </w:rPr>
              <w:t>35</w:t>
            </w:r>
          </w:p>
          <w:p w14:paraId="3DF5F1F3" w14:textId="77777777" w:rsidR="00B3440F" w:rsidRDefault="00B3440F" w:rsidP="00B3440F">
            <w:pPr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color w:val="000000" w:themeColor="text1"/>
                <w:kern w:val="0"/>
                <w:sz w:val="28"/>
                <w14:ligatures w14:val="none"/>
              </w:rPr>
            </w:pPr>
          </w:p>
          <w:p w14:paraId="50EE81E9" w14:textId="77777777" w:rsidR="00B3440F" w:rsidRPr="00066F42" w:rsidRDefault="00B3440F" w:rsidP="00B3440F">
            <w:pPr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</w:p>
          <w:p w14:paraId="5DC275E5" w14:textId="7DB0EC0C" w:rsidR="009060BC" w:rsidRPr="0079128D" w:rsidRDefault="009060BC" w:rsidP="009060BC">
            <w:pPr>
              <w:numPr>
                <w:ilvl w:val="0"/>
                <w:numId w:val="1"/>
              </w:numPr>
              <w:spacing w:after="0" w:line="240" w:lineRule="auto"/>
              <w:ind w:left="138" w:hanging="142"/>
              <w:contextualSpacing/>
              <w:rPr>
                <w:rFonts w:ascii="TH SarabunIT๙" w:eastAsia="Times New Roman" w:hAnsi="TH SarabunIT๙" w:cs="TH SarabunIT๙"/>
                <w:spacing w:val="-4"/>
                <w:kern w:val="0"/>
                <w:sz w:val="28"/>
                <w14:ligatures w14:val="none"/>
              </w:rPr>
            </w:pPr>
            <w:r w:rsidRPr="0079128D">
              <w:rPr>
                <w:rFonts w:ascii="TH SarabunIT๙" w:eastAsia="Tahoma" w:hAnsi="TH SarabunIT๙" w:cs="TH SarabunIT๙"/>
                <w:color w:val="000000" w:themeColor="text1"/>
                <w:spacing w:val="-4"/>
                <w:kern w:val="24"/>
                <w:sz w:val="28"/>
                <w:cs/>
                <w14:ligatures w14:val="none"/>
              </w:rPr>
              <w:lastRenderedPageBreak/>
              <w:t>กลุ่มเกษตรกร</w:t>
            </w:r>
            <w:r w:rsidR="0079128D" w:rsidRPr="0079128D">
              <w:rPr>
                <w:rFonts w:ascii="TH SarabunIT๙" w:eastAsia="Tahoma" w:hAnsi="TH SarabunIT๙" w:cs="TH SarabunIT๙" w:hint="cs"/>
                <w:color w:val="000000" w:themeColor="text1"/>
                <w:spacing w:val="-4"/>
                <w:kern w:val="24"/>
                <w:sz w:val="28"/>
                <w:cs/>
                <w14:ligatures w14:val="none"/>
              </w:rPr>
              <w:t xml:space="preserve"> </w:t>
            </w:r>
            <w:r w:rsidRPr="0079128D">
              <w:rPr>
                <w:rFonts w:ascii="TH SarabunIT๙" w:eastAsia="Tahoma" w:hAnsi="TH SarabunIT๙" w:cs="TH SarabunIT๙"/>
                <w:color w:val="000000" w:themeColor="text1"/>
                <w:spacing w:val="-4"/>
                <w:kern w:val="24"/>
                <w:sz w:val="28"/>
                <w:cs/>
                <w14:ligatures w14:val="none"/>
              </w:rPr>
              <w:t xml:space="preserve">ที่มีความเข้มแข็งระดับ </w:t>
            </w:r>
            <w:r w:rsidRPr="0079128D">
              <w:rPr>
                <w:rFonts w:ascii="TH SarabunIT๙" w:eastAsia="Tahoma" w:hAnsi="TH SarabunIT๙" w:cs="TH SarabunIT๙"/>
                <w:color w:val="000000" w:themeColor="text1"/>
                <w:spacing w:val="-4"/>
                <w:kern w:val="24"/>
                <w:sz w:val="28"/>
                <w14:ligatures w14:val="none"/>
              </w:rPr>
              <w:t>1</w:t>
            </w:r>
            <w:r w:rsidR="0079128D" w:rsidRPr="0079128D">
              <w:rPr>
                <w:rFonts w:ascii="TH SarabunIT๙" w:eastAsia="Tahoma" w:hAnsi="TH SarabunIT๙" w:cs="TH SarabunIT๙" w:hint="cs"/>
                <w:color w:val="000000" w:themeColor="text1"/>
                <w:spacing w:val="-4"/>
                <w:kern w:val="24"/>
                <w:sz w:val="28"/>
                <w:cs/>
                <w14:ligatures w14:val="none"/>
              </w:rPr>
              <w:t xml:space="preserve"> </w:t>
            </w:r>
            <w:r w:rsidRPr="0079128D">
              <w:rPr>
                <w:rFonts w:ascii="TH SarabunIT๙" w:eastAsia="Tahoma" w:hAnsi="TH SarabunIT๙" w:cs="TH SarabunIT๙"/>
                <w:color w:val="000000" w:themeColor="text1"/>
                <w:spacing w:val="-4"/>
                <w:kern w:val="24"/>
                <w:sz w:val="28"/>
                <w:cs/>
                <w14:ligatures w14:val="none"/>
              </w:rPr>
              <w:t xml:space="preserve">และ </w:t>
            </w:r>
            <w:r w:rsidRPr="0079128D">
              <w:rPr>
                <w:rFonts w:ascii="TH SarabunIT๙" w:eastAsia="Tahoma" w:hAnsi="TH SarabunIT๙" w:cs="TH SarabunIT๙"/>
                <w:color w:val="000000" w:themeColor="text1"/>
                <w:spacing w:val="-4"/>
                <w:kern w:val="24"/>
                <w:sz w:val="28"/>
                <w14:ligatures w14:val="none"/>
              </w:rPr>
              <w:t>2</w:t>
            </w:r>
            <w:r w:rsidRPr="0079128D">
              <w:rPr>
                <w:rFonts w:ascii="TH SarabunIT๙" w:eastAsia="Tahoma" w:hAnsi="TH SarabunIT๙" w:cs="TH SarabunIT๙"/>
                <w:color w:val="000000" w:themeColor="text1"/>
                <w:spacing w:val="-4"/>
                <w:kern w:val="24"/>
                <w:sz w:val="28"/>
                <w:cs/>
                <w14:ligatures w14:val="none"/>
              </w:rPr>
              <w:t xml:space="preserve"> ต่อจำนวนสถาบัน เกษตรกรที่ขึ้นทะเบียน กับกระทรวงเกษตรและสหกรณ์</w:t>
            </w:r>
            <w:r w:rsidRPr="0079128D">
              <w:rPr>
                <w:rFonts w:ascii="TH SarabunIT๙" w:eastAsia="Tahoma" w:hAnsi="TH SarabunIT๙" w:cs="TH SarabunIT๙" w:hint="cs"/>
                <w:color w:val="000000" w:themeColor="text1"/>
                <w:spacing w:val="-4"/>
                <w:kern w:val="24"/>
                <w:sz w:val="28"/>
                <w:cs/>
                <w14:ligatures w14:val="none"/>
              </w:rPr>
              <w:t>ทั้ง</w:t>
            </w:r>
            <w:r w:rsidRPr="0079128D">
              <w:rPr>
                <w:rFonts w:ascii="TH SarabunIT๙" w:eastAsia="Tahoma" w:hAnsi="TH SarabunIT๙" w:cs="TH SarabunIT๙"/>
                <w:color w:val="000000" w:themeColor="text1"/>
                <w:spacing w:val="-4"/>
                <w:kern w:val="24"/>
                <w:sz w:val="28"/>
                <w:cs/>
                <w14:ligatures w14:val="none"/>
              </w:rPr>
              <w:t xml:space="preserve">หมดไม่น้อยกว่า </w:t>
            </w:r>
            <w:r w:rsidRPr="0079128D">
              <w:rPr>
                <w:rFonts w:ascii="TH SarabunIT๙" w:eastAsia="Tahoma" w:hAnsi="TH SarabunIT๙" w:cs="TH SarabunIT๙"/>
                <w:color w:val="000000" w:themeColor="text1"/>
                <w:spacing w:val="-4"/>
                <w:kern w:val="24"/>
                <w:sz w:val="28"/>
                <w14:ligatures w14:val="none"/>
              </w:rPr>
              <w:t>35</w:t>
            </w:r>
          </w:p>
        </w:tc>
        <w:tc>
          <w:tcPr>
            <w:tcW w:w="1701" w:type="dxa"/>
            <w:shd w:val="clear" w:color="auto" w:fill="FFFF00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0831B3D4" w14:textId="77777777" w:rsidR="009060BC" w:rsidRPr="00066F42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066F42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  <w14:ligatures w14:val="none"/>
              </w:rPr>
              <w:lastRenderedPageBreak/>
              <w:t>ใกล้เคียงบรรลุเป้าหมาย</w:t>
            </w:r>
          </w:p>
        </w:tc>
        <w:tc>
          <w:tcPr>
            <w:tcW w:w="1418" w:type="dxa"/>
            <w:shd w:val="clear" w:color="auto" w:fill="ED7D31" w:themeFill="accent2"/>
            <w:tcMar>
              <w:top w:w="58" w:type="dxa"/>
              <w:left w:w="144" w:type="dxa"/>
              <w:bottom w:w="43" w:type="dxa"/>
              <w:right w:w="144" w:type="dxa"/>
            </w:tcMar>
            <w:hideMark/>
          </w:tcPr>
          <w:p w14:paraId="75CC7320" w14:textId="77777777" w:rsidR="009060BC" w:rsidRPr="00B3440F" w:rsidRDefault="009060BC" w:rsidP="0021502B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28"/>
                <w14:ligatures w14:val="none"/>
              </w:rPr>
            </w:pPr>
            <w:r w:rsidRPr="00B3440F">
              <w:rPr>
                <w:rFonts w:ascii="TH SarabunIT๙" w:eastAsia="Tahoma" w:hAnsi="TH SarabunIT๙" w:cs="TH SarabunIT๙"/>
                <w:color w:val="FFFFFF" w:themeColor="background1"/>
                <w:kern w:val="24"/>
                <w:sz w:val="28"/>
                <w:cs/>
                <w14:ligatures w14:val="none"/>
              </w:rPr>
              <w:t>มีความเสี่ยง</w:t>
            </w:r>
          </w:p>
        </w:tc>
      </w:tr>
      <w:tr w:rsidR="009060BC" w:rsidRPr="00066F42" w14:paraId="1855B54C" w14:textId="77777777" w:rsidTr="008B4A48">
        <w:trPr>
          <w:trHeight w:val="452"/>
        </w:trPr>
        <w:tc>
          <w:tcPr>
            <w:tcW w:w="3823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</w:tcPr>
          <w:p w14:paraId="4F246CEB" w14:textId="77777777" w:rsidR="009060BC" w:rsidRPr="00066F42" w:rsidRDefault="009060BC" w:rsidP="0021502B">
            <w:pPr>
              <w:spacing w:after="0" w:line="240" w:lineRule="auto"/>
              <w:contextualSpacing/>
              <w:rPr>
                <w:rFonts w:ascii="TH SarabunIT๙" w:eastAsia="Tahoma" w:hAnsi="TH SarabunIT๙" w:cs="TH SarabunIT๙"/>
                <w:color w:val="000000" w:themeColor="text1"/>
                <w:spacing w:val="-8"/>
                <w:kern w:val="24"/>
                <w:sz w:val="28"/>
                <w:cs/>
                <w14:ligatures w14:val="none"/>
              </w:rPr>
            </w:pPr>
            <w:r>
              <w:rPr>
                <w:rFonts w:ascii="TH SarabunIT๙" w:eastAsia="Tahoma" w:hAnsi="TH SarabunIT๙" w:cs="TH SarabunIT๙"/>
                <w:color w:val="000000" w:themeColor="text1"/>
                <w:spacing w:val="-8"/>
                <w:kern w:val="24"/>
                <w:sz w:val="28"/>
                <w14:ligatures w14:val="none"/>
              </w:rPr>
              <w:t>13.</w:t>
            </w:r>
            <w:r w:rsidRPr="001F7668">
              <w:rPr>
                <w:rFonts w:ascii="TH SarabunIT๙" w:eastAsia="Tahoma" w:hAnsi="TH SarabunIT๙" w:cs="TH SarabunIT๙"/>
                <w:color w:val="000000" w:themeColor="text1"/>
                <w:spacing w:val="-8"/>
                <w:kern w:val="24"/>
                <w:sz w:val="28"/>
                <w:cs/>
                <w14:ligatures w14:val="none"/>
              </w:rPr>
              <w:t>รายได้สุทธิต่อครัวเรือนเกษตรกร</w:t>
            </w:r>
          </w:p>
        </w:tc>
        <w:tc>
          <w:tcPr>
            <w:tcW w:w="2409" w:type="dxa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</w:tcPr>
          <w:p w14:paraId="4373577A" w14:textId="651CAA91" w:rsidR="009060BC" w:rsidRPr="00066F42" w:rsidRDefault="009060BC" w:rsidP="0021502B">
            <w:pPr>
              <w:spacing w:after="0" w:line="240" w:lineRule="auto"/>
              <w:rPr>
                <w:rFonts w:ascii="TH SarabunIT๙" w:eastAsia="Tahoma" w:hAnsi="TH SarabunIT๙" w:cs="TH SarabunIT๙"/>
                <w:color w:val="000000" w:themeColor="text1"/>
                <w:spacing w:val="-10"/>
                <w:kern w:val="24"/>
                <w:sz w:val="28"/>
                <w:cs/>
                <w14:ligatures w14:val="none"/>
              </w:rPr>
            </w:pPr>
            <w:r w:rsidRPr="001F7668">
              <w:rPr>
                <w:rFonts w:ascii="TH SarabunIT๙" w:eastAsia="Tahoma" w:hAnsi="TH SarabunIT๙" w:cs="TH SarabunIT๙"/>
                <w:color w:val="000000" w:themeColor="text1"/>
                <w:spacing w:val="-10"/>
                <w:kern w:val="24"/>
                <w:sz w:val="28"/>
                <w:cs/>
                <w14:ligatures w14:val="none"/>
              </w:rPr>
              <w:t xml:space="preserve">ไม่ต่ำกว่า </w:t>
            </w:r>
            <w:r w:rsidRPr="001F7668">
              <w:rPr>
                <w:rFonts w:ascii="TH SarabunIT๙" w:eastAsia="Tahoma" w:hAnsi="TH SarabunIT๙" w:cs="TH SarabunIT๙"/>
                <w:color w:val="000000" w:themeColor="text1"/>
                <w:spacing w:val="-10"/>
                <w:kern w:val="24"/>
                <w:sz w:val="28"/>
                <w14:ligatures w14:val="none"/>
              </w:rPr>
              <w:t xml:space="preserve">537,000 </w:t>
            </w:r>
            <w:r w:rsidRPr="001F7668">
              <w:rPr>
                <w:rFonts w:ascii="TH SarabunIT๙" w:eastAsia="Tahoma" w:hAnsi="TH SarabunIT๙" w:cs="TH SarabunIT๙"/>
                <w:color w:val="000000" w:themeColor="text1"/>
                <w:spacing w:val="-10"/>
                <w:kern w:val="24"/>
                <w:sz w:val="28"/>
                <w:cs/>
                <w14:ligatures w14:val="none"/>
              </w:rPr>
              <w:t>บาทต่อครัวเรือนเมื่อสิ้นสุดแผน</w:t>
            </w:r>
          </w:p>
        </w:tc>
        <w:tc>
          <w:tcPr>
            <w:tcW w:w="3119" w:type="dxa"/>
            <w:gridSpan w:val="2"/>
            <w:shd w:val="clear" w:color="auto" w:fill="auto"/>
            <w:tcMar>
              <w:top w:w="58" w:type="dxa"/>
              <w:left w:w="144" w:type="dxa"/>
              <w:bottom w:w="43" w:type="dxa"/>
              <w:right w:w="144" w:type="dxa"/>
            </w:tcMar>
          </w:tcPr>
          <w:p w14:paraId="3AEFB092" w14:textId="77777777" w:rsidR="009060BC" w:rsidRPr="001F7668" w:rsidRDefault="009060BC" w:rsidP="0021502B">
            <w:pPr>
              <w:spacing w:after="0" w:line="240" w:lineRule="auto"/>
              <w:rPr>
                <w:rFonts w:ascii="TH SarabunIT๙" w:eastAsia="Tahoma" w:hAnsi="TH SarabunIT๙" w:cs="TH SarabunIT๙"/>
                <w:kern w:val="24"/>
                <w:sz w:val="28"/>
                <w:cs/>
                <w14:ligatures w14:val="none"/>
              </w:rPr>
            </w:pPr>
            <w:r w:rsidRPr="001F7668">
              <w:rPr>
                <w:rFonts w:ascii="TH SarabunIT๙" w:eastAsia="Tahoma" w:hAnsi="TH SarabunIT๙" w:cs="TH SarabunIT๙"/>
                <w:kern w:val="24"/>
                <w:sz w:val="28"/>
                <w:cs/>
                <w14:ligatures w14:val="none"/>
              </w:rPr>
              <w:t xml:space="preserve">ผลการประเมินปี </w:t>
            </w:r>
            <w:r w:rsidRPr="001F7668">
              <w:rPr>
                <w:rFonts w:ascii="TH SarabunIT๙" w:eastAsia="Tahoma" w:hAnsi="TH SarabunIT๙" w:cs="TH SarabunIT๙"/>
                <w:kern w:val="24"/>
                <w:sz w:val="28"/>
                <w14:ligatures w14:val="none"/>
              </w:rPr>
              <w:t xml:space="preserve">64/65 : 294,159 </w:t>
            </w:r>
            <w:r w:rsidRPr="001F7668">
              <w:rPr>
                <w:rFonts w:ascii="TH SarabunIT๙" w:eastAsia="Tahoma" w:hAnsi="TH SarabunIT๙" w:cs="TH SarabunIT๙"/>
                <w:kern w:val="24"/>
                <w:sz w:val="28"/>
                <w:cs/>
                <w14:ligatures w14:val="none"/>
              </w:rPr>
              <w:t xml:space="preserve">บาท/ครัวเรือน เพิ่มขึ้นร้อยละ </w:t>
            </w:r>
            <w:r w:rsidRPr="001F7668">
              <w:rPr>
                <w:rFonts w:ascii="TH SarabunIT๙" w:eastAsia="Tahoma" w:hAnsi="TH SarabunIT๙" w:cs="TH SarabunIT๙"/>
                <w:kern w:val="24"/>
                <w:sz w:val="28"/>
                <w14:ligatures w14:val="none"/>
              </w:rPr>
              <w:t xml:space="preserve">1.98 </w:t>
            </w:r>
            <w:r w:rsidRPr="001F7668">
              <w:rPr>
                <w:rFonts w:ascii="TH SarabunIT๙" w:eastAsia="Tahoma" w:hAnsi="TH SarabunIT๙" w:cs="TH SarabunIT๙"/>
                <w:kern w:val="24"/>
                <w:sz w:val="28"/>
                <w:cs/>
                <w14:ligatures w14:val="none"/>
              </w:rPr>
              <w:t xml:space="preserve">น้อยกว่าค่าประมาณการที่ สศก. คาดการณ์ที่ </w:t>
            </w:r>
            <w:r w:rsidRPr="001F7668">
              <w:rPr>
                <w:rFonts w:ascii="TH SarabunIT๙" w:eastAsia="Tahoma" w:hAnsi="TH SarabunIT๙" w:cs="TH SarabunIT๙"/>
                <w:kern w:val="24"/>
                <w:sz w:val="28"/>
                <w14:ligatures w14:val="none"/>
              </w:rPr>
              <w:t xml:space="preserve">311,593 </w:t>
            </w:r>
            <w:r w:rsidRPr="001F7668">
              <w:rPr>
                <w:rFonts w:ascii="TH SarabunIT๙" w:eastAsia="Tahoma" w:hAnsi="TH SarabunIT๙" w:cs="TH SarabunIT๙"/>
                <w:kern w:val="24"/>
                <w:sz w:val="28"/>
                <w:cs/>
                <w14:ligatures w14:val="none"/>
              </w:rPr>
              <w:t>บาท/ครัวเรือน</w:t>
            </w:r>
          </w:p>
        </w:tc>
      </w:tr>
    </w:tbl>
    <w:p w14:paraId="33F09A77" w14:textId="08A52E4E" w:rsidR="00287970" w:rsidRDefault="00B818C3" w:rsidP="00B818C3">
      <w:pPr>
        <w:tabs>
          <w:tab w:val="left" w:pos="1418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B3440F">
        <w:rPr>
          <w:rFonts w:ascii="TH SarabunIT๙" w:hAnsi="TH SarabunIT๙" w:cs="TH SarabunIT๙" w:hint="cs"/>
          <w:sz w:val="32"/>
          <w:szCs w:val="32"/>
          <w:cs/>
        </w:rPr>
        <w:t>การวิเคราะห์</w:t>
      </w:r>
      <w:r w:rsidR="007E3668">
        <w:rPr>
          <w:rFonts w:ascii="TH SarabunIT๙" w:hAnsi="TH SarabunIT๙" w:cs="TH SarabunIT๙" w:hint="cs"/>
          <w:sz w:val="32"/>
          <w:szCs w:val="32"/>
          <w:cs/>
        </w:rPr>
        <w:t xml:space="preserve">ตัวชี้วัดเชิงยุทธศาสตร์สำคัญ </w:t>
      </w:r>
      <w:r w:rsidR="007E3668">
        <w:rPr>
          <w:rFonts w:ascii="TH SarabunIT๙" w:hAnsi="TH SarabunIT๙" w:cs="TH SarabunIT๙"/>
          <w:sz w:val="32"/>
          <w:szCs w:val="32"/>
        </w:rPr>
        <w:t>(Strategic KPIs)</w:t>
      </w:r>
      <w:r w:rsidR="007E3668">
        <w:rPr>
          <w:rFonts w:ascii="TH SarabunIT๙" w:hAnsi="TH SarabunIT๙" w:cs="TH SarabunIT๙" w:hint="cs"/>
          <w:sz w:val="32"/>
          <w:szCs w:val="32"/>
          <w:cs/>
        </w:rPr>
        <w:t xml:space="preserve"> ของกระทรวงเกษตรและสหกรณ์ประจำปีงบประมาณ พ.ศ. 2566 </w:t>
      </w:r>
      <w:r w:rsidR="00562025">
        <w:rPr>
          <w:rFonts w:ascii="TH SarabunIT๙" w:hAnsi="TH SarabunIT๙" w:cs="TH SarabunIT๙" w:hint="cs"/>
          <w:sz w:val="32"/>
          <w:szCs w:val="32"/>
          <w:cs/>
        </w:rPr>
        <w:t>อ้างอิงข้อมูลจาก</w:t>
      </w:r>
      <w:r w:rsidR="00586790" w:rsidRPr="00586790">
        <w:rPr>
          <w:rFonts w:ascii="TH SarabunIT๙" w:hAnsi="TH SarabunIT๙" w:cs="TH SarabunIT๙"/>
          <w:sz w:val="32"/>
          <w:szCs w:val="32"/>
          <w:cs/>
        </w:rPr>
        <w:t>รายงานสรุปผลการดำเนินการตามยุทธศาสตร์ชาติ ประเด็นที่ 03 ด้านการเกษตร ประจำปีงบประมาณ พ.ศ. 2565 (จัดทำโดย สศช.) และรายงานการประชุมคณะทำงาน</w:t>
      </w:r>
      <w:r w:rsidR="00586790" w:rsidRPr="00E82FC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ติดตามการพัฒนาระบบราชการของกระทรวงเกษตรและสหกรณ์ ครั้งที่ 1/2566 </w:t>
      </w:r>
      <w:r w:rsidR="00E82FC2" w:rsidRPr="00E82FC2">
        <w:rPr>
          <w:rFonts w:ascii="TH SarabunIT๙" w:hAnsi="TH SarabunIT๙" w:cs="TH SarabunIT๙" w:hint="cs"/>
          <w:spacing w:val="-4"/>
          <w:sz w:val="32"/>
          <w:szCs w:val="32"/>
          <w:cs/>
        </w:rPr>
        <w:t>เมื่อ</w:t>
      </w:r>
      <w:r w:rsidR="00586790" w:rsidRPr="00E82FC2">
        <w:rPr>
          <w:rFonts w:ascii="TH SarabunIT๙" w:hAnsi="TH SarabunIT๙" w:cs="TH SarabunIT๙"/>
          <w:spacing w:val="-4"/>
          <w:sz w:val="32"/>
          <w:szCs w:val="32"/>
          <w:cs/>
        </w:rPr>
        <w:t>วันที่ 16 กุมภาพันธ์ 2566</w:t>
      </w:r>
      <w:r w:rsidR="00586790" w:rsidRPr="00586790">
        <w:rPr>
          <w:rFonts w:ascii="TH SarabunIT๙" w:hAnsi="TH SarabunIT๙" w:cs="TH SarabunIT๙"/>
          <w:sz w:val="32"/>
          <w:szCs w:val="32"/>
          <w:cs/>
        </w:rPr>
        <w:t xml:space="preserve"> (โดยมีปลัดกระทรวงฯ เป็นประธาน)</w:t>
      </w:r>
      <w:r w:rsidR="0056202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E3668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562025">
        <w:rPr>
          <w:rFonts w:ascii="TH SarabunIT๙" w:hAnsi="TH SarabunIT๙" w:cs="TH SarabunIT๙" w:hint="cs"/>
          <w:sz w:val="32"/>
          <w:szCs w:val="32"/>
          <w:cs/>
        </w:rPr>
        <w:t>รายละเอียด</w:t>
      </w:r>
      <w:r w:rsidR="007E3668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0875B48E" w14:textId="77777777" w:rsidR="007F13E2" w:rsidRDefault="007F13E2" w:rsidP="00103661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DC2B973" w14:textId="4A751364" w:rsidR="00B7321E" w:rsidRPr="00B7321E" w:rsidRDefault="00B7321E" w:rsidP="005869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7321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ตัวชี้วัด </w:t>
      </w:r>
      <w:r w:rsidRPr="00B7321E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B7321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B7321E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B7321E">
        <w:rPr>
          <w:rFonts w:ascii="TH SarabunIT๙" w:hAnsi="TH SarabunIT๙" w:cs="TH SarabunIT๙"/>
          <w:b/>
          <w:bCs/>
          <w:sz w:val="32"/>
          <w:szCs w:val="32"/>
          <w:cs/>
        </w:rPr>
        <w:t>อัตราการขยายตัวของผลิตภัณฑ์มวลรวมในประเทศสาขาเกษตร (ร้อยละต่อปี)</w:t>
      </w:r>
    </w:p>
    <w:p w14:paraId="596C4557" w14:textId="77777777" w:rsidR="00103661" w:rsidRPr="00103661" w:rsidRDefault="00103661" w:rsidP="00103661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0366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คำอธิบาย </w:t>
      </w:r>
      <w:r w:rsidRPr="00103661">
        <w:rPr>
          <w:rFonts w:ascii="TH SarabunIT๙" w:hAnsi="TH SarabunIT๙" w:cs="TH SarabunIT๙"/>
          <w:sz w:val="32"/>
          <w:szCs w:val="32"/>
        </w:rPr>
        <w:t>:</w:t>
      </w:r>
    </w:p>
    <w:p w14:paraId="6EDC4089" w14:textId="065733D9" w:rsidR="00103661" w:rsidRPr="00103661" w:rsidRDefault="00103661" w:rsidP="003F524A">
      <w:pPr>
        <w:tabs>
          <w:tab w:val="left" w:pos="1418"/>
        </w:tabs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103661">
        <w:rPr>
          <w:rFonts w:ascii="TH SarabunIT๙" w:hAnsi="TH SarabunIT๙" w:cs="TH SarabunIT๙"/>
          <w:sz w:val="32"/>
          <w:szCs w:val="32"/>
          <w:cs/>
        </w:rPr>
        <w:t>ผลิตภัณฑ์มวลรวมในประเทศสาขาเกษตร (</w:t>
      </w:r>
      <w:r w:rsidRPr="00103661">
        <w:rPr>
          <w:rFonts w:ascii="TH SarabunIT๙" w:hAnsi="TH SarabunIT๙" w:cs="TH SarabunIT๙"/>
          <w:sz w:val="32"/>
          <w:szCs w:val="32"/>
        </w:rPr>
        <w:t xml:space="preserve">GDP from Agriculture) </w:t>
      </w:r>
      <w:r w:rsidRPr="00103661">
        <w:rPr>
          <w:rFonts w:ascii="TH SarabunIT๙" w:hAnsi="TH SarabunIT๙" w:cs="TH SarabunIT๙"/>
          <w:sz w:val="32"/>
          <w:szCs w:val="32"/>
          <w:cs/>
        </w:rPr>
        <w:t xml:space="preserve">หมายถึง มูลค่าของสินค้าสาขาเกษตรและบริการขั้นสุดท้ายที่ผลิตได้ภายในประเทศในรอบ 1 ปี (ปีปฏิทิน) ประกอบด้วย 5 สาขาการผลิต ได้แก่ สาขาพืช ปศุสัตว์ ประมง บริการทางการเกษตร และป่าไม้ </w:t>
      </w: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542"/>
        <w:gridCol w:w="2126"/>
        <w:gridCol w:w="2410"/>
        <w:gridCol w:w="2268"/>
      </w:tblGrid>
      <w:tr w:rsidR="004D73F2" w:rsidRPr="004D73F2" w14:paraId="0D74446D" w14:textId="77777777" w:rsidTr="003F524A">
        <w:trPr>
          <w:trHeight w:val="20"/>
        </w:trPr>
        <w:tc>
          <w:tcPr>
            <w:tcW w:w="9346" w:type="dxa"/>
            <w:gridSpan w:val="4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D228CF" w14:textId="23A55F1B" w:rsidR="004D73F2" w:rsidRPr="004D73F2" w:rsidRDefault="004D73F2" w:rsidP="004D73F2">
            <w:pPr>
              <w:tabs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4D73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ค่าเป้าหมาย</w:t>
            </w:r>
            <w:r w:rsidR="00324D0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2561 - 2580</w:t>
            </w:r>
          </w:p>
        </w:tc>
      </w:tr>
      <w:tr w:rsidR="004D73F2" w:rsidRPr="004D73F2" w14:paraId="3809F290" w14:textId="77777777" w:rsidTr="003F524A">
        <w:trPr>
          <w:trHeight w:val="57"/>
        </w:trPr>
        <w:tc>
          <w:tcPr>
            <w:tcW w:w="254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71B80E" w14:textId="77777777" w:rsidR="004D73F2" w:rsidRPr="004D73F2" w:rsidRDefault="004D73F2" w:rsidP="003F524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73F2">
              <w:rPr>
                <w:rFonts w:ascii="TH SarabunIT๙" w:hAnsi="TH SarabunIT๙" w:cs="TH SarabunIT๙"/>
                <w:sz w:val="32"/>
                <w:szCs w:val="32"/>
              </w:rPr>
              <w:t>2561-2565</w:t>
            </w:r>
          </w:p>
        </w:tc>
        <w:tc>
          <w:tcPr>
            <w:tcW w:w="212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AEBC3D" w14:textId="77777777" w:rsidR="004D73F2" w:rsidRPr="004D73F2" w:rsidRDefault="004D73F2" w:rsidP="003F524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73F2">
              <w:rPr>
                <w:rFonts w:ascii="TH SarabunIT๙" w:hAnsi="TH SarabunIT๙" w:cs="TH SarabunIT๙"/>
                <w:sz w:val="32"/>
                <w:szCs w:val="32"/>
              </w:rPr>
              <w:t>2566-2570</w:t>
            </w:r>
          </w:p>
        </w:tc>
        <w:tc>
          <w:tcPr>
            <w:tcW w:w="2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78511D" w14:textId="77777777" w:rsidR="004D73F2" w:rsidRPr="004D73F2" w:rsidRDefault="004D73F2" w:rsidP="003F524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73F2">
              <w:rPr>
                <w:rFonts w:ascii="TH SarabunIT๙" w:hAnsi="TH SarabunIT๙" w:cs="TH SarabunIT๙"/>
                <w:sz w:val="32"/>
                <w:szCs w:val="32"/>
              </w:rPr>
              <w:t>2571-2575</w:t>
            </w:r>
          </w:p>
        </w:tc>
        <w:tc>
          <w:tcPr>
            <w:tcW w:w="226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CCC763" w14:textId="77777777" w:rsidR="004D73F2" w:rsidRPr="004D73F2" w:rsidRDefault="004D73F2" w:rsidP="003F524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73F2">
              <w:rPr>
                <w:rFonts w:ascii="TH SarabunIT๙" w:hAnsi="TH SarabunIT๙" w:cs="TH SarabunIT๙"/>
                <w:sz w:val="32"/>
                <w:szCs w:val="32"/>
              </w:rPr>
              <w:t>2576-2580</w:t>
            </w:r>
          </w:p>
        </w:tc>
      </w:tr>
      <w:tr w:rsidR="004D73F2" w:rsidRPr="004D73F2" w14:paraId="124B4208" w14:textId="77777777" w:rsidTr="003F524A">
        <w:trPr>
          <w:trHeight w:val="20"/>
        </w:trPr>
        <w:tc>
          <w:tcPr>
            <w:tcW w:w="254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450EA4" w14:textId="3B1F71F0" w:rsidR="004D73F2" w:rsidRPr="004D73F2" w:rsidRDefault="004D73F2" w:rsidP="003F524A">
            <w:pPr>
              <w:tabs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4D73F2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ขยายตัวร้อยละ 3.</w:t>
            </w:r>
            <w:r w:rsidRPr="004D73F2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12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09483C" w14:textId="2D9F0C8B" w:rsidR="004D73F2" w:rsidRPr="004D73F2" w:rsidRDefault="004D73F2" w:rsidP="003F524A">
            <w:pPr>
              <w:tabs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4D73F2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ขยายตัวร้อยละ</w:t>
            </w:r>
            <w:r w:rsidRPr="004D73F2">
              <w:rPr>
                <w:rFonts w:ascii="TH SarabunIT๙" w:hAnsi="TH SarabunIT๙" w:cs="TH SarabunIT๙"/>
                <w:sz w:val="32"/>
                <w:szCs w:val="32"/>
              </w:rPr>
              <w:t xml:space="preserve"> 4.5</w:t>
            </w:r>
          </w:p>
        </w:tc>
        <w:tc>
          <w:tcPr>
            <w:tcW w:w="2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420F77" w14:textId="101D1134" w:rsidR="004D73F2" w:rsidRPr="004D73F2" w:rsidRDefault="004D73F2" w:rsidP="003F524A">
            <w:pPr>
              <w:tabs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4D73F2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ขยายตัวร้อยละ 4.5</w:t>
            </w:r>
          </w:p>
        </w:tc>
        <w:tc>
          <w:tcPr>
            <w:tcW w:w="226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A9AC7F" w14:textId="0247EB89" w:rsidR="004D73F2" w:rsidRPr="004D73F2" w:rsidRDefault="004D73F2" w:rsidP="003F524A">
            <w:pPr>
              <w:tabs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4D73F2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ขยายตัวร้อยละ 4.5</w:t>
            </w:r>
          </w:p>
        </w:tc>
      </w:tr>
    </w:tbl>
    <w:p w14:paraId="3B5C0239" w14:textId="504396EB" w:rsidR="00B818C3" w:rsidRDefault="00B818C3" w:rsidP="00B7321E">
      <w:pPr>
        <w:tabs>
          <w:tab w:val="left" w:pos="1418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33"/>
        <w:gridCol w:w="1701"/>
        <w:gridCol w:w="1559"/>
        <w:gridCol w:w="1560"/>
        <w:gridCol w:w="2693"/>
      </w:tblGrid>
      <w:tr w:rsidR="00B72767" w:rsidRPr="00B72767" w14:paraId="1B8BFEB9" w14:textId="77777777" w:rsidTr="00B72767">
        <w:trPr>
          <w:trHeight w:val="277"/>
        </w:trPr>
        <w:tc>
          <w:tcPr>
            <w:tcW w:w="9346" w:type="dxa"/>
            <w:gridSpan w:val="5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3422B9" w14:textId="19ED2ECE" w:rsidR="00B72767" w:rsidRPr="00B72767" w:rsidRDefault="00B72767" w:rsidP="00B72767">
            <w:pPr>
              <w:tabs>
                <w:tab w:val="left" w:pos="1418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B727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ข้อมูลพื้นฐาน (</w:t>
            </w:r>
            <w:r w:rsidRPr="00B727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Baseline)</w:t>
            </w:r>
            <w:r w:rsidR="00E06F2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</w:tr>
      <w:tr w:rsidR="00B72767" w:rsidRPr="00B72767" w14:paraId="2E4728BA" w14:textId="77777777" w:rsidTr="00E06F26">
        <w:trPr>
          <w:trHeight w:val="399"/>
        </w:trPr>
        <w:tc>
          <w:tcPr>
            <w:tcW w:w="183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4B7BF7E" w14:textId="77777777" w:rsidR="00B72767" w:rsidRPr="00B72767" w:rsidRDefault="00B72767" w:rsidP="00E06F26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72767">
              <w:rPr>
                <w:rFonts w:ascii="TH SarabunIT๙" w:hAnsi="TH SarabunIT๙" w:cs="TH SarabunIT๙"/>
                <w:sz w:val="32"/>
                <w:szCs w:val="32"/>
              </w:rPr>
              <w:t>2561</w:t>
            </w:r>
          </w:p>
        </w:tc>
        <w:tc>
          <w:tcPr>
            <w:tcW w:w="170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3A3F21" w14:textId="77777777" w:rsidR="00B72767" w:rsidRPr="00B72767" w:rsidRDefault="00B72767" w:rsidP="00E06F26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72767">
              <w:rPr>
                <w:rFonts w:ascii="TH SarabunIT๙" w:hAnsi="TH SarabunIT๙" w:cs="TH SarabunIT๙"/>
                <w:sz w:val="32"/>
                <w:szCs w:val="32"/>
              </w:rPr>
              <w:t>2562</w:t>
            </w:r>
          </w:p>
        </w:tc>
        <w:tc>
          <w:tcPr>
            <w:tcW w:w="155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94C694" w14:textId="77777777" w:rsidR="00B72767" w:rsidRPr="00B72767" w:rsidRDefault="00B72767" w:rsidP="00E06F26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72767">
              <w:rPr>
                <w:rFonts w:ascii="TH SarabunIT๙" w:hAnsi="TH SarabunIT๙" w:cs="TH SarabunIT๙"/>
                <w:sz w:val="32"/>
                <w:szCs w:val="32"/>
              </w:rPr>
              <w:t>2563</w:t>
            </w:r>
          </w:p>
        </w:tc>
        <w:tc>
          <w:tcPr>
            <w:tcW w:w="156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9303B0" w14:textId="77777777" w:rsidR="00B72767" w:rsidRPr="00B72767" w:rsidRDefault="00B72767" w:rsidP="00E06F26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72767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</w:p>
        </w:tc>
        <w:tc>
          <w:tcPr>
            <w:tcW w:w="269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0174BE" w14:textId="77777777" w:rsidR="00B72767" w:rsidRPr="00B72767" w:rsidRDefault="00B72767" w:rsidP="00E06F26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72767">
              <w:rPr>
                <w:rFonts w:ascii="TH SarabunIT๙" w:hAnsi="TH SarabunIT๙" w:cs="TH SarabunIT๙"/>
                <w:sz w:val="32"/>
                <w:szCs w:val="32"/>
              </w:rPr>
              <w:t>2565</w:t>
            </w:r>
          </w:p>
        </w:tc>
      </w:tr>
      <w:tr w:rsidR="00B72767" w:rsidRPr="00B72767" w14:paraId="475E501A" w14:textId="77777777" w:rsidTr="00E06F26">
        <w:trPr>
          <w:trHeight w:val="690"/>
        </w:trPr>
        <w:tc>
          <w:tcPr>
            <w:tcW w:w="183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F231F9" w14:textId="77777777" w:rsidR="00B72767" w:rsidRPr="00B72767" w:rsidRDefault="00B72767" w:rsidP="0091777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72767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</w:t>
            </w:r>
          </w:p>
          <w:p w14:paraId="38740575" w14:textId="5583961C" w:rsidR="00B72767" w:rsidRPr="00B72767" w:rsidRDefault="00B72767" w:rsidP="0091777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72767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</w:t>
            </w:r>
            <w:r w:rsidR="00E06F2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72767">
              <w:rPr>
                <w:rFonts w:ascii="TH SarabunIT๙" w:hAnsi="TH SarabunIT๙" w:cs="TH SarabunIT๙"/>
                <w:sz w:val="32"/>
                <w:szCs w:val="32"/>
              </w:rPr>
              <w:t>6.10</w:t>
            </w:r>
          </w:p>
        </w:tc>
        <w:tc>
          <w:tcPr>
            <w:tcW w:w="170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0237D6" w14:textId="77777777" w:rsidR="00B72767" w:rsidRPr="00B72767" w:rsidRDefault="00B72767" w:rsidP="0091777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72767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</w:t>
            </w:r>
          </w:p>
          <w:p w14:paraId="2E2500E2" w14:textId="53E95596" w:rsidR="00B72767" w:rsidRPr="00B72767" w:rsidRDefault="00B72767" w:rsidP="0091777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72767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 w:rsidRPr="00B72767">
              <w:rPr>
                <w:rFonts w:ascii="TH SarabunIT๙" w:hAnsi="TH SarabunIT๙" w:cs="TH SarabunIT๙"/>
                <w:sz w:val="32"/>
                <w:szCs w:val="32"/>
              </w:rPr>
              <w:t xml:space="preserve"> -0.90</w:t>
            </w:r>
          </w:p>
        </w:tc>
        <w:tc>
          <w:tcPr>
            <w:tcW w:w="155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9FA668" w14:textId="77777777" w:rsidR="00B72767" w:rsidRPr="00B72767" w:rsidRDefault="00B72767" w:rsidP="0091777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72767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</w:t>
            </w:r>
          </w:p>
          <w:p w14:paraId="73BFC87B" w14:textId="398547B0" w:rsidR="00B72767" w:rsidRPr="00B72767" w:rsidRDefault="00B72767" w:rsidP="0091777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72767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 w:rsidRPr="00B72767">
              <w:rPr>
                <w:rFonts w:ascii="TH SarabunIT๙" w:hAnsi="TH SarabunIT๙" w:cs="TH SarabunIT๙"/>
                <w:sz w:val="32"/>
                <w:szCs w:val="32"/>
              </w:rPr>
              <w:t xml:space="preserve"> -3.5</w:t>
            </w:r>
          </w:p>
        </w:tc>
        <w:tc>
          <w:tcPr>
            <w:tcW w:w="156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7B1BAF" w14:textId="77777777" w:rsidR="00B72767" w:rsidRPr="00B72767" w:rsidRDefault="00B72767" w:rsidP="0091777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72767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</w:t>
            </w:r>
          </w:p>
          <w:p w14:paraId="015974FB" w14:textId="20896FF1" w:rsidR="00B72767" w:rsidRPr="00B72767" w:rsidRDefault="00B72767" w:rsidP="0091777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72767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 w:rsidRPr="00B72767">
              <w:rPr>
                <w:rFonts w:ascii="TH SarabunIT๙" w:hAnsi="TH SarabunIT๙" w:cs="TH SarabunIT๙"/>
                <w:sz w:val="32"/>
                <w:szCs w:val="32"/>
              </w:rPr>
              <w:t xml:space="preserve"> 1.00</w:t>
            </w:r>
          </w:p>
        </w:tc>
        <w:tc>
          <w:tcPr>
            <w:tcW w:w="269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9A7601" w14:textId="3E0071DE" w:rsidR="00B72767" w:rsidRPr="00B72767" w:rsidRDefault="00B72767" w:rsidP="0091777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72767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ขยายตัวร้อยละ</w:t>
            </w:r>
            <w:r w:rsidRPr="00B72767">
              <w:rPr>
                <w:rFonts w:ascii="TH SarabunIT๙" w:hAnsi="TH SarabunIT๙" w:cs="TH SarabunIT๙"/>
                <w:sz w:val="32"/>
                <w:szCs w:val="32"/>
              </w:rPr>
              <w:t xml:space="preserve"> 2.3</w:t>
            </w:r>
          </w:p>
          <w:p w14:paraId="18ADCD6C" w14:textId="77777777" w:rsidR="00B72767" w:rsidRPr="00B72767" w:rsidRDefault="00B72767" w:rsidP="00917779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72767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B72767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 ณ ไตรมาส 3 ปี 65</w:t>
            </w:r>
            <w:r w:rsidRPr="00B72767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</w:tr>
    </w:tbl>
    <w:p w14:paraId="4C3AD072" w14:textId="77777777" w:rsidR="00D35852" w:rsidRDefault="00D3585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br w:type="page"/>
      </w:r>
    </w:p>
    <w:tbl>
      <w:tblPr>
        <w:tblW w:w="935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520"/>
        <w:gridCol w:w="4833"/>
      </w:tblGrid>
      <w:tr w:rsidR="001E041E" w:rsidRPr="001E041E" w14:paraId="24E9B97A" w14:textId="77777777" w:rsidTr="00194FDA">
        <w:trPr>
          <w:trHeight w:val="217"/>
        </w:trPr>
        <w:tc>
          <w:tcPr>
            <w:tcW w:w="4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44D33E" w14:textId="77777777" w:rsidR="001E041E" w:rsidRPr="001E041E" w:rsidRDefault="001E041E" w:rsidP="001E041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E041E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ผลการดำเนินงานปี 61 - 6</w:t>
            </w:r>
            <w:r w:rsidRPr="001E041E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1E04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เฉลี่ยร้อยละ </w:t>
            </w:r>
            <w:r w:rsidRPr="001E041E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7D31" w:themeFill="accent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68CF68" w14:textId="77777777" w:rsidR="001E041E" w:rsidRPr="001E041E" w:rsidRDefault="001E041E" w:rsidP="001E041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E041E"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  <w:cs/>
              </w:rPr>
              <w:t xml:space="preserve">คาดการณ์ปี </w:t>
            </w:r>
            <w:r w:rsidRPr="001E041E"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</w:rPr>
              <w:t xml:space="preserve">66 </w:t>
            </w:r>
            <w:r w:rsidRPr="001E041E"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  <w:cs/>
              </w:rPr>
              <w:t>มีความเสี่ยงที่จะบรรลุเป้าหมาย</w:t>
            </w:r>
          </w:p>
        </w:tc>
      </w:tr>
    </w:tbl>
    <w:p w14:paraId="68206501" w14:textId="6617BB3A" w:rsidR="007E3668" w:rsidRPr="001E041E" w:rsidRDefault="007E3668" w:rsidP="00B7321E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40121776" w14:textId="5B92EC91" w:rsidR="0011085F" w:rsidRDefault="00F77C07">
      <w:pPr>
        <w:rPr>
          <w:rFonts w:ascii="TH SarabunIT๙" w:hAnsi="TH SarabunIT๙" w:cs="TH SarabunIT๙"/>
          <w:sz w:val="32"/>
          <w:szCs w:val="32"/>
        </w:rPr>
      </w:pPr>
      <w:r w:rsidRPr="00D35852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228A255B" wp14:editId="7D8609B9">
            <wp:simplePos x="0" y="0"/>
            <wp:positionH relativeFrom="margin">
              <wp:align>right</wp:align>
            </wp:positionH>
            <wp:positionV relativeFrom="paragraph">
              <wp:posOffset>10388</wp:posOffset>
            </wp:positionV>
            <wp:extent cx="5943600" cy="2315210"/>
            <wp:effectExtent l="0" t="0" r="0" b="8890"/>
            <wp:wrapNone/>
            <wp:docPr id="16" name="Picture 15">
              <a:extLst xmlns:a="http://schemas.openxmlformats.org/drawingml/2006/main">
                <a:ext uri="{FF2B5EF4-FFF2-40B4-BE49-F238E27FC236}">
                  <a16:creationId xmlns:a16="http://schemas.microsoft.com/office/drawing/2014/main" id="{D5AD9791-626B-DAEF-0948-5CA42C548D1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>
                      <a:extLst>
                        <a:ext uri="{FF2B5EF4-FFF2-40B4-BE49-F238E27FC236}">
                          <a16:creationId xmlns:a16="http://schemas.microsoft.com/office/drawing/2014/main" id="{D5AD9791-626B-DAEF-0948-5CA42C548D1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1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7C07">
        <w:rPr>
          <w:rFonts w:ascii="TH SarabunIT๙" w:hAnsi="TH SarabunIT๙" w:cs="TH SarabunIT๙"/>
          <w:sz w:val="32"/>
          <w:szCs w:val="32"/>
        </w:rPr>
        <w:t xml:space="preserve"> </w:t>
      </w:r>
      <w:r w:rsidR="00D35852" w:rsidRPr="00D3585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F6BAE90" w14:textId="0CAAABCE" w:rsidR="0011085F" w:rsidRDefault="007F13E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E4C6BB1" wp14:editId="4F796961">
                <wp:simplePos x="0" y="0"/>
                <wp:positionH relativeFrom="column">
                  <wp:posOffset>3403600</wp:posOffset>
                </wp:positionH>
                <wp:positionV relativeFrom="paragraph">
                  <wp:posOffset>289256</wp:posOffset>
                </wp:positionV>
                <wp:extent cx="134620" cy="102870"/>
                <wp:effectExtent l="0" t="0" r="0" b="0"/>
                <wp:wrapNone/>
                <wp:docPr id="1008156063" name="Diamon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620" cy="102870"/>
                        </a:xfrm>
                        <a:prstGeom prst="diamond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A9CD9A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Diamond 2" o:spid="_x0000_s1026" type="#_x0000_t4" style="position:absolute;margin-left:268pt;margin-top:22.8pt;width:10.6pt;height:8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" fillcolor="red" stroked="f" strokeweight="1pt"/>
            </w:pict>
          </mc:Fallback>
        </mc:AlternateContent>
      </w:r>
      <w:r w:rsidR="001C46D3" w:rsidRPr="00F77C07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F5DEFC5" wp14:editId="13240F33">
                <wp:simplePos x="0" y="0"/>
                <wp:positionH relativeFrom="margin">
                  <wp:align>right</wp:align>
                </wp:positionH>
                <wp:positionV relativeFrom="paragraph">
                  <wp:posOffset>201930</wp:posOffset>
                </wp:positionV>
                <wp:extent cx="1790700" cy="260985"/>
                <wp:effectExtent l="0" t="0" r="0" b="0"/>
                <wp:wrapNone/>
                <wp:docPr id="11" name="TextBox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4F79F352-F7A2-6E62-5D57-0C8D09CF2D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260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5044F21" w14:textId="43B7FD65" w:rsidR="00F77C07" w:rsidRPr="00F77C07" w:rsidRDefault="00F77C07" w:rsidP="00F77C07">
                            <w:pPr>
                              <w:spacing w:after="0" w:line="240" w:lineRule="auto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 w:themeColor="text1"/>
                                <w:kern w:val="24"/>
                                <w:szCs w:val="22"/>
                              </w:rPr>
                            </w:pPr>
                            <w:r w:rsidRPr="00F77C07"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>เป้า</w:t>
                            </w:r>
                            <w:r w:rsidR="001C46D3">
                              <w:rPr>
                                <w:rFonts w:ascii="Tahoma" w:eastAsia="Tahoma" w:hAnsi="Tahoma" w:cs="Tahoma" w:hint="cs"/>
                                <w:b/>
                                <w:bCs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>หมาย</w:t>
                            </w:r>
                            <w:r w:rsidRPr="00F77C07"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>ปี</w:t>
                            </w:r>
                            <w:r w:rsidRPr="00F77C07"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 w:themeColor="text1"/>
                                <w:kern w:val="24"/>
                                <w:szCs w:val="22"/>
                              </w:rPr>
                              <w:t xml:space="preserve"> 66 : </w:t>
                            </w:r>
                            <w:r w:rsidRPr="00F77C07"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>ขยายตัว</w:t>
                            </w:r>
                            <w:r w:rsidR="00F46C50">
                              <w:rPr>
                                <w:rFonts w:ascii="Tahoma" w:eastAsia="Tahoma" w:hAnsi="Tahoma" w:cs="Tahoma" w:hint="cs"/>
                                <w:b/>
                                <w:bCs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>ร้อยละ</w:t>
                            </w:r>
                            <w:r w:rsidRPr="00F77C07"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F77C07"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 w:themeColor="text1"/>
                                <w:kern w:val="24"/>
                                <w:szCs w:val="22"/>
                              </w:rPr>
                              <w:t xml:space="preserve">4.5 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5DEFC5" id="_x0000_t202" coordsize="21600,21600" o:spt="202" path="m,l,21600r21600,l21600,xe">
                <v:stroke joinstyle="miter"/>
                <v:path gradientshapeok="t" o:connecttype="rect"/>
              </v:shapetype>
              <v:shape id="TextBox 10" o:spid="_x0000_s1026" type="#_x0000_t202" style="position:absolute;margin-left:89.8pt;margin-top:15.9pt;width:141pt;height:20.55pt;z-index:-25165516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" filled="f" stroked="f">
                <v:textbox style="mso-fit-shape-to-text:t">
                  <w:txbxContent>
                    <w:p w14:paraId="35044F21" w14:textId="43B7FD65" w:rsidR="00F77C07" w:rsidRPr="00F77C07" w:rsidRDefault="00F77C07" w:rsidP="00F77C07">
                      <w:pPr>
                        <w:spacing w:after="0" w:line="240" w:lineRule="auto"/>
                        <w:rPr>
                          <w:rFonts w:ascii="Tahoma" w:eastAsia="Tahoma" w:hAnsi="Tahoma" w:cs="Tahoma"/>
                          <w:b/>
                          <w:bCs/>
                          <w:color w:val="000000" w:themeColor="text1"/>
                          <w:kern w:val="24"/>
                          <w:szCs w:val="22"/>
                        </w:rPr>
                      </w:pPr>
                      <w:r w:rsidRPr="00F77C07">
                        <w:rPr>
                          <w:rFonts w:ascii="Tahoma" w:eastAsia="Tahoma" w:hAnsi="Tahoma" w:cs="Tahoma"/>
                          <w:b/>
                          <w:bCs/>
                          <w:color w:val="000000" w:themeColor="text1"/>
                          <w:kern w:val="24"/>
                          <w:szCs w:val="22"/>
                          <w:cs/>
                        </w:rPr>
                        <w:t>เป้า</w:t>
                      </w:r>
                      <w:r w:rsidR="001C46D3">
                        <w:rPr>
                          <w:rFonts w:ascii="Tahoma" w:eastAsia="Tahoma" w:hAnsi="Tahoma" w:cs="Tahoma" w:hint="cs"/>
                          <w:b/>
                          <w:bCs/>
                          <w:color w:val="000000" w:themeColor="text1"/>
                          <w:kern w:val="24"/>
                          <w:szCs w:val="22"/>
                          <w:cs/>
                        </w:rPr>
                        <w:t>หมาย</w:t>
                      </w:r>
                      <w:r w:rsidRPr="00F77C07">
                        <w:rPr>
                          <w:rFonts w:ascii="Tahoma" w:eastAsia="Tahoma" w:hAnsi="Tahoma" w:cs="Tahoma"/>
                          <w:b/>
                          <w:bCs/>
                          <w:color w:val="000000" w:themeColor="text1"/>
                          <w:kern w:val="24"/>
                          <w:szCs w:val="22"/>
                          <w:cs/>
                        </w:rPr>
                        <w:t>ปี</w:t>
                      </w:r>
                      <w:r w:rsidRPr="00F77C07">
                        <w:rPr>
                          <w:rFonts w:ascii="Tahoma" w:eastAsia="Tahoma" w:hAnsi="Tahoma" w:cs="Tahoma"/>
                          <w:b/>
                          <w:bCs/>
                          <w:color w:val="000000" w:themeColor="text1"/>
                          <w:kern w:val="24"/>
                          <w:szCs w:val="22"/>
                        </w:rPr>
                        <w:t xml:space="preserve"> 66 : </w:t>
                      </w:r>
                      <w:r w:rsidRPr="00F77C07">
                        <w:rPr>
                          <w:rFonts w:ascii="Tahoma" w:eastAsia="Tahoma" w:hAnsi="Tahoma" w:cs="Tahoma"/>
                          <w:b/>
                          <w:bCs/>
                          <w:color w:val="000000" w:themeColor="text1"/>
                          <w:kern w:val="24"/>
                          <w:szCs w:val="22"/>
                          <w:cs/>
                        </w:rPr>
                        <w:t>ขยายตัว</w:t>
                      </w:r>
                      <w:r w:rsidR="00F46C50">
                        <w:rPr>
                          <w:rFonts w:ascii="Tahoma" w:eastAsia="Tahoma" w:hAnsi="Tahoma" w:cs="Tahoma" w:hint="cs"/>
                          <w:b/>
                          <w:bCs/>
                          <w:color w:val="000000" w:themeColor="text1"/>
                          <w:kern w:val="24"/>
                          <w:szCs w:val="22"/>
                          <w:cs/>
                        </w:rPr>
                        <w:t>ร้อยละ</w:t>
                      </w:r>
                      <w:r w:rsidRPr="00F77C07">
                        <w:rPr>
                          <w:rFonts w:ascii="Tahoma" w:eastAsia="Tahoma" w:hAnsi="Tahoma" w:cs="Tahoma"/>
                          <w:b/>
                          <w:bCs/>
                          <w:color w:val="000000" w:themeColor="text1"/>
                          <w:kern w:val="24"/>
                          <w:szCs w:val="22"/>
                          <w:cs/>
                        </w:rPr>
                        <w:t xml:space="preserve"> </w:t>
                      </w:r>
                      <w:r w:rsidRPr="00F77C07">
                        <w:rPr>
                          <w:rFonts w:ascii="Tahoma" w:eastAsia="Tahoma" w:hAnsi="Tahoma" w:cs="Tahoma"/>
                          <w:b/>
                          <w:bCs/>
                          <w:color w:val="000000" w:themeColor="text1"/>
                          <w:kern w:val="24"/>
                          <w:szCs w:val="22"/>
                        </w:rPr>
                        <w:t xml:space="preserve">4.5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19975E8" w14:textId="73833C3B" w:rsidR="0011085F" w:rsidRDefault="0011085F">
      <w:pPr>
        <w:rPr>
          <w:rFonts w:ascii="TH SarabunIT๙" w:hAnsi="TH SarabunIT๙" w:cs="TH SarabunIT๙"/>
          <w:sz w:val="32"/>
          <w:szCs w:val="32"/>
        </w:rPr>
      </w:pPr>
    </w:p>
    <w:p w14:paraId="22C70FEC" w14:textId="77777777" w:rsidR="0011085F" w:rsidRDefault="0011085F">
      <w:pPr>
        <w:rPr>
          <w:rFonts w:ascii="TH SarabunIT๙" w:hAnsi="TH SarabunIT๙" w:cs="TH SarabunIT๙"/>
          <w:sz w:val="32"/>
          <w:szCs w:val="32"/>
        </w:rPr>
      </w:pPr>
    </w:p>
    <w:p w14:paraId="14DECCBD" w14:textId="77777777" w:rsidR="0011085F" w:rsidRDefault="0011085F">
      <w:pPr>
        <w:rPr>
          <w:rFonts w:ascii="TH SarabunIT๙" w:hAnsi="TH SarabunIT๙" w:cs="TH SarabunIT๙"/>
          <w:sz w:val="32"/>
          <w:szCs w:val="32"/>
        </w:rPr>
      </w:pPr>
    </w:p>
    <w:p w14:paraId="24C61A9C" w14:textId="77777777" w:rsidR="0011085F" w:rsidRDefault="0011085F">
      <w:pPr>
        <w:rPr>
          <w:rFonts w:ascii="TH SarabunIT๙" w:hAnsi="TH SarabunIT๙" w:cs="TH SarabunIT๙"/>
          <w:sz w:val="32"/>
          <w:szCs w:val="32"/>
        </w:rPr>
      </w:pPr>
    </w:p>
    <w:p w14:paraId="5DF57705" w14:textId="77777777" w:rsidR="0011085F" w:rsidRDefault="0011085F">
      <w:pPr>
        <w:rPr>
          <w:rFonts w:ascii="TH SarabunIT๙" w:hAnsi="TH SarabunIT๙" w:cs="TH SarabunIT๙"/>
          <w:sz w:val="32"/>
          <w:szCs w:val="32"/>
        </w:rPr>
      </w:pPr>
    </w:p>
    <w:p w14:paraId="49363024" w14:textId="77777777" w:rsidR="00917779" w:rsidRDefault="0011085F" w:rsidP="0011085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1085F">
        <w:rPr>
          <w:rFonts w:ascii="TH SarabunIT๙" w:hAnsi="TH SarabunIT๙" w:cs="TH SarabunIT๙"/>
          <w:b/>
          <w:bCs/>
          <w:sz w:val="32"/>
          <w:szCs w:val="32"/>
          <w:cs/>
        </w:rPr>
        <w:t>ผลกระทบต่อการบรรลุเป้าหมาย :</w:t>
      </w:r>
      <w:r w:rsidRPr="0011085F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221EEF1" w14:textId="57ADFFAB" w:rsidR="0011085F" w:rsidRPr="0011085F" w:rsidRDefault="0011085F" w:rsidP="0091777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085F">
        <w:rPr>
          <w:rFonts w:ascii="TH SarabunIT๙" w:hAnsi="TH SarabunIT๙" w:cs="TH SarabunIT๙"/>
          <w:sz w:val="32"/>
          <w:szCs w:val="32"/>
          <w:cs/>
        </w:rPr>
        <w:t>มาจากการลดการผลิตในสินค้าประมง</w:t>
      </w:r>
      <w:r w:rsidR="00917779">
        <w:rPr>
          <w:rFonts w:ascii="TH SarabunIT๙" w:hAnsi="TH SarabunIT๙" w:cs="TH SarabunIT๙"/>
          <w:sz w:val="32"/>
          <w:szCs w:val="32"/>
        </w:rPr>
        <w:t xml:space="preserve"> </w:t>
      </w:r>
      <w:r w:rsidRPr="0011085F">
        <w:rPr>
          <w:rFonts w:ascii="TH SarabunIT๙" w:hAnsi="TH SarabunIT๙" w:cs="TH SarabunIT๙"/>
          <w:sz w:val="32"/>
          <w:szCs w:val="32"/>
          <w:cs/>
        </w:rPr>
        <w:t>และพืช (เช่น มันสำปะหลัง ทุเรียน สับปะรด) เนื่องจากสภาพอากาศแปรปรวน และ</w:t>
      </w:r>
      <w:r w:rsidR="00917779">
        <w:rPr>
          <w:rFonts w:ascii="TH SarabunIT๙" w:hAnsi="TH SarabunIT๙" w:cs="TH SarabunIT๙" w:hint="cs"/>
          <w:sz w:val="32"/>
          <w:szCs w:val="32"/>
          <w:cs/>
        </w:rPr>
        <w:t>เกิด</w:t>
      </w:r>
      <w:r w:rsidRPr="0011085F">
        <w:rPr>
          <w:rFonts w:ascii="TH SarabunIT๙" w:hAnsi="TH SarabunIT๙" w:cs="TH SarabunIT๙"/>
          <w:sz w:val="32"/>
          <w:szCs w:val="32"/>
          <w:cs/>
        </w:rPr>
        <w:t xml:space="preserve">อุทกภัย </w:t>
      </w:r>
    </w:p>
    <w:p w14:paraId="183117D8" w14:textId="77777777" w:rsidR="00917779" w:rsidRDefault="0011085F" w:rsidP="0011085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1085F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แนวทางการดำเนินงาน 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DE025FE" w14:textId="00E38F73" w:rsidR="0011085F" w:rsidRDefault="0011085F" w:rsidP="0091777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085F">
        <w:rPr>
          <w:rFonts w:ascii="TH SarabunIT๙" w:hAnsi="TH SarabunIT๙" w:cs="TH SarabunIT๙"/>
          <w:sz w:val="32"/>
          <w:szCs w:val="32"/>
          <w:cs/>
        </w:rPr>
        <w:t xml:space="preserve">การคาดการณ์การบรรลุเป้าหมายใน ปี 2566 พบว่า </w:t>
      </w:r>
      <w:r w:rsidRPr="0011085F">
        <w:rPr>
          <w:rFonts w:ascii="TH SarabunIT๙" w:hAnsi="TH SarabunIT๙" w:cs="TH SarabunIT๙"/>
          <w:sz w:val="32"/>
          <w:szCs w:val="32"/>
        </w:rPr>
        <w:t xml:space="preserve">GDP </w:t>
      </w:r>
      <w:r w:rsidRPr="0011085F">
        <w:rPr>
          <w:rFonts w:ascii="TH SarabunIT๙" w:hAnsi="TH SarabunIT๙" w:cs="TH SarabunIT๙"/>
          <w:sz w:val="32"/>
          <w:szCs w:val="32"/>
          <w:cs/>
        </w:rPr>
        <w:t>ภาคการเกษตรมีการเติบโตขึ้น แต่เติบโตในอัตราที่ลดลง จึงทำให้ตัวชี้วัดดังกล่าวอยู่ในสถานะที่มีความเสี่ยง ทั้งนี้ด้วยข้อจำกัดและสถานการณ์</w:t>
      </w:r>
      <w:r w:rsidRPr="008F7C3C">
        <w:rPr>
          <w:rFonts w:ascii="TH SarabunIT๙" w:hAnsi="TH SarabunIT๙" w:cs="TH SarabunIT๙"/>
          <w:spacing w:val="-4"/>
          <w:sz w:val="32"/>
          <w:szCs w:val="32"/>
          <w:cs/>
        </w:rPr>
        <w:t>ด้านเศรษฐกิจในปัจจุบันที่มีแนวโน้มการเติบโตทางเศรษฐกิจที่ถดถอย ซึ่งเป็นปัจจัยภายนอกที่ไม่สามารถควบคุมได้</w:t>
      </w:r>
      <w:r w:rsidRPr="0011085F">
        <w:rPr>
          <w:rFonts w:ascii="TH SarabunIT๙" w:hAnsi="TH SarabunIT๙" w:cs="TH SarabunIT๙"/>
          <w:sz w:val="32"/>
          <w:szCs w:val="32"/>
          <w:cs/>
        </w:rPr>
        <w:t xml:space="preserve"> ดังนั้นสิ่งที่หน่วยงานจะต้องดำเนินการคือ ศึกษาวิเคราะห์ศักยภาพการให้ผลผลิต (</w:t>
      </w:r>
      <w:r w:rsidRPr="0011085F">
        <w:rPr>
          <w:rFonts w:ascii="TH SarabunIT๙" w:hAnsi="TH SarabunIT๙" w:cs="TH SarabunIT๙"/>
          <w:sz w:val="32"/>
          <w:szCs w:val="32"/>
        </w:rPr>
        <w:t xml:space="preserve">Yield Potential) </w:t>
      </w:r>
      <w:r w:rsidRPr="0011085F">
        <w:rPr>
          <w:rFonts w:ascii="TH SarabunIT๙" w:hAnsi="TH SarabunIT๙" w:cs="TH SarabunIT๙"/>
          <w:sz w:val="32"/>
          <w:szCs w:val="32"/>
          <w:cs/>
        </w:rPr>
        <w:t>และแสวงหาองค์ความรู้การใช้ประโยชน์จากเทคโนโลยี เพื่อพัฒนากระบวนการส่งเสริมที่จะสามารถเพิ่มประสิทธิภาพการผลิตสินค้าเกษตรให้มีผลผลิตต่อหน่วยที่เพิ่มขึ้น</w:t>
      </w:r>
    </w:p>
    <w:p w14:paraId="1AFAA01C" w14:textId="77777777" w:rsidR="0011085F" w:rsidRDefault="0011085F" w:rsidP="006A45D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31314EE" w14:textId="77777777" w:rsidR="006A45D7" w:rsidRPr="007F13E2" w:rsidRDefault="006A45D7" w:rsidP="005869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F13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ตัวชี้วัด </w:t>
      </w:r>
      <w:r w:rsidRPr="007F13E2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7F13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F13E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7F13E2">
        <w:rPr>
          <w:rFonts w:ascii="TH SarabunIT๙" w:hAnsi="TH SarabunIT๙" w:cs="TH SarabunIT๙"/>
          <w:b/>
          <w:bCs/>
          <w:sz w:val="32"/>
          <w:szCs w:val="32"/>
          <w:cs/>
        </w:rPr>
        <w:t>อัตราผลิตภาพการผลิตของภาคเกษตร (เฉลี่ยร้อยละ)</w:t>
      </w:r>
    </w:p>
    <w:p w14:paraId="01208FFC" w14:textId="77777777" w:rsidR="00A461C5" w:rsidRPr="00A461C5" w:rsidRDefault="00A461C5" w:rsidP="00A461C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461C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คำอธิบาย </w:t>
      </w:r>
      <w:r w:rsidRPr="00A461C5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A461C5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59405843" w14:textId="77777777" w:rsidR="00A461C5" w:rsidRDefault="00A461C5" w:rsidP="00F37300">
      <w:pPr>
        <w:spacing w:after="12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A461C5">
        <w:rPr>
          <w:rFonts w:ascii="TH SarabunIT๙" w:hAnsi="TH SarabunIT๙" w:cs="TH SarabunIT๙"/>
          <w:sz w:val="32"/>
          <w:szCs w:val="32"/>
          <w:cs/>
        </w:rPr>
        <w:t xml:space="preserve">ผลิตภาพการผลิตของภาคเกษตร หมายถึง </w:t>
      </w:r>
      <w:r w:rsidRPr="00A461C5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การเพิ่มผลผลิตสินค้าเกษตรโดยไม่ต้องเพิ่มจำนวนปัจจัยการผลิต (แรงงาน ที่ดิน และทุน) </w:t>
      </w:r>
      <w:r w:rsidRPr="00A461C5">
        <w:rPr>
          <w:rFonts w:ascii="TH SarabunIT๙" w:hAnsi="TH SarabunIT๙" w:cs="TH SarabunIT๙"/>
          <w:sz w:val="32"/>
          <w:szCs w:val="32"/>
          <w:cs/>
        </w:rPr>
        <w:t>แต่เป็นผลจากความก้าวหน้าทางด้านเทคโนโลยีและนวัตกรรม และปัจจัยอื่น ๆ เช่น การพัฒนาองค์ความรู้และทักษะของเกษตรกร การบริหารจัดการฟาร์ม/แปลงที่มีประสิทธิภาพการพัฒนาภาคเกษตรให้เติบโตอย่างต่อเนื่องและมีเสถียรภาพในระยะยาว จำเป็นต้องให้ความสำคัญกับการยกระดับผลิตภาพการผลิต เพื่อสร้างมูลค่าเพิ่มให้แก่สินค้าเกษตรและบริการ และเพิ่มขีดความสามารถในการแข่งขัน</w:t>
      </w:r>
    </w:p>
    <w:p w14:paraId="2C2E4DB7" w14:textId="77777777" w:rsidR="00917779" w:rsidRDefault="00917779" w:rsidP="00F37300">
      <w:pPr>
        <w:spacing w:after="12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5495ED9" w14:textId="77777777" w:rsidR="00917779" w:rsidRDefault="00917779" w:rsidP="00F37300">
      <w:pPr>
        <w:spacing w:after="12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B5F9797" w14:textId="77777777" w:rsidR="00917779" w:rsidRDefault="00917779" w:rsidP="00F37300">
      <w:pPr>
        <w:spacing w:after="12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60"/>
        <w:gridCol w:w="2160"/>
        <w:gridCol w:w="2160"/>
        <w:gridCol w:w="2866"/>
      </w:tblGrid>
      <w:tr w:rsidR="00F37300" w:rsidRPr="00F37300" w14:paraId="446CC3BA" w14:textId="77777777" w:rsidTr="00917779">
        <w:trPr>
          <w:trHeight w:val="192"/>
        </w:trPr>
        <w:tc>
          <w:tcPr>
            <w:tcW w:w="9346" w:type="dxa"/>
            <w:gridSpan w:val="4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B7CE29" w14:textId="7FD14266" w:rsidR="00F37300" w:rsidRPr="00F37300" w:rsidRDefault="00F37300" w:rsidP="00F37300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373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ค่าเป้าหมาย</w:t>
            </w:r>
            <w:r w:rsidR="002012E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2561 - 2580</w:t>
            </w:r>
          </w:p>
        </w:tc>
      </w:tr>
      <w:tr w:rsidR="00F37300" w:rsidRPr="00F37300" w14:paraId="4371A34A" w14:textId="77777777" w:rsidTr="00F37300">
        <w:trPr>
          <w:trHeight w:val="508"/>
        </w:trPr>
        <w:tc>
          <w:tcPr>
            <w:tcW w:w="216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9D7F54" w14:textId="77777777" w:rsidR="00F37300" w:rsidRPr="00F37300" w:rsidRDefault="00F37300" w:rsidP="00F3730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300">
              <w:rPr>
                <w:rFonts w:ascii="TH SarabunIT๙" w:hAnsi="TH SarabunIT๙" w:cs="TH SarabunIT๙"/>
                <w:sz w:val="32"/>
                <w:szCs w:val="32"/>
              </w:rPr>
              <w:t>2561-2565</w:t>
            </w:r>
          </w:p>
        </w:tc>
        <w:tc>
          <w:tcPr>
            <w:tcW w:w="216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2A7B4F" w14:textId="77777777" w:rsidR="00F37300" w:rsidRPr="00F37300" w:rsidRDefault="00F37300" w:rsidP="00F3730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300">
              <w:rPr>
                <w:rFonts w:ascii="TH SarabunIT๙" w:hAnsi="TH SarabunIT๙" w:cs="TH SarabunIT๙"/>
                <w:sz w:val="32"/>
                <w:szCs w:val="32"/>
              </w:rPr>
              <w:t>2566-2570</w:t>
            </w:r>
          </w:p>
        </w:tc>
        <w:tc>
          <w:tcPr>
            <w:tcW w:w="216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C9253E" w14:textId="77777777" w:rsidR="00F37300" w:rsidRPr="00F37300" w:rsidRDefault="00F37300" w:rsidP="00F3730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300">
              <w:rPr>
                <w:rFonts w:ascii="TH SarabunIT๙" w:hAnsi="TH SarabunIT๙" w:cs="TH SarabunIT๙"/>
                <w:sz w:val="32"/>
                <w:szCs w:val="32"/>
              </w:rPr>
              <w:t>2571-2575</w:t>
            </w:r>
          </w:p>
        </w:tc>
        <w:tc>
          <w:tcPr>
            <w:tcW w:w="286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A6A76B" w14:textId="77777777" w:rsidR="00F37300" w:rsidRPr="00F37300" w:rsidRDefault="00F37300" w:rsidP="00F3730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300">
              <w:rPr>
                <w:rFonts w:ascii="TH SarabunIT๙" w:hAnsi="TH SarabunIT๙" w:cs="TH SarabunIT๙"/>
                <w:sz w:val="32"/>
                <w:szCs w:val="32"/>
              </w:rPr>
              <w:t>2576-2580</w:t>
            </w:r>
          </w:p>
        </w:tc>
      </w:tr>
      <w:tr w:rsidR="00F37300" w:rsidRPr="00F37300" w14:paraId="22D1E8F5" w14:textId="77777777" w:rsidTr="00F37300">
        <w:trPr>
          <w:trHeight w:val="20"/>
        </w:trPr>
        <w:tc>
          <w:tcPr>
            <w:tcW w:w="216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A02F27" w14:textId="66247360" w:rsidR="00F37300" w:rsidRPr="00F37300" w:rsidRDefault="00F37300" w:rsidP="00F3730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300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เพิ่มขึ้นร้อยละ 1.2</w:t>
            </w:r>
          </w:p>
        </w:tc>
        <w:tc>
          <w:tcPr>
            <w:tcW w:w="216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119492" w14:textId="1B5A55F3" w:rsidR="00F37300" w:rsidRPr="00F37300" w:rsidRDefault="00F37300" w:rsidP="00F3730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300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เพิ่มขึ้นร้อยละ 1</w:t>
            </w:r>
            <w:r w:rsidRPr="00F37300">
              <w:rPr>
                <w:rFonts w:ascii="TH SarabunIT๙" w:hAnsi="TH SarabunIT๙" w:cs="TH SarabunIT๙"/>
                <w:sz w:val="32"/>
                <w:szCs w:val="32"/>
              </w:rPr>
              <w:t>.0</w:t>
            </w:r>
          </w:p>
        </w:tc>
        <w:tc>
          <w:tcPr>
            <w:tcW w:w="216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3938DA" w14:textId="58CBD524" w:rsidR="00F37300" w:rsidRPr="00F37300" w:rsidRDefault="00F37300" w:rsidP="00F3730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300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เพิ่มขึ้นร้อยละ 1.2</w:t>
            </w:r>
          </w:p>
        </w:tc>
        <w:tc>
          <w:tcPr>
            <w:tcW w:w="286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D8D78C" w14:textId="0B8E02F0" w:rsidR="00F37300" w:rsidRPr="00F37300" w:rsidRDefault="00F37300" w:rsidP="00F3730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300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เพิ่มขึ้นร้อยละ 1.</w:t>
            </w:r>
            <w:r w:rsidRPr="00F3730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</w:tr>
    </w:tbl>
    <w:p w14:paraId="196F67D2" w14:textId="77777777" w:rsidR="00F37300" w:rsidRDefault="00F37300" w:rsidP="00F3730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20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33"/>
        <w:gridCol w:w="1843"/>
        <w:gridCol w:w="2126"/>
        <w:gridCol w:w="1985"/>
        <w:gridCol w:w="1417"/>
      </w:tblGrid>
      <w:tr w:rsidR="002012E1" w:rsidRPr="002012E1" w14:paraId="6575994A" w14:textId="77777777" w:rsidTr="002012E1">
        <w:trPr>
          <w:trHeight w:val="440"/>
        </w:trPr>
        <w:tc>
          <w:tcPr>
            <w:tcW w:w="9204" w:type="dxa"/>
            <w:gridSpan w:val="5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8CADE2" w14:textId="77777777" w:rsidR="002012E1" w:rsidRPr="002012E1" w:rsidRDefault="002012E1" w:rsidP="002012E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012E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ข้อมูลพื้นฐาน (</w:t>
            </w:r>
            <w:r w:rsidRPr="002012E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Baseline)</w:t>
            </w:r>
          </w:p>
        </w:tc>
      </w:tr>
      <w:tr w:rsidR="002012E1" w:rsidRPr="002012E1" w14:paraId="329DEE35" w14:textId="77777777" w:rsidTr="002012E1">
        <w:trPr>
          <w:trHeight w:val="20"/>
        </w:trPr>
        <w:tc>
          <w:tcPr>
            <w:tcW w:w="183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868E30" w14:textId="77777777" w:rsidR="002012E1" w:rsidRPr="002012E1" w:rsidRDefault="002012E1" w:rsidP="002012E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012E1">
              <w:rPr>
                <w:rFonts w:ascii="TH SarabunIT๙" w:hAnsi="TH SarabunIT๙" w:cs="TH SarabunIT๙"/>
                <w:sz w:val="32"/>
                <w:szCs w:val="32"/>
              </w:rPr>
              <w:t>2561</w:t>
            </w:r>
          </w:p>
        </w:tc>
        <w:tc>
          <w:tcPr>
            <w:tcW w:w="184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09AD44" w14:textId="77777777" w:rsidR="002012E1" w:rsidRPr="002012E1" w:rsidRDefault="002012E1" w:rsidP="002012E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012E1">
              <w:rPr>
                <w:rFonts w:ascii="TH SarabunIT๙" w:hAnsi="TH SarabunIT๙" w:cs="TH SarabunIT๙"/>
                <w:sz w:val="32"/>
                <w:szCs w:val="32"/>
              </w:rPr>
              <w:t>2562</w:t>
            </w:r>
          </w:p>
        </w:tc>
        <w:tc>
          <w:tcPr>
            <w:tcW w:w="212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48DDDA" w14:textId="77777777" w:rsidR="002012E1" w:rsidRPr="002012E1" w:rsidRDefault="002012E1" w:rsidP="002012E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012E1">
              <w:rPr>
                <w:rFonts w:ascii="TH SarabunIT๙" w:hAnsi="TH SarabunIT๙" w:cs="TH SarabunIT๙"/>
                <w:sz w:val="32"/>
                <w:szCs w:val="32"/>
              </w:rPr>
              <w:t>2563</w:t>
            </w:r>
          </w:p>
        </w:tc>
        <w:tc>
          <w:tcPr>
            <w:tcW w:w="198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73A6FF" w14:textId="77777777" w:rsidR="002012E1" w:rsidRPr="002012E1" w:rsidRDefault="002012E1" w:rsidP="002012E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012E1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</w:p>
        </w:tc>
        <w:tc>
          <w:tcPr>
            <w:tcW w:w="141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DA6452" w14:textId="77777777" w:rsidR="002012E1" w:rsidRPr="002012E1" w:rsidRDefault="002012E1" w:rsidP="002012E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012E1">
              <w:rPr>
                <w:rFonts w:ascii="TH SarabunIT๙" w:hAnsi="TH SarabunIT๙" w:cs="TH SarabunIT๙"/>
                <w:sz w:val="32"/>
                <w:szCs w:val="32"/>
              </w:rPr>
              <w:t>2565</w:t>
            </w:r>
          </w:p>
        </w:tc>
      </w:tr>
      <w:tr w:rsidR="002012E1" w:rsidRPr="002012E1" w14:paraId="5B48DAFF" w14:textId="77777777" w:rsidTr="002012E1">
        <w:trPr>
          <w:trHeight w:val="20"/>
        </w:trPr>
        <w:tc>
          <w:tcPr>
            <w:tcW w:w="1833" w:type="dxa"/>
            <w:tcBorders>
              <w:top w:val="single" w:sz="8" w:space="0" w:color="A6A6A6"/>
              <w:left w:val="single" w:sz="8" w:space="0" w:color="A6A6A6"/>
              <w:bottom w:val="single" w:sz="2" w:space="0" w:color="000000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C8436A" w14:textId="77777777" w:rsidR="002012E1" w:rsidRPr="002012E1" w:rsidRDefault="002012E1" w:rsidP="002012E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012E1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</w:t>
            </w:r>
          </w:p>
          <w:p w14:paraId="70CF2361" w14:textId="30999D80" w:rsidR="002012E1" w:rsidRPr="002012E1" w:rsidRDefault="002012E1" w:rsidP="002012E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012E1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 w:rsidRPr="002012E1">
              <w:rPr>
                <w:rFonts w:ascii="TH SarabunIT๙" w:hAnsi="TH SarabunIT๙" w:cs="TH SarabunIT๙"/>
                <w:sz w:val="32"/>
                <w:szCs w:val="32"/>
              </w:rPr>
              <w:t xml:space="preserve"> 3.14</w:t>
            </w:r>
          </w:p>
        </w:tc>
        <w:tc>
          <w:tcPr>
            <w:tcW w:w="1843" w:type="dxa"/>
            <w:tcBorders>
              <w:top w:val="single" w:sz="8" w:space="0" w:color="A6A6A6"/>
              <w:left w:val="single" w:sz="8" w:space="0" w:color="A6A6A6"/>
              <w:bottom w:val="single" w:sz="2" w:space="0" w:color="000000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8D3367" w14:textId="77777777" w:rsidR="002012E1" w:rsidRPr="002012E1" w:rsidRDefault="002012E1" w:rsidP="002012E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012E1">
              <w:rPr>
                <w:rFonts w:ascii="TH SarabunIT๙" w:hAnsi="TH SarabunIT๙" w:cs="TH SarabunIT๙"/>
                <w:sz w:val="32"/>
                <w:szCs w:val="32"/>
                <w:cs/>
              </w:rPr>
              <w:t>ลดลง</w:t>
            </w:r>
          </w:p>
          <w:p w14:paraId="24F9D74D" w14:textId="21F3D914" w:rsidR="002012E1" w:rsidRPr="002012E1" w:rsidRDefault="002012E1" w:rsidP="002012E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012E1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 w:rsidRPr="002012E1">
              <w:rPr>
                <w:rFonts w:ascii="TH SarabunIT๙" w:hAnsi="TH SarabunIT๙" w:cs="TH SarabunIT๙"/>
                <w:sz w:val="32"/>
                <w:szCs w:val="32"/>
              </w:rPr>
              <w:t xml:space="preserve"> -1.21</w:t>
            </w:r>
          </w:p>
        </w:tc>
        <w:tc>
          <w:tcPr>
            <w:tcW w:w="2126" w:type="dxa"/>
            <w:tcBorders>
              <w:top w:val="single" w:sz="8" w:space="0" w:color="A6A6A6"/>
              <w:left w:val="single" w:sz="8" w:space="0" w:color="A6A6A6"/>
              <w:bottom w:val="single" w:sz="2" w:space="0" w:color="000000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C5797E" w14:textId="77777777" w:rsidR="002012E1" w:rsidRPr="002012E1" w:rsidRDefault="002012E1" w:rsidP="002012E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012E1">
              <w:rPr>
                <w:rFonts w:ascii="TH SarabunIT๙" w:hAnsi="TH SarabunIT๙" w:cs="TH SarabunIT๙"/>
                <w:sz w:val="32"/>
                <w:szCs w:val="32"/>
                <w:cs/>
              </w:rPr>
              <w:t>ลดลง</w:t>
            </w:r>
          </w:p>
          <w:p w14:paraId="75D2AC6A" w14:textId="0262C388" w:rsidR="002012E1" w:rsidRPr="002012E1" w:rsidRDefault="002012E1" w:rsidP="002012E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012E1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 w:rsidRPr="002012E1">
              <w:rPr>
                <w:rFonts w:ascii="TH SarabunIT๙" w:hAnsi="TH SarabunIT๙" w:cs="TH SarabunIT๙"/>
                <w:sz w:val="32"/>
                <w:szCs w:val="32"/>
              </w:rPr>
              <w:t xml:space="preserve"> -2.48</w:t>
            </w:r>
          </w:p>
        </w:tc>
        <w:tc>
          <w:tcPr>
            <w:tcW w:w="1985" w:type="dxa"/>
            <w:tcBorders>
              <w:top w:val="single" w:sz="8" w:space="0" w:color="A6A6A6"/>
              <w:left w:val="single" w:sz="8" w:space="0" w:color="A6A6A6"/>
              <w:bottom w:val="single" w:sz="2" w:space="0" w:color="000000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2D4FF3" w14:textId="77777777" w:rsidR="002012E1" w:rsidRPr="002012E1" w:rsidRDefault="002012E1" w:rsidP="002012E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012E1">
              <w:rPr>
                <w:rFonts w:ascii="TH SarabunIT๙" w:hAnsi="TH SarabunIT๙" w:cs="TH SarabunIT๙"/>
                <w:sz w:val="32"/>
                <w:szCs w:val="32"/>
                <w:cs/>
              </w:rPr>
              <w:t>ลดลง</w:t>
            </w:r>
          </w:p>
          <w:p w14:paraId="1B60F76B" w14:textId="0261F0E2" w:rsidR="002012E1" w:rsidRPr="002012E1" w:rsidRDefault="002012E1" w:rsidP="002012E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012E1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 w:rsidRPr="002012E1">
              <w:rPr>
                <w:rFonts w:ascii="TH SarabunIT๙" w:hAnsi="TH SarabunIT๙" w:cs="TH SarabunIT๙"/>
                <w:sz w:val="32"/>
                <w:szCs w:val="32"/>
              </w:rPr>
              <w:t xml:space="preserve"> -0.47</w:t>
            </w:r>
          </w:p>
        </w:tc>
        <w:tc>
          <w:tcPr>
            <w:tcW w:w="1417" w:type="dxa"/>
            <w:tcBorders>
              <w:top w:val="single" w:sz="8" w:space="0" w:color="A6A6A6"/>
              <w:left w:val="single" w:sz="8" w:space="0" w:color="A6A6A6"/>
              <w:bottom w:val="single" w:sz="2" w:space="0" w:color="000000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008B0D" w14:textId="77777777" w:rsidR="002012E1" w:rsidRPr="002012E1" w:rsidRDefault="002012E1" w:rsidP="002012E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012E1">
              <w:rPr>
                <w:rFonts w:ascii="TH SarabunIT๙" w:hAnsi="TH SarabunIT๙" w:cs="TH SarabunIT๙"/>
                <w:sz w:val="32"/>
                <w:szCs w:val="32"/>
              </w:rPr>
              <w:t>n/a</w:t>
            </w:r>
          </w:p>
        </w:tc>
      </w:tr>
    </w:tbl>
    <w:p w14:paraId="23E7F2C6" w14:textId="77777777" w:rsidR="002012E1" w:rsidRDefault="002012E1" w:rsidP="00F3730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2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220"/>
        <w:gridCol w:w="3980"/>
      </w:tblGrid>
      <w:tr w:rsidR="00B76AEE" w:rsidRPr="00B76AEE" w14:paraId="391D46EE" w14:textId="77777777" w:rsidTr="00B76AEE">
        <w:trPr>
          <w:trHeight w:val="217"/>
        </w:trPr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977F35" w14:textId="77777777" w:rsidR="00B76AEE" w:rsidRPr="00B76AEE" w:rsidRDefault="00B76AEE" w:rsidP="00B76AE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76AEE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ผลการดำเนินงานปี 61 - 64 เฉลี่ยร้อยละ -0.26</w:t>
            </w:r>
          </w:p>
        </w:tc>
        <w:tc>
          <w:tcPr>
            <w:tcW w:w="3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F7D7C4" w14:textId="77777777" w:rsidR="00B76AEE" w:rsidRPr="00B76AEE" w:rsidRDefault="00B76AEE" w:rsidP="00B76AE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76AEE"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  <w:cs/>
              </w:rPr>
              <w:t xml:space="preserve">คาดการณ์ปี </w:t>
            </w:r>
            <w:r w:rsidRPr="00B76AEE"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</w:rPr>
              <w:t xml:space="preserve">66 </w:t>
            </w:r>
            <w:r w:rsidRPr="00B76AEE"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  <w:cs/>
              </w:rPr>
              <w:t>อยู่ในระดับวิกฤต</w:t>
            </w:r>
          </w:p>
        </w:tc>
      </w:tr>
    </w:tbl>
    <w:p w14:paraId="59C23C8F" w14:textId="402D6F9D" w:rsidR="00421749" w:rsidRDefault="00421749" w:rsidP="00F3730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40444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59263" behindDoc="0" locked="0" layoutInCell="1" allowOverlap="1" wp14:anchorId="6317B0F9" wp14:editId="3273B208">
            <wp:simplePos x="0" y="0"/>
            <wp:positionH relativeFrom="margin">
              <wp:posOffset>-117044</wp:posOffset>
            </wp:positionH>
            <wp:positionV relativeFrom="paragraph">
              <wp:posOffset>28727</wp:posOffset>
            </wp:positionV>
            <wp:extent cx="6119923" cy="2172970"/>
            <wp:effectExtent l="0" t="0" r="0" b="0"/>
            <wp:wrapNone/>
            <wp:docPr id="13" name="Picture 12">
              <a:extLst xmlns:a="http://schemas.openxmlformats.org/drawingml/2006/main">
                <a:ext uri="{FF2B5EF4-FFF2-40B4-BE49-F238E27FC236}">
                  <a16:creationId xmlns:a16="http://schemas.microsoft.com/office/drawing/2014/main" id="{65F3C067-8542-F1D2-6248-22732B0EF19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>
                      <a:extLst>
                        <a:ext uri="{FF2B5EF4-FFF2-40B4-BE49-F238E27FC236}">
                          <a16:creationId xmlns:a16="http://schemas.microsoft.com/office/drawing/2014/main" id="{65F3C067-8542-F1D2-6248-22732B0EF19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2" b="6725"/>
                    <a:stretch/>
                  </pic:blipFill>
                  <pic:spPr bwMode="auto">
                    <a:xfrm>
                      <a:off x="0" y="0"/>
                      <a:ext cx="6122483" cy="21738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A84D0A" w14:textId="5202991E" w:rsidR="00421749" w:rsidRDefault="00421749" w:rsidP="00F3730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20FD78D" w14:textId="51B173CA" w:rsidR="00421749" w:rsidRDefault="00421749" w:rsidP="00F3730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A7B197D" w14:textId="26DF0AC8" w:rsidR="00421749" w:rsidRDefault="00507F70" w:rsidP="00F3730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65729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B1D594D" wp14:editId="7CBE41E8">
                <wp:simplePos x="0" y="0"/>
                <wp:positionH relativeFrom="column">
                  <wp:posOffset>3466769</wp:posOffset>
                </wp:positionH>
                <wp:positionV relativeFrom="paragraph">
                  <wp:posOffset>174956</wp:posOffset>
                </wp:positionV>
                <wp:extent cx="2316921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921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4B4C1" w14:textId="52FE69D3" w:rsidR="00665729" w:rsidRPr="00665729" w:rsidRDefault="00440444" w:rsidP="00665729">
                            <w:pPr>
                              <w:spacing w:after="0" w:line="240" w:lineRule="auto"/>
                              <w:jc w:val="thaiDistribute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44044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เป้า</w:t>
                            </w:r>
                            <w:r w:rsidR="0066572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หมาย</w:t>
                            </w:r>
                            <w:r w:rsidRPr="0044044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ปี</w:t>
                            </w:r>
                            <w:r w:rsidRPr="0044044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66 : </w:t>
                            </w:r>
                            <w:r w:rsidRPr="0044044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เพิ่มขึ้น</w:t>
                            </w:r>
                            <w:r w:rsidR="00F46C5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ร้อยละ</w:t>
                            </w:r>
                            <w:r w:rsidRPr="0044044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44044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1.0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1D594D" id="Text Box 2" o:spid="_x0000_s1027" type="#_x0000_t202" style="position:absolute;left:0;text-align:left;margin-left:272.95pt;margin-top:13.8pt;width:182.4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" filled="f" stroked="f">
                <v:textbox style="mso-fit-shape-to-text:t">
                  <w:txbxContent>
                    <w:p w14:paraId="3FA4B4C1" w14:textId="52FE69D3" w:rsidR="00665729" w:rsidRPr="00665729" w:rsidRDefault="00440444" w:rsidP="00665729">
                      <w:pPr>
                        <w:spacing w:after="0" w:line="240" w:lineRule="auto"/>
                        <w:jc w:val="thaiDistribute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44044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เป้า</w:t>
                      </w:r>
                      <w:r w:rsidR="0066572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หมาย</w:t>
                      </w:r>
                      <w:r w:rsidRPr="0044044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ปี</w:t>
                      </w:r>
                      <w:r w:rsidRPr="0044044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66 : </w:t>
                      </w:r>
                      <w:r w:rsidRPr="0044044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เพิ่มขึ้น</w:t>
                      </w:r>
                      <w:r w:rsidR="00F46C50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ร้อยละ</w:t>
                      </w:r>
                      <w:r w:rsidRPr="0044044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44044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1.0 </w:t>
                      </w:r>
                    </w:p>
                  </w:txbxContent>
                </v:textbox>
              </v:shape>
            </w:pict>
          </mc:Fallback>
        </mc:AlternateContent>
      </w:r>
    </w:p>
    <w:p w14:paraId="1673AD2E" w14:textId="55AD6AD4" w:rsidR="00421749" w:rsidRDefault="007F13E2" w:rsidP="00F3730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BB8B16A" wp14:editId="5308DAD4">
                <wp:simplePos x="0" y="0"/>
                <wp:positionH relativeFrom="column">
                  <wp:posOffset>3347500</wp:posOffset>
                </wp:positionH>
                <wp:positionV relativeFrom="paragraph">
                  <wp:posOffset>172388</wp:posOffset>
                </wp:positionV>
                <wp:extent cx="135172" cy="103119"/>
                <wp:effectExtent l="0" t="0" r="0" b="0"/>
                <wp:wrapNone/>
                <wp:docPr id="144413120" name="Diamon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172" cy="103119"/>
                        </a:xfrm>
                        <a:prstGeom prst="diamond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3F869" id="Diamond 2" o:spid="_x0000_s1026" type="#_x0000_t4" style="position:absolute;margin-left:263.6pt;margin-top:13.55pt;width:10.65pt;height:8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" fillcolor="red" stroked="f" strokeweight="1pt"/>
            </w:pict>
          </mc:Fallback>
        </mc:AlternateContent>
      </w:r>
    </w:p>
    <w:p w14:paraId="3CC9D4A4" w14:textId="7F4E64E9" w:rsidR="006C6745" w:rsidRPr="00A461C5" w:rsidRDefault="006C6745" w:rsidP="00F3730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6E5CAD0" w14:textId="2FE2AE5B" w:rsidR="006A45D7" w:rsidRDefault="006A45D7" w:rsidP="00A461C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1853DAD9" w14:textId="2CFAA657" w:rsidR="00421749" w:rsidRDefault="00421749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52893E2" w14:textId="42F5EFA4" w:rsidR="00444095" w:rsidRDefault="00444095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818A22E" w14:textId="77777777" w:rsidR="00F04CD0" w:rsidRDefault="00F04CD0" w:rsidP="005E2CE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7362C48" w14:textId="2BFF9C37" w:rsidR="005E2CE8" w:rsidRPr="005E2CE8" w:rsidRDefault="005E2CE8" w:rsidP="005E2CE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E2CE8">
        <w:rPr>
          <w:rFonts w:ascii="TH SarabunIT๙" w:hAnsi="TH SarabunIT๙" w:cs="TH SarabunIT๙"/>
          <w:b/>
          <w:bCs/>
          <w:sz w:val="32"/>
          <w:szCs w:val="32"/>
          <w:cs/>
        </w:rPr>
        <w:t>ผลกระทบต่อการบรรลุเป้าหมาย</w:t>
      </w:r>
      <w:r w:rsidRPr="005E2CE8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</w:p>
    <w:p w14:paraId="744DC2C2" w14:textId="77777777" w:rsidR="005E2CE8" w:rsidRPr="005E2CE8" w:rsidRDefault="005E2CE8" w:rsidP="0037322D">
      <w:pPr>
        <w:numPr>
          <w:ilvl w:val="0"/>
          <w:numId w:val="5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E2CE8">
        <w:rPr>
          <w:rFonts w:ascii="TH SarabunIT๙" w:hAnsi="TH SarabunIT๙" w:cs="TH SarabunIT๙"/>
          <w:sz w:val="32"/>
          <w:szCs w:val="32"/>
          <w:cs/>
        </w:rPr>
        <w:t>ในด้านเศรษฐกิจ ภาพรวมของผลผลิต ของภาคเกษตรปรับตัวลดลง จากการชะลอตัวของเศรษฐกิจโลกและการแพร่ระบาดของโควิด</w:t>
      </w:r>
    </w:p>
    <w:p w14:paraId="66358F60" w14:textId="77777777" w:rsidR="005E2CE8" w:rsidRDefault="005E2CE8" w:rsidP="0037322D">
      <w:pPr>
        <w:numPr>
          <w:ilvl w:val="0"/>
          <w:numId w:val="5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E2CE8">
        <w:rPr>
          <w:rFonts w:ascii="TH SarabunIT๙" w:hAnsi="TH SarabunIT๙" w:cs="TH SarabunIT๙"/>
          <w:sz w:val="32"/>
          <w:szCs w:val="32"/>
          <w:cs/>
        </w:rPr>
        <w:t>ในด้านการผลิต มีการแปรปรวน ของสภาพอากาศที่ส่งผลโดยตรงต่อผลผลิต</w:t>
      </w:r>
    </w:p>
    <w:p w14:paraId="554188C4" w14:textId="77777777" w:rsidR="0037322D" w:rsidRPr="0037322D" w:rsidRDefault="0037322D" w:rsidP="0037322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7322D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แนวทางการดำเนินงาน</w:t>
      </w:r>
      <w:r w:rsidRPr="0037322D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</w:p>
    <w:p w14:paraId="7BF6B910" w14:textId="21163597" w:rsidR="00122CD2" w:rsidRDefault="0037322D" w:rsidP="00917779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7322D">
        <w:rPr>
          <w:rFonts w:ascii="TH SarabunIT๙" w:hAnsi="TH SarabunIT๙" w:cs="TH SarabunIT๙"/>
          <w:sz w:val="32"/>
          <w:szCs w:val="32"/>
        </w:rPr>
        <w:tab/>
      </w:r>
      <w:r w:rsidRPr="0037322D">
        <w:rPr>
          <w:rFonts w:ascii="TH SarabunIT๙" w:hAnsi="TH SarabunIT๙" w:cs="TH SarabunIT๙"/>
          <w:sz w:val="32"/>
          <w:szCs w:val="32"/>
          <w:cs/>
        </w:rPr>
        <w:t xml:space="preserve"> การจะเพิ่มผลิตภาพการผลิตของภาคเกษตรได้นั้นประกอบด้วยหลายปัจจัย ทั้งในเรื่องแรงงาน (ที่มีทักษะสูง มีศักยภาพ) ทุน (มีความพร้อมด้านการลงทุน มีทุนระยะยาว) ปัจจัยการผลิต (ที่มีคุณภาพ) เทคโนโลยี (ทันสมัย และช่วยเพิ่มประสิทธิภาพการผลิตได้อย่างแท้จริง) ทั้งนี้ สะท้อนกลับมาที่ส่วนราชการว่า</w:t>
      </w:r>
      <w:r w:rsidR="00E82FC2">
        <w:rPr>
          <w:rFonts w:ascii="TH SarabunIT๙" w:hAnsi="TH SarabunIT๙" w:cs="TH SarabunIT๙"/>
          <w:sz w:val="32"/>
          <w:szCs w:val="32"/>
          <w:cs/>
        </w:rPr>
        <w:br/>
      </w:r>
      <w:r w:rsidRPr="0037322D">
        <w:rPr>
          <w:rFonts w:ascii="TH SarabunIT๙" w:hAnsi="TH SarabunIT๙" w:cs="TH SarabunIT๙"/>
          <w:sz w:val="32"/>
          <w:szCs w:val="32"/>
          <w:cs/>
        </w:rPr>
        <w:t>ในทุกกระบวนการอบรมพัฒนาความรู้ภายใต้โครงการที่ส่วนราชการดำเนินการควรต้องปรับปรุงพัฒนากระบวนฝึกอบรมให้มีประสิทธิภาพมากยิ่งขึ้น บริหารจัดการงบประมาณที่ลงทุน ในด้านการอบรมให้เกิดความคุ้มค่า</w:t>
      </w:r>
      <w:r w:rsidR="00E82FC2">
        <w:rPr>
          <w:rFonts w:ascii="TH SarabunIT๙" w:hAnsi="TH SarabunIT๙" w:cs="TH SarabunIT๙"/>
          <w:sz w:val="32"/>
          <w:szCs w:val="32"/>
          <w:cs/>
        </w:rPr>
        <w:br/>
      </w:r>
      <w:r w:rsidRPr="0037322D">
        <w:rPr>
          <w:rFonts w:ascii="TH SarabunIT๙" w:hAnsi="TH SarabunIT๙" w:cs="TH SarabunIT๙"/>
          <w:sz w:val="32"/>
          <w:szCs w:val="32"/>
          <w:cs/>
        </w:rPr>
        <w:lastRenderedPageBreak/>
        <w:t>มากที่สุด จากการแสวงหาองค์ความรู้และเทคโนโลยีมาถ่ายทอดให้เกษตรกรได้พัฒนาศักยภาพ กระบวนการผลิต เพื่อเพิ่มผลิตภาพการผลิตของภาคเกษตรให้บรรลุเป้าหมาย</w:t>
      </w:r>
    </w:p>
    <w:p w14:paraId="55E15299" w14:textId="07EFF956" w:rsidR="005E2CE8" w:rsidRPr="008F4275" w:rsidRDefault="00AF56A3" w:rsidP="005869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F427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ตัวชี้วัด </w:t>
      </w:r>
      <w:r w:rsidRPr="008F4275">
        <w:rPr>
          <w:rFonts w:ascii="TH SarabunIT๙" w:hAnsi="TH SarabunIT๙" w:cs="TH SarabunIT๙"/>
          <w:b/>
          <w:bCs/>
          <w:sz w:val="32"/>
          <w:szCs w:val="32"/>
        </w:rPr>
        <w:t xml:space="preserve">3 : </w:t>
      </w:r>
      <w:r w:rsidRPr="008F4275">
        <w:rPr>
          <w:rFonts w:ascii="TH SarabunIT๙" w:hAnsi="TH SarabunIT๙" w:cs="TH SarabunIT๙"/>
          <w:b/>
          <w:bCs/>
          <w:sz w:val="32"/>
          <w:szCs w:val="32"/>
          <w:cs/>
        </w:rPr>
        <w:t>อัตราการขยายตัวของมูลค่าของสินค้าเกษตรอัตลักษณ์พื้นถิ่น (เฉลี่ยร้อยละ)</w:t>
      </w:r>
    </w:p>
    <w:p w14:paraId="3D5D6D54" w14:textId="7AB8A718" w:rsidR="008F4275" w:rsidRPr="008F4275" w:rsidRDefault="008F4275" w:rsidP="008F427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F427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คำอธิบาย </w:t>
      </w:r>
      <w:r w:rsidRPr="008F4275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8F4275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4437F892" w14:textId="275C0ECD" w:rsidR="008F4275" w:rsidRPr="008F4275" w:rsidRDefault="008F4275" w:rsidP="008F4275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F4275">
        <w:rPr>
          <w:rFonts w:ascii="TH SarabunIT๙" w:hAnsi="TH SarabunIT๙" w:cs="TH SarabunIT๙"/>
          <w:sz w:val="32"/>
          <w:szCs w:val="32"/>
        </w:rPr>
        <w:sym w:font="Wingdings 2" w:char="F097"/>
      </w:r>
      <w:r w:rsidRPr="008F4275">
        <w:rPr>
          <w:rFonts w:ascii="TH SarabunIT๙" w:hAnsi="TH SarabunIT๙" w:cs="TH SarabunIT๙"/>
          <w:sz w:val="32"/>
          <w:szCs w:val="32"/>
          <w:cs/>
        </w:rPr>
        <w:t xml:space="preserve"> สินค้าเกษตรอัตลักษณ์พื้นถิ่น หมายถึง การนำทรัพยากรที่เป็นอัตลักษณ์พื้นถิ่น ภูมิปัญญาท้องถิ่น และความโดดเด่นเฉพาะพื้นที่ มาสร้างให้เกิดเป็นผลผลิตสินค้าเกษตรและผลิตภัณฑ์ทางการเกษตรที่มีคุณลักษณะพิเศษ เป็นเอกลักษณ์ของประเทศไทย เป็นที่รู้จักของต่างชาติ รวมทั้งสินค้าเกษตรที่ได้รับการรับรองสิ่งบ่งชี้ทางภูมิศาสตร์ (</w:t>
      </w:r>
      <w:r w:rsidRPr="008F4275">
        <w:rPr>
          <w:rFonts w:ascii="TH SarabunIT๙" w:hAnsi="TH SarabunIT๙" w:cs="TH SarabunIT๙"/>
          <w:sz w:val="32"/>
          <w:szCs w:val="32"/>
        </w:rPr>
        <w:t>Geographical Indication: GI)</w:t>
      </w:r>
    </w:p>
    <w:p w14:paraId="3247D6B3" w14:textId="71823FB8" w:rsidR="008F4275" w:rsidRPr="008F4275" w:rsidRDefault="008F4275" w:rsidP="007E213A">
      <w:pPr>
        <w:spacing w:after="12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F4275">
        <w:rPr>
          <w:rFonts w:ascii="TH SarabunIT๙" w:hAnsi="TH SarabunIT๙" w:cs="TH SarabunIT๙"/>
          <w:sz w:val="32"/>
          <w:szCs w:val="32"/>
        </w:rPr>
        <w:sym w:font="Wingdings 2" w:char="F097"/>
      </w:r>
      <w:r w:rsidRPr="008F4275">
        <w:rPr>
          <w:rFonts w:ascii="TH SarabunIT๙" w:hAnsi="TH SarabunIT๙" w:cs="TH SarabunIT๙"/>
          <w:sz w:val="32"/>
          <w:szCs w:val="32"/>
          <w:cs/>
        </w:rPr>
        <w:t xml:space="preserve"> สินค้าเกษตรอัตลักษณ์พื้นถิ่น ประกอบด้วย ผลไม้เมืองร้อน (ทุเรียน มังคุด เงาะ ลำไย ลองกอง) ข้าวหอมมะลิ ผ้าไหมไทยตรานกยูงพระราชทาน พืช </w:t>
      </w:r>
      <w:r w:rsidRPr="008F4275">
        <w:rPr>
          <w:rFonts w:ascii="TH SarabunIT๙" w:hAnsi="TH SarabunIT๙" w:cs="TH SarabunIT๙"/>
          <w:sz w:val="32"/>
          <w:szCs w:val="32"/>
        </w:rPr>
        <w:t>GI (</w:t>
      </w:r>
      <w:r w:rsidRPr="008F4275">
        <w:rPr>
          <w:rFonts w:ascii="TH SarabunIT๙" w:hAnsi="TH SarabunIT๙" w:cs="TH SarabunIT๙"/>
          <w:sz w:val="32"/>
          <w:szCs w:val="32"/>
          <w:cs/>
        </w:rPr>
        <w:t>มะพร้าวน้ำหอม(ราชบุรี) มะม่วง(สระแก้ว/ฉะเชิงเทรา/สมุทรปราการ) ลิ้นจี่(พะเยา)) ปลาสวยงาม (ปลากัด) กุ้งก้ามกราม ปลาสลิด โคเนื้อ (โคขุนโพนยางคำ) ไข่เค็มไชยา ไก่พื้นเมือง</w:t>
      </w:r>
      <w:r w:rsidRPr="008F4275">
        <w:rPr>
          <w:rFonts w:ascii="TH SarabunIT๙" w:hAnsi="TH SarabunIT๙" w:cs="TH SarabunIT๙"/>
          <w:sz w:val="32"/>
          <w:szCs w:val="32"/>
        </w:rPr>
        <w:t xml:space="preserve"> (</w:t>
      </w:r>
      <w:r w:rsidRPr="008F4275">
        <w:rPr>
          <w:rFonts w:ascii="TH SarabunIT๙" w:hAnsi="TH SarabunIT๙" w:cs="TH SarabunIT๙"/>
          <w:sz w:val="32"/>
          <w:szCs w:val="32"/>
          <w:cs/>
        </w:rPr>
        <w:t>ไก่เบตง</w:t>
      </w:r>
      <w:r w:rsidRPr="008F4275">
        <w:rPr>
          <w:rFonts w:ascii="TH SarabunIT๙" w:hAnsi="TH SarabunIT๙" w:cs="TH SarabunIT๙"/>
          <w:sz w:val="32"/>
          <w:szCs w:val="32"/>
        </w:rPr>
        <w:t>)</w:t>
      </w:r>
    </w:p>
    <w:tbl>
      <w:tblPr>
        <w:tblW w:w="935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4"/>
        <w:gridCol w:w="2693"/>
        <w:gridCol w:w="2268"/>
        <w:gridCol w:w="2268"/>
      </w:tblGrid>
      <w:tr w:rsidR="00643AFD" w:rsidRPr="00643AFD" w14:paraId="525935BA" w14:textId="77777777" w:rsidTr="00917779">
        <w:trPr>
          <w:trHeight w:val="287"/>
        </w:trPr>
        <w:tc>
          <w:tcPr>
            <w:tcW w:w="9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B7F6BD9" w14:textId="08AC30CE" w:rsidR="00643AFD" w:rsidRPr="00643AFD" w:rsidRDefault="00643AFD" w:rsidP="00643AF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ค่าเป้าหมาย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2561 - 2580</w:t>
            </w:r>
          </w:p>
        </w:tc>
      </w:tr>
      <w:tr w:rsidR="00643AFD" w:rsidRPr="00643AFD" w14:paraId="3FD4A928" w14:textId="77777777" w:rsidTr="00917779">
        <w:trPr>
          <w:trHeight w:val="210"/>
        </w:trPr>
        <w:tc>
          <w:tcPr>
            <w:tcW w:w="2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6F0EDD" w14:textId="77777777" w:rsidR="00643AFD" w:rsidRPr="00643AFD" w:rsidRDefault="00643AFD" w:rsidP="00643A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sz w:val="32"/>
                <w:szCs w:val="32"/>
              </w:rPr>
              <w:t>2561-2565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9A1C83" w14:textId="77777777" w:rsidR="00643AFD" w:rsidRPr="00643AFD" w:rsidRDefault="00643AFD" w:rsidP="00643A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sz w:val="32"/>
                <w:szCs w:val="32"/>
              </w:rPr>
              <w:t>2566-2570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449A78" w14:textId="77777777" w:rsidR="00643AFD" w:rsidRPr="00643AFD" w:rsidRDefault="00643AFD" w:rsidP="00643A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sz w:val="32"/>
                <w:szCs w:val="32"/>
              </w:rPr>
              <w:t>2571-2575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E6AF02" w14:textId="77777777" w:rsidR="00643AFD" w:rsidRPr="00643AFD" w:rsidRDefault="00643AFD" w:rsidP="00643A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sz w:val="32"/>
                <w:szCs w:val="32"/>
              </w:rPr>
              <w:t>2576-2580</w:t>
            </w:r>
          </w:p>
        </w:tc>
      </w:tr>
      <w:tr w:rsidR="00643AFD" w:rsidRPr="00643AFD" w14:paraId="31845F45" w14:textId="77777777" w:rsidTr="00643AFD">
        <w:trPr>
          <w:trHeight w:val="234"/>
        </w:trPr>
        <w:tc>
          <w:tcPr>
            <w:tcW w:w="2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CCB6AA" w14:textId="4BF97D6E" w:rsidR="00643AFD" w:rsidRPr="00643AFD" w:rsidRDefault="00643AFD" w:rsidP="00643A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ขยายตัวร้อยละ 3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B0E758" w14:textId="653AE5BB" w:rsidR="00643AFD" w:rsidRPr="00643AFD" w:rsidRDefault="00643AFD" w:rsidP="00643A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ขยายตัวร้อยละ</w:t>
            </w:r>
            <w:r w:rsidRPr="00643AFD">
              <w:rPr>
                <w:rFonts w:ascii="TH SarabunIT๙" w:hAnsi="TH SarabunIT๙" w:cs="TH SarabunIT๙"/>
                <w:sz w:val="32"/>
                <w:szCs w:val="32"/>
              </w:rPr>
              <w:t xml:space="preserve"> 10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39FF78" w14:textId="13A74DD5" w:rsidR="00643AFD" w:rsidRPr="00643AFD" w:rsidRDefault="00643AFD" w:rsidP="00643A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ขยายตัวร้อยละ 13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F71242" w14:textId="025FCF36" w:rsidR="00643AFD" w:rsidRPr="00643AFD" w:rsidRDefault="00643AFD" w:rsidP="00643A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ขยายตัวร้อยละ 15</w:t>
            </w:r>
          </w:p>
        </w:tc>
      </w:tr>
    </w:tbl>
    <w:p w14:paraId="39C2A69B" w14:textId="241035A3" w:rsidR="00AF56A3" w:rsidRDefault="00AF56A3" w:rsidP="00643AFD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tbl>
      <w:tblPr>
        <w:tblW w:w="9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38"/>
        <w:gridCol w:w="1985"/>
        <w:gridCol w:w="1984"/>
        <w:gridCol w:w="1843"/>
        <w:gridCol w:w="1703"/>
      </w:tblGrid>
      <w:tr w:rsidR="00643AFD" w:rsidRPr="00643AFD" w14:paraId="14E040F2" w14:textId="77777777" w:rsidTr="00917779">
        <w:trPr>
          <w:trHeight w:val="26"/>
        </w:trPr>
        <w:tc>
          <w:tcPr>
            <w:tcW w:w="9353" w:type="dxa"/>
            <w:gridSpan w:val="5"/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426C47" w14:textId="77777777" w:rsidR="00643AFD" w:rsidRPr="00643AFD" w:rsidRDefault="00643AFD" w:rsidP="00643AFD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ข้อมูลพื้นฐาน (</w:t>
            </w:r>
            <w:r w:rsidRPr="00643AF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Baseline)</w:t>
            </w:r>
          </w:p>
        </w:tc>
      </w:tr>
      <w:tr w:rsidR="00643AFD" w:rsidRPr="00643AFD" w14:paraId="320926FB" w14:textId="77777777" w:rsidTr="00917779">
        <w:trPr>
          <w:trHeight w:val="26"/>
        </w:trPr>
        <w:tc>
          <w:tcPr>
            <w:tcW w:w="183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283297" w14:textId="77777777" w:rsidR="00643AFD" w:rsidRPr="00643AFD" w:rsidRDefault="00643AFD" w:rsidP="00643A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sz w:val="32"/>
                <w:szCs w:val="32"/>
              </w:rPr>
              <w:t>2561</w:t>
            </w:r>
          </w:p>
        </w:tc>
        <w:tc>
          <w:tcPr>
            <w:tcW w:w="198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29D146" w14:textId="77777777" w:rsidR="00643AFD" w:rsidRPr="00643AFD" w:rsidRDefault="00643AFD" w:rsidP="00643A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sz w:val="32"/>
                <w:szCs w:val="32"/>
              </w:rPr>
              <w:t>2562</w:t>
            </w:r>
          </w:p>
        </w:tc>
        <w:tc>
          <w:tcPr>
            <w:tcW w:w="198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4E658A" w14:textId="77777777" w:rsidR="00643AFD" w:rsidRPr="00643AFD" w:rsidRDefault="00643AFD" w:rsidP="00643A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sz w:val="32"/>
                <w:szCs w:val="32"/>
              </w:rPr>
              <w:t>2563</w:t>
            </w:r>
          </w:p>
        </w:tc>
        <w:tc>
          <w:tcPr>
            <w:tcW w:w="184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9A2365" w14:textId="77777777" w:rsidR="00643AFD" w:rsidRPr="00643AFD" w:rsidRDefault="00643AFD" w:rsidP="00643A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</w:p>
        </w:tc>
        <w:tc>
          <w:tcPr>
            <w:tcW w:w="170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4C9F60" w14:textId="77777777" w:rsidR="00643AFD" w:rsidRPr="00643AFD" w:rsidRDefault="00643AFD" w:rsidP="00643A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sz w:val="32"/>
                <w:szCs w:val="32"/>
              </w:rPr>
              <w:t>2565</w:t>
            </w:r>
          </w:p>
        </w:tc>
      </w:tr>
      <w:tr w:rsidR="00643AFD" w:rsidRPr="00643AFD" w14:paraId="54F08675" w14:textId="77777777" w:rsidTr="00917779">
        <w:trPr>
          <w:trHeight w:val="26"/>
        </w:trPr>
        <w:tc>
          <w:tcPr>
            <w:tcW w:w="183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292B40" w14:textId="77777777" w:rsidR="00643AFD" w:rsidRPr="00643AFD" w:rsidRDefault="00643AFD" w:rsidP="00643A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98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E1F4DA" w14:textId="77777777" w:rsidR="00643AFD" w:rsidRDefault="00643AFD" w:rsidP="0091777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</w:t>
            </w:r>
          </w:p>
          <w:p w14:paraId="210CE233" w14:textId="72BC53A6" w:rsidR="00643AFD" w:rsidRPr="00643AFD" w:rsidRDefault="00643AFD" w:rsidP="0091777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 w:rsidRPr="00643AFD">
              <w:rPr>
                <w:rFonts w:ascii="TH SarabunIT๙" w:hAnsi="TH SarabunIT๙" w:cs="TH SarabunIT๙"/>
                <w:sz w:val="32"/>
                <w:szCs w:val="32"/>
              </w:rPr>
              <w:t xml:space="preserve"> 14.37</w:t>
            </w:r>
          </w:p>
        </w:tc>
        <w:tc>
          <w:tcPr>
            <w:tcW w:w="198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5E2CE9" w14:textId="77777777" w:rsidR="00643AFD" w:rsidRDefault="00643AFD" w:rsidP="0091777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</w:t>
            </w:r>
          </w:p>
          <w:p w14:paraId="0C69ABAA" w14:textId="207B1841" w:rsidR="00643AFD" w:rsidRPr="00643AFD" w:rsidRDefault="00643AFD" w:rsidP="0091777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 w:rsidRPr="00643AF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43AFD">
              <w:rPr>
                <w:rFonts w:ascii="TH SarabunIT๙" w:hAnsi="TH SarabunIT๙" w:cs="TH SarabunIT๙"/>
                <w:sz w:val="32"/>
                <w:szCs w:val="32"/>
                <w:cs/>
              </w:rPr>
              <w:t>-0.55</w:t>
            </w:r>
          </w:p>
        </w:tc>
        <w:tc>
          <w:tcPr>
            <w:tcW w:w="184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48E35C" w14:textId="77777777" w:rsidR="00643AFD" w:rsidRDefault="00643AFD" w:rsidP="0091777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</w:t>
            </w:r>
          </w:p>
          <w:p w14:paraId="7C2B70B2" w14:textId="10EDC26F" w:rsidR="00643AFD" w:rsidRPr="00643AFD" w:rsidRDefault="00643AFD" w:rsidP="0091777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 w:rsidRPr="00643AFD">
              <w:rPr>
                <w:rFonts w:ascii="TH SarabunIT๙" w:hAnsi="TH SarabunIT๙" w:cs="TH SarabunIT๙"/>
                <w:sz w:val="32"/>
                <w:szCs w:val="32"/>
              </w:rPr>
              <w:t xml:space="preserve"> 10</w:t>
            </w:r>
          </w:p>
        </w:tc>
        <w:tc>
          <w:tcPr>
            <w:tcW w:w="170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27034C" w14:textId="77777777" w:rsidR="00643AFD" w:rsidRDefault="00643AFD" w:rsidP="0091777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</w:t>
            </w:r>
          </w:p>
          <w:p w14:paraId="7A7D72BE" w14:textId="34D10C0A" w:rsidR="00643AFD" w:rsidRPr="00643AFD" w:rsidRDefault="00643AFD" w:rsidP="0091777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43AFD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 w:rsidRPr="00643AFD">
              <w:rPr>
                <w:rFonts w:ascii="TH SarabunIT๙" w:hAnsi="TH SarabunIT๙" w:cs="TH SarabunIT๙"/>
                <w:sz w:val="32"/>
                <w:szCs w:val="32"/>
              </w:rPr>
              <w:t xml:space="preserve"> 7.2</w:t>
            </w:r>
          </w:p>
        </w:tc>
      </w:tr>
    </w:tbl>
    <w:p w14:paraId="61F1F52C" w14:textId="1B7F5407" w:rsidR="00643AFD" w:rsidRDefault="00643AFD" w:rsidP="005E2CE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6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120"/>
        <w:gridCol w:w="4240"/>
      </w:tblGrid>
      <w:tr w:rsidR="007E213A" w:rsidRPr="007E213A" w14:paraId="7ED028CC" w14:textId="77777777" w:rsidTr="007E213A">
        <w:trPr>
          <w:trHeight w:val="217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A1729D" w14:textId="77777777" w:rsidR="007E213A" w:rsidRPr="007E213A" w:rsidRDefault="007E213A" w:rsidP="007E213A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213A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ผลการดำเนินงานปี 6</w:t>
            </w:r>
            <w:r w:rsidRPr="007E213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7E21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- 6</w:t>
            </w:r>
            <w:r w:rsidRPr="007E213A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7E21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เฉลี่ยร้อยละ </w:t>
            </w:r>
            <w:r w:rsidRPr="007E213A">
              <w:rPr>
                <w:rFonts w:ascii="TH SarabunIT๙" w:hAnsi="TH SarabunIT๙" w:cs="TH SarabunIT๙"/>
                <w:sz w:val="32"/>
                <w:szCs w:val="32"/>
              </w:rPr>
              <w:t>+7.75</w:t>
            </w:r>
          </w:p>
        </w:tc>
        <w:tc>
          <w:tcPr>
            <w:tcW w:w="4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B6EDDE" w14:textId="69C4D061" w:rsidR="007E213A" w:rsidRPr="007E213A" w:rsidRDefault="007E213A" w:rsidP="007E213A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E21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คาดการณ์ปี </w:t>
            </w:r>
            <w:r w:rsidRPr="007E213A">
              <w:rPr>
                <w:rFonts w:ascii="TH SarabunIT๙" w:hAnsi="TH SarabunIT๙" w:cs="TH SarabunIT๙"/>
                <w:sz w:val="32"/>
                <w:szCs w:val="32"/>
              </w:rPr>
              <w:t>66</w:t>
            </w:r>
            <w:r w:rsidRPr="007E21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ใกล้เคียงบรรลุเป้าหมาย</w:t>
            </w:r>
          </w:p>
        </w:tc>
      </w:tr>
    </w:tbl>
    <w:p w14:paraId="615B4308" w14:textId="38404848" w:rsidR="00643AFD" w:rsidRPr="007E213A" w:rsidRDefault="00643AFD" w:rsidP="005E2CE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6AFBA1C5" w14:textId="1CE67ACC" w:rsidR="00421749" w:rsidRDefault="005E376D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57213" behindDoc="1" locked="0" layoutInCell="1" allowOverlap="1" wp14:anchorId="766D20E5" wp14:editId="2C6AA2D5">
            <wp:simplePos x="0" y="0"/>
            <wp:positionH relativeFrom="margin">
              <wp:align>right</wp:align>
            </wp:positionH>
            <wp:positionV relativeFrom="paragraph">
              <wp:posOffset>7813</wp:posOffset>
            </wp:positionV>
            <wp:extent cx="5947576" cy="2367883"/>
            <wp:effectExtent l="0" t="0" r="0" b="0"/>
            <wp:wrapNone/>
            <wp:docPr id="19403225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576" cy="23678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51A464" w14:textId="37735901" w:rsidR="007E213A" w:rsidRDefault="006E5308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E213A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35509909" wp14:editId="4632865B">
                <wp:simplePos x="0" y="0"/>
                <wp:positionH relativeFrom="margin">
                  <wp:posOffset>4706648</wp:posOffset>
                </wp:positionH>
                <wp:positionV relativeFrom="paragraph">
                  <wp:posOffset>127746</wp:posOffset>
                </wp:positionV>
                <wp:extent cx="1057385" cy="612251"/>
                <wp:effectExtent l="0" t="0" r="0" b="0"/>
                <wp:wrapNone/>
                <wp:docPr id="16925670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385" cy="61225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3AD042" w14:textId="31E162C0" w:rsidR="007E213A" w:rsidRPr="007E213A" w:rsidRDefault="007E213A">
                            <w:r w:rsidRPr="007E213A">
                              <w:rPr>
                                <w:b/>
                                <w:bCs/>
                                <w:cs/>
                              </w:rPr>
                              <w:t>เป้า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หมาย</w:t>
                            </w:r>
                            <w:r w:rsidRPr="007E213A">
                              <w:rPr>
                                <w:b/>
                                <w:bCs/>
                                <w:cs/>
                              </w:rPr>
                              <w:t>ปี</w:t>
                            </w:r>
                            <w:r w:rsidRPr="007E213A">
                              <w:rPr>
                                <w:b/>
                                <w:bCs/>
                              </w:rPr>
                              <w:t xml:space="preserve"> 66 : </w:t>
                            </w:r>
                            <w:r w:rsidRPr="007E213A">
                              <w:rPr>
                                <w:b/>
                                <w:bCs/>
                                <w:cs/>
                              </w:rPr>
                              <w:t>ขยายตัว</w:t>
                            </w:r>
                            <w:r w:rsidR="00F46C50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ร้อยละ</w:t>
                            </w:r>
                            <w:r w:rsidRPr="007E213A">
                              <w:rPr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7E213A">
                              <w:rPr>
                                <w:b/>
                                <w:bCs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09909" id="_x0000_s1028" type="#_x0000_t202" style="position:absolute;left:0;text-align:left;margin-left:370.6pt;margin-top:10.05pt;width:83.25pt;height:48.2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" filled="f" stroked="f">
                <v:textbox>
                  <w:txbxContent>
                    <w:p w14:paraId="663AD042" w14:textId="31E162C0" w:rsidR="007E213A" w:rsidRPr="007E213A" w:rsidRDefault="007E213A">
                      <w:r w:rsidRPr="007E213A">
                        <w:rPr>
                          <w:b/>
                          <w:bCs/>
                          <w:cs/>
                        </w:rPr>
                        <w:t>เป้า</w:t>
                      </w:r>
                      <w:r>
                        <w:rPr>
                          <w:rFonts w:hint="cs"/>
                          <w:b/>
                          <w:bCs/>
                          <w:cs/>
                        </w:rPr>
                        <w:t>หมาย</w:t>
                      </w:r>
                      <w:r w:rsidRPr="007E213A">
                        <w:rPr>
                          <w:b/>
                          <w:bCs/>
                          <w:cs/>
                        </w:rPr>
                        <w:t>ปี</w:t>
                      </w:r>
                      <w:r w:rsidRPr="007E213A">
                        <w:rPr>
                          <w:b/>
                          <w:bCs/>
                        </w:rPr>
                        <w:t xml:space="preserve"> 66 : </w:t>
                      </w:r>
                      <w:r w:rsidRPr="007E213A">
                        <w:rPr>
                          <w:b/>
                          <w:bCs/>
                          <w:cs/>
                        </w:rPr>
                        <w:t>ขยายตัว</w:t>
                      </w:r>
                      <w:r w:rsidR="00F46C50">
                        <w:rPr>
                          <w:rFonts w:hint="cs"/>
                          <w:b/>
                          <w:bCs/>
                          <w:cs/>
                        </w:rPr>
                        <w:t>ร้อยละ</w:t>
                      </w:r>
                      <w:r w:rsidRPr="007E213A">
                        <w:rPr>
                          <w:b/>
                          <w:bCs/>
                          <w:cs/>
                        </w:rPr>
                        <w:t xml:space="preserve"> </w:t>
                      </w:r>
                      <w:r w:rsidRPr="007E213A">
                        <w:rPr>
                          <w:b/>
                          <w:bCs/>
                        </w:rPr>
                        <w:t>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2C8A94D" w14:textId="76DEAC65" w:rsidR="007E213A" w:rsidRDefault="006E5308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CE381F9" wp14:editId="5BBA835A">
                <wp:simplePos x="0" y="0"/>
                <wp:positionH relativeFrom="column">
                  <wp:posOffset>4412312</wp:posOffset>
                </wp:positionH>
                <wp:positionV relativeFrom="paragraph">
                  <wp:posOffset>107922</wp:posOffset>
                </wp:positionV>
                <wp:extent cx="135172" cy="103119"/>
                <wp:effectExtent l="0" t="0" r="0" b="0"/>
                <wp:wrapNone/>
                <wp:docPr id="1165173481" name="Diamon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172" cy="103119"/>
                        </a:xfrm>
                        <a:prstGeom prst="diamond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E22081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Diamond 2" o:spid="_x0000_s1026" type="#_x0000_t4" style="position:absolute;margin-left:347.45pt;margin-top:8.5pt;width:10.65pt;height:8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" fillcolor="red" stroked="f" strokeweight="1pt"/>
            </w:pict>
          </mc:Fallback>
        </mc:AlternateContent>
      </w:r>
    </w:p>
    <w:p w14:paraId="6EE0304D" w14:textId="1ACCE013" w:rsidR="007E213A" w:rsidRDefault="007E213A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8068CA4" w14:textId="77777777" w:rsidR="007E213A" w:rsidRDefault="007E213A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6317B8F" w14:textId="70A5F130" w:rsidR="007E213A" w:rsidRDefault="007E213A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12BFF29" w14:textId="77777777" w:rsidR="007E213A" w:rsidRDefault="007E213A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B315761" w14:textId="77777777" w:rsidR="00917779" w:rsidRDefault="00917779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506F87E7" w14:textId="673A1B2C" w:rsidR="00FD6F6A" w:rsidRPr="00FD6F6A" w:rsidRDefault="00FD6F6A" w:rsidP="004E675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D6F6A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ผลกระทบต่อการบรรลุเป้าหมาย</w:t>
      </w:r>
      <w:r w:rsidRPr="00FD6F6A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</w:p>
    <w:p w14:paraId="61BD97CF" w14:textId="77777777" w:rsidR="00FD6F6A" w:rsidRPr="00FD6F6A" w:rsidRDefault="00FD6F6A" w:rsidP="004E675A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D6F6A">
        <w:rPr>
          <w:rFonts w:ascii="TH SarabunIT๙" w:hAnsi="TH SarabunIT๙" w:cs="TH SarabunIT๙"/>
          <w:sz w:val="32"/>
          <w:szCs w:val="32"/>
          <w:cs/>
        </w:rPr>
        <w:t>มูลค่าสินค้าเกษตรอัตลักษณ์ในภาพรวม ระหว่างปี 6</w:t>
      </w:r>
      <w:r w:rsidRPr="00FD6F6A">
        <w:rPr>
          <w:rFonts w:ascii="TH SarabunIT๙" w:hAnsi="TH SarabunIT๙" w:cs="TH SarabunIT๙"/>
          <w:sz w:val="32"/>
          <w:szCs w:val="32"/>
        </w:rPr>
        <w:t>2</w:t>
      </w:r>
      <w:r w:rsidRPr="00FD6F6A">
        <w:rPr>
          <w:rFonts w:ascii="TH SarabunIT๙" w:hAnsi="TH SarabunIT๙" w:cs="TH SarabunIT๙"/>
          <w:sz w:val="32"/>
          <w:szCs w:val="32"/>
          <w:cs/>
        </w:rPr>
        <w:t xml:space="preserve"> - 65 มีการขยายตัวเพิ่มขึ้น ถึงแม้ในปี 63 จะมีมูลค่าลดลงเนื่องจากการแพร่ระบาดของเชื้อโควิด-19</w:t>
      </w:r>
    </w:p>
    <w:p w14:paraId="4175D9CF" w14:textId="240A0A23" w:rsidR="00FD6F6A" w:rsidRPr="004E675A" w:rsidRDefault="00FD6F6A" w:rsidP="004E675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E675A">
        <w:rPr>
          <w:rFonts w:ascii="TH SarabunIT๙" w:hAnsi="TH SarabunIT๙" w:cs="TH SarabunIT๙"/>
          <w:b/>
          <w:bCs/>
          <w:sz w:val="32"/>
          <w:szCs w:val="32"/>
          <w:cs/>
        </w:rPr>
        <w:t>การจัดเก็บข้อมูล</w:t>
      </w:r>
      <w:r w:rsidRPr="004E675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E675A">
        <w:rPr>
          <w:rFonts w:ascii="TH SarabunIT๙" w:hAnsi="TH SarabunIT๙" w:cs="TH SarabunIT๙"/>
          <w:sz w:val="32"/>
          <w:szCs w:val="32"/>
        </w:rPr>
        <w:t xml:space="preserve">: </w:t>
      </w:r>
      <w:r w:rsidRPr="004E675A">
        <w:rPr>
          <w:rFonts w:ascii="TH SarabunIT๙" w:hAnsi="TH SarabunIT๙" w:cs="TH SarabunIT๙"/>
          <w:sz w:val="32"/>
          <w:szCs w:val="32"/>
          <w:cs/>
        </w:rPr>
        <w:t>มีรูปแบบการเก็บข้อมูลใน</w:t>
      </w:r>
      <w:r w:rsidRPr="004E675A">
        <w:rPr>
          <w:rFonts w:ascii="TH SarabunIT๙" w:hAnsi="TH SarabunIT๙" w:cs="TH SarabunIT๙"/>
          <w:sz w:val="32"/>
          <w:szCs w:val="32"/>
        </w:rPr>
        <w:t xml:space="preserve"> 2</w:t>
      </w:r>
      <w:r w:rsidRPr="004E675A">
        <w:rPr>
          <w:rFonts w:ascii="TH SarabunIT๙" w:hAnsi="TH SarabunIT๙" w:cs="TH SarabunIT๙"/>
          <w:sz w:val="32"/>
          <w:szCs w:val="32"/>
          <w:cs/>
        </w:rPr>
        <w:t xml:space="preserve"> มิติ</w:t>
      </w:r>
    </w:p>
    <w:p w14:paraId="6131AC78" w14:textId="44580361" w:rsidR="00FD6F6A" w:rsidRPr="004E675A" w:rsidRDefault="00FD6F6A" w:rsidP="004E675A">
      <w:pPr>
        <w:pStyle w:val="ListParagraph"/>
        <w:numPr>
          <w:ilvl w:val="0"/>
          <w:numId w:val="8"/>
        </w:numPr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4E675A">
        <w:rPr>
          <w:rFonts w:ascii="TH SarabunIT๙" w:hAnsi="TH SarabunIT๙" w:cs="TH SarabunIT๙"/>
          <w:sz w:val="32"/>
          <w:szCs w:val="32"/>
          <w:cs/>
        </w:rPr>
        <w:t>เก็บข้อมูลในภาพรวมของประเทศ โดย สศก. ประกอบด้วย ผลไม้เมืองร้อนและผลผลิตข้าวหอมมะลิ</w:t>
      </w:r>
    </w:p>
    <w:p w14:paraId="49B2625E" w14:textId="6B1754E6" w:rsidR="00FD6F6A" w:rsidRPr="004E675A" w:rsidRDefault="00FD6F6A" w:rsidP="004E675A">
      <w:pPr>
        <w:pStyle w:val="ListParagraph"/>
        <w:numPr>
          <w:ilvl w:val="0"/>
          <w:numId w:val="8"/>
        </w:numPr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22FCD">
        <w:rPr>
          <w:rFonts w:ascii="TH SarabunIT๙" w:hAnsi="TH SarabunIT๙" w:cs="TH SarabunIT๙"/>
          <w:spacing w:val="-8"/>
          <w:sz w:val="32"/>
          <w:szCs w:val="32"/>
          <w:cs/>
        </w:rPr>
        <w:t>เก็บข้อมูลตามโครงการที่กรมดำเนินการ ประกอบด้วย พืช</w:t>
      </w:r>
      <w:r w:rsidRPr="00D22FCD">
        <w:rPr>
          <w:rFonts w:ascii="TH SarabunIT๙" w:hAnsi="TH SarabunIT๙" w:cs="TH SarabunIT๙"/>
          <w:spacing w:val="-8"/>
          <w:sz w:val="32"/>
          <w:szCs w:val="32"/>
        </w:rPr>
        <w:t xml:space="preserve"> GI </w:t>
      </w:r>
      <w:r w:rsidRPr="00D22FCD">
        <w:rPr>
          <w:rFonts w:ascii="TH SarabunIT๙" w:hAnsi="TH SarabunIT๙" w:cs="TH SarabunIT๙"/>
          <w:spacing w:val="-8"/>
          <w:sz w:val="32"/>
          <w:szCs w:val="32"/>
          <w:cs/>
        </w:rPr>
        <w:t>กุ้งกร้ามกราม ปลาสลิด ปลาสวยงา</w:t>
      </w:r>
      <w:r w:rsidR="00F36266">
        <w:rPr>
          <w:rFonts w:ascii="TH SarabunIT๙" w:hAnsi="TH SarabunIT๙" w:cs="TH SarabunIT๙" w:hint="cs"/>
          <w:spacing w:val="-8"/>
          <w:sz w:val="32"/>
          <w:szCs w:val="32"/>
          <w:cs/>
        </w:rPr>
        <w:t>ม</w:t>
      </w:r>
      <w:r w:rsidRPr="004E675A">
        <w:rPr>
          <w:rFonts w:ascii="TH SarabunIT๙" w:hAnsi="TH SarabunIT๙" w:cs="TH SarabunIT๙"/>
          <w:sz w:val="32"/>
          <w:szCs w:val="32"/>
          <w:cs/>
        </w:rPr>
        <w:t xml:space="preserve"> โคเนื้อ ไขเค็มไชยา ไก่เบตง ซึ่งสินค้ากลุ่มนี้ยังมีปริมาณที่จัดเก็บน้อยเมื่อเทียบกับมูลค่ารวมทั้งหมด</w:t>
      </w:r>
    </w:p>
    <w:p w14:paraId="5B7483C4" w14:textId="3BC9B600" w:rsidR="00FD6F6A" w:rsidRPr="00FD6F6A" w:rsidRDefault="00FD6F6A" w:rsidP="00FD6F6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D6F6A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แนวทางการดำเนินงาน</w:t>
      </w:r>
      <w:r w:rsidRPr="00FD6F6A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</w:p>
    <w:p w14:paraId="1FEFEB51" w14:textId="77777777" w:rsidR="00FD6F6A" w:rsidRPr="00FD6F6A" w:rsidRDefault="00FD6F6A" w:rsidP="004E675A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D6F6A">
        <w:rPr>
          <w:rFonts w:ascii="TH SarabunIT๙" w:hAnsi="TH SarabunIT๙" w:cs="TH SarabunIT๙"/>
          <w:sz w:val="32"/>
          <w:szCs w:val="32"/>
        </w:rPr>
        <w:tab/>
      </w:r>
      <w:r w:rsidRPr="00FD6F6A">
        <w:rPr>
          <w:rFonts w:ascii="TH SarabunIT๙" w:hAnsi="TH SarabunIT๙" w:cs="TH SarabunIT๙"/>
          <w:sz w:val="32"/>
          <w:szCs w:val="32"/>
          <w:cs/>
        </w:rPr>
        <w:t xml:space="preserve">หากพิจารณางบประมาณภาพรวมของกระทรวงเกษตรฯ จะพบว่าโครงการยังไม่สะท้อนต่อเป้าหมายตัวชี้วัดภายใต้แผนแม่บทย่อยเท่าที่ควร ดังนั้น ในการจัดทำคำของบประมาณของแผนงานโครงการ ขอให้ฝ่ายแผนงานของทุกส่วนราชการได้สื่อสารการทำงานร่วมกับ สศก. ในการจัดกลุ่มแผนงานโครงการ จัดทำความเชื่อมโยงของยุทธศาสตร์ชาติ แผนแม่บทภายใต้ยุทธศาสตร์ชาติ กับโครงการสำคัญของกระทรวงเกษตรฯ ที่มีความเหมาะสมสอดคล้องกับความเป็นจริง และสะท้อนในการบรรลุเป้าหมายของตัวชี้วัด ภายใต้ยุทธศาสตร์ชาติ แผนแม่บทภายใต้ยุทธศาสตร์ชาติ มากยิ่งขึ้น </w:t>
      </w:r>
    </w:p>
    <w:p w14:paraId="6DB8ABA6" w14:textId="0B8F131D" w:rsidR="007E213A" w:rsidRDefault="007E213A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C5DE9C6" w14:textId="344D12EB" w:rsidR="004E675A" w:rsidRPr="00B670F5" w:rsidRDefault="00B670F5" w:rsidP="005869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670F5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 4 : อัตราการขยายตัวของมูลค่าของสินค้าเกษตรปลอดภัย (เฉลี่ยร้อยละ)</w:t>
      </w:r>
    </w:p>
    <w:p w14:paraId="6E156A22" w14:textId="77777777" w:rsidR="00B670F5" w:rsidRDefault="00B670F5" w:rsidP="00B670F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670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คำอธิบาย </w:t>
      </w:r>
      <w:r w:rsidRPr="00B670F5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</w:p>
    <w:p w14:paraId="47C510EB" w14:textId="3517D364" w:rsidR="00B670F5" w:rsidRPr="00B670F5" w:rsidRDefault="00B670F5" w:rsidP="00B670F5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670F5">
        <w:rPr>
          <w:rFonts w:ascii="TH SarabunIT๙" w:hAnsi="TH SarabunIT๙" w:cs="TH SarabunIT๙"/>
          <w:sz w:val="32"/>
          <w:szCs w:val="32"/>
          <w:cs/>
        </w:rPr>
        <w:t xml:space="preserve">สินค้าเกษตรปลอดภัย หมายถึง การทำการเกษตรที่เป็นมิตรต่อสิ่งแวดล้อม ได้ผลผลิตสินค้าเกษตรที่มีความปลอดภัยจากสารพิษหรือสารปนเปื้อนที่ส่งผลกระทบต่อสุขภาพของผู้ผลิตและผู้บริโภค และสิ่งแวดล้อม รวมทั้งสินค้าเกษตรที่ได้รับการรับรองมาตรฐานต่าง ๆ อาทิ มาตรฐาน </w:t>
      </w:r>
      <w:r w:rsidRPr="00B670F5">
        <w:rPr>
          <w:rFonts w:ascii="TH SarabunIT๙" w:hAnsi="TH SarabunIT๙" w:cs="TH SarabunIT๙"/>
          <w:sz w:val="32"/>
          <w:szCs w:val="32"/>
        </w:rPr>
        <w:t xml:space="preserve">GAP </w:t>
      </w:r>
      <w:r w:rsidRPr="00B670F5">
        <w:rPr>
          <w:rFonts w:ascii="TH SarabunIT๙" w:hAnsi="TH SarabunIT๙" w:cs="TH SarabunIT๙"/>
          <w:sz w:val="32"/>
          <w:szCs w:val="32"/>
          <w:cs/>
        </w:rPr>
        <w:t xml:space="preserve">มาตรฐานเกษตรอินทรีย์ (ระดับชุมชน ระดับประเทศ และระดับสากล) </w:t>
      </w:r>
    </w:p>
    <w:p w14:paraId="6E26EF38" w14:textId="184C8D31" w:rsidR="00B670F5" w:rsidRPr="00B670F5" w:rsidRDefault="00B670F5" w:rsidP="00B670F5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670F5">
        <w:rPr>
          <w:rFonts w:ascii="TH SarabunIT๙" w:hAnsi="TH SarabunIT๙" w:cs="TH SarabunIT๙"/>
          <w:sz w:val="32"/>
          <w:szCs w:val="32"/>
          <w:u w:val="single"/>
          <w:cs/>
        </w:rPr>
        <w:t xml:space="preserve">สินค้าเกษตร </w:t>
      </w:r>
      <w:r w:rsidRPr="00B670F5">
        <w:rPr>
          <w:rFonts w:ascii="TH SarabunIT๙" w:hAnsi="TH SarabunIT๙" w:cs="TH SarabunIT๙"/>
          <w:sz w:val="32"/>
          <w:szCs w:val="32"/>
          <w:u w:val="single"/>
        </w:rPr>
        <w:t>GAP</w:t>
      </w:r>
      <w:r w:rsidRPr="00B670F5">
        <w:rPr>
          <w:rFonts w:ascii="TH SarabunIT๙" w:hAnsi="TH SarabunIT๙" w:cs="TH SarabunIT๙"/>
          <w:sz w:val="32"/>
          <w:szCs w:val="32"/>
          <w:u w:val="single"/>
          <w:cs/>
        </w:rPr>
        <w:t xml:space="preserve"> </w:t>
      </w:r>
      <w:r w:rsidRPr="00B670F5">
        <w:rPr>
          <w:rFonts w:ascii="TH SarabunIT๙" w:hAnsi="TH SarabunIT๙" w:cs="TH SarabunIT๙"/>
          <w:sz w:val="32"/>
          <w:szCs w:val="32"/>
          <w:cs/>
        </w:rPr>
        <w:t>ประกอบด้วย ข้าว</w:t>
      </w:r>
      <w:r w:rsidRPr="00B670F5">
        <w:rPr>
          <w:rFonts w:ascii="TH SarabunIT๙" w:hAnsi="TH SarabunIT๙" w:cs="TH SarabunIT๙"/>
          <w:sz w:val="32"/>
          <w:szCs w:val="32"/>
        </w:rPr>
        <w:t xml:space="preserve"> GAP</w:t>
      </w:r>
      <w:r w:rsidRPr="00B670F5">
        <w:rPr>
          <w:rFonts w:ascii="TH SarabunIT๙" w:hAnsi="TH SarabunIT๙" w:cs="TH SarabunIT๙"/>
          <w:sz w:val="32"/>
          <w:szCs w:val="32"/>
          <w:cs/>
        </w:rPr>
        <w:t xml:space="preserve"> เมล็ดพันธุ์ข้าว พืชผัก</w:t>
      </w:r>
      <w:r w:rsidRPr="00B670F5">
        <w:rPr>
          <w:rFonts w:ascii="TH SarabunIT๙" w:hAnsi="TH SarabunIT๙" w:cs="TH SarabunIT๙"/>
          <w:sz w:val="32"/>
          <w:szCs w:val="32"/>
        </w:rPr>
        <w:t xml:space="preserve"> </w:t>
      </w:r>
      <w:r w:rsidRPr="00B670F5">
        <w:rPr>
          <w:rFonts w:ascii="TH SarabunIT๙" w:hAnsi="TH SarabunIT๙" w:cs="TH SarabunIT๙"/>
          <w:sz w:val="32"/>
          <w:szCs w:val="32"/>
          <w:cs/>
        </w:rPr>
        <w:t>พืชไร่ พืชสวน</w:t>
      </w:r>
      <w:r w:rsidR="00A03493">
        <w:rPr>
          <w:rFonts w:ascii="TH SarabunIT๙" w:hAnsi="TH SarabunIT๙" w:cs="TH SarabunIT๙"/>
          <w:sz w:val="32"/>
          <w:szCs w:val="32"/>
        </w:rPr>
        <w:t xml:space="preserve"> </w:t>
      </w:r>
      <w:r w:rsidRPr="00B670F5">
        <w:rPr>
          <w:rFonts w:ascii="TH SarabunIT๙" w:hAnsi="TH SarabunIT๙" w:cs="TH SarabunIT๙"/>
          <w:sz w:val="32"/>
          <w:szCs w:val="32"/>
          <w:cs/>
        </w:rPr>
        <w:t xml:space="preserve">(ลำไย/ทุเรียน) ยางก้อนถ้วย </w:t>
      </w:r>
      <w:r w:rsidRPr="00B670F5">
        <w:rPr>
          <w:rFonts w:ascii="TH SarabunIT๙" w:hAnsi="TH SarabunIT๙" w:cs="TH SarabunIT๙"/>
          <w:sz w:val="32"/>
          <w:szCs w:val="32"/>
        </w:rPr>
        <w:t xml:space="preserve">GAP </w:t>
      </w:r>
      <w:r w:rsidRPr="00B670F5">
        <w:rPr>
          <w:rFonts w:ascii="TH SarabunIT๙" w:hAnsi="TH SarabunIT๙" w:cs="TH SarabunIT๙"/>
          <w:sz w:val="32"/>
          <w:szCs w:val="32"/>
          <w:cs/>
        </w:rPr>
        <w:t>โคเนื้อ โคนม สุกร ไก่เนื้อ ไก่ไข่ กุ้งทะเล ปลานิล</w:t>
      </w:r>
    </w:p>
    <w:p w14:paraId="66B42E1A" w14:textId="77777777" w:rsidR="00B670F5" w:rsidRPr="00B670F5" w:rsidRDefault="00B670F5" w:rsidP="00B670F5">
      <w:pPr>
        <w:spacing w:after="12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A03493">
        <w:rPr>
          <w:rFonts w:ascii="TH SarabunIT๙" w:hAnsi="TH SarabunIT๙" w:cs="TH SarabunIT๙"/>
          <w:spacing w:val="-12"/>
          <w:sz w:val="32"/>
          <w:szCs w:val="32"/>
          <w:u w:val="single"/>
          <w:cs/>
        </w:rPr>
        <w:t xml:space="preserve">สินค้าเกษตรอินทรีย์ </w:t>
      </w:r>
      <w:r w:rsidRPr="00A03493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ประกอบด้วย โคนมและน้ำนมดิบ ไก่ไข่และไข่ไก่ ไก่เนื้อ สัตว์น้ำอินทรีย์ ข้าวอินทรีย์ </w:t>
      </w:r>
      <w:r w:rsidRPr="00B670F5">
        <w:rPr>
          <w:rFonts w:ascii="TH SarabunIT๙" w:hAnsi="TH SarabunIT๙" w:cs="TH SarabunIT๙"/>
          <w:sz w:val="32"/>
          <w:szCs w:val="32"/>
        </w:rPr>
        <w:t>(</w:t>
      </w:r>
      <w:r w:rsidRPr="00B670F5">
        <w:rPr>
          <w:rFonts w:ascii="TH SarabunIT๙" w:hAnsi="TH SarabunIT๙" w:cs="TH SarabunIT๙"/>
          <w:sz w:val="32"/>
          <w:szCs w:val="32"/>
          <w:cs/>
        </w:rPr>
        <w:t xml:space="preserve">หมายเหตุ </w:t>
      </w:r>
      <w:r w:rsidRPr="00B670F5">
        <w:rPr>
          <w:rFonts w:ascii="TH SarabunIT๙" w:hAnsi="TH SarabunIT๙" w:cs="TH SarabunIT๙"/>
          <w:sz w:val="32"/>
          <w:szCs w:val="32"/>
        </w:rPr>
        <w:t xml:space="preserve">: </w:t>
      </w:r>
      <w:r w:rsidRPr="00B670F5">
        <w:rPr>
          <w:rFonts w:ascii="TH SarabunIT๙" w:hAnsi="TH SarabunIT๙" w:cs="TH SarabunIT๙"/>
          <w:sz w:val="32"/>
          <w:szCs w:val="32"/>
          <w:cs/>
        </w:rPr>
        <w:t>สินค้าข้าวใช้ผลพยากรณ์ในช่วงเดือนกันยายน</w:t>
      </w:r>
      <w:r w:rsidRPr="00B670F5">
        <w:rPr>
          <w:rFonts w:ascii="TH SarabunIT๙" w:hAnsi="TH SarabunIT๙" w:cs="TH SarabunIT๙"/>
          <w:sz w:val="32"/>
          <w:szCs w:val="32"/>
        </w:rPr>
        <w:t>)</w:t>
      </w: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80"/>
        <w:gridCol w:w="2379"/>
        <w:gridCol w:w="2410"/>
        <w:gridCol w:w="2977"/>
      </w:tblGrid>
      <w:tr w:rsidR="00B670F5" w:rsidRPr="00B670F5" w14:paraId="17D29436" w14:textId="77777777" w:rsidTr="00B670F5">
        <w:trPr>
          <w:trHeight w:val="371"/>
        </w:trPr>
        <w:tc>
          <w:tcPr>
            <w:tcW w:w="9346" w:type="dxa"/>
            <w:gridSpan w:val="4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112558" w14:textId="07100A99" w:rsidR="00B670F5" w:rsidRPr="00B670F5" w:rsidRDefault="00B670F5" w:rsidP="00B670F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ค่าเป้าหมาย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2561 - 2580</w:t>
            </w:r>
          </w:p>
        </w:tc>
      </w:tr>
      <w:tr w:rsidR="00B670F5" w:rsidRPr="00B670F5" w14:paraId="648443EC" w14:textId="77777777" w:rsidTr="00B670F5">
        <w:trPr>
          <w:trHeight w:val="109"/>
        </w:trPr>
        <w:tc>
          <w:tcPr>
            <w:tcW w:w="158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8C9D09" w14:textId="77777777" w:rsidR="00B670F5" w:rsidRPr="00B670F5" w:rsidRDefault="00B670F5" w:rsidP="00B670F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</w:rPr>
              <w:t>2561-2565</w:t>
            </w:r>
          </w:p>
        </w:tc>
        <w:tc>
          <w:tcPr>
            <w:tcW w:w="237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710557" w14:textId="77777777" w:rsidR="00B670F5" w:rsidRPr="00B670F5" w:rsidRDefault="00B670F5" w:rsidP="00B670F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</w:rPr>
              <w:t>2566-2570</w:t>
            </w:r>
          </w:p>
        </w:tc>
        <w:tc>
          <w:tcPr>
            <w:tcW w:w="2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E68E62" w14:textId="77777777" w:rsidR="00B670F5" w:rsidRPr="00B670F5" w:rsidRDefault="00B670F5" w:rsidP="00B670F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</w:rPr>
              <w:t>2571-2575</w:t>
            </w:r>
          </w:p>
        </w:tc>
        <w:tc>
          <w:tcPr>
            <w:tcW w:w="297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F10CC9" w14:textId="77777777" w:rsidR="00B670F5" w:rsidRPr="00B670F5" w:rsidRDefault="00B670F5" w:rsidP="00B670F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</w:rPr>
              <w:t>2576-2580</w:t>
            </w:r>
          </w:p>
        </w:tc>
      </w:tr>
      <w:tr w:rsidR="00B670F5" w:rsidRPr="00B670F5" w14:paraId="3E03F8EA" w14:textId="77777777" w:rsidTr="00B670F5">
        <w:trPr>
          <w:trHeight w:val="877"/>
        </w:trPr>
        <w:tc>
          <w:tcPr>
            <w:tcW w:w="158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2EAAD2" w14:textId="77777777" w:rsidR="00B670F5" w:rsidRPr="00B670F5" w:rsidRDefault="00B670F5" w:rsidP="00B670F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</w:t>
            </w:r>
          </w:p>
          <w:p w14:paraId="365C1E52" w14:textId="77777777" w:rsidR="00B670F5" w:rsidRPr="00B670F5" w:rsidRDefault="00B670F5" w:rsidP="00B670F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 3</w:t>
            </w:r>
          </w:p>
        </w:tc>
        <w:tc>
          <w:tcPr>
            <w:tcW w:w="7766" w:type="dxa"/>
            <w:gridSpan w:val="3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329FAE" w14:textId="77777777" w:rsidR="007F13E2" w:rsidRDefault="00B670F5" w:rsidP="00B670F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มูลค่าสินค้าเกษตรที่ได้การรับรองสินค้า </w:t>
            </w:r>
            <w:r w:rsidRPr="00B670F5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B670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ขยายตัว ร้อยละ 5 </w:t>
            </w:r>
          </w:p>
          <w:p w14:paraId="0703F613" w14:textId="0424B659" w:rsidR="00B670F5" w:rsidRPr="00B670F5" w:rsidRDefault="00B670F5" w:rsidP="00B670F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และมูลค่าสินค้าเกษตรอินทรีย์ ขยายตัวร้อยละ 5 </w:t>
            </w:r>
          </w:p>
        </w:tc>
      </w:tr>
    </w:tbl>
    <w:p w14:paraId="7F1863BD" w14:textId="77777777" w:rsidR="00B670F5" w:rsidRDefault="00B670F5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30D5884" w14:textId="0D7342FC" w:rsidR="00B670F5" w:rsidRDefault="00B670F5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br w:type="page"/>
      </w: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266"/>
        <w:gridCol w:w="1559"/>
        <w:gridCol w:w="1560"/>
        <w:gridCol w:w="1701"/>
        <w:gridCol w:w="1701"/>
        <w:gridCol w:w="1559"/>
      </w:tblGrid>
      <w:tr w:rsidR="00B670F5" w:rsidRPr="00B670F5" w14:paraId="67C132D6" w14:textId="77777777" w:rsidTr="00B670F5">
        <w:trPr>
          <w:trHeight w:val="16"/>
        </w:trPr>
        <w:tc>
          <w:tcPr>
            <w:tcW w:w="9346" w:type="dxa"/>
            <w:gridSpan w:val="6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53CE95" w14:textId="77777777" w:rsidR="00B670F5" w:rsidRPr="00B670F5" w:rsidRDefault="00B670F5" w:rsidP="00B670F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ข้อมูลพื้นฐาน (</w:t>
            </w:r>
            <w:r w:rsidRPr="00B670F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Baseline)</w:t>
            </w:r>
          </w:p>
        </w:tc>
      </w:tr>
      <w:tr w:rsidR="00B670F5" w:rsidRPr="00B670F5" w14:paraId="1B063934" w14:textId="77777777" w:rsidTr="00B670F5">
        <w:trPr>
          <w:trHeight w:val="16"/>
        </w:trPr>
        <w:tc>
          <w:tcPr>
            <w:tcW w:w="126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C82DB4" w14:textId="77777777" w:rsidR="00B670F5" w:rsidRPr="00B670F5" w:rsidRDefault="00B670F5" w:rsidP="00B670F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  <w:cs/>
              </w:rPr>
              <w:t>สินค้า</w:t>
            </w:r>
          </w:p>
        </w:tc>
        <w:tc>
          <w:tcPr>
            <w:tcW w:w="155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8E5D29" w14:textId="77777777" w:rsidR="00B670F5" w:rsidRPr="00B670F5" w:rsidRDefault="00B670F5" w:rsidP="00B670F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</w:rPr>
              <w:t>2561</w:t>
            </w:r>
          </w:p>
        </w:tc>
        <w:tc>
          <w:tcPr>
            <w:tcW w:w="156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98B0A7" w14:textId="77777777" w:rsidR="00B670F5" w:rsidRPr="00B670F5" w:rsidRDefault="00B670F5" w:rsidP="00B670F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</w:rPr>
              <w:t>2562</w:t>
            </w:r>
          </w:p>
        </w:tc>
        <w:tc>
          <w:tcPr>
            <w:tcW w:w="170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BDF0CC" w14:textId="77777777" w:rsidR="00B670F5" w:rsidRPr="00B670F5" w:rsidRDefault="00B670F5" w:rsidP="00B670F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</w:rPr>
              <w:t>2563</w:t>
            </w:r>
          </w:p>
        </w:tc>
        <w:tc>
          <w:tcPr>
            <w:tcW w:w="170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CBC528" w14:textId="77777777" w:rsidR="00B670F5" w:rsidRPr="00B670F5" w:rsidRDefault="00B670F5" w:rsidP="00B670F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</w:p>
        </w:tc>
        <w:tc>
          <w:tcPr>
            <w:tcW w:w="155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5783E6" w14:textId="77777777" w:rsidR="00B670F5" w:rsidRPr="00B670F5" w:rsidRDefault="00B670F5" w:rsidP="00B670F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</w:rPr>
              <w:t>2565</w:t>
            </w:r>
          </w:p>
        </w:tc>
      </w:tr>
      <w:tr w:rsidR="00B670F5" w:rsidRPr="00B670F5" w14:paraId="1E7C6297" w14:textId="77777777" w:rsidTr="00B670F5">
        <w:trPr>
          <w:trHeight w:val="16"/>
        </w:trPr>
        <w:tc>
          <w:tcPr>
            <w:tcW w:w="126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58CD41FA" w14:textId="77777777" w:rsidR="00B670F5" w:rsidRPr="00B670F5" w:rsidRDefault="00B670F5" w:rsidP="00B670F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</w:tc>
        <w:tc>
          <w:tcPr>
            <w:tcW w:w="155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5568F59A" w14:textId="77777777" w:rsidR="00B670F5" w:rsidRPr="00B670F5" w:rsidRDefault="00B670F5" w:rsidP="00B670F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6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A2F05C" w14:textId="77777777" w:rsidR="00B670F5" w:rsidRPr="00B670F5" w:rsidRDefault="00B670F5" w:rsidP="00B670F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70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EBC3FA" w14:textId="77777777" w:rsidR="00B670F5" w:rsidRPr="00B670F5" w:rsidRDefault="00B670F5" w:rsidP="00B670F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170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CA1D65" w14:textId="77777777" w:rsidR="00B670F5" w:rsidRPr="00B670F5" w:rsidRDefault="00B670F5" w:rsidP="00B670F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55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D681C9" w14:textId="77777777" w:rsidR="00B670F5" w:rsidRPr="00B670F5" w:rsidRDefault="00B670F5" w:rsidP="00B670F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</w:rPr>
              <w:t>35</w:t>
            </w:r>
          </w:p>
        </w:tc>
      </w:tr>
      <w:tr w:rsidR="00B670F5" w:rsidRPr="00B670F5" w14:paraId="5E8AA428" w14:textId="77777777" w:rsidTr="00B670F5">
        <w:trPr>
          <w:trHeight w:val="16"/>
        </w:trPr>
        <w:tc>
          <w:tcPr>
            <w:tcW w:w="126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24DF0ACE" w14:textId="77777777" w:rsidR="00B670F5" w:rsidRPr="00B670F5" w:rsidRDefault="00B670F5" w:rsidP="00B670F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  <w:cs/>
              </w:rPr>
              <w:t>อินทรีย์</w:t>
            </w:r>
          </w:p>
        </w:tc>
        <w:tc>
          <w:tcPr>
            <w:tcW w:w="155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1BAE5369" w14:textId="77777777" w:rsidR="00B670F5" w:rsidRPr="00B670F5" w:rsidRDefault="00B670F5" w:rsidP="00B670F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6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C29D11" w14:textId="77777777" w:rsidR="00B670F5" w:rsidRPr="00B670F5" w:rsidRDefault="00B670F5" w:rsidP="00B670F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</w:rPr>
              <w:t>97</w:t>
            </w:r>
          </w:p>
        </w:tc>
        <w:tc>
          <w:tcPr>
            <w:tcW w:w="170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105851" w14:textId="77777777" w:rsidR="00B670F5" w:rsidRPr="00B670F5" w:rsidRDefault="00B670F5" w:rsidP="00B670F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</w:rPr>
              <w:t>-4</w:t>
            </w:r>
          </w:p>
        </w:tc>
        <w:tc>
          <w:tcPr>
            <w:tcW w:w="170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18C550" w14:textId="77777777" w:rsidR="00B670F5" w:rsidRPr="00B670F5" w:rsidRDefault="00B670F5" w:rsidP="00B670F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</w:rPr>
              <w:t>-28</w:t>
            </w:r>
          </w:p>
        </w:tc>
        <w:tc>
          <w:tcPr>
            <w:tcW w:w="155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565625" w14:textId="77777777" w:rsidR="00B670F5" w:rsidRPr="00B670F5" w:rsidRDefault="00B670F5" w:rsidP="00B670F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670F5">
              <w:rPr>
                <w:rFonts w:ascii="TH SarabunIT๙" w:hAnsi="TH SarabunIT๙" w:cs="TH SarabunIT๙"/>
                <w:sz w:val="32"/>
                <w:szCs w:val="32"/>
              </w:rPr>
              <w:t>-9</w:t>
            </w:r>
          </w:p>
        </w:tc>
      </w:tr>
    </w:tbl>
    <w:p w14:paraId="19DD8841" w14:textId="77777777" w:rsidR="00B670F5" w:rsidRDefault="00B670F5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5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6093"/>
        <w:gridCol w:w="3260"/>
      </w:tblGrid>
      <w:tr w:rsidR="000A4A45" w:rsidRPr="000A4A45" w14:paraId="7CB7B7D5" w14:textId="77777777" w:rsidTr="00194FDA">
        <w:trPr>
          <w:trHeight w:val="217"/>
        </w:trPr>
        <w:tc>
          <w:tcPr>
            <w:tcW w:w="6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5B3269" w14:textId="6B0377FE" w:rsidR="000A4A45" w:rsidRPr="000A4A45" w:rsidRDefault="000A4A45" w:rsidP="000A4A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A4A4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GAP </w:t>
            </w:r>
            <w:r w:rsidRPr="000A4A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6</w:t>
            </w:r>
            <w:r w:rsidRPr="000A4A4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  <w:r w:rsidRPr="000A4A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- 6</w:t>
            </w:r>
            <w:r w:rsidRPr="000A4A4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</w:t>
            </w:r>
            <w:r w:rsidRPr="000A4A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เฉลี่ยร้อยละ </w:t>
            </w:r>
            <w:r w:rsidRPr="000A4A4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+19</w:t>
            </w:r>
            <w:r w:rsidRPr="000A4A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59A9B2CC" w14:textId="5F87D944" w:rsidR="000A4A45" w:rsidRPr="000A4A45" w:rsidRDefault="000A4A45" w:rsidP="000A4A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เกษตร</w:t>
            </w:r>
            <w:r w:rsidRPr="000A4A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อินทรีย์</w:t>
            </w:r>
            <w:r w:rsidRPr="000A4A4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0A4A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</w:t>
            </w:r>
            <w:r w:rsidRPr="000A4A4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63 – 65 </w:t>
            </w:r>
            <w:r w:rsidRPr="000A4A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เฉลี่ยร้อยละ </w:t>
            </w:r>
            <w:r w:rsidRPr="000A4A4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-10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7D31" w:themeFill="accent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3D0EFB" w14:textId="77777777" w:rsidR="000A4A45" w:rsidRPr="000A4A45" w:rsidRDefault="000A4A45" w:rsidP="000A4A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color w:val="FFFFFF" w:themeColor="background1"/>
                <w:sz w:val="32"/>
                <w:szCs w:val="32"/>
              </w:rPr>
            </w:pPr>
            <w:r w:rsidRPr="000A4A45">
              <w:rPr>
                <w:rFonts w:ascii="TH SarabunIT๙" w:hAnsi="TH SarabunIT๙" w:cs="TH SarabunIT๙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คาดการณ์ปี </w:t>
            </w:r>
            <w:r w:rsidRPr="000A4A45">
              <w:rPr>
                <w:rFonts w:ascii="TH SarabunIT๙" w:hAnsi="TH SarabunIT๙" w:cs="TH SarabunIT๙"/>
                <w:b/>
                <w:bCs/>
                <w:color w:val="FFFFFF" w:themeColor="background1"/>
                <w:sz w:val="32"/>
                <w:szCs w:val="32"/>
              </w:rPr>
              <w:t xml:space="preserve">66 </w:t>
            </w:r>
          </w:p>
          <w:p w14:paraId="677488F9" w14:textId="77777777" w:rsidR="000A4A45" w:rsidRPr="000A4A45" w:rsidRDefault="000A4A45" w:rsidP="000A4A4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A4A45">
              <w:rPr>
                <w:rFonts w:ascii="TH SarabunIT๙" w:hAnsi="TH SarabunIT๙" w:cs="TH SarabunIT๙"/>
                <w:b/>
                <w:bCs/>
                <w:color w:val="FFFFFF" w:themeColor="background1"/>
                <w:sz w:val="32"/>
                <w:szCs w:val="32"/>
                <w:cs/>
              </w:rPr>
              <w:t>มีความเสี่ยงที่จะบรรลุเป้าหมาย</w:t>
            </w:r>
          </w:p>
        </w:tc>
      </w:tr>
    </w:tbl>
    <w:p w14:paraId="13AFAB45" w14:textId="77777777" w:rsidR="00F04CD0" w:rsidRDefault="00F04CD0" w:rsidP="00F04CD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85F5439" w14:textId="735C7C01" w:rsidR="00F04CD0" w:rsidRDefault="00F04CD0" w:rsidP="00F04CD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04CD0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3E0E3231" wp14:editId="44089353">
            <wp:extent cx="5907681" cy="2840289"/>
            <wp:effectExtent l="0" t="0" r="0" b="0"/>
            <wp:docPr id="10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1BF2BBC5-8421-D3D6-EB00-08E58ADEC0F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1BF2BBC5-8421-D3D6-EB00-08E58ADEC0F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/>
                    <a:srcRect l="1862" t="11363" r="1326" b="10737"/>
                    <a:stretch/>
                  </pic:blipFill>
                  <pic:spPr bwMode="auto">
                    <a:xfrm>
                      <a:off x="0" y="0"/>
                      <a:ext cx="5948373" cy="28598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399EA6" w14:textId="45CE3AB9" w:rsidR="00F04CD0" w:rsidRPr="00F04CD0" w:rsidRDefault="00F04CD0" w:rsidP="00F04CD0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04CD0">
        <w:rPr>
          <w:rFonts w:ascii="TH SarabunIT๙" w:hAnsi="TH SarabunIT๙" w:cs="TH SarabunIT๙"/>
          <w:b/>
          <w:bCs/>
          <w:sz w:val="32"/>
          <w:szCs w:val="32"/>
          <w:cs/>
        </w:rPr>
        <w:t>ผลกระทบต่อการบรรลุเป้าหมาย</w:t>
      </w:r>
      <w:r w:rsidRPr="00F04CD0">
        <w:rPr>
          <w:rFonts w:ascii="TH SarabunIT๙" w:hAnsi="TH SarabunIT๙" w:cs="TH SarabunIT๙"/>
          <w:b/>
          <w:bCs/>
          <w:sz w:val="32"/>
          <w:szCs w:val="32"/>
        </w:rPr>
        <w:t xml:space="preserve"> :</w:t>
      </w:r>
    </w:p>
    <w:p w14:paraId="0C88185B" w14:textId="77777777" w:rsidR="00F04CD0" w:rsidRPr="00F04CD0" w:rsidRDefault="00F04CD0" w:rsidP="00F04CD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04CD0">
        <w:rPr>
          <w:rFonts w:ascii="TH SarabunIT๙" w:hAnsi="TH SarabunIT๙" w:cs="TH SarabunIT๙"/>
          <w:spacing w:val="-4"/>
          <w:sz w:val="32"/>
          <w:szCs w:val="32"/>
          <w:cs/>
        </w:rPr>
        <w:t>พบปัญหาที่แนวโน้มการขยายตัวของเกษตรอินทรีย์ลดลงอย่างต่อเนื่อง โดยเฉพาะในปี</w:t>
      </w:r>
      <w:r w:rsidRPr="00F04CD0">
        <w:rPr>
          <w:rFonts w:ascii="TH SarabunIT๙" w:hAnsi="TH SarabunIT๙" w:cs="TH SarabunIT๙"/>
          <w:spacing w:val="-4"/>
          <w:sz w:val="32"/>
          <w:szCs w:val="32"/>
        </w:rPr>
        <w:t xml:space="preserve"> 65 </w:t>
      </w:r>
      <w:r w:rsidRPr="00F04CD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มีค่า </w:t>
      </w:r>
      <w:r w:rsidRPr="00F04CD0">
        <w:rPr>
          <w:rFonts w:ascii="TH SarabunIT๙" w:hAnsi="TH SarabunIT๙" w:cs="TH SarabunIT๙"/>
          <w:spacing w:val="-4"/>
          <w:sz w:val="32"/>
          <w:szCs w:val="32"/>
        </w:rPr>
        <w:t>-9</w:t>
      </w:r>
      <w:r w:rsidRPr="00F04CD0">
        <w:rPr>
          <w:rFonts w:ascii="TH SarabunIT๙" w:hAnsi="TH SarabunIT๙" w:cs="TH SarabunIT๙"/>
          <w:sz w:val="32"/>
          <w:szCs w:val="32"/>
        </w:rPr>
        <w:t xml:space="preserve"> </w:t>
      </w:r>
      <w:r w:rsidRPr="00F04CD0">
        <w:rPr>
          <w:rFonts w:ascii="TH SarabunIT๙" w:hAnsi="TH SarabunIT๙" w:cs="TH SarabunIT๙"/>
          <w:sz w:val="32"/>
          <w:szCs w:val="32"/>
          <w:cs/>
        </w:rPr>
        <w:t>จึงมีความเสี่ยงที่จะบรรลุเป้าหมาย</w:t>
      </w:r>
    </w:p>
    <w:p w14:paraId="1471164C" w14:textId="1FE5A96E" w:rsidR="00F04CD0" w:rsidRPr="00F04CD0" w:rsidRDefault="00F04CD0" w:rsidP="00F04CD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04CD0">
        <w:rPr>
          <w:rFonts w:ascii="TH SarabunIT๙" w:hAnsi="TH SarabunIT๙" w:cs="TH SarabunIT๙"/>
          <w:sz w:val="32"/>
          <w:szCs w:val="32"/>
        </w:rPr>
        <w:t xml:space="preserve"> </w:t>
      </w:r>
      <w:r w:rsidRPr="00F04CD0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แนวทางการดำเนินงาน</w:t>
      </w:r>
      <w:r w:rsidRPr="00F04CD0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</w:p>
    <w:p w14:paraId="51712F3C" w14:textId="77777777" w:rsidR="00F04CD0" w:rsidRPr="00F04CD0" w:rsidRDefault="00F04CD0" w:rsidP="00F04CD0">
      <w:pPr>
        <w:numPr>
          <w:ilvl w:val="0"/>
          <w:numId w:val="10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04CD0">
        <w:rPr>
          <w:rFonts w:ascii="TH SarabunIT๙" w:hAnsi="TH SarabunIT๙" w:cs="TH SarabunIT๙"/>
          <w:sz w:val="32"/>
          <w:szCs w:val="32"/>
          <w:cs/>
        </w:rPr>
        <w:t xml:space="preserve">สินค้า </w:t>
      </w:r>
      <w:r w:rsidRPr="00F04CD0">
        <w:rPr>
          <w:rFonts w:ascii="TH SarabunIT๙" w:hAnsi="TH SarabunIT๙" w:cs="TH SarabunIT๙"/>
          <w:sz w:val="32"/>
          <w:szCs w:val="32"/>
        </w:rPr>
        <w:t xml:space="preserve">GAP </w:t>
      </w:r>
      <w:r w:rsidRPr="00F04CD0">
        <w:rPr>
          <w:rFonts w:ascii="TH SarabunIT๙" w:hAnsi="TH SarabunIT๙" w:cs="TH SarabunIT๙"/>
          <w:sz w:val="32"/>
          <w:szCs w:val="32"/>
          <w:cs/>
        </w:rPr>
        <w:t xml:space="preserve">ในส่วนกรมปศุสัตว์และกรมประมงมีระบบการดำเนินงานที่เข้มข้นอยู่แล้ว </w:t>
      </w:r>
      <w:r w:rsidRPr="00A03493">
        <w:rPr>
          <w:rFonts w:ascii="TH SarabunIT๙" w:hAnsi="TH SarabunIT๙" w:cs="TH SarabunIT๙"/>
          <w:spacing w:val="6"/>
          <w:sz w:val="32"/>
          <w:szCs w:val="32"/>
          <w:cs/>
        </w:rPr>
        <w:t>เนื่องจากสินค้าด้านปศุสัตว์และประมงเป็นสินค้าที่มีความอ่อนไหวต่อเรื่องการปนเปื้อนสูงกว่าสินค้าด้านพืช</w:t>
      </w:r>
      <w:r w:rsidRPr="00F04CD0">
        <w:rPr>
          <w:rFonts w:ascii="TH SarabunIT๙" w:hAnsi="TH SarabunIT๙" w:cs="TH SarabunIT๙"/>
          <w:sz w:val="32"/>
          <w:szCs w:val="32"/>
          <w:cs/>
        </w:rPr>
        <w:t xml:space="preserve">  ในส่วนของสินค้าพืช ควรพิจารณาการบริหารจัดการ การจัดสรรงบประมาณ เพื่อเน้นส่งเสริมสินค้าที่มีมูลค่าสูง (</w:t>
      </w:r>
      <w:r w:rsidRPr="00F04CD0">
        <w:rPr>
          <w:rFonts w:ascii="TH SarabunIT๙" w:hAnsi="TH SarabunIT๙" w:cs="TH SarabunIT๙"/>
          <w:sz w:val="32"/>
          <w:szCs w:val="32"/>
        </w:rPr>
        <w:t xml:space="preserve">High Value) </w:t>
      </w:r>
    </w:p>
    <w:p w14:paraId="7E2DF187" w14:textId="77777777" w:rsidR="00F04CD0" w:rsidRPr="00F04CD0" w:rsidRDefault="00F04CD0" w:rsidP="00F04CD0">
      <w:pPr>
        <w:numPr>
          <w:ilvl w:val="0"/>
          <w:numId w:val="10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04CD0">
        <w:rPr>
          <w:rFonts w:ascii="TH SarabunIT๙" w:hAnsi="TH SarabunIT๙" w:cs="TH SarabunIT๙"/>
          <w:sz w:val="32"/>
          <w:szCs w:val="32"/>
          <w:cs/>
        </w:rPr>
        <w:t>สินค้าเกษตรอินทรีย์ ทุกหน่วยงานควรต้องบูรณาการการทำงานร่วมกัน ในการขับเคลื่อนเกษตรอินทรีย์ โดยเฉพาะประเด็นการป้องกันมลพิษ การปนเปื้อน และการปะปนในระดับฟาร์ม การกำหนดมาตรการในการลดการปนเปื้อน และการจัดการแนวกันชน (</w:t>
      </w:r>
      <w:r w:rsidRPr="00F04CD0">
        <w:rPr>
          <w:rFonts w:ascii="TH SarabunIT๙" w:hAnsi="TH SarabunIT๙" w:cs="TH SarabunIT๙"/>
          <w:sz w:val="32"/>
          <w:szCs w:val="32"/>
        </w:rPr>
        <w:t xml:space="preserve">Buffer zone) </w:t>
      </w:r>
    </w:p>
    <w:p w14:paraId="6B55F9AC" w14:textId="77777777" w:rsidR="00F04CD0" w:rsidRPr="00F04CD0" w:rsidRDefault="00F04CD0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4BD880" w14:textId="77777777" w:rsidR="00263549" w:rsidRPr="00263549" w:rsidRDefault="00263549" w:rsidP="005869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6354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ตัวชี้วัด 5 : ดัชนีคุณภาพและความ ปลอดภัย ภายใต้ดัชนี ความมั่นคงทางอาหาร </w:t>
      </w:r>
    </w:p>
    <w:p w14:paraId="3FA6B43F" w14:textId="4C39B396" w:rsidR="00B670F5" w:rsidRPr="00263549" w:rsidRDefault="00263549" w:rsidP="006A45D7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63549">
        <w:rPr>
          <w:rFonts w:ascii="TH SarabunIT๙" w:hAnsi="TH SarabunIT๙" w:cs="TH SarabunIT๙"/>
          <w:b/>
          <w:bCs/>
          <w:sz w:val="32"/>
          <w:szCs w:val="32"/>
          <w:cs/>
        </w:rPr>
        <w:t>(อันดับของโลก ภายใน ปี 2570/ 2575/ 2580)</w:t>
      </w:r>
    </w:p>
    <w:p w14:paraId="0089EF73" w14:textId="164F864D" w:rsidR="00263549" w:rsidRPr="00263549" w:rsidRDefault="00263549" w:rsidP="0026354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6354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คำอธิบาย </w:t>
      </w:r>
      <w:r w:rsidRPr="00263549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263549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46B3B0DF" w14:textId="6C12AC7B" w:rsidR="00263549" w:rsidRPr="00263549" w:rsidRDefault="00263549" w:rsidP="0026354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63549">
        <w:rPr>
          <w:rFonts w:ascii="TH SarabunIT๙" w:hAnsi="TH SarabunIT๙" w:cs="TH SarabunIT๙"/>
          <w:sz w:val="32"/>
          <w:szCs w:val="32"/>
          <w:cs/>
        </w:rPr>
        <w:t xml:space="preserve">พิจารณาจากด้านคุณภาพและความปลอดภัยสินค้าอาหาร </w:t>
      </w:r>
      <w:r w:rsidRPr="00263549">
        <w:rPr>
          <w:rFonts w:ascii="TH SarabunIT๙" w:hAnsi="TH SarabunIT๙" w:cs="TH SarabunIT๙"/>
          <w:sz w:val="32"/>
          <w:szCs w:val="32"/>
        </w:rPr>
        <w:t xml:space="preserve">(Quality and Safety) </w:t>
      </w:r>
      <w:r w:rsidRPr="00263549">
        <w:rPr>
          <w:rFonts w:ascii="TH SarabunIT๙" w:hAnsi="TH SarabunIT๙" w:cs="TH SarabunIT๙"/>
          <w:sz w:val="32"/>
          <w:szCs w:val="32"/>
          <w:cs/>
        </w:rPr>
        <w:t xml:space="preserve"> ภายใต้ดัชนีความมั่นคงทางอาหาร (</w:t>
      </w:r>
      <w:r w:rsidRPr="00263549">
        <w:rPr>
          <w:rFonts w:ascii="TH SarabunIT๙" w:hAnsi="TH SarabunIT๙" w:cs="TH SarabunIT๙"/>
          <w:sz w:val="32"/>
          <w:szCs w:val="32"/>
        </w:rPr>
        <w:t xml:space="preserve">Global Food Security Index) </w:t>
      </w:r>
      <w:r w:rsidRPr="00263549">
        <w:rPr>
          <w:rFonts w:ascii="TH SarabunIT๙" w:hAnsi="TH SarabunIT๙" w:cs="TH SarabunIT๙"/>
          <w:sz w:val="32"/>
          <w:szCs w:val="32"/>
          <w:cs/>
        </w:rPr>
        <w:t xml:space="preserve">ที่จัดทำโดย </w:t>
      </w:r>
      <w:r w:rsidRPr="00263549">
        <w:rPr>
          <w:rFonts w:ascii="TH SarabunIT๙" w:hAnsi="TH SarabunIT๙" w:cs="TH SarabunIT๙"/>
          <w:sz w:val="32"/>
          <w:szCs w:val="32"/>
        </w:rPr>
        <w:t xml:space="preserve">The Economist Intelligence Unit </w:t>
      </w:r>
      <w:r w:rsidR="00E82FC2">
        <w:rPr>
          <w:rFonts w:ascii="TH SarabunIT๙" w:hAnsi="TH SarabunIT๙" w:cs="TH SarabunIT๙"/>
          <w:sz w:val="32"/>
          <w:szCs w:val="32"/>
          <w:cs/>
        </w:rPr>
        <w:br/>
      </w:r>
      <w:r w:rsidRPr="00263549">
        <w:rPr>
          <w:rFonts w:ascii="TH SarabunIT๙" w:hAnsi="TH SarabunIT๙" w:cs="TH SarabunIT๙"/>
          <w:sz w:val="32"/>
          <w:szCs w:val="32"/>
          <w:cs/>
        </w:rPr>
        <w:t>ซึ่งประกอบด้วยการประเมินด้านความสามารถในการเข้าถึงอาหารที่มีโภชนาการ (</w:t>
      </w:r>
      <w:r w:rsidRPr="00263549">
        <w:rPr>
          <w:rFonts w:ascii="TH SarabunIT๙" w:hAnsi="TH SarabunIT๙" w:cs="TH SarabunIT๙"/>
          <w:sz w:val="32"/>
          <w:szCs w:val="32"/>
        </w:rPr>
        <w:t xml:space="preserve">Affordability) </w:t>
      </w:r>
      <w:r w:rsidRPr="00263549">
        <w:rPr>
          <w:rFonts w:ascii="TH SarabunIT๙" w:hAnsi="TH SarabunIT๙" w:cs="TH SarabunIT๙"/>
          <w:sz w:val="32"/>
          <w:szCs w:val="32"/>
          <w:cs/>
        </w:rPr>
        <w:t>ความเพียงพอของอาหารที่ผลิตไต้ (</w:t>
      </w:r>
      <w:r w:rsidRPr="00263549">
        <w:rPr>
          <w:rFonts w:ascii="TH SarabunIT๙" w:hAnsi="TH SarabunIT๙" w:cs="TH SarabunIT๙"/>
          <w:sz w:val="32"/>
          <w:szCs w:val="32"/>
        </w:rPr>
        <w:t xml:space="preserve">Availability) </w:t>
      </w:r>
      <w:r w:rsidRPr="00263549">
        <w:rPr>
          <w:rFonts w:ascii="TH SarabunIT๙" w:hAnsi="TH SarabunIT๙" w:cs="TH SarabunIT๙"/>
          <w:sz w:val="32"/>
          <w:szCs w:val="32"/>
          <w:cs/>
        </w:rPr>
        <w:t xml:space="preserve">และการประเมินต้านคุณภาพและความปลอดภัยสินค้าอาหาร </w:t>
      </w:r>
      <w:r w:rsidRPr="00263549">
        <w:rPr>
          <w:rFonts w:ascii="TH SarabunIT๙" w:hAnsi="TH SarabunIT๙" w:cs="TH SarabunIT๙"/>
          <w:sz w:val="32"/>
          <w:szCs w:val="32"/>
        </w:rPr>
        <w:t>(Quality and Safety)</w:t>
      </w:r>
      <w:r w:rsidRPr="00263549">
        <w:rPr>
          <w:rFonts w:ascii="TH SarabunIT๙" w:hAnsi="TH SarabunIT๙" w:cs="TH SarabunIT๙"/>
          <w:sz w:val="32"/>
          <w:szCs w:val="32"/>
          <w:cs/>
        </w:rPr>
        <w:t xml:space="preserve"> โดยมีคะแนนเต็ม </w:t>
      </w:r>
      <w:r w:rsidRPr="00263549">
        <w:rPr>
          <w:rFonts w:ascii="TH SarabunIT๙" w:hAnsi="TH SarabunIT๙" w:cs="TH SarabunIT๙"/>
          <w:sz w:val="32"/>
          <w:szCs w:val="32"/>
        </w:rPr>
        <w:t xml:space="preserve">100 </w:t>
      </w:r>
      <w:r w:rsidRPr="00263549">
        <w:rPr>
          <w:rFonts w:ascii="TH SarabunIT๙" w:hAnsi="TH SarabunIT๙" w:cs="TH SarabunIT๙"/>
          <w:sz w:val="32"/>
          <w:szCs w:val="32"/>
          <w:cs/>
        </w:rPr>
        <w:t xml:space="preserve">คะแนน </w:t>
      </w:r>
    </w:p>
    <w:p w14:paraId="76952749" w14:textId="6D155E27" w:rsidR="00263549" w:rsidRPr="00263549" w:rsidRDefault="00263549" w:rsidP="00306FFE">
      <w:pPr>
        <w:spacing w:after="12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63549">
        <w:rPr>
          <w:rFonts w:ascii="TH SarabunIT๙" w:hAnsi="TH SarabunIT๙" w:cs="TH SarabunIT๙"/>
          <w:sz w:val="32"/>
          <w:szCs w:val="32"/>
          <w:cs/>
        </w:rPr>
        <w:t xml:space="preserve">การจัดอันดับความมั่นคงทางด้านอาหาร </w:t>
      </w:r>
      <w:r w:rsidRPr="00263549">
        <w:rPr>
          <w:rFonts w:ascii="TH SarabunIT๙" w:hAnsi="TH SarabunIT๙" w:cs="TH SarabunIT๙"/>
          <w:sz w:val="32"/>
          <w:szCs w:val="32"/>
        </w:rPr>
        <w:t xml:space="preserve">(GFSI) </w:t>
      </w:r>
      <w:r w:rsidRPr="00263549">
        <w:rPr>
          <w:rFonts w:ascii="TH SarabunIT๙" w:hAnsi="TH SarabunIT๙" w:cs="TH SarabunIT๙"/>
          <w:sz w:val="32"/>
          <w:szCs w:val="32"/>
          <w:cs/>
        </w:rPr>
        <w:t>จาก 113 ประเทศ</w:t>
      </w:r>
      <w:r w:rsidRPr="00263549">
        <w:rPr>
          <w:rFonts w:ascii="TH SarabunIT๙" w:hAnsi="TH SarabunIT๙" w:cs="TH SarabunIT๙"/>
          <w:sz w:val="32"/>
          <w:szCs w:val="32"/>
        </w:rPr>
        <w:t xml:space="preserve"> </w:t>
      </w:r>
      <w:r w:rsidRPr="00263549">
        <w:rPr>
          <w:rFonts w:ascii="TH SarabunIT๙" w:hAnsi="TH SarabunIT๙" w:cs="TH SarabunIT๙"/>
          <w:sz w:val="32"/>
          <w:szCs w:val="32"/>
          <w:cs/>
        </w:rPr>
        <w:t xml:space="preserve">พิจารณาในมิติคุณภาพและความปลอดภัยสินค้าอาหาร </w:t>
      </w:r>
      <w:r w:rsidRPr="00263549">
        <w:rPr>
          <w:rFonts w:ascii="TH SarabunIT๙" w:hAnsi="TH SarabunIT๙" w:cs="TH SarabunIT๙"/>
          <w:sz w:val="32"/>
          <w:szCs w:val="32"/>
        </w:rPr>
        <w:t xml:space="preserve">(Quality and Safety) </w:t>
      </w:r>
      <w:r w:rsidRPr="00263549">
        <w:rPr>
          <w:rFonts w:ascii="TH SarabunIT๙" w:hAnsi="TH SarabunIT๙" w:cs="TH SarabunIT๙"/>
          <w:sz w:val="32"/>
          <w:szCs w:val="32"/>
          <w:cs/>
        </w:rPr>
        <w:t>ประกอบด้วย 1</w:t>
      </w:r>
      <w:r w:rsidRPr="00263549">
        <w:rPr>
          <w:rFonts w:ascii="TH SarabunIT๙" w:hAnsi="TH SarabunIT๙" w:cs="TH SarabunIT๙"/>
          <w:sz w:val="32"/>
          <w:szCs w:val="32"/>
        </w:rPr>
        <w:t xml:space="preserve">) </w:t>
      </w:r>
      <w:r w:rsidRPr="00263549">
        <w:rPr>
          <w:rFonts w:ascii="TH SarabunIT๙" w:hAnsi="TH SarabunIT๙" w:cs="TH SarabunIT๙"/>
          <w:sz w:val="32"/>
          <w:szCs w:val="32"/>
          <w:cs/>
        </w:rPr>
        <w:t>ความหลากหลายของอาหาร 2</w:t>
      </w:r>
      <w:r w:rsidRPr="00263549">
        <w:rPr>
          <w:rFonts w:ascii="TH SarabunIT๙" w:hAnsi="TH SarabunIT๙" w:cs="TH SarabunIT๙"/>
          <w:sz w:val="32"/>
          <w:szCs w:val="32"/>
        </w:rPr>
        <w:t xml:space="preserve">) </w:t>
      </w:r>
      <w:r w:rsidRPr="00263549">
        <w:rPr>
          <w:rFonts w:ascii="TH SarabunIT๙" w:hAnsi="TH SarabunIT๙" w:cs="TH SarabunIT๙"/>
          <w:sz w:val="32"/>
          <w:szCs w:val="32"/>
          <w:cs/>
        </w:rPr>
        <w:t>มาตรฐานโภชนาการ 3</w:t>
      </w:r>
      <w:r w:rsidRPr="00263549">
        <w:rPr>
          <w:rFonts w:ascii="TH SarabunIT๙" w:hAnsi="TH SarabunIT๙" w:cs="TH SarabunIT๙"/>
          <w:sz w:val="32"/>
          <w:szCs w:val="32"/>
        </w:rPr>
        <w:t xml:space="preserve">) </w:t>
      </w:r>
      <w:r w:rsidRPr="00263549">
        <w:rPr>
          <w:rFonts w:ascii="TH SarabunIT๙" w:hAnsi="TH SarabunIT๙" w:cs="TH SarabunIT๙"/>
          <w:sz w:val="32"/>
          <w:szCs w:val="32"/>
          <w:cs/>
        </w:rPr>
        <w:t>ความเพียงพอของวิตามินและแร่ธาตุ 4</w:t>
      </w:r>
      <w:r w:rsidRPr="00263549">
        <w:rPr>
          <w:rFonts w:ascii="TH SarabunIT๙" w:hAnsi="TH SarabunIT๙" w:cs="TH SarabunIT๙"/>
          <w:sz w:val="32"/>
          <w:szCs w:val="32"/>
        </w:rPr>
        <w:t xml:space="preserve">) </w:t>
      </w:r>
      <w:r w:rsidRPr="00263549">
        <w:rPr>
          <w:rFonts w:ascii="TH SarabunIT๙" w:hAnsi="TH SarabunIT๙" w:cs="TH SarabunIT๙"/>
          <w:sz w:val="32"/>
          <w:szCs w:val="32"/>
          <w:cs/>
        </w:rPr>
        <w:t>คุณภาพโปรตีน และ 5</w:t>
      </w:r>
      <w:r w:rsidRPr="00263549">
        <w:rPr>
          <w:rFonts w:ascii="TH SarabunIT๙" w:hAnsi="TH SarabunIT๙" w:cs="TH SarabunIT๙"/>
          <w:sz w:val="32"/>
          <w:szCs w:val="32"/>
        </w:rPr>
        <w:t xml:space="preserve">) </w:t>
      </w:r>
      <w:r w:rsidRPr="00263549">
        <w:rPr>
          <w:rFonts w:ascii="TH SarabunIT๙" w:hAnsi="TH SarabunIT๙" w:cs="TH SarabunIT๙"/>
          <w:sz w:val="32"/>
          <w:szCs w:val="32"/>
          <w:cs/>
        </w:rPr>
        <w:t xml:space="preserve">ความปลอดภัยของอาหาร </w:t>
      </w: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959"/>
        <w:gridCol w:w="1701"/>
        <w:gridCol w:w="1843"/>
        <w:gridCol w:w="1843"/>
      </w:tblGrid>
      <w:tr w:rsidR="00306FFE" w:rsidRPr="00306FFE" w14:paraId="23A8227B" w14:textId="77777777" w:rsidTr="00306FFE">
        <w:trPr>
          <w:trHeight w:val="207"/>
        </w:trPr>
        <w:tc>
          <w:tcPr>
            <w:tcW w:w="9346" w:type="dxa"/>
            <w:gridSpan w:val="4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C8CE89" w14:textId="46F0FF86" w:rsidR="00306FFE" w:rsidRPr="00306FFE" w:rsidRDefault="00306FFE" w:rsidP="00306F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06FF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ค่าเป้าหมาย</w:t>
            </w:r>
            <w:r w:rsidR="001F345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2561 - 2580</w:t>
            </w:r>
          </w:p>
        </w:tc>
      </w:tr>
      <w:tr w:rsidR="00306FFE" w:rsidRPr="00306FFE" w14:paraId="10504CE3" w14:textId="77777777" w:rsidTr="00306FFE">
        <w:trPr>
          <w:trHeight w:val="217"/>
        </w:trPr>
        <w:tc>
          <w:tcPr>
            <w:tcW w:w="395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3F91D1" w14:textId="77777777" w:rsidR="00306FFE" w:rsidRPr="00306FFE" w:rsidRDefault="00306FFE" w:rsidP="00306FF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06FFE">
              <w:rPr>
                <w:rFonts w:ascii="TH SarabunIT๙" w:hAnsi="TH SarabunIT๙" w:cs="TH SarabunIT๙"/>
                <w:sz w:val="32"/>
                <w:szCs w:val="32"/>
              </w:rPr>
              <w:t>2561-2565</w:t>
            </w:r>
          </w:p>
        </w:tc>
        <w:tc>
          <w:tcPr>
            <w:tcW w:w="170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C9BD32" w14:textId="77777777" w:rsidR="00306FFE" w:rsidRPr="00306FFE" w:rsidRDefault="00306FFE" w:rsidP="009D742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6FFE">
              <w:rPr>
                <w:rFonts w:ascii="TH SarabunIT๙" w:hAnsi="TH SarabunIT๙" w:cs="TH SarabunIT๙"/>
                <w:sz w:val="32"/>
                <w:szCs w:val="32"/>
              </w:rPr>
              <w:t>2566-2570</w:t>
            </w:r>
          </w:p>
        </w:tc>
        <w:tc>
          <w:tcPr>
            <w:tcW w:w="184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6BD877" w14:textId="77777777" w:rsidR="00306FFE" w:rsidRPr="00306FFE" w:rsidRDefault="00306FFE" w:rsidP="009D742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6FFE">
              <w:rPr>
                <w:rFonts w:ascii="TH SarabunIT๙" w:hAnsi="TH SarabunIT๙" w:cs="TH SarabunIT๙"/>
                <w:sz w:val="32"/>
                <w:szCs w:val="32"/>
              </w:rPr>
              <w:t>2571-2575</w:t>
            </w:r>
          </w:p>
        </w:tc>
        <w:tc>
          <w:tcPr>
            <w:tcW w:w="184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5C3AFF" w14:textId="639E7C7A" w:rsidR="00306FFE" w:rsidRPr="00306FFE" w:rsidRDefault="00306FFE" w:rsidP="009D742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6FFE">
              <w:rPr>
                <w:rFonts w:ascii="TH SarabunIT๙" w:hAnsi="TH SarabunIT๙" w:cs="TH SarabunIT๙"/>
                <w:sz w:val="32"/>
                <w:szCs w:val="32"/>
              </w:rPr>
              <w:t>2576-2580</w:t>
            </w:r>
          </w:p>
        </w:tc>
      </w:tr>
      <w:tr w:rsidR="00306FFE" w:rsidRPr="00306FFE" w14:paraId="386521A5" w14:textId="77777777" w:rsidTr="00306FFE">
        <w:trPr>
          <w:trHeight w:val="877"/>
        </w:trPr>
        <w:tc>
          <w:tcPr>
            <w:tcW w:w="395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F31D62" w14:textId="77777777" w:rsidR="00306FFE" w:rsidRDefault="00306FFE" w:rsidP="00306F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306FF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ไม่มีการกำหนดค่าเป้าหมาย </w:t>
            </w:r>
          </w:p>
          <w:p w14:paraId="73A26ADE" w14:textId="06D2B194" w:rsidR="00306FFE" w:rsidRPr="00306FFE" w:rsidRDefault="00306FFE" w:rsidP="00306FF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306FFE">
              <w:rPr>
                <w:rFonts w:ascii="TH SarabunIT๙" w:hAnsi="TH SarabunIT๙" w:cs="TH SarabunIT๙"/>
                <w:sz w:val="32"/>
                <w:szCs w:val="32"/>
                <w:cs/>
              </w:rPr>
              <w:t>เนื่องจากอยู่ระหว่างการตรวจสอบ/จัดทำ</w:t>
            </w:r>
            <w:r w:rsidRPr="00306FFE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ค่าเป้าหมาย</w:t>
            </w:r>
          </w:p>
        </w:tc>
        <w:tc>
          <w:tcPr>
            <w:tcW w:w="170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EAAEA6" w14:textId="77777777" w:rsidR="00306FFE" w:rsidRPr="00306FFE" w:rsidRDefault="00306FFE" w:rsidP="009D742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6FFE">
              <w:rPr>
                <w:rFonts w:ascii="TH SarabunIT๙" w:hAnsi="TH SarabunIT๙" w:cs="TH SarabunIT๙"/>
                <w:sz w:val="32"/>
                <w:szCs w:val="32"/>
                <w:cs/>
              </w:rPr>
              <w:t>อันดับ</w:t>
            </w:r>
          </w:p>
          <w:p w14:paraId="1E3AF4A4" w14:textId="77777777" w:rsidR="00306FFE" w:rsidRPr="00306FFE" w:rsidRDefault="00306FFE" w:rsidP="009D742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6FFE">
              <w:rPr>
                <w:rFonts w:ascii="TH SarabunIT๙" w:hAnsi="TH SarabunIT๙" w:cs="TH SarabunIT๙"/>
                <w:sz w:val="32"/>
                <w:szCs w:val="32"/>
                <w:cs/>
              </w:rPr>
              <w:t>ต่ำกว่า 70</w:t>
            </w:r>
          </w:p>
        </w:tc>
        <w:tc>
          <w:tcPr>
            <w:tcW w:w="184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C8055A" w14:textId="77777777" w:rsidR="00306FFE" w:rsidRPr="00306FFE" w:rsidRDefault="00306FFE" w:rsidP="009D742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6FFE">
              <w:rPr>
                <w:rFonts w:ascii="TH SarabunIT๙" w:hAnsi="TH SarabunIT๙" w:cs="TH SarabunIT๙"/>
                <w:sz w:val="32"/>
                <w:szCs w:val="32"/>
                <w:cs/>
              </w:rPr>
              <w:t>อันดับ</w:t>
            </w:r>
          </w:p>
          <w:p w14:paraId="52823C5D" w14:textId="77777777" w:rsidR="00306FFE" w:rsidRPr="00306FFE" w:rsidRDefault="00306FFE" w:rsidP="009D742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6FFE">
              <w:rPr>
                <w:rFonts w:ascii="TH SarabunIT๙" w:hAnsi="TH SarabunIT๙" w:cs="TH SarabunIT๙"/>
                <w:sz w:val="32"/>
                <w:szCs w:val="32"/>
                <w:cs/>
              </w:rPr>
              <w:t>ต่ำกว่า 68</w:t>
            </w:r>
          </w:p>
        </w:tc>
        <w:tc>
          <w:tcPr>
            <w:tcW w:w="184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52A07D" w14:textId="62DC9A82" w:rsidR="00306FFE" w:rsidRPr="00306FFE" w:rsidRDefault="00306FFE" w:rsidP="009D742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6FFE">
              <w:rPr>
                <w:rFonts w:ascii="TH SarabunIT๙" w:hAnsi="TH SarabunIT๙" w:cs="TH SarabunIT๙"/>
                <w:sz w:val="32"/>
                <w:szCs w:val="32"/>
                <w:cs/>
              </w:rPr>
              <w:t>อันดับ</w:t>
            </w:r>
          </w:p>
          <w:p w14:paraId="21E3BA0C" w14:textId="77777777" w:rsidR="00306FFE" w:rsidRPr="00306FFE" w:rsidRDefault="00306FFE" w:rsidP="009D742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6FFE">
              <w:rPr>
                <w:rFonts w:ascii="TH SarabunIT๙" w:hAnsi="TH SarabunIT๙" w:cs="TH SarabunIT๙"/>
                <w:sz w:val="32"/>
                <w:szCs w:val="32"/>
                <w:cs/>
              </w:rPr>
              <w:t>ต่ำกว่า 65</w:t>
            </w:r>
          </w:p>
        </w:tc>
      </w:tr>
    </w:tbl>
    <w:p w14:paraId="7A2FEA77" w14:textId="39C1543E" w:rsidR="00263549" w:rsidRDefault="00263549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91"/>
        <w:gridCol w:w="1843"/>
        <w:gridCol w:w="2126"/>
        <w:gridCol w:w="1843"/>
        <w:gridCol w:w="1843"/>
      </w:tblGrid>
      <w:tr w:rsidR="001F3455" w:rsidRPr="001F3455" w14:paraId="15AE5EE1" w14:textId="77777777" w:rsidTr="001F3455">
        <w:trPr>
          <w:trHeight w:val="16"/>
        </w:trPr>
        <w:tc>
          <w:tcPr>
            <w:tcW w:w="9346" w:type="dxa"/>
            <w:gridSpan w:val="5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0B7B8C" w14:textId="7697E02D" w:rsidR="001F3455" w:rsidRPr="001F3455" w:rsidRDefault="001F3455" w:rsidP="001F345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F34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ข้อมูลพื้นฐาน (</w:t>
            </w:r>
            <w:r w:rsidRPr="001F345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Baseline)</w:t>
            </w:r>
          </w:p>
        </w:tc>
      </w:tr>
      <w:tr w:rsidR="001F3455" w:rsidRPr="001F3455" w14:paraId="50AAEA0C" w14:textId="77777777" w:rsidTr="001F3455">
        <w:trPr>
          <w:trHeight w:val="16"/>
        </w:trPr>
        <w:tc>
          <w:tcPr>
            <w:tcW w:w="169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7A9928" w14:textId="77777777" w:rsidR="001F3455" w:rsidRPr="001F3455" w:rsidRDefault="001F3455" w:rsidP="001F34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F3455">
              <w:rPr>
                <w:rFonts w:ascii="TH SarabunIT๙" w:hAnsi="TH SarabunIT๙" w:cs="TH SarabunIT๙"/>
                <w:sz w:val="32"/>
                <w:szCs w:val="32"/>
              </w:rPr>
              <w:t>2561</w:t>
            </w:r>
          </w:p>
        </w:tc>
        <w:tc>
          <w:tcPr>
            <w:tcW w:w="184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526EF2" w14:textId="77777777" w:rsidR="001F3455" w:rsidRPr="001F3455" w:rsidRDefault="001F3455" w:rsidP="001F34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F3455">
              <w:rPr>
                <w:rFonts w:ascii="TH SarabunIT๙" w:hAnsi="TH SarabunIT๙" w:cs="TH SarabunIT๙"/>
                <w:sz w:val="32"/>
                <w:szCs w:val="32"/>
              </w:rPr>
              <w:t>2562</w:t>
            </w:r>
          </w:p>
        </w:tc>
        <w:tc>
          <w:tcPr>
            <w:tcW w:w="212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770478" w14:textId="77777777" w:rsidR="001F3455" w:rsidRPr="001F3455" w:rsidRDefault="001F3455" w:rsidP="001F34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F3455">
              <w:rPr>
                <w:rFonts w:ascii="TH SarabunIT๙" w:hAnsi="TH SarabunIT๙" w:cs="TH SarabunIT๙"/>
                <w:sz w:val="32"/>
                <w:szCs w:val="32"/>
              </w:rPr>
              <w:t>2563</w:t>
            </w:r>
          </w:p>
        </w:tc>
        <w:tc>
          <w:tcPr>
            <w:tcW w:w="184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F33F2C" w14:textId="77777777" w:rsidR="001F3455" w:rsidRPr="001F3455" w:rsidRDefault="001F3455" w:rsidP="001F34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F3455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</w:p>
        </w:tc>
        <w:tc>
          <w:tcPr>
            <w:tcW w:w="184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CB2AB6" w14:textId="50D6B43B" w:rsidR="001F3455" w:rsidRPr="001F3455" w:rsidRDefault="001F3455" w:rsidP="001F34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F3455">
              <w:rPr>
                <w:rFonts w:ascii="TH SarabunIT๙" w:hAnsi="TH SarabunIT๙" w:cs="TH SarabunIT๙"/>
                <w:sz w:val="32"/>
                <w:szCs w:val="32"/>
              </w:rPr>
              <w:t>2565</w:t>
            </w:r>
          </w:p>
        </w:tc>
      </w:tr>
      <w:tr w:rsidR="001F3455" w:rsidRPr="001F3455" w14:paraId="6FE6166C" w14:textId="77777777" w:rsidTr="001F3455">
        <w:trPr>
          <w:trHeight w:val="16"/>
        </w:trPr>
        <w:tc>
          <w:tcPr>
            <w:tcW w:w="169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E7AABF" w14:textId="76D78D77" w:rsidR="001F3455" w:rsidRPr="001F3455" w:rsidRDefault="001F3455" w:rsidP="001F34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F3455">
              <w:rPr>
                <w:rFonts w:ascii="TH SarabunIT๙" w:hAnsi="TH SarabunIT๙" w:cs="TH SarabunIT๙"/>
                <w:sz w:val="32"/>
                <w:szCs w:val="32"/>
                <w:cs/>
              </w:rPr>
              <w:t>อันดับ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F3455">
              <w:rPr>
                <w:rFonts w:ascii="TH SarabunIT๙" w:hAnsi="TH SarabunIT๙" w:cs="TH SarabunIT๙"/>
                <w:sz w:val="32"/>
                <w:szCs w:val="32"/>
                <w:cs/>
              </w:rPr>
              <w:t>58</w:t>
            </w:r>
          </w:p>
        </w:tc>
        <w:tc>
          <w:tcPr>
            <w:tcW w:w="184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1BF8ED" w14:textId="7102CCB5" w:rsidR="001F3455" w:rsidRPr="001F3455" w:rsidRDefault="001F3455" w:rsidP="001F34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F3455">
              <w:rPr>
                <w:rFonts w:ascii="TH SarabunIT๙" w:hAnsi="TH SarabunIT๙" w:cs="TH SarabunIT๙"/>
                <w:sz w:val="32"/>
                <w:szCs w:val="32"/>
                <w:cs/>
              </w:rPr>
              <w:t>อันดับ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F3455">
              <w:rPr>
                <w:rFonts w:ascii="TH SarabunIT๙" w:hAnsi="TH SarabunIT๙" w:cs="TH SarabunIT๙"/>
                <w:sz w:val="32"/>
                <w:szCs w:val="32"/>
                <w:cs/>
              </w:rPr>
              <w:t>75</w:t>
            </w:r>
          </w:p>
        </w:tc>
        <w:tc>
          <w:tcPr>
            <w:tcW w:w="212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B4C64B" w14:textId="07518A6E" w:rsidR="001F3455" w:rsidRPr="001F3455" w:rsidRDefault="001F3455" w:rsidP="001F34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F3455">
              <w:rPr>
                <w:rFonts w:ascii="TH SarabunIT๙" w:hAnsi="TH SarabunIT๙" w:cs="TH SarabunIT๙"/>
                <w:sz w:val="32"/>
                <w:szCs w:val="32"/>
                <w:cs/>
              </w:rPr>
              <w:t>อันดับ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F3455">
              <w:rPr>
                <w:rFonts w:ascii="TH SarabunIT๙" w:hAnsi="TH SarabunIT๙" w:cs="TH SarabunIT๙"/>
                <w:sz w:val="32"/>
                <w:szCs w:val="32"/>
                <w:cs/>
              </w:rPr>
              <w:t>58</w:t>
            </w:r>
          </w:p>
        </w:tc>
        <w:tc>
          <w:tcPr>
            <w:tcW w:w="184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ED10FF" w14:textId="311DFCED" w:rsidR="001F3455" w:rsidRPr="001F3455" w:rsidRDefault="001F3455" w:rsidP="001F34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F3455">
              <w:rPr>
                <w:rFonts w:ascii="TH SarabunIT๙" w:hAnsi="TH SarabunIT๙" w:cs="TH SarabunIT๙"/>
                <w:sz w:val="32"/>
                <w:szCs w:val="32"/>
                <w:cs/>
              </w:rPr>
              <w:t>อันดับ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F3455">
              <w:rPr>
                <w:rFonts w:ascii="TH SarabunIT๙" w:hAnsi="TH SarabunIT๙" w:cs="TH SarabunIT๙"/>
                <w:sz w:val="32"/>
                <w:szCs w:val="32"/>
                <w:cs/>
              </w:rPr>
              <w:t>73</w:t>
            </w:r>
          </w:p>
        </w:tc>
        <w:tc>
          <w:tcPr>
            <w:tcW w:w="184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E9DD6D" w14:textId="0A960E40" w:rsidR="001F3455" w:rsidRPr="001F3455" w:rsidRDefault="001F3455" w:rsidP="001F3455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F3455">
              <w:rPr>
                <w:rFonts w:ascii="TH SarabunIT๙" w:hAnsi="TH SarabunIT๙" w:cs="TH SarabunIT๙"/>
                <w:sz w:val="32"/>
                <w:szCs w:val="32"/>
                <w:cs/>
              </w:rPr>
              <w:t>อันดับ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F3455">
              <w:rPr>
                <w:rFonts w:ascii="TH SarabunIT๙" w:hAnsi="TH SarabunIT๙" w:cs="TH SarabunIT๙"/>
                <w:sz w:val="32"/>
                <w:szCs w:val="32"/>
                <w:cs/>
              </w:rPr>
              <w:t>102</w:t>
            </w:r>
          </w:p>
        </w:tc>
      </w:tr>
    </w:tbl>
    <w:p w14:paraId="2E9FC5CC" w14:textId="3E653791" w:rsidR="00263549" w:rsidRDefault="00263549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5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540"/>
        <w:gridCol w:w="3813"/>
      </w:tblGrid>
      <w:tr w:rsidR="001F3455" w:rsidRPr="001F3455" w14:paraId="1FC53A2F" w14:textId="77777777" w:rsidTr="001F3455">
        <w:trPr>
          <w:trHeight w:val="217"/>
        </w:trPr>
        <w:tc>
          <w:tcPr>
            <w:tcW w:w="5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C595BA" w14:textId="77777777" w:rsidR="001F3455" w:rsidRPr="001F3455" w:rsidRDefault="001F3455" w:rsidP="001F345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F34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ผลการดำเนินงานปี </w:t>
            </w:r>
            <w:r w:rsidRPr="001F3455">
              <w:rPr>
                <w:rFonts w:ascii="TH SarabunIT๙" w:hAnsi="TH SarabunIT๙" w:cs="TH SarabunIT๙"/>
                <w:sz w:val="32"/>
                <w:szCs w:val="32"/>
              </w:rPr>
              <w:t xml:space="preserve">65 </w:t>
            </w:r>
            <w:r w:rsidRPr="001F3455">
              <w:rPr>
                <w:rFonts w:ascii="TH SarabunIT๙" w:hAnsi="TH SarabunIT๙" w:cs="TH SarabunIT๙"/>
                <w:sz w:val="32"/>
                <w:szCs w:val="32"/>
                <w:cs/>
              </w:rPr>
              <w:t>อันดับที่ 102 จาก 1</w:t>
            </w:r>
            <w:r w:rsidRPr="001F3455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1F3455">
              <w:rPr>
                <w:rFonts w:ascii="TH SarabunIT๙" w:hAnsi="TH SarabunIT๙" w:cs="TH SarabunIT๙"/>
                <w:sz w:val="32"/>
                <w:szCs w:val="32"/>
                <w:cs/>
              </w:rPr>
              <w:t>3 ประเทศ</w:t>
            </w:r>
          </w:p>
        </w:tc>
        <w:tc>
          <w:tcPr>
            <w:tcW w:w="3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0DF037" w14:textId="77777777" w:rsidR="001F3455" w:rsidRPr="001F3455" w:rsidRDefault="001F3455" w:rsidP="001F345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</w:rPr>
            </w:pPr>
            <w:r w:rsidRPr="001F3455"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  <w:cs/>
              </w:rPr>
              <w:t xml:space="preserve">คาดการณ์ปี </w:t>
            </w:r>
            <w:r w:rsidRPr="001F3455"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</w:rPr>
              <w:t>66</w:t>
            </w:r>
            <w:r w:rsidRPr="001F3455"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  <w:cs/>
              </w:rPr>
              <w:t xml:space="preserve"> อยู่ในระดับวิกฤต</w:t>
            </w:r>
          </w:p>
        </w:tc>
      </w:tr>
    </w:tbl>
    <w:p w14:paraId="306776F1" w14:textId="48C9A823" w:rsidR="001F3455" w:rsidRDefault="001F3455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F3455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7456" behindDoc="1" locked="0" layoutInCell="1" allowOverlap="1" wp14:anchorId="42D39187" wp14:editId="7D47CB36">
            <wp:simplePos x="0" y="0"/>
            <wp:positionH relativeFrom="margin">
              <wp:posOffset>-7951</wp:posOffset>
            </wp:positionH>
            <wp:positionV relativeFrom="paragraph">
              <wp:posOffset>190279</wp:posOffset>
            </wp:positionV>
            <wp:extent cx="5939624" cy="2556496"/>
            <wp:effectExtent l="0" t="0" r="4445" b="0"/>
            <wp:wrapNone/>
            <wp:docPr id="14" name="Picture 13">
              <a:extLst xmlns:a="http://schemas.openxmlformats.org/drawingml/2006/main">
                <a:ext uri="{FF2B5EF4-FFF2-40B4-BE49-F238E27FC236}">
                  <a16:creationId xmlns:a16="http://schemas.microsoft.com/office/drawing/2014/main" id="{71F6A1A1-F8AF-7B83-F350-B676465FB5D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>
                      <a:extLst>
                        <a:ext uri="{FF2B5EF4-FFF2-40B4-BE49-F238E27FC236}">
                          <a16:creationId xmlns:a16="http://schemas.microsoft.com/office/drawing/2014/main" id="{71F6A1A1-F8AF-7B83-F350-B676465FB5D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624" cy="25564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F6D8F7" w14:textId="6F0C8045" w:rsidR="001F3455" w:rsidRDefault="001F3455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4683CF5" w14:textId="38EEF03A" w:rsidR="001F3455" w:rsidRDefault="001F3455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74135A0" w14:textId="24636EF1" w:rsidR="001F3455" w:rsidRDefault="001F3455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517A147" w14:textId="6690C878" w:rsidR="001F3455" w:rsidRDefault="001F3455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C02946D" w14:textId="11578B63" w:rsidR="001F3455" w:rsidRDefault="001F3455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9CB2F12" w14:textId="77172E2C" w:rsidR="001F3455" w:rsidRDefault="001F3455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E2C474C" w14:textId="3E7E140A" w:rsidR="001F3455" w:rsidRDefault="007F13E2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3268044" wp14:editId="56E6904F">
                <wp:simplePos x="0" y="0"/>
                <wp:positionH relativeFrom="column">
                  <wp:posOffset>3744926</wp:posOffset>
                </wp:positionH>
                <wp:positionV relativeFrom="paragraph">
                  <wp:posOffset>134123</wp:posOffset>
                </wp:positionV>
                <wp:extent cx="135172" cy="103119"/>
                <wp:effectExtent l="0" t="0" r="0" b="0"/>
                <wp:wrapNone/>
                <wp:docPr id="1437103154" name="Diamon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172" cy="103119"/>
                        </a:xfrm>
                        <a:prstGeom prst="diamond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3D15C" id="Diamond 2" o:spid="_x0000_s1026" type="#_x0000_t4" style="position:absolute;margin-left:294.9pt;margin-top:10.55pt;width:10.65pt;height:8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" fillcolor="red" stroked="f" strokeweight="1pt"/>
            </w:pict>
          </mc:Fallback>
        </mc:AlternateContent>
      </w:r>
      <w:r w:rsidR="001F3455" w:rsidRPr="001F3455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49C81B29" wp14:editId="0064DCB0">
                <wp:simplePos x="0" y="0"/>
                <wp:positionH relativeFrom="margin">
                  <wp:align>right</wp:align>
                </wp:positionH>
                <wp:positionV relativeFrom="paragraph">
                  <wp:posOffset>134510</wp:posOffset>
                </wp:positionV>
                <wp:extent cx="2115047" cy="262255"/>
                <wp:effectExtent l="0" t="0" r="0" b="4445"/>
                <wp:wrapNone/>
                <wp:docPr id="7061855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5047" cy="2622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4BC8A8" w14:textId="244A4EEA" w:rsidR="001F3455" w:rsidRPr="001F3455" w:rsidRDefault="001F3455">
                            <w:r w:rsidRPr="001F3455">
                              <w:rPr>
                                <w:b/>
                                <w:bCs/>
                                <w:cs/>
                              </w:rPr>
                              <w:t>เป้า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หมาย</w:t>
                            </w:r>
                            <w:r w:rsidRPr="001F3455">
                              <w:rPr>
                                <w:b/>
                                <w:bCs/>
                                <w:cs/>
                              </w:rPr>
                              <w:t>ปี</w:t>
                            </w:r>
                            <w:r w:rsidRPr="001F3455">
                              <w:rPr>
                                <w:b/>
                                <w:bCs/>
                              </w:rPr>
                              <w:t xml:space="preserve"> 66 :  </w:t>
                            </w:r>
                            <w:r w:rsidRPr="001F3455">
                              <w:rPr>
                                <w:b/>
                                <w:bCs/>
                                <w:cs/>
                              </w:rPr>
                              <w:t>ต่ำกว่าอันดับท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ี่ </w:t>
                            </w:r>
                            <w:r w:rsidRPr="001F3455">
                              <w:rPr>
                                <w:b/>
                                <w:bCs/>
                              </w:rPr>
                              <w:t>70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81B29" id="_x0000_s1029" type="#_x0000_t202" style="position:absolute;left:0;text-align:left;margin-left:115.35pt;margin-top:10.6pt;width:166.55pt;height:20.65pt;z-index:-2516469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" filled="f" stroked="f">
                <v:textbox>
                  <w:txbxContent>
                    <w:p w14:paraId="464BC8A8" w14:textId="244A4EEA" w:rsidR="001F3455" w:rsidRPr="001F3455" w:rsidRDefault="001F3455">
                      <w:r w:rsidRPr="001F3455">
                        <w:rPr>
                          <w:b/>
                          <w:bCs/>
                          <w:cs/>
                        </w:rPr>
                        <w:t>เป้า</w:t>
                      </w:r>
                      <w:r>
                        <w:rPr>
                          <w:rFonts w:hint="cs"/>
                          <w:b/>
                          <w:bCs/>
                          <w:cs/>
                        </w:rPr>
                        <w:t>หมาย</w:t>
                      </w:r>
                      <w:r w:rsidRPr="001F3455">
                        <w:rPr>
                          <w:b/>
                          <w:bCs/>
                          <w:cs/>
                        </w:rPr>
                        <w:t>ปี</w:t>
                      </w:r>
                      <w:r w:rsidRPr="001F3455">
                        <w:rPr>
                          <w:b/>
                          <w:bCs/>
                        </w:rPr>
                        <w:t xml:space="preserve"> 66 :  </w:t>
                      </w:r>
                      <w:r w:rsidRPr="001F3455">
                        <w:rPr>
                          <w:b/>
                          <w:bCs/>
                          <w:cs/>
                        </w:rPr>
                        <w:t>ต่ำกว่าอันดับท</w:t>
                      </w: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ี่ </w:t>
                      </w:r>
                      <w:r w:rsidRPr="001F3455">
                        <w:rPr>
                          <w:b/>
                          <w:bCs/>
                        </w:rPr>
                        <w:t>70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859F59" w14:textId="5A565EC2" w:rsidR="001F3455" w:rsidRDefault="001F3455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92BC25" w14:textId="6E70C9B2" w:rsidR="001F3455" w:rsidRDefault="001F3455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9E3C6AB" w14:textId="77777777" w:rsidR="008F5EA4" w:rsidRDefault="002C0775" w:rsidP="002C077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C077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ในปี </w:t>
      </w:r>
      <w:r w:rsidRPr="002C0775">
        <w:rPr>
          <w:rFonts w:ascii="TH SarabunIT๙" w:hAnsi="TH SarabunIT๙" w:cs="TH SarabunIT๙"/>
          <w:b/>
          <w:bCs/>
          <w:sz w:val="32"/>
          <w:szCs w:val="32"/>
        </w:rPr>
        <w:t xml:space="preserve">66 </w:t>
      </w:r>
      <w:r w:rsidRPr="002C0775">
        <w:rPr>
          <w:rFonts w:ascii="TH SarabunIT๙" w:hAnsi="TH SarabunIT๙" w:cs="TH SarabunIT๙"/>
          <w:b/>
          <w:bCs/>
          <w:sz w:val="32"/>
          <w:szCs w:val="32"/>
          <w:cs/>
        </w:rPr>
        <w:t>ปรับเปลี่ยนตัวชี้วัด</w:t>
      </w:r>
      <w:r w:rsidRPr="002C077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C0775">
        <w:rPr>
          <w:rFonts w:ascii="TH SarabunIT๙" w:hAnsi="TH SarabunIT๙" w:cs="TH SarabunIT๙"/>
          <w:sz w:val="32"/>
          <w:szCs w:val="32"/>
        </w:rPr>
        <w:t xml:space="preserve">: </w:t>
      </w:r>
    </w:p>
    <w:p w14:paraId="32F74240" w14:textId="7E067C84" w:rsidR="002C0775" w:rsidRPr="002C0775" w:rsidRDefault="002C0775" w:rsidP="008F5EA4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C0775">
        <w:rPr>
          <w:rFonts w:ascii="TH SarabunIT๙" w:hAnsi="TH SarabunIT๙" w:cs="TH SarabunIT๙"/>
          <w:sz w:val="32"/>
          <w:szCs w:val="32"/>
          <w:cs/>
        </w:rPr>
        <w:t>จาก "ดัชนีความเชื่อมั่นผู้บริโภคด้านคุณภาพและความปลอดภัยอาหาร (</w:t>
      </w:r>
      <w:r w:rsidRPr="002C0775">
        <w:rPr>
          <w:rFonts w:ascii="TH SarabunIT๙" w:hAnsi="TH SarabunIT๙" w:cs="TH SarabunIT๙"/>
          <w:sz w:val="32"/>
          <w:szCs w:val="32"/>
        </w:rPr>
        <w:t xml:space="preserve">Global Food Security Index : GFSI)"  </w:t>
      </w:r>
      <w:r w:rsidRPr="002C0775">
        <w:rPr>
          <w:rFonts w:ascii="TH SarabunIT๙" w:hAnsi="TH SarabunIT๙" w:cs="TH SarabunIT๙"/>
          <w:sz w:val="32"/>
          <w:szCs w:val="32"/>
          <w:cs/>
        </w:rPr>
        <w:t>เป็น "ดัชนีคุณภาพและความปลอดภัย ภายใต้ดัชนี ความมั่นคงทางอาหาร " (</w:t>
      </w:r>
      <w:r w:rsidRPr="002C0775">
        <w:rPr>
          <w:rFonts w:ascii="TH SarabunIT๙" w:hAnsi="TH SarabunIT๙" w:cs="TH SarabunIT๙"/>
          <w:sz w:val="32"/>
          <w:szCs w:val="32"/>
        </w:rPr>
        <w:t xml:space="preserve">Quality and Safety </w:t>
      </w:r>
      <w:r w:rsidRPr="002C0775">
        <w:rPr>
          <w:rFonts w:ascii="TH SarabunIT๙" w:hAnsi="TH SarabunIT๙" w:cs="TH SarabunIT๙"/>
          <w:sz w:val="32"/>
          <w:szCs w:val="32"/>
          <w:cs/>
        </w:rPr>
        <w:t xml:space="preserve">ซึ่งเป็นดัชนีที่อยู่ภายใต้ดัชนี </w:t>
      </w:r>
      <w:r w:rsidRPr="002C0775">
        <w:rPr>
          <w:rFonts w:ascii="TH SarabunIT๙" w:hAnsi="TH SarabunIT๙" w:cs="TH SarabunIT๙"/>
          <w:sz w:val="32"/>
          <w:szCs w:val="32"/>
        </w:rPr>
        <w:t>GFSI)</w:t>
      </w:r>
    </w:p>
    <w:p w14:paraId="27BD7119" w14:textId="77777777" w:rsidR="008F5EA4" w:rsidRDefault="002C0775" w:rsidP="002C077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C0775">
        <w:rPr>
          <w:rFonts w:ascii="TH SarabunIT๙" w:hAnsi="TH SarabunIT๙" w:cs="TH SarabunIT๙"/>
          <w:sz w:val="32"/>
          <w:szCs w:val="32"/>
        </w:rPr>
        <w:t xml:space="preserve"> </w:t>
      </w:r>
      <w:r w:rsidRPr="002C0775">
        <w:rPr>
          <w:rFonts w:ascii="TH SarabunIT๙" w:hAnsi="TH SarabunIT๙" w:cs="TH SarabunIT๙"/>
          <w:b/>
          <w:bCs/>
          <w:sz w:val="32"/>
          <w:szCs w:val="32"/>
          <w:cs/>
        </w:rPr>
        <w:t>ปัญหาที่พบ</w:t>
      </w:r>
      <w:r w:rsidRPr="002C0775">
        <w:rPr>
          <w:rFonts w:ascii="TH SarabunIT๙" w:hAnsi="TH SarabunIT๙" w:cs="TH SarabunIT๙" w:hint="cs"/>
          <w:b/>
          <w:bCs/>
          <w:sz w:val="32"/>
          <w:szCs w:val="32"/>
          <w:cs/>
        </w:rPr>
        <w:t>จากการดำเนินงาน</w:t>
      </w:r>
      <w:r w:rsidRPr="002C077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C0775">
        <w:rPr>
          <w:rFonts w:ascii="TH SarabunIT๙" w:hAnsi="TH SarabunIT๙" w:cs="TH SarabunIT๙"/>
          <w:sz w:val="32"/>
          <w:szCs w:val="32"/>
        </w:rPr>
        <w:t xml:space="preserve">: </w:t>
      </w:r>
    </w:p>
    <w:p w14:paraId="13A3B0FF" w14:textId="05765592" w:rsidR="002C0775" w:rsidRPr="002C0775" w:rsidRDefault="002C0775" w:rsidP="008F5EA4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C0775">
        <w:rPr>
          <w:rFonts w:ascii="TH SarabunIT๙" w:hAnsi="TH SarabunIT๙" w:cs="TH SarabunIT๙"/>
          <w:sz w:val="32"/>
          <w:szCs w:val="32"/>
          <w:cs/>
        </w:rPr>
        <w:t>ตัวชี้วัดดังกล่าวจะวัดใน 4 มิติที่สำคัญ เช่น มิติความหลากหลายในการบริโภคอาหาร ซึ่งเป็นเรื่องสัดส่วนอาหารที่ไม่ใช่แป้ง สัดส่วนของการบริโภคน้ำตาล ซึ่งไม่ใช่ภารกิจที่เกี่ยวข้องกับกระทรวงเกษตรฯ โดยตรง โดยภาพรวมในทั้ง 4 มิติ จะเน้นที่การบริโภคอาหาร คุณค่าทางโภชนาการ ซึ่งเป็นภารกิจของกระทรวงสาธา</w:t>
      </w: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2C0775">
        <w:rPr>
          <w:rFonts w:ascii="TH SarabunIT๙" w:hAnsi="TH SarabunIT๙" w:cs="TH SarabunIT๙"/>
          <w:sz w:val="32"/>
          <w:szCs w:val="32"/>
          <w:cs/>
        </w:rPr>
        <w:t xml:space="preserve">ณสุข ทั้งนี้ ในการจัดเก็บข้อมูลนั้น </w:t>
      </w:r>
      <w:r w:rsidRPr="002C0775">
        <w:rPr>
          <w:rFonts w:ascii="TH SarabunIT๙" w:hAnsi="TH SarabunIT๙" w:cs="TH SarabunIT๙"/>
          <w:sz w:val="32"/>
          <w:szCs w:val="32"/>
        </w:rPr>
        <w:t xml:space="preserve">EIU </w:t>
      </w:r>
      <w:r w:rsidRPr="002C0775">
        <w:rPr>
          <w:rFonts w:ascii="TH SarabunIT๙" w:hAnsi="TH SarabunIT๙" w:cs="TH SarabunIT๙"/>
          <w:sz w:val="32"/>
          <w:szCs w:val="32"/>
          <w:cs/>
        </w:rPr>
        <w:t xml:space="preserve">ไม่ได้มีการประสานหน่วยงานราชการในการเก็บข้อมูล แต่จะเป็นการใช้ข้อมูลทุติยภูมิจาก </w:t>
      </w:r>
      <w:r w:rsidRPr="002C0775">
        <w:rPr>
          <w:rFonts w:ascii="TH SarabunIT๙" w:hAnsi="TH SarabunIT๙" w:cs="TH SarabunIT๙"/>
          <w:sz w:val="32"/>
          <w:szCs w:val="32"/>
        </w:rPr>
        <w:t xml:space="preserve">FAO, UN </w:t>
      </w:r>
      <w:r w:rsidRPr="002C0775">
        <w:rPr>
          <w:rFonts w:ascii="TH SarabunIT๙" w:hAnsi="TH SarabunIT๙" w:cs="TH SarabunIT๙"/>
          <w:sz w:val="32"/>
          <w:szCs w:val="32"/>
          <w:cs/>
        </w:rPr>
        <w:t xml:space="preserve">และข้อมูลจาก </w:t>
      </w:r>
      <w:r w:rsidRPr="002C0775">
        <w:rPr>
          <w:rFonts w:ascii="TH SarabunIT๙" w:hAnsi="TH SarabunIT๙" w:cs="TH SarabunIT๙"/>
          <w:sz w:val="32"/>
          <w:szCs w:val="32"/>
        </w:rPr>
        <w:t xml:space="preserve">Internet </w:t>
      </w:r>
      <w:r w:rsidRPr="002C0775">
        <w:rPr>
          <w:rFonts w:ascii="TH SarabunIT๙" w:hAnsi="TH SarabunIT๙" w:cs="TH SarabunIT๙"/>
          <w:sz w:val="32"/>
          <w:szCs w:val="32"/>
          <w:cs/>
        </w:rPr>
        <w:t>เป็นต้น ซึ่งหากในบางข้อมูลไม่มีการเผยแพร่เป็นภาษาอังกฤษเท่ากับไม่มีข้อมูลรายงานในส่วนนั้น</w:t>
      </w:r>
    </w:p>
    <w:p w14:paraId="64AD8DDB" w14:textId="1668E890" w:rsidR="001F3455" w:rsidRDefault="001F3455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991DDAC" w14:textId="77777777" w:rsidR="00F46C50" w:rsidRPr="00F46C50" w:rsidRDefault="00F46C50" w:rsidP="005869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46C5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ตัวชี้วัด </w:t>
      </w:r>
      <w:r w:rsidRPr="00F46C50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F46C5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46C50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F46C5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อัตราการขยายตัวของมูลค่าของสินค้าเกษตรชีวภาพ (เฉลี่ยร้อยละ)</w:t>
      </w:r>
    </w:p>
    <w:p w14:paraId="1999FEE9" w14:textId="77777777" w:rsidR="00F46C50" w:rsidRPr="00F46C50" w:rsidRDefault="00F46C50" w:rsidP="00F46C5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46C5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คำอธิบาย </w:t>
      </w:r>
      <w:r w:rsidRPr="00F46C50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F46C50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43D4F80D" w14:textId="77777777" w:rsidR="00F46C50" w:rsidRPr="00F46C50" w:rsidRDefault="00F46C50" w:rsidP="00F46C50">
      <w:pPr>
        <w:numPr>
          <w:ilvl w:val="0"/>
          <w:numId w:val="13"/>
        </w:numPr>
        <w:tabs>
          <w:tab w:val="clear" w:pos="720"/>
          <w:tab w:val="center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46C50">
        <w:rPr>
          <w:rFonts w:ascii="TH SarabunIT๙" w:hAnsi="TH SarabunIT๙" w:cs="TH SarabunIT๙"/>
          <w:sz w:val="32"/>
          <w:szCs w:val="32"/>
          <w:cs/>
        </w:rPr>
        <w:t xml:space="preserve">เกษตรชีวภาพ หมายถึง การนำส่วนประกอบหรือสารสำคัญของทรัพยากรชีวภาพทั้งพืช สัตว์ หรือ จุลินทรีย์ มาทำการผลิตสินค้า และผลิตภัณฑ์เพื่อสร้างมูลค่าสร้าง ได้แก่ ผลิตภัณฑ์สมุนไพร การสกัดสารสำคัญจากพืช เพื่อทำเป็นเวชภัณฑ์ และเครื่องสำอางค์ การใช้ประโยชน์จากแมลงเศรษฐกิจ เป็นต้น </w:t>
      </w:r>
    </w:p>
    <w:p w14:paraId="5C3CE888" w14:textId="77777777" w:rsidR="00F46C50" w:rsidRDefault="00F46C50" w:rsidP="00F46C50">
      <w:pPr>
        <w:numPr>
          <w:ilvl w:val="0"/>
          <w:numId w:val="13"/>
        </w:numPr>
        <w:tabs>
          <w:tab w:val="clear" w:pos="720"/>
          <w:tab w:val="center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46C50">
        <w:rPr>
          <w:rFonts w:ascii="TH SarabunIT๙" w:hAnsi="TH SarabunIT๙" w:cs="TH SarabunIT๙"/>
          <w:sz w:val="32"/>
          <w:szCs w:val="32"/>
          <w:cs/>
        </w:rPr>
        <w:t>สินค้าเกษตรชีวภาพ ประกอบด้วย พลังงานทดแทน (มันสำปะหลังและปาล์มน้ำมันที่ใช้ในการ</w:t>
      </w:r>
      <w:r w:rsidRPr="00E82FC2">
        <w:rPr>
          <w:rFonts w:ascii="TH SarabunIT๙" w:hAnsi="TH SarabunIT๙" w:cs="TH SarabunIT๙"/>
          <w:spacing w:val="-4"/>
          <w:sz w:val="32"/>
          <w:szCs w:val="32"/>
          <w:cs/>
        </w:rPr>
        <w:t>ผลิตพลังงานทดแทน อ้อย) สมุนไพรและเครื่องเทศ (ขมิ้นชัน พริกไทย กระชายดำ ว่านหางจระเข้ ไพล ฟ้าทะลายโจร</w:t>
      </w:r>
      <w:r w:rsidRPr="00F46C50">
        <w:rPr>
          <w:rFonts w:ascii="TH SarabunIT๙" w:hAnsi="TH SarabunIT๙" w:cs="TH SarabunIT๙"/>
          <w:sz w:val="32"/>
          <w:szCs w:val="32"/>
          <w:cs/>
        </w:rPr>
        <w:t xml:space="preserve"> กระเจี๊ยบแดง) แมลงเศรษฐกิจ ผึ้งพันธุ์ ผึ้งโพรง ชันโรง จิ้งหรีด</w:t>
      </w:r>
    </w:p>
    <w:p w14:paraId="6E2DB1E7" w14:textId="77777777" w:rsidR="00F46C50" w:rsidRDefault="00F46C50" w:rsidP="00F46C50">
      <w:pPr>
        <w:tabs>
          <w:tab w:val="center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58"/>
        <w:gridCol w:w="2552"/>
        <w:gridCol w:w="2410"/>
        <w:gridCol w:w="2126"/>
      </w:tblGrid>
      <w:tr w:rsidR="00F46C50" w:rsidRPr="00F46C50" w14:paraId="3802E918" w14:textId="77777777" w:rsidTr="00A03493">
        <w:trPr>
          <w:trHeight w:val="160"/>
        </w:trPr>
        <w:tc>
          <w:tcPr>
            <w:tcW w:w="9346" w:type="dxa"/>
            <w:gridSpan w:val="4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03A5F8" w14:textId="1F320F52" w:rsidR="00F46C50" w:rsidRPr="00F46C50" w:rsidRDefault="00F46C50" w:rsidP="00F46C50">
            <w:pPr>
              <w:tabs>
                <w:tab w:val="center" w:pos="1701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46C5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ค่าเป้าหมาย</w:t>
            </w:r>
            <w:r w:rsidR="005E4B0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="005E4B0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2561 - 2580</w:t>
            </w:r>
          </w:p>
        </w:tc>
      </w:tr>
      <w:tr w:rsidR="00F46C50" w:rsidRPr="00F46C50" w14:paraId="5E4CEF0C" w14:textId="77777777" w:rsidTr="00F46C50">
        <w:trPr>
          <w:trHeight w:val="456"/>
        </w:trPr>
        <w:tc>
          <w:tcPr>
            <w:tcW w:w="225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B51AEE" w14:textId="77777777" w:rsidR="00F46C50" w:rsidRPr="00F46C50" w:rsidRDefault="00F46C50" w:rsidP="00F46C50">
            <w:pPr>
              <w:tabs>
                <w:tab w:val="center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6C50">
              <w:rPr>
                <w:rFonts w:ascii="TH SarabunIT๙" w:hAnsi="TH SarabunIT๙" w:cs="TH SarabunIT๙"/>
                <w:sz w:val="32"/>
                <w:szCs w:val="32"/>
              </w:rPr>
              <w:t>2561-2565</w:t>
            </w:r>
          </w:p>
        </w:tc>
        <w:tc>
          <w:tcPr>
            <w:tcW w:w="255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D6F4CD" w14:textId="77777777" w:rsidR="00F46C50" w:rsidRPr="00F46C50" w:rsidRDefault="00F46C50" w:rsidP="00F46C50">
            <w:pPr>
              <w:tabs>
                <w:tab w:val="center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6C50">
              <w:rPr>
                <w:rFonts w:ascii="TH SarabunIT๙" w:hAnsi="TH SarabunIT๙" w:cs="TH SarabunIT๙"/>
                <w:sz w:val="32"/>
                <w:szCs w:val="32"/>
              </w:rPr>
              <w:t>2566-2570</w:t>
            </w:r>
          </w:p>
        </w:tc>
        <w:tc>
          <w:tcPr>
            <w:tcW w:w="2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7A3C3B" w14:textId="77777777" w:rsidR="00F46C50" w:rsidRPr="00F46C50" w:rsidRDefault="00F46C50" w:rsidP="00F46C50">
            <w:pPr>
              <w:tabs>
                <w:tab w:val="center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6C50">
              <w:rPr>
                <w:rFonts w:ascii="TH SarabunIT๙" w:hAnsi="TH SarabunIT๙" w:cs="TH SarabunIT๙"/>
                <w:sz w:val="32"/>
                <w:szCs w:val="32"/>
              </w:rPr>
              <w:t>2571-2575</w:t>
            </w:r>
          </w:p>
        </w:tc>
        <w:tc>
          <w:tcPr>
            <w:tcW w:w="212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658284" w14:textId="77777777" w:rsidR="00F46C50" w:rsidRPr="00F46C50" w:rsidRDefault="00F46C50" w:rsidP="00F46C50">
            <w:pPr>
              <w:tabs>
                <w:tab w:val="center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6C50">
              <w:rPr>
                <w:rFonts w:ascii="TH SarabunIT๙" w:hAnsi="TH SarabunIT๙" w:cs="TH SarabunIT๙"/>
                <w:sz w:val="32"/>
                <w:szCs w:val="32"/>
              </w:rPr>
              <w:t>2576-2580</w:t>
            </w:r>
          </w:p>
        </w:tc>
      </w:tr>
      <w:tr w:rsidR="00F46C50" w:rsidRPr="00F46C50" w14:paraId="58C774FA" w14:textId="77777777" w:rsidTr="00A03493">
        <w:trPr>
          <w:trHeight w:val="147"/>
        </w:trPr>
        <w:tc>
          <w:tcPr>
            <w:tcW w:w="225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974C29" w14:textId="2565D4D0" w:rsidR="00F46C50" w:rsidRPr="00F46C50" w:rsidRDefault="00F46C50" w:rsidP="00F46C50">
            <w:pPr>
              <w:tabs>
                <w:tab w:val="center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6C50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46C50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 3</w:t>
            </w:r>
          </w:p>
        </w:tc>
        <w:tc>
          <w:tcPr>
            <w:tcW w:w="255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DAA243" w14:textId="3ACD25D7" w:rsidR="00F46C50" w:rsidRPr="00F46C50" w:rsidRDefault="00F46C50" w:rsidP="00F46C50">
            <w:pPr>
              <w:tabs>
                <w:tab w:val="center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6C50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46C50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 w:rsidRPr="00F46C50">
              <w:rPr>
                <w:rFonts w:ascii="TH SarabunIT๙" w:hAnsi="TH SarabunIT๙" w:cs="TH SarabunIT๙"/>
                <w:sz w:val="32"/>
                <w:szCs w:val="32"/>
              </w:rPr>
              <w:t xml:space="preserve"> 15</w:t>
            </w:r>
          </w:p>
        </w:tc>
        <w:tc>
          <w:tcPr>
            <w:tcW w:w="2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3556C4" w14:textId="07C90D93" w:rsidR="00F46C50" w:rsidRPr="00F46C50" w:rsidRDefault="00F46C50" w:rsidP="00F46C50">
            <w:pPr>
              <w:tabs>
                <w:tab w:val="center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6C50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46C50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 18</w:t>
            </w:r>
          </w:p>
        </w:tc>
        <w:tc>
          <w:tcPr>
            <w:tcW w:w="212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A9F923" w14:textId="447FE428" w:rsidR="00F46C50" w:rsidRPr="00F46C50" w:rsidRDefault="00F46C50" w:rsidP="00F46C50">
            <w:pPr>
              <w:tabs>
                <w:tab w:val="center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6C50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46C50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 20</w:t>
            </w:r>
          </w:p>
        </w:tc>
      </w:tr>
    </w:tbl>
    <w:p w14:paraId="5ACC7DC4" w14:textId="77777777" w:rsidR="00F46C50" w:rsidRPr="00F46C50" w:rsidRDefault="00F46C50" w:rsidP="00F46C50">
      <w:pPr>
        <w:tabs>
          <w:tab w:val="center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266"/>
        <w:gridCol w:w="2126"/>
        <w:gridCol w:w="1985"/>
        <w:gridCol w:w="2126"/>
        <w:gridCol w:w="1843"/>
      </w:tblGrid>
      <w:tr w:rsidR="00F46C50" w:rsidRPr="00F46C50" w14:paraId="722AE296" w14:textId="77777777" w:rsidTr="00A03493">
        <w:trPr>
          <w:trHeight w:val="89"/>
        </w:trPr>
        <w:tc>
          <w:tcPr>
            <w:tcW w:w="9346" w:type="dxa"/>
            <w:gridSpan w:val="5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310458" w14:textId="77777777" w:rsidR="00F46C50" w:rsidRPr="00F46C50" w:rsidRDefault="00F46C50" w:rsidP="00F46C50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46C5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ข้อมูลพื้นฐาน (</w:t>
            </w:r>
            <w:r w:rsidRPr="00F46C5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Baseline)</w:t>
            </w:r>
          </w:p>
        </w:tc>
      </w:tr>
      <w:tr w:rsidR="00F46C50" w:rsidRPr="00F46C50" w14:paraId="3DED9644" w14:textId="77777777" w:rsidTr="00F46C50">
        <w:trPr>
          <w:trHeight w:val="440"/>
        </w:trPr>
        <w:tc>
          <w:tcPr>
            <w:tcW w:w="126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4377B2" w14:textId="77777777" w:rsidR="00F46C50" w:rsidRPr="00F46C50" w:rsidRDefault="00F46C50" w:rsidP="00F46C5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6C50">
              <w:rPr>
                <w:rFonts w:ascii="TH SarabunIT๙" w:hAnsi="TH SarabunIT๙" w:cs="TH SarabunIT๙"/>
                <w:sz w:val="32"/>
                <w:szCs w:val="32"/>
              </w:rPr>
              <w:t>2561</w:t>
            </w:r>
          </w:p>
        </w:tc>
        <w:tc>
          <w:tcPr>
            <w:tcW w:w="212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53D463" w14:textId="77777777" w:rsidR="00F46C50" w:rsidRPr="00F46C50" w:rsidRDefault="00F46C50" w:rsidP="00F46C5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6C50">
              <w:rPr>
                <w:rFonts w:ascii="TH SarabunIT๙" w:hAnsi="TH SarabunIT๙" w:cs="TH SarabunIT๙"/>
                <w:sz w:val="32"/>
                <w:szCs w:val="32"/>
              </w:rPr>
              <w:t>2562</w:t>
            </w:r>
          </w:p>
        </w:tc>
        <w:tc>
          <w:tcPr>
            <w:tcW w:w="198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07A306" w14:textId="77777777" w:rsidR="00F46C50" w:rsidRPr="00F46C50" w:rsidRDefault="00F46C50" w:rsidP="00F46C5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6C50">
              <w:rPr>
                <w:rFonts w:ascii="TH SarabunIT๙" w:hAnsi="TH SarabunIT๙" w:cs="TH SarabunIT๙"/>
                <w:sz w:val="32"/>
                <w:szCs w:val="32"/>
              </w:rPr>
              <w:t>2563</w:t>
            </w:r>
          </w:p>
        </w:tc>
        <w:tc>
          <w:tcPr>
            <w:tcW w:w="212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05D47A" w14:textId="77777777" w:rsidR="00F46C50" w:rsidRPr="00F46C50" w:rsidRDefault="00F46C50" w:rsidP="00F46C5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6C50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</w:p>
        </w:tc>
        <w:tc>
          <w:tcPr>
            <w:tcW w:w="184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B5281C" w14:textId="77777777" w:rsidR="00F46C50" w:rsidRPr="00F46C50" w:rsidRDefault="00F46C50" w:rsidP="00F46C5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6C50">
              <w:rPr>
                <w:rFonts w:ascii="TH SarabunIT๙" w:hAnsi="TH SarabunIT๙" w:cs="TH SarabunIT๙"/>
                <w:sz w:val="32"/>
                <w:szCs w:val="32"/>
              </w:rPr>
              <w:t>2565</w:t>
            </w:r>
          </w:p>
        </w:tc>
      </w:tr>
      <w:tr w:rsidR="00F46C50" w:rsidRPr="00F46C50" w14:paraId="7BEEA95B" w14:textId="77777777" w:rsidTr="00F46C50">
        <w:trPr>
          <w:trHeight w:val="16"/>
        </w:trPr>
        <w:tc>
          <w:tcPr>
            <w:tcW w:w="126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5EAA85C5" w14:textId="77777777" w:rsidR="00F46C50" w:rsidRPr="00F46C50" w:rsidRDefault="00F46C50" w:rsidP="00F46C5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6C5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12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3710130F" w14:textId="35F562D3" w:rsidR="00F46C50" w:rsidRPr="00F46C50" w:rsidRDefault="00F46C50" w:rsidP="00F46C5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6C50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ขยายตัวร้อยละ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46C50">
              <w:rPr>
                <w:rFonts w:ascii="TH SarabunIT๙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198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701E9486" w14:textId="21DD18DD" w:rsidR="00F46C50" w:rsidRPr="00F46C50" w:rsidRDefault="00F46C50" w:rsidP="00F46C5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6C50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ขยายตัวร้อยละ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46C50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212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63A847EB" w14:textId="671BB9F0" w:rsidR="00F46C50" w:rsidRPr="00F46C50" w:rsidRDefault="00F46C50" w:rsidP="00F46C5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6C50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ขยายตัวร้อยละ</w:t>
            </w:r>
            <w:r w:rsidRPr="00F46C50">
              <w:rPr>
                <w:rFonts w:ascii="TH SarabunIT๙" w:hAnsi="TH SarabunIT๙" w:cs="TH SarabunIT๙"/>
                <w:sz w:val="32"/>
                <w:szCs w:val="32"/>
              </w:rPr>
              <w:t xml:space="preserve"> 19</w:t>
            </w:r>
          </w:p>
        </w:tc>
        <w:tc>
          <w:tcPr>
            <w:tcW w:w="184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1744BF9F" w14:textId="3E113A46" w:rsidR="00F46C50" w:rsidRPr="00F46C50" w:rsidRDefault="00F46C50" w:rsidP="00F46C5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6C50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ขยายตัวร้อยละ</w:t>
            </w:r>
            <w:r w:rsidRPr="00F46C50">
              <w:rPr>
                <w:rFonts w:ascii="TH SarabunIT๙" w:hAnsi="TH SarabunIT๙" w:cs="TH SarabunIT๙"/>
                <w:sz w:val="32"/>
                <w:szCs w:val="32"/>
              </w:rPr>
              <w:t xml:space="preserve"> -2</w:t>
            </w:r>
          </w:p>
        </w:tc>
      </w:tr>
    </w:tbl>
    <w:p w14:paraId="4E426E45" w14:textId="77777777" w:rsidR="00F46C50" w:rsidRDefault="00F46C50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171CBD" w14:textId="6AB6385A" w:rsidR="00F46C50" w:rsidRDefault="00F46C50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br w:type="page"/>
      </w:r>
    </w:p>
    <w:tbl>
      <w:tblPr>
        <w:tblW w:w="935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611"/>
        <w:gridCol w:w="3742"/>
      </w:tblGrid>
      <w:tr w:rsidR="00F46C50" w:rsidRPr="00F46C50" w14:paraId="435A540D" w14:textId="77777777" w:rsidTr="00F46C50">
        <w:trPr>
          <w:trHeight w:val="217"/>
        </w:trPr>
        <w:tc>
          <w:tcPr>
            <w:tcW w:w="5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77AFDC" w14:textId="77777777" w:rsidR="00F46C50" w:rsidRPr="00F46C50" w:rsidRDefault="00F46C50" w:rsidP="00F46C50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46C50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ผลการดำเนินงานปี 6</w:t>
            </w:r>
            <w:r w:rsidRPr="00F46C5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F46C5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- 6</w:t>
            </w:r>
            <w:r w:rsidRPr="00F46C5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F46C5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เฉลี่ยร้อยละ </w:t>
            </w:r>
            <w:r w:rsidRPr="00F46C50">
              <w:rPr>
                <w:rFonts w:ascii="TH SarabunIT๙" w:hAnsi="TH SarabunIT๙" w:cs="TH SarabunIT๙"/>
                <w:sz w:val="32"/>
                <w:szCs w:val="32"/>
              </w:rPr>
              <w:t>+</w:t>
            </w:r>
            <w:r w:rsidRPr="00F46C5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F46C50">
              <w:rPr>
                <w:rFonts w:ascii="TH SarabunIT๙" w:hAnsi="TH SarabunIT๙" w:cs="TH SarabunIT๙"/>
                <w:sz w:val="32"/>
                <w:szCs w:val="32"/>
              </w:rPr>
              <w:t>14.25</w:t>
            </w:r>
          </w:p>
        </w:tc>
        <w:tc>
          <w:tcPr>
            <w:tcW w:w="3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A245BE" w14:textId="77777777" w:rsidR="00F46C50" w:rsidRPr="00F46C50" w:rsidRDefault="00F46C50" w:rsidP="00F46C50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46C5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คาดการณ์ปี </w:t>
            </w:r>
            <w:r w:rsidRPr="00F46C50">
              <w:rPr>
                <w:rFonts w:ascii="TH SarabunIT๙" w:hAnsi="TH SarabunIT๙" w:cs="TH SarabunIT๙"/>
                <w:sz w:val="32"/>
                <w:szCs w:val="32"/>
              </w:rPr>
              <w:t>66</w:t>
            </w:r>
            <w:r w:rsidRPr="00F46C5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ใกล้เคียงบรรลุเป้าหมาย</w:t>
            </w:r>
          </w:p>
        </w:tc>
      </w:tr>
    </w:tbl>
    <w:p w14:paraId="6B9CCFA6" w14:textId="77777777" w:rsidR="00F46C50" w:rsidRDefault="00F46C50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8CA7F93" w14:textId="37A4FC01" w:rsidR="00F46C50" w:rsidRDefault="00F46C50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46C50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58238" behindDoc="1" locked="0" layoutInCell="1" allowOverlap="1" wp14:anchorId="4F648622" wp14:editId="34F622B4">
            <wp:simplePos x="0" y="0"/>
            <wp:positionH relativeFrom="column">
              <wp:posOffset>19050</wp:posOffset>
            </wp:positionH>
            <wp:positionV relativeFrom="paragraph">
              <wp:posOffset>18746</wp:posOffset>
            </wp:positionV>
            <wp:extent cx="5943600" cy="2964815"/>
            <wp:effectExtent l="19050" t="19050" r="19050" b="26035"/>
            <wp:wrapNone/>
            <wp:docPr id="775856457" name="Picture 775856457">
              <a:extLst xmlns:a="http://schemas.openxmlformats.org/drawingml/2006/main">
                <a:ext uri="{FF2B5EF4-FFF2-40B4-BE49-F238E27FC236}">
                  <a16:creationId xmlns:a16="http://schemas.microsoft.com/office/drawing/2014/main" id="{0A2A8329-6CDF-EC1C-4275-FA0E3B419C2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0A2A8329-6CDF-EC1C-4275-FA0E3B419C2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79"/>
                    <a:stretch/>
                  </pic:blipFill>
                  <pic:spPr>
                    <a:xfrm>
                      <a:off x="0" y="0"/>
                      <a:ext cx="5943600" cy="29648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2B043D" w14:textId="77777777" w:rsidR="00F46C50" w:rsidRDefault="00F46C50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3243162" w14:textId="15547CDA" w:rsidR="00F46C50" w:rsidRDefault="00F46C50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83FE7E9" w14:textId="558735B5" w:rsidR="00F46C50" w:rsidRDefault="00F46C50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B52F56A" w14:textId="76F67062" w:rsidR="00F46C50" w:rsidRDefault="00F46C50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46C50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4B5C4A71" wp14:editId="79A42518">
                <wp:simplePos x="0" y="0"/>
                <wp:positionH relativeFrom="column">
                  <wp:posOffset>3514477</wp:posOffset>
                </wp:positionH>
                <wp:positionV relativeFrom="paragraph">
                  <wp:posOffset>130423</wp:posOffset>
                </wp:positionV>
                <wp:extent cx="2210076" cy="301625"/>
                <wp:effectExtent l="0" t="0" r="0" b="3175"/>
                <wp:wrapNone/>
                <wp:docPr id="5674389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0076" cy="301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62ADB" w14:textId="60B45A2D" w:rsidR="00F46C50" w:rsidRDefault="00F46C50">
                            <w:r w:rsidRPr="00F46C50">
                              <w:rPr>
                                <w:b/>
                                <w:bCs/>
                                <w:cs/>
                              </w:rPr>
                              <w:t>เป้า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หมาย</w:t>
                            </w:r>
                            <w:r w:rsidRPr="00F46C50">
                              <w:rPr>
                                <w:b/>
                                <w:bCs/>
                                <w:cs/>
                              </w:rPr>
                              <w:t>ปี</w:t>
                            </w:r>
                            <w:r w:rsidRPr="00F46C50">
                              <w:rPr>
                                <w:b/>
                                <w:bCs/>
                              </w:rPr>
                              <w:t xml:space="preserve"> 66 : </w:t>
                            </w:r>
                            <w:r w:rsidRPr="00F46C50">
                              <w:rPr>
                                <w:b/>
                                <w:bCs/>
                                <w:cs/>
                              </w:rPr>
                              <w:t>ขยายตัว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ร้อยละ</w:t>
                            </w:r>
                            <w:r w:rsidRPr="00F46C50">
                              <w:rPr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46C50">
                              <w:rPr>
                                <w:b/>
                                <w:bCs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C4A71" id="_x0000_s1030" type="#_x0000_t202" style="position:absolute;left:0;text-align:left;margin-left:276.75pt;margin-top:10.25pt;width:174pt;height:23.75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" filled="f" stroked="f">
                <v:textbox>
                  <w:txbxContent>
                    <w:p w14:paraId="26E62ADB" w14:textId="60B45A2D" w:rsidR="00F46C50" w:rsidRDefault="00F46C50">
                      <w:r w:rsidRPr="00F46C50">
                        <w:rPr>
                          <w:b/>
                          <w:bCs/>
                          <w:cs/>
                        </w:rPr>
                        <w:t>เป้า</w:t>
                      </w:r>
                      <w:r>
                        <w:rPr>
                          <w:rFonts w:hint="cs"/>
                          <w:b/>
                          <w:bCs/>
                          <w:cs/>
                        </w:rPr>
                        <w:t>หมาย</w:t>
                      </w:r>
                      <w:r w:rsidRPr="00F46C50">
                        <w:rPr>
                          <w:b/>
                          <w:bCs/>
                          <w:cs/>
                        </w:rPr>
                        <w:t>ปี</w:t>
                      </w:r>
                      <w:r w:rsidRPr="00F46C50">
                        <w:rPr>
                          <w:b/>
                          <w:bCs/>
                        </w:rPr>
                        <w:t xml:space="preserve"> 66 : </w:t>
                      </w:r>
                      <w:r w:rsidRPr="00F46C50">
                        <w:rPr>
                          <w:b/>
                          <w:bCs/>
                          <w:cs/>
                        </w:rPr>
                        <w:t>ขยายตัว</w:t>
                      </w:r>
                      <w:r>
                        <w:rPr>
                          <w:rFonts w:hint="cs"/>
                          <w:b/>
                          <w:bCs/>
                          <w:cs/>
                        </w:rPr>
                        <w:t>ร้อยละ</w:t>
                      </w:r>
                      <w:r w:rsidRPr="00F46C50">
                        <w:rPr>
                          <w:b/>
                          <w:bCs/>
                          <w:cs/>
                        </w:rPr>
                        <w:t xml:space="preserve"> </w:t>
                      </w:r>
                      <w:r w:rsidRPr="00F46C50">
                        <w:rPr>
                          <w:b/>
                          <w:bCs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</w:p>
    <w:p w14:paraId="21936943" w14:textId="654673BC" w:rsidR="00F46C50" w:rsidRDefault="007F13E2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62E062F" wp14:editId="2F5FE95B">
                <wp:simplePos x="0" y="0"/>
                <wp:positionH relativeFrom="column">
                  <wp:posOffset>3458293</wp:posOffset>
                </wp:positionH>
                <wp:positionV relativeFrom="paragraph">
                  <wp:posOffset>97928</wp:posOffset>
                </wp:positionV>
                <wp:extent cx="135172" cy="103119"/>
                <wp:effectExtent l="0" t="0" r="0" b="0"/>
                <wp:wrapNone/>
                <wp:docPr id="1477983251" name="Diamon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172" cy="103119"/>
                        </a:xfrm>
                        <a:prstGeom prst="diamond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417B4" id="Diamond 2" o:spid="_x0000_s1026" type="#_x0000_t4" style="position:absolute;margin-left:272.3pt;margin-top:7.7pt;width:10.65pt;height:8.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" fillcolor="red" stroked="f" strokeweight="1pt"/>
            </w:pict>
          </mc:Fallback>
        </mc:AlternateContent>
      </w:r>
    </w:p>
    <w:p w14:paraId="5EDE2E22" w14:textId="2BC6DD2B" w:rsidR="00F46C50" w:rsidRDefault="00F46C50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42BEC18" w14:textId="77777777" w:rsidR="00F46C50" w:rsidRDefault="00F46C50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E2C574F" w14:textId="00D5C967" w:rsidR="00F46C50" w:rsidRDefault="00F46C50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034021C" w14:textId="5D73AA5A" w:rsidR="00F46C50" w:rsidRDefault="00F46C50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624FDF0" w14:textId="77777777" w:rsidR="00F46C50" w:rsidRDefault="00F46C50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39FE275" w14:textId="367EB9EE" w:rsidR="00F46C50" w:rsidRDefault="00F46C50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3916181" w14:textId="77777777" w:rsidR="00F46C50" w:rsidRDefault="00F46C50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810A7E2" w14:textId="285556A3" w:rsidR="00F46C50" w:rsidRDefault="00F46C50" w:rsidP="006A45D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17668E0" w14:textId="77777777" w:rsidR="00F04CD0" w:rsidRPr="00F04CD0" w:rsidRDefault="00F04CD0" w:rsidP="00E51330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04CD0">
        <w:rPr>
          <w:rFonts w:ascii="TH SarabunIT๙" w:hAnsi="TH SarabunIT๙" w:cs="TH SarabunIT๙"/>
          <w:b/>
          <w:bCs/>
          <w:sz w:val="32"/>
          <w:szCs w:val="32"/>
          <w:cs/>
        </w:rPr>
        <w:t>ผลกระทบต่อการบรรลุเป้าหมาย</w:t>
      </w:r>
      <w:r w:rsidRPr="00F04CD0">
        <w:rPr>
          <w:rFonts w:ascii="TH SarabunIT๙" w:hAnsi="TH SarabunIT๙" w:cs="TH SarabunIT๙"/>
          <w:b/>
          <w:bCs/>
          <w:sz w:val="32"/>
          <w:szCs w:val="32"/>
        </w:rPr>
        <w:t xml:space="preserve"> :</w:t>
      </w:r>
    </w:p>
    <w:p w14:paraId="2D56398B" w14:textId="17145DE8" w:rsidR="00E51330" w:rsidRPr="00E51330" w:rsidRDefault="00E51330" w:rsidP="00E5133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51330">
        <w:rPr>
          <w:rFonts w:ascii="TH SarabunIT๙" w:hAnsi="TH SarabunIT๙" w:cs="TH SarabunIT๙"/>
          <w:sz w:val="32"/>
          <w:szCs w:val="32"/>
          <w:cs/>
        </w:rPr>
        <w:t>การปลูกพืชสมุนไพรส่วนใหญ่ผลิตในพื้นที่ขนาดเล็กไม่มีการผลิตแบบแปลงใหญ่เชิงปร</w:t>
      </w:r>
      <w:r w:rsidR="007F13E2">
        <w:rPr>
          <w:rFonts w:ascii="TH SarabunIT๙" w:hAnsi="TH SarabunIT๙" w:cs="TH SarabunIT๙" w:hint="cs"/>
          <w:sz w:val="32"/>
          <w:szCs w:val="32"/>
          <w:cs/>
        </w:rPr>
        <w:t>ะ</w:t>
      </w:r>
      <w:r w:rsidRPr="00E51330">
        <w:rPr>
          <w:rFonts w:ascii="TH SarabunIT๙" w:hAnsi="TH SarabunIT๙" w:cs="TH SarabunIT๙"/>
          <w:sz w:val="32"/>
          <w:szCs w:val="32"/>
          <w:cs/>
        </w:rPr>
        <w:t>ณีต ส่งผลให้การผลิตเพื่อเข้าสู่ระบบมาตรฐานทำได้ยาก มีสินค้าที่สำคัญคือ พืชพลังงานทดแทน (มันสำปะหลัง/ปาล์มน้ำมัน/อ้อย) แต่พบปัญหาข้อจำกัดทางมาตรการกีดกันทางการค้าฯ ที่จะมีการใช้น้ำมันปาล์มน้อยลง โดยเฉพาะการอนุรักษ์สิ่งแวดล้อมของสหภาพ</w:t>
      </w:r>
      <w:r w:rsidR="007F13E2">
        <w:rPr>
          <w:rFonts w:ascii="TH SarabunIT๙" w:hAnsi="TH SarabunIT๙" w:cs="TH SarabunIT๙" w:hint="cs"/>
          <w:sz w:val="32"/>
          <w:szCs w:val="32"/>
          <w:cs/>
        </w:rPr>
        <w:t>ยุโรป</w:t>
      </w:r>
      <w:r w:rsidRPr="00E51330">
        <w:rPr>
          <w:rFonts w:ascii="TH SarabunIT๙" w:hAnsi="TH SarabunIT๙" w:cs="TH SarabunIT๙"/>
          <w:sz w:val="32"/>
          <w:szCs w:val="32"/>
          <w:cs/>
        </w:rPr>
        <w:t xml:space="preserve"> ที่กำหนดให้สมาชิกลดการใช้เชื้อเพลิงชีวภาพที่ผลิตจากปาล์มน้ำมัน </w:t>
      </w:r>
      <w:r w:rsidR="00E82FC2">
        <w:rPr>
          <w:rFonts w:ascii="TH SarabunIT๙" w:hAnsi="TH SarabunIT๙" w:cs="TH SarabunIT๙"/>
          <w:sz w:val="32"/>
          <w:szCs w:val="32"/>
          <w:cs/>
        </w:rPr>
        <w:br/>
      </w:r>
      <w:r w:rsidRPr="00E51330">
        <w:rPr>
          <w:rFonts w:ascii="TH SarabunIT๙" w:hAnsi="TH SarabunIT๙" w:cs="TH SarabunIT๙"/>
          <w:sz w:val="32"/>
          <w:szCs w:val="32"/>
          <w:cs/>
        </w:rPr>
        <w:t>ซึ่งเป็นพืชที่มีความเสี่ยงต่อการสร้างคาร์บอนสูง ดังนั้นจึงมีความจำเป็นที่จะต้องเพิ่มมูลค่าของพืชชนิดอื่นๆ เพื่อมาทดแทน เช่น</w:t>
      </w:r>
      <w:r w:rsidR="00A03493">
        <w:rPr>
          <w:rFonts w:ascii="TH SarabunIT๙" w:hAnsi="TH SarabunIT๙" w:cs="TH SarabunIT๙"/>
          <w:sz w:val="32"/>
          <w:szCs w:val="32"/>
        </w:rPr>
        <w:t xml:space="preserve"> </w:t>
      </w:r>
      <w:r w:rsidRPr="00E51330">
        <w:rPr>
          <w:rFonts w:ascii="TH SarabunIT๙" w:hAnsi="TH SarabunIT๙" w:cs="TH SarabunIT๙"/>
          <w:sz w:val="32"/>
          <w:szCs w:val="32"/>
          <w:cs/>
        </w:rPr>
        <w:t xml:space="preserve">สินค้าสมุนไพร เครื่องเทศ และแมลงเศรษฐกิจเพื่อที่จะทำให้ตัวชี้วัดบรรลุค่าเป้าหมายที่กำหนด </w:t>
      </w:r>
      <w:r w:rsidR="00E82FC2">
        <w:rPr>
          <w:rFonts w:ascii="TH SarabunIT๙" w:hAnsi="TH SarabunIT๙" w:cs="TH SarabunIT๙"/>
          <w:sz w:val="32"/>
          <w:szCs w:val="32"/>
          <w:cs/>
        </w:rPr>
        <w:br/>
      </w:r>
      <w:r w:rsidRPr="00E51330">
        <w:rPr>
          <w:rFonts w:ascii="TH SarabunIT๙" w:hAnsi="TH SarabunIT๙" w:cs="TH SarabunIT๙"/>
          <w:sz w:val="32"/>
          <w:szCs w:val="32"/>
          <w:cs/>
        </w:rPr>
        <w:t>แต่เมื่อพิจารณาการผลิตปาล์มน้ำมันทั่วประเทศซึ่งมีพื้นที่กว่าหกล้านไร่ ในขณะที่พืชสมุนไพรมีพื้นที่การผลิตเพียงหมื่นกว่าแปลง และในส่วนของแมลงเศรษฐกิจมีเพียงหกหมื่นกว่าครัวเรือนที่เลี้ยง ซึ่งเทียบสัดส่วนแล้วถือเป็นมูลค่าเพียงเล็กน้อยที่แม้จะเพิ่มมูลค่าได้แต่ก็ไม่สามารถทดแทนปาล์มน้ำมันได้</w:t>
      </w:r>
    </w:p>
    <w:p w14:paraId="57A4D5E0" w14:textId="57E9545C" w:rsidR="00E51330" w:rsidRDefault="00E51330" w:rsidP="00E5133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04CD0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แนวทางการดำเนินงาน</w:t>
      </w:r>
      <w:r w:rsidRPr="00F04CD0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</w:p>
    <w:p w14:paraId="2B3F48FC" w14:textId="1581BC63" w:rsidR="00AB78A6" w:rsidRPr="00F04CD0" w:rsidRDefault="00AB78A6" w:rsidP="00AB78A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82FC2">
        <w:rPr>
          <w:rFonts w:ascii="TH SarabunIT๙" w:hAnsi="TH SarabunIT๙" w:cs="TH SarabunIT๙"/>
          <w:spacing w:val="-8"/>
          <w:sz w:val="32"/>
          <w:szCs w:val="32"/>
          <w:cs/>
        </w:rPr>
        <w:t>ควรให้ความสำคัญต่อการพัฒนาผลิตภัณฑ์โดยสร้างมูลค่าเพิ่มให้กับสินค้าเกษตรชีวภาพ ควบคู่ไปกับ</w:t>
      </w:r>
      <w:r w:rsidRPr="00AB78A6">
        <w:rPr>
          <w:rFonts w:ascii="TH SarabunIT๙" w:hAnsi="TH SarabunIT๙" w:cs="TH SarabunIT๙"/>
          <w:sz w:val="32"/>
          <w:szCs w:val="32"/>
          <w:cs/>
        </w:rPr>
        <w:t>การสร้างการรับรู้และความเข้าใจให้กับผู้บริโภคอย่างต่อเนื่องและเป็นระบบเพื่อให้สอดคล้องกับความต้องการของผู้บริโภค ซึ่งจะเป็นโอกาสในการขยายตลาดและมูลค่าทางเศรษฐกิจจากการสร้างมูลค่าเพิ่มให้กับสินค้าเกษตรชีวภาพอื่นๆ เช่น สมุนไพรและเครื่องเทศ แมลงเศรษฐกิจ หรือสินค้าใหม่ๆ รวมถึง การเพิ่มประสิทธิภาพการผลิตและลดต้นทุนในการปลูกพืชที่เป็นวัตถุดิบในการผลิตพลังงาน การต่อยอดการพัฒนาไปสู่อุตสาหกรรมที่มีมูลค่าสูงอื่นๆ อาทิ ในกรณีของปาล์มน้ำมัน ควรผลักดันการพัฒนาอุตสาหกรรมโอเลโคมิคัล (</w:t>
      </w:r>
      <w:r w:rsidRPr="00AB78A6">
        <w:rPr>
          <w:rFonts w:ascii="TH SarabunIT๙" w:hAnsi="TH SarabunIT๙" w:cs="TH SarabunIT๙"/>
          <w:sz w:val="32"/>
          <w:szCs w:val="32"/>
        </w:rPr>
        <w:t>Oleochemical)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B78A6">
        <w:rPr>
          <w:rFonts w:ascii="TH SarabunIT๙" w:hAnsi="TH SarabunIT๙" w:cs="TH SarabunIT๙"/>
          <w:sz w:val="32"/>
          <w:szCs w:val="32"/>
          <w:cs/>
        </w:rPr>
        <w:t>ตลอดจนการพัฒนาระบบการผลิตให้ได้มาตรฐานที่ได้รับการยอมรับในระดับสากลเพื่อนำไปสู่การสร้างความสามารถในการแข่งขัน สามารถขยายตลาดและเพิ่มโอกาสในการส่งออกผลิตภัณฑ์ไปยังต่างประเทศได้ต่อไป</w:t>
      </w:r>
    </w:p>
    <w:p w14:paraId="0B6436F6" w14:textId="77777777" w:rsidR="006C4FF8" w:rsidRPr="006C4FF8" w:rsidRDefault="006C4FF8" w:rsidP="005869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C4FF8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ตัวชี้วัด </w:t>
      </w:r>
      <w:r w:rsidRPr="006C4FF8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6C4FF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6C4FF8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6C4FF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การจดทะเบียนดำเนินการของวิสาหกิจชุมชนที่เกี่ยวกับเกษตรชีวภาพ (เฉลี่ยร้อยละ)</w:t>
      </w:r>
    </w:p>
    <w:p w14:paraId="2A532A68" w14:textId="77777777" w:rsidR="00D00A31" w:rsidRPr="00D00A31" w:rsidRDefault="00D00A31" w:rsidP="00D00A3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00A3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คำอธิบาย </w:t>
      </w:r>
      <w:r w:rsidRPr="00D00A31">
        <w:rPr>
          <w:rFonts w:ascii="TH SarabunIT๙" w:hAnsi="TH SarabunIT๙" w:cs="TH SarabunIT๙"/>
          <w:b/>
          <w:bCs/>
          <w:sz w:val="32"/>
          <w:szCs w:val="32"/>
        </w:rPr>
        <w:t>:</w:t>
      </w:r>
    </w:p>
    <w:p w14:paraId="7684E75B" w14:textId="3913970A" w:rsidR="00D00A31" w:rsidRDefault="00D00A31" w:rsidP="00D00A31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00A31">
        <w:rPr>
          <w:rFonts w:ascii="TH SarabunIT๙" w:hAnsi="TH SarabunIT๙" w:cs="TH SarabunIT๙"/>
          <w:sz w:val="32"/>
          <w:szCs w:val="32"/>
          <w:cs/>
        </w:rPr>
        <w:t>อยู่ระหว่างปรับนิยามเนื่องจากในปี 66 มีการปรับหัวข้อตัวชี้วัดจาก</w:t>
      </w:r>
      <w:r w:rsidR="00A03493">
        <w:rPr>
          <w:rFonts w:ascii="TH SarabunIT๙" w:hAnsi="TH SarabunIT๙" w:cs="TH SarabunIT๙"/>
          <w:sz w:val="32"/>
          <w:szCs w:val="32"/>
        </w:rPr>
        <w:t xml:space="preserve"> </w:t>
      </w:r>
      <w:r w:rsidRPr="00D00A31">
        <w:rPr>
          <w:rFonts w:ascii="TH SarabunIT๙" w:hAnsi="TH SarabunIT๙" w:cs="TH SarabunIT๙"/>
          <w:sz w:val="32"/>
          <w:szCs w:val="32"/>
          <w:cs/>
        </w:rPr>
        <w:t>การส่งเสริมกลุ่มกิจการพัฒนาเศรษฐกิจชุมชนที่ส่งผลให้มีการจัดตั้งวิสาหกิจการเกษตรชีวภาพ ซึ่งเก็บข้อมูลโดย สำนักงานพัฒนาเศรษฐกิจจากฐานชีวภาพ (องค์การมหาชน) เปลี่ยนหัวข้อตัวชี้วัดเป็น การจดทะเบียนดำเนินการของวิสาหกิจชุมชนที่เกี่ยวกับเกษตรชีวภาพ (เฉลี่ยร้อยละ) ที่ดำเนินการโดย กรมส่งเสริมการเกษตร</w:t>
      </w:r>
    </w:p>
    <w:p w14:paraId="6717E205" w14:textId="230E3F20" w:rsidR="00F06B59" w:rsidRDefault="00F06B59" w:rsidP="00D8215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33"/>
        <w:gridCol w:w="2410"/>
        <w:gridCol w:w="2551"/>
        <w:gridCol w:w="2552"/>
      </w:tblGrid>
      <w:tr w:rsidR="005E4B0B" w:rsidRPr="005E4B0B" w14:paraId="0C3B14AA" w14:textId="77777777" w:rsidTr="005E4B0B">
        <w:trPr>
          <w:trHeight w:val="71"/>
        </w:trPr>
        <w:tc>
          <w:tcPr>
            <w:tcW w:w="9346" w:type="dxa"/>
            <w:gridSpan w:val="4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A17610" w14:textId="5130034D" w:rsidR="005E4B0B" w:rsidRPr="005E4B0B" w:rsidRDefault="005E4B0B" w:rsidP="005E4B0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E4B0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ค่าเป้าหมาย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2561 - 2580</w:t>
            </w:r>
          </w:p>
        </w:tc>
      </w:tr>
      <w:tr w:rsidR="005E4B0B" w:rsidRPr="005E4B0B" w14:paraId="386FAFEA" w14:textId="77777777" w:rsidTr="005E4B0B">
        <w:trPr>
          <w:trHeight w:val="16"/>
        </w:trPr>
        <w:tc>
          <w:tcPr>
            <w:tcW w:w="183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9470DC" w14:textId="77777777" w:rsidR="005E4B0B" w:rsidRPr="005E4B0B" w:rsidRDefault="005E4B0B" w:rsidP="005E4B0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E4B0B">
              <w:rPr>
                <w:rFonts w:ascii="TH SarabunIT๙" w:hAnsi="TH SarabunIT๙" w:cs="TH SarabunIT๙"/>
                <w:sz w:val="32"/>
                <w:szCs w:val="32"/>
              </w:rPr>
              <w:t>2561-2565</w:t>
            </w:r>
          </w:p>
        </w:tc>
        <w:tc>
          <w:tcPr>
            <w:tcW w:w="2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BA7D1E" w14:textId="77777777" w:rsidR="005E4B0B" w:rsidRPr="005E4B0B" w:rsidRDefault="005E4B0B" w:rsidP="005E4B0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E4B0B">
              <w:rPr>
                <w:rFonts w:ascii="TH SarabunIT๙" w:hAnsi="TH SarabunIT๙" w:cs="TH SarabunIT๙"/>
                <w:sz w:val="32"/>
                <w:szCs w:val="32"/>
              </w:rPr>
              <w:t>2566-2570</w:t>
            </w:r>
          </w:p>
        </w:tc>
        <w:tc>
          <w:tcPr>
            <w:tcW w:w="255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5EAF87" w14:textId="77777777" w:rsidR="005E4B0B" w:rsidRPr="005E4B0B" w:rsidRDefault="005E4B0B" w:rsidP="005E4B0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E4B0B">
              <w:rPr>
                <w:rFonts w:ascii="TH SarabunIT๙" w:hAnsi="TH SarabunIT๙" w:cs="TH SarabunIT๙"/>
                <w:sz w:val="32"/>
                <w:szCs w:val="32"/>
              </w:rPr>
              <w:t>2571-2575</w:t>
            </w:r>
          </w:p>
        </w:tc>
        <w:tc>
          <w:tcPr>
            <w:tcW w:w="255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80C0C1" w14:textId="77777777" w:rsidR="005E4B0B" w:rsidRPr="005E4B0B" w:rsidRDefault="005E4B0B" w:rsidP="005E4B0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E4B0B">
              <w:rPr>
                <w:rFonts w:ascii="TH SarabunIT๙" w:hAnsi="TH SarabunIT๙" w:cs="TH SarabunIT๙"/>
                <w:sz w:val="32"/>
                <w:szCs w:val="32"/>
              </w:rPr>
              <w:t>2576-2580</w:t>
            </w:r>
          </w:p>
        </w:tc>
      </w:tr>
      <w:tr w:rsidR="005E4B0B" w:rsidRPr="005E4B0B" w14:paraId="591BF67A" w14:textId="77777777" w:rsidTr="005E4B0B">
        <w:trPr>
          <w:trHeight w:val="852"/>
        </w:trPr>
        <w:tc>
          <w:tcPr>
            <w:tcW w:w="183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BC6AF7" w14:textId="77777777" w:rsidR="005E4B0B" w:rsidRPr="005E4B0B" w:rsidRDefault="005E4B0B" w:rsidP="005E4B0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E4B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 ตำบล </w:t>
            </w:r>
          </w:p>
          <w:p w14:paraId="6A606017" w14:textId="77777777" w:rsidR="005E4B0B" w:rsidRPr="005E4B0B" w:rsidRDefault="005E4B0B" w:rsidP="005E4B0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E4B0B">
              <w:rPr>
                <w:rFonts w:ascii="TH SarabunIT๙" w:hAnsi="TH SarabunIT๙" w:cs="TH SarabunIT๙"/>
                <w:sz w:val="32"/>
                <w:szCs w:val="32"/>
                <w:cs/>
              </w:rPr>
              <w:t>1 วิสาหกิจ</w:t>
            </w:r>
          </w:p>
        </w:tc>
        <w:tc>
          <w:tcPr>
            <w:tcW w:w="2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5354CF" w14:textId="77777777" w:rsidR="005E4B0B" w:rsidRPr="005E4B0B" w:rsidRDefault="005E4B0B" w:rsidP="009F614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E4B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วิสาหกิจชุมชนที่เกี่ยวกับเกษตรชีวภาพมีการจดทะเบียนดำเนินการเพิ่มขึ้น ไม่น้อยกว่า </w:t>
            </w:r>
            <w:r w:rsidRPr="005E4B0B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55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E945BE" w14:textId="77777777" w:rsidR="005E4B0B" w:rsidRPr="005E4B0B" w:rsidRDefault="005E4B0B" w:rsidP="009F614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E4B0B">
              <w:rPr>
                <w:rFonts w:ascii="TH SarabunIT๙" w:hAnsi="TH SarabunIT๙" w:cs="TH SarabunIT๙"/>
                <w:sz w:val="32"/>
                <w:szCs w:val="32"/>
                <w:cs/>
              </w:rPr>
              <w:t>วิสาหกิจชุมชนที่เกี่ยวกับเกษตรชีวภาพมีการจดทะเบียนดำเนินการเพิ่มขึ้น ไม่น้อยกว่า 20</w:t>
            </w:r>
          </w:p>
        </w:tc>
        <w:tc>
          <w:tcPr>
            <w:tcW w:w="255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255ADE" w14:textId="77777777" w:rsidR="005E4B0B" w:rsidRPr="005E4B0B" w:rsidRDefault="005E4B0B" w:rsidP="009F614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E4B0B">
              <w:rPr>
                <w:rFonts w:ascii="TH SarabunIT๙" w:hAnsi="TH SarabunIT๙" w:cs="TH SarabunIT๙"/>
                <w:sz w:val="32"/>
                <w:szCs w:val="32"/>
                <w:cs/>
              </w:rPr>
              <w:t>วิสาหกิจชุมชนที่เกี่ยวกับเกษตรชีวภาพมีการจดทะเบียนดำเนินการเพิ่มขึ้น ไม่น้อยกว่า 25</w:t>
            </w:r>
          </w:p>
        </w:tc>
      </w:tr>
    </w:tbl>
    <w:p w14:paraId="6082321C" w14:textId="6F0406E6" w:rsidR="005E4B0B" w:rsidRDefault="005E4B0B" w:rsidP="00D8215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E4B0B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4DB02B7D" wp14:editId="08899667">
                <wp:simplePos x="0" y="0"/>
                <wp:positionH relativeFrom="margin">
                  <wp:align>center</wp:align>
                </wp:positionH>
                <wp:positionV relativeFrom="paragraph">
                  <wp:posOffset>903577</wp:posOffset>
                </wp:positionV>
                <wp:extent cx="5748655" cy="333375"/>
                <wp:effectExtent l="0" t="0" r="0" b="0"/>
                <wp:wrapNone/>
                <wp:docPr id="11543333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865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3EF7F1" w14:textId="2A6AC694" w:rsidR="005E4B0B" w:rsidRPr="00C47453" w:rsidRDefault="005E4B0B" w:rsidP="009D7425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ahoma" w:hAnsi="Tahoma" w:cs="Tahoma"/>
                                <w:szCs w:val="22"/>
                              </w:rPr>
                            </w:pPr>
                            <w:r w:rsidRPr="00C47453">
                              <w:rPr>
                                <w:rFonts w:ascii="Tahoma" w:hAnsi="Tahoma" w:cs="Tahoma"/>
                                <w:szCs w:val="22"/>
                              </w:rPr>
                              <w:t xml:space="preserve">|--------------------------- </w:t>
                            </w:r>
                            <w:r w:rsidRPr="00C47453">
                              <w:rPr>
                                <w:rFonts w:ascii="Tahoma" w:hAnsi="Tahoma" w:cs="Tahoma" w:hint="cs"/>
                                <w:szCs w:val="22"/>
                                <w:cs/>
                              </w:rPr>
                              <w:t>อยู่ระหว่างปรับ</w:t>
                            </w:r>
                            <w:r w:rsidRPr="00C47453">
                              <w:rPr>
                                <w:rFonts w:ascii="Tahoma" w:hAnsi="Tahoma" w:cs="Tahoma"/>
                                <w:szCs w:val="22"/>
                              </w:rPr>
                              <w:t xml:space="preserve"> Base Line</w:t>
                            </w:r>
                            <w:r w:rsidRPr="00C47453">
                              <w:rPr>
                                <w:rFonts w:ascii="Tahoma" w:hAnsi="Tahoma" w:cs="Tahoma" w:hint="cs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C47453">
                              <w:rPr>
                                <w:rFonts w:ascii="Tahoma" w:hAnsi="Tahoma" w:cs="Tahoma"/>
                                <w:szCs w:val="22"/>
                              </w:rPr>
                              <w:t>-------------------------|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02B7D" id="_x0000_s1031" type="#_x0000_t202" style="position:absolute;left:0;text-align:left;margin-left:0;margin-top:71.15pt;width:452.65pt;height:26.25pt;z-index:-2516428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" filled="f" stroked="f">
                <v:textbox>
                  <w:txbxContent>
                    <w:p w14:paraId="023EF7F1" w14:textId="2A6AC694" w:rsidR="005E4B0B" w:rsidRPr="00C47453" w:rsidRDefault="005E4B0B" w:rsidP="009D7425">
                      <w:pPr>
                        <w:shd w:val="clear" w:color="auto" w:fill="FFFFFF" w:themeFill="background1"/>
                        <w:jc w:val="center"/>
                        <w:rPr>
                          <w:rFonts w:ascii="Tahoma" w:hAnsi="Tahoma" w:cs="Tahoma"/>
                          <w:szCs w:val="22"/>
                        </w:rPr>
                      </w:pPr>
                      <w:r w:rsidRPr="00C47453">
                        <w:rPr>
                          <w:rFonts w:ascii="Tahoma" w:hAnsi="Tahoma" w:cs="Tahoma"/>
                          <w:szCs w:val="22"/>
                        </w:rPr>
                        <w:t xml:space="preserve">|--------------------------- </w:t>
                      </w:r>
                      <w:r w:rsidRPr="00C47453">
                        <w:rPr>
                          <w:rFonts w:ascii="Tahoma" w:hAnsi="Tahoma" w:cs="Tahoma" w:hint="cs"/>
                          <w:szCs w:val="22"/>
                          <w:cs/>
                        </w:rPr>
                        <w:t>อยู่ระหว่างปรับ</w:t>
                      </w:r>
                      <w:r w:rsidRPr="00C47453">
                        <w:rPr>
                          <w:rFonts w:ascii="Tahoma" w:hAnsi="Tahoma" w:cs="Tahoma"/>
                          <w:szCs w:val="22"/>
                        </w:rPr>
                        <w:t xml:space="preserve"> Base Line</w:t>
                      </w:r>
                      <w:r w:rsidRPr="00C47453">
                        <w:rPr>
                          <w:rFonts w:ascii="Tahoma" w:hAnsi="Tahoma" w:cs="Tahoma" w:hint="cs"/>
                          <w:szCs w:val="22"/>
                          <w:cs/>
                        </w:rPr>
                        <w:t xml:space="preserve"> </w:t>
                      </w:r>
                      <w:r w:rsidRPr="00C47453">
                        <w:rPr>
                          <w:rFonts w:ascii="Tahoma" w:hAnsi="Tahoma" w:cs="Tahoma"/>
                          <w:szCs w:val="22"/>
                        </w:rPr>
                        <w:t>-------------------------|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33"/>
        <w:gridCol w:w="1701"/>
        <w:gridCol w:w="1701"/>
        <w:gridCol w:w="1985"/>
        <w:gridCol w:w="2126"/>
      </w:tblGrid>
      <w:tr w:rsidR="005E4B0B" w:rsidRPr="005E4B0B" w14:paraId="28B093A1" w14:textId="77777777" w:rsidTr="005E4B0B">
        <w:trPr>
          <w:trHeight w:val="16"/>
        </w:trPr>
        <w:tc>
          <w:tcPr>
            <w:tcW w:w="9346" w:type="dxa"/>
            <w:gridSpan w:val="5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A9D086" w14:textId="77777777" w:rsidR="005E4B0B" w:rsidRPr="005E4B0B" w:rsidRDefault="005E4B0B" w:rsidP="005E4B0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E4B0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ข้อมูลพื้นฐาน (</w:t>
            </w:r>
            <w:r w:rsidRPr="005E4B0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Baseline)</w:t>
            </w:r>
          </w:p>
        </w:tc>
      </w:tr>
      <w:tr w:rsidR="005E4B0B" w:rsidRPr="005E4B0B" w14:paraId="31540F2A" w14:textId="77777777" w:rsidTr="005E4B0B">
        <w:trPr>
          <w:trHeight w:val="193"/>
        </w:trPr>
        <w:tc>
          <w:tcPr>
            <w:tcW w:w="183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1C4588" w14:textId="77777777" w:rsidR="005E4B0B" w:rsidRPr="005E4B0B" w:rsidRDefault="005E4B0B" w:rsidP="005E4B0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E4B0B">
              <w:rPr>
                <w:rFonts w:ascii="TH SarabunIT๙" w:hAnsi="TH SarabunIT๙" w:cs="TH SarabunIT๙"/>
                <w:sz w:val="32"/>
                <w:szCs w:val="32"/>
              </w:rPr>
              <w:t>2561</w:t>
            </w:r>
          </w:p>
        </w:tc>
        <w:tc>
          <w:tcPr>
            <w:tcW w:w="170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A4352A" w14:textId="77777777" w:rsidR="005E4B0B" w:rsidRPr="005E4B0B" w:rsidRDefault="005E4B0B" w:rsidP="005E4B0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E4B0B">
              <w:rPr>
                <w:rFonts w:ascii="TH SarabunIT๙" w:hAnsi="TH SarabunIT๙" w:cs="TH SarabunIT๙"/>
                <w:sz w:val="32"/>
                <w:szCs w:val="32"/>
              </w:rPr>
              <w:t>2562</w:t>
            </w:r>
          </w:p>
        </w:tc>
        <w:tc>
          <w:tcPr>
            <w:tcW w:w="170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988663" w14:textId="77777777" w:rsidR="005E4B0B" w:rsidRPr="005E4B0B" w:rsidRDefault="005E4B0B" w:rsidP="005E4B0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E4B0B">
              <w:rPr>
                <w:rFonts w:ascii="TH SarabunIT๙" w:hAnsi="TH SarabunIT๙" w:cs="TH SarabunIT๙"/>
                <w:sz w:val="32"/>
                <w:szCs w:val="32"/>
              </w:rPr>
              <w:t>2563</w:t>
            </w:r>
          </w:p>
        </w:tc>
        <w:tc>
          <w:tcPr>
            <w:tcW w:w="198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68872A" w14:textId="77777777" w:rsidR="005E4B0B" w:rsidRPr="005E4B0B" w:rsidRDefault="005E4B0B" w:rsidP="005E4B0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E4B0B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</w:p>
        </w:tc>
        <w:tc>
          <w:tcPr>
            <w:tcW w:w="212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163232" w14:textId="77777777" w:rsidR="005E4B0B" w:rsidRPr="005E4B0B" w:rsidRDefault="005E4B0B" w:rsidP="005E4B0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E4B0B">
              <w:rPr>
                <w:rFonts w:ascii="TH SarabunIT๙" w:hAnsi="TH SarabunIT๙" w:cs="TH SarabunIT๙"/>
                <w:sz w:val="32"/>
                <w:szCs w:val="32"/>
              </w:rPr>
              <w:t>2565</w:t>
            </w:r>
          </w:p>
        </w:tc>
      </w:tr>
      <w:tr w:rsidR="005E4B0B" w:rsidRPr="005E4B0B" w14:paraId="2C04F049" w14:textId="77777777" w:rsidTr="005E4B0B">
        <w:trPr>
          <w:trHeight w:val="16"/>
        </w:trPr>
        <w:tc>
          <w:tcPr>
            <w:tcW w:w="183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00D68020" w14:textId="5B503F19" w:rsidR="005E4B0B" w:rsidRPr="005E4B0B" w:rsidRDefault="005E4B0B" w:rsidP="005E4B0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3FFDF223" w14:textId="77777777" w:rsidR="005E4B0B" w:rsidRPr="005E4B0B" w:rsidRDefault="005E4B0B" w:rsidP="005E4B0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0C3F107F" w14:textId="77777777" w:rsidR="005E4B0B" w:rsidRPr="005E4B0B" w:rsidRDefault="005E4B0B" w:rsidP="005E4B0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6A6886AA" w14:textId="2A17ADFA" w:rsidR="005E4B0B" w:rsidRPr="005E4B0B" w:rsidRDefault="005E4B0B" w:rsidP="005E4B0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4703203E" w14:textId="77777777" w:rsidR="005E4B0B" w:rsidRPr="005E4B0B" w:rsidRDefault="005E4B0B" w:rsidP="005E4B0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7EFC96BB" w14:textId="58CA96B2" w:rsidR="005E4B0B" w:rsidRDefault="005E4B0B" w:rsidP="00D8215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B0924EE" w14:textId="0A5F8792" w:rsidR="00D7355A" w:rsidRPr="00D7355A" w:rsidRDefault="00D7355A" w:rsidP="00D7355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7355A">
        <w:rPr>
          <w:rFonts w:ascii="TH SarabunIT๙" w:hAnsi="TH SarabunIT๙" w:cs="TH SarabunIT๙"/>
          <w:b/>
          <w:bCs/>
          <w:sz w:val="32"/>
          <w:szCs w:val="32"/>
          <w:cs/>
        </w:rPr>
        <w:t>ข้อเสนอแนะเพื่อการบรรลุเป้าหมาย (สศช.)</w:t>
      </w:r>
      <w:r w:rsidRPr="00D7355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7355A">
        <w:rPr>
          <w:rFonts w:ascii="TH SarabunIT๙" w:hAnsi="TH SarabunIT๙" w:cs="TH SarabunIT๙"/>
          <w:b/>
          <w:bCs/>
          <w:sz w:val="32"/>
          <w:szCs w:val="32"/>
        </w:rPr>
        <w:t>:</w:t>
      </w:r>
    </w:p>
    <w:p w14:paraId="5B961883" w14:textId="621863C2" w:rsidR="005E4B0B" w:rsidRDefault="00D7355A" w:rsidP="00D7355A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7355A">
        <w:rPr>
          <w:rFonts w:ascii="TH SarabunIT๙" w:hAnsi="TH SarabunIT๙" w:cs="TH SarabunIT๙" w:hint="cs"/>
          <w:spacing w:val="4"/>
          <w:sz w:val="32"/>
          <w:szCs w:val="32"/>
          <w:cs/>
        </w:rPr>
        <w:t>จาก</w:t>
      </w:r>
      <w:r w:rsidRPr="00D7355A">
        <w:rPr>
          <w:rFonts w:ascii="TH SarabunIT๙" w:hAnsi="TH SarabunIT๙" w:cs="TH SarabunIT๙"/>
          <w:spacing w:val="4"/>
          <w:sz w:val="32"/>
          <w:szCs w:val="32"/>
          <w:cs/>
        </w:rPr>
        <w:t>บริบทการเปลี่ยนแปลงทั้งภายในและภายนอกประเทศที่เกิดขึ้น ทั้งการแพร่ระบาดของ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7355A">
        <w:rPr>
          <w:rFonts w:ascii="TH SarabunIT๙" w:hAnsi="TH SarabunIT๙" w:cs="TH SarabunIT๙"/>
          <w:sz w:val="32"/>
          <w:szCs w:val="32"/>
          <w:cs/>
        </w:rPr>
        <w:t>เชื้อโควิด-19 การเข้าสู่สังคมสูงวัย นโยบายกัญชาเสรี และกฎกติการะหว่างประเทศ ทำให้ผู้บริโภคหันมาใส่ใจสุขภาพและการรักษาสิ่งแวดล้อมมากขึ้น จึงเป็นโอกา</w:t>
      </w:r>
      <w:r w:rsidR="00FF4FA0">
        <w:rPr>
          <w:rFonts w:ascii="TH SarabunIT๙" w:hAnsi="TH SarabunIT๙" w:cs="TH SarabunIT๙" w:hint="cs"/>
          <w:sz w:val="32"/>
          <w:szCs w:val="32"/>
          <w:cs/>
        </w:rPr>
        <w:t>ส</w:t>
      </w:r>
      <w:r w:rsidRPr="00D7355A">
        <w:rPr>
          <w:rFonts w:ascii="TH SarabunIT๙" w:hAnsi="TH SarabunIT๙" w:cs="TH SarabunIT๙"/>
          <w:sz w:val="32"/>
          <w:szCs w:val="32"/>
          <w:cs/>
        </w:rPr>
        <w:t xml:space="preserve">สำคัญทางการตลาดทั้งภายในและต่างประเทศที่จะส่งเสริมการผลิตและสร้างมูลค่าเพิ่มจากสินค้าเกษตรและผลิตภัณฑ์จากฐานเกษตรกรรมและฐานทรัพยากรชีวภาพ </w:t>
      </w:r>
      <w:r w:rsidR="00E82FC2">
        <w:rPr>
          <w:rFonts w:ascii="TH SarabunIT๙" w:hAnsi="TH SarabunIT๙" w:cs="TH SarabunIT๙"/>
          <w:sz w:val="32"/>
          <w:szCs w:val="32"/>
          <w:cs/>
        </w:rPr>
        <w:br/>
      </w:r>
      <w:r w:rsidRPr="00D7355A">
        <w:rPr>
          <w:rFonts w:ascii="TH SarabunIT๙" w:hAnsi="TH SarabunIT๙" w:cs="TH SarabunIT๙"/>
          <w:sz w:val="32"/>
          <w:szCs w:val="32"/>
          <w:cs/>
        </w:rPr>
        <w:t>โดยหน่วยงานที่เกี่ยวข้องควรให้ความสำคัญกับการส่งเสริมการรวมกลุ่มเกษตรกร พร้อมทั้งขยายผลให้มีการจัดตั้งวิสาหกิจการเกษตรจากฐานชีวภาพและภูมิปัญญาท้องถิ่นในระดับตำบลควบคู่ไปกับการพัฒนาศักยภาพของวิสาหกิจการเกษตรจากฐานชีวภาพและภูมิปัญญาท้องถิ่นที่มีการจัดตั้งขึ้นแล้วให้มีความเข้มแข็งในระยะยาว ตลอดจนการพัฒนาคุณภาพผลิตภัณฑ์ให้สอดคล้องกับความต้องการของตลาดทั้งในประเทศและต่างประเทศ รวมทั้งการใช้ประโยชน์จากความหลากหลายทางชีวภาพ และนำความหลากหลายทางชีวภาพมาต่อยอดเป็นผลิตภัณฑ์ ซึ่งต้องได้รับการส่งเสริมและสนับสนุนการดำเนินงานจากทุกภาคส่วนที่เกี่ยวข้องอย่างต่อเนื่อง โดยเฉพาะหน่วยงานในระดับพื้นที่ที่ซึ่งจะเป็นเครือข่ายสำคัญในการสนับสนุนการดำเนินงานของวิสาหกิจเกษตรชีวภาพ อาทิ การส่งเสริมกระบวนการรวมกลุ่มเกษตรกร การสนับสนุนแหล่งเงินทุนและองค์ความรู้สำหรับการจัดตั้งและการบริหารจัดการวิสาหกิจเกษตรชีวภาพและภูมิปัญญาท้องถิ่น เพื่อสร้างโอกาสทางการตลาดและ</w:t>
      </w:r>
      <w:r w:rsidRPr="00D7355A">
        <w:rPr>
          <w:rFonts w:ascii="TH SarabunIT๙" w:hAnsi="TH SarabunIT๙" w:cs="TH SarabunIT๙"/>
          <w:sz w:val="32"/>
          <w:szCs w:val="32"/>
          <w:cs/>
        </w:rPr>
        <w:lastRenderedPageBreak/>
        <w:t>พัฒนาเกษตรกรให้เป็นผู้ประกอบการรายย่อยในชุมชนให้มีศักยภาพในการแข่งขัน และนำไปสู่การสร้างความเข้มแข็งและสร้างรายได้ให้กับชุมชนท้องถิ่นได้อย่างยั่งยืน</w:t>
      </w:r>
    </w:p>
    <w:p w14:paraId="5B10361B" w14:textId="77777777" w:rsidR="00D7355A" w:rsidRDefault="00D7355A" w:rsidP="00D7355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5FD05F" w14:textId="77777777" w:rsidR="00D7355A" w:rsidRPr="00D7355A" w:rsidRDefault="00D7355A" w:rsidP="005869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735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ตัวชี้วัด 8 : อัตราการขยายตัวของมูลค่าสินค้าเกษตรแปรรูปและผลิตภัณฑ์ (เฉลี่ยร้อยละ) </w:t>
      </w:r>
    </w:p>
    <w:p w14:paraId="0A0413D2" w14:textId="77777777" w:rsidR="00D7355A" w:rsidRPr="00D7355A" w:rsidRDefault="00D7355A" w:rsidP="00D7355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735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คำอธิบาย </w:t>
      </w:r>
      <w:r w:rsidRPr="00D7355A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D7355A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59790F9E" w14:textId="54AAC997" w:rsidR="00D7355A" w:rsidRPr="00D7355A" w:rsidRDefault="00D7355A" w:rsidP="000D2FBC">
      <w:pPr>
        <w:numPr>
          <w:ilvl w:val="0"/>
          <w:numId w:val="16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76E21">
        <w:rPr>
          <w:rFonts w:ascii="TH SarabunIT๙" w:hAnsi="TH SarabunIT๙" w:cs="TH SarabunIT๙"/>
          <w:spacing w:val="-6"/>
          <w:sz w:val="32"/>
          <w:szCs w:val="32"/>
          <w:cs/>
        </w:rPr>
        <w:t>เกษตรแปรรูป หมายถึง การนำผลผลิตทางการเกษตร ทั้งพืช ปศุสัตว์ และสัตว์น้ำมาเปลี่ยนสภาพ</w:t>
      </w:r>
      <w:r w:rsidR="00E76E21">
        <w:rPr>
          <w:rFonts w:ascii="TH SarabunIT๙" w:hAnsi="TH SarabunIT๙" w:cs="TH SarabunIT๙"/>
          <w:sz w:val="32"/>
          <w:szCs w:val="32"/>
        </w:rPr>
        <w:t xml:space="preserve"> </w:t>
      </w:r>
      <w:r w:rsidRPr="00E76E21">
        <w:rPr>
          <w:rFonts w:ascii="TH SarabunIT๙" w:hAnsi="TH SarabunIT๙" w:cs="TH SarabunIT๙"/>
          <w:spacing w:val="10"/>
          <w:sz w:val="32"/>
          <w:szCs w:val="32"/>
          <w:cs/>
        </w:rPr>
        <w:t xml:space="preserve">ด้วยวิธีการหรือเทคโนโลยี นวัตกรรมต่าง ๆ เพื่อให้ได้เป็นผลิตภัณฑ์ที่มีรูปร่างลักษณะแตกต่างไปจากเดิม </w:t>
      </w:r>
      <w:r w:rsidRPr="00D7355A">
        <w:rPr>
          <w:rFonts w:ascii="TH SarabunIT๙" w:hAnsi="TH SarabunIT๙" w:cs="TH SarabunIT๙"/>
          <w:sz w:val="32"/>
          <w:szCs w:val="32"/>
          <w:cs/>
        </w:rPr>
        <w:t>มีมูลค่าเพิ่มขึ้น และ/หรือเก็บรักษาไว้ได้ยาวนานมากขึ้น</w:t>
      </w:r>
      <w:r w:rsidRPr="00D735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459004F" w14:textId="0820B448" w:rsidR="00D7355A" w:rsidRDefault="00D7355A" w:rsidP="000D2FBC">
      <w:pPr>
        <w:numPr>
          <w:ilvl w:val="0"/>
          <w:numId w:val="16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7355A">
        <w:rPr>
          <w:rFonts w:ascii="TH SarabunIT๙" w:hAnsi="TH SarabunIT๙" w:cs="TH SarabunIT๙"/>
          <w:sz w:val="32"/>
          <w:szCs w:val="32"/>
          <w:cs/>
        </w:rPr>
        <w:t xml:space="preserve">มูลค่าผลิตภัณฑ์มวลรวมของอุตสาหกรรมเกษตรแปรรูป ปี </w:t>
      </w:r>
      <w:r w:rsidRPr="00D7355A">
        <w:rPr>
          <w:rFonts w:ascii="TH SarabunIT๙" w:hAnsi="TH SarabunIT๙" w:cs="TH SarabunIT๙"/>
          <w:sz w:val="32"/>
          <w:szCs w:val="32"/>
        </w:rPr>
        <w:t xml:space="preserve">2561 – 2565 </w:t>
      </w:r>
      <w:r w:rsidRPr="00D7355A">
        <w:rPr>
          <w:rFonts w:ascii="TH SarabunIT๙" w:hAnsi="TH SarabunIT๙" w:cs="TH SarabunIT๙"/>
          <w:sz w:val="32"/>
          <w:szCs w:val="32"/>
          <w:cs/>
        </w:rPr>
        <w:t>พิจารณาจากสินค้าเกษตรแปรรูปที่สำคัญ ได้แก่ อาหาร เครื่องดื่ม ไม้และผลิตภัณฑ์จากไม้ ยางและผลิตภัณฑ์ ยาสูบ เครื่องหนังและผลิตภัณฑ์ และกระดาษและผลิตภัณฑ์กระดาษ</w:t>
      </w:r>
    </w:p>
    <w:p w14:paraId="134EB7D4" w14:textId="77777777" w:rsidR="000D2FBC" w:rsidRDefault="000D2FBC" w:rsidP="000D2FBC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58"/>
        <w:gridCol w:w="2268"/>
        <w:gridCol w:w="2410"/>
        <w:gridCol w:w="2410"/>
      </w:tblGrid>
      <w:tr w:rsidR="000D2FBC" w:rsidRPr="000D2FBC" w14:paraId="773BB52E" w14:textId="77777777" w:rsidTr="00E76E21">
        <w:trPr>
          <w:trHeight w:val="16"/>
        </w:trPr>
        <w:tc>
          <w:tcPr>
            <w:tcW w:w="9346" w:type="dxa"/>
            <w:gridSpan w:val="4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52B6CD" w14:textId="32A1B10C" w:rsidR="000D2FBC" w:rsidRPr="000D2FBC" w:rsidRDefault="000D2FBC" w:rsidP="000D2FBC">
            <w:pPr>
              <w:tabs>
                <w:tab w:val="left" w:pos="1701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ค่าเป้าหมาย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2561 - 2580</w:t>
            </w:r>
          </w:p>
        </w:tc>
      </w:tr>
      <w:tr w:rsidR="000D2FBC" w:rsidRPr="000D2FBC" w14:paraId="20BC3C31" w14:textId="77777777" w:rsidTr="000D2FBC">
        <w:trPr>
          <w:trHeight w:val="261"/>
        </w:trPr>
        <w:tc>
          <w:tcPr>
            <w:tcW w:w="225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A29654" w14:textId="261460D4" w:rsidR="000D2FBC" w:rsidRPr="000D2FBC" w:rsidRDefault="000D2FBC" w:rsidP="000D2FBC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sz w:val="32"/>
                <w:szCs w:val="32"/>
              </w:rPr>
              <w:t>2561-2565</w:t>
            </w:r>
          </w:p>
        </w:tc>
        <w:tc>
          <w:tcPr>
            <w:tcW w:w="226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6DEEA8" w14:textId="77777777" w:rsidR="000D2FBC" w:rsidRPr="000D2FBC" w:rsidRDefault="000D2FBC" w:rsidP="000D2FBC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sz w:val="32"/>
                <w:szCs w:val="32"/>
              </w:rPr>
              <w:t>2566-2570</w:t>
            </w:r>
          </w:p>
        </w:tc>
        <w:tc>
          <w:tcPr>
            <w:tcW w:w="2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696A37" w14:textId="77777777" w:rsidR="000D2FBC" w:rsidRPr="000D2FBC" w:rsidRDefault="000D2FBC" w:rsidP="000D2FBC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sz w:val="32"/>
                <w:szCs w:val="32"/>
              </w:rPr>
              <w:t>2571-2575</w:t>
            </w:r>
          </w:p>
        </w:tc>
        <w:tc>
          <w:tcPr>
            <w:tcW w:w="2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1C88E3" w14:textId="77777777" w:rsidR="000D2FBC" w:rsidRPr="000D2FBC" w:rsidRDefault="000D2FBC" w:rsidP="000D2FBC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sz w:val="32"/>
                <w:szCs w:val="32"/>
              </w:rPr>
              <w:t>2576-2580</w:t>
            </w:r>
          </w:p>
        </w:tc>
      </w:tr>
      <w:tr w:rsidR="000D2FBC" w:rsidRPr="000D2FBC" w14:paraId="2C2753A1" w14:textId="77777777" w:rsidTr="00E76E21">
        <w:trPr>
          <w:trHeight w:val="16"/>
        </w:trPr>
        <w:tc>
          <w:tcPr>
            <w:tcW w:w="225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9F7EE0" w14:textId="70BAF5E6" w:rsidR="000D2FBC" w:rsidRPr="000D2FBC" w:rsidRDefault="000D2FBC" w:rsidP="000D2FBC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ขยายตัวร้อยละ 3</w:t>
            </w:r>
          </w:p>
        </w:tc>
        <w:tc>
          <w:tcPr>
            <w:tcW w:w="226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47434E" w14:textId="2DA78860" w:rsidR="000D2FBC" w:rsidRPr="000D2FBC" w:rsidRDefault="000D2FBC" w:rsidP="000D2FBC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ขยายตัวร้อยละ</w:t>
            </w:r>
            <w:r w:rsidRPr="000D2FBC">
              <w:rPr>
                <w:rFonts w:ascii="TH SarabunIT๙" w:hAnsi="TH SarabunIT๙" w:cs="TH SarabunIT๙"/>
                <w:sz w:val="32"/>
                <w:szCs w:val="32"/>
              </w:rPr>
              <w:t xml:space="preserve"> 4</w:t>
            </w:r>
          </w:p>
        </w:tc>
        <w:tc>
          <w:tcPr>
            <w:tcW w:w="2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885129" w14:textId="72FFE0E6" w:rsidR="000D2FBC" w:rsidRPr="000D2FBC" w:rsidRDefault="000D2FBC" w:rsidP="000D2FBC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ขยายตัวร้อยละ </w:t>
            </w:r>
            <w:r w:rsidRPr="000D2FBC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4AC2FF" w14:textId="78738BCD" w:rsidR="000D2FBC" w:rsidRPr="000D2FBC" w:rsidRDefault="000D2FBC" w:rsidP="000D2FBC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ขยายตัวร้อยละ </w:t>
            </w:r>
            <w:r w:rsidRPr="000D2FBC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</w:tr>
    </w:tbl>
    <w:p w14:paraId="39716E21" w14:textId="199287B7" w:rsidR="00D7355A" w:rsidRPr="00D7355A" w:rsidRDefault="00D7355A" w:rsidP="000D2FBC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17"/>
        <w:gridCol w:w="1842"/>
        <w:gridCol w:w="1985"/>
        <w:gridCol w:w="2268"/>
        <w:gridCol w:w="1134"/>
      </w:tblGrid>
      <w:tr w:rsidR="000D2FBC" w:rsidRPr="000D2FBC" w14:paraId="69C4A340" w14:textId="77777777" w:rsidTr="000D2FBC">
        <w:trPr>
          <w:trHeight w:val="16"/>
        </w:trPr>
        <w:tc>
          <w:tcPr>
            <w:tcW w:w="9346" w:type="dxa"/>
            <w:gridSpan w:val="5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E84C05" w14:textId="66D7597C" w:rsidR="000D2FBC" w:rsidRPr="000D2FBC" w:rsidRDefault="000D2FBC" w:rsidP="000D2FBC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ข้อมูลพื้นฐาน (</w:t>
            </w:r>
            <w:r w:rsidRPr="000D2FB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Baseline)</w:t>
            </w:r>
          </w:p>
        </w:tc>
      </w:tr>
      <w:tr w:rsidR="000D2FBC" w:rsidRPr="000D2FBC" w14:paraId="2C198770" w14:textId="77777777" w:rsidTr="000D2FBC">
        <w:trPr>
          <w:trHeight w:val="121"/>
        </w:trPr>
        <w:tc>
          <w:tcPr>
            <w:tcW w:w="211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B7B5BA" w14:textId="79B723DB" w:rsidR="000D2FBC" w:rsidRPr="000D2FBC" w:rsidRDefault="000D2FBC" w:rsidP="000D2FB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sz w:val="32"/>
                <w:szCs w:val="32"/>
              </w:rPr>
              <w:t>2561</w:t>
            </w:r>
          </w:p>
        </w:tc>
        <w:tc>
          <w:tcPr>
            <w:tcW w:w="184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C3747E" w14:textId="77777777" w:rsidR="000D2FBC" w:rsidRPr="000D2FBC" w:rsidRDefault="000D2FBC" w:rsidP="000D2FB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sz w:val="32"/>
                <w:szCs w:val="32"/>
              </w:rPr>
              <w:t>2562</w:t>
            </w:r>
          </w:p>
        </w:tc>
        <w:tc>
          <w:tcPr>
            <w:tcW w:w="198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58CA08" w14:textId="77777777" w:rsidR="000D2FBC" w:rsidRPr="000D2FBC" w:rsidRDefault="000D2FBC" w:rsidP="000D2FB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sz w:val="32"/>
                <w:szCs w:val="32"/>
              </w:rPr>
              <w:t>2563</w:t>
            </w:r>
          </w:p>
        </w:tc>
        <w:tc>
          <w:tcPr>
            <w:tcW w:w="226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4B80F4" w14:textId="77777777" w:rsidR="000D2FBC" w:rsidRPr="000D2FBC" w:rsidRDefault="000D2FBC" w:rsidP="000D2FB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</w:p>
        </w:tc>
        <w:tc>
          <w:tcPr>
            <w:tcW w:w="1134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9EE7C8" w14:textId="77777777" w:rsidR="000D2FBC" w:rsidRPr="000D2FBC" w:rsidRDefault="000D2FBC" w:rsidP="000D2FB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sz w:val="32"/>
                <w:szCs w:val="32"/>
              </w:rPr>
              <w:t>2565</w:t>
            </w:r>
          </w:p>
        </w:tc>
      </w:tr>
      <w:tr w:rsidR="000D2FBC" w:rsidRPr="000D2FBC" w14:paraId="66A86D56" w14:textId="77777777" w:rsidTr="000D2FBC">
        <w:trPr>
          <w:trHeight w:val="16"/>
        </w:trPr>
        <w:tc>
          <w:tcPr>
            <w:tcW w:w="211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CFE967" w14:textId="7B6228DF" w:rsidR="000D2FBC" w:rsidRDefault="000D2FBC" w:rsidP="00E76E21">
            <w:pPr>
              <w:spacing w:after="0" w:line="320" w:lineRule="exac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08B3133E" w14:textId="0B82D91D" w:rsidR="000D2FBC" w:rsidRPr="000D2FBC" w:rsidRDefault="000D2FBC" w:rsidP="00E76E21">
            <w:pPr>
              <w:spacing w:after="0" w:line="320" w:lineRule="exac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 w:rsidRPr="000D2FBC">
              <w:rPr>
                <w:rFonts w:ascii="TH SarabunIT๙" w:hAnsi="TH SarabunIT๙" w:cs="TH SarabunIT๙"/>
                <w:sz w:val="32"/>
                <w:szCs w:val="32"/>
              </w:rPr>
              <w:t xml:space="preserve"> -0.19</w:t>
            </w:r>
          </w:p>
        </w:tc>
        <w:tc>
          <w:tcPr>
            <w:tcW w:w="184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36C2FC" w14:textId="77777777" w:rsidR="000D2FBC" w:rsidRDefault="000D2FBC" w:rsidP="00E76E21">
            <w:pPr>
              <w:spacing w:after="0" w:line="320" w:lineRule="exac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6B39CFDC" w14:textId="0439F348" w:rsidR="000D2FBC" w:rsidRPr="000D2FBC" w:rsidRDefault="000D2FBC" w:rsidP="00E76E21">
            <w:pPr>
              <w:spacing w:after="0" w:line="320" w:lineRule="exac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 w:rsidRPr="000D2FBC">
              <w:rPr>
                <w:rFonts w:ascii="TH SarabunIT๙" w:hAnsi="TH SarabunIT๙" w:cs="TH SarabunIT๙"/>
                <w:sz w:val="32"/>
                <w:szCs w:val="32"/>
              </w:rPr>
              <w:t xml:space="preserve"> -0.03</w:t>
            </w:r>
          </w:p>
        </w:tc>
        <w:tc>
          <w:tcPr>
            <w:tcW w:w="198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2D1707B" w14:textId="77777777" w:rsidR="000D2FBC" w:rsidRDefault="000D2FBC" w:rsidP="00E76E21">
            <w:pPr>
              <w:spacing w:after="0" w:line="320" w:lineRule="exac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1C7ABFFF" w14:textId="55E30F5E" w:rsidR="000D2FBC" w:rsidRPr="000D2FBC" w:rsidRDefault="000D2FBC" w:rsidP="00E76E21">
            <w:pPr>
              <w:spacing w:after="0" w:line="320" w:lineRule="exac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 w:rsidRPr="000D2FBC">
              <w:rPr>
                <w:rFonts w:ascii="TH SarabunIT๙" w:hAnsi="TH SarabunIT๙" w:cs="TH SarabunIT๙"/>
                <w:sz w:val="32"/>
                <w:szCs w:val="32"/>
              </w:rPr>
              <w:t xml:space="preserve"> -2.40</w:t>
            </w:r>
          </w:p>
        </w:tc>
        <w:tc>
          <w:tcPr>
            <w:tcW w:w="226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9582D6" w14:textId="77777777" w:rsidR="000D2FBC" w:rsidRDefault="000D2FBC" w:rsidP="00E76E21">
            <w:pPr>
              <w:spacing w:after="0" w:line="320" w:lineRule="exac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sz w:val="32"/>
                <w:szCs w:val="32"/>
                <w:cs/>
              </w:rPr>
              <w:t>ขยายตัว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08B4B771" w14:textId="37D4BE4E" w:rsidR="000D2FBC" w:rsidRPr="000D2FBC" w:rsidRDefault="000D2FBC" w:rsidP="00E76E21">
            <w:pPr>
              <w:spacing w:after="0" w:line="320" w:lineRule="exac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 w:rsidRPr="000D2FBC">
              <w:rPr>
                <w:rFonts w:ascii="TH SarabunIT๙" w:hAnsi="TH SarabunIT๙" w:cs="TH SarabunIT๙"/>
                <w:sz w:val="32"/>
                <w:szCs w:val="32"/>
              </w:rPr>
              <w:t xml:space="preserve"> +6.79</w:t>
            </w:r>
          </w:p>
        </w:tc>
        <w:tc>
          <w:tcPr>
            <w:tcW w:w="1134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EE25B2" w14:textId="77777777" w:rsidR="000D2FBC" w:rsidRPr="000D2FBC" w:rsidRDefault="000D2FBC" w:rsidP="00E76E21">
            <w:pPr>
              <w:spacing w:after="0" w:line="320" w:lineRule="exac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sz w:val="32"/>
                <w:szCs w:val="32"/>
              </w:rPr>
              <w:t>n/a</w:t>
            </w:r>
          </w:p>
        </w:tc>
      </w:tr>
    </w:tbl>
    <w:p w14:paraId="33A2EBB2" w14:textId="7EC21F3A" w:rsidR="00D7355A" w:rsidRDefault="00D7355A" w:rsidP="00E76E21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tbl>
      <w:tblPr>
        <w:tblW w:w="935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780"/>
        <w:gridCol w:w="4573"/>
      </w:tblGrid>
      <w:tr w:rsidR="000D2FBC" w:rsidRPr="000D2FBC" w14:paraId="05794788" w14:textId="77777777" w:rsidTr="00194FDA">
        <w:trPr>
          <w:trHeight w:val="217"/>
        </w:trPr>
        <w:tc>
          <w:tcPr>
            <w:tcW w:w="4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715EBD" w14:textId="602A280A" w:rsidR="000D2FBC" w:rsidRPr="000D2FBC" w:rsidRDefault="000D2FBC" w:rsidP="000D2FBC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ผลการดำเนินงานปี 61 - 6</w:t>
            </w:r>
            <w:r w:rsidRPr="000D2FBC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0D2FB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เฉลี่ยร้อยละ </w:t>
            </w:r>
            <w:r w:rsidRPr="000D2FBC">
              <w:rPr>
                <w:rFonts w:ascii="TH SarabunIT๙" w:hAnsi="TH SarabunIT๙" w:cs="TH SarabunIT๙"/>
                <w:sz w:val="32"/>
                <w:szCs w:val="32"/>
              </w:rPr>
              <w:t>1.04</w:t>
            </w:r>
          </w:p>
        </w:tc>
        <w:tc>
          <w:tcPr>
            <w:tcW w:w="4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7D31" w:themeFill="accent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4C417E" w14:textId="77777777" w:rsidR="000D2FBC" w:rsidRPr="000D2FBC" w:rsidRDefault="000D2FBC" w:rsidP="000D2FBC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F8F8F8"/>
                <w:sz w:val="32"/>
                <w:szCs w:val="32"/>
              </w:rPr>
            </w:pPr>
            <w:r w:rsidRPr="000D2FBC">
              <w:rPr>
                <w:rFonts w:ascii="TH SarabunIT๙" w:hAnsi="TH SarabunIT๙" w:cs="TH SarabunIT๙"/>
                <w:color w:val="F8F8F8"/>
                <w:sz w:val="32"/>
                <w:szCs w:val="32"/>
                <w:cs/>
              </w:rPr>
              <w:t xml:space="preserve">คาดการณ์ปี </w:t>
            </w:r>
            <w:r w:rsidRPr="000D2FBC">
              <w:rPr>
                <w:rFonts w:ascii="TH SarabunIT๙" w:hAnsi="TH SarabunIT๙" w:cs="TH SarabunIT๙"/>
                <w:color w:val="F8F8F8"/>
                <w:sz w:val="32"/>
                <w:szCs w:val="32"/>
              </w:rPr>
              <w:t xml:space="preserve">66 </w:t>
            </w:r>
            <w:r w:rsidRPr="000D2FBC">
              <w:rPr>
                <w:rFonts w:ascii="TH SarabunIT๙" w:hAnsi="TH SarabunIT๙" w:cs="TH SarabunIT๙"/>
                <w:color w:val="F8F8F8"/>
                <w:sz w:val="32"/>
                <w:szCs w:val="32"/>
                <w:cs/>
              </w:rPr>
              <w:t>มีความเสี่ยงที่จะบรรลุเป้าหมาย</w:t>
            </w:r>
          </w:p>
        </w:tc>
      </w:tr>
    </w:tbl>
    <w:p w14:paraId="5BFBC3F2" w14:textId="12F617FA" w:rsidR="000D2FBC" w:rsidRDefault="000D2FBC" w:rsidP="00D7355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D2FBC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83840" behindDoc="1" locked="0" layoutInCell="1" allowOverlap="1" wp14:anchorId="6C829B69" wp14:editId="2DA31989">
            <wp:simplePos x="0" y="0"/>
            <wp:positionH relativeFrom="margin">
              <wp:align>left</wp:align>
            </wp:positionH>
            <wp:positionV relativeFrom="paragraph">
              <wp:posOffset>73964</wp:posOffset>
            </wp:positionV>
            <wp:extent cx="6027089" cy="2703195"/>
            <wp:effectExtent l="0" t="0" r="0" b="1905"/>
            <wp:wrapNone/>
            <wp:docPr id="1758997780" name="Picture 1758997780">
              <a:extLst xmlns:a="http://schemas.openxmlformats.org/drawingml/2006/main">
                <a:ext uri="{FF2B5EF4-FFF2-40B4-BE49-F238E27FC236}">
                  <a16:creationId xmlns:a16="http://schemas.microsoft.com/office/drawing/2014/main" id="{694920B9-E381-8F51-E3C3-C33CFE22047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694920B9-E381-8F51-E3C3-C33CFE22047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3" t="11410" b="9806"/>
                    <a:stretch/>
                  </pic:blipFill>
                  <pic:spPr bwMode="auto">
                    <a:xfrm>
                      <a:off x="0" y="0"/>
                      <a:ext cx="6027089" cy="2703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E1228F" w14:textId="32DAA705" w:rsidR="000D2FBC" w:rsidRDefault="000D2FBC" w:rsidP="00D7355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9E99938" w14:textId="3D88E22C" w:rsidR="000D2FBC" w:rsidRDefault="000D2FBC" w:rsidP="00D7355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23774F2" w14:textId="170D8962" w:rsidR="000D2FBC" w:rsidRDefault="000D2FBC" w:rsidP="00D7355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D2FBC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85888" behindDoc="1" locked="0" layoutInCell="1" allowOverlap="1" wp14:anchorId="242A2ED6" wp14:editId="765BB749">
                <wp:simplePos x="0" y="0"/>
                <wp:positionH relativeFrom="column">
                  <wp:posOffset>4040837</wp:posOffset>
                </wp:positionH>
                <wp:positionV relativeFrom="paragraph">
                  <wp:posOffset>179346</wp:posOffset>
                </wp:positionV>
                <wp:extent cx="2360930" cy="285750"/>
                <wp:effectExtent l="0" t="0" r="0" b="0"/>
                <wp:wrapNone/>
                <wp:docPr id="12766521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833EC6" w14:textId="2D5347AA" w:rsidR="000D2FBC" w:rsidRPr="005B5BE9" w:rsidRDefault="000D2FBC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 w:rsidRPr="000D2FBC">
                              <w:rPr>
                                <w:b/>
                                <w:bCs/>
                                <w:sz w:val="20"/>
                                <w:szCs w:val="24"/>
                                <w:cs/>
                              </w:rPr>
                              <w:t>เป้า</w:t>
                            </w:r>
                            <w:r w:rsidRPr="005B5BE9">
                              <w:rPr>
                                <w:rFonts w:hint="cs"/>
                                <w:b/>
                                <w:bCs/>
                                <w:sz w:val="20"/>
                                <w:szCs w:val="24"/>
                                <w:cs/>
                              </w:rPr>
                              <w:t>หมาย</w:t>
                            </w:r>
                            <w:r w:rsidRPr="000D2FBC">
                              <w:rPr>
                                <w:b/>
                                <w:bCs/>
                                <w:sz w:val="20"/>
                                <w:szCs w:val="24"/>
                                <w:cs/>
                              </w:rPr>
                              <w:t>ปี</w:t>
                            </w:r>
                            <w:r w:rsidRPr="000D2FBC">
                              <w:rPr>
                                <w:b/>
                                <w:bCs/>
                                <w:sz w:val="20"/>
                                <w:szCs w:val="24"/>
                              </w:rPr>
                              <w:t xml:space="preserve"> 66 : </w:t>
                            </w:r>
                            <w:r w:rsidRPr="000D2FBC">
                              <w:rPr>
                                <w:b/>
                                <w:bCs/>
                                <w:sz w:val="20"/>
                                <w:szCs w:val="24"/>
                                <w:cs/>
                              </w:rPr>
                              <w:t>ขยายตัว</w:t>
                            </w:r>
                            <w:r w:rsidRPr="005B5BE9">
                              <w:rPr>
                                <w:rFonts w:hint="cs"/>
                                <w:b/>
                                <w:bCs/>
                                <w:sz w:val="20"/>
                                <w:szCs w:val="24"/>
                                <w:cs/>
                              </w:rPr>
                              <w:t>ร้อยละ</w:t>
                            </w:r>
                            <w:r w:rsidRPr="000D2FBC">
                              <w:rPr>
                                <w:b/>
                                <w:b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0D2FBC">
                              <w:rPr>
                                <w:b/>
                                <w:bCs/>
                                <w:sz w:val="20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A2ED6" id="_x0000_s1032" type="#_x0000_t202" style="position:absolute;left:0;text-align:left;margin-left:318.2pt;margin-top:14.1pt;width:185.9pt;height:22.5pt;z-index:-25163059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" filled="f" stroked="f">
                <v:textbox>
                  <w:txbxContent>
                    <w:p w14:paraId="09833EC6" w14:textId="2D5347AA" w:rsidR="000D2FBC" w:rsidRPr="005B5BE9" w:rsidRDefault="000D2FBC">
                      <w:pPr>
                        <w:rPr>
                          <w:sz w:val="20"/>
                          <w:szCs w:val="24"/>
                        </w:rPr>
                      </w:pPr>
                      <w:r w:rsidRPr="000D2FBC">
                        <w:rPr>
                          <w:b/>
                          <w:bCs/>
                          <w:sz w:val="20"/>
                          <w:szCs w:val="24"/>
                          <w:cs/>
                        </w:rPr>
                        <w:t>เป้า</w:t>
                      </w:r>
                      <w:r w:rsidRPr="005B5BE9">
                        <w:rPr>
                          <w:rFonts w:hint="cs"/>
                          <w:b/>
                          <w:bCs/>
                          <w:sz w:val="20"/>
                          <w:szCs w:val="24"/>
                          <w:cs/>
                        </w:rPr>
                        <w:t>หมาย</w:t>
                      </w:r>
                      <w:r w:rsidRPr="000D2FBC">
                        <w:rPr>
                          <w:b/>
                          <w:bCs/>
                          <w:sz w:val="20"/>
                          <w:szCs w:val="24"/>
                          <w:cs/>
                        </w:rPr>
                        <w:t>ปี</w:t>
                      </w:r>
                      <w:r w:rsidRPr="000D2FBC">
                        <w:rPr>
                          <w:b/>
                          <w:bCs/>
                          <w:sz w:val="20"/>
                          <w:szCs w:val="24"/>
                        </w:rPr>
                        <w:t xml:space="preserve"> 66 : </w:t>
                      </w:r>
                      <w:r w:rsidRPr="000D2FBC">
                        <w:rPr>
                          <w:b/>
                          <w:bCs/>
                          <w:sz w:val="20"/>
                          <w:szCs w:val="24"/>
                          <w:cs/>
                        </w:rPr>
                        <w:t>ขยายตัว</w:t>
                      </w:r>
                      <w:r w:rsidRPr="005B5BE9">
                        <w:rPr>
                          <w:rFonts w:hint="cs"/>
                          <w:b/>
                          <w:bCs/>
                          <w:sz w:val="20"/>
                          <w:szCs w:val="24"/>
                          <w:cs/>
                        </w:rPr>
                        <w:t>ร้อยละ</w:t>
                      </w:r>
                      <w:r w:rsidRPr="000D2FBC">
                        <w:rPr>
                          <w:b/>
                          <w:b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Pr="000D2FBC">
                        <w:rPr>
                          <w:b/>
                          <w:bCs/>
                          <w:sz w:val="20"/>
                          <w:szCs w:val="2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5E429BCB" w14:textId="256D3A3E" w:rsidR="000D2FBC" w:rsidRDefault="000D2FBC" w:rsidP="00D7355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25731B7" wp14:editId="593236E1">
                <wp:simplePos x="0" y="0"/>
                <wp:positionH relativeFrom="column">
                  <wp:posOffset>3959225</wp:posOffset>
                </wp:positionH>
                <wp:positionV relativeFrom="paragraph">
                  <wp:posOffset>58999</wp:posOffset>
                </wp:positionV>
                <wp:extent cx="134620" cy="102870"/>
                <wp:effectExtent l="0" t="0" r="0" b="0"/>
                <wp:wrapNone/>
                <wp:docPr id="1991521736" name="Diamon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620" cy="102870"/>
                        </a:xfrm>
                        <a:prstGeom prst="diamond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CEF86E" id="Diamond 2" o:spid="_x0000_s1026" type="#_x0000_t4" style="position:absolute;margin-left:311.75pt;margin-top:4.65pt;width:10.6pt;height:8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" fillcolor="red" stroked="f" strokeweight="1pt"/>
            </w:pict>
          </mc:Fallback>
        </mc:AlternateContent>
      </w:r>
    </w:p>
    <w:p w14:paraId="39473680" w14:textId="26AB121D" w:rsidR="000D2FBC" w:rsidRDefault="000D2FBC" w:rsidP="00D7355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E26F899" w14:textId="1EE9DD8D" w:rsidR="000D2FBC" w:rsidRDefault="000D2FBC" w:rsidP="00D7355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B5ABD54" w14:textId="64F28449" w:rsidR="000D2FBC" w:rsidRDefault="000D2FBC" w:rsidP="00D7355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2EDDEAE" w14:textId="4699C4FF" w:rsidR="000D2FBC" w:rsidRDefault="000D2FBC" w:rsidP="00D7355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491188" w14:textId="028AB256" w:rsidR="000D2FBC" w:rsidRDefault="000D2FBC" w:rsidP="00D7355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77489C2" w14:textId="77777777" w:rsidR="005B5BE9" w:rsidRPr="005B5BE9" w:rsidRDefault="005B5BE9" w:rsidP="005B5B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B5BE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ผลกระทบต่อการบรรลุเป้าหมาย</w:t>
      </w:r>
      <w:r w:rsidRPr="005B5BE9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</w:p>
    <w:p w14:paraId="6CD59A16" w14:textId="383963A1" w:rsidR="005B5BE9" w:rsidRPr="005B5BE9" w:rsidRDefault="005B5BE9" w:rsidP="005B5BE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B5BE9">
        <w:rPr>
          <w:rFonts w:ascii="TH SarabunIT๙" w:hAnsi="TH SarabunIT๙" w:cs="TH SarabunIT๙"/>
          <w:sz w:val="32"/>
          <w:szCs w:val="32"/>
          <w:cs/>
        </w:rPr>
        <w:t>ในปี พ.ศ. 2563 มีการขยายตัวลดลงจากสถานะการณ์โควิด-19 และการชะลอตัวของเศรษฐกิจทำให้การขยายตัวลดลงที่ -2.40 ถึงแม้ในปี พ.ศ. 2564 จะมีขยายตัวเพิ่มขึ้นที่ 6.79 แต่ค่าการขยายตัวเฉลี่ยเพียงร้อยละ 1.04 ต่อปี</w:t>
      </w:r>
    </w:p>
    <w:p w14:paraId="59852A30" w14:textId="3E6838EB" w:rsidR="005B5BE9" w:rsidRPr="005B5BE9" w:rsidRDefault="005B5BE9" w:rsidP="005B5B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B5BE9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แนวทางการดำเนินงาน</w:t>
      </w:r>
      <w:r w:rsidRPr="005B5BE9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</w:p>
    <w:p w14:paraId="64B0585D" w14:textId="0CAFDCBA" w:rsidR="005B5BE9" w:rsidRDefault="005B5BE9" w:rsidP="005B5BE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B5BE9">
        <w:rPr>
          <w:rFonts w:ascii="TH SarabunIT๙" w:hAnsi="TH SarabunIT๙" w:cs="TH SarabunIT๙"/>
          <w:sz w:val="32"/>
          <w:szCs w:val="32"/>
          <w:cs/>
        </w:rPr>
        <w:t xml:space="preserve">สินค้าเกษตรแปรรูปส่วนใหญ่เน้นไปที่การส่งออก และด้วยสถานการณ์ของเศรษฐกิจโลกที่มีการชะลอตัว จึงส่งผลให้มีการส่งออกน้อยลง ดังนั้น สินค้าเกษตรที่จะเข้าสู่ </w:t>
      </w:r>
      <w:r w:rsidRPr="005B5BE9">
        <w:rPr>
          <w:rFonts w:ascii="TH SarabunIT๙" w:hAnsi="TH SarabunIT๙" w:cs="TH SarabunIT๙"/>
          <w:sz w:val="32"/>
          <w:szCs w:val="32"/>
        </w:rPr>
        <w:t xml:space="preserve">Logistic </w:t>
      </w:r>
      <w:r w:rsidRPr="005B5BE9">
        <w:rPr>
          <w:rFonts w:ascii="TH SarabunIT๙" w:hAnsi="TH SarabunIT๙" w:cs="TH SarabunIT๙"/>
          <w:sz w:val="32"/>
          <w:szCs w:val="32"/>
          <w:cs/>
        </w:rPr>
        <w:t>จะต้องอยู่ในเกณฑ์ที่ได้คุณภาพมาตรฐาน มีระบบตรวจสอบย้อนกลับ (</w:t>
      </w:r>
      <w:r w:rsidRPr="005B5BE9">
        <w:rPr>
          <w:rFonts w:ascii="TH SarabunIT๙" w:hAnsi="TH SarabunIT๙" w:cs="TH SarabunIT๙"/>
          <w:sz w:val="32"/>
          <w:szCs w:val="32"/>
        </w:rPr>
        <w:t xml:space="preserve">Traceability System) </w:t>
      </w:r>
      <w:r w:rsidRPr="005B5BE9">
        <w:rPr>
          <w:rFonts w:ascii="TH SarabunIT๙" w:hAnsi="TH SarabunIT๙" w:cs="TH SarabunIT๙"/>
          <w:sz w:val="32"/>
          <w:szCs w:val="32"/>
          <w:cs/>
        </w:rPr>
        <w:t xml:space="preserve">เพื่อลดอุปสรรคในการส่งออกสินค้า </w:t>
      </w:r>
    </w:p>
    <w:p w14:paraId="611857DD" w14:textId="77777777" w:rsidR="005B5BE9" w:rsidRDefault="005B5BE9" w:rsidP="005B5BE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AE69B37" w14:textId="77777777" w:rsidR="005B5BE9" w:rsidRPr="005B5BE9" w:rsidRDefault="005B5BE9" w:rsidP="001F10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B5BE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ตัวชี้วัด 9 </w:t>
      </w:r>
      <w:r w:rsidRPr="005B5BE9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5B5BE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มูลค่าสินค้าที่มีการใช้เทคโนโลยีสมัยใหม่/อัจฉริยะ (เฉลี่ยร้อยละ) </w:t>
      </w:r>
    </w:p>
    <w:p w14:paraId="6C0AAB2E" w14:textId="77777777" w:rsidR="005B5BE9" w:rsidRPr="005B5BE9" w:rsidRDefault="005B5BE9" w:rsidP="005B5BE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B5BE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คำอธิบาย </w:t>
      </w:r>
      <w:r w:rsidRPr="005B5BE9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5B5BE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7056040F" w14:textId="77777777" w:rsidR="005B5BE9" w:rsidRPr="005B5BE9" w:rsidRDefault="005B5BE9" w:rsidP="005B5BE9">
      <w:pPr>
        <w:numPr>
          <w:ilvl w:val="0"/>
          <w:numId w:val="19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B5BE9">
        <w:rPr>
          <w:rFonts w:ascii="TH SarabunIT๙" w:hAnsi="TH SarabunIT๙" w:cs="TH SarabunIT๙"/>
          <w:sz w:val="32"/>
          <w:szCs w:val="32"/>
          <w:cs/>
        </w:rPr>
        <w:t>เกษตรอัจฉริยะ หมายถึง การเกษตรที่นำเอาระบบเทคโนโลยี นวัตกรรมเข้ามาช่วยใน</w:t>
      </w:r>
      <w:r w:rsidRPr="00E76E21">
        <w:rPr>
          <w:rFonts w:ascii="TH SarabunIT๙" w:hAnsi="TH SarabunIT๙" w:cs="TH SarabunIT๙"/>
          <w:spacing w:val="4"/>
          <w:sz w:val="32"/>
          <w:szCs w:val="32"/>
          <w:cs/>
        </w:rPr>
        <w:t>กระบวนการผลิต และการบริหารจัดการเพื่อเพิ่มประสิทธิภาพการผลิตการเกษตรทั้งเชิงคุณภาพและปริมาณ</w:t>
      </w:r>
      <w:r w:rsidRPr="005B5BE9">
        <w:rPr>
          <w:rFonts w:ascii="TH SarabunIT๙" w:hAnsi="TH SarabunIT๙" w:cs="TH SarabunIT๙"/>
          <w:sz w:val="32"/>
          <w:szCs w:val="32"/>
          <w:cs/>
        </w:rPr>
        <w:t xml:space="preserve"> ลดขั้นตอนการผลิต ลดแรงงาน</w:t>
      </w:r>
      <w:r w:rsidRPr="005B5BE9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EE6B97F" w14:textId="77777777" w:rsidR="005B5BE9" w:rsidRDefault="005B5BE9" w:rsidP="005B5BE9">
      <w:pPr>
        <w:numPr>
          <w:ilvl w:val="0"/>
          <w:numId w:val="19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B5BE9">
        <w:rPr>
          <w:rFonts w:ascii="TH SarabunIT๙" w:hAnsi="TH SarabunIT๙" w:cs="TH SarabunIT๙"/>
          <w:sz w:val="32"/>
          <w:szCs w:val="32"/>
          <w:cs/>
        </w:rPr>
        <w:t>พิจารณาจากมูลค่าการลดต้นทุนและเพิ่มผลผลิตจากการดำเนินงานโครงการระบบส่งเสริมการเกษตรแปลงใหญ่โดยวัดกลุ่มเกษตรกรในระดับ 4.0</w:t>
      </w:r>
      <w:r w:rsidRPr="005B5BE9">
        <w:rPr>
          <w:rFonts w:ascii="TH SarabunIT๙" w:hAnsi="TH SarabunIT๙" w:cs="TH SarabunIT๙"/>
          <w:sz w:val="32"/>
          <w:szCs w:val="32"/>
        </w:rPr>
        <w:t xml:space="preserve"> (</w:t>
      </w:r>
      <w:r w:rsidRPr="005B5BE9">
        <w:rPr>
          <w:rFonts w:ascii="TH SarabunIT๙" w:hAnsi="TH SarabunIT๙" w:cs="TH SarabunIT๙"/>
          <w:sz w:val="32"/>
          <w:szCs w:val="32"/>
          <w:cs/>
        </w:rPr>
        <w:t>ระดับที่เกษตรกรได้นำเอาเทคโนโลยีดิจิทัล การสื่อสารและระบบอัตโนมัติ อินเทอร์เน็ตหรือการเชื่อมต่อทุกสรรพสิ่งที่มีฐานข้อมูลทางการเกษตรเข้ามาช่วยในการตัดสินใจของเกษตรกรในการทำการเกษตร</w:t>
      </w:r>
      <w:r w:rsidRPr="005B5BE9">
        <w:rPr>
          <w:rFonts w:ascii="TH SarabunIT๙" w:hAnsi="TH SarabunIT๙" w:cs="TH SarabunIT๙"/>
          <w:sz w:val="32"/>
          <w:szCs w:val="32"/>
        </w:rPr>
        <w:t>)</w:t>
      </w:r>
    </w:p>
    <w:p w14:paraId="01427F31" w14:textId="77777777" w:rsidR="005B5BE9" w:rsidRPr="005B5BE9" w:rsidRDefault="005B5BE9" w:rsidP="005B5BE9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684"/>
        <w:gridCol w:w="2409"/>
        <w:gridCol w:w="2127"/>
        <w:gridCol w:w="2126"/>
      </w:tblGrid>
      <w:tr w:rsidR="005B5BE9" w:rsidRPr="005B5BE9" w14:paraId="55C5D192" w14:textId="77777777" w:rsidTr="005B5BE9">
        <w:trPr>
          <w:trHeight w:val="399"/>
        </w:trPr>
        <w:tc>
          <w:tcPr>
            <w:tcW w:w="9346" w:type="dxa"/>
            <w:gridSpan w:val="4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129409" w14:textId="44F0A83C" w:rsidR="005B5BE9" w:rsidRPr="005B5BE9" w:rsidRDefault="005B5BE9" w:rsidP="005B5BE9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ค่าเป้าหมาย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2561 - 2580</w:t>
            </w:r>
          </w:p>
        </w:tc>
      </w:tr>
      <w:tr w:rsidR="005B5BE9" w:rsidRPr="005B5BE9" w14:paraId="080439AD" w14:textId="77777777" w:rsidTr="005B5BE9">
        <w:trPr>
          <w:trHeight w:val="16"/>
        </w:trPr>
        <w:tc>
          <w:tcPr>
            <w:tcW w:w="2684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059FA3" w14:textId="7777777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</w:rPr>
              <w:t>2561-2565</w:t>
            </w:r>
          </w:p>
        </w:tc>
        <w:tc>
          <w:tcPr>
            <w:tcW w:w="240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CA02A2" w14:textId="7777777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</w:rPr>
              <w:t>2566-2570</w:t>
            </w:r>
          </w:p>
        </w:tc>
        <w:tc>
          <w:tcPr>
            <w:tcW w:w="212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D3F990" w14:textId="7777777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</w:rPr>
              <w:t>2571-2575</w:t>
            </w:r>
          </w:p>
        </w:tc>
        <w:tc>
          <w:tcPr>
            <w:tcW w:w="212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19D4C3" w14:textId="7777777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</w:rPr>
              <w:t>2576-2580</w:t>
            </w:r>
          </w:p>
        </w:tc>
      </w:tr>
      <w:tr w:rsidR="005B5BE9" w:rsidRPr="005B5BE9" w14:paraId="51B50B70" w14:textId="77777777" w:rsidTr="005B5BE9">
        <w:trPr>
          <w:trHeight w:val="16"/>
        </w:trPr>
        <w:tc>
          <w:tcPr>
            <w:tcW w:w="2684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25467D" w14:textId="6D2B76BB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</w:t>
            </w:r>
            <w:r w:rsidRPr="005B5BE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 3</w:t>
            </w:r>
          </w:p>
        </w:tc>
        <w:tc>
          <w:tcPr>
            <w:tcW w:w="240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99EBB2" w14:textId="00E74CD5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 5</w:t>
            </w:r>
          </w:p>
        </w:tc>
        <w:tc>
          <w:tcPr>
            <w:tcW w:w="212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9CC965" w14:textId="797339F1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 6</w:t>
            </w:r>
          </w:p>
        </w:tc>
        <w:tc>
          <w:tcPr>
            <w:tcW w:w="212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DE2EC4" w14:textId="4543D27C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 7</w:t>
            </w:r>
          </w:p>
        </w:tc>
      </w:tr>
    </w:tbl>
    <w:p w14:paraId="2599A963" w14:textId="77777777" w:rsidR="005B5BE9" w:rsidRDefault="005B5BE9" w:rsidP="005B5BE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91"/>
        <w:gridCol w:w="1843"/>
        <w:gridCol w:w="1843"/>
        <w:gridCol w:w="1984"/>
        <w:gridCol w:w="1985"/>
      </w:tblGrid>
      <w:tr w:rsidR="005B5BE9" w:rsidRPr="005B5BE9" w14:paraId="1AF6B949" w14:textId="77777777" w:rsidTr="005B5BE9">
        <w:trPr>
          <w:trHeight w:val="16"/>
        </w:trPr>
        <w:tc>
          <w:tcPr>
            <w:tcW w:w="9346" w:type="dxa"/>
            <w:gridSpan w:val="5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5F24D7" w14:textId="77777777" w:rsidR="005B5BE9" w:rsidRPr="005B5BE9" w:rsidRDefault="005B5BE9" w:rsidP="005B5BE9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ข้อมูลพื้นฐาน (</w:t>
            </w:r>
            <w:r w:rsidRPr="005B5BE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Baseline)</w:t>
            </w:r>
          </w:p>
        </w:tc>
      </w:tr>
      <w:tr w:rsidR="005B5BE9" w:rsidRPr="005B5BE9" w14:paraId="19260105" w14:textId="77777777" w:rsidTr="005B5BE9">
        <w:trPr>
          <w:trHeight w:val="16"/>
        </w:trPr>
        <w:tc>
          <w:tcPr>
            <w:tcW w:w="169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2EDCBF" w14:textId="7777777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</w:rPr>
              <w:t>2561</w:t>
            </w:r>
          </w:p>
        </w:tc>
        <w:tc>
          <w:tcPr>
            <w:tcW w:w="184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D739D7" w14:textId="7777777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</w:rPr>
              <w:t>2562</w:t>
            </w:r>
          </w:p>
        </w:tc>
        <w:tc>
          <w:tcPr>
            <w:tcW w:w="184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D2DE9F" w14:textId="7777777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</w:rPr>
              <w:t>2563</w:t>
            </w:r>
          </w:p>
        </w:tc>
        <w:tc>
          <w:tcPr>
            <w:tcW w:w="1984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B35AB9" w14:textId="7777777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</w:p>
        </w:tc>
        <w:tc>
          <w:tcPr>
            <w:tcW w:w="198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AC2054" w14:textId="7777777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</w:rPr>
              <w:t>2565</w:t>
            </w:r>
          </w:p>
        </w:tc>
      </w:tr>
      <w:tr w:rsidR="005B5BE9" w:rsidRPr="005B5BE9" w14:paraId="65CD1ABB" w14:textId="77777777" w:rsidTr="005B5BE9">
        <w:trPr>
          <w:trHeight w:val="655"/>
        </w:trPr>
        <w:tc>
          <w:tcPr>
            <w:tcW w:w="169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01CB58" w14:textId="11FBED2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</w:rPr>
              <w:t>1,304.68</w:t>
            </w:r>
          </w:p>
          <w:p w14:paraId="79E2E773" w14:textId="7777777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>ล้านบาท</w:t>
            </w:r>
          </w:p>
        </w:tc>
        <w:tc>
          <w:tcPr>
            <w:tcW w:w="184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D629FB" w14:textId="08C5A685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</w:rPr>
              <w:t>1,335.59</w:t>
            </w:r>
          </w:p>
          <w:p w14:paraId="031537C3" w14:textId="7777777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>ล้านบาท</w:t>
            </w:r>
          </w:p>
        </w:tc>
        <w:tc>
          <w:tcPr>
            <w:tcW w:w="184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08E272" w14:textId="7777777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</w:rPr>
              <w:t>1,351.80</w:t>
            </w:r>
          </w:p>
          <w:p w14:paraId="4FE40881" w14:textId="2191FC62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>ล้านบาท</w:t>
            </w:r>
          </w:p>
        </w:tc>
        <w:tc>
          <w:tcPr>
            <w:tcW w:w="1984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272C94" w14:textId="788BFAB0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</w:rPr>
              <w:t>1,779.07</w:t>
            </w:r>
          </w:p>
          <w:p w14:paraId="4BE6234D" w14:textId="7777777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>ล้านบาท</w:t>
            </w:r>
          </w:p>
        </w:tc>
        <w:tc>
          <w:tcPr>
            <w:tcW w:w="198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E50C6D" w14:textId="2D1D2FE5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</w:rPr>
              <w:t>3,792.61</w:t>
            </w:r>
          </w:p>
          <w:p w14:paraId="2C1A8811" w14:textId="7777777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>ล้านบาท</w:t>
            </w:r>
          </w:p>
        </w:tc>
      </w:tr>
      <w:tr w:rsidR="005B5BE9" w:rsidRPr="005B5BE9" w14:paraId="1CCCAC03" w14:textId="77777777" w:rsidTr="005B5BE9">
        <w:trPr>
          <w:trHeight w:val="62"/>
        </w:trPr>
        <w:tc>
          <w:tcPr>
            <w:tcW w:w="169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113" w:type="dxa"/>
              <w:left w:w="72" w:type="dxa"/>
              <w:bottom w:w="72" w:type="dxa"/>
              <w:right w:w="72" w:type="dxa"/>
            </w:tcMar>
            <w:hideMark/>
          </w:tcPr>
          <w:p w14:paraId="08875BAB" w14:textId="7777777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</w:rPr>
              <w:t>n/a</w:t>
            </w:r>
          </w:p>
        </w:tc>
        <w:tc>
          <w:tcPr>
            <w:tcW w:w="184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113" w:type="dxa"/>
              <w:left w:w="72" w:type="dxa"/>
              <w:bottom w:w="72" w:type="dxa"/>
              <w:right w:w="72" w:type="dxa"/>
            </w:tcMar>
            <w:hideMark/>
          </w:tcPr>
          <w:p w14:paraId="4BD45988" w14:textId="7777777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</w:t>
            </w:r>
          </w:p>
          <w:p w14:paraId="2C7B88E7" w14:textId="7777777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 2.37</w:t>
            </w:r>
          </w:p>
        </w:tc>
        <w:tc>
          <w:tcPr>
            <w:tcW w:w="184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113" w:type="dxa"/>
              <w:left w:w="72" w:type="dxa"/>
              <w:bottom w:w="72" w:type="dxa"/>
              <w:right w:w="72" w:type="dxa"/>
            </w:tcMar>
            <w:hideMark/>
          </w:tcPr>
          <w:p w14:paraId="1A3FDF3C" w14:textId="7777777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</w:t>
            </w:r>
          </w:p>
          <w:p w14:paraId="1F63C80E" w14:textId="7777777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 1.21</w:t>
            </w:r>
          </w:p>
        </w:tc>
        <w:tc>
          <w:tcPr>
            <w:tcW w:w="1984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113" w:type="dxa"/>
              <w:left w:w="72" w:type="dxa"/>
              <w:bottom w:w="72" w:type="dxa"/>
              <w:right w:w="72" w:type="dxa"/>
            </w:tcMar>
            <w:hideMark/>
          </w:tcPr>
          <w:p w14:paraId="51FE90F5" w14:textId="7777777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</w:t>
            </w:r>
          </w:p>
          <w:p w14:paraId="2E0BF8F9" w14:textId="7777777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ร้อยละ </w:t>
            </w:r>
            <w:r w:rsidRPr="005B5BE9">
              <w:rPr>
                <w:rFonts w:ascii="TH SarabunIT๙" w:hAnsi="TH SarabunIT๙" w:cs="TH SarabunIT๙"/>
                <w:sz w:val="32"/>
                <w:szCs w:val="32"/>
              </w:rPr>
              <w:t>31.61</w:t>
            </w:r>
          </w:p>
        </w:tc>
        <w:tc>
          <w:tcPr>
            <w:tcW w:w="198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113" w:type="dxa"/>
              <w:left w:w="72" w:type="dxa"/>
              <w:bottom w:w="72" w:type="dxa"/>
              <w:right w:w="72" w:type="dxa"/>
            </w:tcMar>
            <w:hideMark/>
          </w:tcPr>
          <w:p w14:paraId="1C5B2680" w14:textId="7777777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</w:t>
            </w:r>
          </w:p>
          <w:p w14:paraId="6FE0BF42" w14:textId="77777777" w:rsidR="005B5BE9" w:rsidRPr="005B5BE9" w:rsidRDefault="005B5BE9" w:rsidP="005B5BE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ร้อยละ </w:t>
            </w:r>
            <w:r w:rsidRPr="005B5BE9">
              <w:rPr>
                <w:rFonts w:ascii="TH SarabunIT๙" w:hAnsi="TH SarabunIT๙" w:cs="TH SarabunIT๙"/>
                <w:sz w:val="32"/>
                <w:szCs w:val="32"/>
              </w:rPr>
              <w:t>113.18</w:t>
            </w:r>
          </w:p>
        </w:tc>
      </w:tr>
    </w:tbl>
    <w:p w14:paraId="7B5A1A16" w14:textId="77777777" w:rsidR="005B5BE9" w:rsidRDefault="005B5BE9" w:rsidP="005B5BE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5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533"/>
        <w:gridCol w:w="4820"/>
      </w:tblGrid>
      <w:tr w:rsidR="005B5BE9" w:rsidRPr="005B5BE9" w14:paraId="47B848EC" w14:textId="77777777" w:rsidTr="00194FDA">
        <w:tc>
          <w:tcPr>
            <w:tcW w:w="4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5C48EC" w14:textId="77777777" w:rsidR="00FA7767" w:rsidRDefault="005B5BE9" w:rsidP="005B5BE9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ผลการดำเนินงานปี 6</w:t>
            </w:r>
            <w:r w:rsidRPr="005B5BE9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– 65 </w:t>
            </w:r>
          </w:p>
          <w:p w14:paraId="1135FB51" w14:textId="6AB42780" w:rsidR="005B5BE9" w:rsidRPr="005B5BE9" w:rsidRDefault="005B5BE9" w:rsidP="005B5BE9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sz w:val="32"/>
                <w:szCs w:val="32"/>
                <w:cs/>
              </w:rPr>
              <w:t>เฉลี่ยร้อยละ 37.09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7D31" w:themeFill="accent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F7139D" w14:textId="77777777" w:rsidR="005B5BE9" w:rsidRPr="005B5BE9" w:rsidRDefault="005B5BE9" w:rsidP="005B5BE9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FFFFFF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color w:val="FFFFFF"/>
                <w:sz w:val="32"/>
                <w:szCs w:val="32"/>
                <w:cs/>
              </w:rPr>
              <w:t xml:space="preserve">คาดการณ์ปี </w:t>
            </w:r>
            <w:r w:rsidRPr="005B5BE9">
              <w:rPr>
                <w:rFonts w:ascii="TH SarabunIT๙" w:hAnsi="TH SarabunIT๙" w:cs="TH SarabunIT๙"/>
                <w:color w:val="FFFFFF"/>
                <w:sz w:val="32"/>
                <w:szCs w:val="32"/>
              </w:rPr>
              <w:t xml:space="preserve">66 </w:t>
            </w:r>
            <w:r w:rsidRPr="005B5BE9">
              <w:rPr>
                <w:rFonts w:ascii="TH SarabunIT๙" w:hAnsi="TH SarabunIT๙" w:cs="TH SarabunIT๙"/>
                <w:color w:val="FFFFFF"/>
                <w:sz w:val="32"/>
                <w:szCs w:val="32"/>
                <w:cs/>
              </w:rPr>
              <w:t>มีความเสี่ยงที่</w:t>
            </w:r>
            <w:r w:rsidRPr="005B5BE9">
              <w:rPr>
                <w:rFonts w:ascii="TH SarabunIT๙" w:hAnsi="TH SarabunIT๙" w:cs="TH SarabunIT๙"/>
                <w:color w:val="FFFFFF"/>
                <w:sz w:val="32"/>
                <w:szCs w:val="32"/>
              </w:rPr>
              <w:t xml:space="preserve"> </w:t>
            </w:r>
            <w:r w:rsidRPr="005B5BE9">
              <w:rPr>
                <w:rFonts w:ascii="TH SarabunIT๙" w:hAnsi="TH SarabunIT๙" w:cs="TH SarabunIT๙"/>
                <w:color w:val="FFFFFF"/>
                <w:sz w:val="32"/>
                <w:szCs w:val="32"/>
                <w:cs/>
              </w:rPr>
              <w:t>จากพื้นที่เป้าหมายไม่สะท้อนมูลค่าสินค้า</w:t>
            </w:r>
          </w:p>
        </w:tc>
      </w:tr>
    </w:tbl>
    <w:p w14:paraId="14A9FA2F" w14:textId="77777777" w:rsidR="001F101F" w:rsidRPr="001F101F" w:rsidRDefault="001F101F" w:rsidP="001F101F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F101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lastRenderedPageBreak/>
        <w:t>ข้อคิดเห็นจาก</w:t>
      </w:r>
      <w:r w:rsidRPr="001F101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การประชุมคณะทำงานติดตามการพัฒนาระบบราชการของกระทรวงเกษตรและสหกรณ์ </w:t>
      </w:r>
    </w:p>
    <w:p w14:paraId="5AFC8811" w14:textId="6D19DFC2" w:rsidR="001F101F" w:rsidRPr="001F101F" w:rsidRDefault="001F101F" w:rsidP="001F101F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1F101F">
        <w:rPr>
          <w:rFonts w:ascii="TH SarabunIT๙" w:hAnsi="TH SarabunIT๙" w:cs="TH SarabunIT๙"/>
          <w:b/>
          <w:bCs/>
          <w:sz w:val="32"/>
          <w:szCs w:val="32"/>
          <w:cs/>
        </w:rPr>
        <w:t>ครั้งที่ 1/2566</w:t>
      </w:r>
    </w:p>
    <w:p w14:paraId="5E44A9FE" w14:textId="7A5F9314" w:rsidR="001F101F" w:rsidRDefault="001F101F" w:rsidP="001F101F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E362A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ข้อมูลจากสภาพัฒน์ฯ </w:t>
      </w:r>
      <w:r w:rsidRPr="00E362A5">
        <w:rPr>
          <w:rFonts w:ascii="TH SarabunIT๙" w:hAnsi="TH SarabunIT๙" w:cs="TH SarabunIT๙" w:hint="cs"/>
          <w:spacing w:val="-6"/>
          <w:sz w:val="32"/>
          <w:szCs w:val="32"/>
          <w:cs/>
        </w:rPr>
        <w:t>ระบุว่าผลการดำเนินงาน</w:t>
      </w:r>
      <w:r w:rsidRPr="00E362A5">
        <w:rPr>
          <w:rFonts w:ascii="TH SarabunIT๙" w:hAnsi="TH SarabunIT๙" w:cs="TH SarabunIT๙"/>
          <w:spacing w:val="-6"/>
          <w:sz w:val="32"/>
          <w:szCs w:val="32"/>
          <w:cs/>
        </w:rPr>
        <w:t>มูลค่าสินค้าที่มีการใช้เทคโนโลยีสมัยใหม่/อัจฉริยะ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25287">
        <w:rPr>
          <w:rFonts w:ascii="TH SarabunIT๙" w:hAnsi="TH SarabunIT๙" w:cs="TH SarabunIT๙"/>
          <w:sz w:val="32"/>
          <w:szCs w:val="32"/>
          <w:cs/>
        </w:rPr>
        <w:t xml:space="preserve">จัดเก็บข้อมูลจากการดำเนินงานแปลงใหญ่เพียงจำนวน </w:t>
      </w:r>
      <w:r w:rsidRPr="00925287">
        <w:rPr>
          <w:rFonts w:ascii="TH SarabunIT๙" w:hAnsi="TH SarabunIT๙" w:cs="TH SarabunIT๙"/>
          <w:sz w:val="32"/>
          <w:szCs w:val="32"/>
        </w:rPr>
        <w:t>85</w:t>
      </w:r>
      <w:r w:rsidRPr="00925287">
        <w:rPr>
          <w:rFonts w:ascii="TH SarabunIT๙" w:hAnsi="TH SarabunIT๙" w:cs="TH SarabunIT๙"/>
          <w:sz w:val="32"/>
          <w:szCs w:val="32"/>
          <w:cs/>
        </w:rPr>
        <w:t xml:space="preserve"> แปลง ซึ่งคิดเป็นร้อยละ </w:t>
      </w:r>
      <w:r w:rsidRPr="00925287">
        <w:rPr>
          <w:rFonts w:ascii="TH SarabunIT๙" w:hAnsi="TH SarabunIT๙" w:cs="TH SarabunIT๙"/>
          <w:sz w:val="32"/>
          <w:szCs w:val="32"/>
        </w:rPr>
        <w:t>1.04</w:t>
      </w:r>
      <w:r w:rsidRPr="00925287">
        <w:rPr>
          <w:rFonts w:ascii="TH SarabunIT๙" w:hAnsi="TH SarabunIT๙" w:cs="TH SarabunIT๙"/>
          <w:sz w:val="32"/>
          <w:szCs w:val="32"/>
          <w:cs/>
        </w:rPr>
        <w:t xml:space="preserve"> ของพื้นที่แปลงใหญ่ทั้งหมด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ซึ่ง</w:t>
      </w:r>
      <w:r w:rsidRPr="00925287">
        <w:rPr>
          <w:rFonts w:ascii="TH SarabunIT๙" w:hAnsi="TH SarabunIT๙" w:cs="TH SarabunIT๙"/>
          <w:sz w:val="32"/>
          <w:szCs w:val="32"/>
          <w:cs/>
        </w:rPr>
        <w:t>ยังไม่สะท้อนการเพิ่มขึ้นของมูลค่าสินค้าที่มีการใช้เทคโนโลยีสมัยใหม่ โดยสภาพัฒน์ฯ ได้ให้ข้อเสนอแนะว่าสามารถปรับเปลี่ยนแผนงาน/โครงการ และฐานข้อมูล ในการจัดเก็บและรายงานผลได้ แต่มีเงื่อนไขว่าต้องมีข้อมูลพื้นฐาน (</w:t>
      </w:r>
      <w:r w:rsidRPr="00925287">
        <w:rPr>
          <w:rFonts w:ascii="TH SarabunIT๙" w:hAnsi="TH SarabunIT๙" w:cs="TH SarabunIT๙"/>
          <w:sz w:val="32"/>
          <w:szCs w:val="32"/>
        </w:rPr>
        <w:t xml:space="preserve">Baseline) </w:t>
      </w:r>
      <w:r w:rsidRPr="00925287">
        <w:rPr>
          <w:rFonts w:ascii="TH SarabunIT๙" w:hAnsi="TH SarabunIT๙" w:cs="TH SarabunIT๙"/>
          <w:sz w:val="32"/>
          <w:szCs w:val="32"/>
          <w:cs/>
        </w:rPr>
        <w:t>ย้อนหลังประกอบการประเมินผล รวมถึง ขอให้พิจารณาว่าแผนงาน/โครงการ</w:t>
      </w:r>
      <w:r w:rsidR="00E82FC2">
        <w:rPr>
          <w:rFonts w:ascii="TH SarabunIT๙" w:hAnsi="TH SarabunIT๙" w:cs="TH SarabunIT๙"/>
          <w:sz w:val="32"/>
          <w:szCs w:val="32"/>
          <w:cs/>
        </w:rPr>
        <w:br/>
      </w:r>
      <w:r w:rsidRPr="00925287">
        <w:rPr>
          <w:rFonts w:ascii="TH SarabunIT๙" w:hAnsi="TH SarabunIT๙" w:cs="TH SarabunIT๙"/>
          <w:sz w:val="32"/>
          <w:szCs w:val="32"/>
          <w:cs/>
        </w:rPr>
        <w:t>ที่จะปรับมาใช้วัดผลนั้น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มีการดำเนินงานอย่างต่อเนื่อง </w:t>
      </w:r>
      <w:r w:rsidRPr="00925287">
        <w:rPr>
          <w:rFonts w:ascii="TH SarabunIT๙" w:hAnsi="TH SarabunIT๙" w:cs="TH SarabunIT๙"/>
          <w:sz w:val="32"/>
          <w:szCs w:val="32"/>
          <w:cs/>
        </w:rPr>
        <w:t xml:space="preserve">และสามารถวัดผลการดำเนินงานเกษตรอัจฉริยะที่สะท้อน ผลผลิตและมูลค่าที่เกิดขึ้น </w:t>
      </w:r>
      <w:r>
        <w:rPr>
          <w:rFonts w:ascii="TH SarabunIT๙" w:hAnsi="TH SarabunIT๙" w:cs="TH SarabunIT๙" w:hint="cs"/>
          <w:sz w:val="32"/>
          <w:szCs w:val="32"/>
          <w:cs/>
        </w:rPr>
        <w:t>จึง</w:t>
      </w:r>
      <w:r w:rsidRPr="00925287">
        <w:rPr>
          <w:rFonts w:ascii="TH SarabunIT๙" w:hAnsi="TH SarabunIT๙" w:cs="TH SarabunIT๙"/>
          <w:sz w:val="32"/>
          <w:szCs w:val="32"/>
          <w:cs/>
        </w:rPr>
        <w:t>ขอให้ฝ่ายแผนงานของทุกส่วนราชการได้มีการทบทวนการจัดทำแผนงานโครงการเพื่อผลักดันด้านเทคโนโลยีและตอบโจทย์เป้าหมายตัวชี้วัดเกษตรอัจฉริยะมากขึ้น รวมถึงให้มีการทบทวนการกำหนดคำนิยาม คำอธิบายรายละเอียด และการจัดทำข้อมูลพื้นฐาน (</w:t>
      </w:r>
      <w:r w:rsidRPr="00925287">
        <w:rPr>
          <w:rFonts w:ascii="TH SarabunIT๙" w:hAnsi="TH SarabunIT๙" w:cs="TH SarabunIT๙"/>
          <w:sz w:val="32"/>
          <w:szCs w:val="32"/>
        </w:rPr>
        <w:t xml:space="preserve">Baseline) </w:t>
      </w:r>
      <w:r w:rsidRPr="00925287">
        <w:rPr>
          <w:rFonts w:ascii="TH SarabunIT๙" w:hAnsi="TH SarabunIT๙" w:cs="TH SarabunIT๙"/>
          <w:sz w:val="32"/>
          <w:szCs w:val="32"/>
          <w:cs/>
        </w:rPr>
        <w:t>ย้อนหลังประกอบการประเมินผลต่อไป</w:t>
      </w:r>
    </w:p>
    <w:p w14:paraId="35E3F214" w14:textId="58375855" w:rsidR="00935167" w:rsidRPr="00935167" w:rsidRDefault="00935167" w:rsidP="0093516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3516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การปรับปรุงชนิดสินค้า/ข้อมูล ที่จะนำมารายงานผล</w:t>
      </w:r>
    </w:p>
    <w:p w14:paraId="04CAAD3B" w14:textId="477AC7A2" w:rsidR="00935167" w:rsidRPr="00935167" w:rsidRDefault="00935167" w:rsidP="00935167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935167">
        <w:rPr>
          <w:rFonts w:ascii="TH SarabunIT๙" w:hAnsi="TH SarabunIT๙" w:cs="TH SarabunIT๙"/>
          <w:sz w:val="32"/>
          <w:szCs w:val="32"/>
          <w:cs/>
        </w:rPr>
        <w:t>จากประเด็น ที่ใช้โครงการส่งเสริมเก</w:t>
      </w:r>
      <w:r w:rsidR="000C6FE2">
        <w:rPr>
          <w:rFonts w:ascii="TH SarabunIT๙" w:hAnsi="TH SarabunIT๙" w:cs="TH SarabunIT๙" w:hint="cs"/>
          <w:sz w:val="32"/>
          <w:szCs w:val="32"/>
          <w:cs/>
        </w:rPr>
        <w:t>ษ</w:t>
      </w:r>
      <w:r w:rsidRPr="00935167">
        <w:rPr>
          <w:rFonts w:ascii="TH SarabunIT๙" w:hAnsi="TH SarabunIT๙" w:cs="TH SarabunIT๙"/>
          <w:sz w:val="32"/>
          <w:szCs w:val="32"/>
          <w:cs/>
        </w:rPr>
        <w:t>ตรแปลงใหญ่สมัยใหม่จำนวน 85 แปลง</w:t>
      </w:r>
      <w:r w:rsidR="000C6F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35167">
        <w:rPr>
          <w:rFonts w:ascii="TH SarabunIT๙" w:hAnsi="TH SarabunIT๙" w:cs="TH SarabunIT๙"/>
          <w:sz w:val="32"/>
          <w:szCs w:val="32"/>
          <w:cs/>
        </w:rPr>
        <w:t>จากจำนวน 8</w:t>
      </w:r>
      <w:r w:rsidRPr="00935167">
        <w:rPr>
          <w:rFonts w:ascii="TH SarabunIT๙" w:hAnsi="TH SarabunIT๙" w:cs="TH SarabunIT๙"/>
          <w:sz w:val="32"/>
          <w:szCs w:val="32"/>
        </w:rPr>
        <w:t>,</w:t>
      </w:r>
      <w:r w:rsidRPr="00935167">
        <w:rPr>
          <w:rFonts w:ascii="TH SarabunIT๙" w:hAnsi="TH SarabunIT๙" w:cs="TH SarabunIT๙"/>
          <w:sz w:val="32"/>
          <w:szCs w:val="32"/>
          <w:cs/>
        </w:rPr>
        <w:t>191 แปลง (คิดเป็นสัดส่วนร้อยละ 1.04) จึงทำให้ข้อมูลที่รายงานผลไม่สะท้อนการเพิ่มขึ้นของมูลค่าสินค้า ดังนั้น จะต้องพิจารณาพื้นที่เป้าหมายเพิ่มเติม โดยมีเงื่อนไข ดังนี้</w:t>
      </w:r>
    </w:p>
    <w:p w14:paraId="6E645A3E" w14:textId="77777777" w:rsidR="00935167" w:rsidRPr="00935167" w:rsidRDefault="00935167" w:rsidP="00935167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935167">
        <w:rPr>
          <w:rFonts w:ascii="TH SarabunIT๙" w:hAnsi="TH SarabunIT๙" w:cs="TH SarabunIT๙"/>
          <w:sz w:val="32"/>
          <w:szCs w:val="32"/>
          <w:cs/>
        </w:rPr>
        <w:t>1) คัดเลือกโครงการในการเก็บข้อมูล แผนงาน/โครงการเพิ่มเติม โดยจะต้องสะท้อนการวัดผลผลิต และมูลค่าที่เกิดขึ้นจากการดำเนินเกษตรอัจฉริยะ</w:t>
      </w:r>
    </w:p>
    <w:p w14:paraId="1AE6E401" w14:textId="77777777" w:rsidR="00935167" w:rsidRPr="00935167" w:rsidRDefault="00935167" w:rsidP="00935167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935167">
        <w:rPr>
          <w:rFonts w:ascii="TH SarabunIT๙" w:hAnsi="TH SarabunIT๙" w:cs="TH SarabunIT๙"/>
          <w:sz w:val="32"/>
          <w:szCs w:val="32"/>
          <w:cs/>
        </w:rPr>
        <w:t>2) พื้นที่ดำเนินการที่คัดเลือกใหม่ ในภาพรวมควรจะมีพื้นที่ใกล้เคียงกับพื้นที่แปลงใหญ่สมัยใหม่</w:t>
      </w:r>
    </w:p>
    <w:p w14:paraId="26C5A7FF" w14:textId="77777777" w:rsidR="00935167" w:rsidRPr="00935167" w:rsidRDefault="00935167" w:rsidP="00935167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935167">
        <w:rPr>
          <w:rFonts w:ascii="TH SarabunIT๙" w:hAnsi="TH SarabunIT๙" w:cs="TH SarabunIT๙"/>
          <w:sz w:val="32"/>
          <w:szCs w:val="32"/>
          <w:cs/>
        </w:rPr>
        <w:t xml:space="preserve">3) โครงการที่คัดเลือกเพิ่มเติม จะต้องเป็นโครงการที่มีข้อมูล </w:t>
      </w:r>
      <w:r w:rsidRPr="00935167">
        <w:rPr>
          <w:rFonts w:ascii="TH SarabunIT๙" w:hAnsi="TH SarabunIT๙" w:cs="TH SarabunIT๙"/>
          <w:sz w:val="32"/>
          <w:szCs w:val="32"/>
        </w:rPr>
        <w:t xml:space="preserve">Base Line </w:t>
      </w:r>
      <w:r w:rsidRPr="00935167">
        <w:rPr>
          <w:rFonts w:ascii="TH SarabunIT๙" w:hAnsi="TH SarabunIT๙" w:cs="TH SarabunIT๙"/>
          <w:sz w:val="32"/>
          <w:szCs w:val="32"/>
          <w:cs/>
        </w:rPr>
        <w:t>และจะมีการดำเนินงานอย่างต่อเนื่อง</w:t>
      </w:r>
    </w:p>
    <w:p w14:paraId="0063F64B" w14:textId="77777777" w:rsidR="005B5BE9" w:rsidRDefault="005B5BE9" w:rsidP="005B5BE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A3E7E05" w14:textId="77777777" w:rsidR="0078542A" w:rsidRPr="0078542A" w:rsidRDefault="0078542A" w:rsidP="007854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8542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ตัวชี้วัด 10 </w:t>
      </w:r>
      <w:r w:rsidRPr="0078542A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78542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ผลผลิตต่อหน่วยของฟาร์มหรือแปลงที่มีการใช้เทคโนโลยีสมัยใหม่/อัจฉริยะ (เฉลี่ยร้อยละ) </w:t>
      </w:r>
    </w:p>
    <w:p w14:paraId="737B8030" w14:textId="77777777" w:rsidR="0078542A" w:rsidRPr="0078542A" w:rsidRDefault="0078542A" w:rsidP="0078542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8542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คำอธิบาย </w:t>
      </w:r>
      <w:r w:rsidRPr="0078542A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78542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3F1A832" w14:textId="3F9A5F93" w:rsidR="0078542A" w:rsidRPr="0078542A" w:rsidRDefault="0078542A" w:rsidP="0078542A">
      <w:pPr>
        <w:numPr>
          <w:ilvl w:val="0"/>
          <w:numId w:val="20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8542A">
        <w:rPr>
          <w:rFonts w:ascii="TH SarabunIT๙" w:hAnsi="TH SarabunIT๙" w:cs="TH SarabunIT๙"/>
          <w:sz w:val="32"/>
          <w:szCs w:val="32"/>
          <w:cs/>
        </w:rPr>
        <w:t>เกษตรอัจฉริยะ หมายถึง การเกษตรที่นำเอาระบบเทคโนโลยี นวัตกรรมเข้ามาช่วย</w:t>
      </w:r>
      <w:r w:rsidR="00E82FC2">
        <w:rPr>
          <w:rFonts w:ascii="TH SarabunIT๙" w:hAnsi="TH SarabunIT๙" w:cs="TH SarabunIT๙"/>
          <w:sz w:val="32"/>
          <w:szCs w:val="32"/>
          <w:cs/>
        </w:rPr>
        <w:br/>
      </w:r>
      <w:r w:rsidRPr="0078542A">
        <w:rPr>
          <w:rFonts w:ascii="TH SarabunIT๙" w:hAnsi="TH SarabunIT๙" w:cs="TH SarabunIT๙"/>
          <w:sz w:val="32"/>
          <w:szCs w:val="32"/>
          <w:cs/>
        </w:rPr>
        <w:t>ในกระบวนการผลิต และการบริหารจัดการเพื่อเพิ่มประสิทธิภาพการผลิตการเกษตรทั้งเชิงคุณภาพและปริมาณ ลดขั้นตอนการผลิต ลดแรงงาน</w:t>
      </w:r>
      <w:r w:rsidRPr="0078542A">
        <w:rPr>
          <w:rFonts w:ascii="TH SarabunIT๙" w:hAnsi="TH SarabunIT๙" w:cs="TH SarabunIT๙"/>
          <w:sz w:val="32"/>
          <w:szCs w:val="32"/>
        </w:rPr>
        <w:t xml:space="preserve"> </w:t>
      </w:r>
      <w:r w:rsidRPr="0078542A">
        <w:rPr>
          <w:rFonts w:ascii="TH SarabunIT๙" w:hAnsi="TH SarabunIT๙" w:cs="TH SarabunIT๙"/>
          <w:sz w:val="32"/>
          <w:szCs w:val="32"/>
          <w:cs/>
        </w:rPr>
        <w:t>เป็นการสนับสนุนการใช้เทคโนโลยีเกษตรสมัยใหม่/เกษตรอัจฉริยะ เพื่อเพิ่มประสิทธิภาพการผลิตและผลผลิตต่อหน่วยให้กับฟาร์มหรือแปลงที่มีการใช้เทคโนโลยีที่ทันสมัย/อัจฉริยะ</w:t>
      </w:r>
      <w:r w:rsidRPr="0078542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8CE829F" w14:textId="77777777" w:rsidR="0078542A" w:rsidRDefault="0078542A" w:rsidP="0078542A">
      <w:pPr>
        <w:numPr>
          <w:ilvl w:val="0"/>
          <w:numId w:val="20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8542A">
        <w:rPr>
          <w:rFonts w:ascii="TH SarabunIT๙" w:hAnsi="TH SarabunIT๙" w:cs="TH SarabunIT๙"/>
          <w:sz w:val="32"/>
          <w:szCs w:val="32"/>
          <w:cs/>
        </w:rPr>
        <w:t>พิจารณาจากผลผลิตต่อไร่จากการส่งเสริมโครงการเกษตรแปลงใหญ่สมัยใหม่ โดยวัดกลุ่มเกษตรกรในระดับ 4.0 (ระดับที่เกษตรกรได้นำเอาเทคโนโลยีดิจิทัล การสื่อสารและระบบอัตโนมัติ อินเทอร์เน็ตหรือการเชื่อมต่อทุกสรรพสิ่งที่มีฐานข้อมูลทางการเกษตรเข้ามาช่วยในการตัดสินใจของเกษตรกรในการทำการเกษตร)</w:t>
      </w:r>
    </w:p>
    <w:p w14:paraId="30FE38B8" w14:textId="77777777" w:rsidR="0078542A" w:rsidRDefault="0078542A" w:rsidP="0082034F">
      <w:pPr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82C3B1B" w14:textId="77777777" w:rsidR="0078542A" w:rsidRDefault="0078542A" w:rsidP="0082034F">
      <w:pPr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FBDF0AD" w14:textId="77777777" w:rsidR="0078542A" w:rsidRPr="0078542A" w:rsidRDefault="0078542A" w:rsidP="0082034F">
      <w:pPr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75"/>
        <w:gridCol w:w="2410"/>
        <w:gridCol w:w="2551"/>
        <w:gridCol w:w="2410"/>
      </w:tblGrid>
      <w:tr w:rsidR="0082034F" w:rsidRPr="0082034F" w14:paraId="3D9DF3DB" w14:textId="77777777" w:rsidTr="0082034F">
        <w:trPr>
          <w:trHeight w:val="23"/>
        </w:trPr>
        <w:tc>
          <w:tcPr>
            <w:tcW w:w="9346" w:type="dxa"/>
            <w:gridSpan w:val="4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05A529" w14:textId="4F92AF83" w:rsidR="0082034F" w:rsidRPr="0082034F" w:rsidRDefault="0082034F" w:rsidP="0082034F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BE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ค่าเป้าหมาย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2561 - 2580</w:t>
            </w:r>
          </w:p>
        </w:tc>
      </w:tr>
      <w:tr w:rsidR="0082034F" w:rsidRPr="0082034F" w14:paraId="206155E8" w14:textId="77777777" w:rsidTr="0082034F">
        <w:trPr>
          <w:trHeight w:val="202"/>
        </w:trPr>
        <w:tc>
          <w:tcPr>
            <w:tcW w:w="197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A0E9DA" w14:textId="77777777" w:rsidR="0082034F" w:rsidRPr="0082034F" w:rsidRDefault="0082034F" w:rsidP="0082034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2034F">
              <w:rPr>
                <w:rFonts w:ascii="TH SarabunIT๙" w:hAnsi="TH SarabunIT๙" w:cs="TH SarabunIT๙"/>
                <w:sz w:val="32"/>
                <w:szCs w:val="32"/>
              </w:rPr>
              <w:t>2561-2565</w:t>
            </w:r>
          </w:p>
        </w:tc>
        <w:tc>
          <w:tcPr>
            <w:tcW w:w="2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385379" w14:textId="77777777" w:rsidR="0082034F" w:rsidRPr="0082034F" w:rsidRDefault="0082034F" w:rsidP="0082034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2034F">
              <w:rPr>
                <w:rFonts w:ascii="TH SarabunIT๙" w:hAnsi="TH SarabunIT๙" w:cs="TH SarabunIT๙"/>
                <w:sz w:val="32"/>
                <w:szCs w:val="32"/>
              </w:rPr>
              <w:t>2566-2570</w:t>
            </w:r>
          </w:p>
        </w:tc>
        <w:tc>
          <w:tcPr>
            <w:tcW w:w="255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E7056D" w14:textId="77777777" w:rsidR="0082034F" w:rsidRPr="0082034F" w:rsidRDefault="0082034F" w:rsidP="0082034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2034F">
              <w:rPr>
                <w:rFonts w:ascii="TH SarabunIT๙" w:hAnsi="TH SarabunIT๙" w:cs="TH SarabunIT๙"/>
                <w:sz w:val="32"/>
                <w:szCs w:val="32"/>
              </w:rPr>
              <w:t>2571-2575</w:t>
            </w:r>
          </w:p>
        </w:tc>
        <w:tc>
          <w:tcPr>
            <w:tcW w:w="2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C7F07A" w14:textId="77777777" w:rsidR="0082034F" w:rsidRPr="0082034F" w:rsidRDefault="0082034F" w:rsidP="0082034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2034F">
              <w:rPr>
                <w:rFonts w:ascii="TH SarabunIT๙" w:hAnsi="TH SarabunIT๙" w:cs="TH SarabunIT๙"/>
                <w:sz w:val="32"/>
                <w:szCs w:val="32"/>
              </w:rPr>
              <w:t>2576-2580</w:t>
            </w:r>
          </w:p>
        </w:tc>
      </w:tr>
      <w:tr w:rsidR="0082034F" w:rsidRPr="0082034F" w14:paraId="34A23249" w14:textId="77777777" w:rsidTr="0082034F">
        <w:trPr>
          <w:trHeight w:val="380"/>
        </w:trPr>
        <w:tc>
          <w:tcPr>
            <w:tcW w:w="197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297A19" w14:textId="77777777" w:rsidR="0082034F" w:rsidRPr="0082034F" w:rsidRDefault="0082034F" w:rsidP="0082034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2034F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</w:t>
            </w:r>
            <w:r w:rsidRPr="0082034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2034F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ร้อยละ </w:t>
            </w:r>
            <w:r w:rsidRPr="0082034F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D28BEA" w14:textId="77777777" w:rsidR="0082034F" w:rsidRDefault="0082034F" w:rsidP="0082034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2034F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</w:t>
            </w:r>
          </w:p>
          <w:p w14:paraId="3F3E0299" w14:textId="13F96634" w:rsidR="0082034F" w:rsidRPr="0082034F" w:rsidRDefault="0082034F" w:rsidP="0082034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2034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ไม่น้อยกว่าร้อยละ </w:t>
            </w:r>
            <w:r w:rsidRPr="0082034F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55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C89C80" w14:textId="77777777" w:rsidR="0082034F" w:rsidRDefault="0082034F" w:rsidP="0082034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2034F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</w:t>
            </w:r>
          </w:p>
          <w:p w14:paraId="48F6888A" w14:textId="1FDB5E97" w:rsidR="0082034F" w:rsidRPr="0082034F" w:rsidRDefault="0082034F" w:rsidP="0082034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2034F">
              <w:rPr>
                <w:rFonts w:ascii="TH SarabunIT๙" w:hAnsi="TH SarabunIT๙" w:cs="TH SarabunIT๙"/>
                <w:sz w:val="32"/>
                <w:szCs w:val="32"/>
                <w:cs/>
              </w:rPr>
              <w:t>ไม่น้อยกว่าร้อยละ 20</w:t>
            </w:r>
          </w:p>
        </w:tc>
        <w:tc>
          <w:tcPr>
            <w:tcW w:w="2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64F8C1" w14:textId="77777777" w:rsidR="0082034F" w:rsidRDefault="0082034F" w:rsidP="0082034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2034F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</w:t>
            </w:r>
          </w:p>
          <w:p w14:paraId="34E0F19F" w14:textId="5428A594" w:rsidR="0082034F" w:rsidRPr="0082034F" w:rsidRDefault="0082034F" w:rsidP="0082034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2034F">
              <w:rPr>
                <w:rFonts w:ascii="TH SarabunIT๙" w:hAnsi="TH SarabunIT๙" w:cs="TH SarabunIT๙"/>
                <w:sz w:val="32"/>
                <w:szCs w:val="32"/>
                <w:cs/>
              </w:rPr>
              <w:t>ไม่น้อยกว่าร้อยละ 25</w:t>
            </w:r>
          </w:p>
        </w:tc>
      </w:tr>
    </w:tbl>
    <w:p w14:paraId="6A9BCD9A" w14:textId="77777777" w:rsidR="0078542A" w:rsidRPr="0082034F" w:rsidRDefault="0078542A" w:rsidP="0078542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75"/>
        <w:gridCol w:w="2551"/>
        <w:gridCol w:w="2410"/>
        <w:gridCol w:w="1276"/>
        <w:gridCol w:w="1134"/>
      </w:tblGrid>
      <w:tr w:rsidR="00BF2D3B" w:rsidRPr="00BF2D3B" w14:paraId="2402AC7D" w14:textId="77777777" w:rsidTr="00BF2D3B">
        <w:trPr>
          <w:trHeight w:val="281"/>
        </w:trPr>
        <w:tc>
          <w:tcPr>
            <w:tcW w:w="9346" w:type="dxa"/>
            <w:gridSpan w:val="5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8F6E2A" w14:textId="77777777" w:rsidR="00BF2D3B" w:rsidRPr="00BF2D3B" w:rsidRDefault="00BF2D3B" w:rsidP="00BF2D3B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F2D3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ข้อมูลพื้นฐาน (</w:t>
            </w:r>
            <w:r w:rsidRPr="00BF2D3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Baseline)</w:t>
            </w:r>
          </w:p>
        </w:tc>
      </w:tr>
      <w:tr w:rsidR="00BF2D3B" w:rsidRPr="00BF2D3B" w14:paraId="68CAD141" w14:textId="77777777" w:rsidTr="00BF2D3B">
        <w:trPr>
          <w:trHeight w:val="23"/>
        </w:trPr>
        <w:tc>
          <w:tcPr>
            <w:tcW w:w="197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9FEA37" w14:textId="77777777" w:rsidR="00BF2D3B" w:rsidRPr="00BF2D3B" w:rsidRDefault="00BF2D3B" w:rsidP="00BF2D3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F2D3B">
              <w:rPr>
                <w:rFonts w:ascii="TH SarabunIT๙" w:hAnsi="TH SarabunIT๙" w:cs="TH SarabunIT๙"/>
                <w:sz w:val="32"/>
                <w:szCs w:val="32"/>
              </w:rPr>
              <w:t>2561</w:t>
            </w:r>
          </w:p>
        </w:tc>
        <w:tc>
          <w:tcPr>
            <w:tcW w:w="255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E8F94D" w14:textId="77777777" w:rsidR="00BF2D3B" w:rsidRPr="00BF2D3B" w:rsidRDefault="00BF2D3B" w:rsidP="00BF2D3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F2D3B">
              <w:rPr>
                <w:rFonts w:ascii="TH SarabunIT๙" w:hAnsi="TH SarabunIT๙" w:cs="TH SarabunIT๙"/>
                <w:sz w:val="32"/>
                <w:szCs w:val="32"/>
              </w:rPr>
              <w:t>2562</w:t>
            </w:r>
          </w:p>
        </w:tc>
        <w:tc>
          <w:tcPr>
            <w:tcW w:w="2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B0D717" w14:textId="77777777" w:rsidR="00BF2D3B" w:rsidRPr="00BF2D3B" w:rsidRDefault="00BF2D3B" w:rsidP="00BF2D3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F2D3B">
              <w:rPr>
                <w:rFonts w:ascii="TH SarabunIT๙" w:hAnsi="TH SarabunIT๙" w:cs="TH SarabunIT๙"/>
                <w:sz w:val="32"/>
                <w:szCs w:val="32"/>
              </w:rPr>
              <w:t>2563</w:t>
            </w:r>
          </w:p>
        </w:tc>
        <w:tc>
          <w:tcPr>
            <w:tcW w:w="127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385835" w14:textId="77777777" w:rsidR="00BF2D3B" w:rsidRPr="00BF2D3B" w:rsidRDefault="00BF2D3B" w:rsidP="00BF2D3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F2D3B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</w:p>
        </w:tc>
        <w:tc>
          <w:tcPr>
            <w:tcW w:w="1134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9CD4B3" w14:textId="77777777" w:rsidR="00BF2D3B" w:rsidRPr="00BF2D3B" w:rsidRDefault="00BF2D3B" w:rsidP="00BF2D3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F2D3B">
              <w:rPr>
                <w:rFonts w:ascii="TH SarabunIT๙" w:hAnsi="TH SarabunIT๙" w:cs="TH SarabunIT๙"/>
                <w:sz w:val="32"/>
                <w:szCs w:val="32"/>
              </w:rPr>
              <w:t>2565</w:t>
            </w:r>
          </w:p>
        </w:tc>
      </w:tr>
      <w:tr w:rsidR="00BF2D3B" w:rsidRPr="00BF2D3B" w14:paraId="6CB21C2D" w14:textId="77777777" w:rsidTr="00BF2D3B">
        <w:trPr>
          <w:trHeight w:val="83"/>
        </w:trPr>
        <w:tc>
          <w:tcPr>
            <w:tcW w:w="197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CA9636" w14:textId="77777777" w:rsidR="00BF2D3B" w:rsidRPr="00BF2D3B" w:rsidRDefault="00BF2D3B" w:rsidP="00BF2D3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F2D3B">
              <w:rPr>
                <w:rFonts w:ascii="TH SarabunIT๙" w:hAnsi="TH SarabunIT๙" w:cs="TH SarabunIT๙"/>
                <w:sz w:val="32"/>
                <w:szCs w:val="32"/>
              </w:rPr>
              <w:t>6,162</w:t>
            </w:r>
            <w:r w:rsidRPr="00BF2D3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ล้านบาท</w:t>
            </w:r>
          </w:p>
        </w:tc>
        <w:tc>
          <w:tcPr>
            <w:tcW w:w="255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41F1692A" w14:textId="77777777" w:rsidR="00BF2D3B" w:rsidRPr="00BF2D3B" w:rsidRDefault="00BF2D3B" w:rsidP="00BF2D3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F2D3B">
              <w:rPr>
                <w:rFonts w:ascii="TH SarabunIT๙" w:hAnsi="TH SarabunIT๙" w:cs="TH SarabunIT๙"/>
                <w:sz w:val="32"/>
                <w:szCs w:val="32"/>
              </w:rPr>
              <w:t>6,201</w:t>
            </w:r>
            <w:r w:rsidRPr="00BF2D3B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F2D3B">
              <w:rPr>
                <w:rFonts w:ascii="TH SarabunIT๙" w:hAnsi="TH SarabunIT๙" w:cs="TH SarabunIT๙"/>
                <w:sz w:val="32"/>
                <w:szCs w:val="32"/>
              </w:rPr>
              <w:t>92</w:t>
            </w:r>
            <w:r w:rsidRPr="00BF2D3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บาท/ไร่</w:t>
            </w:r>
            <w:r w:rsidRPr="00BF2D3B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(เพิ่มขึ้นร้อยละ </w:t>
            </w:r>
            <w:r w:rsidRPr="00BF2D3B">
              <w:rPr>
                <w:rFonts w:ascii="TH SarabunIT๙" w:hAnsi="TH SarabunIT๙" w:cs="TH SarabunIT๙"/>
                <w:sz w:val="32"/>
                <w:szCs w:val="32"/>
              </w:rPr>
              <w:t>0.65</w:t>
            </w:r>
            <w:r w:rsidRPr="00BF2D3B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2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655C380A" w14:textId="77777777" w:rsidR="00BF2D3B" w:rsidRPr="00BF2D3B" w:rsidRDefault="00BF2D3B" w:rsidP="00BF2D3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F2D3B">
              <w:rPr>
                <w:rFonts w:ascii="TH SarabunIT๙" w:hAnsi="TH SarabunIT๙" w:cs="TH SarabunIT๙"/>
                <w:sz w:val="32"/>
                <w:szCs w:val="32"/>
              </w:rPr>
              <w:t>8,586</w:t>
            </w:r>
            <w:r w:rsidRPr="00BF2D3B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F2D3B">
              <w:rPr>
                <w:rFonts w:ascii="TH SarabunIT๙" w:hAnsi="TH SarabunIT๙" w:cs="TH SarabunIT๙"/>
                <w:sz w:val="32"/>
                <w:szCs w:val="32"/>
              </w:rPr>
              <w:t>16</w:t>
            </w:r>
            <w:r w:rsidRPr="00BF2D3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บาท/ไร่</w:t>
            </w:r>
            <w:r w:rsidRPr="00BF2D3B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(เพิ่มขึ้นร้อยละ </w:t>
            </w:r>
            <w:r w:rsidRPr="00BF2D3B">
              <w:rPr>
                <w:rFonts w:ascii="TH SarabunIT๙" w:hAnsi="TH SarabunIT๙" w:cs="TH SarabunIT๙"/>
                <w:sz w:val="32"/>
                <w:szCs w:val="32"/>
              </w:rPr>
              <w:t>38.44</w:t>
            </w:r>
            <w:r w:rsidRPr="00BF2D3B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27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DEB1EC" w14:textId="77777777" w:rsidR="00BF2D3B" w:rsidRPr="00BF2D3B" w:rsidRDefault="00BF2D3B" w:rsidP="00BF2D3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F2D3B">
              <w:rPr>
                <w:rFonts w:ascii="TH SarabunIT๙" w:hAnsi="TH SarabunIT๙" w:cs="TH SarabunIT๙"/>
                <w:sz w:val="32"/>
                <w:szCs w:val="32"/>
              </w:rPr>
              <w:t>n/a</w:t>
            </w:r>
          </w:p>
        </w:tc>
        <w:tc>
          <w:tcPr>
            <w:tcW w:w="1134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5C7FDB" w14:textId="77777777" w:rsidR="00BF2D3B" w:rsidRPr="00BF2D3B" w:rsidRDefault="00BF2D3B" w:rsidP="00BF2D3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F2D3B">
              <w:rPr>
                <w:rFonts w:ascii="TH SarabunIT๙" w:hAnsi="TH SarabunIT๙" w:cs="TH SarabunIT๙"/>
                <w:sz w:val="32"/>
                <w:szCs w:val="32"/>
              </w:rPr>
              <w:t>n/a</w:t>
            </w:r>
          </w:p>
        </w:tc>
      </w:tr>
    </w:tbl>
    <w:p w14:paraId="31EA04FF" w14:textId="77777777" w:rsidR="0082034F" w:rsidRPr="00BF2D3B" w:rsidRDefault="0082034F" w:rsidP="0078542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3D47828" w14:textId="77777777" w:rsidR="002162B8" w:rsidRPr="001F101F" w:rsidRDefault="002162B8" w:rsidP="002162B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F101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ข้อคิดเห็นจาก</w:t>
      </w:r>
      <w:r w:rsidRPr="001F101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การประชุมคณะทำงานติดตามการพัฒนาระบบราชการของกระทรวงเกษตรและสหกรณ์ </w:t>
      </w:r>
    </w:p>
    <w:p w14:paraId="09124165" w14:textId="77777777" w:rsidR="002162B8" w:rsidRPr="001F101F" w:rsidRDefault="002162B8" w:rsidP="002162B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1F101F">
        <w:rPr>
          <w:rFonts w:ascii="TH SarabunIT๙" w:hAnsi="TH SarabunIT๙" w:cs="TH SarabunIT๙"/>
          <w:b/>
          <w:bCs/>
          <w:sz w:val="32"/>
          <w:szCs w:val="32"/>
          <w:cs/>
        </w:rPr>
        <w:t>ครั้งที่ 1/2566</w:t>
      </w:r>
    </w:p>
    <w:p w14:paraId="028C3032" w14:textId="2051673E" w:rsidR="0082034F" w:rsidRDefault="002162B8" w:rsidP="002162B8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การดำเนินงาน</w:t>
      </w:r>
      <w:r w:rsidRPr="00925287">
        <w:rPr>
          <w:rFonts w:ascii="TH SarabunIT๙" w:hAnsi="TH SarabunIT๙" w:cs="TH SarabunIT๙"/>
          <w:sz w:val="32"/>
          <w:szCs w:val="32"/>
          <w:cs/>
        </w:rPr>
        <w:t>ขอให้ใช้หลักการเดียวกันกับตัวชี้วัดมูลค่าสินค้าที่มีการใช้เทคโนโลยีสมัยใหม่/อัจฉริยะ ทั้งนี้ส่วนราชการที่มีแผนงานโครงการส่งเสริมด้านเกษตรอัจฉริยะต้องมีการสื่อสาร ชี้แจง ทำความเข้าใจกับส่วนราชการในระดับพื้นที่</w:t>
      </w:r>
      <w:r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Pr="00925287">
        <w:rPr>
          <w:rFonts w:ascii="TH SarabunIT๙" w:hAnsi="TH SarabunIT๙" w:cs="TH SarabunIT๙"/>
          <w:sz w:val="32"/>
          <w:szCs w:val="32"/>
          <w:cs/>
        </w:rPr>
        <w:t>มีการจัดการข้อมูล (</w:t>
      </w:r>
      <w:r w:rsidRPr="00925287">
        <w:rPr>
          <w:rFonts w:ascii="TH SarabunIT๙" w:hAnsi="TH SarabunIT๙" w:cs="TH SarabunIT๙"/>
          <w:sz w:val="32"/>
          <w:szCs w:val="32"/>
        </w:rPr>
        <w:t xml:space="preserve">Data Management) </w:t>
      </w:r>
      <w:r w:rsidRPr="00925287">
        <w:rPr>
          <w:rFonts w:ascii="TH SarabunIT๙" w:hAnsi="TH SarabunIT๙" w:cs="TH SarabunIT๙"/>
          <w:sz w:val="32"/>
          <w:szCs w:val="32"/>
          <w:cs/>
        </w:rPr>
        <w:t>เช่น การกำหนดตัวแปร</w:t>
      </w:r>
      <w:r w:rsidRPr="00925287">
        <w:rPr>
          <w:rFonts w:ascii="TH SarabunIT๙" w:hAnsi="TH SarabunIT๙" w:cs="TH SarabunIT๙"/>
          <w:sz w:val="32"/>
          <w:szCs w:val="32"/>
        </w:rPr>
        <w:t xml:space="preserve">, </w:t>
      </w:r>
      <w:r w:rsidRPr="00925287">
        <w:rPr>
          <w:rFonts w:ascii="TH SarabunIT๙" w:hAnsi="TH SarabunIT๙" w:cs="TH SarabunIT๙"/>
          <w:sz w:val="32"/>
          <w:szCs w:val="32"/>
          <w:cs/>
        </w:rPr>
        <w:t>กำหนด</w:t>
      </w:r>
      <w:r>
        <w:rPr>
          <w:rFonts w:ascii="TH SarabunIT๙" w:hAnsi="TH SarabunIT๙" w:cs="TH SarabunIT๙" w:hint="cs"/>
          <w:sz w:val="32"/>
          <w:szCs w:val="32"/>
          <w:cs/>
        </w:rPr>
        <w:t>วิธีการ</w:t>
      </w:r>
      <w:r w:rsidRPr="00925287">
        <w:rPr>
          <w:rFonts w:ascii="TH SarabunIT๙" w:hAnsi="TH SarabunIT๙" w:cs="TH SarabunIT๙"/>
          <w:sz w:val="32"/>
          <w:szCs w:val="32"/>
          <w:cs/>
        </w:rPr>
        <w:t>จัดเก็บข้อมูล</w:t>
      </w:r>
      <w:r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Pr="00925287">
        <w:rPr>
          <w:rFonts w:ascii="TH SarabunIT๙" w:hAnsi="TH SarabunIT๙" w:cs="TH SarabunIT๙"/>
          <w:sz w:val="32"/>
          <w:szCs w:val="32"/>
          <w:cs/>
        </w:rPr>
        <w:t>แผนงาน/โครงการ ที่กรมดำเนินการ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25287">
        <w:rPr>
          <w:rFonts w:ascii="TH SarabunIT๙" w:hAnsi="TH SarabunIT๙" w:cs="TH SarabunIT๙"/>
          <w:sz w:val="32"/>
          <w:szCs w:val="32"/>
          <w:cs/>
        </w:rPr>
        <w:t>เพื่อตอบตัวชี้วัดผลผลิตต่อหน่วยของฟาร์มหรือแปลงที่มี</w:t>
      </w:r>
      <w:r w:rsidR="00E82FC2">
        <w:rPr>
          <w:rFonts w:ascii="TH SarabunIT๙" w:hAnsi="TH SarabunIT๙" w:cs="TH SarabunIT๙"/>
          <w:sz w:val="32"/>
          <w:szCs w:val="32"/>
          <w:cs/>
        </w:rPr>
        <w:br/>
      </w:r>
      <w:r w:rsidRPr="00925287">
        <w:rPr>
          <w:rFonts w:ascii="TH SarabunIT๙" w:hAnsi="TH SarabunIT๙" w:cs="TH SarabunIT๙"/>
          <w:sz w:val="32"/>
          <w:szCs w:val="32"/>
          <w:cs/>
        </w:rPr>
        <w:t>การใช้เทคโนโลยีสมัยใหม่/อัจฉริยะ ได้อย่างมีคุณภาพและเป็นไปตามหลักการทางวิชาการ เพื่อเป็นข้อมูลป้อนกลับ (</w:t>
      </w:r>
      <w:r w:rsidRPr="00925287">
        <w:rPr>
          <w:rFonts w:ascii="TH SarabunIT๙" w:hAnsi="TH SarabunIT๙" w:cs="TH SarabunIT๙"/>
          <w:sz w:val="32"/>
          <w:szCs w:val="32"/>
        </w:rPr>
        <w:t xml:space="preserve">Data Feedback) </w:t>
      </w:r>
      <w:r w:rsidRPr="00925287">
        <w:rPr>
          <w:rFonts w:ascii="TH SarabunIT๙" w:hAnsi="TH SarabunIT๙" w:cs="TH SarabunIT๙"/>
          <w:sz w:val="32"/>
          <w:szCs w:val="32"/>
          <w:cs/>
        </w:rPr>
        <w:t>ในประเด็นสำคัญต่าง ๆ ที่จะใช้ประโยชน์ในการขับเคลื่อนตัวชี้วัดดังกล่าว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25287">
        <w:rPr>
          <w:rFonts w:ascii="TH SarabunIT๙" w:hAnsi="TH SarabunIT๙" w:cs="TH SarabunIT๙"/>
          <w:sz w:val="32"/>
          <w:szCs w:val="32"/>
          <w:cs/>
        </w:rPr>
        <w:t>รวมถึงให้มีการทบทวนการกำหนดคำนิยาม คำอธิบายรายละเอียด และการจัดทำข้อมูลพื้นฐาน (</w:t>
      </w:r>
      <w:r w:rsidRPr="00925287">
        <w:rPr>
          <w:rFonts w:ascii="TH SarabunIT๙" w:hAnsi="TH SarabunIT๙" w:cs="TH SarabunIT๙"/>
          <w:sz w:val="32"/>
          <w:szCs w:val="32"/>
        </w:rPr>
        <w:t xml:space="preserve">Baseline) </w:t>
      </w:r>
      <w:r w:rsidRPr="00925287">
        <w:rPr>
          <w:rFonts w:ascii="TH SarabunIT๙" w:hAnsi="TH SarabunIT๙" w:cs="TH SarabunIT๙"/>
          <w:sz w:val="32"/>
          <w:szCs w:val="32"/>
          <w:cs/>
        </w:rPr>
        <w:t>ย้อนหลังประกอบการประเมินผลต่อไป</w:t>
      </w:r>
    </w:p>
    <w:p w14:paraId="481BA244" w14:textId="77777777" w:rsidR="002162B8" w:rsidRPr="002162B8" w:rsidRDefault="002162B8" w:rsidP="002162B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162B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การปรับปรุงชนิดสินค้า/ข้อมูล ที่จะนำมารายงานผล</w:t>
      </w:r>
    </w:p>
    <w:p w14:paraId="672CDD0C" w14:textId="345EB0CC" w:rsidR="002162B8" w:rsidRPr="002162B8" w:rsidRDefault="002162B8" w:rsidP="002162B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162B8">
        <w:rPr>
          <w:rFonts w:ascii="TH SarabunIT๙" w:hAnsi="TH SarabunIT๙" w:cs="TH SarabunIT๙"/>
          <w:sz w:val="32"/>
          <w:szCs w:val="32"/>
          <w:cs/>
        </w:rPr>
        <w:t>จากประเด็น ที่ใช้โครงการส่งเสริมเก</w:t>
      </w:r>
      <w:r w:rsidR="00E76E21">
        <w:rPr>
          <w:rFonts w:ascii="TH SarabunIT๙" w:hAnsi="TH SarabunIT๙" w:cs="TH SarabunIT๙" w:hint="cs"/>
          <w:sz w:val="32"/>
          <w:szCs w:val="32"/>
          <w:cs/>
        </w:rPr>
        <w:t>ษ</w:t>
      </w:r>
      <w:r w:rsidRPr="002162B8">
        <w:rPr>
          <w:rFonts w:ascii="TH SarabunIT๙" w:hAnsi="TH SarabunIT๙" w:cs="TH SarabunIT๙"/>
          <w:sz w:val="32"/>
          <w:szCs w:val="32"/>
          <w:cs/>
        </w:rPr>
        <w:t>ตรแปลงใหญ่สมัยใหม่จำนวน 85 แปลง  จากจำนวน 8</w:t>
      </w:r>
      <w:r w:rsidRPr="002162B8">
        <w:rPr>
          <w:rFonts w:ascii="TH SarabunIT๙" w:hAnsi="TH SarabunIT๙" w:cs="TH SarabunIT๙"/>
          <w:sz w:val="32"/>
          <w:szCs w:val="32"/>
        </w:rPr>
        <w:t>,</w:t>
      </w:r>
      <w:r w:rsidRPr="002162B8">
        <w:rPr>
          <w:rFonts w:ascii="TH SarabunIT๙" w:hAnsi="TH SarabunIT๙" w:cs="TH SarabunIT๙"/>
          <w:sz w:val="32"/>
          <w:szCs w:val="32"/>
          <w:cs/>
        </w:rPr>
        <w:t>191 แปลง (คิดเป็นสัดส่วนร้อยละ 1.04) จึงทำให้ข้อมูลที่รายงานผลไม่สะท้อนการเพิ่มขึ้นของมูลค่าสินค้า ดังนั้น จะต้องพิจารณาพื้นที่เป้าหมายเพิ่มเติม โดยมีเงื่อนไข ดังนี้</w:t>
      </w:r>
    </w:p>
    <w:p w14:paraId="3F29071A" w14:textId="77777777" w:rsidR="002162B8" w:rsidRPr="002162B8" w:rsidRDefault="002162B8" w:rsidP="002162B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162B8">
        <w:rPr>
          <w:rFonts w:ascii="TH SarabunIT๙" w:hAnsi="TH SarabunIT๙" w:cs="TH SarabunIT๙"/>
          <w:sz w:val="32"/>
          <w:szCs w:val="32"/>
          <w:cs/>
        </w:rPr>
        <w:t>1) คัดเลือกโครงการในการเก็บข้อมูล แผนงาน/โครงการเพิ่มเติม โดยจะต้องสะท้อนการวัดผลผลิต และมูลค่าที่เกิดขึ้นจากการดำเนินเกษตรอัจฉริยะ</w:t>
      </w:r>
    </w:p>
    <w:p w14:paraId="24023FF2" w14:textId="77777777" w:rsidR="002162B8" w:rsidRPr="002162B8" w:rsidRDefault="002162B8" w:rsidP="002162B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162B8">
        <w:rPr>
          <w:rFonts w:ascii="TH SarabunIT๙" w:hAnsi="TH SarabunIT๙" w:cs="TH SarabunIT๙"/>
          <w:sz w:val="32"/>
          <w:szCs w:val="32"/>
          <w:cs/>
        </w:rPr>
        <w:t>2) พื้นที่ดำเนินการที่คัดเลือกใหม่ ในภาพรวมควรจะมีพื้นที่ใกล้เคียงกับพื้นที่แปลงใหญ่สมัยใหม่</w:t>
      </w:r>
    </w:p>
    <w:p w14:paraId="055BF60B" w14:textId="77777777" w:rsidR="002162B8" w:rsidRPr="002162B8" w:rsidRDefault="002162B8" w:rsidP="002162B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162B8">
        <w:rPr>
          <w:rFonts w:ascii="TH SarabunIT๙" w:hAnsi="TH SarabunIT๙" w:cs="TH SarabunIT๙"/>
          <w:sz w:val="32"/>
          <w:szCs w:val="32"/>
          <w:cs/>
        </w:rPr>
        <w:t xml:space="preserve">3) โครงการที่คัดเลือกเพิ่มเติม จะต้องเป็นโครงการที่มีข้อมูล </w:t>
      </w:r>
      <w:r w:rsidRPr="002162B8">
        <w:rPr>
          <w:rFonts w:ascii="TH SarabunIT๙" w:hAnsi="TH SarabunIT๙" w:cs="TH SarabunIT๙"/>
          <w:sz w:val="32"/>
          <w:szCs w:val="32"/>
        </w:rPr>
        <w:t xml:space="preserve">Base Line </w:t>
      </w:r>
      <w:r w:rsidRPr="002162B8">
        <w:rPr>
          <w:rFonts w:ascii="TH SarabunIT๙" w:hAnsi="TH SarabunIT๙" w:cs="TH SarabunIT๙"/>
          <w:sz w:val="32"/>
          <w:szCs w:val="32"/>
          <w:cs/>
        </w:rPr>
        <w:t>และจะมีการดำเนินงานอย่างต่อเนื่อง</w:t>
      </w:r>
    </w:p>
    <w:p w14:paraId="78FBD518" w14:textId="77777777" w:rsidR="002162B8" w:rsidRDefault="002162B8" w:rsidP="0078542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F34AE69" w14:textId="77777777" w:rsidR="0082034F" w:rsidRDefault="0082034F" w:rsidP="0078542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5A8C239" w14:textId="77777777" w:rsidR="002162B8" w:rsidRDefault="002162B8" w:rsidP="0078542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232184C" w14:textId="77777777" w:rsidR="002162B8" w:rsidRDefault="002162B8" w:rsidP="0078542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7981C68" w14:textId="77777777" w:rsidR="00087224" w:rsidRPr="00087224" w:rsidRDefault="00087224" w:rsidP="000872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722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ตัวชี้วัด 11 </w:t>
      </w:r>
      <w:r w:rsidRPr="00087224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08722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ผลผลิตสินค้าเกษตรต่อหน่วย (เฉลี่ยร้อยละ)</w:t>
      </w:r>
    </w:p>
    <w:p w14:paraId="1263B2A2" w14:textId="77777777" w:rsidR="00C21C0D" w:rsidRPr="00C21C0D" w:rsidRDefault="00C21C0D" w:rsidP="00C21C0D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21C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คำอธิบาย </w:t>
      </w:r>
      <w:r w:rsidRPr="00C21C0D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C21C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15C8A860" w14:textId="77777777" w:rsidR="00C21C0D" w:rsidRDefault="00C21C0D" w:rsidP="00C21C0D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C21C0D">
        <w:rPr>
          <w:rFonts w:ascii="TH SarabunIT๙" w:hAnsi="TH SarabunIT๙" w:cs="TH SarabunIT๙"/>
          <w:sz w:val="32"/>
          <w:szCs w:val="32"/>
          <w:cs/>
        </w:rPr>
        <w:t>การวัดประสิทธิภาพการผลิตสินค้าเกษตรต่อหน่วยในภาพรวมของประเทศโดยในแผนแม่บทฯ จะประเมินจากการขยายตัวของผลผลิตสินค้าเกษตรต่อหน่วยที่สำคัญที่มีสัดส่วนต่อผลิตภัณฑ์มวลรวม</w:t>
      </w:r>
      <w:r w:rsidRPr="0029334C">
        <w:rPr>
          <w:rFonts w:ascii="TH SarabunIT๙" w:hAnsi="TH SarabunIT๙" w:cs="TH SarabunIT๙"/>
          <w:spacing w:val="-6"/>
          <w:sz w:val="32"/>
          <w:szCs w:val="32"/>
          <w:cs/>
        </w:rPr>
        <w:t>ภายในประเทศสาขาเกษตรในระดับสูง โดยจำแนกตามหมวดสินค้าเกษตร ได้แก่ พืช ปศุสัตว์ ประมง ซึ่งประกอบด้วย</w:t>
      </w:r>
      <w:r w:rsidRPr="00C21C0D">
        <w:rPr>
          <w:rFonts w:ascii="TH SarabunIT๙" w:hAnsi="TH SarabunIT๙" w:cs="TH SarabunIT๙"/>
          <w:sz w:val="32"/>
          <w:szCs w:val="32"/>
          <w:cs/>
        </w:rPr>
        <w:t xml:space="preserve"> ข้าวนาปี ข้าวนาปรัง ข้าวโพดเลี้ยงสัตว์ มันสำปะหลัง ถั่วเขียว ปาล์มน้ำมัน ถั่วเหลือง มะพร้าวผลแก่ ถั่วลิสง หอมแดง หอมหัวใหญ่ กระเทียม มันฝรั่ง มะเขือเทศ ข้าวโพดฝักอ่อน ข้าวโพดหวาน สับปะรด ลำไย </w:t>
      </w:r>
      <w:r w:rsidRPr="00C21C0D">
        <w:rPr>
          <w:rFonts w:ascii="TH SarabunIT๙" w:hAnsi="TH SarabunIT๙" w:cs="TH SarabunIT๙"/>
          <w:spacing w:val="-4"/>
          <w:sz w:val="32"/>
          <w:szCs w:val="32"/>
          <w:cs/>
        </w:rPr>
        <w:t>ทุเรียน มังคุด เงาะ ลองกอง ลิ้นจี่ ส้มเขียวหวาน มะนาว ยางพารา กาแฟ พริกไทย กล้วยไม้ โคนม-น้ำนมดิบ โคเนื้อ</w:t>
      </w:r>
      <w:r w:rsidRPr="00C21C0D">
        <w:rPr>
          <w:rFonts w:ascii="TH SarabunIT๙" w:hAnsi="TH SarabunIT๙" w:cs="TH SarabunIT๙"/>
          <w:sz w:val="32"/>
          <w:szCs w:val="32"/>
          <w:cs/>
        </w:rPr>
        <w:t xml:space="preserve"> กระบือ ไก่เนื้อ ไก่ไข่-ไข่ไก่ สุกร กุ้งขาวแวนนาไม ปลาดุก ปลานิล)</w:t>
      </w:r>
    </w:p>
    <w:p w14:paraId="77253200" w14:textId="77777777" w:rsidR="00EF0587" w:rsidRDefault="00EF0587" w:rsidP="00EF058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17"/>
        <w:gridCol w:w="2551"/>
        <w:gridCol w:w="2268"/>
        <w:gridCol w:w="2410"/>
      </w:tblGrid>
      <w:tr w:rsidR="00EF0587" w:rsidRPr="00EF0587" w14:paraId="267D0E48" w14:textId="77777777" w:rsidTr="00EF0587">
        <w:trPr>
          <w:trHeight w:val="23"/>
        </w:trPr>
        <w:tc>
          <w:tcPr>
            <w:tcW w:w="9346" w:type="dxa"/>
            <w:gridSpan w:val="4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0B5307" w14:textId="116701D6" w:rsidR="00EF0587" w:rsidRPr="00EF0587" w:rsidRDefault="00EF0587" w:rsidP="00EF058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ค่าเป้าหมาย</w:t>
            </w:r>
            <w:r w:rsidRPr="00EF058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2561 - 2580</w:t>
            </w:r>
          </w:p>
        </w:tc>
      </w:tr>
      <w:tr w:rsidR="00EF0587" w:rsidRPr="00EF0587" w14:paraId="345C739C" w14:textId="77777777" w:rsidTr="00D638F2">
        <w:trPr>
          <w:trHeight w:val="237"/>
        </w:trPr>
        <w:tc>
          <w:tcPr>
            <w:tcW w:w="211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99B8B9" w14:textId="77777777" w:rsidR="00EF0587" w:rsidRPr="00EF0587" w:rsidRDefault="00EF0587" w:rsidP="00D638F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</w:rPr>
              <w:t>2561-2565</w:t>
            </w:r>
          </w:p>
        </w:tc>
        <w:tc>
          <w:tcPr>
            <w:tcW w:w="255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505F81" w14:textId="77777777" w:rsidR="00EF0587" w:rsidRPr="00EF0587" w:rsidRDefault="00EF0587" w:rsidP="00D638F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</w:rPr>
              <w:t>2566-2570</w:t>
            </w:r>
          </w:p>
        </w:tc>
        <w:tc>
          <w:tcPr>
            <w:tcW w:w="226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6CD0F3" w14:textId="77777777" w:rsidR="00EF0587" w:rsidRPr="00EF0587" w:rsidRDefault="00EF0587" w:rsidP="00D638F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</w:rPr>
              <w:t>2571-2575</w:t>
            </w:r>
          </w:p>
        </w:tc>
        <w:tc>
          <w:tcPr>
            <w:tcW w:w="2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98C222" w14:textId="77777777" w:rsidR="00EF0587" w:rsidRPr="00EF0587" w:rsidRDefault="00EF0587" w:rsidP="00D638F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</w:rPr>
              <w:t>2576-2580</w:t>
            </w:r>
          </w:p>
        </w:tc>
      </w:tr>
      <w:tr w:rsidR="00EF0587" w:rsidRPr="00EF0587" w14:paraId="303A0592" w14:textId="77777777" w:rsidTr="00D638F2">
        <w:trPr>
          <w:trHeight w:val="853"/>
        </w:trPr>
        <w:tc>
          <w:tcPr>
            <w:tcW w:w="2117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CBF8AB" w14:textId="77777777" w:rsidR="00EF0587" w:rsidRPr="00EF0587" w:rsidRDefault="00EF0587" w:rsidP="00EF058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</w:t>
            </w:r>
            <w:r w:rsidRPr="00EF058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ร้อยละ </w:t>
            </w:r>
            <w:r w:rsidRPr="00EF0587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5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FC34B3" w14:textId="77777777" w:rsidR="00EF0587" w:rsidRDefault="00EF0587" w:rsidP="00EF058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</w:t>
            </w:r>
          </w:p>
          <w:p w14:paraId="010F9F87" w14:textId="4410DD07" w:rsidR="00EF0587" w:rsidRPr="00EF0587" w:rsidRDefault="00EF0587" w:rsidP="00EF058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ไม่น้อยกว่าร้อยละ </w:t>
            </w:r>
            <w:r w:rsidRPr="00EF0587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26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76790E" w14:textId="77777777" w:rsidR="00EF0587" w:rsidRDefault="00EF0587" w:rsidP="00EF058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</w:t>
            </w:r>
          </w:p>
          <w:p w14:paraId="4F67A4A1" w14:textId="477EAB17" w:rsidR="00EF0587" w:rsidRPr="00EF0587" w:rsidRDefault="00EF0587" w:rsidP="00EF058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>ไม่น้อยกว่าร้อยละ 20</w:t>
            </w:r>
          </w:p>
        </w:tc>
        <w:tc>
          <w:tcPr>
            <w:tcW w:w="2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1E26B6" w14:textId="77777777" w:rsidR="00EF0587" w:rsidRDefault="00EF0587" w:rsidP="00EF058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</w:t>
            </w:r>
          </w:p>
          <w:p w14:paraId="5623A33C" w14:textId="405BAD8F" w:rsidR="00EF0587" w:rsidRPr="00EF0587" w:rsidRDefault="00EF0587" w:rsidP="00EF058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>ไม่น้อยกว่าร้อยละ 25</w:t>
            </w:r>
          </w:p>
        </w:tc>
      </w:tr>
    </w:tbl>
    <w:p w14:paraId="2DC654CF" w14:textId="77777777" w:rsidR="00EF0587" w:rsidRDefault="00EF0587" w:rsidP="00EF058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38"/>
        <w:gridCol w:w="1985"/>
        <w:gridCol w:w="1842"/>
        <w:gridCol w:w="1985"/>
        <w:gridCol w:w="1701"/>
      </w:tblGrid>
      <w:tr w:rsidR="00EF0587" w:rsidRPr="00EF0587" w14:paraId="2714A147" w14:textId="77777777" w:rsidTr="00EF0587">
        <w:trPr>
          <w:trHeight w:val="20"/>
        </w:trPr>
        <w:tc>
          <w:tcPr>
            <w:tcW w:w="9351" w:type="dxa"/>
            <w:gridSpan w:val="5"/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B8E143" w14:textId="77777777" w:rsidR="00EF0587" w:rsidRPr="00EF0587" w:rsidRDefault="00EF0587" w:rsidP="00EF058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ข้อมูลพื้นฐาน (</w:t>
            </w:r>
            <w:r w:rsidRPr="00EF058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Baseline)</w:t>
            </w:r>
          </w:p>
        </w:tc>
      </w:tr>
      <w:tr w:rsidR="00EF0587" w:rsidRPr="00EF0587" w14:paraId="58113749" w14:textId="77777777" w:rsidTr="00EF0587">
        <w:trPr>
          <w:trHeight w:val="20"/>
        </w:trPr>
        <w:tc>
          <w:tcPr>
            <w:tcW w:w="183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7BF8AF" w14:textId="77777777" w:rsidR="00EF0587" w:rsidRPr="00EF0587" w:rsidRDefault="00EF0587" w:rsidP="00EF058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</w:rPr>
              <w:t>2561</w:t>
            </w:r>
          </w:p>
        </w:tc>
        <w:tc>
          <w:tcPr>
            <w:tcW w:w="198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002DE2" w14:textId="77777777" w:rsidR="00EF0587" w:rsidRPr="00EF0587" w:rsidRDefault="00EF0587" w:rsidP="00EF058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</w:rPr>
              <w:t>2562</w:t>
            </w:r>
          </w:p>
        </w:tc>
        <w:tc>
          <w:tcPr>
            <w:tcW w:w="184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ED2EEA" w14:textId="77777777" w:rsidR="00EF0587" w:rsidRPr="00EF0587" w:rsidRDefault="00EF0587" w:rsidP="00EF058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</w:rPr>
              <w:t>2563</w:t>
            </w:r>
          </w:p>
        </w:tc>
        <w:tc>
          <w:tcPr>
            <w:tcW w:w="198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2D8B91" w14:textId="77777777" w:rsidR="00EF0587" w:rsidRPr="00EF0587" w:rsidRDefault="00EF0587" w:rsidP="00EF058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501B3B" w14:textId="77777777" w:rsidR="00EF0587" w:rsidRPr="00EF0587" w:rsidRDefault="00EF0587" w:rsidP="00EF058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</w:rPr>
              <w:t>2565</w:t>
            </w:r>
          </w:p>
        </w:tc>
      </w:tr>
      <w:tr w:rsidR="00EF0587" w:rsidRPr="00EF0587" w14:paraId="454BDC1C" w14:textId="77777777" w:rsidTr="00EF0587">
        <w:trPr>
          <w:trHeight w:val="1331"/>
        </w:trPr>
        <w:tc>
          <w:tcPr>
            <w:tcW w:w="1838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2782C31D" w14:textId="77777777" w:rsidR="00EF0587" w:rsidRPr="00EF0587" w:rsidRDefault="00EF0587" w:rsidP="00EF058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>พืช 0</w:t>
            </w:r>
          </w:p>
          <w:p w14:paraId="5E83EFF9" w14:textId="1F29F8E2" w:rsidR="00EF0587" w:rsidRPr="00EF0587" w:rsidRDefault="00EF0587" w:rsidP="00EF058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>ปศุสัตว์ +1.71</w:t>
            </w:r>
          </w:p>
          <w:p w14:paraId="069A0564" w14:textId="77777777" w:rsidR="00EF0587" w:rsidRPr="00EF0587" w:rsidRDefault="00EF0587" w:rsidP="00EF058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>ประมง +2.33</w:t>
            </w:r>
          </w:p>
        </w:tc>
        <w:tc>
          <w:tcPr>
            <w:tcW w:w="1985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5DCD9050" w14:textId="77777777" w:rsidR="00EF0587" w:rsidRPr="00EF0587" w:rsidRDefault="00EF0587" w:rsidP="00EF058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>พืช -1.22</w:t>
            </w:r>
          </w:p>
          <w:p w14:paraId="322635BD" w14:textId="77777777" w:rsidR="00EF0587" w:rsidRPr="00EF0587" w:rsidRDefault="00EF0587" w:rsidP="00EF058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>ปศุสัตว์ +1.12</w:t>
            </w:r>
          </w:p>
          <w:p w14:paraId="7EE863FB" w14:textId="77777777" w:rsidR="00EF0587" w:rsidRPr="00EF0587" w:rsidRDefault="00EF0587" w:rsidP="00EF058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>ประมง +1.14</w:t>
            </w:r>
          </w:p>
        </w:tc>
        <w:tc>
          <w:tcPr>
            <w:tcW w:w="1842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34508999" w14:textId="77777777" w:rsidR="00EF0587" w:rsidRPr="00EF0587" w:rsidRDefault="00EF0587" w:rsidP="00EF058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>พืช -1.23</w:t>
            </w:r>
          </w:p>
          <w:p w14:paraId="10BB7E56" w14:textId="77777777" w:rsidR="00EF0587" w:rsidRPr="00EF0587" w:rsidRDefault="00EF0587" w:rsidP="00EF058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>ปศุสัตว์ +955.55</w:t>
            </w:r>
          </w:p>
          <w:p w14:paraId="03EA7539" w14:textId="77777777" w:rsidR="00EF0587" w:rsidRPr="00EF0587" w:rsidRDefault="00EF0587" w:rsidP="00EF058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>ประมง -4.49</w:t>
            </w:r>
          </w:p>
        </w:tc>
        <w:tc>
          <w:tcPr>
            <w:tcW w:w="198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9FC63A" w14:textId="77777777" w:rsidR="00EF0587" w:rsidRPr="00EF0587" w:rsidRDefault="00EF0587" w:rsidP="00EF058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>พืช +7.5</w:t>
            </w:r>
          </w:p>
          <w:p w14:paraId="10847398" w14:textId="77777777" w:rsidR="00EF0587" w:rsidRPr="00EF0587" w:rsidRDefault="00EF0587" w:rsidP="00EF058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>ปศุสัตว์        -991.95</w:t>
            </w:r>
          </w:p>
          <w:p w14:paraId="44533D80" w14:textId="77777777" w:rsidR="00EF0587" w:rsidRPr="00EF0587" w:rsidRDefault="00EF0587" w:rsidP="00EF058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>ประมง -3.53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486B2294" w14:textId="77777777" w:rsidR="00EF0587" w:rsidRPr="00EF0587" w:rsidRDefault="00EF0587" w:rsidP="00EF058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>พืช 0</w:t>
            </w:r>
          </w:p>
          <w:p w14:paraId="511A61C1" w14:textId="77777777" w:rsidR="00EF0587" w:rsidRPr="00EF0587" w:rsidRDefault="00EF0587" w:rsidP="00EF058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>ปศุสัตว์ -4.02</w:t>
            </w:r>
          </w:p>
          <w:p w14:paraId="7C2508B8" w14:textId="77777777" w:rsidR="00EF0587" w:rsidRPr="00EF0587" w:rsidRDefault="00EF0587" w:rsidP="00EF058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>ประมง 0</w:t>
            </w:r>
          </w:p>
        </w:tc>
      </w:tr>
    </w:tbl>
    <w:p w14:paraId="50D00300" w14:textId="77777777" w:rsidR="00EF0587" w:rsidRDefault="00EF0587" w:rsidP="00EF058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E6B78D7" w14:textId="712D1FDA" w:rsidR="00360980" w:rsidRDefault="00EF0587" w:rsidP="00C21C0D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925287">
        <w:rPr>
          <w:rFonts w:ascii="TH SarabunIT๙" w:hAnsi="TH SarabunIT๙" w:cs="TH SarabunIT๙"/>
          <w:sz w:val="32"/>
          <w:szCs w:val="32"/>
          <w:cs/>
        </w:rPr>
        <w:t xml:space="preserve">ข้อมูลจากสภาพัฒน์ฯ ระบุว่าชนิดสินค้า </w:t>
      </w:r>
      <w:r w:rsidRPr="00925287">
        <w:rPr>
          <w:rFonts w:ascii="TH SarabunIT๙" w:hAnsi="TH SarabunIT๙" w:cs="TH SarabunIT๙"/>
          <w:sz w:val="32"/>
          <w:szCs w:val="32"/>
        </w:rPr>
        <w:t>32</w:t>
      </w:r>
      <w:r w:rsidRPr="00925287">
        <w:rPr>
          <w:rFonts w:ascii="TH SarabunIT๙" w:hAnsi="TH SarabunIT๙" w:cs="TH SarabunIT๙"/>
          <w:sz w:val="32"/>
          <w:szCs w:val="32"/>
          <w:cs/>
        </w:rPr>
        <w:t xml:space="preserve"> รายการ ที่ใช้วัดผลพบว่าสินค้าส่วนใหญ่มีการเปลี่ยนแปลงของปริมาณผลผลิตไม่มากนัก และยังไม่สะท้อนเป้าหมายแม้ว่ารายการสินค้าที่นำ</w:t>
      </w:r>
      <w:r>
        <w:rPr>
          <w:rFonts w:ascii="TH SarabunIT๙" w:hAnsi="TH SarabunIT๙" w:cs="TH SarabunIT๙" w:hint="cs"/>
          <w:sz w:val="32"/>
          <w:szCs w:val="32"/>
          <w:cs/>
        </w:rPr>
        <w:t>มา</w:t>
      </w:r>
      <w:r w:rsidRPr="00925287">
        <w:rPr>
          <w:rFonts w:ascii="TH SarabunIT๙" w:hAnsi="TH SarabunIT๙" w:cs="TH SarabunIT๙"/>
          <w:sz w:val="32"/>
          <w:szCs w:val="32"/>
          <w:cs/>
        </w:rPr>
        <w:t>รายงานเป็นสินค้าเกษตรที่สำคัญแต่เนื่องจากสินค้าเกษตรส่วนใหญ่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</w:t>
      </w:r>
      <w:r w:rsidRPr="00925287">
        <w:rPr>
          <w:rFonts w:ascii="TH SarabunIT๙" w:hAnsi="TH SarabunIT๙" w:cs="TH SarabunIT๙"/>
          <w:sz w:val="32"/>
          <w:szCs w:val="32"/>
          <w:cs/>
        </w:rPr>
        <w:t xml:space="preserve">การเติบโตของผลผลิตต่อหน่วยค่อนข้างน้อย </w:t>
      </w:r>
      <w:r>
        <w:rPr>
          <w:rFonts w:ascii="TH SarabunIT๙" w:hAnsi="TH SarabunIT๙" w:cs="TH SarabunIT๙" w:hint="cs"/>
          <w:sz w:val="32"/>
          <w:szCs w:val="32"/>
          <w:cs/>
        </w:rPr>
        <w:t>จึง</w:t>
      </w:r>
      <w:r w:rsidRPr="00925287">
        <w:rPr>
          <w:rFonts w:ascii="TH SarabunIT๙" w:hAnsi="TH SarabunIT๙" w:cs="TH SarabunIT๙"/>
          <w:sz w:val="32"/>
          <w:szCs w:val="32"/>
          <w:cs/>
        </w:rPr>
        <w:t>ขอให้</w:t>
      </w:r>
      <w:r w:rsidRPr="00FC603C">
        <w:rPr>
          <w:rFonts w:ascii="TH SarabunIT๙" w:hAnsi="TH SarabunIT๙" w:cs="TH SarabunIT๙"/>
          <w:spacing w:val="10"/>
          <w:sz w:val="32"/>
          <w:szCs w:val="32"/>
          <w:cs/>
        </w:rPr>
        <w:t>ส่วนราชการพิจารณาและวิเคราะห์เพื่อปรับปรุงการทำงาน ว่าเพราะเหตุใดการส่งเสริมพัฒนาเกษตรกร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25287">
        <w:rPr>
          <w:rFonts w:ascii="TH SarabunIT๙" w:hAnsi="TH SarabunIT๙" w:cs="TH SarabunIT๙"/>
          <w:sz w:val="32"/>
          <w:szCs w:val="32"/>
          <w:cs/>
        </w:rPr>
        <w:t>ที่ดำเนินการยังไม่สามารถทำให้ค่า</w:t>
      </w:r>
      <w:r>
        <w:rPr>
          <w:rFonts w:ascii="TH SarabunIT๙" w:hAnsi="TH SarabunIT๙" w:cs="TH SarabunIT๙" w:hint="cs"/>
          <w:sz w:val="32"/>
          <w:szCs w:val="32"/>
          <w:cs/>
        </w:rPr>
        <w:t>เ</w:t>
      </w:r>
      <w:r w:rsidRPr="00925287">
        <w:rPr>
          <w:rFonts w:ascii="TH SarabunIT๙" w:hAnsi="TH SarabunIT๙" w:cs="TH SarabunIT๙"/>
          <w:sz w:val="32"/>
          <w:szCs w:val="32"/>
          <w:cs/>
        </w:rPr>
        <w:t>ฉลี่ยผลผลิตสินค้าเกษตรต่อหน่วย</w:t>
      </w:r>
      <w:r>
        <w:rPr>
          <w:rFonts w:ascii="TH SarabunIT๙" w:hAnsi="TH SarabunIT๙" w:cs="TH SarabunIT๙" w:hint="cs"/>
          <w:sz w:val="32"/>
          <w:szCs w:val="32"/>
          <w:cs/>
        </w:rPr>
        <w:t>ที่เป็น</w:t>
      </w:r>
      <w:r w:rsidRPr="00925287">
        <w:rPr>
          <w:rFonts w:ascii="TH SarabunIT๙" w:hAnsi="TH SarabunIT๙" w:cs="TH SarabunIT๙"/>
          <w:sz w:val="32"/>
          <w:szCs w:val="32"/>
          <w:cs/>
        </w:rPr>
        <w:t>ภาพรวมทั้งประเทศเพิ่มขึ้นและสะท้อนเป้าหมายภาพรวมได้</w:t>
      </w:r>
    </w:p>
    <w:p w14:paraId="18EAA388" w14:textId="77777777" w:rsidR="00EF0587" w:rsidRDefault="00EF0587" w:rsidP="00EF058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682BD43" w14:textId="77777777" w:rsidR="00EF0587" w:rsidRDefault="00EF0587" w:rsidP="00EF058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2835539" w14:textId="77777777" w:rsidR="00D638F2" w:rsidRDefault="00D638F2" w:rsidP="00EF058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BC6BC3" w14:textId="77777777" w:rsidR="00EF0587" w:rsidRDefault="00EF0587" w:rsidP="00EF058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0B23731" w14:textId="23693570" w:rsidR="00EF0587" w:rsidRDefault="00EF0587" w:rsidP="00EF05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F0587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ตัวชี้วัด 12 :</w:t>
      </w:r>
      <w:r w:rsidR="00D638F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F0587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สัดส่วนของจำนวนสถาบันเกษตรกรที่ขึ้นทะเบียนกับกระทรวงเกษตรและสหกรณ์</w:t>
      </w:r>
    </w:p>
    <w:p w14:paraId="4751F173" w14:textId="4F99F754" w:rsidR="00EF0587" w:rsidRPr="00EF0587" w:rsidRDefault="00EF0587" w:rsidP="00EF05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F0587">
        <w:rPr>
          <w:rFonts w:ascii="TH SarabunIT๙" w:hAnsi="TH SarabunIT๙" w:cs="TH SarabunIT๙"/>
          <w:b/>
          <w:bCs/>
          <w:sz w:val="32"/>
          <w:szCs w:val="32"/>
          <w:cs/>
        </w:rPr>
        <w:t>ที่มีความเข้มแข็งในระดับมาตรฐาน (เฉลี่ยร้อยละ)</w:t>
      </w:r>
    </w:p>
    <w:p w14:paraId="03F0BA18" w14:textId="77777777" w:rsidR="00EF0587" w:rsidRPr="00C21C0D" w:rsidRDefault="00EF0587" w:rsidP="00EF058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21C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คำอธิบาย </w:t>
      </w:r>
      <w:r w:rsidRPr="00C21C0D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C21C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17A4C212" w14:textId="6DF26B05" w:rsidR="00EF0587" w:rsidRPr="00C21C0D" w:rsidRDefault="00EF0587" w:rsidP="00EF058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05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สหกรณ์ </w:t>
      </w:r>
      <w:r w:rsidRPr="00EF0587">
        <w:rPr>
          <w:rFonts w:ascii="TH SarabunIT๙" w:hAnsi="TH SarabunIT๙" w:cs="TH SarabunIT๙"/>
          <w:sz w:val="32"/>
          <w:szCs w:val="32"/>
        </w:rPr>
        <w:t>:</w:t>
      </w:r>
      <w:r w:rsidRPr="00EF0587">
        <w:rPr>
          <w:rFonts w:ascii="TH SarabunIT๙" w:hAnsi="TH SarabunIT๙" w:cs="TH SarabunIT๙"/>
          <w:sz w:val="32"/>
          <w:szCs w:val="32"/>
          <w:cs/>
        </w:rPr>
        <w:t xml:space="preserve"> พิจารณาจากสหกรณ์ซึ่งต้องรักษาความเข้มแข็งให้อยู่ในระดับชั้น 1 และ 2 รวมทั้งผลักดันสหกรณ์ระดับชั้น 3 ให้ขึ้นสู่ความเข้มแข็งในระดับชั้น 1 และ 2 โดยผลลัพธ์รวมที่เกิดขึ้นสหกรณ์ต้องมีความเข้มแข็ง</w:t>
      </w:r>
      <w:r w:rsidR="00E82FC2">
        <w:rPr>
          <w:rFonts w:ascii="TH SarabunIT๙" w:hAnsi="TH SarabunIT๙" w:cs="TH SarabunIT๙"/>
          <w:sz w:val="32"/>
          <w:szCs w:val="32"/>
          <w:cs/>
        </w:rPr>
        <w:br/>
      </w:r>
      <w:r w:rsidRPr="00EF0587">
        <w:rPr>
          <w:rFonts w:ascii="TH SarabunIT๙" w:hAnsi="TH SarabunIT๙" w:cs="TH SarabunIT๙"/>
          <w:sz w:val="32"/>
          <w:szCs w:val="32"/>
          <w:cs/>
        </w:rPr>
        <w:t>ในระดับชั้น 1 และ 2 อย่างน้อยร้อยละ 50 เมื่อเปรียบเทียบกับสหกรณ์ทั้งหมดที่มีสถานะ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EF0587">
        <w:rPr>
          <w:rFonts w:ascii="TH SarabunIT๙" w:hAnsi="TH SarabunIT๙" w:cs="TH SarabunIT๙"/>
          <w:sz w:val="32"/>
          <w:szCs w:val="32"/>
        </w:rPr>
        <w:t xml:space="preserve">Active </w:t>
      </w:r>
      <w:r w:rsidRPr="00EF0587">
        <w:rPr>
          <w:rFonts w:ascii="TH SarabunIT๙" w:hAnsi="TH SarabunIT๙" w:cs="TH SarabunIT๙"/>
          <w:sz w:val="32"/>
          <w:szCs w:val="32"/>
          <w:cs/>
        </w:rPr>
        <w:t>(ดำเนินการและยังไม่เริ่มดำเนินการ)</w:t>
      </w:r>
    </w:p>
    <w:p w14:paraId="25527922" w14:textId="7A0E2ED0" w:rsidR="002162B8" w:rsidRPr="0078542A" w:rsidRDefault="00EF0587" w:rsidP="00EF058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05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กลุ่มเกษตรกร : </w:t>
      </w:r>
      <w:r w:rsidRPr="00EF0587">
        <w:rPr>
          <w:rFonts w:ascii="TH SarabunIT๙" w:hAnsi="TH SarabunIT๙" w:cs="TH SarabunIT๙"/>
          <w:sz w:val="32"/>
          <w:szCs w:val="32"/>
          <w:cs/>
        </w:rPr>
        <w:t>พิจารณาจากกลุ่มเกษตรกรซึ่งต้องรักษาความเข้มแข็งให้อยู่ในระดับชั้น 1 และ 2 รวมทั้งผลักดันกลุ่มเกษตรกรระดับชั้น 3 ให้ขึ้นสู่ความเข้มแข็งในระดับชั้น 1 และ 2 โดยผลลัพธ์รวมที่เกิดขึ้นกลุ่มเกษตรกรต้องมีความเข้มแข็งในระดับชั้น 1 และ 2 อย่างน้อยร้อยละ 35 เมื่อเปรียบเทียบกับกลุ่มเกษตรกรทั้งหมดที่มีสถานะ</w:t>
      </w:r>
      <w:r w:rsidRPr="00EF0587">
        <w:rPr>
          <w:rFonts w:ascii="TH SarabunIT๙" w:hAnsi="TH SarabunIT๙" w:cs="TH SarabunIT๙"/>
          <w:sz w:val="32"/>
          <w:szCs w:val="32"/>
        </w:rPr>
        <w:t xml:space="preserve">Active </w:t>
      </w:r>
      <w:r w:rsidRPr="00EF0587">
        <w:rPr>
          <w:rFonts w:ascii="TH SarabunIT๙" w:hAnsi="TH SarabunIT๙" w:cs="TH SarabunIT๙"/>
          <w:sz w:val="32"/>
          <w:szCs w:val="32"/>
          <w:cs/>
        </w:rPr>
        <w:t>(ดำเนินการและยังไม่เริ่มดำเนินการ)</w:t>
      </w:r>
    </w:p>
    <w:p w14:paraId="48DB3A7B" w14:textId="0800932F" w:rsidR="00EF0587" w:rsidRDefault="00EF0587" w:rsidP="00EF058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F05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วิสาหกิจชุมชน : </w:t>
      </w:r>
      <w:r w:rsidRPr="00EF0587">
        <w:rPr>
          <w:rFonts w:ascii="TH SarabunIT๙" w:hAnsi="TH SarabunIT๙" w:cs="TH SarabunIT๙"/>
          <w:sz w:val="32"/>
          <w:szCs w:val="32"/>
          <w:cs/>
        </w:rPr>
        <w:t>ความเข้มแข็งของวิสาหกิจชุมชนสะท้อนให้เห็นถึงความสามารถในการบริหารจัดการธุรกิจทั้งทางด้านการวางแผนการผลิต การแปรรูปเพื่อเพิ่มมูลค่า และการจัดการด้านการตลาด อันเกิดจากความร่วมมือจากสมาชิก ซึ่งจะเป็นกลไกในการสร้างความเข้มแข็งให้กับเกษตรกรสมาชิกสำหรับการสนับสนุนและเพิ่มศักยภาพ</w:t>
      </w:r>
      <w:r w:rsidRPr="00E76E21">
        <w:rPr>
          <w:rFonts w:ascii="TH SarabunIT๙" w:hAnsi="TH SarabunIT๙" w:cs="TH SarabunIT๙"/>
          <w:spacing w:val="6"/>
          <w:sz w:val="32"/>
          <w:szCs w:val="32"/>
          <w:cs/>
        </w:rPr>
        <w:t>ให้กับสถาบันเกษตรกรมีความเข้มแข็งเป็นผู้ประกอบการเกษตรที่สามารถแข่งขันในระบบธุรกิจได้ในอนาคต</w:t>
      </w:r>
      <w:r w:rsidRPr="00EF0587">
        <w:rPr>
          <w:rFonts w:ascii="TH SarabunIT๙" w:hAnsi="TH SarabunIT๙" w:cs="TH SarabunIT๙"/>
          <w:sz w:val="32"/>
          <w:szCs w:val="32"/>
          <w:cs/>
        </w:rPr>
        <w:t xml:space="preserve"> มีปัจจัยหลักที่ต้องดำเนินการเพื่อบรรลุเป้าหมาย ได้แก่ การสร้างองค์ความรู้ให้กับสถาบันเกษตรกรและพัฒนาบุคลากรในการบริหารงานและจัดการองค์กร การส่งเสริมการนำเทคโนโลยีการเกษตรในสถาบันเกษตรกร </w:t>
      </w:r>
      <w:r w:rsidR="00E82FC2">
        <w:rPr>
          <w:rFonts w:ascii="TH SarabunIT๙" w:hAnsi="TH SarabunIT๙" w:cs="TH SarabunIT๙"/>
          <w:sz w:val="32"/>
          <w:szCs w:val="32"/>
          <w:cs/>
        </w:rPr>
        <w:br/>
      </w:r>
      <w:r w:rsidRPr="00EF0587">
        <w:rPr>
          <w:rFonts w:ascii="TH SarabunIT๙" w:hAnsi="TH SarabunIT๙" w:cs="TH SarabunIT๙"/>
          <w:sz w:val="32"/>
          <w:szCs w:val="32"/>
          <w:cs/>
        </w:rPr>
        <w:t>การส่งเสริมอาชีพให้แก่สมาชิก การสร้างเครือข่ายการรวมกลุ่ม รวมถึงการบริหารจัดการด้านการตลาดเพื่อให้สามารถรองรับผลผลิตของสมาชิก</w:t>
      </w:r>
    </w:p>
    <w:p w14:paraId="51ADDFB6" w14:textId="77777777" w:rsidR="00FA5AF9" w:rsidRPr="00EF0587" w:rsidRDefault="00FA5AF9" w:rsidP="00EF058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959"/>
        <w:gridCol w:w="1417"/>
        <w:gridCol w:w="1557"/>
        <w:gridCol w:w="1420"/>
      </w:tblGrid>
      <w:tr w:rsidR="00EF0587" w:rsidRPr="00EF0587" w14:paraId="5D197CBA" w14:textId="77777777" w:rsidTr="00D638F2">
        <w:trPr>
          <w:trHeight w:val="135"/>
        </w:trPr>
        <w:tc>
          <w:tcPr>
            <w:tcW w:w="4959" w:type="dxa"/>
            <w:vMerge w:val="restart"/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4AA4F21" w14:textId="77777777" w:rsidR="00EF0587" w:rsidRPr="00EF0587" w:rsidRDefault="00EF0587" w:rsidP="00D638F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ประเด็นตัวชี้วัด</w:t>
            </w:r>
          </w:p>
        </w:tc>
        <w:tc>
          <w:tcPr>
            <w:tcW w:w="4394" w:type="dxa"/>
            <w:gridSpan w:val="3"/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EB4095" w14:textId="77777777" w:rsidR="00EF0587" w:rsidRPr="00EF0587" w:rsidRDefault="00EF0587" w:rsidP="00D638F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638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ค่าเป้าหมาย</w:t>
            </w:r>
          </w:p>
        </w:tc>
      </w:tr>
      <w:tr w:rsidR="00EF0587" w:rsidRPr="00EF0587" w14:paraId="0906E356" w14:textId="77777777" w:rsidTr="00D638F2">
        <w:trPr>
          <w:trHeight w:val="369"/>
        </w:trPr>
        <w:tc>
          <w:tcPr>
            <w:tcW w:w="4959" w:type="dxa"/>
            <w:vMerge/>
            <w:vAlign w:val="center"/>
            <w:hideMark/>
          </w:tcPr>
          <w:p w14:paraId="35D2DB4A" w14:textId="77777777" w:rsidR="00EF0587" w:rsidRPr="00EF0587" w:rsidRDefault="00EF0587" w:rsidP="00D638F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D6DC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3BE8DC8" w14:textId="77777777" w:rsidR="00EF0587" w:rsidRPr="00D638F2" w:rsidRDefault="00EF0587" w:rsidP="00D638F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638F2">
              <w:rPr>
                <w:rFonts w:ascii="TH SarabunIT๙" w:hAnsi="TH SarabunIT๙" w:cs="TH SarabunIT๙"/>
                <w:sz w:val="28"/>
              </w:rPr>
              <w:t>256</w:t>
            </w:r>
            <w:r w:rsidRPr="00D638F2">
              <w:rPr>
                <w:rFonts w:ascii="TH SarabunIT๙" w:hAnsi="TH SarabunIT๙" w:cs="TH SarabunIT๙"/>
                <w:sz w:val="28"/>
                <w:cs/>
              </w:rPr>
              <w:t>6-</w:t>
            </w:r>
            <w:r w:rsidRPr="00D638F2">
              <w:rPr>
                <w:rFonts w:ascii="TH SarabunIT๙" w:hAnsi="TH SarabunIT๙" w:cs="TH SarabunIT๙"/>
                <w:sz w:val="28"/>
              </w:rPr>
              <w:t>2570</w:t>
            </w:r>
          </w:p>
        </w:tc>
        <w:tc>
          <w:tcPr>
            <w:tcW w:w="1557" w:type="dxa"/>
            <w:shd w:val="clear" w:color="auto" w:fill="D6DC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0521CCE" w14:textId="77777777" w:rsidR="00EF0587" w:rsidRPr="00D638F2" w:rsidRDefault="00EF0587" w:rsidP="00D638F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638F2">
              <w:rPr>
                <w:rFonts w:ascii="TH SarabunIT๙" w:hAnsi="TH SarabunIT๙" w:cs="TH SarabunIT๙"/>
                <w:sz w:val="28"/>
              </w:rPr>
              <w:t>25</w:t>
            </w:r>
            <w:r w:rsidRPr="00D638F2">
              <w:rPr>
                <w:rFonts w:ascii="TH SarabunIT๙" w:hAnsi="TH SarabunIT๙" w:cs="TH SarabunIT๙"/>
                <w:sz w:val="28"/>
                <w:cs/>
              </w:rPr>
              <w:t>71-</w:t>
            </w:r>
            <w:r w:rsidRPr="00D638F2">
              <w:rPr>
                <w:rFonts w:ascii="TH SarabunIT๙" w:hAnsi="TH SarabunIT๙" w:cs="TH SarabunIT๙"/>
                <w:sz w:val="28"/>
              </w:rPr>
              <w:t>257</w:t>
            </w:r>
            <w:r w:rsidRPr="00D638F2">
              <w:rPr>
                <w:rFonts w:ascii="TH SarabunIT๙" w:hAnsi="TH SarabunIT๙" w:cs="TH SarabunIT๙"/>
                <w:sz w:val="28"/>
                <w:cs/>
              </w:rPr>
              <w:t>5</w:t>
            </w:r>
          </w:p>
        </w:tc>
        <w:tc>
          <w:tcPr>
            <w:tcW w:w="1420" w:type="dxa"/>
            <w:shd w:val="clear" w:color="auto" w:fill="D6DC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927DAEE" w14:textId="77777777" w:rsidR="00EF0587" w:rsidRPr="00D638F2" w:rsidRDefault="00EF0587" w:rsidP="00D638F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638F2">
              <w:rPr>
                <w:rFonts w:ascii="TH SarabunIT๙" w:hAnsi="TH SarabunIT๙" w:cs="TH SarabunIT๙"/>
                <w:sz w:val="28"/>
              </w:rPr>
              <w:t>25</w:t>
            </w:r>
            <w:r w:rsidRPr="00D638F2">
              <w:rPr>
                <w:rFonts w:ascii="TH SarabunIT๙" w:hAnsi="TH SarabunIT๙" w:cs="TH SarabunIT๙"/>
                <w:sz w:val="28"/>
                <w:cs/>
              </w:rPr>
              <w:t>76-</w:t>
            </w:r>
            <w:r w:rsidRPr="00D638F2">
              <w:rPr>
                <w:rFonts w:ascii="TH SarabunIT๙" w:hAnsi="TH SarabunIT๙" w:cs="TH SarabunIT๙"/>
                <w:sz w:val="28"/>
              </w:rPr>
              <w:t>25</w:t>
            </w:r>
            <w:r w:rsidRPr="00D638F2">
              <w:rPr>
                <w:rFonts w:ascii="TH SarabunIT๙" w:hAnsi="TH SarabunIT๙" w:cs="TH SarabunIT๙"/>
                <w:sz w:val="28"/>
                <w:cs/>
              </w:rPr>
              <w:t>8</w:t>
            </w:r>
            <w:r w:rsidRPr="00D638F2">
              <w:rPr>
                <w:rFonts w:ascii="TH SarabunIT๙" w:hAnsi="TH SarabunIT๙" w:cs="TH SarabunIT๙"/>
                <w:sz w:val="28"/>
              </w:rPr>
              <w:t>0</w:t>
            </w:r>
          </w:p>
        </w:tc>
      </w:tr>
      <w:tr w:rsidR="00EF0587" w:rsidRPr="00EF0587" w14:paraId="75B519FE" w14:textId="77777777" w:rsidTr="00E76E21">
        <w:trPr>
          <w:trHeight w:val="249"/>
        </w:trPr>
        <w:tc>
          <w:tcPr>
            <w:tcW w:w="4959" w:type="dxa"/>
            <w:shd w:val="clear" w:color="auto" w:fill="E2F0D9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684C0BEB" w14:textId="77777777" w:rsidR="00EF0587" w:rsidRPr="00EF0587" w:rsidRDefault="00EF0587" w:rsidP="00EF058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สหกรณ์มีความเข้มแข็งในระดับ 1 และ 2</w:t>
            </w:r>
          </w:p>
        </w:tc>
        <w:tc>
          <w:tcPr>
            <w:tcW w:w="1417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07518299" w14:textId="77777777" w:rsidR="00EF0587" w:rsidRPr="00D638F2" w:rsidRDefault="00EF0587" w:rsidP="00FA5A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38F2"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</w:p>
        </w:tc>
        <w:tc>
          <w:tcPr>
            <w:tcW w:w="1557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5D0BDB82" w14:textId="77777777" w:rsidR="00EF0587" w:rsidRPr="00D638F2" w:rsidRDefault="00EF0587" w:rsidP="00FA5A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38F2">
              <w:rPr>
                <w:rFonts w:ascii="TH SarabunIT๙" w:hAnsi="TH SarabunIT๙" w:cs="TH SarabunIT๙"/>
                <w:sz w:val="32"/>
                <w:szCs w:val="32"/>
                <w:cs/>
              </w:rPr>
              <w:t>55</w:t>
            </w:r>
          </w:p>
        </w:tc>
        <w:tc>
          <w:tcPr>
            <w:tcW w:w="142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2AF0DF59" w14:textId="77777777" w:rsidR="00EF0587" w:rsidRPr="00D638F2" w:rsidRDefault="00EF0587" w:rsidP="00FA5A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38F2">
              <w:rPr>
                <w:rFonts w:ascii="TH SarabunIT๙" w:hAnsi="TH SarabunIT๙" w:cs="TH SarabunIT๙"/>
                <w:sz w:val="32"/>
                <w:szCs w:val="32"/>
                <w:cs/>
              </w:rPr>
              <w:t>60</w:t>
            </w:r>
          </w:p>
        </w:tc>
      </w:tr>
      <w:tr w:rsidR="00EF0587" w:rsidRPr="00EF0587" w14:paraId="23816B45" w14:textId="77777777" w:rsidTr="00E76E21">
        <w:trPr>
          <w:trHeight w:val="346"/>
        </w:trPr>
        <w:tc>
          <w:tcPr>
            <w:tcW w:w="4959" w:type="dxa"/>
            <w:shd w:val="clear" w:color="auto" w:fill="E2F0D9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3FB31C1C" w14:textId="77777777" w:rsidR="00EF0587" w:rsidRPr="00EF0587" w:rsidRDefault="00EF0587" w:rsidP="00EF058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กลุ่มเกษตรกร มีความเข้มแข็งในระดับชั้น 1 และ 2 </w:t>
            </w:r>
          </w:p>
        </w:tc>
        <w:tc>
          <w:tcPr>
            <w:tcW w:w="1417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0BFA4263" w14:textId="77777777" w:rsidR="00EF0587" w:rsidRPr="00D638F2" w:rsidRDefault="00EF0587" w:rsidP="00FA5A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38F2">
              <w:rPr>
                <w:rFonts w:ascii="TH SarabunIT๙" w:hAnsi="TH SarabunIT๙" w:cs="TH SarabunIT๙"/>
                <w:sz w:val="32"/>
                <w:szCs w:val="32"/>
                <w:cs/>
              </w:rPr>
              <w:t>35</w:t>
            </w:r>
          </w:p>
        </w:tc>
        <w:tc>
          <w:tcPr>
            <w:tcW w:w="1557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1AD183AB" w14:textId="77777777" w:rsidR="00EF0587" w:rsidRPr="00D638F2" w:rsidRDefault="00EF0587" w:rsidP="00FA5A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38F2">
              <w:rPr>
                <w:rFonts w:ascii="TH SarabunIT๙" w:hAnsi="TH SarabunIT๙" w:cs="TH SarabunIT๙"/>
                <w:sz w:val="32"/>
                <w:szCs w:val="32"/>
                <w:cs/>
              </w:rPr>
              <w:t>40</w:t>
            </w:r>
          </w:p>
        </w:tc>
        <w:tc>
          <w:tcPr>
            <w:tcW w:w="142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72B4F755" w14:textId="77777777" w:rsidR="00EF0587" w:rsidRPr="00D638F2" w:rsidRDefault="00EF0587" w:rsidP="00FA5A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38F2"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</w:p>
        </w:tc>
      </w:tr>
      <w:tr w:rsidR="00EF0587" w:rsidRPr="00EF0587" w14:paraId="5577D9A2" w14:textId="77777777" w:rsidTr="00E76E21">
        <w:trPr>
          <w:trHeight w:val="249"/>
        </w:trPr>
        <w:tc>
          <w:tcPr>
            <w:tcW w:w="4959" w:type="dxa"/>
            <w:shd w:val="clear" w:color="auto" w:fill="E2F0D9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36FD056B" w14:textId="77777777" w:rsidR="00EF0587" w:rsidRPr="00EF0587" w:rsidRDefault="00EF0587" w:rsidP="00EF058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F058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วิสาหกิจชุมชนมีความเข้มแข็ง </w:t>
            </w:r>
          </w:p>
        </w:tc>
        <w:tc>
          <w:tcPr>
            <w:tcW w:w="1417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D1577E2" w14:textId="77777777" w:rsidR="00EF0587" w:rsidRPr="00D638F2" w:rsidRDefault="00EF0587" w:rsidP="00FA5A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38F2">
              <w:rPr>
                <w:rFonts w:ascii="TH SarabunIT๙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1557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7BA50046" w14:textId="77777777" w:rsidR="00EF0587" w:rsidRPr="00D638F2" w:rsidRDefault="00EF0587" w:rsidP="00FA5A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38F2">
              <w:rPr>
                <w:rFonts w:ascii="TH SarabunIT๙" w:hAnsi="TH SarabunIT๙" w:cs="TH SarabunIT๙"/>
                <w:sz w:val="32"/>
                <w:szCs w:val="32"/>
                <w:cs/>
              </w:rPr>
              <w:t>40</w:t>
            </w:r>
          </w:p>
        </w:tc>
        <w:tc>
          <w:tcPr>
            <w:tcW w:w="1420" w:type="dxa"/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04088235" w14:textId="77777777" w:rsidR="00EF0587" w:rsidRPr="00D638F2" w:rsidRDefault="00EF0587" w:rsidP="00FA5A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38F2"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</w:p>
        </w:tc>
      </w:tr>
    </w:tbl>
    <w:p w14:paraId="1B749B91" w14:textId="77777777" w:rsidR="005869FB" w:rsidRDefault="005869FB" w:rsidP="005B5BE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53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959"/>
        <w:gridCol w:w="1134"/>
        <w:gridCol w:w="1140"/>
        <w:gridCol w:w="988"/>
        <w:gridCol w:w="1132"/>
      </w:tblGrid>
      <w:tr w:rsidR="00FA5AF9" w:rsidRPr="00FA5AF9" w14:paraId="2FDE5D67" w14:textId="77777777" w:rsidTr="00D638F2">
        <w:trPr>
          <w:trHeight w:val="124"/>
        </w:trPr>
        <w:tc>
          <w:tcPr>
            <w:tcW w:w="495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B55780F" w14:textId="77777777" w:rsidR="00FA5AF9" w:rsidRPr="00FA5AF9" w:rsidRDefault="00FA5AF9" w:rsidP="00D638F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A5AF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ประเด็นตัวชี้วัด</w:t>
            </w:r>
          </w:p>
        </w:tc>
        <w:tc>
          <w:tcPr>
            <w:tcW w:w="43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8EB9903" w14:textId="77777777" w:rsidR="00FA5AF9" w:rsidRPr="00FA5AF9" w:rsidRDefault="00FA5AF9" w:rsidP="00D638F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A5AF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ข้อมูลพื้นฐาน (</w:t>
            </w:r>
            <w:r w:rsidRPr="00FA5AF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Baseline)</w:t>
            </w:r>
          </w:p>
        </w:tc>
      </w:tr>
      <w:tr w:rsidR="00FA5AF9" w:rsidRPr="00FA5AF9" w14:paraId="7AC562EF" w14:textId="77777777" w:rsidTr="00D638F2">
        <w:trPr>
          <w:trHeight w:val="218"/>
        </w:trPr>
        <w:tc>
          <w:tcPr>
            <w:tcW w:w="495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0B2005A" w14:textId="77777777" w:rsidR="00FA5AF9" w:rsidRPr="00FA5AF9" w:rsidRDefault="00FA5AF9" w:rsidP="00D638F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C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7C43E8F" w14:textId="77777777" w:rsidR="00FA5AF9" w:rsidRPr="00FA5AF9" w:rsidRDefault="00FA5AF9" w:rsidP="00D638F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A5AF9">
              <w:rPr>
                <w:rFonts w:ascii="TH SarabunIT๙" w:hAnsi="TH SarabunIT๙" w:cs="TH SarabunIT๙"/>
                <w:sz w:val="32"/>
                <w:szCs w:val="32"/>
              </w:rPr>
              <w:t>2562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C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EA0C0D4" w14:textId="77777777" w:rsidR="00FA5AF9" w:rsidRPr="00FA5AF9" w:rsidRDefault="00FA5AF9" w:rsidP="00D638F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A5AF9">
              <w:rPr>
                <w:rFonts w:ascii="TH SarabunIT๙" w:hAnsi="TH SarabunIT๙" w:cs="TH SarabunIT๙"/>
                <w:sz w:val="32"/>
                <w:szCs w:val="32"/>
              </w:rPr>
              <w:t>2563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C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81251E5" w14:textId="77777777" w:rsidR="00FA5AF9" w:rsidRPr="00FA5AF9" w:rsidRDefault="00FA5AF9" w:rsidP="00D638F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A5AF9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C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1DC7F9B" w14:textId="77777777" w:rsidR="00FA5AF9" w:rsidRPr="00FA5AF9" w:rsidRDefault="00FA5AF9" w:rsidP="00D638F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A5AF9">
              <w:rPr>
                <w:rFonts w:ascii="TH SarabunIT๙" w:hAnsi="TH SarabunIT๙" w:cs="TH SarabunIT๙"/>
                <w:sz w:val="32"/>
                <w:szCs w:val="32"/>
              </w:rPr>
              <w:t>2565</w:t>
            </w:r>
          </w:p>
        </w:tc>
      </w:tr>
      <w:tr w:rsidR="00FA5AF9" w:rsidRPr="00FA5AF9" w14:paraId="35B356C0" w14:textId="77777777" w:rsidTr="00E76E21">
        <w:trPr>
          <w:trHeight w:val="249"/>
        </w:trPr>
        <w:tc>
          <w:tcPr>
            <w:tcW w:w="4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F0D9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017160FE" w14:textId="77777777" w:rsidR="00FA5AF9" w:rsidRPr="00FA5AF9" w:rsidRDefault="00FA5AF9" w:rsidP="00FA5AF9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A5AF9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สหกรณ์มีความเข้มแข็งในระดับ 1 และ 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75A28E9E" w14:textId="77777777" w:rsidR="00FA5AF9" w:rsidRPr="00FA5AF9" w:rsidRDefault="00FA5AF9" w:rsidP="00FA5A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A5AF9">
              <w:rPr>
                <w:rFonts w:ascii="TH SarabunIT๙" w:hAnsi="TH SarabunIT๙" w:cs="TH SarabunIT๙"/>
                <w:sz w:val="32"/>
                <w:szCs w:val="32"/>
                <w:cs/>
              </w:rPr>
              <w:t>42.24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784632E4" w14:textId="77777777" w:rsidR="00FA5AF9" w:rsidRPr="00FA5AF9" w:rsidRDefault="00FA5AF9" w:rsidP="00FA5A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A5AF9">
              <w:rPr>
                <w:rFonts w:ascii="TH SarabunIT๙" w:hAnsi="TH SarabunIT๙" w:cs="TH SarabunIT๙"/>
                <w:sz w:val="32"/>
                <w:szCs w:val="32"/>
                <w:cs/>
              </w:rPr>
              <w:t>43.21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381B44FF" w14:textId="77777777" w:rsidR="00FA5AF9" w:rsidRPr="00FA5AF9" w:rsidRDefault="00FA5AF9" w:rsidP="00FA5A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A5AF9">
              <w:rPr>
                <w:rFonts w:ascii="TH SarabunIT๙" w:hAnsi="TH SarabunIT๙" w:cs="TH SarabunIT๙"/>
                <w:sz w:val="32"/>
                <w:szCs w:val="32"/>
                <w:cs/>
              </w:rPr>
              <w:t>56.70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32C155" w14:textId="77777777" w:rsidR="00FA5AF9" w:rsidRPr="00FA5AF9" w:rsidRDefault="00FA5AF9" w:rsidP="00FA5A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A5AF9">
              <w:rPr>
                <w:rFonts w:ascii="TH SarabunIT๙" w:hAnsi="TH SarabunIT๙" w:cs="TH SarabunIT๙"/>
                <w:sz w:val="32"/>
                <w:szCs w:val="32"/>
                <w:cs/>
              </w:rPr>
              <w:t>48.70</w:t>
            </w:r>
          </w:p>
        </w:tc>
      </w:tr>
      <w:tr w:rsidR="00FA5AF9" w:rsidRPr="00FA5AF9" w14:paraId="533D5634" w14:textId="77777777" w:rsidTr="00E76E21">
        <w:trPr>
          <w:trHeight w:val="346"/>
        </w:trPr>
        <w:tc>
          <w:tcPr>
            <w:tcW w:w="4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F0D9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3C13C1A4" w14:textId="77777777" w:rsidR="00FA5AF9" w:rsidRPr="00FA5AF9" w:rsidRDefault="00FA5AF9" w:rsidP="00FA5AF9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A5AF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กลุ่มเกษตรกร มีความเข้มแข็งในระดับชั้น 1 และ 2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5CF88BC4" w14:textId="7ACA2967" w:rsidR="00FA5AF9" w:rsidRPr="00FA5AF9" w:rsidRDefault="00FA5AF9" w:rsidP="00FA5A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A5AF9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4616BA37" w14:textId="77777777" w:rsidR="00FA5AF9" w:rsidRPr="00FA5AF9" w:rsidRDefault="00FA5AF9" w:rsidP="00FA5A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A5AF9">
              <w:rPr>
                <w:rFonts w:ascii="TH SarabunIT๙" w:hAnsi="TH SarabunIT๙" w:cs="TH SarabunIT๙"/>
                <w:sz w:val="32"/>
                <w:szCs w:val="32"/>
                <w:cs/>
              </w:rPr>
              <w:t>24.72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70F2ABEA" w14:textId="77777777" w:rsidR="00FA5AF9" w:rsidRPr="00FA5AF9" w:rsidRDefault="00FA5AF9" w:rsidP="00FA5A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A5AF9">
              <w:rPr>
                <w:rFonts w:ascii="TH SarabunIT๙" w:hAnsi="TH SarabunIT๙" w:cs="TH SarabunIT๙"/>
                <w:sz w:val="32"/>
                <w:szCs w:val="32"/>
                <w:cs/>
              </w:rPr>
              <w:t>35.71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8BA2B57" w14:textId="77777777" w:rsidR="00FA5AF9" w:rsidRPr="00FA5AF9" w:rsidRDefault="00FA5AF9" w:rsidP="00FA5A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A5AF9">
              <w:rPr>
                <w:rFonts w:ascii="TH SarabunIT๙" w:hAnsi="TH SarabunIT๙" w:cs="TH SarabunIT๙"/>
                <w:sz w:val="32"/>
                <w:szCs w:val="32"/>
                <w:cs/>
              </w:rPr>
              <w:t>30.93</w:t>
            </w:r>
          </w:p>
        </w:tc>
      </w:tr>
      <w:tr w:rsidR="00FA5AF9" w:rsidRPr="00FA5AF9" w14:paraId="676C6654" w14:textId="77777777" w:rsidTr="00E76E21">
        <w:trPr>
          <w:trHeight w:val="249"/>
        </w:trPr>
        <w:tc>
          <w:tcPr>
            <w:tcW w:w="4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F0D9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7320F0D0" w14:textId="77777777" w:rsidR="00FA5AF9" w:rsidRPr="00FA5AF9" w:rsidRDefault="00FA5AF9" w:rsidP="00FA5AF9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A5AF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วิสาหกิจชุมชนมีความเข้มแข็ง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51C3594B" w14:textId="77777777" w:rsidR="00FA5AF9" w:rsidRPr="00FA5AF9" w:rsidRDefault="00FA5AF9" w:rsidP="00FA5A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A5AF9">
              <w:rPr>
                <w:rFonts w:ascii="TH SarabunIT๙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4E45644B" w14:textId="77777777" w:rsidR="00FA5AF9" w:rsidRPr="00FA5AF9" w:rsidRDefault="00FA5AF9" w:rsidP="00FA5A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A5AF9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14:paraId="5725671D" w14:textId="77777777" w:rsidR="00FA5AF9" w:rsidRPr="00FA5AF9" w:rsidRDefault="00FA5AF9" w:rsidP="00FA5A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A5AF9">
              <w:rPr>
                <w:rFonts w:ascii="TH SarabunIT๙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0F1A385" w14:textId="77777777" w:rsidR="00FA5AF9" w:rsidRPr="00FA5AF9" w:rsidRDefault="00FA5AF9" w:rsidP="00FA5A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A5AF9">
              <w:rPr>
                <w:rFonts w:ascii="TH SarabunIT๙" w:hAnsi="TH SarabunIT๙" w:cs="TH SarabunIT๙"/>
                <w:sz w:val="32"/>
                <w:szCs w:val="32"/>
              </w:rPr>
              <w:t>25.1</w:t>
            </w:r>
          </w:p>
        </w:tc>
      </w:tr>
    </w:tbl>
    <w:p w14:paraId="4D9A01C5" w14:textId="77777777" w:rsidR="00FA5AF9" w:rsidRPr="005B5BE9" w:rsidRDefault="00FA5AF9" w:rsidP="005B5BE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C0B71CE" w14:textId="77777777" w:rsidR="00FA5AF9" w:rsidRPr="001F101F" w:rsidRDefault="00FA5AF9" w:rsidP="00FA5AF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F101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ข้อคิดเห็นจาก</w:t>
      </w:r>
      <w:r w:rsidRPr="001F101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การประชุมคณะทำงานติดตามการพัฒนาระบบราชการของกระทรวงเกษตรและสหกรณ์ </w:t>
      </w:r>
    </w:p>
    <w:p w14:paraId="1E19C4C7" w14:textId="77777777" w:rsidR="00FA5AF9" w:rsidRPr="001F101F" w:rsidRDefault="00FA5AF9" w:rsidP="00FA5AF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1F101F">
        <w:rPr>
          <w:rFonts w:ascii="TH SarabunIT๙" w:hAnsi="TH SarabunIT๙" w:cs="TH SarabunIT๙"/>
          <w:b/>
          <w:bCs/>
          <w:sz w:val="32"/>
          <w:szCs w:val="32"/>
          <w:cs/>
        </w:rPr>
        <w:t>ครั้งที่ 1/2566</w:t>
      </w:r>
    </w:p>
    <w:p w14:paraId="4BA0B647" w14:textId="60474A3C" w:rsidR="00FA5AF9" w:rsidRDefault="00FA5AF9" w:rsidP="00FA5AF9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pacing w:val="-8"/>
          <w:sz w:val="32"/>
          <w:szCs w:val="32"/>
        </w:rPr>
      </w:pPr>
      <w:r w:rsidRPr="00C807EE">
        <w:rPr>
          <w:rFonts w:ascii="TH SarabunIT๙" w:hAnsi="TH SarabunIT๙" w:cs="TH SarabunIT๙"/>
          <w:sz w:val="32"/>
          <w:szCs w:val="32"/>
        </w:rPr>
        <w:t xml:space="preserve">1) </w:t>
      </w:r>
      <w:r w:rsidRPr="00E82FC2">
        <w:rPr>
          <w:rFonts w:ascii="TH SarabunIT๙" w:hAnsi="TH SarabunIT๙" w:cs="TH SarabunIT๙" w:hint="cs"/>
          <w:spacing w:val="-8"/>
          <w:sz w:val="32"/>
          <w:szCs w:val="32"/>
          <w:cs/>
        </w:rPr>
        <w:t>ความเข้มแข็งของสหกรณ์และกลุ่มสหกรณ์ อยู่ระหว่างการปรับเกณฑ์การจัด</w:t>
      </w:r>
      <w:r w:rsidRPr="00E82FC2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ระดับความเข้มแข็ง</w:t>
      </w:r>
      <w:r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</w:t>
      </w:r>
      <w:r w:rsidRPr="00C807EE">
        <w:rPr>
          <w:rFonts w:ascii="TH SarabunIT๙" w:hAnsi="TH SarabunIT๙" w:cs="TH SarabunIT๙" w:hint="cs"/>
          <w:sz w:val="32"/>
          <w:szCs w:val="32"/>
          <w:cs/>
        </w:rPr>
        <w:t>โดยจะให้ความสำคัญกับการยกระดับความเข้มแข็งใน 2 บริบท คือ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807EE">
        <w:rPr>
          <w:rFonts w:ascii="TH SarabunIT๙" w:hAnsi="TH SarabunIT๙" w:cs="TH SarabunIT๙" w:hint="cs"/>
          <w:sz w:val="32"/>
          <w:szCs w:val="32"/>
          <w:cs/>
        </w:rPr>
        <w:t>สหกรณ์ที่</w:t>
      </w:r>
      <w:r>
        <w:rPr>
          <w:rFonts w:ascii="TH SarabunIT๙" w:hAnsi="TH SarabunIT๙" w:cs="TH SarabunIT๙" w:hint="cs"/>
          <w:sz w:val="32"/>
          <w:szCs w:val="32"/>
          <w:cs/>
        </w:rPr>
        <w:t>มีวัตถุประสงค์</w:t>
      </w:r>
      <w:r w:rsidRPr="00C807EE">
        <w:rPr>
          <w:rFonts w:ascii="TH SarabunIT๙" w:hAnsi="TH SarabunIT๙" w:cs="TH SarabunIT๙" w:hint="cs"/>
          <w:sz w:val="32"/>
          <w:szCs w:val="32"/>
          <w:cs/>
        </w:rPr>
        <w:t>ดำเนินงานเชิงธุรกิจ</w:t>
      </w:r>
      <w:r w:rsidR="00E82FC2">
        <w:rPr>
          <w:rFonts w:ascii="TH SarabunIT๙" w:hAnsi="TH SarabunIT๙" w:cs="TH SarabunIT๙"/>
          <w:sz w:val="32"/>
          <w:szCs w:val="32"/>
          <w:cs/>
        </w:rPr>
        <w:br/>
      </w:r>
      <w:r w:rsidRPr="00A87974">
        <w:rPr>
          <w:rFonts w:ascii="TH SarabunIT๙" w:hAnsi="TH SarabunIT๙" w:cs="TH SarabunIT๙"/>
          <w:spacing w:val="-2"/>
          <w:sz w:val="32"/>
          <w:szCs w:val="32"/>
          <w:cs/>
        </w:rPr>
        <w:t>จะ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>ใช้เกณฑ์</w:t>
      </w:r>
      <w:r w:rsidRPr="004310EE">
        <w:rPr>
          <w:rFonts w:ascii="TH SarabunIT๙" w:hAnsi="TH SarabunIT๙" w:cs="TH SarabunIT๙" w:hint="cs"/>
          <w:spacing w:val="4"/>
          <w:sz w:val="32"/>
          <w:szCs w:val="32"/>
          <w:cs/>
        </w:rPr>
        <w:t>มาตรฐานทางด้านการเงิน</w:t>
      </w:r>
      <w:r w:rsidRPr="004310EE">
        <w:rPr>
          <w:rFonts w:ascii="TH SarabunIT๙" w:hAnsi="TH SarabunIT๙" w:cs="TH SarabunIT๙"/>
          <w:spacing w:val="4"/>
          <w:sz w:val="32"/>
          <w:szCs w:val="32"/>
          <w:cs/>
        </w:rPr>
        <w:t>ของสภาวิชาชีพ</w:t>
      </w:r>
      <w:r w:rsidRPr="004310EE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ที่เป็นมาตรฐานสากล เพื่อให้บรรลุผลการดำเนินงานทางด้านธุรกิจ 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>ส่วนสหกรณ์ที่มีวัตถุประสงค์เชิงสังคม จะไม่มุ่งเน้นที่ผลกำไรแต่จะเน้นที่การแก้ไขปัญหาให้สมาชิก</w:t>
      </w:r>
      <w:r w:rsidR="00E82FC2">
        <w:rPr>
          <w:rFonts w:ascii="TH SarabunIT๙" w:hAnsi="TH SarabunIT๙" w:cs="TH SarabunIT๙"/>
          <w:spacing w:val="-2"/>
          <w:sz w:val="32"/>
          <w:szCs w:val="32"/>
          <w:cs/>
        </w:rPr>
        <w:br/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>ให้ได้รับปัจจัยที่เหมาะสม คาดว่าจะปรับเกณฑ์</w:t>
      </w:r>
      <w:r w:rsidRPr="00423194">
        <w:rPr>
          <w:rFonts w:ascii="TH SarabunIT๙" w:hAnsi="TH SarabunIT๙" w:cs="TH SarabunIT๙" w:hint="cs"/>
          <w:spacing w:val="-8"/>
          <w:sz w:val="32"/>
          <w:szCs w:val="32"/>
          <w:cs/>
        </w:rPr>
        <w:t>การจัด</w:t>
      </w:r>
      <w:r w:rsidRPr="00423194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ระดับความเข้มแข็งของสหกรณ์</w:t>
      </w:r>
      <w:r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จะแล้วเสร็จในช่วงปลายเดือนพฤษภาคม 2566</w:t>
      </w:r>
    </w:p>
    <w:p w14:paraId="70FBEB68" w14:textId="6F7DA4D8" w:rsidR="000D2FBC" w:rsidRDefault="00FA5AF9" w:rsidP="00FA5AF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A445AD">
        <w:rPr>
          <w:rFonts w:ascii="TH SarabunIT๙" w:hAnsi="TH SarabunIT๙" w:cs="TH SarabunIT๙" w:hint="cs"/>
          <w:sz w:val="28"/>
          <w:cs/>
        </w:rPr>
        <w:t xml:space="preserve">2) </w:t>
      </w:r>
      <w:r w:rsidRPr="00A445AD">
        <w:rPr>
          <w:rFonts w:ascii="TH SarabunIT๙" w:hAnsi="TH SarabunIT๙" w:cs="TH SarabunIT๙" w:hint="cs"/>
          <w:sz w:val="32"/>
          <w:szCs w:val="32"/>
          <w:cs/>
        </w:rPr>
        <w:t>ความเข้มแข็งของวิสาหกิจชุมชน ตามเป้าหมายปี 66 จะต้องดำเนินการให้</w:t>
      </w:r>
      <w:r w:rsidRPr="00A445AD">
        <w:rPr>
          <w:rFonts w:ascii="TH SarabunIT๙" w:hAnsi="TH SarabunIT๙" w:cs="TH SarabunIT๙"/>
          <w:sz w:val="32"/>
          <w:szCs w:val="32"/>
          <w:cs/>
        </w:rPr>
        <w:t>วิสาหกิจชุมชนที่มีศักยภาพในระดับดีไม่น้อยกว่า</w:t>
      </w:r>
      <w:r w:rsidRPr="00A445AD">
        <w:rPr>
          <w:rFonts w:ascii="TH SarabunIT๙" w:hAnsi="TH SarabunIT๙" w:cs="TH SarabunIT๙" w:hint="cs"/>
          <w:sz w:val="32"/>
          <w:szCs w:val="32"/>
          <w:cs/>
        </w:rPr>
        <w:t>ร้อยละ</w:t>
      </w:r>
      <w:r w:rsidRPr="00A445A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445AD">
        <w:rPr>
          <w:rFonts w:ascii="TH SarabunIT๙" w:hAnsi="TH SarabunIT๙" w:cs="TH SarabunIT๙"/>
          <w:sz w:val="32"/>
          <w:szCs w:val="32"/>
        </w:rPr>
        <w:t>35</w:t>
      </w:r>
      <w:r w:rsidRPr="00A445AD">
        <w:rPr>
          <w:rFonts w:ascii="TH SarabunIT๙" w:hAnsi="TH SarabunIT๙" w:cs="TH SarabunIT๙" w:hint="cs"/>
          <w:sz w:val="32"/>
          <w:szCs w:val="32"/>
          <w:cs/>
        </w:rPr>
        <w:t xml:space="preserve"> ซึ่งเมื่อพิจารณาจำนวนวิสาหกิจชุมชนในปัจจุบันมีประมาณ 80</w:t>
      </w:r>
      <w:r w:rsidRPr="00A445AD">
        <w:rPr>
          <w:rFonts w:ascii="TH SarabunIT๙" w:hAnsi="TH SarabunIT๙" w:cs="TH SarabunIT๙"/>
          <w:sz w:val="32"/>
          <w:szCs w:val="32"/>
        </w:rPr>
        <w:t>,000</w:t>
      </w:r>
      <w:r w:rsidRPr="00A445AD">
        <w:rPr>
          <w:rFonts w:ascii="TH SarabunIT๙" w:hAnsi="TH SarabunIT๙" w:cs="TH SarabunIT๙" w:hint="cs"/>
          <w:sz w:val="32"/>
          <w:szCs w:val="32"/>
          <w:cs/>
        </w:rPr>
        <w:t xml:space="preserve"> แห่ง จะต้องดำเนินการยกระดับให้ได้จำนวน</w:t>
      </w:r>
      <w:r w:rsidRPr="00A445AD">
        <w:rPr>
          <w:rFonts w:ascii="TH SarabunIT๙" w:hAnsi="TH SarabunIT๙" w:cs="TH SarabunIT๙"/>
          <w:sz w:val="32"/>
          <w:szCs w:val="32"/>
        </w:rPr>
        <w:t xml:space="preserve"> 28,000</w:t>
      </w:r>
      <w:r w:rsidRPr="00A445AD">
        <w:rPr>
          <w:rFonts w:ascii="TH SarabunIT๙" w:hAnsi="TH SarabunIT๙" w:cs="TH SarabunIT๙" w:hint="cs"/>
          <w:sz w:val="32"/>
          <w:szCs w:val="32"/>
          <w:cs/>
        </w:rPr>
        <w:t xml:space="preserve"> แห่ง ซึ่งถือว่ามีความท้าทายกับเป้าหมาย โดยการดำเนินงานจะเป็นการสอนให้</w:t>
      </w:r>
      <w:r>
        <w:rPr>
          <w:rFonts w:ascii="TH SarabunIT๙" w:hAnsi="TH SarabunIT๙" w:cs="TH SarabunIT๙" w:hint="cs"/>
          <w:sz w:val="32"/>
          <w:szCs w:val="32"/>
          <w:cs/>
        </w:rPr>
        <w:t>วิสาหกิจชุมประเมินศักยภาพตนเอง จัดทำแผนพัฒนากิจการและนำส่งแผนพัฒนากิจการไปยังหน่วยงานที่เกี่ยวข้อง ก่อนที่กรมส่งเสริมการเกษตรจะทำการวัดประเมินผลศักยภาพวิสาหกิจชุมชน</w:t>
      </w:r>
    </w:p>
    <w:p w14:paraId="0D7D2098" w14:textId="77777777" w:rsidR="00FA5AF9" w:rsidRDefault="00FA5AF9" w:rsidP="00FA5AF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1E57D46" w14:textId="1FA77CCD" w:rsidR="00FA5AF9" w:rsidRPr="00FA5AF9" w:rsidRDefault="00FA5AF9" w:rsidP="00FA5A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A5AF9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 13 : รายได้สุทธิต่อครัวเรือนเกษตรกร ไม่ต่ำกว่า 537</w:t>
      </w:r>
      <w:r w:rsidRPr="00FA5AF9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Pr="00FA5AF9">
        <w:rPr>
          <w:rFonts w:ascii="TH SarabunIT๙" w:hAnsi="TH SarabunIT๙" w:cs="TH SarabunIT๙"/>
          <w:b/>
          <w:bCs/>
          <w:sz w:val="32"/>
          <w:szCs w:val="32"/>
          <w:cs/>
        </w:rPr>
        <w:t>000 บาทต่อครัวเรือน เมื่อสิ้นสุดแผน</w:t>
      </w:r>
    </w:p>
    <w:p w14:paraId="78520501" w14:textId="77777777" w:rsidR="00FA5AF9" w:rsidRPr="00C21C0D" w:rsidRDefault="00FA5AF9" w:rsidP="00FA5AF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21C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คำอธิบาย </w:t>
      </w:r>
      <w:r w:rsidRPr="00C21C0D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C21C0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45466F32" w14:textId="29F7CA1F" w:rsidR="00FA5AF9" w:rsidRPr="00FA5AF9" w:rsidRDefault="00FA5AF9" w:rsidP="00FA5AF9">
      <w:pPr>
        <w:numPr>
          <w:ilvl w:val="0"/>
          <w:numId w:val="21"/>
        </w:numPr>
        <w:tabs>
          <w:tab w:val="clear" w:pos="720"/>
          <w:tab w:val="left" w:pos="1701"/>
        </w:tabs>
        <w:spacing w:after="0" w:line="240" w:lineRule="auto"/>
        <w:ind w:left="142"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FA5AF9">
        <w:rPr>
          <w:rFonts w:ascii="TH SarabunIT๙" w:hAnsi="TH SarabunIT๙" w:cs="TH SarabunIT๙"/>
          <w:sz w:val="32"/>
          <w:szCs w:val="32"/>
          <w:cs/>
        </w:rPr>
        <w:t>รายได้สุทธิต่อครัวเรือนเกษตรกร (รายได้เงินสดสุทธิครัวเรือนเกษตร) หมายถึง รายได้เงินสดทางการเกษตร (รายได้เงินสดจากการจำหน่ายผลผลิต ผลพลอยได้และสิ่งอื่นใดจากกระบวนการผลิตทางการเกษตร) หักด้วยรายจ่ายเงินสดทางการเกษตร (ค่าใช้จ่ายที่เป็นเงินสดในการซื้อวัสดุปัจจัยการผลิตและค่าจ้างแรงงานที่ใช้ในกระบวนการผลิตทางการเกษตร ทั้งการปลูกพืช เลี้ยงสัตว์ และกิจกรรมอื่นที่เกี่ยวกับการเกษตร</w:t>
      </w:r>
      <w:r w:rsidR="00E82FC2">
        <w:rPr>
          <w:rFonts w:ascii="TH SarabunIT๙" w:hAnsi="TH SarabunIT๙" w:cs="TH SarabunIT๙"/>
          <w:sz w:val="32"/>
          <w:szCs w:val="32"/>
          <w:cs/>
        </w:rPr>
        <w:br/>
      </w:r>
      <w:r w:rsidRPr="00FA5AF9">
        <w:rPr>
          <w:rFonts w:ascii="TH SarabunIT๙" w:hAnsi="TH SarabunIT๙" w:cs="TH SarabunIT๙"/>
          <w:sz w:val="32"/>
          <w:szCs w:val="32"/>
          <w:cs/>
        </w:rPr>
        <w:t>ที่เกิดขึ้นในฟาร์ม) รวมกับรายได้เงินสดนอกการเกษตร (รายได้ที่เป็นเงินสดจากการทำกิจกรรมนอกการเกษตรทุกชนิด รวมถึงรายได้เงินสดอื่นใดจากการทำกิจกรรมการเกษตรนอกฟาร์ม)</w:t>
      </w:r>
    </w:p>
    <w:p w14:paraId="3A24B365" w14:textId="32189177" w:rsidR="00FA5AF9" w:rsidRPr="00FA5AF9" w:rsidRDefault="00FA5AF9" w:rsidP="00FA5AF9">
      <w:pPr>
        <w:numPr>
          <w:ilvl w:val="0"/>
          <w:numId w:val="21"/>
        </w:numPr>
        <w:tabs>
          <w:tab w:val="clear" w:pos="720"/>
          <w:tab w:val="left" w:pos="1701"/>
        </w:tabs>
        <w:spacing w:after="0" w:line="240" w:lineRule="auto"/>
        <w:ind w:left="142" w:firstLine="1276"/>
        <w:rPr>
          <w:rFonts w:ascii="TH SarabunIT๙" w:hAnsi="TH SarabunIT๙" w:cs="TH SarabunIT๙"/>
          <w:sz w:val="32"/>
          <w:szCs w:val="32"/>
        </w:rPr>
      </w:pPr>
      <w:r w:rsidRPr="00FA5AF9">
        <w:rPr>
          <w:rFonts w:ascii="TH SarabunIT๙" w:hAnsi="TH SarabunIT๙" w:cs="TH SarabunIT๙"/>
          <w:sz w:val="32"/>
          <w:szCs w:val="32"/>
          <w:cs/>
        </w:rPr>
        <w:t>รายได้สุทธิต่อครัวเรือนเกษตรกร (รายได้เงินสดสุทธิครัวเรือนเกษตร) =  (รายได้เงินสดทางการเกษตร - รายจ่ายเงินสดทางการเกษตร) + รายได้เงินสดนอกการเกษตร</w:t>
      </w:r>
    </w:p>
    <w:p w14:paraId="79E53D52" w14:textId="77777777" w:rsidR="00FA5AF9" w:rsidRDefault="00FA5AF9" w:rsidP="00FA5AF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45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326"/>
        <w:gridCol w:w="1059"/>
        <w:gridCol w:w="936"/>
        <w:gridCol w:w="1132"/>
        <w:gridCol w:w="2998"/>
      </w:tblGrid>
      <w:tr w:rsidR="00AE4F10" w:rsidRPr="00AE4F10" w14:paraId="0F76541F" w14:textId="77777777" w:rsidTr="00AE4F10">
        <w:trPr>
          <w:trHeight w:val="341"/>
        </w:trPr>
        <w:tc>
          <w:tcPr>
            <w:tcW w:w="9451" w:type="dxa"/>
            <w:gridSpan w:val="5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28DA818" w14:textId="77777777" w:rsidR="00AE4F10" w:rsidRPr="00AE4F10" w:rsidRDefault="00AE4F10" w:rsidP="00AE4F10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ค่าเป้าหมาย </w:t>
            </w:r>
            <w:r w:rsidRPr="00AE4F1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2566 – 2570</w:t>
            </w:r>
          </w:p>
        </w:tc>
      </w:tr>
      <w:tr w:rsidR="00AE4F10" w:rsidRPr="00AE4F10" w14:paraId="390E3936" w14:textId="77777777" w:rsidTr="00556A9A">
        <w:trPr>
          <w:trHeight w:val="23"/>
        </w:trPr>
        <w:tc>
          <w:tcPr>
            <w:tcW w:w="332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916741" w14:textId="77777777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</w:rPr>
              <w:t>2566</w:t>
            </w:r>
          </w:p>
        </w:tc>
        <w:tc>
          <w:tcPr>
            <w:tcW w:w="105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3312DD" w14:textId="77777777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</w:rPr>
              <w:t>2567</w:t>
            </w:r>
          </w:p>
        </w:tc>
        <w:tc>
          <w:tcPr>
            <w:tcW w:w="93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67717D" w14:textId="77777777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</w:rPr>
              <w:t>2568</w:t>
            </w:r>
          </w:p>
        </w:tc>
        <w:tc>
          <w:tcPr>
            <w:tcW w:w="113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79B402" w14:textId="77777777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</w:rPr>
              <w:t>2569</w:t>
            </w:r>
          </w:p>
        </w:tc>
        <w:tc>
          <w:tcPr>
            <w:tcW w:w="2998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FB8445" w14:textId="77777777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</w:rPr>
              <w:t>2570</w:t>
            </w:r>
          </w:p>
        </w:tc>
      </w:tr>
      <w:tr w:rsidR="00AE4F10" w:rsidRPr="00AE4F10" w14:paraId="2EED2AE4" w14:textId="77777777" w:rsidTr="00AE4F10">
        <w:trPr>
          <w:trHeight w:val="427"/>
        </w:trPr>
        <w:tc>
          <w:tcPr>
            <w:tcW w:w="3326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4BFD81A8" w14:textId="77777777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เพิ่มขึ้นไม่น้อยกว่า ร้อยละ 10 ต่อปี</w:t>
            </w:r>
          </w:p>
        </w:tc>
        <w:tc>
          <w:tcPr>
            <w:tcW w:w="6125" w:type="dxa"/>
            <w:gridSpan w:val="4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5763E8F7" w14:textId="77777777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เพิ่มขึ้นไม่น้อยกว่า ร้อยละ 10 ต่อปี</w:t>
            </w:r>
          </w:p>
        </w:tc>
      </w:tr>
    </w:tbl>
    <w:p w14:paraId="0B917079" w14:textId="77777777" w:rsidR="00AE4F10" w:rsidRDefault="00AE4F10" w:rsidP="00FA5AF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095828F" w14:textId="77777777" w:rsidR="00AE4F10" w:rsidRDefault="00AE4F10" w:rsidP="00FA5AF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C9DCC92" w14:textId="77777777" w:rsidR="00AE4F10" w:rsidRDefault="00AE4F10" w:rsidP="00FA5AF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B3DD11F" w14:textId="77777777" w:rsidR="00AE4F10" w:rsidRDefault="00AE4F10" w:rsidP="00FA5AF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91"/>
        <w:gridCol w:w="1843"/>
        <w:gridCol w:w="1701"/>
        <w:gridCol w:w="1701"/>
        <w:gridCol w:w="2410"/>
      </w:tblGrid>
      <w:tr w:rsidR="00AE4F10" w:rsidRPr="00AE4F10" w14:paraId="12B51DAB" w14:textId="77777777" w:rsidTr="00AE4F10">
        <w:trPr>
          <w:trHeight w:val="341"/>
        </w:trPr>
        <w:tc>
          <w:tcPr>
            <w:tcW w:w="9346" w:type="dxa"/>
            <w:gridSpan w:val="5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E879EC" w14:textId="77777777" w:rsidR="00AE4F10" w:rsidRPr="00AE4F10" w:rsidRDefault="00AE4F10" w:rsidP="00AE4F10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ข้อมูลพื้นฐาน (</w:t>
            </w:r>
            <w:r w:rsidRPr="00AE4F1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Baseline)</w:t>
            </w:r>
          </w:p>
        </w:tc>
      </w:tr>
      <w:tr w:rsidR="00AE4F10" w:rsidRPr="00AE4F10" w14:paraId="1908014F" w14:textId="77777777" w:rsidTr="00AE4F10">
        <w:trPr>
          <w:trHeight w:val="248"/>
        </w:trPr>
        <w:tc>
          <w:tcPr>
            <w:tcW w:w="169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3FF180" w14:textId="77777777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</w:rPr>
              <w:t>2561</w:t>
            </w:r>
          </w:p>
        </w:tc>
        <w:tc>
          <w:tcPr>
            <w:tcW w:w="184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20A72C" w14:textId="77777777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</w:rPr>
              <w:t>2562</w:t>
            </w:r>
          </w:p>
        </w:tc>
        <w:tc>
          <w:tcPr>
            <w:tcW w:w="170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BA1D7F" w14:textId="77777777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</w:rPr>
              <w:t>2563</w:t>
            </w:r>
          </w:p>
        </w:tc>
        <w:tc>
          <w:tcPr>
            <w:tcW w:w="170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0A7B29" w14:textId="4A1F9A34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</w:p>
        </w:tc>
        <w:tc>
          <w:tcPr>
            <w:tcW w:w="2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23AE90" w14:textId="77777777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</w:rPr>
              <w:t>2565</w:t>
            </w:r>
          </w:p>
        </w:tc>
      </w:tr>
      <w:tr w:rsidR="00AE4F10" w:rsidRPr="00AE4F10" w14:paraId="095E2772" w14:textId="77777777" w:rsidTr="00AE4F10">
        <w:trPr>
          <w:trHeight w:val="847"/>
        </w:trPr>
        <w:tc>
          <w:tcPr>
            <w:tcW w:w="169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6326DFFB" w14:textId="77777777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  <w:cs/>
              </w:rPr>
              <w:t>247</w:t>
            </w:r>
            <w:r w:rsidRPr="00AE4F1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E4F10">
              <w:rPr>
                <w:rFonts w:ascii="TH SarabunIT๙" w:hAnsi="TH SarabunIT๙" w:cs="TH SarabunIT๙"/>
                <w:sz w:val="32"/>
                <w:szCs w:val="32"/>
                <w:cs/>
              </w:rPr>
              <w:t>150</w:t>
            </w:r>
          </w:p>
          <w:p w14:paraId="656B876F" w14:textId="77777777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  <w:cs/>
              </w:rPr>
              <w:t>บาท/ครัวเรือน/ปี</w:t>
            </w:r>
          </w:p>
        </w:tc>
        <w:tc>
          <w:tcPr>
            <w:tcW w:w="1843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693792B3" w14:textId="77777777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  <w:cs/>
              </w:rPr>
              <w:t>269</w:t>
            </w:r>
            <w:r w:rsidRPr="00AE4F1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E4F10">
              <w:rPr>
                <w:rFonts w:ascii="TH SarabunIT๙" w:hAnsi="TH SarabunIT๙" w:cs="TH SarabunIT๙"/>
                <w:sz w:val="32"/>
                <w:szCs w:val="32"/>
                <w:cs/>
              </w:rPr>
              <w:t>448</w:t>
            </w:r>
          </w:p>
          <w:p w14:paraId="1403D404" w14:textId="77777777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  <w:cs/>
              </w:rPr>
              <w:t>บาท/ครัวเรือน/ปี</w:t>
            </w:r>
          </w:p>
          <w:p w14:paraId="71E96203" w14:textId="77777777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  <w:cs/>
              </w:rPr>
              <w:t>(+9.02)</w:t>
            </w:r>
          </w:p>
        </w:tc>
        <w:tc>
          <w:tcPr>
            <w:tcW w:w="170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2161EEA6" w14:textId="77777777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</w:rPr>
              <w:t>285,453</w:t>
            </w:r>
          </w:p>
          <w:p w14:paraId="450D1CF6" w14:textId="77777777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  <w:cs/>
              </w:rPr>
              <w:t>บาท/ครัวเรือน/ปี</w:t>
            </w:r>
          </w:p>
          <w:p w14:paraId="231CEE39" w14:textId="77777777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  <w:cs/>
              </w:rPr>
              <w:t>(+5.94)</w:t>
            </w:r>
          </w:p>
        </w:tc>
        <w:tc>
          <w:tcPr>
            <w:tcW w:w="1701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27EBC6EB" w14:textId="77777777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</w:rPr>
              <w:t>288,459</w:t>
            </w:r>
          </w:p>
          <w:p w14:paraId="1B3AE06B" w14:textId="77777777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  <w:cs/>
              </w:rPr>
              <w:t>บาท/ครัวเรือน/ปี</w:t>
            </w:r>
          </w:p>
          <w:p w14:paraId="3CC02171" w14:textId="77777777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  <w:cs/>
              </w:rPr>
              <w:t>(+1.05)</w:t>
            </w:r>
          </w:p>
        </w:tc>
        <w:tc>
          <w:tcPr>
            <w:tcW w:w="2410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701871A5" w14:textId="77777777" w:rsidR="00DD26A0" w:rsidRDefault="00DD26A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7758">
              <w:rPr>
                <w:rFonts w:ascii="TH SarabunIT๙" w:hAnsi="TH SarabunIT๙" w:cs="TH SarabunIT๙"/>
                <w:sz w:val="32"/>
                <w:szCs w:val="32"/>
              </w:rPr>
              <w:t>294,159</w:t>
            </w:r>
            <w:r w:rsidRPr="0078775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0BB3A452" w14:textId="0820DF05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  <w:cs/>
              </w:rPr>
              <w:t>บาท/ครัวเรือน/ปี</w:t>
            </w:r>
          </w:p>
          <w:p w14:paraId="05B39F21" w14:textId="57D3C5FF" w:rsidR="00AE4F10" w:rsidRPr="00AE4F10" w:rsidRDefault="00AE4F10" w:rsidP="00AE4F1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E4F10">
              <w:rPr>
                <w:rFonts w:ascii="TH SarabunIT๙" w:hAnsi="TH SarabunIT๙" w:cs="TH SarabunIT๙"/>
                <w:sz w:val="32"/>
                <w:szCs w:val="32"/>
                <w:cs/>
              </w:rPr>
              <w:t>(+</w:t>
            </w:r>
            <w:r w:rsidR="00DD26A0" w:rsidRPr="00787758">
              <w:rPr>
                <w:rFonts w:ascii="TH SarabunIT๙" w:hAnsi="TH SarabunIT๙" w:cs="TH SarabunIT๙"/>
                <w:sz w:val="32"/>
                <w:szCs w:val="32"/>
              </w:rPr>
              <w:t>1.98</w:t>
            </w:r>
            <w:r w:rsidRPr="00AE4F10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</w:tbl>
    <w:p w14:paraId="4C688B25" w14:textId="77777777" w:rsidR="00AE4F10" w:rsidRDefault="00AE4F10" w:rsidP="00FA5AF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9CC5BC7" w14:textId="77777777" w:rsidR="00787758" w:rsidRPr="001F101F" w:rsidRDefault="00787758" w:rsidP="0078775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F101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ข้อคิดเห็นจาก</w:t>
      </w:r>
      <w:r w:rsidRPr="001F101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การประชุมคณะทำงานติดตามการพัฒนาระบบราชการของกระทรวงเกษตรและสหกรณ์ </w:t>
      </w:r>
    </w:p>
    <w:p w14:paraId="0FE9B597" w14:textId="77777777" w:rsidR="00787758" w:rsidRPr="001F101F" w:rsidRDefault="00787758" w:rsidP="0078775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1F101F">
        <w:rPr>
          <w:rFonts w:ascii="TH SarabunIT๙" w:hAnsi="TH SarabunIT๙" w:cs="TH SarabunIT๙"/>
          <w:b/>
          <w:bCs/>
          <w:sz w:val="32"/>
          <w:szCs w:val="32"/>
          <w:cs/>
        </w:rPr>
        <w:t>ครั้งที่ 1/2566</w:t>
      </w:r>
    </w:p>
    <w:p w14:paraId="2A8AECCB" w14:textId="6BB20452" w:rsidR="00787758" w:rsidRPr="00787758" w:rsidRDefault="00787758" w:rsidP="0078775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87758">
        <w:rPr>
          <w:rFonts w:ascii="TH SarabunIT๙" w:hAnsi="TH SarabunIT๙" w:cs="TH SarabunIT๙"/>
          <w:sz w:val="32"/>
          <w:szCs w:val="32"/>
          <w:cs/>
        </w:rPr>
        <w:t xml:space="preserve">รายได้สุทธิต่อครัวเรือนเกษตรกร ปี 2566 จากผลการสำรวจภาวะเศรษฐกิจสังคมครัวเรือนและแรงงานเกษตร ปีเพาะปลูก 2564/65 เท่ากับ </w:t>
      </w:r>
      <w:r w:rsidRPr="00787758">
        <w:rPr>
          <w:rFonts w:ascii="TH SarabunIT๙" w:hAnsi="TH SarabunIT๙" w:cs="TH SarabunIT๙"/>
          <w:sz w:val="32"/>
          <w:szCs w:val="32"/>
        </w:rPr>
        <w:t>294,159</w:t>
      </w:r>
      <w:r w:rsidRPr="00787758">
        <w:rPr>
          <w:rFonts w:ascii="TH SarabunIT๙" w:hAnsi="TH SarabunIT๙" w:cs="TH SarabunIT๙"/>
          <w:sz w:val="32"/>
          <w:szCs w:val="32"/>
          <w:cs/>
        </w:rPr>
        <w:t xml:space="preserve"> บาท/ครัวเรือน เพิ่มขึ้นร้อยละ </w:t>
      </w:r>
      <w:r w:rsidRPr="00787758">
        <w:rPr>
          <w:rFonts w:ascii="TH SarabunIT๙" w:hAnsi="TH SarabunIT๙" w:cs="TH SarabunIT๙"/>
          <w:sz w:val="32"/>
          <w:szCs w:val="32"/>
        </w:rPr>
        <w:t>1.98</w:t>
      </w:r>
      <w:r w:rsidRPr="00787758">
        <w:rPr>
          <w:rFonts w:ascii="TH SarabunIT๙" w:hAnsi="TH SarabunIT๙" w:cs="TH SarabunIT๙"/>
          <w:sz w:val="32"/>
          <w:szCs w:val="32"/>
          <w:cs/>
        </w:rPr>
        <w:t xml:space="preserve"> โดยปัจจัย</w:t>
      </w:r>
      <w:r w:rsidR="00E82FC2">
        <w:rPr>
          <w:rFonts w:ascii="TH SarabunIT๙" w:hAnsi="TH SarabunIT๙" w:cs="TH SarabunIT๙"/>
          <w:sz w:val="32"/>
          <w:szCs w:val="32"/>
          <w:cs/>
        </w:rPr>
        <w:br/>
      </w:r>
      <w:r w:rsidRPr="00787758">
        <w:rPr>
          <w:rFonts w:ascii="TH SarabunIT๙" w:hAnsi="TH SarabunIT๙" w:cs="TH SarabunIT๙"/>
          <w:sz w:val="32"/>
          <w:szCs w:val="32"/>
          <w:cs/>
        </w:rPr>
        <w:t xml:space="preserve">ที่ส่งผลกระทบที่ไม่สามารถดำเนินการได้ตามค่าเป้าหมายที่กำหนด คือ รายจ่ายทางการเกษตรด้านปัจจัยการผลิต ได้แก่ค่าปุ๋ยและค่าสารเคมีต่างๆ เพิ่มขึ้นมาก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ในส่วนของ</w:t>
      </w:r>
      <w:r w:rsidRPr="00787758">
        <w:rPr>
          <w:rFonts w:ascii="TH SarabunIT๙" w:hAnsi="TH SarabunIT๙" w:cs="TH SarabunIT๙"/>
          <w:b/>
          <w:bCs/>
          <w:sz w:val="32"/>
          <w:szCs w:val="32"/>
          <w:cs/>
        </w:rPr>
        <w:t>รายได้เงินสดนอกการเกษตร</w:t>
      </w:r>
      <w:r w:rsidRPr="00787758">
        <w:rPr>
          <w:rFonts w:ascii="TH SarabunIT๙" w:hAnsi="TH SarabunIT๙" w:cs="TH SarabunIT๙"/>
          <w:sz w:val="32"/>
          <w:szCs w:val="32"/>
          <w:cs/>
        </w:rPr>
        <w:t xml:space="preserve"> เพิ่มขึ้นในอัตราต่ำ</w:t>
      </w:r>
      <w:r w:rsidR="00E82FC2">
        <w:rPr>
          <w:rFonts w:ascii="TH SarabunIT๙" w:hAnsi="TH SarabunIT๙" w:cs="TH SarabunIT๙"/>
          <w:sz w:val="32"/>
          <w:szCs w:val="32"/>
          <w:cs/>
        </w:rPr>
        <w:br/>
      </w:r>
      <w:r w:rsidRPr="00787758">
        <w:rPr>
          <w:rFonts w:ascii="TH SarabunIT๙" w:hAnsi="TH SarabunIT๙" w:cs="TH SarabunIT๙"/>
          <w:sz w:val="32"/>
          <w:szCs w:val="32"/>
          <w:cs/>
        </w:rPr>
        <w:t xml:space="preserve">อย่างต่อเนื่อง เมื่อเทียบกับปีที่ผ่านมา ส่งผลทำให้รายได้สุทธิต่อครัวเรือนเกษตรกรมีแนวโน้มเพิ่มขึ้นแต่ไม่มาก </w:t>
      </w:r>
      <w:r w:rsidR="00E82FC2">
        <w:rPr>
          <w:rFonts w:ascii="TH SarabunIT๙" w:hAnsi="TH SarabunIT๙" w:cs="TH SarabunIT๙"/>
          <w:sz w:val="32"/>
          <w:szCs w:val="32"/>
          <w:cs/>
        </w:rPr>
        <w:br/>
      </w:r>
      <w:r w:rsidRPr="00787758">
        <w:rPr>
          <w:rFonts w:ascii="TH SarabunIT๙" w:hAnsi="TH SarabunIT๙" w:cs="TH SarabunIT๙"/>
          <w:sz w:val="32"/>
          <w:szCs w:val="32"/>
          <w:cs/>
        </w:rPr>
        <w:t xml:space="preserve">ซึ่งจากการคำนวณอัตราการเติบโตเฉลี่ยจากข้อมูลรายได้สุทธิต่อครัวเรือนเกษตรกรย้อนหลัง 5 ปี เท่ากับ 4.5 </w:t>
      </w:r>
      <w:r w:rsidR="00E82FC2">
        <w:rPr>
          <w:rFonts w:ascii="TH SarabunIT๙" w:hAnsi="TH SarabunIT๙" w:cs="TH SarabunIT๙"/>
          <w:sz w:val="32"/>
          <w:szCs w:val="32"/>
          <w:cs/>
        </w:rPr>
        <w:br/>
      </w:r>
      <w:r w:rsidRPr="00787758">
        <w:rPr>
          <w:rFonts w:ascii="TH SarabunIT๙" w:hAnsi="TH SarabunIT๙" w:cs="TH SarabunIT๙"/>
          <w:sz w:val="32"/>
          <w:szCs w:val="32"/>
          <w:cs/>
        </w:rPr>
        <w:t xml:space="preserve">จึงอาจส่งผลต่อค่าเป้าหมายที่ต้องเพิ่มขึ้นไม่น้อยกว่าร้อยละ 10 ต่อปี หรือรายได้สุทธิต่อครัวเรือนเกษตรกร </w:t>
      </w:r>
      <w:r w:rsidR="00E82FC2">
        <w:rPr>
          <w:rFonts w:ascii="TH SarabunIT๙" w:hAnsi="TH SarabunIT๙" w:cs="TH SarabunIT๙"/>
          <w:sz w:val="32"/>
          <w:szCs w:val="32"/>
          <w:cs/>
        </w:rPr>
        <w:br/>
      </w:r>
      <w:r w:rsidRPr="00787758">
        <w:rPr>
          <w:rFonts w:ascii="TH SarabunIT๙" w:hAnsi="TH SarabunIT๙" w:cs="TH SarabunIT๙"/>
          <w:sz w:val="32"/>
          <w:szCs w:val="32"/>
          <w:cs/>
        </w:rPr>
        <w:t>ไม่ต่ำกว่า 537</w:t>
      </w:r>
      <w:r w:rsidRPr="00787758">
        <w:rPr>
          <w:rFonts w:ascii="TH SarabunIT๙" w:hAnsi="TH SarabunIT๙" w:cs="TH SarabunIT๙"/>
          <w:sz w:val="32"/>
          <w:szCs w:val="32"/>
        </w:rPr>
        <w:t>,</w:t>
      </w:r>
      <w:r w:rsidRPr="00787758">
        <w:rPr>
          <w:rFonts w:ascii="TH SarabunIT๙" w:hAnsi="TH SarabunIT๙" w:cs="TH SarabunIT๙"/>
          <w:sz w:val="32"/>
          <w:szCs w:val="32"/>
          <w:cs/>
        </w:rPr>
        <w:t>000 บาทต่อครัวเรือน เมื่อสิ้นสุดแผน</w:t>
      </w:r>
      <w:r w:rsidR="00B005C7">
        <w:rPr>
          <w:rFonts w:ascii="TH SarabunIT๙" w:hAnsi="TH SarabunIT๙" w:cs="TH SarabunIT๙" w:hint="cs"/>
          <w:sz w:val="32"/>
          <w:szCs w:val="32"/>
          <w:cs/>
        </w:rPr>
        <w:t>ในปี</w:t>
      </w:r>
      <w:r w:rsidR="00B005C7">
        <w:rPr>
          <w:rFonts w:ascii="TH SarabunIT๙" w:hAnsi="TH SarabunIT๙" w:cs="TH SarabunIT๙"/>
          <w:sz w:val="32"/>
          <w:szCs w:val="32"/>
        </w:rPr>
        <w:t xml:space="preserve"> 2570</w:t>
      </w:r>
    </w:p>
    <w:p w14:paraId="4F5AE890" w14:textId="71ADE811" w:rsidR="00265AC7" w:rsidRDefault="00B3440F" w:rsidP="00173424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3F6A03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หมายเหตุ</w:t>
      </w:r>
      <w:r w:rsidRPr="003F6A03">
        <w:rPr>
          <w:rFonts w:ascii="TH SarabunIT๙" w:hAnsi="TH SarabunIT๙" w:cs="TH SarabunIT๙"/>
          <w:b/>
          <w:bCs/>
          <w:sz w:val="32"/>
          <w:szCs w:val="32"/>
        </w:rPr>
        <w:t xml:space="preserve"> 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ตัวชี้วัดของกระทรวงเกษตรและสหกรณ์ ในปีงบประมาณ พ.ศ. </w:t>
      </w:r>
      <w:r>
        <w:rPr>
          <w:rFonts w:ascii="TH SarabunIT๙" w:hAnsi="TH SarabunIT๙" w:cs="TH SarabunIT๙"/>
          <w:sz w:val="32"/>
          <w:szCs w:val="32"/>
        </w:rPr>
        <w:t>2566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ทั้ง</w:t>
      </w:r>
      <w:r>
        <w:rPr>
          <w:rFonts w:ascii="TH SarabunIT๙" w:hAnsi="TH SarabunIT๙" w:cs="TH SarabunIT๙"/>
          <w:sz w:val="32"/>
          <w:szCs w:val="32"/>
        </w:rPr>
        <w:t xml:space="preserve"> 13 </w:t>
      </w:r>
      <w:r>
        <w:rPr>
          <w:rFonts w:ascii="TH SarabunIT๙" w:hAnsi="TH SarabunIT๙" w:cs="TH SarabunIT๙" w:hint="cs"/>
          <w:sz w:val="32"/>
          <w:szCs w:val="32"/>
          <w:cs/>
        </w:rPr>
        <w:t>ประเด็น</w:t>
      </w:r>
      <w:r w:rsidR="00173424">
        <w:rPr>
          <w:rFonts w:ascii="TH SarabunIT๙" w:hAnsi="TH SarabunIT๙" w:cs="TH SarabunIT๙" w:hint="cs"/>
          <w:sz w:val="32"/>
          <w:szCs w:val="32"/>
          <w:cs/>
        </w:rPr>
        <w:t xml:space="preserve"> เป็นการ</w:t>
      </w:r>
      <w:r w:rsidR="00173424" w:rsidRPr="005E5C5C">
        <w:rPr>
          <w:rFonts w:ascii="TH SarabunIT๙" w:hAnsi="TH SarabunIT๙" w:cs="TH SarabunIT๙" w:hint="cs"/>
          <w:spacing w:val="-10"/>
          <w:sz w:val="32"/>
          <w:szCs w:val="32"/>
          <w:cs/>
        </w:rPr>
        <w:t>วัดผลแบบ</w:t>
      </w:r>
      <w:r w:rsidR="00173424" w:rsidRPr="005E5C5C">
        <w:rPr>
          <w:rFonts w:ascii="TH SarabunIT๙" w:hAnsi="TH SarabunIT๙" w:cs="TH SarabunIT๙"/>
          <w:spacing w:val="-10"/>
          <w:sz w:val="32"/>
          <w:szCs w:val="32"/>
        </w:rPr>
        <w:t xml:space="preserve"> Monitor </w:t>
      </w:r>
      <w:r w:rsidR="00173424" w:rsidRPr="005E5C5C">
        <w:rPr>
          <w:rFonts w:ascii="TH SarabunIT๙" w:hAnsi="TH SarabunIT๙" w:cs="TH SarabunIT๙" w:hint="cs"/>
          <w:spacing w:val="-10"/>
          <w:sz w:val="32"/>
          <w:szCs w:val="32"/>
          <w:cs/>
        </w:rPr>
        <w:t>ที่จะวัดผล</w:t>
      </w:r>
      <w:r w:rsidR="003F6A03" w:rsidRPr="005E5C5C">
        <w:rPr>
          <w:rFonts w:ascii="TH SarabunIT๙" w:hAnsi="TH SarabunIT๙" w:cs="TH SarabunIT๙" w:hint="cs"/>
          <w:spacing w:val="-10"/>
          <w:sz w:val="32"/>
          <w:szCs w:val="32"/>
          <w:cs/>
        </w:rPr>
        <w:t>ความ</w:t>
      </w:r>
      <w:r w:rsidR="00173424" w:rsidRPr="005E5C5C">
        <w:rPr>
          <w:rFonts w:ascii="TH SarabunIT๙" w:hAnsi="TH SarabunIT๙" w:cs="TH SarabunIT๙" w:hint="cs"/>
          <w:spacing w:val="-10"/>
          <w:sz w:val="32"/>
          <w:szCs w:val="32"/>
          <w:cs/>
        </w:rPr>
        <w:t>สำเร็จ</w:t>
      </w:r>
      <w:r w:rsidR="003F6A03" w:rsidRPr="005E5C5C">
        <w:rPr>
          <w:rFonts w:ascii="TH SarabunIT๙" w:hAnsi="TH SarabunIT๙" w:cs="TH SarabunIT๙" w:hint="cs"/>
          <w:spacing w:val="-10"/>
          <w:sz w:val="32"/>
          <w:szCs w:val="32"/>
          <w:cs/>
        </w:rPr>
        <w:t>ตาม</w:t>
      </w:r>
      <w:r w:rsidR="00173424" w:rsidRPr="005E5C5C">
        <w:rPr>
          <w:rFonts w:ascii="TH SarabunIT๙" w:hAnsi="TH SarabunIT๙" w:cs="TH SarabunIT๙" w:hint="cs"/>
          <w:spacing w:val="-10"/>
          <w:sz w:val="32"/>
          <w:szCs w:val="32"/>
          <w:cs/>
        </w:rPr>
        <w:t>เป้าหมายของ</w:t>
      </w:r>
      <w:r w:rsidR="00173424" w:rsidRPr="005E5C5C">
        <w:rPr>
          <w:rFonts w:ascii="TH SarabunIT๙" w:hAnsi="TH SarabunIT๙" w:cs="TH SarabunIT๙"/>
          <w:spacing w:val="-10"/>
          <w:sz w:val="32"/>
          <w:szCs w:val="32"/>
          <w:cs/>
        </w:rPr>
        <w:t>แผนแม่บทภายใต้ยุทธศาสตร์ชาติประเด็นที่ 3 ด้านเกษตร</w:t>
      </w:r>
      <w:r w:rsidR="00173424" w:rsidRPr="0017342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73424" w:rsidRPr="005E5C5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และแผนพัฒนาเศรษฐกิจและสัคมแห่งชาติ ฉบับที่ 13 </w:t>
      </w:r>
      <w:r w:rsidR="00173424" w:rsidRPr="005E5C5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โดยไม่ต้องกำหนดเกณฑ์การประเมิน </w:t>
      </w:r>
      <w:r w:rsidR="00173424" w:rsidRPr="005E5C5C">
        <w:rPr>
          <w:rFonts w:ascii="TH SarabunIT๙" w:hAnsi="TH SarabunIT๙" w:cs="TH SarabunIT๙"/>
          <w:spacing w:val="-4"/>
          <w:sz w:val="32"/>
          <w:szCs w:val="32"/>
        </w:rPr>
        <w:t>(</w:t>
      </w:r>
      <w:r w:rsidR="00173424" w:rsidRPr="005E5C5C">
        <w:rPr>
          <w:rFonts w:ascii="TH SarabunIT๙" w:hAnsi="TH SarabunIT๙" w:cs="TH SarabunIT๙" w:hint="cs"/>
          <w:spacing w:val="-4"/>
          <w:sz w:val="32"/>
          <w:szCs w:val="32"/>
          <w:cs/>
        </w:rPr>
        <w:t>ขั้นต้น</w:t>
      </w:r>
      <w:r w:rsidR="00173424" w:rsidRPr="005E5C5C">
        <w:rPr>
          <w:rFonts w:ascii="TH SarabunIT๙" w:hAnsi="TH SarabunIT๙" w:cs="TH SarabunIT๙"/>
          <w:spacing w:val="-4"/>
          <w:sz w:val="32"/>
          <w:szCs w:val="32"/>
        </w:rPr>
        <w:t>/</w:t>
      </w:r>
      <w:r w:rsidR="00173424" w:rsidRPr="005E5C5C">
        <w:rPr>
          <w:rFonts w:ascii="TH SarabunIT๙" w:hAnsi="TH SarabunIT๙" w:cs="TH SarabunIT๙" w:hint="cs"/>
          <w:spacing w:val="-4"/>
          <w:sz w:val="32"/>
          <w:szCs w:val="32"/>
          <w:cs/>
        </w:rPr>
        <w:t>ขั้นมาตรฐาน</w:t>
      </w:r>
      <w:r w:rsidR="00173424">
        <w:rPr>
          <w:rFonts w:ascii="TH SarabunIT๙" w:hAnsi="TH SarabunIT๙" w:cs="TH SarabunIT๙"/>
          <w:sz w:val="32"/>
          <w:szCs w:val="32"/>
        </w:rPr>
        <w:t>/</w:t>
      </w:r>
      <w:r w:rsidR="00173424">
        <w:rPr>
          <w:rFonts w:ascii="TH SarabunIT๙" w:hAnsi="TH SarabunIT๙" w:cs="TH SarabunIT๙" w:hint="cs"/>
          <w:sz w:val="32"/>
          <w:szCs w:val="32"/>
          <w:cs/>
        </w:rPr>
        <w:t>ขั้นสูง</w:t>
      </w:r>
      <w:r w:rsidR="00173424">
        <w:rPr>
          <w:rFonts w:ascii="TH SarabunIT๙" w:hAnsi="TH SarabunIT๙" w:cs="TH SarabunIT๙"/>
          <w:sz w:val="32"/>
          <w:szCs w:val="32"/>
        </w:rPr>
        <w:t>)</w:t>
      </w:r>
      <w:r w:rsidR="00173424">
        <w:rPr>
          <w:rFonts w:ascii="TH SarabunIT๙" w:hAnsi="TH SarabunIT๙" w:cs="TH SarabunIT๙" w:hint="cs"/>
          <w:sz w:val="32"/>
          <w:szCs w:val="32"/>
          <w:cs/>
        </w:rPr>
        <w:t xml:space="preserve"> และจะไม่มีค่าคะแนน ที่จะต้องนำไปวัดผลผู้บริหารและหน่วยงานราชการ</w:t>
      </w:r>
      <w:r w:rsidR="00265AC7">
        <w:rPr>
          <w:rFonts w:ascii="TH SarabunIT๙" w:hAnsi="TH SarabunIT๙" w:cs="TH SarabunIT๙"/>
          <w:sz w:val="32"/>
          <w:szCs w:val="32"/>
        </w:rPr>
        <w:br w:type="page"/>
      </w:r>
    </w:p>
    <w:p w14:paraId="06AE0D00" w14:textId="62B2373D" w:rsidR="00236F97" w:rsidRDefault="00236F97" w:rsidP="005E5C5C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spacing w:after="0" w:line="240" w:lineRule="auto"/>
        <w:jc w:val="center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236F9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lastRenderedPageBreak/>
        <w:t>การประเมิน</w:t>
      </w: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ผลการปฏิบัติงาน</w:t>
      </w:r>
      <w:r w:rsidRPr="00236F9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ส่วนราชการของ</w:t>
      </w:r>
      <w:r w:rsidRPr="00236F97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สำนักงานปลัดกระทรวงเกษตรและสหกรณ์</w:t>
      </w:r>
    </w:p>
    <w:p w14:paraId="2412A74C" w14:textId="445B414D" w:rsidR="00236F97" w:rsidRPr="00236F97" w:rsidRDefault="00236F97" w:rsidP="005E5C5C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spacing w:after="0" w:line="240" w:lineRule="auto"/>
        <w:jc w:val="center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236F9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ประจำปีงบประมาณ พ.ศ. 2566</w:t>
      </w:r>
    </w:p>
    <w:p w14:paraId="378F3323" w14:textId="77777777" w:rsidR="00236F97" w:rsidRPr="00236F97" w:rsidRDefault="00236F97" w:rsidP="00236F97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</w:p>
    <w:p w14:paraId="205B44F2" w14:textId="275CBB25" w:rsidR="00236F97" w:rsidRPr="00D822E0" w:rsidRDefault="00236F97" w:rsidP="00D822E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822E0">
        <w:rPr>
          <w:rFonts w:ascii="TH SarabunIT๙" w:hAnsi="TH SarabunIT๙" w:cs="TH SarabunIT๙" w:hint="cs"/>
          <w:sz w:val="32"/>
          <w:szCs w:val="32"/>
          <w:cs/>
        </w:rPr>
        <w:t xml:space="preserve">ในปีงบประมาณ พ.ศ. </w:t>
      </w:r>
      <w:r w:rsidRPr="00D822E0">
        <w:rPr>
          <w:rFonts w:ascii="TH SarabunIT๙" w:hAnsi="TH SarabunIT๙" w:cs="TH SarabunIT๙"/>
          <w:sz w:val="32"/>
          <w:szCs w:val="32"/>
        </w:rPr>
        <w:t>2566</w:t>
      </w:r>
      <w:r w:rsidRPr="00D822E0">
        <w:rPr>
          <w:rFonts w:ascii="TH SarabunIT๙" w:hAnsi="TH SarabunIT๙" w:cs="TH SarabunIT๙" w:hint="cs"/>
          <w:sz w:val="32"/>
          <w:szCs w:val="32"/>
          <w:cs/>
        </w:rPr>
        <w:t xml:space="preserve"> สำนักงาน ก.พ.ร.</w:t>
      </w:r>
      <w:r w:rsidRPr="00D822E0">
        <w:rPr>
          <w:rFonts w:ascii="TH SarabunIT๙" w:hAnsi="TH SarabunIT๙" w:cs="TH SarabunIT๙"/>
          <w:sz w:val="32"/>
          <w:szCs w:val="32"/>
        </w:rPr>
        <w:t xml:space="preserve"> </w:t>
      </w:r>
      <w:r w:rsidRPr="00D822E0">
        <w:rPr>
          <w:rFonts w:ascii="TH SarabunIT๙" w:hAnsi="TH SarabunIT๙" w:cs="TH SarabunIT๙"/>
          <w:sz w:val="32"/>
          <w:szCs w:val="32"/>
          <w:cs/>
        </w:rPr>
        <w:t>กำหนด</w:t>
      </w:r>
      <w:r w:rsidR="006E58CE" w:rsidRPr="00D822E0">
        <w:rPr>
          <w:rFonts w:ascii="TH SarabunIT๙" w:hAnsi="TH SarabunIT๙" w:cs="TH SarabunIT๙" w:hint="cs"/>
          <w:sz w:val="32"/>
          <w:szCs w:val="32"/>
          <w:cs/>
        </w:rPr>
        <w:t xml:space="preserve"> แนวทางการประเมินผลการปฏิบัติงานส่วนราชการ </w:t>
      </w:r>
      <w:r w:rsidRPr="00D822E0"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Pr="00D822E0">
        <w:rPr>
          <w:rFonts w:ascii="TH SarabunIT๙" w:hAnsi="TH SarabunIT๙" w:cs="TH SarabunIT๙"/>
          <w:sz w:val="32"/>
          <w:szCs w:val="32"/>
          <w:cs/>
        </w:rPr>
        <w:t>แนวทางมาตรการปรับปรุงประสิทธิภาพในการปฏิบัติ</w:t>
      </w:r>
      <w:r w:rsidR="006E58CE" w:rsidRPr="00D822E0">
        <w:rPr>
          <w:rFonts w:ascii="TH SarabunIT๙" w:hAnsi="TH SarabunIT๙" w:cs="TH SarabunIT๙" w:hint="cs"/>
          <w:sz w:val="32"/>
          <w:szCs w:val="32"/>
          <w:cs/>
        </w:rPr>
        <w:t>ราชการ ซึ่งมี</w:t>
      </w:r>
      <w:r w:rsidRPr="00D822E0">
        <w:rPr>
          <w:rFonts w:ascii="TH SarabunIT๙" w:hAnsi="TH SarabunIT๙" w:cs="TH SarabunIT๙" w:hint="cs"/>
          <w:sz w:val="32"/>
          <w:szCs w:val="32"/>
          <w:cs/>
        </w:rPr>
        <w:t>องค์ประกอบการประเมินผล</w:t>
      </w:r>
      <w:r w:rsidR="006E58CE" w:rsidRPr="00D822E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E58CE" w:rsidRPr="00D822E0">
        <w:rPr>
          <w:rFonts w:ascii="TH SarabunIT๙" w:hAnsi="TH SarabunIT๙" w:cs="TH SarabunIT๙"/>
          <w:sz w:val="32"/>
          <w:szCs w:val="32"/>
        </w:rPr>
        <w:t>2</w:t>
      </w:r>
      <w:r w:rsidR="006E58CE" w:rsidRPr="00D822E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822E0">
        <w:rPr>
          <w:rFonts w:ascii="TH SarabunIT๙" w:hAnsi="TH SarabunIT๙" w:cs="TH SarabunIT๙"/>
          <w:sz w:val="32"/>
          <w:szCs w:val="32"/>
          <w:cs/>
        </w:rPr>
        <w:t>องค์ประกอบ คือ การประเมินประสิทธิผลการดำเนินงาน</w:t>
      </w:r>
      <w:r w:rsidRPr="00D822E0">
        <w:rPr>
          <w:rFonts w:ascii="TH SarabunIT๙" w:hAnsi="TH SarabunIT๙" w:cs="TH SarabunIT๙"/>
          <w:sz w:val="32"/>
          <w:szCs w:val="32"/>
        </w:rPr>
        <w:t xml:space="preserve"> (Performance Base) (</w:t>
      </w:r>
      <w:r w:rsidRPr="00D822E0">
        <w:rPr>
          <w:rFonts w:ascii="TH SarabunIT๙" w:hAnsi="TH SarabunIT๙" w:cs="TH SarabunIT๙"/>
          <w:sz w:val="32"/>
          <w:szCs w:val="32"/>
          <w:cs/>
        </w:rPr>
        <w:t xml:space="preserve">ร้อยละ </w:t>
      </w:r>
      <w:r w:rsidRPr="00D822E0">
        <w:rPr>
          <w:rFonts w:ascii="TH SarabunIT๙" w:hAnsi="TH SarabunIT๙" w:cs="TH SarabunIT๙"/>
          <w:sz w:val="32"/>
          <w:szCs w:val="32"/>
        </w:rPr>
        <w:t xml:space="preserve">70) </w:t>
      </w:r>
      <w:r w:rsidRPr="00D822E0">
        <w:rPr>
          <w:rFonts w:ascii="TH SarabunIT๙" w:hAnsi="TH SarabunIT๙" w:cs="TH SarabunIT๙"/>
          <w:sz w:val="32"/>
          <w:szCs w:val="32"/>
          <w:cs/>
        </w:rPr>
        <w:t>และการประเมินศักยภาพในการดำเนินงาน (</w:t>
      </w:r>
      <w:r w:rsidRPr="00D822E0">
        <w:rPr>
          <w:rFonts w:ascii="TH SarabunIT๙" w:hAnsi="TH SarabunIT๙" w:cs="TH SarabunIT๙"/>
          <w:sz w:val="32"/>
          <w:szCs w:val="32"/>
        </w:rPr>
        <w:t>Potential Base) (</w:t>
      </w:r>
      <w:r w:rsidRPr="00D822E0">
        <w:rPr>
          <w:rFonts w:ascii="TH SarabunIT๙" w:hAnsi="TH SarabunIT๙" w:cs="TH SarabunIT๙"/>
          <w:sz w:val="32"/>
          <w:szCs w:val="32"/>
          <w:cs/>
        </w:rPr>
        <w:t xml:space="preserve">ร้อยละ </w:t>
      </w:r>
      <w:r w:rsidRPr="00D822E0">
        <w:rPr>
          <w:rFonts w:ascii="TH SarabunIT๙" w:hAnsi="TH SarabunIT๙" w:cs="TH SarabunIT๙"/>
          <w:sz w:val="32"/>
          <w:szCs w:val="32"/>
        </w:rPr>
        <w:t xml:space="preserve">30) </w:t>
      </w:r>
      <w:r w:rsidRPr="00D822E0">
        <w:rPr>
          <w:rFonts w:ascii="TH SarabunIT๙" w:hAnsi="TH SarabunIT๙" w:cs="TH SarabunIT๙"/>
          <w:sz w:val="32"/>
          <w:szCs w:val="32"/>
          <w:cs/>
        </w:rPr>
        <w:t>โดย</w:t>
      </w:r>
      <w:r w:rsidRPr="00D822E0">
        <w:rPr>
          <w:rFonts w:ascii="TH SarabunIT๙" w:hAnsi="TH SarabunIT๙" w:cs="TH SarabunIT๙"/>
          <w:sz w:val="32"/>
          <w:szCs w:val="32"/>
        </w:rPr>
        <w:t xml:space="preserve"> </w:t>
      </w:r>
      <w:r w:rsidR="006E58CE" w:rsidRPr="00D822E0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สำนักงานปลัดกระทรวงเกษตรและสหกรณ์ </w:t>
      </w:r>
      <w:r w:rsidR="00E82FC2">
        <w:rPr>
          <w:rFonts w:ascii="TH SarabunIT๙" w:hAnsi="TH SarabunIT๙" w:cs="TH SarabunIT๙"/>
          <w:sz w:val="32"/>
          <w:szCs w:val="32"/>
          <w:cs/>
        </w:rPr>
        <w:br/>
      </w:r>
      <w:r w:rsidRPr="00D822E0">
        <w:rPr>
          <w:rFonts w:ascii="TH SarabunIT๙" w:hAnsi="TH SarabunIT๙" w:cs="TH SarabunIT๙"/>
          <w:sz w:val="32"/>
          <w:szCs w:val="32"/>
          <w:cs/>
        </w:rPr>
        <w:t>มีตัวชี้วัดและผลการดำเนินงาน ดังนี</w:t>
      </w:r>
      <w:r w:rsidRPr="00D822E0">
        <w:rPr>
          <w:rFonts w:ascii="TH SarabunIT๙" w:hAnsi="TH SarabunIT๙" w:cs="TH SarabunIT๙" w:hint="cs"/>
          <w:sz w:val="32"/>
          <w:szCs w:val="32"/>
          <w:cs/>
        </w:rPr>
        <w:t>้</w:t>
      </w:r>
    </w:p>
    <w:p w14:paraId="6870BB41" w14:textId="77777777" w:rsidR="00236F97" w:rsidRPr="00BB5D8D" w:rsidRDefault="00236F97" w:rsidP="00236F97">
      <w:pPr>
        <w:spacing w:after="0" w:line="240" w:lineRule="auto"/>
        <w:ind w:firstLine="851"/>
        <w:rPr>
          <w:rFonts w:ascii="TH SarabunIT๙" w:hAnsi="TH SarabunIT๙" w:cs="TH SarabunIT๙"/>
          <w:sz w:val="32"/>
          <w:szCs w:val="32"/>
        </w:rPr>
      </w:pPr>
    </w:p>
    <w:tbl>
      <w:tblPr>
        <w:tblW w:w="9781" w:type="dxa"/>
        <w:tblInd w:w="-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977"/>
        <w:gridCol w:w="1134"/>
        <w:gridCol w:w="1701"/>
        <w:gridCol w:w="2552"/>
        <w:gridCol w:w="1417"/>
      </w:tblGrid>
      <w:tr w:rsidR="00236F97" w:rsidRPr="00E90373" w14:paraId="3B0E911E" w14:textId="77777777" w:rsidTr="00447357">
        <w:trPr>
          <w:trHeight w:val="104"/>
          <w:tblHeader/>
        </w:trPr>
        <w:tc>
          <w:tcPr>
            <w:tcW w:w="29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7CC99A2" w14:textId="77777777" w:rsidR="00236F97" w:rsidRPr="001E58E1" w:rsidRDefault="00236F97" w:rsidP="00D3221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ตัวชี้วัด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2EC0B5" w14:textId="77777777" w:rsidR="00236F97" w:rsidRPr="001E58E1" w:rsidRDefault="00236F97" w:rsidP="00D3221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  <w14:ligatures w14:val="none"/>
              </w:rPr>
              <w:t>คะแนน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72" w:type="dxa"/>
              <w:left w:w="57" w:type="dxa"/>
              <w:bottom w:w="72" w:type="dxa"/>
              <w:right w:w="144" w:type="dxa"/>
            </w:tcMar>
            <w:vAlign w:val="center"/>
            <w:hideMark/>
          </w:tcPr>
          <w:p w14:paraId="0FA3A5F7" w14:textId="77777777" w:rsidR="00236F97" w:rsidRPr="001E58E1" w:rsidRDefault="00236F97" w:rsidP="00D3221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  <w14:ligatures w14:val="none"/>
              </w:rPr>
              <w:t>เป้าหมาย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72" w:type="dxa"/>
              <w:left w:w="57" w:type="dxa"/>
              <w:bottom w:w="72" w:type="dxa"/>
              <w:right w:w="144" w:type="dxa"/>
            </w:tcMar>
            <w:vAlign w:val="center"/>
            <w:hideMark/>
          </w:tcPr>
          <w:p w14:paraId="1422AFC7" w14:textId="77777777" w:rsidR="00236F97" w:rsidRPr="001E58E1" w:rsidRDefault="00236F97" w:rsidP="00D32218">
            <w:pPr>
              <w:spacing w:after="0" w:line="240" w:lineRule="auto"/>
              <w:jc w:val="center"/>
              <w:rPr>
                <w:rFonts w:ascii="TH SarabunIT๙" w:eastAsia="Tahoma" w:hAnsi="TH SarabunIT๙" w:cs="TH SarabunIT๙"/>
                <w:kern w:val="24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  <w14:ligatures w14:val="none"/>
              </w:rPr>
              <w:t>ผลการดำเนินงาน</w:t>
            </w:r>
          </w:p>
          <w:p w14:paraId="11BE1DDE" w14:textId="77777777" w:rsidR="00236F97" w:rsidRPr="001E58E1" w:rsidRDefault="00236F97" w:rsidP="00D3221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</w:pPr>
            <w:r w:rsidRPr="001E58E1">
              <w:rPr>
                <w:rFonts w:ascii="TH SarabunIT๙" w:eastAsia="Tahoma" w:hAnsi="TH SarabunIT๙" w:cs="TH SarabunIT๙" w:hint="cs"/>
                <w:kern w:val="24"/>
                <w:sz w:val="32"/>
                <w:szCs w:val="32"/>
                <w:cs/>
                <w14:ligatures w14:val="none"/>
              </w:rPr>
              <w:t xml:space="preserve">รอบ </w:t>
            </w:r>
            <w:r w:rsidRPr="001E58E1">
              <w:rPr>
                <w:rFonts w:ascii="TH SarabunIT๙" w:eastAsia="Tahoma" w:hAnsi="TH SarabunIT๙" w:cs="TH SarabunIT๙"/>
                <w:kern w:val="24"/>
                <w:sz w:val="32"/>
                <w:szCs w:val="32"/>
                <w14:ligatures w14:val="none"/>
              </w:rPr>
              <w:t xml:space="preserve">6 </w:t>
            </w:r>
            <w:r w:rsidRPr="001E58E1">
              <w:rPr>
                <w:rFonts w:ascii="TH SarabunIT๙" w:eastAsia="Tahoma" w:hAnsi="TH SarabunIT๙" w:cs="TH SarabunIT๙" w:hint="cs"/>
                <w:kern w:val="24"/>
                <w:sz w:val="32"/>
                <w:szCs w:val="32"/>
                <w:cs/>
                <w14:ligatures w14:val="none"/>
              </w:rPr>
              <w:t>เดือน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 w:themeFill="background1"/>
            <w:tcMar>
              <w:top w:w="72" w:type="dxa"/>
              <w:left w:w="57" w:type="dxa"/>
              <w:bottom w:w="72" w:type="dxa"/>
              <w:right w:w="144" w:type="dxa"/>
            </w:tcMar>
            <w:vAlign w:val="center"/>
            <w:hideMark/>
          </w:tcPr>
          <w:p w14:paraId="458C8672" w14:textId="77777777" w:rsidR="00236F97" w:rsidRPr="001E58E1" w:rsidRDefault="00236F97" w:rsidP="00D3221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  <w14:ligatures w14:val="none"/>
              </w:rPr>
              <w:t>คาดการณ์</w:t>
            </w:r>
            <w:r w:rsidRPr="001E58E1">
              <w:rPr>
                <w:rFonts w:ascii="TH SarabunIT๙" w:eastAsia="Tahoma" w:hAnsi="TH SarabunIT๙" w:cs="TH SarabunIT๙" w:hint="cs"/>
                <w:kern w:val="24"/>
                <w:sz w:val="32"/>
                <w:szCs w:val="32"/>
                <w:cs/>
                <w14:ligatures w14:val="none"/>
              </w:rPr>
              <w:t xml:space="preserve">เมื่อสิ้นปี </w:t>
            </w:r>
            <w:r w:rsidRPr="001E58E1">
              <w:rPr>
                <w:rFonts w:ascii="TH SarabunIT๙" w:eastAsia="Tahoma" w:hAnsi="TH SarabunIT๙" w:cs="TH SarabunIT๙"/>
                <w:kern w:val="24"/>
                <w:sz w:val="32"/>
                <w:szCs w:val="32"/>
                <w14:ligatures w14:val="none"/>
              </w:rPr>
              <w:t>66</w:t>
            </w:r>
          </w:p>
        </w:tc>
      </w:tr>
      <w:tr w:rsidR="00236F97" w:rsidRPr="00E90373" w14:paraId="4E56FF9F" w14:textId="77777777" w:rsidTr="00236F97">
        <w:trPr>
          <w:trHeight w:val="108"/>
        </w:trPr>
        <w:tc>
          <w:tcPr>
            <w:tcW w:w="9781" w:type="dxa"/>
            <w:gridSpan w:val="5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8E1ED3D" w14:textId="77777777" w:rsidR="00236F97" w:rsidRPr="001E58E1" w:rsidRDefault="00236F97" w:rsidP="00D32218">
            <w:pPr>
              <w:spacing w:after="0" w:line="240" w:lineRule="auto"/>
              <w:jc w:val="center"/>
              <w:rPr>
                <w:rFonts w:ascii="TH SarabunIT๙" w:eastAsia="Tahoma" w:hAnsi="TH SarabunIT๙" w:cs="TH SarabunIT๙"/>
                <w:color w:val="002060"/>
                <w:kern w:val="24"/>
                <w:sz w:val="32"/>
                <w:szCs w:val="32"/>
                <w:cs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14:ligatures w14:val="none"/>
              </w:rPr>
              <w:t>(Performance Base</w:t>
            </w:r>
            <w:r w:rsidRPr="001E58E1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  <w14:ligatures w14:val="none"/>
              </w:rPr>
              <w:t>) น้ำหนัก ร้อยละ 70</w:t>
            </w:r>
          </w:p>
        </w:tc>
      </w:tr>
      <w:tr w:rsidR="00236F97" w:rsidRPr="00E90373" w14:paraId="675F8DFC" w14:textId="77777777" w:rsidTr="00236F97">
        <w:trPr>
          <w:trHeight w:val="18"/>
        </w:trPr>
        <w:tc>
          <w:tcPr>
            <w:tcW w:w="9781" w:type="dxa"/>
            <w:gridSpan w:val="5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A995505" w14:textId="06602D9F" w:rsidR="00236F97" w:rsidRPr="001E58E1" w:rsidRDefault="00236F97" w:rsidP="00D32218">
            <w:pPr>
              <w:spacing w:after="0" w:line="240" w:lineRule="auto"/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  <w14:ligatures w14:val="none"/>
              </w:rPr>
              <w:t>กลุ่ม</w:t>
            </w:r>
            <w:r w:rsidR="006201E2" w:rsidRPr="001E58E1">
              <w:rPr>
                <w:rFonts w:ascii="TH SarabunIT๙" w:eastAsia="Tahoma" w:hAnsi="TH SarabunIT๙" w:cs="TH SarabunIT๙" w:hint="cs"/>
                <w:b/>
                <w:bCs/>
                <w:kern w:val="24"/>
                <w:sz w:val="32"/>
                <w:szCs w:val="32"/>
                <w:cs/>
                <w14:ligatures w14:val="none"/>
              </w:rPr>
              <w:t>ที่</w:t>
            </w:r>
            <w:r w:rsidRPr="001E58E1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  <w14:ligatures w14:val="none"/>
              </w:rPr>
              <w:t xml:space="preserve"> </w:t>
            </w:r>
            <w:r w:rsidRPr="001E58E1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14:ligatures w14:val="none"/>
              </w:rPr>
              <w:t xml:space="preserve">1 </w:t>
            </w:r>
            <w:r w:rsidR="00BB6DDB" w:rsidRPr="001E58E1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  <w14:ligatures w14:val="none"/>
              </w:rPr>
              <w:t>ตัวชี้วัดเชิงยุทธศาสตร์สำคัญ</w:t>
            </w:r>
            <w:r w:rsidR="00BB6DDB" w:rsidRPr="001E58E1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14:ligatures w14:val="none"/>
              </w:rPr>
              <w:t xml:space="preserve"> (</w:t>
            </w:r>
            <w:r w:rsidRPr="001E58E1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14:ligatures w14:val="none"/>
              </w:rPr>
              <w:t>Strategic KPIs</w:t>
            </w:r>
            <w:r w:rsidR="00BB6DDB" w:rsidRPr="001E58E1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14:ligatures w14:val="none"/>
              </w:rPr>
              <w:t>)</w:t>
            </w:r>
          </w:p>
        </w:tc>
      </w:tr>
      <w:tr w:rsidR="00236F97" w:rsidRPr="00E90373" w14:paraId="32ACD74D" w14:textId="77777777" w:rsidTr="00447357">
        <w:trPr>
          <w:trHeight w:val="510"/>
        </w:trPr>
        <w:tc>
          <w:tcPr>
            <w:tcW w:w="29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D6EF69" w14:textId="77777777" w:rsidR="00236F97" w:rsidRPr="001E58E1" w:rsidRDefault="00236F97" w:rsidP="00D32218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14:ligatures w14:val="none"/>
              </w:rPr>
              <w:t>1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.อัตราการขยายตัวของมูลค่าของสินค้าเกษตรอัตลักษณ์พื้นถิ่น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AB7A71" w14:textId="77777777" w:rsidR="00236F97" w:rsidRPr="001E58E1" w:rsidRDefault="00236F97" w:rsidP="00D32218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ร้อยละ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57" w:type="dxa"/>
              <w:bottom w:w="72" w:type="dxa"/>
              <w:right w:w="144" w:type="dxa"/>
            </w:tcMar>
            <w:hideMark/>
          </w:tcPr>
          <w:p w14:paraId="2C851F16" w14:textId="77777777" w:rsidR="00236F97" w:rsidRPr="001E58E1" w:rsidRDefault="00236F97" w:rsidP="00D3221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ขยายตัวร้อยละ 4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57" w:type="dxa"/>
              <w:bottom w:w="72" w:type="dxa"/>
              <w:right w:w="144" w:type="dxa"/>
            </w:tcMar>
            <w:hideMark/>
          </w:tcPr>
          <w:p w14:paraId="0A066756" w14:textId="77777777" w:rsidR="00236F97" w:rsidRPr="001E58E1" w:rsidRDefault="00236F97" w:rsidP="00D32218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 xml:space="preserve">ผลดำเนินการเฉลี่ย ปี 61 -65 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14:ligatures w14:val="none"/>
              </w:rPr>
              <w:t xml:space="preserve">: 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ขยายตัว 8.69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92D050"/>
            <w:tcMar>
              <w:top w:w="72" w:type="dxa"/>
              <w:left w:w="57" w:type="dxa"/>
              <w:bottom w:w="72" w:type="dxa"/>
              <w:right w:w="144" w:type="dxa"/>
            </w:tcMar>
            <w:hideMark/>
          </w:tcPr>
          <w:p w14:paraId="32B707A3" w14:textId="77777777" w:rsidR="00236F97" w:rsidRPr="001E58E1" w:rsidRDefault="00236F97" w:rsidP="00D3221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บรรลุเป้าหมาย</w:t>
            </w:r>
          </w:p>
        </w:tc>
      </w:tr>
      <w:tr w:rsidR="00236F97" w:rsidRPr="00E90373" w14:paraId="0672DE89" w14:textId="77777777" w:rsidTr="00447357">
        <w:trPr>
          <w:trHeight w:val="813"/>
        </w:trPr>
        <w:tc>
          <w:tcPr>
            <w:tcW w:w="29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BCC6BB5" w14:textId="77777777" w:rsidR="00236F97" w:rsidRPr="001E58E1" w:rsidRDefault="00236F97" w:rsidP="00D32218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2</w:t>
            </w: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.อัตราการขยายตัวของมูลค่าของสินค้าเกษตรปลอดภัย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4CC436" w14:textId="77777777" w:rsidR="00236F97" w:rsidRPr="001E58E1" w:rsidRDefault="00236F97" w:rsidP="003C72F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ร้อยละ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57" w:type="dxa"/>
              <w:bottom w:w="72" w:type="dxa"/>
              <w:right w:w="144" w:type="dxa"/>
            </w:tcMar>
            <w:hideMark/>
          </w:tcPr>
          <w:p w14:paraId="5D0102C0" w14:textId="77777777" w:rsidR="00D822E0" w:rsidRDefault="00236F97" w:rsidP="00D32218">
            <w:pPr>
              <w:spacing w:after="0" w:line="240" w:lineRule="auto"/>
              <w:jc w:val="center"/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 xml:space="preserve">ขยายตัว </w:t>
            </w:r>
          </w:p>
          <w:p w14:paraId="08103412" w14:textId="5E62CA70" w:rsidR="00236F97" w:rsidRPr="001E58E1" w:rsidRDefault="00236F97" w:rsidP="00D3221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14:ligatures w14:val="none"/>
              </w:rPr>
              <w:t>GAP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 xml:space="preserve"> ร้อยละ 3 </w:t>
            </w:r>
          </w:p>
          <w:p w14:paraId="70AA51F4" w14:textId="77777777" w:rsidR="00236F97" w:rsidRPr="001E58E1" w:rsidRDefault="00236F97" w:rsidP="00D3221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>อินทรีย์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14:ligatures w14:val="none"/>
              </w:rPr>
              <w:t xml:space="preserve"> 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>ร้อยละ 3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57" w:type="dxa"/>
              <w:bottom w:w="72" w:type="dxa"/>
              <w:right w:w="144" w:type="dxa"/>
            </w:tcMar>
            <w:hideMark/>
          </w:tcPr>
          <w:p w14:paraId="55C718A3" w14:textId="77777777" w:rsidR="003C72F7" w:rsidRDefault="00236F97" w:rsidP="00D32218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 xml:space="preserve">ผลดำเนินการเฉลี่ย </w:t>
            </w:r>
          </w:p>
          <w:p w14:paraId="3F0DCF23" w14:textId="77777777" w:rsidR="003C72F7" w:rsidRDefault="00236F97" w:rsidP="00D32218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 xml:space="preserve">ปี 62 -65 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14:ligatures w14:val="none"/>
              </w:rPr>
              <w:t>: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 xml:space="preserve"> </w:t>
            </w:r>
          </w:p>
          <w:p w14:paraId="5116FF6A" w14:textId="0FD0348E" w:rsidR="00236F97" w:rsidRPr="001E58E1" w:rsidRDefault="00236F97" w:rsidP="00D32218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 xml:space="preserve">สินค้า 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14:ligatures w14:val="none"/>
              </w:rPr>
              <w:t xml:space="preserve">GAP 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 xml:space="preserve"> ขยายตัว 2.17</w:t>
            </w:r>
          </w:p>
          <w:p w14:paraId="71D722DD" w14:textId="77777777" w:rsidR="003C72F7" w:rsidRDefault="00236F97" w:rsidP="00D32218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>สินค้า</w:t>
            </w:r>
            <w:r w:rsidR="003C72F7">
              <w:rPr>
                <w:rFonts w:ascii="TH SarabunIT๙" w:eastAsia="Tahoma" w:hAnsi="TH SarabunIT๙" w:cs="TH SarabunIT๙" w:hint="cs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>เกษตร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 xml:space="preserve">อินทรีย์ </w:t>
            </w:r>
          </w:p>
          <w:p w14:paraId="7A51766C" w14:textId="31B7C396" w:rsidR="00236F97" w:rsidRPr="001E58E1" w:rsidRDefault="00236F97" w:rsidP="00D32218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>ขยายตัว -8.28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00"/>
            <w:tcMar>
              <w:top w:w="72" w:type="dxa"/>
              <w:left w:w="57" w:type="dxa"/>
              <w:bottom w:w="72" w:type="dxa"/>
              <w:right w:w="144" w:type="dxa"/>
            </w:tcMar>
            <w:hideMark/>
          </w:tcPr>
          <w:p w14:paraId="2239032C" w14:textId="77777777" w:rsidR="00236F97" w:rsidRPr="001E58E1" w:rsidRDefault="00236F97" w:rsidP="00D32218">
            <w:pPr>
              <w:spacing w:after="0" w:line="240" w:lineRule="auto"/>
              <w:jc w:val="center"/>
              <w:rPr>
                <w:rFonts w:ascii="TH SarabunIT๙" w:eastAsia="Tahoma" w:hAnsi="TH SarabunIT๙" w:cs="TH SarabunIT๙"/>
                <w:color w:val="FF0000"/>
                <w:kern w:val="24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FF0000"/>
                <w:kern w:val="24"/>
                <w:sz w:val="32"/>
                <w:szCs w:val="32"/>
                <w:cs/>
                <w14:ligatures w14:val="none"/>
              </w:rPr>
              <w:t>ใก</w:t>
            </w:r>
            <w:r w:rsidRPr="001E58E1">
              <w:rPr>
                <w:rFonts w:ascii="TH SarabunIT๙" w:eastAsia="Tahoma" w:hAnsi="TH SarabunIT๙" w:cs="TH SarabunIT๙" w:hint="cs"/>
                <w:color w:val="FF0000"/>
                <w:kern w:val="24"/>
                <w:sz w:val="32"/>
                <w:szCs w:val="32"/>
                <w:cs/>
                <w14:ligatures w14:val="none"/>
              </w:rPr>
              <w:t>ล้</w:t>
            </w:r>
            <w:r w:rsidRPr="001E58E1">
              <w:rPr>
                <w:rFonts w:ascii="TH SarabunIT๙" w:eastAsia="Tahoma" w:hAnsi="TH SarabunIT๙" w:cs="TH SarabunIT๙"/>
                <w:color w:val="FF0000"/>
                <w:kern w:val="24"/>
                <w:sz w:val="32"/>
                <w:szCs w:val="32"/>
                <w:cs/>
                <w14:ligatures w14:val="none"/>
              </w:rPr>
              <w:t>เคียง</w:t>
            </w:r>
          </w:p>
          <w:p w14:paraId="003B853B" w14:textId="77777777" w:rsidR="00236F97" w:rsidRPr="001E58E1" w:rsidRDefault="00236F97" w:rsidP="00D3221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FF0000"/>
                <w:kern w:val="24"/>
                <w:sz w:val="32"/>
                <w:szCs w:val="32"/>
                <w:cs/>
                <w14:ligatures w14:val="none"/>
              </w:rPr>
              <w:t>บรรลุเป้าหมาย</w:t>
            </w:r>
          </w:p>
        </w:tc>
      </w:tr>
      <w:tr w:rsidR="00236F97" w:rsidRPr="00E90373" w14:paraId="23BC293D" w14:textId="77777777" w:rsidTr="00447357">
        <w:trPr>
          <w:trHeight w:val="510"/>
        </w:trPr>
        <w:tc>
          <w:tcPr>
            <w:tcW w:w="29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CFE6CA" w14:textId="77777777" w:rsidR="00236F97" w:rsidRPr="001E58E1" w:rsidRDefault="00236F97" w:rsidP="00D32218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14:ligatures w14:val="none"/>
              </w:rPr>
              <w:t>3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.อัตราการขยายตัวของมูลค่าของสินค้าเกษตรชีวภาพ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D5C45C" w14:textId="77777777" w:rsidR="00236F97" w:rsidRPr="001E58E1" w:rsidRDefault="00236F97" w:rsidP="003C72F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ร้อยละ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57" w:type="dxa"/>
              <w:bottom w:w="72" w:type="dxa"/>
              <w:right w:w="144" w:type="dxa"/>
            </w:tcMar>
            <w:hideMark/>
          </w:tcPr>
          <w:p w14:paraId="5797DB37" w14:textId="77777777" w:rsidR="00D822E0" w:rsidRDefault="00236F97" w:rsidP="00D32218">
            <w:pPr>
              <w:spacing w:after="0" w:line="240" w:lineRule="auto"/>
              <w:jc w:val="center"/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ขยายตัว</w:t>
            </w:r>
          </w:p>
          <w:p w14:paraId="54DAE38C" w14:textId="46521FB9" w:rsidR="00236F97" w:rsidRPr="001E58E1" w:rsidRDefault="00236F97" w:rsidP="00D3221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ร้อยละ 3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57" w:type="dxa"/>
              <w:bottom w:w="72" w:type="dxa"/>
              <w:right w:w="144" w:type="dxa"/>
            </w:tcMar>
            <w:hideMark/>
          </w:tcPr>
          <w:p w14:paraId="6319960A" w14:textId="77777777" w:rsidR="003C72F7" w:rsidRDefault="00236F97" w:rsidP="00D32218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 xml:space="preserve">ผลดำเนินการเฉลี่ย </w:t>
            </w:r>
          </w:p>
          <w:p w14:paraId="6C5861CD" w14:textId="679DF537" w:rsidR="00236F97" w:rsidRPr="001E58E1" w:rsidRDefault="00236F97" w:rsidP="00D32218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 xml:space="preserve">ปี 61 -65 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14:ligatures w14:val="none"/>
              </w:rPr>
              <w:t xml:space="preserve">: 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ขยายตัว 4.04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92D050"/>
            <w:tcMar>
              <w:top w:w="72" w:type="dxa"/>
              <w:left w:w="57" w:type="dxa"/>
              <w:bottom w:w="72" w:type="dxa"/>
              <w:right w:w="144" w:type="dxa"/>
            </w:tcMar>
            <w:hideMark/>
          </w:tcPr>
          <w:p w14:paraId="15ACDD8D" w14:textId="77777777" w:rsidR="00236F97" w:rsidRPr="001E58E1" w:rsidRDefault="00236F97" w:rsidP="00D3221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บรรลุเป้าหมาย</w:t>
            </w:r>
          </w:p>
        </w:tc>
      </w:tr>
      <w:tr w:rsidR="00236F97" w:rsidRPr="00E90373" w14:paraId="1DCDF684" w14:textId="77777777" w:rsidTr="00447357">
        <w:trPr>
          <w:trHeight w:val="804"/>
        </w:trPr>
        <w:tc>
          <w:tcPr>
            <w:tcW w:w="29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504678" w14:textId="77777777" w:rsidR="003C72F7" w:rsidRDefault="00236F97" w:rsidP="00D32218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4</w:t>
            </w: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.รายได้เงินสดสุทธิทางการเกษตรของเกษตรกรเฉลี่ยต่อครัวเรือนเพิ่มขึ้น</w:t>
            </w:r>
          </w:p>
          <w:p w14:paraId="7C2F5CA4" w14:textId="31D53B4A" w:rsidR="00236F97" w:rsidRDefault="00236F97" w:rsidP="00D32218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(บาท/ครัวเรือน/ปี)</w:t>
            </w:r>
          </w:p>
          <w:p w14:paraId="26F25683" w14:textId="77777777" w:rsidR="003C72F7" w:rsidRDefault="003C72F7" w:rsidP="00D32218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</w:p>
          <w:p w14:paraId="6DB93C1C" w14:textId="77777777" w:rsidR="003C72F7" w:rsidRDefault="003C72F7" w:rsidP="00D32218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</w:p>
          <w:p w14:paraId="24A012CE" w14:textId="77777777" w:rsidR="003C72F7" w:rsidRDefault="003C72F7" w:rsidP="00D32218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</w:p>
          <w:p w14:paraId="52B2CB24" w14:textId="77777777" w:rsidR="003C72F7" w:rsidRDefault="003C72F7" w:rsidP="00D32218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</w:p>
          <w:p w14:paraId="0BE593C9" w14:textId="77777777" w:rsidR="003C72F7" w:rsidRDefault="003C72F7" w:rsidP="00D32218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</w:p>
          <w:p w14:paraId="0486D9C9" w14:textId="77777777" w:rsidR="003C72F7" w:rsidRPr="001E58E1" w:rsidRDefault="003C72F7" w:rsidP="00D32218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5DB894" w14:textId="77777777" w:rsidR="00236F97" w:rsidRPr="001E58E1" w:rsidRDefault="00236F97" w:rsidP="003C72F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ร้อยละ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57" w:type="dxa"/>
              <w:bottom w:w="72" w:type="dxa"/>
              <w:right w:w="144" w:type="dxa"/>
            </w:tcMar>
            <w:hideMark/>
          </w:tcPr>
          <w:p w14:paraId="7658DD89" w14:textId="77777777" w:rsidR="00A6554E" w:rsidRDefault="00236F97" w:rsidP="00D32218">
            <w:pPr>
              <w:spacing w:after="0" w:line="240" w:lineRule="auto"/>
              <w:jc w:val="center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79</w:t>
            </w: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,676.97</w:t>
            </w:r>
          </w:p>
          <w:p w14:paraId="5A7EE752" w14:textId="4A37B5EC" w:rsidR="00236F97" w:rsidRPr="001E58E1" w:rsidRDefault="00A6554E" w:rsidP="00D3221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(บาท/ครัวเรือน/ปี)</w:t>
            </w:r>
            <w:r w:rsidR="00236F97"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 xml:space="preserve">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57" w:type="dxa"/>
              <w:bottom w:w="72" w:type="dxa"/>
              <w:right w:w="144" w:type="dxa"/>
            </w:tcMar>
            <w:hideMark/>
          </w:tcPr>
          <w:p w14:paraId="2DDCD2E2" w14:textId="77777777" w:rsidR="00447357" w:rsidRPr="001E58E1" w:rsidRDefault="00236F97" w:rsidP="00D32218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ผลปี 66 </w:t>
            </w: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:</w:t>
            </w: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 80</w:t>
            </w: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,</w:t>
            </w: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271 </w:t>
            </w:r>
          </w:p>
          <w:p w14:paraId="517D21A9" w14:textId="61239A21" w:rsidR="00236F97" w:rsidRPr="001E58E1" w:rsidRDefault="00236F97" w:rsidP="00D32218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(บาท/ครัวเรือน/ปี)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92D050"/>
            <w:tcMar>
              <w:top w:w="72" w:type="dxa"/>
              <w:left w:w="57" w:type="dxa"/>
              <w:bottom w:w="72" w:type="dxa"/>
              <w:right w:w="144" w:type="dxa"/>
            </w:tcMar>
            <w:hideMark/>
          </w:tcPr>
          <w:p w14:paraId="48812750" w14:textId="77777777" w:rsidR="00236F97" w:rsidRPr="001E58E1" w:rsidRDefault="00236F97" w:rsidP="00D3221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บรรลุเป้าหมาย</w:t>
            </w:r>
          </w:p>
        </w:tc>
      </w:tr>
      <w:tr w:rsidR="00236F97" w:rsidRPr="00E90373" w14:paraId="4885B6DD" w14:textId="77777777" w:rsidTr="00236F97">
        <w:trPr>
          <w:trHeight w:val="197"/>
        </w:trPr>
        <w:tc>
          <w:tcPr>
            <w:tcW w:w="9781" w:type="dxa"/>
            <w:gridSpan w:val="5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76E040" w14:textId="2E0F956F" w:rsidR="00236F97" w:rsidRPr="001E58E1" w:rsidRDefault="00236F97" w:rsidP="00D32218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b/>
                <w:bCs/>
                <w:color w:val="000000"/>
                <w:kern w:val="24"/>
                <w:sz w:val="32"/>
                <w:szCs w:val="32"/>
                <w:cs/>
                <w14:ligatures w14:val="none"/>
              </w:rPr>
              <w:lastRenderedPageBreak/>
              <w:t>กลุ่ม</w:t>
            </w:r>
            <w:r w:rsidR="006201E2" w:rsidRPr="001E58E1">
              <w:rPr>
                <w:rFonts w:ascii="TH SarabunIT๙" w:eastAsia="Tahoma" w:hAnsi="TH SarabunIT๙" w:cs="TH SarabunIT๙" w:hint="cs"/>
                <w:b/>
                <w:bCs/>
                <w:color w:val="000000"/>
                <w:kern w:val="24"/>
                <w:sz w:val="32"/>
                <w:szCs w:val="32"/>
                <w:cs/>
                <w14:ligatures w14:val="none"/>
              </w:rPr>
              <w:t>ที่</w:t>
            </w:r>
            <w:r w:rsidRPr="001E58E1">
              <w:rPr>
                <w:rFonts w:ascii="TH SarabunIT๙" w:eastAsia="Tahoma" w:hAnsi="TH SarabunIT๙" w:cs="TH SarabunIT๙"/>
                <w:b/>
                <w:bCs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 2</w:t>
            </w:r>
            <w:r w:rsidRPr="001E58E1">
              <w:rPr>
                <w:rFonts w:ascii="TH SarabunIT๙" w:eastAsia="Tahoma" w:hAnsi="TH SarabunIT๙" w:cs="TH SarabunIT๙"/>
                <w:b/>
                <w:bCs/>
                <w:color w:val="000000"/>
                <w:kern w:val="24"/>
                <w:sz w:val="32"/>
                <w:szCs w:val="32"/>
                <w14:ligatures w14:val="none"/>
              </w:rPr>
              <w:t xml:space="preserve"> Function KPIs</w:t>
            </w:r>
            <w:r w:rsidRPr="001E58E1">
              <w:rPr>
                <w:rFonts w:ascii="TH SarabunIT๙" w:eastAsia="Tahoma" w:hAnsi="TH SarabunIT๙" w:cs="TH SarabunIT๙"/>
                <w:b/>
                <w:bCs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 กรม</w:t>
            </w:r>
            <w:r w:rsidRPr="001E58E1">
              <w:rPr>
                <w:rFonts w:ascii="TH SarabunIT๙" w:eastAsia="Tahoma" w:hAnsi="TH SarabunIT๙" w:cs="TH SarabunIT๙"/>
                <w:b/>
                <w:bCs/>
                <w:color w:val="000000"/>
                <w:kern w:val="24"/>
                <w:sz w:val="32"/>
                <w:szCs w:val="32"/>
                <w14:ligatures w14:val="none"/>
              </w:rPr>
              <w:t xml:space="preserve"> </w:t>
            </w:r>
            <w:r w:rsidRPr="001E58E1">
              <w:rPr>
                <w:rFonts w:ascii="TH SarabunIT๙" w:eastAsia="Tahoma" w:hAnsi="TH SarabunIT๙" w:cs="TH SarabunIT๙"/>
                <w:b/>
                <w:bCs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 (สป.กษ. ไม่มีตัวชี้วัด)</w:t>
            </w:r>
          </w:p>
        </w:tc>
      </w:tr>
      <w:tr w:rsidR="00236F97" w:rsidRPr="00E90373" w14:paraId="4127F8AA" w14:textId="77777777" w:rsidTr="00236F97">
        <w:trPr>
          <w:trHeight w:val="29"/>
        </w:trPr>
        <w:tc>
          <w:tcPr>
            <w:tcW w:w="9781" w:type="dxa"/>
            <w:gridSpan w:val="5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C51E4B" w14:textId="677B5FF7" w:rsidR="00236F97" w:rsidRPr="001E58E1" w:rsidRDefault="00236F97" w:rsidP="00D32218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  <w14:ligatures w14:val="none"/>
              </w:rPr>
              <w:t>กลุ่ม</w:t>
            </w:r>
            <w:r w:rsidR="006201E2" w:rsidRPr="001E58E1">
              <w:rPr>
                <w:rFonts w:ascii="TH SarabunIT๙" w:eastAsia="Tahoma" w:hAnsi="TH SarabunIT๙" w:cs="TH SarabunIT๙" w:hint="cs"/>
                <w:b/>
                <w:bCs/>
                <w:kern w:val="24"/>
                <w:sz w:val="32"/>
                <w:szCs w:val="32"/>
                <w:cs/>
                <w14:ligatures w14:val="none"/>
              </w:rPr>
              <w:t>ที่</w:t>
            </w:r>
            <w:r w:rsidRPr="001E58E1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  <w14:ligatures w14:val="none"/>
              </w:rPr>
              <w:t xml:space="preserve"> </w:t>
            </w:r>
            <w:r w:rsidRPr="001E58E1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14:ligatures w14:val="none"/>
              </w:rPr>
              <w:t xml:space="preserve">3 </w:t>
            </w:r>
            <w:r w:rsidR="009E16D5" w:rsidRPr="001E58E1">
              <w:rPr>
                <w:rFonts w:ascii="TH SarabunIT๙" w:eastAsia="Tahoma" w:hAnsi="TH SarabunIT๙" w:cs="TH SarabunIT๙" w:hint="cs"/>
                <w:b/>
                <w:bCs/>
                <w:kern w:val="24"/>
                <w:sz w:val="32"/>
                <w:szCs w:val="32"/>
                <w:cs/>
                <w14:ligatures w14:val="none"/>
              </w:rPr>
              <w:t>ตัวชี้วัดร่วม</w:t>
            </w:r>
            <w:r w:rsidR="009401FB" w:rsidRPr="001E58E1">
              <w:rPr>
                <w:rFonts w:ascii="TH SarabunIT๙" w:eastAsia="Tahoma" w:hAnsi="TH SarabunIT๙" w:cs="TH SarabunIT๙" w:hint="cs"/>
                <w:b/>
                <w:bCs/>
                <w:kern w:val="24"/>
                <w:sz w:val="32"/>
                <w:szCs w:val="32"/>
                <w:cs/>
                <w14:ligatures w14:val="none"/>
              </w:rPr>
              <w:t xml:space="preserve">บูรณาการ </w:t>
            </w:r>
            <w:r w:rsidR="009401FB" w:rsidRPr="001E58E1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14:ligatures w14:val="none"/>
              </w:rPr>
              <w:t>(</w:t>
            </w:r>
            <w:r w:rsidRPr="001E58E1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14:ligatures w14:val="none"/>
              </w:rPr>
              <w:t>Joint KPIs</w:t>
            </w:r>
            <w:r w:rsidR="009401FB" w:rsidRPr="001E58E1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14:ligatures w14:val="none"/>
              </w:rPr>
              <w:t>)</w:t>
            </w:r>
          </w:p>
        </w:tc>
      </w:tr>
      <w:tr w:rsidR="00236F97" w:rsidRPr="00E90373" w14:paraId="4DB4DFE6" w14:textId="77777777" w:rsidTr="00194FDA">
        <w:trPr>
          <w:trHeight w:val="759"/>
        </w:trPr>
        <w:tc>
          <w:tcPr>
            <w:tcW w:w="29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7B6E4C" w14:textId="77777777" w:rsidR="00236F97" w:rsidRPr="001E58E1" w:rsidRDefault="00236F97" w:rsidP="00D32218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232323"/>
                <w:kern w:val="24"/>
                <w:sz w:val="32"/>
                <w:szCs w:val="32"/>
                <w:cs/>
                <w14:ligatures w14:val="none"/>
              </w:rPr>
              <w:t xml:space="preserve">5. </w:t>
            </w:r>
            <w:r w:rsidRPr="001E58E1">
              <w:rPr>
                <w:rFonts w:ascii="TH SarabunIT๙" w:eastAsia="Tahoma" w:hAnsi="TH SarabunIT๙" w:cs="TH SarabunIT๙"/>
                <w:color w:val="232323"/>
                <w:spacing w:val="-2"/>
                <w:kern w:val="24"/>
                <w:sz w:val="32"/>
                <w:szCs w:val="32"/>
                <w:cs/>
                <w14:ligatures w14:val="none"/>
              </w:rPr>
              <w:t>การป้องกันและแก้ไขปัญหาการเผาในพื้นที่เกษตรกรรม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431999" w14:textId="77777777" w:rsidR="00236F97" w:rsidRPr="001E58E1" w:rsidRDefault="00236F97" w:rsidP="003C72F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232323"/>
                <w:kern w:val="24"/>
                <w:sz w:val="32"/>
                <w:szCs w:val="32"/>
                <w:cs/>
                <w14:ligatures w14:val="none"/>
              </w:rPr>
              <w:t>ร้อยละ 30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3EBD43" w14:textId="77777777" w:rsidR="003C72F7" w:rsidRDefault="00236F97" w:rsidP="00D32218">
            <w:pPr>
              <w:spacing w:after="0" w:line="240" w:lineRule="auto"/>
              <w:jc w:val="center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จำนวน </w:t>
            </w:r>
          </w:p>
          <w:p w14:paraId="3839E111" w14:textId="14305BCE" w:rsidR="00236F97" w:rsidRPr="001E58E1" w:rsidRDefault="00236F97" w:rsidP="00D3221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 xml:space="preserve">Hot Spot </w:t>
            </w:r>
          </w:p>
          <w:p w14:paraId="1F7C24E4" w14:textId="77777777" w:rsidR="00236F97" w:rsidRPr="001E58E1" w:rsidRDefault="00236F97" w:rsidP="00D3221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ลดลงร้อยละ 1</w:t>
            </w: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5</w:t>
            </w: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F0E4FA" w14:textId="77777777" w:rsidR="003C72F7" w:rsidRDefault="00236F97" w:rsidP="00D32218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 xml:space="preserve">ผลปี 66 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14:ligatures w14:val="none"/>
              </w:rPr>
              <w:t xml:space="preserve">: 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3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14:ligatures w14:val="none"/>
              </w:rPr>
              <w:t>,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 xml:space="preserve">039 จุด </w:t>
            </w:r>
          </w:p>
          <w:p w14:paraId="465A6062" w14:textId="77777777" w:rsidR="003C72F7" w:rsidRDefault="00236F97" w:rsidP="00D32218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 xml:space="preserve">(ณ 17 เม.ย.66) </w:t>
            </w:r>
          </w:p>
          <w:p w14:paraId="789FFEE4" w14:textId="288D0DE2" w:rsidR="00236F97" w:rsidRPr="001E58E1" w:rsidRDefault="00236F97" w:rsidP="00D32218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เพิ่มขึ้นร้อยละ 59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D7D31" w:themeFill="accent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025648" w14:textId="77777777" w:rsidR="00236F97" w:rsidRPr="001E58E1" w:rsidRDefault="00236F97" w:rsidP="00D3221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FFFFFF"/>
                <w:spacing w:val="-2"/>
                <w:kern w:val="24"/>
                <w:sz w:val="32"/>
                <w:szCs w:val="32"/>
                <w:cs/>
                <w14:ligatures w14:val="none"/>
              </w:rPr>
              <w:t>มีความเสี่ยง</w:t>
            </w:r>
          </w:p>
        </w:tc>
      </w:tr>
      <w:tr w:rsidR="00236F97" w:rsidRPr="00E90373" w14:paraId="6C40AC26" w14:textId="77777777" w:rsidTr="00236F97">
        <w:trPr>
          <w:trHeight w:val="248"/>
        </w:trPr>
        <w:tc>
          <w:tcPr>
            <w:tcW w:w="9781" w:type="dxa"/>
            <w:gridSpan w:val="5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FE48EE" w14:textId="77777777" w:rsidR="00236F97" w:rsidRPr="001E58E1" w:rsidRDefault="00236F97" w:rsidP="00D3221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14:ligatures w14:val="none"/>
              </w:rPr>
              <w:t>(Potential Base</w:t>
            </w:r>
            <w:r w:rsidRPr="001E58E1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  <w14:ligatures w14:val="none"/>
              </w:rPr>
              <w:t>) น้ำหนัก ร้อยละ 30</w:t>
            </w:r>
          </w:p>
        </w:tc>
      </w:tr>
      <w:tr w:rsidR="00B532CE" w:rsidRPr="00E90373" w14:paraId="41B635D6" w14:textId="77777777" w:rsidTr="00447357">
        <w:trPr>
          <w:trHeight w:val="25"/>
        </w:trPr>
        <w:tc>
          <w:tcPr>
            <w:tcW w:w="29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B2C4D5F" w14:textId="6B724D11" w:rsidR="00B532CE" w:rsidRPr="001E58E1" w:rsidRDefault="00DD2F50" w:rsidP="00B532CE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  <w:r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6</w:t>
            </w:r>
            <w:r w:rsidR="00B532CE"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.</w:t>
            </w:r>
            <w:r w:rsidR="00B532CE"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 </w:t>
            </w:r>
            <w:r w:rsidR="00904E6C" w:rsidRPr="00904E6C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การพัฒนาระบบบัญชีข้อมูล (</w:t>
            </w:r>
            <w:r w:rsidR="00904E6C" w:rsidRPr="00904E6C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 xml:space="preserve">Data Catalog) </w:t>
            </w:r>
            <w:r w:rsidR="00904E6C" w:rsidRPr="00904E6C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เพื่อนำไปสู่การเปิดเผยข้อมูลภาครัฐ (</w:t>
            </w:r>
            <w:r w:rsidR="00904E6C" w:rsidRPr="00904E6C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Open Data)</w:t>
            </w:r>
            <w:r w:rsidR="00904E6C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DA1089C" w14:textId="1A8272FA" w:rsidR="00B532CE" w:rsidRPr="001E58E1" w:rsidRDefault="00B532CE" w:rsidP="0027403A">
            <w:pPr>
              <w:spacing w:after="0" w:line="240" w:lineRule="auto"/>
              <w:jc w:val="center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ร้อยละ </w:t>
            </w: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EF09AB2" w14:textId="77777777" w:rsidR="00D822E0" w:rsidRDefault="00B532CE" w:rsidP="00B532CE">
            <w:pPr>
              <w:spacing w:after="0" w:line="240" w:lineRule="auto"/>
              <w:jc w:val="center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ความสำเร็จของการจัดทำ </w:t>
            </w:r>
          </w:p>
          <w:p w14:paraId="75D40D01" w14:textId="0EFD1A8F" w:rsidR="00B532CE" w:rsidRPr="001E58E1" w:rsidRDefault="00B532CE" w:rsidP="00B532CE">
            <w:pPr>
              <w:spacing w:after="0" w:line="240" w:lineRule="auto"/>
              <w:jc w:val="center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Open data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303D260" w14:textId="1E957195" w:rsidR="00B532CE" w:rsidRPr="001E58E1" w:rsidRDefault="00B532CE" w:rsidP="00B532CE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ผลปี 66 </w:t>
            </w: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 xml:space="preserve">: </w:t>
            </w: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ดำเนินการได้ตามเป้าหมาย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92D050"/>
            <w:tcMar>
              <w:top w:w="72" w:type="dxa"/>
              <w:left w:w="57" w:type="dxa"/>
              <w:bottom w:w="72" w:type="dxa"/>
              <w:right w:w="144" w:type="dxa"/>
            </w:tcMar>
          </w:tcPr>
          <w:p w14:paraId="24AAA630" w14:textId="663314FA" w:rsidR="00B532CE" w:rsidRPr="001E58E1" w:rsidRDefault="00B532CE" w:rsidP="00B532CE">
            <w:pPr>
              <w:spacing w:after="0" w:line="240" w:lineRule="auto"/>
              <w:jc w:val="center"/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บรรลุเป้าหมาย</w:t>
            </w:r>
          </w:p>
        </w:tc>
      </w:tr>
      <w:tr w:rsidR="00B532CE" w:rsidRPr="00E90373" w14:paraId="3CBCEAEB" w14:textId="77777777" w:rsidTr="00B532CE">
        <w:trPr>
          <w:trHeight w:val="849"/>
        </w:trPr>
        <w:tc>
          <w:tcPr>
            <w:tcW w:w="29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71359BB" w14:textId="77777777" w:rsidR="00BB3860" w:rsidRDefault="00DD2F50" w:rsidP="00B532CE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  <w:r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7</w:t>
            </w:r>
            <w:r w:rsidR="00B532CE"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.</w:t>
            </w:r>
            <w:r w:rsidR="00B532CE"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 ระบบรับรองมาตรฐานสินค้าเกษตร (</w:t>
            </w:r>
            <w:r w:rsidR="00B532CE"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GAP</w:t>
            </w:r>
            <w:r w:rsidR="00B532CE"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) พืช ประมง </w:t>
            </w:r>
          </w:p>
          <w:p w14:paraId="15CAB8E1" w14:textId="0160BBDA" w:rsidR="00B532CE" w:rsidRPr="001E58E1" w:rsidRDefault="00B532CE" w:rsidP="00B532CE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ปศุสัตว์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D234D42" w14:textId="3A9EAEB1" w:rsidR="00B532CE" w:rsidRPr="001E58E1" w:rsidRDefault="00B532CE" w:rsidP="0027403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ร้อยละ</w:t>
            </w: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 xml:space="preserve"> 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E579552" w14:textId="74A08235" w:rsidR="00B532CE" w:rsidRPr="001E58E1" w:rsidRDefault="00B532CE" w:rsidP="00B532C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ความสำเร็จงานบริการตามมติครม.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1085B68" w14:textId="4CB01726" w:rsidR="00B532CE" w:rsidRPr="001E58E1" w:rsidRDefault="00B532CE" w:rsidP="00B532CE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ผลปี 66 </w:t>
            </w: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 xml:space="preserve">: </w:t>
            </w: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ดำเนินการได้ตามเป้าหมาย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92D050"/>
            <w:tcMar>
              <w:top w:w="72" w:type="dxa"/>
              <w:left w:w="57" w:type="dxa"/>
              <w:bottom w:w="72" w:type="dxa"/>
              <w:right w:w="144" w:type="dxa"/>
            </w:tcMar>
          </w:tcPr>
          <w:p w14:paraId="28A77EEC" w14:textId="1A74FC3A" w:rsidR="00B532CE" w:rsidRPr="001E58E1" w:rsidRDefault="00B532CE" w:rsidP="00B532C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บรรลุเป้าหมาย</w:t>
            </w:r>
          </w:p>
        </w:tc>
      </w:tr>
      <w:tr w:rsidR="00B532CE" w:rsidRPr="00E90373" w14:paraId="5999C237" w14:textId="77777777" w:rsidTr="00194FDA">
        <w:trPr>
          <w:trHeight w:val="1063"/>
        </w:trPr>
        <w:tc>
          <w:tcPr>
            <w:tcW w:w="297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8D0247" w14:textId="77777777" w:rsidR="00B532CE" w:rsidRPr="001E58E1" w:rsidRDefault="00B532CE" w:rsidP="00B532CE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2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2"/>
                <w:kern w:val="24"/>
                <w:sz w:val="32"/>
                <w:szCs w:val="32"/>
                <w14:ligatures w14:val="none"/>
              </w:rPr>
              <w:t>8.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2"/>
                <w:kern w:val="24"/>
                <w:sz w:val="32"/>
                <w:szCs w:val="32"/>
                <w:cs/>
                <w14:ligatures w14:val="none"/>
              </w:rPr>
              <w:t xml:space="preserve"> การประเมินสถานะของหน่วยงานในการเป็นระบบราชการ 4.0 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2"/>
                <w:kern w:val="24"/>
                <w:sz w:val="32"/>
                <w:szCs w:val="32"/>
                <w14:ligatures w14:val="none"/>
              </w:rPr>
              <w:t>(PMQA 4.0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2"/>
                <w:kern w:val="24"/>
                <w:sz w:val="32"/>
                <w:szCs w:val="32"/>
                <w:cs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9D2D84" w14:textId="77777777" w:rsidR="00B532CE" w:rsidRPr="001E58E1" w:rsidRDefault="00B532CE" w:rsidP="0027403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ร้อยละ 15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E804FB" w14:textId="77777777" w:rsidR="00B532CE" w:rsidRPr="001E58E1" w:rsidRDefault="00B532CE" w:rsidP="00B532CE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ขั้นต้น 350</w:t>
            </w:r>
          </w:p>
          <w:p w14:paraId="1213FDD5" w14:textId="77777777" w:rsidR="00B532CE" w:rsidRPr="001E58E1" w:rsidRDefault="00B532CE" w:rsidP="00B532CE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มาตรฐาน 399.03</w:t>
            </w:r>
          </w:p>
          <w:p w14:paraId="23FD9665" w14:textId="77777777" w:rsidR="00B532CE" w:rsidRPr="001E58E1" w:rsidRDefault="00B532CE" w:rsidP="00B532CE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ขั้นสูง 438.93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7F5524" w14:textId="77777777" w:rsidR="00B532CE" w:rsidRPr="001E58E1" w:rsidRDefault="00B532CE" w:rsidP="00B532CE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6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 xml:space="preserve">ผลปี 66 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14:ligatures w14:val="none"/>
              </w:rPr>
              <w:t xml:space="preserve">: 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 xml:space="preserve">รอบประกวด ขั้นตอนที่ 1 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14:ligatures w14:val="none"/>
              </w:rPr>
              <w:t xml:space="preserve">: 390 </w:t>
            </w:r>
            <w:r w:rsidRPr="001E58E1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คะแนน อยู่ระหว่างรอคะแนน ขั้นตอนที่ 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F2259C" w14:textId="77777777" w:rsidR="00B532CE" w:rsidRPr="001E58E1" w:rsidRDefault="00B532CE" w:rsidP="00B532C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1E58E1">
              <w:rPr>
                <w:rFonts w:ascii="TH SarabunIT๙" w:eastAsia="Tahoma" w:hAnsi="TH SarabunIT๙" w:cs="TH SarabunIT๙"/>
                <w:color w:val="FFFFFF"/>
                <w:spacing w:val="-2"/>
                <w:kern w:val="24"/>
                <w:sz w:val="32"/>
                <w:szCs w:val="32"/>
                <w:cs/>
                <w14:ligatures w14:val="none"/>
              </w:rPr>
              <w:t>มีความเสี่ยง</w:t>
            </w:r>
          </w:p>
        </w:tc>
      </w:tr>
    </w:tbl>
    <w:p w14:paraId="436EFEE0" w14:textId="77777777" w:rsidR="006E58CE" w:rsidRDefault="006E58CE" w:rsidP="00236F97">
      <w:pPr>
        <w:tabs>
          <w:tab w:val="left" w:pos="1418"/>
        </w:tabs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</w:p>
    <w:p w14:paraId="642CB326" w14:textId="77777777" w:rsidR="001E58E1" w:rsidRDefault="001E58E1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6EBE042B" w14:textId="653CAFAF" w:rsidR="009551BB" w:rsidRDefault="00CB0418" w:rsidP="009551B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551BB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รายละเอียดตัวชี้วัด</w:t>
      </w:r>
      <w:r w:rsidR="009551BB" w:rsidRPr="009551BB">
        <w:rPr>
          <w:rFonts w:ascii="TH SarabunIT๙" w:hAnsi="TH SarabunIT๙" w:cs="TH SarabunIT๙"/>
          <w:b/>
          <w:bCs/>
          <w:sz w:val="32"/>
          <w:szCs w:val="32"/>
          <w:cs/>
        </w:rPr>
        <w:t>ของสำนักงานปลัดกระทรวงเกษตรและสหกรณ์ ประจำปีงบประมาณ พ.ศ. 2566</w:t>
      </w:r>
    </w:p>
    <w:p w14:paraId="75F8B0DE" w14:textId="77777777" w:rsidR="00FB50F8" w:rsidRPr="009551BB" w:rsidRDefault="00FB50F8" w:rsidP="009551B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3D22ED6" w14:textId="72F39220" w:rsidR="00D15F8E" w:rsidRPr="006201E2" w:rsidRDefault="00D15F8E" w:rsidP="00FB50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0" w:color="auto"/>
        </w:pBd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201E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องค์ประกอบ </w:t>
      </w:r>
      <w:r w:rsidRPr="006201E2">
        <w:rPr>
          <w:rFonts w:ascii="TH SarabunIT๙" w:eastAsia="Tahoma" w:hAnsi="TH SarabunIT๙" w:cs="TH SarabunIT๙"/>
          <w:b/>
          <w:bCs/>
          <w:kern w:val="24"/>
          <w:sz w:val="32"/>
          <w:szCs w:val="32"/>
          <w14:ligatures w14:val="none"/>
        </w:rPr>
        <w:t>(Performance Base</w:t>
      </w:r>
      <w:r w:rsidRPr="006201E2">
        <w:rPr>
          <w:rFonts w:ascii="TH SarabunIT๙" w:eastAsia="Tahoma" w:hAnsi="TH SarabunIT๙" w:cs="TH SarabunIT๙"/>
          <w:b/>
          <w:bCs/>
          <w:kern w:val="24"/>
          <w:sz w:val="32"/>
          <w:szCs w:val="32"/>
          <w:cs/>
          <w14:ligatures w14:val="none"/>
        </w:rPr>
        <w:t>) น้ำหนัก ร้อยละ 70</w:t>
      </w:r>
    </w:p>
    <w:p w14:paraId="60D0DD30" w14:textId="77777777" w:rsidR="00FB50F8" w:rsidRDefault="00FB50F8" w:rsidP="006201E2">
      <w:pPr>
        <w:spacing w:after="0" w:line="240" w:lineRule="auto"/>
        <w:rPr>
          <w:rFonts w:ascii="TH SarabunIT๙" w:eastAsia="Tahoma" w:hAnsi="TH SarabunIT๙" w:cs="TH SarabunIT๙"/>
          <w:b/>
          <w:bCs/>
          <w:kern w:val="24"/>
          <w:sz w:val="32"/>
          <w:szCs w:val="32"/>
          <w14:ligatures w14:val="none"/>
        </w:rPr>
      </w:pPr>
    </w:p>
    <w:p w14:paraId="116096A8" w14:textId="60A62471" w:rsidR="006201E2" w:rsidRPr="006201E2" w:rsidRDefault="006201E2" w:rsidP="006201E2">
      <w:pPr>
        <w:spacing w:after="0" w:line="240" w:lineRule="auto"/>
        <w:rPr>
          <w:rFonts w:ascii="TH SarabunIT๙" w:eastAsia="Tahoma" w:hAnsi="TH SarabunIT๙" w:cs="TH SarabunIT๙"/>
          <w:b/>
          <w:bCs/>
          <w:kern w:val="24"/>
          <w:sz w:val="32"/>
          <w:szCs w:val="32"/>
          <w14:ligatures w14:val="none"/>
        </w:rPr>
      </w:pPr>
      <w:r w:rsidRPr="006201E2">
        <w:rPr>
          <w:rFonts w:ascii="TH SarabunIT๙" w:eastAsia="Tahoma" w:hAnsi="TH SarabunIT๙" w:cs="TH SarabunIT๙"/>
          <w:b/>
          <w:bCs/>
          <w:kern w:val="24"/>
          <w:sz w:val="32"/>
          <w:szCs w:val="32"/>
          <w:cs/>
          <w14:ligatures w14:val="none"/>
        </w:rPr>
        <w:t>กลุ่ม</w:t>
      </w:r>
      <w:r w:rsidRPr="006201E2">
        <w:rPr>
          <w:rFonts w:ascii="TH SarabunIT๙" w:eastAsia="Tahoma" w:hAnsi="TH SarabunIT๙" w:cs="TH SarabunIT๙" w:hint="cs"/>
          <w:b/>
          <w:bCs/>
          <w:kern w:val="24"/>
          <w:sz w:val="32"/>
          <w:szCs w:val="32"/>
          <w:cs/>
          <w14:ligatures w14:val="none"/>
        </w:rPr>
        <w:t>ที่</w:t>
      </w:r>
      <w:r w:rsidRPr="006201E2">
        <w:rPr>
          <w:rFonts w:ascii="TH SarabunIT๙" w:eastAsia="Tahoma" w:hAnsi="TH SarabunIT๙" w:cs="TH SarabunIT๙"/>
          <w:b/>
          <w:bCs/>
          <w:kern w:val="24"/>
          <w:sz w:val="32"/>
          <w:szCs w:val="32"/>
          <w:cs/>
          <w14:ligatures w14:val="none"/>
        </w:rPr>
        <w:t xml:space="preserve"> </w:t>
      </w:r>
      <w:r w:rsidRPr="006201E2">
        <w:rPr>
          <w:rFonts w:ascii="TH SarabunIT๙" w:eastAsia="Tahoma" w:hAnsi="TH SarabunIT๙" w:cs="TH SarabunIT๙"/>
          <w:b/>
          <w:bCs/>
          <w:kern w:val="24"/>
          <w:sz w:val="32"/>
          <w:szCs w:val="32"/>
          <w14:ligatures w14:val="none"/>
        </w:rPr>
        <w:t xml:space="preserve">1 </w:t>
      </w:r>
      <w:r w:rsidRPr="006201E2">
        <w:rPr>
          <w:rFonts w:ascii="TH SarabunIT๙" w:eastAsia="Tahoma" w:hAnsi="TH SarabunIT๙" w:cs="TH SarabunIT๙"/>
          <w:b/>
          <w:bCs/>
          <w:kern w:val="24"/>
          <w:sz w:val="32"/>
          <w:szCs w:val="32"/>
          <w:cs/>
          <w14:ligatures w14:val="none"/>
        </w:rPr>
        <w:t>ตัวชี้วัดเชิงยุทธศาสตร์สำคัญ</w:t>
      </w:r>
      <w:r w:rsidRPr="006201E2">
        <w:rPr>
          <w:rFonts w:ascii="TH SarabunIT๙" w:eastAsia="Tahoma" w:hAnsi="TH SarabunIT๙" w:cs="TH SarabunIT๙"/>
          <w:b/>
          <w:bCs/>
          <w:kern w:val="24"/>
          <w:sz w:val="32"/>
          <w:szCs w:val="32"/>
          <w14:ligatures w14:val="none"/>
        </w:rPr>
        <w:t xml:space="preserve"> (Strategic KPIs)</w:t>
      </w:r>
    </w:p>
    <w:p w14:paraId="3A92F5CC" w14:textId="47621874" w:rsidR="009048E9" w:rsidRPr="00D822E0" w:rsidRDefault="00146035" w:rsidP="00EC086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6"/>
          <w:szCs w:val="36"/>
        </w:rPr>
      </w:pPr>
      <w:r w:rsidRPr="00EC0868">
        <w:rPr>
          <w:rFonts w:ascii="TH SarabunIT๙" w:hAnsi="TH SarabunIT๙" w:cs="TH SarabunIT๙"/>
          <w:spacing w:val="-6"/>
          <w:sz w:val="32"/>
          <w:szCs w:val="32"/>
          <w:cs/>
        </w:rPr>
        <w:t>ในกลุ่มตัวชี้วัดเชิงยุทธศาสตร์สำคัญ (</w:t>
      </w:r>
      <w:r w:rsidRPr="00EC0868">
        <w:rPr>
          <w:rFonts w:ascii="TH SarabunIT๙" w:hAnsi="TH SarabunIT๙" w:cs="TH SarabunIT๙"/>
          <w:spacing w:val="-6"/>
          <w:sz w:val="32"/>
          <w:szCs w:val="32"/>
        </w:rPr>
        <w:t xml:space="preserve">Strategic KPIs) </w:t>
      </w:r>
      <w:r w:rsidRPr="00EC086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สป.กษ. ได้ถูกถ่ายทอดตัวชี้วัดจากกระทรวงฯ </w:t>
      </w:r>
      <w:r w:rsidRPr="00146035">
        <w:rPr>
          <w:rFonts w:ascii="TH SarabunIT๙" w:hAnsi="TH SarabunIT๙" w:cs="TH SarabunIT๙"/>
          <w:sz w:val="32"/>
          <w:szCs w:val="32"/>
          <w:cs/>
        </w:rPr>
        <w:t>จำนวน 4 ตัวชี้วัด ประกอบด้วย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86"/>
        <w:gridCol w:w="2551"/>
        <w:gridCol w:w="3119"/>
      </w:tblGrid>
      <w:tr w:rsidR="00551A9E" w:rsidRPr="00D822E0" w14:paraId="0DA9A470" w14:textId="77777777" w:rsidTr="00A94301">
        <w:trPr>
          <w:trHeight w:val="253"/>
        </w:trPr>
        <w:tc>
          <w:tcPr>
            <w:tcW w:w="36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1EC9C4B" w14:textId="65C43AFD" w:rsidR="00551A9E" w:rsidRPr="00D822E0" w:rsidRDefault="00BB72C0" w:rsidP="00BB72C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</w:pPr>
            <w:r w:rsidRPr="00D822E0"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ตัวชี้วัด</w:t>
            </w:r>
          </w:p>
        </w:tc>
        <w:tc>
          <w:tcPr>
            <w:tcW w:w="2551" w:type="dxa"/>
            <w:shd w:val="clear" w:color="auto" w:fill="auto"/>
            <w:tcMar>
              <w:top w:w="72" w:type="dxa"/>
              <w:left w:w="57" w:type="dxa"/>
              <w:bottom w:w="72" w:type="dxa"/>
              <w:right w:w="144" w:type="dxa"/>
            </w:tcMar>
          </w:tcPr>
          <w:p w14:paraId="003D85DA" w14:textId="59D96AB9" w:rsidR="00551A9E" w:rsidRPr="00D822E0" w:rsidRDefault="00BB72C0" w:rsidP="00BB72C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D822E0"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เป้าหมายกระทรวง</w:t>
            </w:r>
          </w:p>
        </w:tc>
        <w:tc>
          <w:tcPr>
            <w:tcW w:w="3119" w:type="dxa"/>
            <w:shd w:val="clear" w:color="auto" w:fill="auto"/>
            <w:tcMar>
              <w:top w:w="72" w:type="dxa"/>
              <w:left w:w="57" w:type="dxa"/>
              <w:bottom w:w="72" w:type="dxa"/>
              <w:right w:w="144" w:type="dxa"/>
            </w:tcMar>
          </w:tcPr>
          <w:p w14:paraId="5344B391" w14:textId="1BD5D847" w:rsidR="00551A9E" w:rsidRPr="00D822E0" w:rsidRDefault="00BB72C0" w:rsidP="00BB72C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D822E0"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เป้าหมายกรม</w:t>
            </w:r>
            <w:r w:rsidRPr="00D822E0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 xml:space="preserve"> (</w:t>
            </w:r>
            <w:r w:rsidRPr="00D822E0"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>สป.กษ.</w:t>
            </w:r>
            <w:r w:rsidRPr="00D822E0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>)</w:t>
            </w:r>
          </w:p>
        </w:tc>
      </w:tr>
      <w:tr w:rsidR="00551A9E" w:rsidRPr="00E90373" w14:paraId="2D5C2923" w14:textId="77777777" w:rsidTr="00A94301">
        <w:trPr>
          <w:trHeight w:val="510"/>
        </w:trPr>
        <w:tc>
          <w:tcPr>
            <w:tcW w:w="36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9CAEEF6" w14:textId="2807AC19" w:rsidR="00551A9E" w:rsidRPr="002067BD" w:rsidRDefault="00551A9E" w:rsidP="00551A9E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14:ligatures w14:val="none"/>
              </w:rPr>
            </w:pPr>
            <w:r w:rsidRPr="002067BD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14:ligatures w14:val="none"/>
              </w:rPr>
              <w:t>1</w:t>
            </w:r>
            <w:r w:rsidRPr="002067BD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.อัตราการขยายตัวของมูลค่าของสินค้าเกษตรอัตลักษณ์พื้นถิ่น</w:t>
            </w:r>
          </w:p>
        </w:tc>
        <w:tc>
          <w:tcPr>
            <w:tcW w:w="2551" w:type="dxa"/>
            <w:shd w:val="clear" w:color="auto" w:fill="auto"/>
            <w:tcMar>
              <w:top w:w="72" w:type="dxa"/>
              <w:left w:w="57" w:type="dxa"/>
              <w:bottom w:w="72" w:type="dxa"/>
              <w:right w:w="144" w:type="dxa"/>
            </w:tcMar>
          </w:tcPr>
          <w:p w14:paraId="6A742B54" w14:textId="668B3DE1" w:rsidR="00551A9E" w:rsidRPr="002067BD" w:rsidRDefault="00FA4F43" w:rsidP="00AA6F18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</w:pPr>
            <w:r w:rsidRPr="002067BD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 xml:space="preserve">ขยายตัวร้อยละ </w:t>
            </w:r>
            <w:r>
              <w:rPr>
                <w:rFonts w:ascii="TH SarabunIT๙" w:eastAsia="Tahoma" w:hAnsi="TH SarabunIT๙" w:cs="TH SarabunIT๙" w:hint="cs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10</w:t>
            </w:r>
          </w:p>
        </w:tc>
        <w:tc>
          <w:tcPr>
            <w:tcW w:w="3119" w:type="dxa"/>
            <w:shd w:val="clear" w:color="auto" w:fill="auto"/>
            <w:tcMar>
              <w:top w:w="72" w:type="dxa"/>
              <w:left w:w="57" w:type="dxa"/>
              <w:bottom w:w="72" w:type="dxa"/>
              <w:right w:w="144" w:type="dxa"/>
            </w:tcMar>
          </w:tcPr>
          <w:p w14:paraId="05AF33A0" w14:textId="3D5BE12B" w:rsidR="00551A9E" w:rsidRPr="002067BD" w:rsidRDefault="00551A9E" w:rsidP="00551A9E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</w:pPr>
            <w:r w:rsidRPr="002067BD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ขยายตัวร้อยละ 4</w:t>
            </w:r>
          </w:p>
        </w:tc>
      </w:tr>
      <w:tr w:rsidR="00551A9E" w:rsidRPr="00E90373" w14:paraId="4CC1759E" w14:textId="77777777" w:rsidTr="00A94301">
        <w:trPr>
          <w:trHeight w:val="813"/>
        </w:trPr>
        <w:tc>
          <w:tcPr>
            <w:tcW w:w="36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16079F" w14:textId="77777777" w:rsidR="00551A9E" w:rsidRPr="002067BD" w:rsidRDefault="00551A9E" w:rsidP="00551A9E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2067B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2</w:t>
            </w:r>
            <w:r w:rsidRPr="002067B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.อัตราการขยายตัวของมูลค่าของสินค้าเกษตรปลอดภัย</w:t>
            </w:r>
          </w:p>
        </w:tc>
        <w:tc>
          <w:tcPr>
            <w:tcW w:w="2551" w:type="dxa"/>
            <w:shd w:val="clear" w:color="auto" w:fill="auto"/>
            <w:tcMar>
              <w:top w:w="72" w:type="dxa"/>
              <w:left w:w="57" w:type="dxa"/>
              <w:bottom w:w="72" w:type="dxa"/>
              <w:right w:w="144" w:type="dxa"/>
            </w:tcMar>
          </w:tcPr>
          <w:p w14:paraId="516FBF72" w14:textId="58F14F05" w:rsidR="002067BD" w:rsidRPr="002067BD" w:rsidRDefault="002067BD" w:rsidP="00AA6F18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2067BD">
              <w:rPr>
                <w:rFonts w:ascii="TH SarabunIT๙" w:eastAsia="Tahoma" w:hAnsi="TH SarabunIT๙" w:cs="TH SarabunIT๙" w:hint="cs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 xml:space="preserve">สินค้า </w:t>
            </w:r>
            <w:r w:rsidRPr="002067BD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14:ligatures w14:val="none"/>
              </w:rPr>
              <w:t>GAP</w:t>
            </w:r>
            <w:r w:rsidRPr="002067BD">
              <w:rPr>
                <w:rFonts w:ascii="TH SarabunIT๙" w:eastAsia="Tahoma" w:hAnsi="TH SarabunIT๙" w:cs="TH SarabunIT๙" w:hint="cs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 xml:space="preserve"> ขยายตัว</w:t>
            </w:r>
            <w:r w:rsidRPr="002067BD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 xml:space="preserve">ร้อยละ </w:t>
            </w:r>
            <w:r w:rsidR="00FA4F43">
              <w:rPr>
                <w:rFonts w:ascii="TH SarabunIT๙" w:eastAsia="Tahoma" w:hAnsi="TH SarabunIT๙" w:cs="TH SarabunIT๙" w:hint="cs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>5</w:t>
            </w:r>
            <w:r w:rsidRPr="002067BD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 xml:space="preserve"> </w:t>
            </w:r>
          </w:p>
          <w:p w14:paraId="69787EEB" w14:textId="64F4F3E7" w:rsidR="00551A9E" w:rsidRPr="002067BD" w:rsidRDefault="002067BD" w:rsidP="00AA6F18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ahoma" w:hAnsi="TH SarabunIT๙" w:cs="TH SarabunIT๙" w:hint="cs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>สินค้า</w:t>
            </w:r>
            <w:r w:rsidR="009D636A">
              <w:rPr>
                <w:rFonts w:ascii="TH SarabunIT๙" w:eastAsia="Tahoma" w:hAnsi="TH SarabunIT๙" w:cs="TH SarabunIT๙" w:hint="cs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>เกษตร</w:t>
            </w:r>
            <w:r w:rsidRPr="002067BD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>อินทรีย์</w:t>
            </w:r>
            <w:r w:rsidRPr="002067BD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14:ligatures w14:val="none"/>
              </w:rPr>
              <w:t xml:space="preserve"> </w:t>
            </w:r>
            <w:r>
              <w:rPr>
                <w:rFonts w:ascii="TH SarabunIT๙" w:eastAsia="Tahoma" w:hAnsi="TH SarabunIT๙" w:cs="TH SarabunIT๙" w:hint="cs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>ขยายตัว</w:t>
            </w:r>
            <w:r w:rsidRPr="002067BD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 xml:space="preserve">ร้อยละ </w:t>
            </w:r>
            <w:r w:rsidR="00FA4F43">
              <w:rPr>
                <w:rFonts w:ascii="TH SarabunIT๙" w:eastAsia="Tahoma" w:hAnsi="TH SarabunIT๙" w:cs="TH SarabunIT๙" w:hint="cs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>5</w:t>
            </w:r>
          </w:p>
        </w:tc>
        <w:tc>
          <w:tcPr>
            <w:tcW w:w="3119" w:type="dxa"/>
            <w:shd w:val="clear" w:color="auto" w:fill="auto"/>
            <w:tcMar>
              <w:top w:w="72" w:type="dxa"/>
              <w:left w:w="57" w:type="dxa"/>
              <w:bottom w:w="72" w:type="dxa"/>
              <w:right w:w="144" w:type="dxa"/>
            </w:tcMar>
            <w:hideMark/>
          </w:tcPr>
          <w:p w14:paraId="4E112DD7" w14:textId="309002BA" w:rsidR="00551A9E" w:rsidRPr="002067BD" w:rsidRDefault="002067BD" w:rsidP="00D822E0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2067BD">
              <w:rPr>
                <w:rFonts w:ascii="TH SarabunIT๙" w:eastAsia="Tahoma" w:hAnsi="TH SarabunIT๙" w:cs="TH SarabunIT๙" w:hint="cs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 xml:space="preserve">สินค้า </w:t>
            </w:r>
            <w:r w:rsidR="00551A9E" w:rsidRPr="002067BD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14:ligatures w14:val="none"/>
              </w:rPr>
              <w:t>GAP</w:t>
            </w:r>
            <w:r w:rsidRPr="002067BD">
              <w:rPr>
                <w:rFonts w:ascii="TH SarabunIT๙" w:eastAsia="Tahoma" w:hAnsi="TH SarabunIT๙" w:cs="TH SarabunIT๙" w:hint="cs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 xml:space="preserve"> ขยายตัว</w:t>
            </w:r>
            <w:r w:rsidR="00551A9E" w:rsidRPr="002067BD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 xml:space="preserve">ร้อยละ 3 </w:t>
            </w:r>
          </w:p>
          <w:p w14:paraId="4D5FA82F" w14:textId="77777777" w:rsidR="00D822E0" w:rsidRDefault="002067BD" w:rsidP="00551A9E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14:ligatures w14:val="none"/>
              </w:rPr>
            </w:pPr>
            <w:r>
              <w:rPr>
                <w:rFonts w:ascii="TH SarabunIT๙" w:eastAsia="Tahoma" w:hAnsi="TH SarabunIT๙" w:cs="TH SarabunIT๙" w:hint="cs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>สินค้า</w:t>
            </w:r>
            <w:r w:rsidR="009D636A">
              <w:rPr>
                <w:rFonts w:ascii="TH SarabunIT๙" w:eastAsia="Tahoma" w:hAnsi="TH SarabunIT๙" w:cs="TH SarabunIT๙" w:hint="cs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>เกษตร</w:t>
            </w:r>
            <w:r w:rsidR="00551A9E" w:rsidRPr="002067BD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>อินทรีย์</w:t>
            </w:r>
            <w:r w:rsidR="00551A9E" w:rsidRPr="002067BD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14:ligatures w14:val="none"/>
              </w:rPr>
              <w:t xml:space="preserve"> </w:t>
            </w:r>
          </w:p>
          <w:p w14:paraId="69B12ABD" w14:textId="7E98F799" w:rsidR="00551A9E" w:rsidRPr="002067BD" w:rsidRDefault="002067BD" w:rsidP="00551A9E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eastAsia="Tahoma" w:hAnsi="TH SarabunIT๙" w:cs="TH SarabunIT๙" w:hint="cs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>ขยายตัว</w:t>
            </w:r>
            <w:r w:rsidR="00551A9E" w:rsidRPr="002067BD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:cs/>
                <w14:ligatures w14:val="none"/>
              </w:rPr>
              <w:t>ร้อยละ 3</w:t>
            </w:r>
          </w:p>
        </w:tc>
      </w:tr>
      <w:tr w:rsidR="00551A9E" w:rsidRPr="00E90373" w14:paraId="7288159D" w14:textId="77777777" w:rsidTr="00A94301">
        <w:trPr>
          <w:trHeight w:val="510"/>
        </w:trPr>
        <w:tc>
          <w:tcPr>
            <w:tcW w:w="36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CA09E3" w14:textId="77777777" w:rsidR="00551A9E" w:rsidRPr="00633A44" w:rsidRDefault="00551A9E" w:rsidP="00551A9E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633A44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14:ligatures w14:val="none"/>
              </w:rPr>
              <w:t>3</w:t>
            </w:r>
            <w:r w:rsidRPr="00633A44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.อัตราการขยายตัวของมูลค่าของสินค้าเกษตรชีวภาพ</w:t>
            </w:r>
          </w:p>
        </w:tc>
        <w:tc>
          <w:tcPr>
            <w:tcW w:w="2551" w:type="dxa"/>
            <w:shd w:val="clear" w:color="auto" w:fill="auto"/>
            <w:tcMar>
              <w:top w:w="72" w:type="dxa"/>
              <w:left w:w="57" w:type="dxa"/>
              <w:bottom w:w="72" w:type="dxa"/>
              <w:right w:w="144" w:type="dxa"/>
            </w:tcMar>
          </w:tcPr>
          <w:p w14:paraId="411A275D" w14:textId="417F9FD8" w:rsidR="00551A9E" w:rsidRPr="00633A44" w:rsidRDefault="00FA4F43" w:rsidP="00AA6F18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633A44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 xml:space="preserve">ขยายตัวร้อยละ </w:t>
            </w:r>
            <w:r w:rsidRPr="00633A44">
              <w:rPr>
                <w:rFonts w:ascii="TH SarabunIT๙" w:eastAsia="Tahoma" w:hAnsi="TH SarabunIT๙" w:cs="TH SarabunIT๙" w:hint="cs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15</w:t>
            </w:r>
          </w:p>
        </w:tc>
        <w:tc>
          <w:tcPr>
            <w:tcW w:w="3119" w:type="dxa"/>
            <w:shd w:val="clear" w:color="auto" w:fill="auto"/>
            <w:tcMar>
              <w:top w:w="72" w:type="dxa"/>
              <w:left w:w="57" w:type="dxa"/>
              <w:bottom w:w="72" w:type="dxa"/>
              <w:right w:w="144" w:type="dxa"/>
            </w:tcMar>
            <w:hideMark/>
          </w:tcPr>
          <w:p w14:paraId="2364F141" w14:textId="242AC17B" w:rsidR="00551A9E" w:rsidRPr="00633A44" w:rsidRDefault="00551A9E" w:rsidP="00551A9E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633A44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ขยายตัวร้อยละ 3</w:t>
            </w:r>
          </w:p>
        </w:tc>
      </w:tr>
      <w:tr w:rsidR="00551A9E" w:rsidRPr="00E90373" w14:paraId="03810CED" w14:textId="77777777" w:rsidTr="00A94301">
        <w:trPr>
          <w:trHeight w:val="804"/>
        </w:trPr>
        <w:tc>
          <w:tcPr>
            <w:tcW w:w="368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BEB4A8" w14:textId="77777777" w:rsidR="00633A44" w:rsidRPr="00633A44" w:rsidRDefault="00551A9E" w:rsidP="00551A9E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  <w:r w:rsidRPr="00633A44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4</w:t>
            </w:r>
            <w:r w:rsidRPr="00633A44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.รายได้เงินสดสุทธิทางการเกษตรของเกษตรกรเฉลี่ยต่อครัวเรือนเพิ่มขึ้น</w:t>
            </w:r>
            <w:r w:rsidR="00AA6F18" w:rsidRPr="00633A44">
              <w:rPr>
                <w:rFonts w:ascii="TH SarabunIT๙" w:eastAsia="Tahoma" w:hAnsi="TH SarabunIT๙" w:cs="TH SarabunIT๙" w:hint="cs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 </w:t>
            </w:r>
          </w:p>
          <w:p w14:paraId="69B2216B" w14:textId="7B49A7FE" w:rsidR="00551A9E" w:rsidRPr="00633A44" w:rsidRDefault="00551A9E" w:rsidP="00551A9E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633A44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(บาท/ครัวเรือน/ปี)</w:t>
            </w:r>
          </w:p>
        </w:tc>
        <w:tc>
          <w:tcPr>
            <w:tcW w:w="2551" w:type="dxa"/>
            <w:shd w:val="clear" w:color="auto" w:fill="auto"/>
            <w:tcMar>
              <w:top w:w="72" w:type="dxa"/>
              <w:left w:w="57" w:type="dxa"/>
              <w:bottom w:w="72" w:type="dxa"/>
              <w:right w:w="144" w:type="dxa"/>
            </w:tcMar>
          </w:tcPr>
          <w:p w14:paraId="75FD2D9C" w14:textId="77777777" w:rsidR="00633A44" w:rsidRPr="00633A44" w:rsidRDefault="00AC1A94" w:rsidP="00AC1A94">
            <w:pPr>
              <w:spacing w:after="0" w:line="240" w:lineRule="auto"/>
              <w:rPr>
                <w:rFonts w:ascii="TH SarabunIT๙" w:eastAsia="Tahoma" w:hAnsi="TH SarabunIT๙" w:cs="TH SarabunIT๙"/>
                <w:color w:val="000000" w:themeColor="text1"/>
                <w:spacing w:val="-10"/>
                <w:kern w:val="24"/>
                <w:sz w:val="32"/>
                <w:szCs w:val="32"/>
                <w14:ligatures w14:val="none"/>
              </w:rPr>
            </w:pPr>
            <w:r w:rsidRPr="00633A44">
              <w:rPr>
                <w:rFonts w:ascii="TH SarabunIT๙" w:eastAsia="Tahoma" w:hAnsi="TH SarabunIT๙" w:cs="TH SarabunIT๙"/>
                <w:color w:val="000000" w:themeColor="text1"/>
                <w:spacing w:val="-10"/>
                <w:kern w:val="24"/>
                <w:sz w:val="32"/>
                <w:szCs w:val="32"/>
                <w:cs/>
                <w14:ligatures w14:val="none"/>
              </w:rPr>
              <w:t xml:space="preserve">ไม่ต่ำกว่า </w:t>
            </w:r>
            <w:r w:rsidRPr="00633A44">
              <w:rPr>
                <w:rFonts w:ascii="TH SarabunIT๙" w:eastAsia="Tahoma" w:hAnsi="TH SarabunIT๙" w:cs="TH SarabunIT๙"/>
                <w:color w:val="000000" w:themeColor="text1"/>
                <w:spacing w:val="-10"/>
                <w:kern w:val="24"/>
                <w:sz w:val="32"/>
                <w:szCs w:val="32"/>
                <w14:ligatures w14:val="none"/>
              </w:rPr>
              <w:t xml:space="preserve">537,000 </w:t>
            </w:r>
            <w:r w:rsidRPr="00633A44">
              <w:rPr>
                <w:rFonts w:ascii="TH SarabunIT๙" w:eastAsia="Tahoma" w:hAnsi="TH SarabunIT๙" w:cs="TH SarabunIT๙"/>
                <w:color w:val="000000" w:themeColor="text1"/>
                <w:spacing w:val="-10"/>
                <w:kern w:val="24"/>
                <w:sz w:val="32"/>
                <w:szCs w:val="32"/>
                <w:cs/>
                <w14:ligatures w14:val="none"/>
              </w:rPr>
              <w:t>บาท</w:t>
            </w:r>
          </w:p>
          <w:p w14:paraId="5DE689B7" w14:textId="562574C3" w:rsidR="00551A9E" w:rsidRPr="00633A44" w:rsidRDefault="00AC1A94" w:rsidP="00AC1A94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633A44">
              <w:rPr>
                <w:rFonts w:ascii="TH SarabunIT๙" w:eastAsia="Tahoma" w:hAnsi="TH SarabunIT๙" w:cs="TH SarabunIT๙"/>
                <w:color w:val="000000" w:themeColor="text1"/>
                <w:spacing w:val="-10"/>
                <w:kern w:val="24"/>
                <w:sz w:val="32"/>
                <w:szCs w:val="32"/>
                <w:cs/>
                <w14:ligatures w14:val="none"/>
              </w:rPr>
              <w:t>ต่อครัวเรือนเมื่อสิ้นสุดแผน</w:t>
            </w:r>
          </w:p>
        </w:tc>
        <w:tc>
          <w:tcPr>
            <w:tcW w:w="3119" w:type="dxa"/>
            <w:shd w:val="clear" w:color="auto" w:fill="auto"/>
            <w:tcMar>
              <w:top w:w="72" w:type="dxa"/>
              <w:left w:w="57" w:type="dxa"/>
              <w:bottom w:w="72" w:type="dxa"/>
              <w:right w:w="144" w:type="dxa"/>
            </w:tcMar>
            <w:hideMark/>
          </w:tcPr>
          <w:p w14:paraId="2590E5DA" w14:textId="6CA45BDD" w:rsidR="00AA6F18" w:rsidRPr="00D822E0" w:rsidRDefault="00551A9E" w:rsidP="00551A9E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  <w:r w:rsidRPr="00D822E0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79</w:t>
            </w:r>
            <w:r w:rsidRPr="00D822E0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 xml:space="preserve">,676.97 </w:t>
            </w:r>
            <w:r w:rsidR="00AA6F18" w:rsidRPr="00D822E0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(บาท/ครัวเรือน/ปี)</w:t>
            </w:r>
          </w:p>
          <w:p w14:paraId="1BF0E4AA" w14:textId="5738E917" w:rsidR="00D822E0" w:rsidRPr="00633A44" w:rsidRDefault="00D822E0" w:rsidP="00551A9E">
            <w:pPr>
              <w:spacing w:after="0" w:line="240" w:lineRule="auto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ไม่นับรวม</w:t>
            </w:r>
            <w:r w:rsidRPr="00D822E0">
              <w:rPr>
                <w:rFonts w:ascii="TH SarabunIT๙" w:hAnsi="TH SarabunIT๙" w:cs="TH SarabunIT๙"/>
                <w:sz w:val="32"/>
                <w:szCs w:val="32"/>
                <w:cs/>
              </w:rPr>
              <w:t>รายได้เงินสดนอกการเกษตร</w:t>
            </w:r>
          </w:p>
        </w:tc>
      </w:tr>
    </w:tbl>
    <w:p w14:paraId="35FE0EAB" w14:textId="77777777" w:rsidR="00D822E0" w:rsidRDefault="00D822E0" w:rsidP="003B4CA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9B1F9C" w14:textId="0DFB6755" w:rsidR="00551A9E" w:rsidRDefault="003C0340" w:rsidP="003B4CA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สาเหตุ</w:t>
      </w:r>
      <w:r w:rsidR="002D4AA4" w:rsidRPr="002D4AA4">
        <w:rPr>
          <w:rFonts w:ascii="TH SarabunIT๙" w:hAnsi="TH SarabunIT๙" w:cs="TH SarabunIT๙"/>
          <w:sz w:val="32"/>
          <w:szCs w:val="32"/>
          <w:cs/>
        </w:rPr>
        <w:t>ตัวชี้วัดที่ถ่ายทอดมายัง สป.กษ. และหน่วยราชการ รวมถึงองค์การมหาชนในสังกัดกระทรวงเกษตรและสหกรณ์</w:t>
      </w:r>
      <w:r w:rsidR="00D822E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D4AA4" w:rsidRPr="002D4AA4">
        <w:rPr>
          <w:rFonts w:ascii="TH SarabunIT๙" w:hAnsi="TH SarabunIT๙" w:cs="TH SarabunIT๙"/>
          <w:sz w:val="32"/>
          <w:szCs w:val="32"/>
          <w:cs/>
        </w:rPr>
        <w:t>ได้มีการลดทอนค่าเป้าหมาย</w:t>
      </w:r>
      <w:r w:rsidR="005A29D7">
        <w:rPr>
          <w:rFonts w:ascii="TH SarabunIT๙" w:hAnsi="TH SarabunIT๙" w:cs="TH SarabunIT๙" w:hint="cs"/>
          <w:sz w:val="32"/>
          <w:szCs w:val="32"/>
          <w:cs/>
        </w:rPr>
        <w:t>ตามที่ได้</w:t>
      </w:r>
      <w:r w:rsidR="002D4AA4" w:rsidRPr="002D4AA4">
        <w:rPr>
          <w:rFonts w:ascii="TH SarabunIT๙" w:hAnsi="TH SarabunIT๙" w:cs="TH SarabunIT๙"/>
          <w:sz w:val="32"/>
          <w:szCs w:val="32"/>
          <w:cs/>
        </w:rPr>
        <w:t>กำหนดในแผนแม่บทด้านการเกษตร และ</w:t>
      </w:r>
      <w:r w:rsidR="002D4AA4" w:rsidRPr="00D822E0">
        <w:rPr>
          <w:rFonts w:ascii="TH SarabunIT๙" w:hAnsi="TH SarabunIT๙" w:cs="TH SarabunIT๙"/>
          <w:spacing w:val="4"/>
          <w:sz w:val="32"/>
          <w:szCs w:val="32"/>
          <w:cs/>
        </w:rPr>
        <w:t xml:space="preserve">แผนพัฒนาเศรษฐกิจและสังคมแห่งชาติ ฉบับที่ 13 </w:t>
      </w:r>
      <w:r w:rsidR="00B64C9D" w:rsidRPr="00D822E0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นั้น </w:t>
      </w:r>
      <w:r w:rsidR="002D4AA4" w:rsidRPr="00D822E0">
        <w:rPr>
          <w:rFonts w:ascii="TH SarabunIT๙" w:hAnsi="TH SarabunIT๙" w:cs="TH SarabunIT๙"/>
          <w:spacing w:val="4"/>
          <w:sz w:val="32"/>
          <w:szCs w:val="32"/>
          <w:cs/>
        </w:rPr>
        <w:t>เพื่อให้เป็นไปตามแผนงานโครงการ และงบประมาณ</w:t>
      </w:r>
      <w:r w:rsidR="002D4AA4" w:rsidRPr="002D4AA4">
        <w:rPr>
          <w:rFonts w:ascii="TH SarabunIT๙" w:hAnsi="TH SarabunIT๙" w:cs="TH SarabunIT๙"/>
          <w:sz w:val="32"/>
          <w:szCs w:val="32"/>
          <w:cs/>
        </w:rPr>
        <w:t xml:space="preserve"> ที่หน่วยงานได้รับ</w:t>
      </w:r>
      <w:r w:rsidR="004720B6">
        <w:rPr>
          <w:rFonts w:ascii="TH SarabunIT๙" w:hAnsi="TH SarabunIT๙" w:cs="TH SarabunIT๙" w:hint="cs"/>
          <w:sz w:val="32"/>
          <w:szCs w:val="32"/>
          <w:cs/>
        </w:rPr>
        <w:t>ในแต่ละปีงบประมาณ</w:t>
      </w:r>
      <w:r w:rsidR="002D4AA4" w:rsidRPr="002D4AA4">
        <w:rPr>
          <w:rFonts w:ascii="TH SarabunIT๙" w:hAnsi="TH SarabunIT๙" w:cs="TH SarabunIT๙"/>
          <w:sz w:val="32"/>
          <w:szCs w:val="32"/>
          <w:cs/>
        </w:rPr>
        <w:t xml:space="preserve"> จึงส่งผลให้การคาดการณ์ผลความสำเร็จ</w:t>
      </w:r>
      <w:r w:rsidR="00B64C9D">
        <w:rPr>
          <w:rFonts w:ascii="TH SarabunIT๙" w:hAnsi="TH SarabunIT๙" w:cs="TH SarabunIT๙" w:hint="cs"/>
          <w:sz w:val="32"/>
          <w:szCs w:val="32"/>
          <w:cs/>
        </w:rPr>
        <w:t>การดำเนินการของส่วนราชการ</w:t>
      </w:r>
      <w:r w:rsidR="00E82FC2">
        <w:rPr>
          <w:rFonts w:ascii="TH SarabunIT๙" w:hAnsi="TH SarabunIT๙" w:cs="TH SarabunIT๙"/>
          <w:sz w:val="32"/>
          <w:szCs w:val="32"/>
          <w:cs/>
        </w:rPr>
        <w:br/>
      </w:r>
      <w:r w:rsidR="002D4AA4" w:rsidRPr="002D4AA4">
        <w:rPr>
          <w:rFonts w:ascii="TH SarabunIT๙" w:hAnsi="TH SarabunIT๙" w:cs="TH SarabunIT๙"/>
          <w:sz w:val="32"/>
          <w:szCs w:val="32"/>
          <w:cs/>
        </w:rPr>
        <w:t>มีความแตกต่างกับ</w:t>
      </w:r>
      <w:r w:rsidR="001640C9">
        <w:rPr>
          <w:rFonts w:ascii="TH SarabunIT๙" w:hAnsi="TH SarabunIT๙" w:cs="TH SarabunIT๙" w:hint="cs"/>
          <w:sz w:val="32"/>
          <w:szCs w:val="32"/>
          <w:cs/>
        </w:rPr>
        <w:t>ความสำเร็จของ</w:t>
      </w:r>
      <w:r w:rsidR="002D4AA4" w:rsidRPr="002D4AA4">
        <w:rPr>
          <w:rFonts w:ascii="TH SarabunIT๙" w:hAnsi="TH SarabunIT๙" w:cs="TH SarabunIT๙"/>
          <w:sz w:val="32"/>
          <w:szCs w:val="32"/>
          <w:cs/>
        </w:rPr>
        <w:t>ตัวชี้วัดในระดับกระทรวง</w:t>
      </w:r>
    </w:p>
    <w:p w14:paraId="2F30D519" w14:textId="158A14D4" w:rsidR="003B4CA9" w:rsidRPr="001E58E1" w:rsidRDefault="007622A5" w:rsidP="007622A5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622A5">
        <w:rPr>
          <w:rFonts w:ascii="TH SarabunIT๙" w:hAnsi="TH SarabunIT๙" w:cs="TH SarabunIT๙" w:hint="cs"/>
          <w:spacing w:val="-6"/>
          <w:sz w:val="32"/>
          <w:szCs w:val="32"/>
          <w:cs/>
        </w:rPr>
        <w:t>ข้อคิดเห็นจาก</w:t>
      </w:r>
      <w:r w:rsidRPr="007622A5">
        <w:rPr>
          <w:rFonts w:ascii="TH SarabunIT๙" w:hAnsi="TH SarabunIT๙" w:cs="TH SarabunIT๙"/>
          <w:sz w:val="32"/>
          <w:szCs w:val="32"/>
          <w:cs/>
        </w:rPr>
        <w:t>การประชุมคณะทำงานติดตามการพัฒนาระบบราชการของกระทรวงเกษตรและสหกรณ์ ครั้งที่ 1/2566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3B4CA9" w:rsidRPr="006E58CE">
        <w:rPr>
          <w:rFonts w:ascii="TH SarabunIT๙" w:hAnsi="TH SarabunIT๙" w:cs="TH SarabunIT๙"/>
          <w:sz w:val="32"/>
          <w:szCs w:val="32"/>
          <w:cs/>
        </w:rPr>
        <w:t>ในภาพรวมตัวชี้วัดของกระทรวงฯ 13 ตัวชี้วัดมีการเชื่อมโยงกับ</w:t>
      </w:r>
      <w:r w:rsidR="00835A33">
        <w:rPr>
          <w:rFonts w:ascii="TH SarabunIT๙" w:hAnsi="TH SarabunIT๙" w:cs="TH SarabunIT๙" w:hint="cs"/>
          <w:sz w:val="32"/>
          <w:szCs w:val="32"/>
          <w:cs/>
        </w:rPr>
        <w:t>การดำเนินงานของ</w:t>
      </w:r>
      <w:r w:rsidR="003B4CA9" w:rsidRPr="006E58CE">
        <w:rPr>
          <w:rFonts w:ascii="TH SarabunIT๙" w:hAnsi="TH SarabunIT๙" w:cs="TH SarabunIT๙" w:hint="cs"/>
          <w:sz w:val="32"/>
          <w:szCs w:val="32"/>
          <w:cs/>
        </w:rPr>
        <w:t>โครงการตามคำของประมาณ</w:t>
      </w:r>
      <w:r w:rsidR="003B4CA9" w:rsidRPr="006E58CE">
        <w:rPr>
          <w:rFonts w:ascii="TH SarabunIT๙" w:hAnsi="TH SarabunIT๙" w:cs="TH SarabunIT๙"/>
          <w:sz w:val="32"/>
          <w:szCs w:val="32"/>
        </w:rPr>
        <w:t xml:space="preserve"> </w:t>
      </w:r>
      <w:r w:rsidR="003B4CA9" w:rsidRPr="006E58CE">
        <w:rPr>
          <w:rFonts w:ascii="TH SarabunIT๙" w:hAnsi="TH SarabunIT๙" w:cs="TH SarabunIT๙"/>
          <w:sz w:val="32"/>
          <w:szCs w:val="32"/>
          <w:cs/>
        </w:rPr>
        <w:t>ดังนั้นในภาพของการติดตามงานในระยะต่อไป กรมที่เป็นเจ้าภาพหลักในแต่ละ</w:t>
      </w:r>
      <w:r w:rsidR="003B4CA9" w:rsidRPr="001E58E1">
        <w:rPr>
          <w:rFonts w:ascii="TH SarabunIT๙" w:hAnsi="TH SarabunIT๙" w:cs="TH SarabunIT๙"/>
          <w:sz w:val="32"/>
          <w:szCs w:val="32"/>
          <w:cs/>
        </w:rPr>
        <w:t>ตัวชี้วัด ควรจะต้องติดตามทำการสื่อสารข้อมูล วิเคราะห์สถานการณ์แนวโน้มที่จะเกิดขึ้น เพื่อเป็นข้อมูลให้ผู้บริหารนำไปบริหารงาน/บริหารความเสี่ยง ได้อย่างมีประสิทธิภาพ</w:t>
      </w:r>
      <w:r w:rsidR="003B4CA9" w:rsidRPr="001E58E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B4CA9" w:rsidRPr="001E58E1">
        <w:rPr>
          <w:rFonts w:ascii="TH SarabunIT๙" w:hAnsi="TH SarabunIT๙" w:cs="TH SarabunIT๙"/>
          <w:sz w:val="32"/>
          <w:szCs w:val="32"/>
          <w:cs/>
        </w:rPr>
        <w:t>รวมทั้งนำข้อมูลดังกล่าว มาสื่อสารในเวทีผู้บริหารกระทรวงฯ และกรมเป็นรายไตรมาส เพื่อสร้างการรับรู้ ขับเคลื่อนงานและแก้ไขปัญหาอุปสรรคดังกล่าวได้อย่างทันท่วงที และบริหารงานให้เป็นไปเป้าหมายที่กำหนด</w:t>
      </w:r>
    </w:p>
    <w:p w14:paraId="2625E315" w14:textId="77777777" w:rsidR="003B4CA9" w:rsidRDefault="003B4CA9" w:rsidP="003B4CA9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2DCD9F8" w14:textId="77777777" w:rsidR="00D822E0" w:rsidRPr="001E58E1" w:rsidRDefault="00D822E0" w:rsidP="003B4CA9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E5C7633" w14:textId="4F6A7A28" w:rsidR="00551A9E" w:rsidRPr="001E58E1" w:rsidRDefault="00FC5599" w:rsidP="00FC55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E58E1"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:cs/>
          <w14:ligatures w14:val="none"/>
        </w:rPr>
        <w:lastRenderedPageBreak/>
        <w:t>กลุ่ม</w:t>
      </w:r>
      <w:r w:rsidRPr="001E58E1">
        <w:rPr>
          <w:rFonts w:ascii="TH SarabunIT๙" w:eastAsia="Tahoma" w:hAnsi="TH SarabunIT๙" w:cs="TH SarabunIT๙" w:hint="cs"/>
          <w:b/>
          <w:bCs/>
          <w:color w:val="000000"/>
          <w:kern w:val="24"/>
          <w:sz w:val="32"/>
          <w:szCs w:val="32"/>
          <w:cs/>
          <w14:ligatures w14:val="none"/>
        </w:rPr>
        <w:t>ที่</w:t>
      </w:r>
      <w:r w:rsidRPr="001E58E1"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:cs/>
          <w14:ligatures w14:val="none"/>
        </w:rPr>
        <w:t xml:space="preserve"> 2</w:t>
      </w:r>
      <w:r w:rsidRPr="001E58E1"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14:ligatures w14:val="none"/>
        </w:rPr>
        <w:t xml:space="preserve"> Function KPIs</w:t>
      </w:r>
      <w:r w:rsidRPr="001E58E1"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:cs/>
          <w14:ligatures w14:val="none"/>
        </w:rPr>
        <w:t xml:space="preserve"> กรม</w:t>
      </w:r>
      <w:r w:rsidRPr="001E58E1"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14:ligatures w14:val="none"/>
        </w:rPr>
        <w:t xml:space="preserve"> </w:t>
      </w:r>
      <w:r w:rsidRPr="001E58E1"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:cs/>
          <w14:ligatures w14:val="none"/>
        </w:rPr>
        <w:t xml:space="preserve"> </w:t>
      </w:r>
    </w:p>
    <w:p w14:paraId="271DE30E" w14:textId="2857203F" w:rsidR="00551A9E" w:rsidRPr="001E58E1" w:rsidRDefault="00FC5599" w:rsidP="00FC559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E58E1">
        <w:rPr>
          <w:rFonts w:ascii="TH SarabunIT๙" w:hAnsi="TH SarabunIT๙" w:cs="TH SarabunIT๙" w:hint="cs"/>
          <w:sz w:val="32"/>
          <w:szCs w:val="32"/>
          <w:cs/>
        </w:rPr>
        <w:t>ในปีงบประมาณ พ.ศ. 2566 สป.กษ. ไม่มีตัวชี้วัดที่ต้องดำเนินการ</w:t>
      </w:r>
    </w:p>
    <w:p w14:paraId="32983DE6" w14:textId="77777777" w:rsidR="006E58CE" w:rsidRDefault="006E58CE" w:rsidP="005A287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670E298" w14:textId="77777777" w:rsidR="00A6554E" w:rsidRPr="001E58E1" w:rsidRDefault="00A6554E" w:rsidP="005A287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52CE494" w14:textId="6649D143" w:rsidR="005A287E" w:rsidRPr="001E58E1" w:rsidRDefault="005A287E" w:rsidP="005A28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E58E1">
        <w:rPr>
          <w:rFonts w:ascii="TH SarabunIT๙" w:eastAsia="Tahoma" w:hAnsi="TH SarabunIT๙" w:cs="TH SarabunIT๙"/>
          <w:b/>
          <w:bCs/>
          <w:kern w:val="24"/>
          <w:sz w:val="32"/>
          <w:szCs w:val="32"/>
          <w:cs/>
          <w14:ligatures w14:val="none"/>
        </w:rPr>
        <w:t>กลุ่ม</w:t>
      </w:r>
      <w:r w:rsidRPr="001E58E1">
        <w:rPr>
          <w:rFonts w:ascii="TH SarabunIT๙" w:eastAsia="Tahoma" w:hAnsi="TH SarabunIT๙" w:cs="TH SarabunIT๙" w:hint="cs"/>
          <w:b/>
          <w:bCs/>
          <w:kern w:val="24"/>
          <w:sz w:val="32"/>
          <w:szCs w:val="32"/>
          <w:cs/>
          <w14:ligatures w14:val="none"/>
        </w:rPr>
        <w:t>ที่</w:t>
      </w:r>
      <w:r w:rsidRPr="001E58E1">
        <w:rPr>
          <w:rFonts w:ascii="TH SarabunIT๙" w:eastAsia="Tahoma" w:hAnsi="TH SarabunIT๙" w:cs="TH SarabunIT๙"/>
          <w:b/>
          <w:bCs/>
          <w:kern w:val="24"/>
          <w:sz w:val="32"/>
          <w:szCs w:val="32"/>
          <w:cs/>
          <w14:ligatures w14:val="none"/>
        </w:rPr>
        <w:t xml:space="preserve"> </w:t>
      </w:r>
      <w:r w:rsidRPr="001E58E1">
        <w:rPr>
          <w:rFonts w:ascii="TH SarabunIT๙" w:eastAsia="Tahoma" w:hAnsi="TH SarabunIT๙" w:cs="TH SarabunIT๙"/>
          <w:b/>
          <w:bCs/>
          <w:kern w:val="24"/>
          <w:sz w:val="32"/>
          <w:szCs w:val="32"/>
          <w14:ligatures w14:val="none"/>
        </w:rPr>
        <w:t xml:space="preserve">3 </w:t>
      </w:r>
      <w:r w:rsidRPr="001E58E1">
        <w:rPr>
          <w:rFonts w:ascii="TH SarabunIT๙" w:eastAsia="Tahoma" w:hAnsi="TH SarabunIT๙" w:cs="TH SarabunIT๙" w:hint="cs"/>
          <w:b/>
          <w:bCs/>
          <w:kern w:val="24"/>
          <w:sz w:val="32"/>
          <w:szCs w:val="32"/>
          <w:cs/>
          <w14:ligatures w14:val="none"/>
        </w:rPr>
        <w:t xml:space="preserve">ตัวชี้วัดร่วมบูรณาการ </w:t>
      </w:r>
      <w:r w:rsidRPr="001E58E1">
        <w:rPr>
          <w:rFonts w:ascii="TH SarabunIT๙" w:eastAsia="Tahoma" w:hAnsi="TH SarabunIT๙" w:cs="TH SarabunIT๙"/>
          <w:b/>
          <w:bCs/>
          <w:kern w:val="24"/>
          <w:sz w:val="32"/>
          <w:szCs w:val="32"/>
          <w14:ligatures w14:val="none"/>
        </w:rPr>
        <w:t>(Joint KPIs)</w:t>
      </w:r>
    </w:p>
    <w:p w14:paraId="543A2A39" w14:textId="3B4617C1" w:rsidR="00236F97" w:rsidRPr="001E58E1" w:rsidRDefault="00940C81" w:rsidP="00150304">
      <w:pPr>
        <w:tabs>
          <w:tab w:val="left" w:pos="360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E58E1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ตัวชี้วัด</w:t>
      </w:r>
      <w:r w:rsidR="00FB50F8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 5</w:t>
      </w:r>
      <w:r w:rsidR="00150304" w:rsidRPr="001E58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50304" w:rsidRPr="001E58E1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150304" w:rsidRPr="001E58E1">
        <w:rPr>
          <w:rFonts w:ascii="TH SarabunIT๙" w:hAnsi="TH SarabunIT๙" w:cs="TH SarabunIT๙"/>
          <w:b/>
          <w:bCs/>
          <w:sz w:val="32"/>
          <w:szCs w:val="32"/>
          <w:cs/>
        </w:rPr>
        <w:t>การป้องกันและแก้ไขปัญหาการเผาในพื้นที่เกษตรกรรม</w:t>
      </w:r>
    </w:p>
    <w:p w14:paraId="32F5FE70" w14:textId="04E89FC3" w:rsidR="00150304" w:rsidRPr="001E58E1" w:rsidRDefault="00150304" w:rsidP="00150304">
      <w:pPr>
        <w:tabs>
          <w:tab w:val="left" w:pos="360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E58E1"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หน่วยงานร่วมดำเนินการ</w:t>
      </w:r>
      <w:r w:rsidR="00ED1A0C" w:rsidRPr="001E58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D1A0C" w:rsidRPr="001E58E1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1F57AB" w:rsidRPr="001E58E1">
        <w:rPr>
          <w:rFonts w:ascii="TH SarabunIT๙" w:hAnsi="TH SarabunIT๙" w:cs="TH SarabunIT๙"/>
          <w:sz w:val="32"/>
          <w:szCs w:val="32"/>
          <w:cs/>
        </w:rPr>
        <w:t>สำนักงานปลัดกระทรวงเกษตรและสหกรณ์ กรมส่งเสริมการเกษตร กรมพัฒนาที่ดิน สำนักงานการปฏิรูปที่ดินเพื่อเกษตรกรรม กรมฝนหลวงและการบินเกษตร กรมการข้าว กรมส่งเสริมสหกรณ์ สำนักงานมาตรฐานสินค้าเกษตรและอาหารแห่งชาติ</w:t>
      </w:r>
    </w:p>
    <w:p w14:paraId="0E848F2F" w14:textId="77777777" w:rsidR="00BF40D8" w:rsidRDefault="00E65E8E" w:rsidP="00A6554E">
      <w:pPr>
        <w:tabs>
          <w:tab w:val="left" w:pos="360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65E8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คำอธิบาย </w:t>
      </w:r>
      <w:r w:rsidRPr="00E65E8E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</w:p>
    <w:p w14:paraId="4788F2BB" w14:textId="08EBB305" w:rsidR="00E65E8E" w:rsidRPr="001E58E1" w:rsidRDefault="00E65E8E" w:rsidP="00BF40D8">
      <w:pPr>
        <w:tabs>
          <w:tab w:val="left" w:pos="3600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65E8E">
        <w:rPr>
          <w:rFonts w:ascii="TH SarabunIT๙" w:hAnsi="TH SarabunIT๙" w:cs="TH SarabunIT๙"/>
          <w:sz w:val="32"/>
          <w:szCs w:val="32"/>
          <w:cs/>
        </w:rPr>
        <w:t>ตามที่คณะรัฐมนตรีพิจารณาเห็นว่าปัญหาฝุ่นละอองมีค่าสูงเกินมาตรฐานที่เกิดขึ้นเป็นประจำ</w:t>
      </w:r>
      <w:r w:rsidR="00F00388">
        <w:rPr>
          <w:rFonts w:ascii="TH SarabunIT๙" w:hAnsi="TH SarabunIT๙" w:cs="TH SarabunIT๙"/>
          <w:sz w:val="32"/>
          <w:szCs w:val="32"/>
          <w:cs/>
        </w:rPr>
        <w:br/>
      </w:r>
      <w:r w:rsidRPr="00E65E8E">
        <w:rPr>
          <w:rFonts w:ascii="TH SarabunIT๙" w:hAnsi="TH SarabunIT๙" w:cs="TH SarabunIT๙"/>
          <w:sz w:val="32"/>
          <w:szCs w:val="32"/>
          <w:cs/>
        </w:rPr>
        <w:t>และเป็นปัญหาในหลายจังหวัดของพื้นที่ภาคเหนือ ภาคกลาง ภาคตะวันออกเฉียงเหนือ รวมทั้ง พื้นที่กรุงเทพมหานครและปริมณฑล ซึ่งส่งผลกระทบโดยตรงต่อสิ่งแวดล้อม เศรษฐกิจและสุขภาพของประชาชน</w:t>
      </w:r>
      <w:r w:rsidR="00F00388">
        <w:rPr>
          <w:rFonts w:ascii="TH SarabunIT๙" w:hAnsi="TH SarabunIT๙" w:cs="TH SarabunIT๙"/>
          <w:sz w:val="32"/>
          <w:szCs w:val="32"/>
          <w:cs/>
        </w:rPr>
        <w:br/>
      </w:r>
      <w:r w:rsidRPr="00E65E8E">
        <w:rPr>
          <w:rFonts w:ascii="TH SarabunIT๙" w:hAnsi="TH SarabunIT๙" w:cs="TH SarabunIT๙"/>
          <w:sz w:val="32"/>
          <w:szCs w:val="32"/>
          <w:cs/>
        </w:rPr>
        <w:t xml:space="preserve">โดยแหล่งกำเนิดฝุ่นละอองที่สำคัญ ได้แก่ การเผาในที่โล่ง การจราจรขนส่ง และภาคอุตสาหกรรม การแก้ไขปัญหาดังกล่าวจึงจำเป็นต้องดำเนินการอย่างเร่งด่วน เป็นระบบ โดยความร่วมมือของทั้งหน่วยงานภาครัฐ เอกชน และประชาชน ซึ่งในการประชุมคณะกรรมการสิ่งแวดล้อมแห่งชาติ เมื่อวันที่ 4 พฤศจิกายน 2563 ได้มีมติเห็นชอบแผนปฏิบัติการขับเคลื่อนวาระแห่งชาติ การแก้ไขปัญหามลพิษด้านฝุ่นละออง เพื่อให้หน่วยงานที่เกี่ยวข้องดำเนินการแก้ไขปัญหาฝุ่นละออง โดยเฉพาะในช่วงเวลาวิกฤตของการเกิดสถานการณ์ฝุ่นละออง </w:t>
      </w:r>
      <w:r w:rsidRPr="00E65E8E">
        <w:rPr>
          <w:rFonts w:ascii="TH SarabunIT๙" w:hAnsi="TH SarabunIT๙" w:cs="TH SarabunIT๙"/>
          <w:sz w:val="32"/>
          <w:szCs w:val="32"/>
        </w:rPr>
        <w:t>PM2.5 (</w:t>
      </w:r>
      <w:r w:rsidRPr="00E65E8E">
        <w:rPr>
          <w:rFonts w:ascii="TH SarabunIT๙" w:hAnsi="TH SarabunIT๙" w:cs="TH SarabunIT๙"/>
          <w:sz w:val="32"/>
          <w:szCs w:val="32"/>
          <w:cs/>
        </w:rPr>
        <w:t>เดือนมกราคม – พฤษภาคม) โดยกระทรวงเกษตรและสหกรณ์มีบทบาทที่สำคัญในการป้องกันแก้ไขปัญหาการเผา</w:t>
      </w:r>
      <w:r w:rsidR="00F00388">
        <w:rPr>
          <w:rFonts w:ascii="TH SarabunIT๙" w:hAnsi="TH SarabunIT๙" w:cs="TH SarabunIT๙"/>
          <w:sz w:val="32"/>
          <w:szCs w:val="32"/>
          <w:cs/>
        </w:rPr>
        <w:br/>
      </w:r>
      <w:r w:rsidRPr="00F00388">
        <w:rPr>
          <w:rFonts w:ascii="TH SarabunIT๙" w:hAnsi="TH SarabunIT๙" w:cs="TH SarabunIT๙"/>
          <w:spacing w:val="-4"/>
          <w:sz w:val="32"/>
          <w:szCs w:val="32"/>
          <w:cs/>
        </w:rPr>
        <w:t>ในที่โล่ง เช่น การเผาเศษซากพืช วัชพืช และเศษวัสดุการเกษตรที่เหลือจากกระบวนการเพาะปลูกและการเก็บเกี่ยว</w:t>
      </w:r>
    </w:p>
    <w:p w14:paraId="05195241" w14:textId="18212D47" w:rsidR="009F15C3" w:rsidRPr="00E65E8E" w:rsidRDefault="009F15C3" w:rsidP="00A6554E">
      <w:pPr>
        <w:tabs>
          <w:tab w:val="left" w:pos="360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E58E1">
        <w:rPr>
          <w:rFonts w:ascii="TH SarabunIT๙" w:hAnsi="TH SarabunIT๙" w:cs="TH SarabunIT๙"/>
          <w:b/>
          <w:bCs/>
          <w:sz w:val="32"/>
          <w:szCs w:val="32"/>
          <w:cs/>
        </w:rPr>
        <w:t>ผู้รับผิดชอบการรายงานผล</w:t>
      </w:r>
      <w:r w:rsidRPr="001E58E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E58E1">
        <w:rPr>
          <w:rFonts w:ascii="TH SarabunIT๙" w:hAnsi="TH SarabunIT๙" w:cs="TH SarabunIT๙"/>
          <w:sz w:val="32"/>
          <w:szCs w:val="32"/>
        </w:rPr>
        <w:t xml:space="preserve">: </w:t>
      </w:r>
      <w:r w:rsidRPr="001E58E1">
        <w:rPr>
          <w:rFonts w:ascii="TH SarabunIT๙" w:hAnsi="TH SarabunIT๙" w:cs="TH SarabunIT๙"/>
          <w:sz w:val="32"/>
          <w:szCs w:val="32"/>
          <w:cs/>
        </w:rPr>
        <w:t>สำนักงานปลัดกระทรวงเกษตรและสหกรณ์</w:t>
      </w:r>
    </w:p>
    <w:p w14:paraId="6BF60D3A" w14:textId="77777777" w:rsidR="00D86B23" w:rsidRPr="00D86B23" w:rsidRDefault="00D86B23" w:rsidP="00BF40D8">
      <w:pPr>
        <w:tabs>
          <w:tab w:val="left" w:pos="3600"/>
        </w:tabs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86B2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ช่วงเวลารายงานผล </w:t>
      </w:r>
      <w:r w:rsidRPr="00D86B23">
        <w:rPr>
          <w:rFonts w:ascii="TH SarabunIT๙" w:hAnsi="TH SarabunIT๙" w:cs="TH SarabunIT๙"/>
          <w:sz w:val="32"/>
          <w:szCs w:val="32"/>
        </w:rPr>
        <w:t>:</w:t>
      </w:r>
      <w:r w:rsidRPr="00D86B2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D86B23">
        <w:rPr>
          <w:rFonts w:ascii="TH SarabunIT๙" w:hAnsi="TH SarabunIT๙" w:cs="TH SarabunIT๙"/>
          <w:sz w:val="32"/>
          <w:szCs w:val="32"/>
          <w:cs/>
        </w:rPr>
        <w:t>รายงานผลช่วงเดือน มกราคม - พฤษภาคม</w:t>
      </w:r>
    </w:p>
    <w:tbl>
      <w:tblPr>
        <w:tblW w:w="935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258"/>
        <w:gridCol w:w="3118"/>
        <w:gridCol w:w="2977"/>
      </w:tblGrid>
      <w:tr w:rsidR="00C0379A" w:rsidRPr="00C0379A" w14:paraId="29CEDCA7" w14:textId="77777777" w:rsidTr="00C0379A">
        <w:trPr>
          <w:trHeight w:val="292"/>
        </w:trPr>
        <w:tc>
          <w:tcPr>
            <w:tcW w:w="93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E39C888" w14:textId="77777777" w:rsidR="00C0379A" w:rsidRPr="00C0379A" w:rsidRDefault="00C0379A" w:rsidP="00A6554E">
            <w:pPr>
              <w:tabs>
                <w:tab w:val="left" w:pos="360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037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ค่าเป้าหมาย </w:t>
            </w:r>
            <w:r w:rsidRPr="00C0379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2566 – 2568</w:t>
            </w:r>
          </w:p>
        </w:tc>
      </w:tr>
      <w:tr w:rsidR="00C0379A" w:rsidRPr="00C0379A" w14:paraId="27C30588" w14:textId="77777777" w:rsidTr="00C0379A">
        <w:trPr>
          <w:trHeight w:val="31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F3C4F0" w14:textId="77777777" w:rsidR="00C0379A" w:rsidRPr="00C0379A" w:rsidRDefault="00C0379A" w:rsidP="00A6554E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0379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</w:t>
            </w:r>
            <w:r w:rsidRPr="00C037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5D715F6" w14:textId="77777777" w:rsidR="00C0379A" w:rsidRPr="00C0379A" w:rsidRDefault="00C0379A" w:rsidP="00A6554E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0379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772520F" w14:textId="77777777" w:rsidR="00C0379A" w:rsidRPr="00C0379A" w:rsidRDefault="00C0379A" w:rsidP="00A6554E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0379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2568</w:t>
            </w:r>
          </w:p>
        </w:tc>
      </w:tr>
      <w:tr w:rsidR="00C0379A" w:rsidRPr="00C0379A" w14:paraId="4C4E0912" w14:textId="77777777" w:rsidTr="00D822E0">
        <w:trPr>
          <w:trHeight w:val="635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B80473" w14:textId="5D52BBFB" w:rsidR="00C0379A" w:rsidRPr="00C0379A" w:rsidRDefault="00C0379A" w:rsidP="00A6554E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0379A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  <w:r w:rsidRPr="00C0379A">
              <w:rPr>
                <w:rFonts w:ascii="TH SarabunIT๙" w:hAnsi="TH SarabunIT๙" w:cs="TH SarabunIT๙"/>
                <w:sz w:val="32"/>
                <w:szCs w:val="32"/>
              </w:rPr>
              <w:t xml:space="preserve"> Hot Spot</w:t>
            </w:r>
          </w:p>
          <w:p w14:paraId="73C6096F" w14:textId="77777777" w:rsidR="00C0379A" w:rsidRPr="001E58E1" w:rsidRDefault="00C0379A" w:rsidP="00A6554E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0379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ลดลงร้อยละ 10 </w:t>
            </w:r>
          </w:p>
          <w:p w14:paraId="518FAC02" w14:textId="06CCA441" w:rsidR="00C0379A" w:rsidRPr="00C0379A" w:rsidRDefault="00C0379A" w:rsidP="00A6554E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0379A">
              <w:rPr>
                <w:rFonts w:ascii="TH SarabunIT๙" w:hAnsi="TH SarabunIT๙" w:cs="TH SarabunIT๙"/>
                <w:sz w:val="32"/>
                <w:szCs w:val="32"/>
                <w:cs/>
              </w:rPr>
              <w:t>เมื่อเทียบกับปีที่ผ่านมา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C6A8DD" w14:textId="4A027CBA" w:rsidR="00C0379A" w:rsidRPr="00C0379A" w:rsidRDefault="00C0379A" w:rsidP="00A6554E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0379A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  <w:r w:rsidRPr="00C0379A">
              <w:rPr>
                <w:rFonts w:ascii="TH SarabunIT๙" w:hAnsi="TH SarabunIT๙" w:cs="TH SarabunIT๙"/>
                <w:sz w:val="32"/>
                <w:szCs w:val="32"/>
              </w:rPr>
              <w:t xml:space="preserve"> Hot Spot</w:t>
            </w:r>
          </w:p>
          <w:p w14:paraId="11EE8763" w14:textId="77777777" w:rsidR="00C0379A" w:rsidRPr="001E58E1" w:rsidRDefault="00C0379A" w:rsidP="00A6554E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0379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ลดลงร้อยละ 10 </w:t>
            </w:r>
          </w:p>
          <w:p w14:paraId="5348DB7C" w14:textId="25643FC1" w:rsidR="00C0379A" w:rsidRPr="00C0379A" w:rsidRDefault="00C0379A" w:rsidP="00A6554E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0379A">
              <w:rPr>
                <w:rFonts w:ascii="TH SarabunIT๙" w:hAnsi="TH SarabunIT๙" w:cs="TH SarabunIT๙"/>
                <w:sz w:val="32"/>
                <w:szCs w:val="32"/>
                <w:cs/>
              </w:rPr>
              <w:t>เมื่อเทียบกับปีที่ผ่านมา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18FC8A" w14:textId="5C77BEAA" w:rsidR="00C0379A" w:rsidRPr="00C0379A" w:rsidRDefault="00C0379A" w:rsidP="00A6554E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0379A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  <w:r w:rsidRPr="00C0379A">
              <w:rPr>
                <w:rFonts w:ascii="TH SarabunIT๙" w:hAnsi="TH SarabunIT๙" w:cs="TH SarabunIT๙"/>
                <w:sz w:val="32"/>
                <w:szCs w:val="32"/>
              </w:rPr>
              <w:t xml:space="preserve"> Hot Spot</w:t>
            </w:r>
          </w:p>
          <w:p w14:paraId="726B9C9E" w14:textId="77777777" w:rsidR="00C0379A" w:rsidRPr="001E58E1" w:rsidRDefault="00C0379A" w:rsidP="00A6554E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0379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ลดลงร้อยละ 10 </w:t>
            </w:r>
          </w:p>
          <w:p w14:paraId="329D0177" w14:textId="0AF4F51A" w:rsidR="00C0379A" w:rsidRPr="00C0379A" w:rsidRDefault="00C0379A" w:rsidP="00A6554E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0379A">
              <w:rPr>
                <w:rFonts w:ascii="TH SarabunIT๙" w:hAnsi="TH SarabunIT๙" w:cs="TH SarabunIT๙"/>
                <w:sz w:val="32"/>
                <w:szCs w:val="32"/>
                <w:cs/>
              </w:rPr>
              <w:t>เมื่อเทียบกับปีที่ผ่านมา</w:t>
            </w:r>
          </w:p>
        </w:tc>
      </w:tr>
    </w:tbl>
    <w:p w14:paraId="4D50E5C5" w14:textId="77777777" w:rsidR="00C0379A" w:rsidRDefault="00C0379A" w:rsidP="00A6554E">
      <w:pPr>
        <w:tabs>
          <w:tab w:val="left" w:pos="360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5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273"/>
        <w:gridCol w:w="3103"/>
        <w:gridCol w:w="2977"/>
      </w:tblGrid>
      <w:tr w:rsidR="00A61E75" w:rsidRPr="00A61E75" w14:paraId="23A970D0" w14:textId="77777777" w:rsidTr="00A61E75">
        <w:trPr>
          <w:trHeight w:val="24"/>
        </w:trPr>
        <w:tc>
          <w:tcPr>
            <w:tcW w:w="93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F2E70C8" w14:textId="77777777" w:rsidR="00A61E75" w:rsidRPr="00A61E75" w:rsidRDefault="00A61E75" w:rsidP="00A6554E">
            <w:pPr>
              <w:tabs>
                <w:tab w:val="left" w:pos="360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61E7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ข้อมูลพื้นฐาน จำนวน </w:t>
            </w:r>
            <w:r w:rsidRPr="00A61E7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Hot Spot</w:t>
            </w:r>
          </w:p>
        </w:tc>
      </w:tr>
      <w:tr w:rsidR="00A61E75" w:rsidRPr="00A61E75" w14:paraId="4C52664C" w14:textId="77777777" w:rsidTr="00A61E75">
        <w:trPr>
          <w:trHeight w:val="24"/>
        </w:trPr>
        <w:tc>
          <w:tcPr>
            <w:tcW w:w="3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659B255" w14:textId="77777777" w:rsidR="00A61E75" w:rsidRPr="00A61E75" w:rsidRDefault="00A61E75" w:rsidP="00A6554E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1E7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2563</w:t>
            </w:r>
          </w:p>
        </w:tc>
        <w:tc>
          <w:tcPr>
            <w:tcW w:w="3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A1B2765" w14:textId="77777777" w:rsidR="00A61E75" w:rsidRPr="00A61E75" w:rsidRDefault="00A61E75" w:rsidP="00A6554E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1E7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EC3103A" w14:textId="77777777" w:rsidR="00A61E75" w:rsidRPr="00A61E75" w:rsidRDefault="00A61E75" w:rsidP="00A6554E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61E7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2565</w:t>
            </w:r>
          </w:p>
        </w:tc>
      </w:tr>
      <w:tr w:rsidR="00A61E75" w:rsidRPr="00A61E75" w14:paraId="58A2F622" w14:textId="77777777" w:rsidTr="00A61E75">
        <w:trPr>
          <w:trHeight w:val="24"/>
        </w:trPr>
        <w:tc>
          <w:tcPr>
            <w:tcW w:w="3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B65C25" w14:textId="77777777" w:rsidR="00A61E75" w:rsidRDefault="00A61E75" w:rsidP="00A6554E">
            <w:pPr>
              <w:tabs>
                <w:tab w:val="left" w:pos="360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61E7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จำนวน </w:t>
            </w:r>
            <w:r w:rsidRPr="00A61E75">
              <w:rPr>
                <w:rFonts w:ascii="TH SarabunIT๙" w:hAnsi="TH SarabunIT๙" w:cs="TH SarabunIT๙"/>
                <w:sz w:val="32"/>
                <w:szCs w:val="32"/>
              </w:rPr>
              <w:t xml:space="preserve">Hot Spot </w:t>
            </w:r>
          </w:p>
          <w:p w14:paraId="6A44B210" w14:textId="60F8C025" w:rsidR="00A61E75" w:rsidRPr="00A61E75" w:rsidRDefault="00A61E75" w:rsidP="00A6554E">
            <w:pPr>
              <w:tabs>
                <w:tab w:val="left" w:pos="360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61E75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พื้นที่เกษตรกรรม 6</w:t>
            </w:r>
            <w:r w:rsidRPr="00A61E7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61E75">
              <w:rPr>
                <w:rFonts w:ascii="TH SarabunIT๙" w:hAnsi="TH SarabunIT๙" w:cs="TH SarabunIT๙"/>
                <w:sz w:val="32"/>
                <w:szCs w:val="32"/>
                <w:cs/>
              </w:rPr>
              <w:t>285 จุด</w:t>
            </w:r>
          </w:p>
        </w:tc>
        <w:tc>
          <w:tcPr>
            <w:tcW w:w="3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A514B3" w14:textId="77777777" w:rsidR="00A61E75" w:rsidRDefault="00A61E75" w:rsidP="00A6554E">
            <w:pPr>
              <w:tabs>
                <w:tab w:val="left" w:pos="360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61E7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จำนวน </w:t>
            </w:r>
            <w:r w:rsidRPr="00A61E75">
              <w:rPr>
                <w:rFonts w:ascii="TH SarabunIT๙" w:hAnsi="TH SarabunIT๙" w:cs="TH SarabunIT๙"/>
                <w:sz w:val="32"/>
                <w:szCs w:val="32"/>
              </w:rPr>
              <w:t xml:space="preserve">Hot Spot </w:t>
            </w:r>
          </w:p>
          <w:p w14:paraId="2E907636" w14:textId="2DFA65DC" w:rsidR="00A61E75" w:rsidRPr="00A61E75" w:rsidRDefault="00A61E75" w:rsidP="00A6554E">
            <w:pPr>
              <w:tabs>
                <w:tab w:val="left" w:pos="360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61E75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พื้นที่เกษตรกรรม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A61E75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A61E7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61E75">
              <w:rPr>
                <w:rFonts w:ascii="TH SarabunIT๙" w:hAnsi="TH SarabunIT๙" w:cs="TH SarabunIT๙"/>
                <w:sz w:val="32"/>
                <w:szCs w:val="32"/>
                <w:cs/>
              </w:rPr>
              <w:t>414 จุด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1C5A3E" w14:textId="77777777" w:rsidR="00A61E75" w:rsidRDefault="00A61E75" w:rsidP="00A6554E">
            <w:pPr>
              <w:tabs>
                <w:tab w:val="left" w:pos="360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61E7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จำนวน </w:t>
            </w:r>
            <w:r w:rsidRPr="00A61E75">
              <w:rPr>
                <w:rFonts w:ascii="TH SarabunIT๙" w:hAnsi="TH SarabunIT๙" w:cs="TH SarabunIT๙"/>
                <w:sz w:val="32"/>
                <w:szCs w:val="32"/>
              </w:rPr>
              <w:t xml:space="preserve">Hot Spot </w:t>
            </w:r>
          </w:p>
          <w:p w14:paraId="4D809362" w14:textId="5E688906" w:rsidR="00A61E75" w:rsidRPr="00A61E75" w:rsidRDefault="00A61E75" w:rsidP="00A6554E">
            <w:pPr>
              <w:tabs>
                <w:tab w:val="left" w:pos="360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61E75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พื้นที่เกษตรกรรม 1</w:t>
            </w:r>
            <w:r w:rsidRPr="00A61E7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61E7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915 จุด </w:t>
            </w:r>
          </w:p>
        </w:tc>
      </w:tr>
    </w:tbl>
    <w:p w14:paraId="65807464" w14:textId="525DE0D2" w:rsidR="00BF12BF" w:rsidRPr="00BF12BF" w:rsidRDefault="00BF12BF" w:rsidP="00A6554E">
      <w:pPr>
        <w:tabs>
          <w:tab w:val="left" w:pos="360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F12BF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เกณฑ์การประเมิน</w:t>
      </w:r>
    </w:p>
    <w:tbl>
      <w:tblPr>
        <w:tblW w:w="936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287"/>
        <w:gridCol w:w="3107"/>
        <w:gridCol w:w="2968"/>
      </w:tblGrid>
      <w:tr w:rsidR="00BF12BF" w:rsidRPr="00BF12BF" w14:paraId="46518AA1" w14:textId="77777777" w:rsidTr="00BF12BF">
        <w:trPr>
          <w:trHeight w:val="322"/>
        </w:trPr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F0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DD1CE2" w14:textId="77777777" w:rsidR="00BF12BF" w:rsidRPr="00BF12BF" w:rsidRDefault="00BF12BF" w:rsidP="00A6554E">
            <w:pPr>
              <w:tabs>
                <w:tab w:val="left" w:pos="360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F12B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เป้าหมายขั้นต้น</w:t>
            </w:r>
            <w:r w:rsidRPr="00BF12B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(50)</w:t>
            </w:r>
          </w:p>
        </w:tc>
        <w:tc>
          <w:tcPr>
            <w:tcW w:w="3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5E0B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A9C6CC" w14:textId="77777777" w:rsidR="00BF12BF" w:rsidRPr="00BF12BF" w:rsidRDefault="00BF12BF" w:rsidP="00A6554E">
            <w:pPr>
              <w:tabs>
                <w:tab w:val="left" w:pos="360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F12B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เป้าหมายมาตรฐาน (75)</w:t>
            </w:r>
          </w:p>
        </w:tc>
        <w:tc>
          <w:tcPr>
            <w:tcW w:w="2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8D18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3C3887" w14:textId="77777777" w:rsidR="00BF12BF" w:rsidRPr="00BF12BF" w:rsidRDefault="00BF12BF" w:rsidP="00A6554E">
            <w:pPr>
              <w:tabs>
                <w:tab w:val="left" w:pos="360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F12B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เป้าหมายขั้นสูง(100)</w:t>
            </w:r>
          </w:p>
        </w:tc>
      </w:tr>
      <w:tr w:rsidR="00BF12BF" w:rsidRPr="00BF12BF" w14:paraId="58EDDC0C" w14:textId="77777777" w:rsidTr="00BF12BF">
        <w:trPr>
          <w:trHeight w:val="667"/>
        </w:trPr>
        <w:tc>
          <w:tcPr>
            <w:tcW w:w="32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4ADE720" w14:textId="667B0E6F" w:rsidR="00BF12BF" w:rsidRPr="00BF12BF" w:rsidRDefault="00BF12BF" w:rsidP="00BF12BF">
            <w:pPr>
              <w:tabs>
                <w:tab w:val="left" w:pos="360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F12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จำนวน</w:t>
            </w:r>
            <w:r w:rsidRPr="00BF12BF">
              <w:rPr>
                <w:rFonts w:ascii="TH SarabunIT๙" w:hAnsi="TH SarabunIT๙" w:cs="TH SarabunIT๙"/>
                <w:sz w:val="32"/>
                <w:szCs w:val="32"/>
              </w:rPr>
              <w:t xml:space="preserve"> Hot Spot </w:t>
            </w:r>
            <w:r w:rsidRPr="00BF12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ลดลงร้อยละ </w:t>
            </w:r>
            <w:r w:rsidRPr="00BF12BF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BF12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เมื่อเทียบกับปีที่ผ่านมา</w:t>
            </w:r>
          </w:p>
        </w:tc>
        <w:tc>
          <w:tcPr>
            <w:tcW w:w="3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8E70DB8" w14:textId="166B5542" w:rsidR="00BF12BF" w:rsidRPr="00BF12BF" w:rsidRDefault="00BF12BF" w:rsidP="006B3FA9">
            <w:pPr>
              <w:tabs>
                <w:tab w:val="left" w:pos="360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F12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จำนวน</w:t>
            </w:r>
            <w:r w:rsidRPr="00BF12BF">
              <w:rPr>
                <w:rFonts w:ascii="TH SarabunIT๙" w:hAnsi="TH SarabunIT๙" w:cs="TH SarabunIT๙"/>
                <w:sz w:val="32"/>
                <w:szCs w:val="32"/>
              </w:rPr>
              <w:t xml:space="preserve"> Hot Spot </w:t>
            </w:r>
            <w:r w:rsidRPr="00BF12BF">
              <w:rPr>
                <w:rFonts w:ascii="TH SarabunIT๙" w:hAnsi="TH SarabunIT๙" w:cs="TH SarabunIT๙"/>
                <w:sz w:val="32"/>
                <w:szCs w:val="32"/>
                <w:cs/>
              </w:rPr>
              <w:t>ลดลงร้อยละ 10 เมื่อเทียบกับปีที่ผ่านมา</w:t>
            </w:r>
          </w:p>
        </w:tc>
        <w:tc>
          <w:tcPr>
            <w:tcW w:w="2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F44451" w14:textId="45C95FDC" w:rsidR="00BF12BF" w:rsidRPr="00BF12BF" w:rsidRDefault="00BF12BF" w:rsidP="006B3FA9">
            <w:pPr>
              <w:tabs>
                <w:tab w:val="left" w:pos="360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F12BF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จำนวน</w:t>
            </w:r>
            <w:r w:rsidRPr="00BF12BF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Hot Spot </w:t>
            </w:r>
            <w:r w:rsidRPr="00BF12BF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ลดลงร้อยละ</w:t>
            </w:r>
            <w:r w:rsidRPr="00BF12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1</w:t>
            </w:r>
            <w:r w:rsidRPr="00BF12BF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BF12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เมื่อเทียบกับปีที่ผ่านมา</w:t>
            </w:r>
          </w:p>
        </w:tc>
      </w:tr>
    </w:tbl>
    <w:p w14:paraId="16680089" w14:textId="5E602252" w:rsidR="00E92FF9" w:rsidRPr="00BA13FF" w:rsidRDefault="00E92FF9" w:rsidP="00E92FF9">
      <w:pPr>
        <w:tabs>
          <w:tab w:val="left" w:pos="360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A13FF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ณ </w:t>
      </w:r>
      <w:r w:rsidR="00F00388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Pr="00BA13FF">
        <w:rPr>
          <w:rFonts w:ascii="TH SarabunIT๙" w:hAnsi="TH SarabunIT๙" w:cs="TH SarabunIT๙"/>
          <w:sz w:val="32"/>
          <w:szCs w:val="32"/>
          <w:cs/>
        </w:rPr>
        <w:t xml:space="preserve">17 เม.ย. 66 พบจำนวน </w:t>
      </w:r>
      <w:r w:rsidRPr="00BA13FF">
        <w:rPr>
          <w:rFonts w:ascii="TH SarabunIT๙" w:hAnsi="TH SarabunIT๙" w:cs="TH SarabunIT๙"/>
          <w:sz w:val="32"/>
          <w:szCs w:val="32"/>
        </w:rPr>
        <w:t xml:space="preserve">Hot Spot </w:t>
      </w:r>
      <w:r w:rsidRPr="00BA13FF">
        <w:rPr>
          <w:rFonts w:ascii="TH SarabunIT๙" w:hAnsi="TH SarabunIT๙" w:cs="TH SarabunIT๙"/>
          <w:sz w:val="32"/>
          <w:szCs w:val="32"/>
          <w:cs/>
        </w:rPr>
        <w:t>ในพื้นที่เกษตรกรรมจำนวน 3,039 จุด เพิ่มขึ้นร้อยละ 59 เมื่อเทียบกับปีที่ผ่านมา</w:t>
      </w:r>
    </w:p>
    <w:p w14:paraId="7ABC8B39" w14:textId="29119FA6" w:rsidR="00236F97" w:rsidRPr="00BA13FF" w:rsidRDefault="00236F97" w:rsidP="00E92FF9">
      <w:pPr>
        <w:tabs>
          <w:tab w:val="left" w:pos="3600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A13FF">
        <w:rPr>
          <w:rFonts w:ascii="TH SarabunIT๙" w:hAnsi="TH SarabunIT๙" w:cs="TH SarabunIT๙" w:hint="cs"/>
          <w:sz w:val="32"/>
          <w:szCs w:val="32"/>
          <w:cs/>
        </w:rPr>
        <w:t>ทั้งนี้ ตัวชี้วัด</w:t>
      </w:r>
      <w:r w:rsidRPr="00BA13FF">
        <w:rPr>
          <w:rFonts w:ascii="TH SarabunIT๙" w:hAnsi="TH SarabunIT๙" w:cs="TH SarabunIT๙"/>
          <w:sz w:val="32"/>
          <w:szCs w:val="32"/>
          <w:cs/>
        </w:rPr>
        <w:t>การป้องกันและแก้ไขปัญหาการเผาในพื้นที่เกษตรกรรม</w:t>
      </w:r>
      <w:r w:rsidRPr="00BA13FF">
        <w:rPr>
          <w:rFonts w:ascii="TH SarabunIT๙" w:hAnsi="TH SarabunIT๙" w:cs="TH SarabunIT๙" w:hint="cs"/>
          <w:sz w:val="32"/>
          <w:szCs w:val="32"/>
          <w:cs/>
        </w:rPr>
        <w:t xml:space="preserve"> ผลการดำเนินงานจะสิ้นสุด 31 พฤษภาคม 2566 และมีแนวโน้มว่าไม่สามารถบรรลุในเป้าหมายขั้นต้นได้ </w:t>
      </w:r>
      <w:r w:rsidRPr="00BA13FF">
        <w:rPr>
          <w:rFonts w:ascii="TH SarabunIT๙" w:hAnsi="TH SarabunIT๙" w:cs="TH SarabunIT๙" w:hint="cs"/>
          <w:color w:val="000000"/>
          <w:sz w:val="32"/>
          <w:szCs w:val="32"/>
          <w:cs/>
        </w:rPr>
        <w:t>เนื่องจากได้รับผลกระทบจาก</w:t>
      </w:r>
      <w:r w:rsidRPr="00BA13FF">
        <w:rPr>
          <w:rFonts w:ascii="TH SarabunIT๙" w:hAnsi="TH SarabunIT๙" w:cs="TH SarabunIT๙"/>
          <w:sz w:val="32"/>
          <w:szCs w:val="32"/>
          <w:cs/>
        </w:rPr>
        <w:t xml:space="preserve">ปัจจัยด้านสภาพภูมิอากาศ อุณหภูมิ และปริมาณน้ำฝนเฉลี่ย ซึ่งส่งผลกระทบโดยตรงต่อปริมาณจุดความร้อนที่จะเพิ่มขึ้นหรือลดลง </w:t>
      </w:r>
      <w:r w:rsidRPr="00BA13FF">
        <w:rPr>
          <w:rFonts w:ascii="TH SarabunIT๙" w:hAnsi="TH SarabunIT๙" w:cs="TH SarabunIT๙" w:hint="cs"/>
          <w:sz w:val="32"/>
          <w:szCs w:val="32"/>
          <w:cs/>
        </w:rPr>
        <w:t>รวมถึง มี</w:t>
      </w:r>
      <w:r w:rsidRPr="00BA13FF">
        <w:rPr>
          <w:rFonts w:ascii="TH SarabunIT๙" w:hAnsi="TH SarabunIT๙" w:cs="TH SarabunIT๙"/>
          <w:sz w:val="32"/>
          <w:szCs w:val="32"/>
          <w:cs/>
        </w:rPr>
        <w:t>ปัจจัยด้านสภาพทางเศรษฐกิจ</w:t>
      </w:r>
      <w:r w:rsidRPr="00BA13FF">
        <w:rPr>
          <w:rFonts w:ascii="TH SarabunIT๙" w:hAnsi="TH SarabunIT๙" w:cs="TH SarabunIT๙" w:hint="cs"/>
          <w:sz w:val="32"/>
          <w:szCs w:val="32"/>
          <w:cs/>
        </w:rPr>
        <w:t>ที่ส่งผลกระทบต่อผลการดำเนินงาน</w:t>
      </w:r>
      <w:r w:rsidRPr="00BA13FF">
        <w:rPr>
          <w:rFonts w:ascii="TH SarabunIT๙" w:hAnsi="TH SarabunIT๙" w:cs="TH SarabunIT๙"/>
          <w:sz w:val="32"/>
          <w:szCs w:val="32"/>
          <w:cs/>
        </w:rPr>
        <w:t xml:space="preserve"> เช่น ราคาน้ำมัน</w:t>
      </w:r>
      <w:r w:rsidR="00F00388">
        <w:rPr>
          <w:rFonts w:ascii="TH SarabunIT๙" w:hAnsi="TH SarabunIT๙" w:cs="TH SarabunIT๙"/>
          <w:sz w:val="32"/>
          <w:szCs w:val="32"/>
          <w:cs/>
        </w:rPr>
        <w:br/>
      </w:r>
      <w:r w:rsidRPr="00BA13FF">
        <w:rPr>
          <w:rFonts w:ascii="TH SarabunIT๙" w:hAnsi="TH SarabunIT๙" w:cs="TH SarabunIT๙"/>
          <w:sz w:val="32"/>
          <w:szCs w:val="32"/>
          <w:cs/>
        </w:rPr>
        <w:t>ที่เพิ่มสูงขึ้น ทำให้เกษตรกรมีต้นทุนการไถกลบตอซังหรือแปรรูปเศษวัสดุที่เพิ่มขึ้น การปรับวงรอบปฏิทินการเพาะปลูกที่ส่งผลให้เกษตรกรต้องเร่งรัดขั้นตอนการเตรียมแปลงเพาะปลูกให้ใช้ระยะเวลาที่สั้นลง ส่งผลให้เกษตรกรบางส่วน หันกลับไปใช้วิธีการเผาในแปลงเพาะปลูก</w:t>
      </w:r>
      <w:r w:rsidRPr="00BA13FF">
        <w:rPr>
          <w:rFonts w:ascii="TH SarabunIT๙" w:hAnsi="TH SarabunIT๙" w:cs="TH SarabunIT๙" w:hint="cs"/>
          <w:sz w:val="32"/>
          <w:szCs w:val="32"/>
          <w:cs/>
        </w:rPr>
        <w:t xml:space="preserve"> โดยสำนักพัฒนาระบบบริหารจะร่วมกับสำนักแผนงานและโครงการพิเศษ จัดเตรียมข้อมูลประกอบการขออุทธรณ์ตัวชี้วัดในรอบ 12 เดือน เสนอคณะกรรมการ</w:t>
      </w:r>
      <w:r w:rsidRPr="00BA13FF">
        <w:rPr>
          <w:rFonts w:ascii="TH SarabunIT๙" w:hAnsi="TH SarabunIT๙" w:cs="TH SarabunIT๙"/>
          <w:sz w:val="32"/>
          <w:szCs w:val="32"/>
          <w:cs/>
        </w:rPr>
        <w:t>กำกับการประเมินการปฏิบัติราชการของส่วนราชการในกระทรวงเกษตรและสหกรณ์</w:t>
      </w:r>
      <w:r w:rsidRPr="00BA13FF">
        <w:rPr>
          <w:rFonts w:ascii="TH SarabunIT๙" w:hAnsi="TH SarabunIT๙" w:cs="TH SarabunIT๙" w:hint="cs"/>
          <w:sz w:val="32"/>
          <w:szCs w:val="32"/>
          <w:cs/>
        </w:rPr>
        <w:t>พิจารณาเห็นชอบ</w:t>
      </w:r>
      <w:r w:rsidRPr="00BA13FF">
        <w:rPr>
          <w:rFonts w:ascii="TH SarabunIT๙" w:hAnsi="TH SarabunIT๙" w:cs="TH SarabunIT๙"/>
          <w:sz w:val="32"/>
          <w:szCs w:val="32"/>
          <w:cs/>
        </w:rPr>
        <w:t>ก่อนส่งให้สำนักงาน ก.พ.ร.</w:t>
      </w:r>
      <w:r w:rsidRPr="00BA13FF">
        <w:rPr>
          <w:rFonts w:ascii="TH SarabunIT๙" w:hAnsi="TH SarabunIT๙" w:cs="TH SarabunIT๙" w:hint="cs"/>
          <w:sz w:val="32"/>
          <w:szCs w:val="32"/>
          <w:cs/>
        </w:rPr>
        <w:t xml:space="preserve"> ภายในเดือนกรกฎาคม 2566 ต่อไป</w:t>
      </w:r>
    </w:p>
    <w:p w14:paraId="327EE184" w14:textId="77777777" w:rsidR="00787758" w:rsidRDefault="00787758" w:rsidP="00FA5AF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81BF775" w14:textId="1B2E2514" w:rsidR="00FB50F8" w:rsidRDefault="00FB50F8" w:rsidP="00FB50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H SarabunIT๙" w:eastAsia="Tahoma" w:hAnsi="TH SarabunIT๙" w:cs="TH SarabunIT๙"/>
          <w:b/>
          <w:bCs/>
          <w:kern w:val="24"/>
          <w:sz w:val="32"/>
          <w:szCs w:val="32"/>
          <w14:ligatures w14:val="none"/>
        </w:rPr>
      </w:pPr>
      <w:r>
        <w:rPr>
          <w:rFonts w:ascii="TH SarabunIT๙" w:eastAsia="Tahoma" w:hAnsi="TH SarabunIT๙" w:cs="TH SarabunIT๙" w:hint="cs"/>
          <w:b/>
          <w:bCs/>
          <w:kern w:val="24"/>
          <w:sz w:val="32"/>
          <w:szCs w:val="32"/>
          <w:cs/>
          <w14:ligatures w14:val="none"/>
        </w:rPr>
        <w:t xml:space="preserve">องค์ประกอบ </w:t>
      </w:r>
      <w:r w:rsidRPr="001E58E1">
        <w:rPr>
          <w:rFonts w:ascii="TH SarabunIT๙" w:eastAsia="Tahoma" w:hAnsi="TH SarabunIT๙" w:cs="TH SarabunIT๙"/>
          <w:b/>
          <w:bCs/>
          <w:kern w:val="24"/>
          <w:sz w:val="32"/>
          <w:szCs w:val="32"/>
          <w14:ligatures w14:val="none"/>
        </w:rPr>
        <w:t>(Potential Base</w:t>
      </w:r>
      <w:r w:rsidRPr="001E58E1">
        <w:rPr>
          <w:rFonts w:ascii="TH SarabunIT๙" w:eastAsia="Tahoma" w:hAnsi="TH SarabunIT๙" w:cs="TH SarabunIT๙"/>
          <w:b/>
          <w:bCs/>
          <w:kern w:val="24"/>
          <w:sz w:val="32"/>
          <w:szCs w:val="32"/>
          <w:cs/>
          <w14:ligatures w14:val="none"/>
        </w:rPr>
        <w:t>) น้ำหนัก ร้อยละ 30</w:t>
      </w:r>
    </w:p>
    <w:p w14:paraId="25B0628C" w14:textId="77777777" w:rsidR="00FB50F8" w:rsidRDefault="00FB50F8" w:rsidP="00FA5AF9">
      <w:pPr>
        <w:spacing w:after="0" w:line="240" w:lineRule="auto"/>
        <w:jc w:val="thaiDistribute"/>
        <w:rPr>
          <w:rFonts w:ascii="TH SarabunIT๙" w:eastAsia="Tahoma" w:hAnsi="TH SarabunIT๙" w:cs="TH SarabunIT๙"/>
          <w:b/>
          <w:bCs/>
          <w:kern w:val="24"/>
          <w:sz w:val="32"/>
          <w:szCs w:val="32"/>
          <w14:ligatures w14:val="none"/>
        </w:rPr>
      </w:pPr>
    </w:p>
    <w:p w14:paraId="7E24C02C" w14:textId="14F36837" w:rsidR="00DA6FA0" w:rsidRPr="005A30D3" w:rsidRDefault="00DA6FA0" w:rsidP="00DA6FA0">
      <w:pPr>
        <w:spacing w:after="0" w:line="240" w:lineRule="auto"/>
        <w:jc w:val="thaiDistribute"/>
        <w:rPr>
          <w:rFonts w:ascii="TH SarabunIT๙" w:eastAsia="Tahoma" w:hAnsi="TH SarabunIT๙" w:cs="TH SarabunIT๙"/>
          <w:b/>
          <w:bCs/>
          <w:color w:val="000000"/>
          <w:spacing w:val="-6"/>
          <w:kern w:val="24"/>
          <w:sz w:val="32"/>
          <w:szCs w:val="32"/>
          <w14:ligatures w14:val="none"/>
        </w:rPr>
      </w:pPr>
      <w:r w:rsidRPr="005A30D3">
        <w:rPr>
          <w:rFonts w:ascii="TH SarabunIT๙" w:eastAsia="Tahoma" w:hAnsi="TH SarabunIT๙" w:cs="TH SarabunIT๙"/>
          <w:b/>
          <w:bCs/>
          <w:color w:val="000000"/>
          <w:spacing w:val="-6"/>
          <w:kern w:val="24"/>
          <w:sz w:val="32"/>
          <w:szCs w:val="32"/>
          <w:cs/>
          <w14:ligatures w14:val="none"/>
        </w:rPr>
        <w:t xml:space="preserve">ตัวชี้วัดที่ 6 : </w:t>
      </w:r>
      <w:r w:rsidR="005A30D3" w:rsidRPr="005A30D3">
        <w:rPr>
          <w:rFonts w:ascii="TH SarabunIT๙" w:eastAsia="Tahoma" w:hAnsi="TH SarabunIT๙" w:cs="TH SarabunIT๙"/>
          <w:b/>
          <w:bCs/>
          <w:color w:val="000000"/>
          <w:spacing w:val="-6"/>
          <w:kern w:val="24"/>
          <w:sz w:val="32"/>
          <w:szCs w:val="32"/>
          <w:cs/>
          <w14:ligatures w14:val="none"/>
        </w:rPr>
        <w:t>การพัฒนาระบบบัญชีข้อมูล (</w:t>
      </w:r>
      <w:r w:rsidR="005A30D3" w:rsidRPr="005A30D3">
        <w:rPr>
          <w:rFonts w:ascii="TH SarabunIT๙" w:eastAsia="Tahoma" w:hAnsi="TH SarabunIT๙" w:cs="TH SarabunIT๙"/>
          <w:b/>
          <w:bCs/>
          <w:color w:val="000000"/>
          <w:spacing w:val="-6"/>
          <w:kern w:val="24"/>
          <w:sz w:val="32"/>
          <w:szCs w:val="32"/>
          <w14:ligatures w14:val="none"/>
        </w:rPr>
        <w:t xml:space="preserve">Data Catalog) </w:t>
      </w:r>
      <w:r w:rsidR="005A30D3" w:rsidRPr="005A30D3">
        <w:rPr>
          <w:rFonts w:ascii="TH SarabunIT๙" w:eastAsia="Tahoma" w:hAnsi="TH SarabunIT๙" w:cs="TH SarabunIT๙"/>
          <w:b/>
          <w:bCs/>
          <w:color w:val="000000"/>
          <w:spacing w:val="-6"/>
          <w:kern w:val="24"/>
          <w:sz w:val="32"/>
          <w:szCs w:val="32"/>
          <w:cs/>
          <w14:ligatures w14:val="none"/>
        </w:rPr>
        <w:t>เพื่อนำไปสู่การเปิดเผยข้อมูลภาครัฐ (</w:t>
      </w:r>
      <w:r w:rsidR="005A30D3" w:rsidRPr="005A30D3">
        <w:rPr>
          <w:rFonts w:ascii="TH SarabunIT๙" w:eastAsia="Tahoma" w:hAnsi="TH SarabunIT๙" w:cs="TH SarabunIT๙"/>
          <w:b/>
          <w:bCs/>
          <w:color w:val="000000"/>
          <w:spacing w:val="-6"/>
          <w:kern w:val="24"/>
          <w:sz w:val="32"/>
          <w:szCs w:val="32"/>
          <w14:ligatures w14:val="none"/>
        </w:rPr>
        <w:t>Open Data)</w:t>
      </w:r>
    </w:p>
    <w:p w14:paraId="168ECDA1" w14:textId="77777777" w:rsidR="0079424E" w:rsidRPr="0079424E" w:rsidRDefault="0079424E" w:rsidP="0079424E">
      <w:pPr>
        <w:spacing w:after="0" w:line="240" w:lineRule="auto"/>
        <w:jc w:val="thaiDistribute"/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</w:pPr>
      <w:r w:rsidRPr="0079424E"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:cs/>
          <w14:ligatures w14:val="none"/>
        </w:rPr>
        <w:t xml:space="preserve">คำอธิบาย </w:t>
      </w:r>
      <w:r w:rsidRPr="0079424E"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  <w:t>:</w:t>
      </w:r>
      <w:r w:rsidRPr="0079424E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 xml:space="preserve">   </w:t>
      </w:r>
    </w:p>
    <w:p w14:paraId="7F734551" w14:textId="77777777" w:rsidR="0079424E" w:rsidRPr="0079424E" w:rsidRDefault="0079424E" w:rsidP="0079424E">
      <w:pPr>
        <w:numPr>
          <w:ilvl w:val="0"/>
          <w:numId w:val="22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</w:pPr>
      <w:r w:rsidRPr="0079424E"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:cs/>
          <w14:ligatures w14:val="none"/>
        </w:rPr>
        <w:t xml:space="preserve">บัญชีข้อมูล </w:t>
      </w:r>
      <w:r w:rsidRPr="0079424E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>หมายถึง เอกสารแสดงบรรดารายการของชุดข้อมูล ที่จำแนกแยกแยะโดยการจัดกลุ่มหรือจัดประเภทข้อมูลที่อยู่ในความครอบครองหรือควบคุมของหน่วยงานของรัฐ</w:t>
      </w:r>
    </w:p>
    <w:p w14:paraId="04373E99" w14:textId="77777777" w:rsidR="0079424E" w:rsidRPr="0079424E" w:rsidRDefault="0079424E" w:rsidP="0079424E">
      <w:pPr>
        <w:numPr>
          <w:ilvl w:val="0"/>
          <w:numId w:val="22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</w:pPr>
      <w:r w:rsidRPr="00F00388">
        <w:rPr>
          <w:rFonts w:ascii="TH SarabunIT๙" w:eastAsia="Tahoma" w:hAnsi="TH SarabunIT๙" w:cs="TH SarabunIT๙"/>
          <w:b/>
          <w:bCs/>
          <w:color w:val="000000"/>
          <w:spacing w:val="-4"/>
          <w:kern w:val="24"/>
          <w:sz w:val="32"/>
          <w:szCs w:val="32"/>
          <w:cs/>
          <w14:ligatures w14:val="none"/>
        </w:rPr>
        <w:t xml:space="preserve">คำอธิบายข้อมูลที่สอดคล้องตามมาตรฐานที่ สพร. กำหนด </w:t>
      </w:r>
      <w:r w:rsidRPr="00F00388">
        <w:rPr>
          <w:rFonts w:ascii="TH SarabunIT๙" w:eastAsia="Tahoma" w:hAnsi="TH SarabunIT๙" w:cs="TH SarabunIT๙"/>
          <w:color w:val="000000"/>
          <w:spacing w:val="-4"/>
          <w:kern w:val="24"/>
          <w:sz w:val="32"/>
          <w:szCs w:val="32"/>
          <w:cs/>
          <w14:ligatures w14:val="none"/>
        </w:rPr>
        <w:t>หมายถึง คำอธิบายข้อมูลส่วนหลัก</w:t>
      </w:r>
      <w:r w:rsidRPr="0079424E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 xml:space="preserve"> (</w:t>
      </w:r>
      <w:r w:rsidRPr="0079424E"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  <w:t>Mandatory</w:t>
      </w:r>
      <w:r w:rsidRPr="0079424E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 xml:space="preserve"> </w:t>
      </w:r>
      <w:r w:rsidRPr="0079424E"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  <w:t>Metadata)</w:t>
      </w:r>
      <w:r w:rsidRPr="0079424E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 xml:space="preserve"> สำหรับชุดข้อมูลภาครัฐ เป็นส่วนที่บังคับต้องทำการอธิบายข้อมูล ประกอบด้วยคำอธิบายข้อมูล จำนวน 14</w:t>
      </w:r>
      <w:r w:rsidRPr="0079424E"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  <w:t xml:space="preserve"> </w:t>
      </w:r>
      <w:r w:rsidRPr="0079424E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 xml:space="preserve">รายการสำหรับ 1 ชุดข้อมูล ที่หน่วยงานของรัฐต้องจัดทำและระบุรายละเอียด </w:t>
      </w:r>
    </w:p>
    <w:p w14:paraId="566924F5" w14:textId="77777777" w:rsidR="0079424E" w:rsidRPr="0079424E" w:rsidRDefault="0079424E" w:rsidP="0079424E">
      <w:pPr>
        <w:numPr>
          <w:ilvl w:val="0"/>
          <w:numId w:val="22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</w:pPr>
      <w:r w:rsidRPr="0079424E"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:cs/>
          <w14:ligatures w14:val="none"/>
        </w:rPr>
        <w:t xml:space="preserve">ระบบบัญชีข้อมูล </w:t>
      </w:r>
      <w:r w:rsidRPr="0079424E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 xml:space="preserve">คือ ระบบงานที่ทำหน้าที่บริหารจัดการบัญชีข้อมูลของหน่วยงาน เช่น </w:t>
      </w:r>
      <w:r w:rsidRPr="0079424E"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  <w:t xml:space="preserve">CKAN </w:t>
      </w:r>
      <w:r w:rsidRPr="0079424E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>หรือ อื่น ๆ</w:t>
      </w:r>
    </w:p>
    <w:p w14:paraId="1ABBBFBF" w14:textId="77777777" w:rsidR="0079424E" w:rsidRPr="0079424E" w:rsidRDefault="0079424E" w:rsidP="0079424E">
      <w:pPr>
        <w:numPr>
          <w:ilvl w:val="0"/>
          <w:numId w:val="22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</w:pPr>
      <w:r w:rsidRPr="00F00388">
        <w:rPr>
          <w:rFonts w:ascii="TH SarabunIT๙" w:eastAsia="Tahoma" w:hAnsi="TH SarabunIT๙" w:cs="TH SarabunIT๙"/>
          <w:b/>
          <w:bCs/>
          <w:color w:val="000000"/>
          <w:spacing w:val="-4"/>
          <w:kern w:val="24"/>
          <w:sz w:val="32"/>
          <w:szCs w:val="32"/>
          <w:cs/>
          <w14:ligatures w14:val="none"/>
        </w:rPr>
        <w:t xml:space="preserve">ข้อมูลสาธารณะ </w:t>
      </w:r>
      <w:r w:rsidRPr="00F00388">
        <w:rPr>
          <w:rFonts w:ascii="TH SarabunIT๙" w:eastAsia="Tahoma" w:hAnsi="TH SarabunIT๙" w:cs="TH SarabunIT๙"/>
          <w:color w:val="000000"/>
          <w:spacing w:val="-4"/>
          <w:kern w:val="24"/>
          <w:sz w:val="32"/>
          <w:szCs w:val="32"/>
          <w:cs/>
          <w14:ligatures w14:val="none"/>
        </w:rPr>
        <w:t>หมายถึง ข้อมูลที่สามารถเปิดเผยได้สามารถนำไปใช้ได้อย่างอิสระไม่ว่าจะเป็น</w:t>
      </w:r>
      <w:r w:rsidRPr="0079424E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>ข้อมูลข่าวสาร/ข้อมูลส่วนบุคคล/ข้อมูลอิเล็กทรอนิกส์ เป็นต้น</w:t>
      </w:r>
    </w:p>
    <w:p w14:paraId="2FB7B5B7" w14:textId="77777777" w:rsidR="0079424E" w:rsidRPr="0079424E" w:rsidRDefault="0079424E" w:rsidP="0079424E">
      <w:pPr>
        <w:numPr>
          <w:ilvl w:val="0"/>
          <w:numId w:val="22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</w:pPr>
      <w:r w:rsidRPr="0079424E"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:cs/>
          <w14:ligatures w14:val="none"/>
        </w:rPr>
        <w:t xml:space="preserve">คุณลักษณะแบบเปิด </w:t>
      </w:r>
      <w:r w:rsidRPr="0079424E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>หมายถึง คุณลักษณะของไฟล์ที่ไม่ถูกจำกัดด้วยเงื่อนไขต่าง ๆ จากเจ้าของผลิตภัณฑ์ สามารถเข้าถึงได้อย่างเสรีโดยไม่เสียค่าใช้จ่าย ใช้งานหรือประมวลผลได้หลากหลายซอฟต์แวร์</w:t>
      </w:r>
    </w:p>
    <w:p w14:paraId="35C2F137" w14:textId="77777777" w:rsidR="0079424E" w:rsidRDefault="0079424E" w:rsidP="0079424E">
      <w:pPr>
        <w:tabs>
          <w:tab w:val="left" w:pos="1701"/>
        </w:tabs>
        <w:spacing w:after="0" w:line="240" w:lineRule="auto"/>
        <w:ind w:firstLine="1418"/>
        <w:jc w:val="thaiDistribute"/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</w:pPr>
      <w:r w:rsidRPr="0079424E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>ที่มา: ประกาศคณะกรรมการพัฒนารัฐบาลดิจิทัล เรื่อง มาตรฐานและหลักเกณฑ์การเปิดเผยข้อมูลเปิดภาครัฐในรูปแบบข้อมูลดิจิทัลต่อสาธารณะ</w:t>
      </w:r>
    </w:p>
    <w:p w14:paraId="55A3BD15" w14:textId="77777777" w:rsidR="0007420F" w:rsidRPr="0007420F" w:rsidRDefault="0007420F" w:rsidP="0007420F">
      <w:pPr>
        <w:tabs>
          <w:tab w:val="left" w:pos="1701"/>
        </w:tabs>
        <w:spacing w:after="0" w:line="240" w:lineRule="auto"/>
        <w:jc w:val="thaiDistribute"/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</w:pPr>
      <w:r w:rsidRPr="0007420F"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:u w:val="single"/>
          <w:cs/>
          <w14:ligatures w14:val="none"/>
        </w:rPr>
        <w:lastRenderedPageBreak/>
        <w:t xml:space="preserve">แนวทางการประเมิน  </w:t>
      </w:r>
    </w:p>
    <w:p w14:paraId="0599AEC4" w14:textId="77777777" w:rsidR="0007420F" w:rsidRPr="0007420F" w:rsidRDefault="0007420F" w:rsidP="0007420F">
      <w:pPr>
        <w:numPr>
          <w:ilvl w:val="0"/>
          <w:numId w:val="23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</w:pP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 xml:space="preserve">ส่วนราชการต้องเลือกประเด็นการดำเนินงานภายใต้ขอบเขตการนำข้อมูลไปใช้ประโยชน์ </w:t>
      </w:r>
      <w:r w:rsidRPr="00D822E0">
        <w:rPr>
          <w:rFonts w:ascii="TH SarabunIT๙" w:eastAsia="Tahoma" w:hAnsi="TH SarabunIT๙" w:cs="TH SarabunIT๙"/>
          <w:color w:val="000000"/>
          <w:spacing w:val="-6"/>
          <w:kern w:val="24"/>
          <w:sz w:val="32"/>
          <w:szCs w:val="32"/>
          <w:cs/>
          <w14:ligatures w14:val="none"/>
        </w:rPr>
        <w:t xml:space="preserve">อย่างน้อย </w:t>
      </w:r>
      <w:r w:rsidRPr="00D822E0">
        <w:rPr>
          <w:rFonts w:ascii="TH SarabunIT๙" w:eastAsia="Tahoma" w:hAnsi="TH SarabunIT๙" w:cs="TH SarabunIT๙"/>
          <w:color w:val="000000"/>
          <w:spacing w:val="-6"/>
          <w:kern w:val="24"/>
          <w:sz w:val="32"/>
          <w:szCs w:val="32"/>
          <w14:ligatures w14:val="none"/>
        </w:rPr>
        <w:t xml:space="preserve">1 </w:t>
      </w:r>
      <w:r w:rsidRPr="00D822E0">
        <w:rPr>
          <w:rFonts w:ascii="TH SarabunIT๙" w:eastAsia="Tahoma" w:hAnsi="TH SarabunIT๙" w:cs="TH SarabunIT๙"/>
          <w:color w:val="000000"/>
          <w:spacing w:val="-6"/>
          <w:kern w:val="24"/>
          <w:sz w:val="32"/>
          <w:szCs w:val="32"/>
          <w:cs/>
          <w14:ligatures w14:val="none"/>
        </w:rPr>
        <w:t xml:space="preserve">ประเด็น ที่มีชุดข้อมูลที่สามารถนำไปใช้ประโยชน์ต่อได้ เพื่อใช้ในการจัดทำบัญชีชุดข้อมูล </w:t>
      </w:r>
      <w:r w:rsidRPr="00D822E0">
        <w:rPr>
          <w:rFonts w:ascii="TH SarabunIT๙" w:eastAsia="Tahoma" w:hAnsi="TH SarabunIT๙" w:cs="TH SarabunIT๙"/>
          <w:color w:val="000000"/>
          <w:spacing w:val="-6"/>
          <w:kern w:val="24"/>
          <w:sz w:val="32"/>
          <w:szCs w:val="32"/>
          <w14:ligatures w14:val="none"/>
        </w:rPr>
        <w:t>(Data Catalog)</w:t>
      </w:r>
    </w:p>
    <w:p w14:paraId="73D24A66" w14:textId="01CED00F" w:rsidR="0007420F" w:rsidRPr="0007420F" w:rsidRDefault="0007420F" w:rsidP="0007420F">
      <w:pPr>
        <w:numPr>
          <w:ilvl w:val="0"/>
          <w:numId w:val="23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</w:pP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>ส่วนราชการต้องจัดทำชุดข้อมูลที่สัมพันธ์กับกระบวนการทำงานตามขอบเขตการนำข้อมูล</w:t>
      </w:r>
      <w:r w:rsidR="00F00388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br/>
      </w: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>ไป</w:t>
      </w:r>
      <w:r w:rsidRPr="00F00388">
        <w:rPr>
          <w:rFonts w:ascii="TH SarabunIT๙" w:eastAsia="Tahoma" w:hAnsi="TH SarabunIT๙" w:cs="TH SarabunIT๙"/>
          <w:color w:val="000000"/>
          <w:spacing w:val="-8"/>
          <w:kern w:val="24"/>
          <w:sz w:val="32"/>
          <w:szCs w:val="32"/>
          <w:cs/>
          <w14:ligatures w14:val="none"/>
        </w:rPr>
        <w:t>ใช้ประโยชน์ โดยต้องเป็นกระบวนการทำงานภายใต้ภารกิจหลักที่มีผลกระทบต่อการให้บริการประชาชนในระดับสูง</w:t>
      </w:r>
    </w:p>
    <w:p w14:paraId="657D29E8" w14:textId="77777777" w:rsidR="0007420F" w:rsidRPr="0007420F" w:rsidRDefault="0007420F" w:rsidP="0007420F">
      <w:pPr>
        <w:numPr>
          <w:ilvl w:val="0"/>
          <w:numId w:val="23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</w:pP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>ให้มีคำอธิบายข้อมูลส่วนหลัก (</w:t>
      </w: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  <w:t>Mandatory Metadata)</w:t>
      </w: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 xml:space="preserve"> </w:t>
      </w: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  <w:t>14</w:t>
      </w: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 xml:space="preserve"> รายการตามมาตรฐานที่ สพร. กำหนด</w:t>
      </w:r>
    </w:p>
    <w:p w14:paraId="0DBD970E" w14:textId="77777777" w:rsidR="0007420F" w:rsidRPr="0007420F" w:rsidRDefault="0007420F" w:rsidP="0007420F">
      <w:pPr>
        <w:numPr>
          <w:ilvl w:val="0"/>
          <w:numId w:val="23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</w:pP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>ชุดข้อมูลที่ขึ้นในระบบบัญชีข้อมูลของหน่วยงาน  (</w:t>
      </w: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  <w:t>Agency Data Catalog)</w:t>
      </w: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 xml:space="preserve"> จะเป็นชุดข้อมูลที่ สสช. ใช้ติดตามในการลงทะเบียนระบบบริการบัญชีข้อมูลภาครัฐ (</w:t>
      </w: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  <w:t xml:space="preserve">Government Data Catalog) </w:t>
      </w: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>ต่อไป</w:t>
      </w:r>
    </w:p>
    <w:p w14:paraId="3D58AB89" w14:textId="031D38CD" w:rsidR="0007420F" w:rsidRPr="0007420F" w:rsidRDefault="0007420F" w:rsidP="0007420F">
      <w:pPr>
        <w:numPr>
          <w:ilvl w:val="0"/>
          <w:numId w:val="23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</w:pP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>กำหนดให้ส่วนราชการมีระบบบัญชีข้อมูล พร้อมมีข้อมูลสาธารณะ (</w:t>
      </w: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  <w:t>Open</w:t>
      </w: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 xml:space="preserve"> </w:t>
      </w: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  <w:t>data)</w:t>
      </w: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 xml:space="preserve"> ในระบบบัญชีข้อมูลเพื่อเผยแพร่ให้เป็นไปตามมาตรฐานรัฐบาลดิจิทัลว่าด้วยแนวทางการเปิดเผยข้อมูลเปิดภาครัฐในรูปแบบดิจิทัลต่อสาธารณะ ร้อยละ </w:t>
      </w: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  <w:t>100</w:t>
      </w: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 xml:space="preserve"> ของบัญชีข้อมูล ตามแนวทางที่ สพร. กำหนด </w:t>
      </w:r>
    </w:p>
    <w:p w14:paraId="0DB96A22" w14:textId="77777777" w:rsidR="0007420F" w:rsidRPr="0007420F" w:rsidRDefault="0007420F" w:rsidP="0007420F">
      <w:pPr>
        <w:numPr>
          <w:ilvl w:val="0"/>
          <w:numId w:val="23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</w:pP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>ชุดข้อมูลเปิด (</w:t>
      </w: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  <w:t>Open</w:t>
      </w: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 xml:space="preserve"> </w:t>
      </w: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  <w:t>data)</w:t>
      </w: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 xml:space="preserve"> ต้องเป็นข้อมูลที่ประชาชนหรือผู้รับบริการต้องการและสามารถนำไปใช้ประโยชน์ต่อได้ หรือส่วนราชการสามารถนำชุดข้อมูลมาใช้ในการวิเคราะห์ประกอบการวางแผน พัฒนางานได้</w:t>
      </w:r>
    </w:p>
    <w:p w14:paraId="1D295925" w14:textId="77777777" w:rsidR="0007420F" w:rsidRDefault="0007420F" w:rsidP="0007420F">
      <w:pPr>
        <w:numPr>
          <w:ilvl w:val="0"/>
          <w:numId w:val="23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</w:pP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>การนำข้อมูลเปิดไปใช้ประโยชน์อย่างเป็นรูปธรรม  ประเมินจากหลักฐานที่แสดงให้เห็นถึงการนำชุดข้อมูลมาวิเคราะห์ประกอบการปฏิบัติงาน  เช่น รายงานวิเคราะห์จากชุดข้อมูล</w:t>
      </w: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  <w:t>/</w:t>
      </w: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 xml:space="preserve">การมี </w:t>
      </w: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  <w:t>dashboard</w:t>
      </w:r>
      <w:r w:rsidRPr="0007420F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 xml:space="preserve"> จากชุดข้อมูล เป็นต้น</w:t>
      </w:r>
    </w:p>
    <w:p w14:paraId="4BEDD1B5" w14:textId="77777777" w:rsidR="0067394D" w:rsidRDefault="0067394D" w:rsidP="0067394D">
      <w:pPr>
        <w:tabs>
          <w:tab w:val="left" w:pos="1701"/>
        </w:tabs>
        <w:spacing w:after="0" w:line="240" w:lineRule="auto"/>
        <w:ind w:left="1418"/>
        <w:jc w:val="thaiDistribute"/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</w:pPr>
    </w:p>
    <w:p w14:paraId="439DFB53" w14:textId="77777777" w:rsidR="0067394D" w:rsidRPr="00120468" w:rsidRDefault="00120468" w:rsidP="00120468">
      <w:pPr>
        <w:tabs>
          <w:tab w:val="left" w:pos="1701"/>
        </w:tabs>
        <w:spacing w:after="0" w:line="240" w:lineRule="auto"/>
        <w:jc w:val="thaiDistribute"/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14:ligatures w14:val="none"/>
        </w:rPr>
      </w:pPr>
      <w:r w:rsidRPr="00120468"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:cs/>
          <w14:ligatures w14:val="none"/>
        </w:rPr>
        <w:t>เกณฑ์การประเมิน</w:t>
      </w:r>
    </w:p>
    <w:tbl>
      <w:tblPr>
        <w:tblW w:w="9356" w:type="dxa"/>
        <w:tblInd w:w="-1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119"/>
        <w:gridCol w:w="3402"/>
        <w:gridCol w:w="2835"/>
      </w:tblGrid>
      <w:tr w:rsidR="0067394D" w:rsidRPr="0067394D" w14:paraId="78CFAE30" w14:textId="77777777" w:rsidTr="00BF06CB">
        <w:trPr>
          <w:trHeight w:val="364"/>
          <w:tblHeader/>
        </w:trPr>
        <w:tc>
          <w:tcPr>
            <w:tcW w:w="3119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E1EFD8"/>
            <w:tcMar>
              <w:top w:w="69" w:type="dxa"/>
              <w:left w:w="192" w:type="dxa"/>
              <w:bottom w:w="69" w:type="dxa"/>
              <w:right w:w="192" w:type="dxa"/>
            </w:tcMar>
            <w:hideMark/>
          </w:tcPr>
          <w:p w14:paraId="46CF7D50" w14:textId="77777777" w:rsidR="0067394D" w:rsidRPr="0067394D" w:rsidRDefault="0067394D" w:rsidP="0067394D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TH SarabunIT๙" w:eastAsia="Tahoma" w:hAnsi="TH SarabunIT๙" w:cs="TH SarabunIT๙"/>
                <w:b/>
                <w:bCs/>
                <w:color w:val="000000"/>
                <w:kern w:val="24"/>
                <w:sz w:val="32"/>
                <w:szCs w:val="32"/>
                <w14:ligatures w14:val="none"/>
              </w:rPr>
            </w:pPr>
            <w:r w:rsidRPr="0067394D">
              <w:rPr>
                <w:rFonts w:ascii="TH SarabunIT๙" w:eastAsia="Tahoma" w:hAnsi="TH SarabunIT๙" w:cs="TH SarabunIT๙"/>
                <w:b/>
                <w:bCs/>
                <w:color w:val="000000"/>
                <w:kern w:val="24"/>
                <w:sz w:val="32"/>
                <w:szCs w:val="32"/>
                <w:cs/>
                <w14:ligatures w14:val="none"/>
              </w:rPr>
              <w:t>เป้าหมายขั้นต้น (50)</w:t>
            </w:r>
          </w:p>
        </w:tc>
        <w:tc>
          <w:tcPr>
            <w:tcW w:w="3402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5E0B4"/>
            <w:tcMar>
              <w:top w:w="69" w:type="dxa"/>
              <w:left w:w="192" w:type="dxa"/>
              <w:bottom w:w="69" w:type="dxa"/>
              <w:right w:w="192" w:type="dxa"/>
            </w:tcMar>
            <w:hideMark/>
          </w:tcPr>
          <w:p w14:paraId="21072F7F" w14:textId="77777777" w:rsidR="0067394D" w:rsidRPr="0067394D" w:rsidRDefault="0067394D" w:rsidP="0067394D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TH SarabunIT๙" w:eastAsia="Tahoma" w:hAnsi="TH SarabunIT๙" w:cs="TH SarabunIT๙"/>
                <w:b/>
                <w:bCs/>
                <w:color w:val="000000"/>
                <w:kern w:val="24"/>
                <w:sz w:val="32"/>
                <w:szCs w:val="32"/>
                <w14:ligatures w14:val="none"/>
              </w:rPr>
            </w:pPr>
            <w:r w:rsidRPr="0067394D">
              <w:rPr>
                <w:rFonts w:ascii="TH SarabunIT๙" w:eastAsia="Tahoma" w:hAnsi="TH SarabunIT๙" w:cs="TH SarabunIT๙"/>
                <w:b/>
                <w:bCs/>
                <w:color w:val="000000"/>
                <w:kern w:val="24"/>
                <w:sz w:val="32"/>
                <w:szCs w:val="32"/>
                <w:cs/>
                <w14:ligatures w14:val="none"/>
              </w:rPr>
              <w:t>เป้าหมายมาตรฐาน (</w:t>
            </w:r>
            <w:r w:rsidRPr="0067394D">
              <w:rPr>
                <w:rFonts w:ascii="TH SarabunIT๙" w:eastAsia="Tahoma" w:hAnsi="TH SarabunIT๙" w:cs="TH SarabunIT๙"/>
                <w:b/>
                <w:bCs/>
                <w:color w:val="000000"/>
                <w:kern w:val="24"/>
                <w:sz w:val="32"/>
                <w:szCs w:val="32"/>
                <w14:ligatures w14:val="none"/>
              </w:rPr>
              <w:t>75</w:t>
            </w:r>
            <w:r w:rsidRPr="0067394D">
              <w:rPr>
                <w:rFonts w:ascii="TH SarabunIT๙" w:eastAsia="Tahoma" w:hAnsi="TH SarabunIT๙" w:cs="TH SarabunIT๙"/>
                <w:b/>
                <w:bCs/>
                <w:color w:val="000000"/>
                <w:kern w:val="24"/>
                <w:sz w:val="32"/>
                <w:szCs w:val="32"/>
                <w:cs/>
                <w14:ligatures w14:val="none"/>
              </w:rPr>
              <w:t>)</w:t>
            </w:r>
          </w:p>
        </w:tc>
        <w:tc>
          <w:tcPr>
            <w:tcW w:w="2835" w:type="dxa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9D18E"/>
            <w:tcMar>
              <w:top w:w="69" w:type="dxa"/>
              <w:left w:w="192" w:type="dxa"/>
              <w:bottom w:w="69" w:type="dxa"/>
              <w:right w:w="192" w:type="dxa"/>
            </w:tcMar>
            <w:hideMark/>
          </w:tcPr>
          <w:p w14:paraId="2BB5CEEA" w14:textId="77777777" w:rsidR="0067394D" w:rsidRPr="0067394D" w:rsidRDefault="0067394D" w:rsidP="0067394D">
            <w:pPr>
              <w:tabs>
                <w:tab w:val="left" w:pos="1701"/>
              </w:tabs>
              <w:spacing w:after="0" w:line="240" w:lineRule="auto"/>
              <w:jc w:val="center"/>
              <w:rPr>
                <w:rFonts w:ascii="TH SarabunIT๙" w:eastAsia="Tahoma" w:hAnsi="TH SarabunIT๙" w:cs="TH SarabunIT๙"/>
                <w:b/>
                <w:bCs/>
                <w:color w:val="000000"/>
                <w:kern w:val="24"/>
                <w:sz w:val="32"/>
                <w:szCs w:val="32"/>
                <w14:ligatures w14:val="none"/>
              </w:rPr>
            </w:pPr>
            <w:r w:rsidRPr="0067394D">
              <w:rPr>
                <w:rFonts w:ascii="TH SarabunIT๙" w:eastAsia="Tahoma" w:hAnsi="TH SarabunIT๙" w:cs="TH SarabunIT๙"/>
                <w:b/>
                <w:bCs/>
                <w:color w:val="000000"/>
                <w:kern w:val="24"/>
                <w:sz w:val="32"/>
                <w:szCs w:val="32"/>
                <w:cs/>
                <w14:ligatures w14:val="none"/>
              </w:rPr>
              <w:t>เป้าหมายขั้นสูง (100)</w:t>
            </w:r>
          </w:p>
        </w:tc>
      </w:tr>
      <w:tr w:rsidR="0067394D" w:rsidRPr="0067394D" w14:paraId="4E946164" w14:textId="77777777" w:rsidTr="00500CB8">
        <w:trPr>
          <w:trHeight w:val="1046"/>
        </w:trPr>
        <w:tc>
          <w:tcPr>
            <w:tcW w:w="3119" w:type="dxa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FFFFFF"/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525A56B5" w14:textId="77777777" w:rsidR="0067394D" w:rsidRPr="0067394D" w:rsidRDefault="0067394D" w:rsidP="0067394D">
            <w:pPr>
              <w:numPr>
                <w:ilvl w:val="0"/>
                <w:numId w:val="24"/>
              </w:numPr>
              <w:tabs>
                <w:tab w:val="left" w:pos="1701"/>
              </w:tabs>
              <w:spacing w:after="0" w:line="240" w:lineRule="auto"/>
              <w:ind w:left="331" w:hanging="331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มีรายชื่อชุดข้อมูลที่มีคุณค่าสามารถนำไปใช้ตอบโจทย์การพัฒนาประเทศหรือการบริการประชาชน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 xml:space="preserve"> </w:t>
            </w:r>
          </w:p>
          <w:p w14:paraId="6EBD2D8D" w14:textId="52CCB503" w:rsidR="0067394D" w:rsidRPr="0067394D" w:rsidRDefault="0067394D" w:rsidP="0067394D">
            <w:pPr>
              <w:numPr>
                <w:ilvl w:val="0"/>
                <w:numId w:val="24"/>
              </w:numPr>
              <w:tabs>
                <w:tab w:val="left" w:pos="1701"/>
              </w:tabs>
              <w:spacing w:after="0" w:line="240" w:lineRule="auto"/>
              <w:ind w:left="331" w:hanging="331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มีคำอธิบายชุดข้อมูล(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Metadata)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 ที่สอดคล้องตามมาตรฐานที่ สพร. กำหนด (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14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 รายการ) ของทุกชุดข้อมูล</w:t>
            </w:r>
          </w:p>
          <w:p w14:paraId="6A896538" w14:textId="77777777" w:rsidR="0067394D" w:rsidRPr="0067394D" w:rsidRDefault="0067394D" w:rsidP="003D7482">
            <w:pPr>
              <w:numPr>
                <w:ilvl w:val="0"/>
                <w:numId w:val="24"/>
              </w:numPr>
              <w:tabs>
                <w:tab w:val="clear" w:pos="720"/>
                <w:tab w:val="left" w:pos="1701"/>
              </w:tabs>
              <w:spacing w:after="0" w:line="240" w:lineRule="auto"/>
              <w:ind w:left="329" w:hanging="284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มีคำอธิบายทรัพยากรข้อมูล (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Resource)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 ของชุดข้อมูลเปิดทั้งหมด</w:t>
            </w:r>
          </w:p>
        </w:tc>
        <w:tc>
          <w:tcPr>
            <w:tcW w:w="3402" w:type="dxa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FFFFFF"/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33FCFDDF" w14:textId="77777777" w:rsidR="0067394D" w:rsidRPr="005E7ED0" w:rsidRDefault="0067394D" w:rsidP="0067394D">
            <w:pPr>
              <w:numPr>
                <w:ilvl w:val="0"/>
                <w:numId w:val="24"/>
              </w:numPr>
              <w:tabs>
                <w:tab w:val="clear" w:pos="720"/>
                <w:tab w:val="left" w:pos="1701"/>
              </w:tabs>
              <w:spacing w:after="0" w:line="240" w:lineRule="auto"/>
              <w:ind w:left="182" w:hanging="182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มีระบบบัญชีข้อมูลหน่วยงาน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 xml:space="preserve"> (Agency Data Catalog) 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พร้อมแจ้ง 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URL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 ระบบบัญชีข้อมูลหน่วยงาน และชุดข้อมูล คำอธิบายชุดข้อมูล ถูกนำขึ้นที่ระบบบัญชีข้อมูลหน่วยงาน และระบุทรัพยากรข้อมูล (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Resource)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 ของชุดข้อมูลเปิดทั้งหมด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 xml:space="preserve"> 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(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15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 คะแนน)</w:t>
            </w:r>
          </w:p>
          <w:p w14:paraId="5EF1E2B4" w14:textId="77777777" w:rsidR="0067394D" w:rsidRPr="005E7ED0" w:rsidRDefault="0067394D" w:rsidP="003D7482">
            <w:pPr>
              <w:tabs>
                <w:tab w:val="left" w:pos="1701"/>
              </w:tabs>
              <w:spacing w:after="0" w:line="240" w:lineRule="auto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</w:p>
          <w:p w14:paraId="2491A955" w14:textId="77777777" w:rsidR="0067394D" w:rsidRPr="0067394D" w:rsidRDefault="0067394D" w:rsidP="003D7482">
            <w:pPr>
              <w:tabs>
                <w:tab w:val="left" w:pos="1701"/>
              </w:tabs>
              <w:spacing w:after="0" w:line="240" w:lineRule="auto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</w:p>
          <w:p w14:paraId="0BA41667" w14:textId="22FFB3DF" w:rsidR="0067394D" w:rsidRPr="0067394D" w:rsidRDefault="0067394D" w:rsidP="004A74F0">
            <w:pPr>
              <w:numPr>
                <w:ilvl w:val="0"/>
                <w:numId w:val="24"/>
              </w:numPr>
              <w:tabs>
                <w:tab w:val="clear" w:pos="720"/>
                <w:tab w:val="left" w:pos="1701"/>
              </w:tabs>
              <w:spacing w:after="0" w:line="240" w:lineRule="auto"/>
              <w:ind w:left="181" w:hanging="182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ชุดข้อมูลเปิดทั้งหมด ถูกนำมาลงทะเบียนในระบบบัญชีข้อมูลภาครัฐ (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GD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 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Catalog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>) (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10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 คะแนน)</w:t>
            </w:r>
          </w:p>
        </w:tc>
        <w:tc>
          <w:tcPr>
            <w:tcW w:w="2835" w:type="dxa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FFFFFF"/>
            <w:tcMar>
              <w:top w:w="69" w:type="dxa"/>
              <w:left w:w="192" w:type="dxa"/>
              <w:bottom w:w="69" w:type="dxa"/>
              <w:right w:w="192" w:type="dxa"/>
            </w:tcMar>
            <w:hideMark/>
          </w:tcPr>
          <w:p w14:paraId="30FC1E59" w14:textId="7A44E75A" w:rsidR="0067394D" w:rsidRPr="0067394D" w:rsidRDefault="0067394D" w:rsidP="0067394D">
            <w:pPr>
              <w:numPr>
                <w:ilvl w:val="0"/>
                <w:numId w:val="24"/>
              </w:numPr>
              <w:tabs>
                <w:tab w:val="clear" w:pos="720"/>
                <w:tab w:val="left" w:pos="1701"/>
              </w:tabs>
              <w:spacing w:after="0" w:line="240" w:lineRule="auto"/>
              <w:ind w:left="235" w:hanging="283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คุณภาพทุกชุดข้อมูลเป็นไปตามมาตรฐานคุณลักษณะแบบเปิดที่ </w:t>
            </w:r>
            <w:r w:rsidRPr="0067394D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>สพร.กำหนด (</w:t>
            </w:r>
            <w:r w:rsidRPr="0067394D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14:ligatures w14:val="none"/>
              </w:rPr>
              <w:t>20</w:t>
            </w:r>
            <w:r w:rsidRPr="0067394D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14:ligatures w14:val="none"/>
              </w:rPr>
              <w:t xml:space="preserve"> คะแนน)</w:t>
            </w:r>
          </w:p>
          <w:p w14:paraId="148D27D0" w14:textId="77777777" w:rsidR="002A4ABA" w:rsidRDefault="0067394D" w:rsidP="0067394D">
            <w:pPr>
              <w:numPr>
                <w:ilvl w:val="0"/>
                <w:numId w:val="24"/>
              </w:numPr>
              <w:tabs>
                <w:tab w:val="clear" w:pos="720"/>
                <w:tab w:val="left" w:pos="1701"/>
              </w:tabs>
              <w:spacing w:after="0" w:line="240" w:lineRule="auto"/>
              <w:ind w:left="235" w:hanging="283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นำข้อมูลเปิดไปใช้ประโยชน์ได้อย่างเป็นรูปธรรมตอบโจทย์ตามประเด็นขอบเขตการนำข้อมูลไปใช้ประโยชน์ </w:t>
            </w:r>
          </w:p>
          <w:p w14:paraId="73395A2A" w14:textId="77777777" w:rsidR="004A74F0" w:rsidRDefault="0067394D" w:rsidP="002A4ABA">
            <w:pPr>
              <w:tabs>
                <w:tab w:val="left" w:pos="1701"/>
              </w:tabs>
              <w:spacing w:after="0" w:line="240" w:lineRule="auto"/>
              <w:ind w:left="235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อย่างน้อย 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1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 ชุดข้อมูล</w:t>
            </w:r>
          </w:p>
          <w:p w14:paraId="53250742" w14:textId="46BA46C2" w:rsidR="0067394D" w:rsidRPr="0067394D" w:rsidRDefault="0067394D" w:rsidP="002A4ABA">
            <w:pPr>
              <w:tabs>
                <w:tab w:val="left" w:pos="1701"/>
              </w:tabs>
              <w:spacing w:after="0" w:line="240" w:lineRule="auto"/>
              <w:ind w:left="235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 (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5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 คะแนน)</w:t>
            </w:r>
          </w:p>
        </w:tc>
      </w:tr>
      <w:tr w:rsidR="0067394D" w:rsidRPr="0067394D" w14:paraId="41FFB231" w14:textId="77777777" w:rsidTr="00500CB8">
        <w:trPr>
          <w:trHeight w:val="643"/>
        </w:trPr>
        <w:tc>
          <w:tcPr>
            <w:tcW w:w="93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hideMark/>
          </w:tcPr>
          <w:p w14:paraId="2D69212E" w14:textId="77777777" w:rsidR="0067394D" w:rsidRPr="0067394D" w:rsidRDefault="0067394D" w:rsidP="0067394D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lastRenderedPageBreak/>
              <w:t xml:space="preserve">เป้าหมายการดำเนินงาน 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 xml:space="preserve">6 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เดือน (ต.ค. 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 xml:space="preserve">65 – 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มี.ค. 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 xml:space="preserve">66) </w:t>
            </w:r>
          </w:p>
          <w:p w14:paraId="352AB21C" w14:textId="77777777" w:rsidR="0067394D" w:rsidRPr="0067394D" w:rsidRDefault="0067394D" w:rsidP="0067394D">
            <w:pPr>
              <w:tabs>
                <w:tab w:val="left" w:pos="1701"/>
              </w:tabs>
              <w:spacing w:after="0" w:line="240" w:lineRule="auto"/>
              <w:jc w:val="thaiDistribute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</w:pP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หน่วยงานส่ง 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Template 1 (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ชื่อชุดข้อมูล) และ 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 xml:space="preserve">Template 2 (Metadata) 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14:ligatures w14:val="none"/>
              </w:rPr>
              <w:t xml:space="preserve">ให้ สสช. ภายใน มี.ค. </w:t>
            </w:r>
            <w:r w:rsidRPr="0067394D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14:ligatures w14:val="none"/>
              </w:rPr>
              <w:t>2566</w:t>
            </w:r>
          </w:p>
        </w:tc>
      </w:tr>
    </w:tbl>
    <w:p w14:paraId="6C0F8A9C" w14:textId="77777777" w:rsidR="00500CB8" w:rsidRDefault="00500CB8" w:rsidP="00120468">
      <w:pPr>
        <w:tabs>
          <w:tab w:val="left" w:pos="1701"/>
        </w:tabs>
        <w:spacing w:after="0" w:line="240" w:lineRule="auto"/>
        <w:jc w:val="thaiDistribute"/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14:ligatures w14:val="none"/>
        </w:rPr>
      </w:pPr>
    </w:p>
    <w:p w14:paraId="2E0708D9" w14:textId="4CEAF03F" w:rsidR="00120468" w:rsidRPr="00120468" w:rsidRDefault="002A4ABA" w:rsidP="00120468">
      <w:pPr>
        <w:tabs>
          <w:tab w:val="left" w:pos="1701"/>
        </w:tabs>
        <w:spacing w:after="0" w:line="240" w:lineRule="auto"/>
        <w:jc w:val="thaiDistribute"/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14:ligatures w14:val="none"/>
        </w:rPr>
      </w:pPr>
      <w:r>
        <w:rPr>
          <w:rFonts w:ascii="TH SarabunIT๙" w:eastAsia="Tahoma" w:hAnsi="TH SarabunIT๙" w:cs="TH SarabunIT๙" w:hint="cs"/>
          <w:b/>
          <w:bCs/>
          <w:color w:val="000000"/>
          <w:kern w:val="24"/>
          <w:sz w:val="32"/>
          <w:szCs w:val="32"/>
          <w:cs/>
          <w14:ligatures w14:val="none"/>
        </w:rPr>
        <w:t>ผลการดำเนิน</w:t>
      </w:r>
      <w:r w:rsidR="005E0629">
        <w:rPr>
          <w:rFonts w:ascii="TH SarabunIT๙" w:eastAsia="Tahoma" w:hAnsi="TH SarabunIT๙" w:cs="TH SarabunIT๙" w:hint="cs"/>
          <w:b/>
          <w:bCs/>
          <w:color w:val="000000"/>
          <w:kern w:val="24"/>
          <w:sz w:val="32"/>
          <w:szCs w:val="32"/>
          <w:cs/>
          <w14:ligatures w14:val="none"/>
        </w:rPr>
        <w:t>งาน</w:t>
      </w:r>
      <w:r>
        <w:rPr>
          <w:rFonts w:ascii="TH SarabunIT๙" w:eastAsia="Tahoma" w:hAnsi="TH SarabunIT๙" w:cs="TH SarabunIT๙" w:hint="cs"/>
          <w:b/>
          <w:bCs/>
          <w:color w:val="000000"/>
          <w:kern w:val="24"/>
          <w:sz w:val="32"/>
          <w:szCs w:val="32"/>
          <w:cs/>
          <w14:ligatures w14:val="none"/>
        </w:rPr>
        <w:t>รอบ 6 เดือน</w:t>
      </w:r>
    </w:p>
    <w:p w14:paraId="7F93CE69" w14:textId="4D77A3AC" w:rsidR="00655FD9" w:rsidRPr="00E468B4" w:rsidRDefault="00F56F6F" w:rsidP="00DE62F0">
      <w:pPr>
        <w:spacing w:after="0" w:line="240" w:lineRule="auto"/>
        <w:ind w:firstLine="1418"/>
        <w:jc w:val="thaiDistribute"/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</w:pPr>
      <w:r w:rsidRPr="00E468B4">
        <w:rPr>
          <w:rFonts w:ascii="TH SarabunIT๙" w:eastAsia="Tahoma" w:hAnsi="TH SarabunIT๙" w:cs="TH SarabunIT๙" w:hint="cs"/>
          <w:color w:val="000000"/>
          <w:kern w:val="24"/>
          <w:sz w:val="32"/>
          <w:szCs w:val="32"/>
          <w:cs/>
          <w14:ligatures w14:val="none"/>
        </w:rPr>
        <w:t>คัดเลือก</w:t>
      </w:r>
      <w:r w:rsidRPr="00E468B4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>ชุดข้อมูลศูนย์เทคโนโลยีเกษตรและนวัตกรรม (</w:t>
      </w:r>
      <w:r w:rsidRPr="00E468B4"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  <w:t>AIC)</w:t>
      </w:r>
      <w:r w:rsidRPr="00E468B4">
        <w:rPr>
          <w:rFonts w:ascii="TH SarabunIT๙" w:eastAsia="Tahoma" w:hAnsi="TH SarabunIT๙" w:cs="TH SarabunIT๙" w:hint="cs"/>
          <w:color w:val="000000"/>
          <w:kern w:val="24"/>
          <w:sz w:val="32"/>
          <w:szCs w:val="32"/>
          <w:cs/>
          <w14:ligatures w14:val="none"/>
        </w:rPr>
        <w:t xml:space="preserve"> เพื่อจัดทำเป็น</w:t>
      </w:r>
      <w:r w:rsidR="00DE62F0" w:rsidRPr="00E468B4">
        <w:rPr>
          <w:rFonts w:ascii="TH SarabunIT๙" w:eastAsia="Tahoma" w:hAnsi="TH SarabunIT๙" w:cs="TH SarabunIT๙" w:hint="cs"/>
          <w:color w:val="000000"/>
          <w:kern w:val="24"/>
          <w:sz w:val="32"/>
          <w:szCs w:val="32"/>
          <w:cs/>
          <w14:ligatures w14:val="none"/>
        </w:rPr>
        <w:t>ชุดข้อมูล</w:t>
      </w:r>
      <w:r w:rsidR="00655FD9" w:rsidRPr="00E468B4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t>เปิดเผยข้อมูลภาครัฐ (</w:t>
      </w:r>
      <w:r w:rsidR="00655FD9" w:rsidRPr="00E468B4">
        <w:rPr>
          <w:rFonts w:ascii="TH SarabunIT๙" w:eastAsia="Tahoma" w:hAnsi="TH SarabunIT๙" w:cs="TH SarabunIT๙"/>
          <w:color w:val="000000"/>
          <w:kern w:val="24"/>
          <w:sz w:val="32"/>
          <w:szCs w:val="32"/>
          <w14:ligatures w14:val="none"/>
        </w:rPr>
        <w:t>Open Data)</w:t>
      </w:r>
      <w:r w:rsidR="00DE62F0" w:rsidRPr="00E468B4">
        <w:rPr>
          <w:rFonts w:ascii="TH SarabunIT๙" w:eastAsia="Tahoma" w:hAnsi="TH SarabunIT๙" w:cs="TH SarabunIT๙" w:hint="cs"/>
          <w:color w:val="000000"/>
          <w:kern w:val="24"/>
          <w:sz w:val="32"/>
          <w:szCs w:val="32"/>
          <w:cs/>
          <w14:ligatures w14:val="none"/>
        </w:rPr>
        <w:t xml:space="preserve"> โดยศูนย์สารสนเทศและการสื่อสารได้จัดส่งข้อมูลให้</w:t>
      </w:r>
      <w:r w:rsidR="00D43F78" w:rsidRPr="00E468B4">
        <w:rPr>
          <w:rFonts w:ascii="TH SarabunIT๙" w:eastAsia="Tahoma" w:hAnsi="TH SarabunIT๙" w:cs="TH SarabunIT๙" w:hint="cs"/>
          <w:color w:val="000000"/>
          <w:kern w:val="24"/>
          <w:sz w:val="32"/>
          <w:szCs w:val="32"/>
          <w:cs/>
          <w14:ligatures w14:val="none"/>
        </w:rPr>
        <w:t xml:space="preserve"> สำนักงาน</w:t>
      </w:r>
      <w:r w:rsidR="00D63AE4" w:rsidRPr="00E468B4">
        <w:rPr>
          <w:rFonts w:ascii="TH SarabunIT๙" w:eastAsia="Tahoma" w:hAnsi="TH SarabunIT๙" w:cs="TH SarabunIT๙" w:hint="cs"/>
          <w:color w:val="000000"/>
          <w:kern w:val="24"/>
          <w:sz w:val="32"/>
          <w:szCs w:val="32"/>
          <w:cs/>
          <w14:ligatures w14:val="none"/>
        </w:rPr>
        <w:t>สถิติแห่งชาติ</w:t>
      </w:r>
      <w:r w:rsidR="002C6224" w:rsidRPr="00E468B4">
        <w:rPr>
          <w:rFonts w:ascii="TH SarabunIT๙" w:eastAsia="Tahoma" w:hAnsi="TH SarabunIT๙" w:cs="TH SarabunIT๙" w:hint="cs"/>
          <w:color w:val="000000"/>
          <w:kern w:val="24"/>
          <w:sz w:val="32"/>
          <w:szCs w:val="32"/>
          <w:cs/>
          <w14:ligatures w14:val="none"/>
        </w:rPr>
        <w:t xml:space="preserve"> </w:t>
      </w:r>
      <w:r w:rsidR="00F00388">
        <w:rPr>
          <w:rFonts w:ascii="TH SarabunIT๙" w:eastAsia="Tahoma" w:hAnsi="TH SarabunIT๙" w:cs="TH SarabunIT๙"/>
          <w:color w:val="000000"/>
          <w:kern w:val="24"/>
          <w:sz w:val="32"/>
          <w:szCs w:val="32"/>
          <w:cs/>
          <w14:ligatures w14:val="none"/>
        </w:rPr>
        <w:br/>
      </w:r>
      <w:r w:rsidR="002C6224" w:rsidRPr="00E468B4">
        <w:rPr>
          <w:rFonts w:ascii="TH SarabunIT๙" w:eastAsia="Tahoma" w:hAnsi="TH SarabunIT๙" w:cs="TH SarabunIT๙" w:hint="cs"/>
          <w:color w:val="000000"/>
          <w:kern w:val="24"/>
          <w:sz w:val="32"/>
          <w:szCs w:val="32"/>
          <w:cs/>
          <w14:ligatures w14:val="none"/>
        </w:rPr>
        <w:t>ตามหลักเกณฑ์ที่กำหนด</w:t>
      </w:r>
    </w:p>
    <w:p w14:paraId="49196E63" w14:textId="77777777" w:rsidR="00B26A23" w:rsidRDefault="00B26A23" w:rsidP="00DA6FA0">
      <w:pPr>
        <w:spacing w:after="0" w:line="240" w:lineRule="auto"/>
        <w:jc w:val="thaiDistribute"/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14:ligatures w14:val="none"/>
        </w:rPr>
      </w:pPr>
    </w:p>
    <w:p w14:paraId="62ED4959" w14:textId="6802A8FA" w:rsidR="00DA6FA0" w:rsidRDefault="00DA6FA0" w:rsidP="00DA6FA0">
      <w:pPr>
        <w:spacing w:after="0" w:line="240" w:lineRule="auto"/>
        <w:jc w:val="thaiDistribute"/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14:ligatures w14:val="none"/>
        </w:rPr>
      </w:pPr>
      <w:r w:rsidRPr="00DA6FA0"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:cs/>
          <w14:ligatures w14:val="none"/>
        </w:rPr>
        <w:t>ตัวชี้วัดที่ 7 : ระบบรับรองมาตรฐานสินค้าเกษตร (</w:t>
      </w:r>
      <w:r w:rsidRPr="00DA6FA0"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14:ligatures w14:val="none"/>
        </w:rPr>
        <w:t xml:space="preserve">GAP) </w:t>
      </w:r>
      <w:r w:rsidRPr="00DA6FA0"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:cs/>
          <w14:ligatures w14:val="none"/>
        </w:rPr>
        <w:t>พืช ประมง ปศุสัตว์</w:t>
      </w:r>
    </w:p>
    <w:p w14:paraId="56D08B84" w14:textId="099C550E" w:rsidR="00471C5F" w:rsidRDefault="00471C5F" w:rsidP="00471C5F">
      <w:pPr>
        <w:tabs>
          <w:tab w:val="left" w:pos="360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E58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หน่วยงานร่วมดำเนินการ </w:t>
      </w:r>
      <w:r w:rsidRPr="001E58E1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1E58E1">
        <w:rPr>
          <w:rFonts w:ascii="TH SarabunIT๙" w:hAnsi="TH SarabunIT๙" w:cs="TH SarabunIT๙"/>
          <w:sz w:val="32"/>
          <w:szCs w:val="32"/>
          <w:cs/>
        </w:rPr>
        <w:t xml:space="preserve">สำนักงานปลัดกระทรวงเกษตรและสหกรณ์ กรมส่งเสริมการเกษตร </w:t>
      </w:r>
      <w:r w:rsidR="00F00388" w:rsidRPr="001E58E1">
        <w:rPr>
          <w:rFonts w:ascii="TH SarabunIT๙" w:hAnsi="TH SarabunIT๙" w:cs="TH SarabunIT๙"/>
          <w:sz w:val="32"/>
          <w:szCs w:val="32"/>
          <w:cs/>
        </w:rPr>
        <w:t xml:space="preserve">กรมการข้าว </w:t>
      </w:r>
      <w:r w:rsidRPr="001E58E1">
        <w:rPr>
          <w:rFonts w:ascii="TH SarabunIT๙" w:hAnsi="TH SarabunIT๙" w:cs="TH SarabunIT๙"/>
          <w:sz w:val="32"/>
          <w:szCs w:val="32"/>
          <w:cs/>
        </w:rPr>
        <w:t>สำนักงานการปฏิรูปที่ดินเพื่อเกษตรกรรม สำนักงานมาตรฐานสินค้าเกษตรและอาหารแห่งชาติ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กรมหม่อนไหม กรมประมง </w:t>
      </w:r>
      <w:r w:rsidR="00F00388">
        <w:rPr>
          <w:rFonts w:ascii="TH SarabunIT๙" w:hAnsi="TH SarabunIT๙" w:cs="TH SarabunIT๙" w:hint="cs"/>
          <w:sz w:val="32"/>
          <w:szCs w:val="32"/>
          <w:cs/>
        </w:rPr>
        <w:t>และ</w:t>
      </w:r>
      <w:r>
        <w:rPr>
          <w:rFonts w:ascii="TH SarabunIT๙" w:hAnsi="TH SarabunIT๙" w:cs="TH SarabunIT๙" w:hint="cs"/>
          <w:sz w:val="32"/>
          <w:szCs w:val="32"/>
          <w:cs/>
        </w:rPr>
        <w:t>กรมปศุสัตว์</w:t>
      </w:r>
    </w:p>
    <w:p w14:paraId="40E856EA" w14:textId="4CFECF54" w:rsidR="00EB4468" w:rsidRDefault="00EB4468" w:rsidP="00EB4468">
      <w:pPr>
        <w:tabs>
          <w:tab w:val="left" w:pos="360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B4468">
        <w:rPr>
          <w:rFonts w:ascii="TH SarabunIT๙" w:hAnsi="TH SarabunIT๙" w:cs="TH SarabunIT๙"/>
          <w:b/>
          <w:bCs/>
          <w:sz w:val="32"/>
          <w:szCs w:val="32"/>
          <w:cs/>
        </w:rPr>
        <w:t>คำอธิบาย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>:</w:t>
      </w:r>
    </w:p>
    <w:p w14:paraId="3EF02DB5" w14:textId="77777777" w:rsidR="004228FA" w:rsidRPr="004228FA" w:rsidRDefault="004228FA" w:rsidP="004228FA">
      <w:pPr>
        <w:numPr>
          <w:ilvl w:val="0"/>
          <w:numId w:val="25"/>
        </w:numPr>
        <w:tabs>
          <w:tab w:val="clear" w:pos="720"/>
          <w:tab w:val="left" w:pos="1701"/>
          <w:tab w:val="left" w:pos="3600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00CB8">
        <w:rPr>
          <w:rFonts w:ascii="TH SarabunIT๙" w:hAnsi="TH SarabunIT๙" w:cs="TH SarabunIT๙"/>
          <w:spacing w:val="-10"/>
          <w:sz w:val="32"/>
          <w:szCs w:val="32"/>
          <w:cs/>
        </w:rPr>
        <w:t>เป็นการวัดความสำเร็จในการขับเคลื่อนการให้บริการประชาชนผ่านระบบอิเล็กทรอนิกส์ (</w:t>
      </w:r>
      <w:r w:rsidRPr="00500CB8">
        <w:rPr>
          <w:rFonts w:ascii="TH SarabunIT๙" w:hAnsi="TH SarabunIT๙" w:cs="TH SarabunIT๙"/>
          <w:spacing w:val="-10"/>
          <w:sz w:val="32"/>
          <w:szCs w:val="32"/>
        </w:rPr>
        <w:t xml:space="preserve">e-Service) </w:t>
      </w:r>
      <w:r w:rsidRPr="004228FA">
        <w:rPr>
          <w:rFonts w:ascii="TH SarabunIT๙" w:hAnsi="TH SarabunIT๙" w:cs="TH SarabunIT๙"/>
          <w:sz w:val="32"/>
          <w:szCs w:val="32"/>
          <w:cs/>
        </w:rPr>
        <w:t xml:space="preserve">ใน 12 งานบริการสำคัญ ของปีงบประมาณ พ.ศ. 2565 ตามมติคณะรัฐมนตรี เมื่อวันที่ 3 ส.ค. 64 </w:t>
      </w:r>
    </w:p>
    <w:p w14:paraId="1F1655D1" w14:textId="2A1212CE" w:rsidR="004228FA" w:rsidRPr="004228FA" w:rsidRDefault="004228FA" w:rsidP="004228FA">
      <w:pPr>
        <w:numPr>
          <w:ilvl w:val="0"/>
          <w:numId w:val="25"/>
        </w:numPr>
        <w:tabs>
          <w:tab w:val="clear" w:pos="720"/>
          <w:tab w:val="left" w:pos="1701"/>
          <w:tab w:val="left" w:pos="3600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00388">
        <w:rPr>
          <w:rFonts w:ascii="TH SarabunIT๙" w:hAnsi="TH SarabunIT๙" w:cs="TH SarabunIT๙"/>
          <w:spacing w:val="-4"/>
          <w:sz w:val="32"/>
          <w:szCs w:val="32"/>
          <w:cs/>
        </w:rPr>
        <w:t>ลักษณะงานบริการ : ระบบรับรองมาตรฐานสินค้าเกษตร (</w:t>
      </w:r>
      <w:r w:rsidRPr="00F00388">
        <w:rPr>
          <w:rFonts w:ascii="TH SarabunIT๙" w:hAnsi="TH SarabunIT๙" w:cs="TH SarabunIT๙"/>
          <w:spacing w:val="-4"/>
          <w:sz w:val="32"/>
          <w:szCs w:val="32"/>
        </w:rPr>
        <w:t xml:space="preserve">GAP) </w:t>
      </w:r>
      <w:r w:rsidRPr="00F00388">
        <w:rPr>
          <w:rFonts w:ascii="TH SarabunIT๙" w:hAnsi="TH SarabunIT๙" w:cs="TH SarabunIT๙"/>
          <w:spacing w:val="-4"/>
          <w:sz w:val="32"/>
          <w:szCs w:val="32"/>
          <w:cs/>
        </w:rPr>
        <w:t>พืช ประมง ปศุสัตว์ เป็นระบบ</w:t>
      </w:r>
      <w:r w:rsidRPr="004228FA">
        <w:rPr>
          <w:rFonts w:ascii="TH SarabunIT๙" w:hAnsi="TH SarabunIT๙" w:cs="TH SarabunIT๙"/>
          <w:sz w:val="32"/>
          <w:szCs w:val="32"/>
          <w:cs/>
        </w:rPr>
        <w:t>ให้การรับรองมาตรฐานสินค้าเกษตร (</w:t>
      </w:r>
      <w:r w:rsidRPr="004228FA">
        <w:rPr>
          <w:rFonts w:ascii="TH SarabunIT๙" w:hAnsi="TH SarabunIT๙" w:cs="TH SarabunIT๙"/>
          <w:sz w:val="32"/>
          <w:szCs w:val="32"/>
        </w:rPr>
        <w:t xml:space="preserve">GAP) </w:t>
      </w:r>
      <w:r w:rsidRPr="004228FA">
        <w:rPr>
          <w:rFonts w:ascii="TH SarabunIT๙" w:hAnsi="TH SarabunIT๙" w:cs="TH SarabunIT๙"/>
          <w:sz w:val="32"/>
          <w:szCs w:val="32"/>
          <w:cs/>
        </w:rPr>
        <w:t xml:space="preserve">แบบ </w:t>
      </w:r>
      <w:r w:rsidRPr="004228FA">
        <w:rPr>
          <w:rFonts w:ascii="TH SarabunIT๙" w:hAnsi="TH SarabunIT๙" w:cs="TH SarabunIT๙"/>
          <w:sz w:val="32"/>
          <w:szCs w:val="32"/>
        </w:rPr>
        <w:t>End-to</w:t>
      </w:r>
      <w:r w:rsidRPr="004228F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228FA">
        <w:rPr>
          <w:rFonts w:ascii="TH SarabunIT๙" w:hAnsi="TH SarabunIT๙" w:cs="TH SarabunIT๙"/>
          <w:sz w:val="32"/>
          <w:szCs w:val="32"/>
        </w:rPr>
        <w:t xml:space="preserve">End Process </w:t>
      </w:r>
      <w:r w:rsidRPr="004228FA">
        <w:rPr>
          <w:rFonts w:ascii="TH SarabunIT๙" w:hAnsi="TH SarabunIT๙" w:cs="TH SarabunIT๙"/>
          <w:sz w:val="32"/>
          <w:szCs w:val="32"/>
          <w:cs/>
        </w:rPr>
        <w:t xml:space="preserve">ในสังกัดกระทรวงเกษตรและสหกรณ์ ตั้งแต่การยื่นคำขอจนได้รับการรับรอง </w:t>
      </w:r>
      <w:r w:rsidRPr="004228FA">
        <w:rPr>
          <w:rFonts w:ascii="TH SarabunIT๙" w:hAnsi="TH SarabunIT๙" w:cs="TH SarabunIT๙"/>
          <w:sz w:val="32"/>
          <w:szCs w:val="32"/>
        </w:rPr>
        <w:t>GAP</w:t>
      </w:r>
      <w:r w:rsidRPr="004228FA">
        <w:rPr>
          <w:rFonts w:ascii="TH SarabunIT๙" w:hAnsi="TH SarabunIT๙" w:cs="TH SarabunIT๙"/>
          <w:sz w:val="32"/>
          <w:szCs w:val="32"/>
          <w:cs/>
        </w:rPr>
        <w:t xml:space="preserve"> ซึ่งเกษตรกรจะได้รับความสะดวกและง่ายในการยื่นขอรับรองมาตรฐานสินค้าเกษตร </w:t>
      </w:r>
      <w:r w:rsidRPr="004228FA">
        <w:rPr>
          <w:rFonts w:ascii="TH SarabunIT๙" w:hAnsi="TH SarabunIT๙" w:cs="TH SarabunIT๙"/>
          <w:sz w:val="32"/>
          <w:szCs w:val="32"/>
        </w:rPr>
        <w:t xml:space="preserve">GAP </w:t>
      </w:r>
      <w:r w:rsidRPr="004228FA">
        <w:rPr>
          <w:rFonts w:ascii="TH SarabunIT๙" w:hAnsi="TH SarabunIT๙" w:cs="TH SarabunIT๙"/>
          <w:sz w:val="32"/>
          <w:szCs w:val="32"/>
          <w:cs/>
        </w:rPr>
        <w:t xml:space="preserve">รวมทั้งเป็นการอำนวยความสะดวกให้กับผู้ประกอบการ ในการตรวจสอบข้อมูลใบรับรองมาตรฐาน </w:t>
      </w:r>
      <w:r w:rsidRPr="004228FA">
        <w:rPr>
          <w:rFonts w:ascii="TH SarabunIT๙" w:hAnsi="TH SarabunIT๙" w:cs="TH SarabunIT๙"/>
          <w:sz w:val="32"/>
          <w:szCs w:val="32"/>
        </w:rPr>
        <w:t xml:space="preserve">GAP </w:t>
      </w:r>
      <w:r w:rsidRPr="004228FA">
        <w:rPr>
          <w:rFonts w:ascii="TH SarabunIT๙" w:hAnsi="TH SarabunIT๙" w:cs="TH SarabunIT๙"/>
          <w:sz w:val="32"/>
          <w:szCs w:val="32"/>
          <w:cs/>
        </w:rPr>
        <w:t>เพื่อใช้ประกอบการส่งออกและตรวจสอบย้อนกลับสินค้า (</w:t>
      </w:r>
      <w:r w:rsidRPr="004228FA">
        <w:rPr>
          <w:rFonts w:ascii="TH SarabunIT๙" w:hAnsi="TH SarabunIT๙" w:cs="TH SarabunIT๙"/>
          <w:sz w:val="32"/>
          <w:szCs w:val="32"/>
        </w:rPr>
        <w:t>traceability)</w:t>
      </w:r>
      <w:r w:rsidRPr="004228FA">
        <w:rPr>
          <w:rFonts w:ascii="TH SarabunIT๙" w:hAnsi="TH SarabunIT๙" w:cs="TH SarabunIT๙"/>
          <w:sz w:val="32"/>
          <w:szCs w:val="32"/>
          <w:cs/>
        </w:rPr>
        <w:t xml:space="preserve"> ทำให้สินค้าเกษตรส่งออกได้มากขึ้น สร้างรายได้ให้ประเทศ โดยการพัฒนาระบบจะมีการเชื่อมโยงข้อมูล และระบบบริการ</w:t>
      </w:r>
      <w:r w:rsidR="00F00388">
        <w:rPr>
          <w:rFonts w:ascii="TH SarabunIT๙" w:hAnsi="TH SarabunIT๙" w:cs="TH SarabunIT๙"/>
          <w:sz w:val="32"/>
          <w:szCs w:val="32"/>
          <w:cs/>
        </w:rPr>
        <w:br/>
      </w:r>
      <w:r w:rsidRPr="004228FA">
        <w:rPr>
          <w:rFonts w:ascii="TH SarabunIT๙" w:hAnsi="TH SarabunIT๙" w:cs="TH SarabunIT๙"/>
          <w:sz w:val="32"/>
          <w:szCs w:val="32"/>
          <w:cs/>
        </w:rPr>
        <w:t>ที่เกี่ยวข้อง เพื่อการแลกเปลี่ยน ตรวจสอบข้อมูลสินค้าเกษตร ซึ่งจะทำให้ข้อมูลเกษตรกรมีความถูกต้องและเป็นมาตรฐานเดียวกัน แพลตฟอร์มเดียวกันของทุกหน่วยงาน</w:t>
      </w:r>
    </w:p>
    <w:p w14:paraId="36E6FD55" w14:textId="77777777" w:rsidR="004228FA" w:rsidRDefault="004228FA" w:rsidP="004228FA">
      <w:pPr>
        <w:numPr>
          <w:ilvl w:val="0"/>
          <w:numId w:val="25"/>
        </w:numPr>
        <w:tabs>
          <w:tab w:val="clear" w:pos="720"/>
          <w:tab w:val="left" w:pos="1701"/>
          <w:tab w:val="left" w:pos="3600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4228FA">
        <w:rPr>
          <w:rFonts w:ascii="TH SarabunIT๙" w:hAnsi="TH SarabunIT๙" w:cs="TH SarabunIT๙"/>
          <w:sz w:val="32"/>
          <w:szCs w:val="32"/>
          <w:cs/>
        </w:rPr>
        <w:t>เป็นงานบริการตามแผนการปฏิรูปประเทศ ด้านเศรษฐกิจ : เกษตรมูลค่าสูง</w:t>
      </w:r>
    </w:p>
    <w:p w14:paraId="5BF471AC" w14:textId="77777777" w:rsidR="004D5A14" w:rsidRDefault="004D5A14" w:rsidP="004D5A14">
      <w:pPr>
        <w:tabs>
          <w:tab w:val="left" w:pos="1701"/>
          <w:tab w:val="left" w:pos="360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18AE92A" w14:textId="77777777" w:rsidR="004D5A14" w:rsidRDefault="004D5A14" w:rsidP="004D5A14">
      <w:pPr>
        <w:tabs>
          <w:tab w:val="left" w:pos="1701"/>
          <w:tab w:val="left" w:pos="360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217C416" w14:textId="77777777" w:rsidR="004D5A14" w:rsidRDefault="004D5A14" w:rsidP="004D5A14">
      <w:pPr>
        <w:tabs>
          <w:tab w:val="left" w:pos="1701"/>
          <w:tab w:val="left" w:pos="360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E58BAEB" w14:textId="77777777" w:rsidR="004D5A14" w:rsidRDefault="004D5A14" w:rsidP="004D5A14">
      <w:pPr>
        <w:tabs>
          <w:tab w:val="left" w:pos="1701"/>
          <w:tab w:val="left" w:pos="360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8AB64AF" w14:textId="77777777" w:rsidR="004D5A14" w:rsidRDefault="004D5A14" w:rsidP="004D5A14">
      <w:pPr>
        <w:tabs>
          <w:tab w:val="left" w:pos="1701"/>
          <w:tab w:val="left" w:pos="360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C34F4C3" w14:textId="77777777" w:rsidR="004D5A14" w:rsidRDefault="004D5A14" w:rsidP="004D5A14">
      <w:pPr>
        <w:tabs>
          <w:tab w:val="left" w:pos="1701"/>
          <w:tab w:val="left" w:pos="360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068D32F" w14:textId="77777777" w:rsidR="004D5A14" w:rsidRDefault="004D5A14" w:rsidP="004D5A14">
      <w:pPr>
        <w:tabs>
          <w:tab w:val="left" w:pos="1701"/>
          <w:tab w:val="left" w:pos="360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FD94373" w14:textId="77777777" w:rsidR="004D5A14" w:rsidRDefault="004D5A14" w:rsidP="004D5A14">
      <w:pPr>
        <w:tabs>
          <w:tab w:val="left" w:pos="1701"/>
          <w:tab w:val="left" w:pos="360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489D520" w14:textId="77777777" w:rsidR="004D5A14" w:rsidRPr="004228FA" w:rsidRDefault="004D5A14" w:rsidP="004D5A14">
      <w:pPr>
        <w:tabs>
          <w:tab w:val="left" w:pos="1701"/>
          <w:tab w:val="left" w:pos="360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56" w:type="dxa"/>
        <w:tblLayout w:type="fixed"/>
        <w:tblCellMar>
          <w:left w:w="57" w:type="dxa"/>
          <w:right w:w="57" w:type="dxa"/>
        </w:tblCellMar>
        <w:tblLook w:val="0620" w:firstRow="1" w:lastRow="0" w:firstColumn="0" w:lastColumn="0" w:noHBand="1" w:noVBand="1"/>
      </w:tblPr>
      <w:tblGrid>
        <w:gridCol w:w="1560"/>
        <w:gridCol w:w="283"/>
        <w:gridCol w:w="1134"/>
        <w:gridCol w:w="1134"/>
        <w:gridCol w:w="1701"/>
        <w:gridCol w:w="284"/>
        <w:gridCol w:w="708"/>
        <w:gridCol w:w="2552"/>
      </w:tblGrid>
      <w:tr w:rsidR="006B3C5C" w:rsidRPr="006B3C5C" w14:paraId="74E7E53F" w14:textId="77777777" w:rsidTr="00E92725">
        <w:trPr>
          <w:trHeight w:val="336"/>
        </w:trPr>
        <w:tc>
          <w:tcPr>
            <w:tcW w:w="581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0" w:type="dxa"/>
              <w:right w:w="144" w:type="dxa"/>
            </w:tcMar>
            <w:hideMark/>
          </w:tcPr>
          <w:p w14:paraId="24EBB1F8" w14:textId="77777777" w:rsidR="006B3C5C" w:rsidRPr="006B3C5C" w:rsidRDefault="006B3C5C" w:rsidP="00672400">
            <w:pPr>
              <w:tabs>
                <w:tab w:val="left" w:pos="3600"/>
              </w:tabs>
              <w:spacing w:after="0" w:line="240" w:lineRule="auto"/>
              <w:ind w:hanging="14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B3C5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 xml:space="preserve">ข้อมูลพื้นฐาน 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0" w:type="dxa"/>
              <w:right w:w="144" w:type="dxa"/>
            </w:tcMar>
            <w:hideMark/>
          </w:tcPr>
          <w:p w14:paraId="01174613" w14:textId="77777777" w:rsidR="006B3C5C" w:rsidRPr="006B3C5C" w:rsidRDefault="006B3C5C" w:rsidP="006B3C5C">
            <w:pPr>
              <w:tabs>
                <w:tab w:val="left" w:pos="360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92725" w:rsidRPr="006B3C5C" w14:paraId="054613DF" w14:textId="77777777" w:rsidTr="00AB00FF">
        <w:trPr>
          <w:trHeight w:val="325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529161" w14:textId="77777777" w:rsidR="006B3C5C" w:rsidRPr="006B3C5C" w:rsidRDefault="006B3C5C" w:rsidP="00E92725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3C5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A02669" w14:textId="77777777" w:rsidR="006B3C5C" w:rsidRPr="006B3C5C" w:rsidRDefault="006B3C5C" w:rsidP="00E92725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3C5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EE3A7A" w14:textId="77777777" w:rsidR="006B3C5C" w:rsidRPr="006B3C5C" w:rsidRDefault="006B3C5C" w:rsidP="00E92725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3C5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2565</w:t>
            </w:r>
          </w:p>
        </w:tc>
      </w:tr>
      <w:tr w:rsidR="00E92725" w:rsidRPr="006B3C5C" w14:paraId="4E058E29" w14:textId="77777777" w:rsidTr="00AB00FF">
        <w:trPr>
          <w:trHeight w:val="806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C74F24E" w14:textId="77777777" w:rsidR="006B3C5C" w:rsidRPr="006B3C5C" w:rsidRDefault="006B3C5C" w:rsidP="006B3C5C">
            <w:pPr>
              <w:tabs>
                <w:tab w:val="left" w:pos="360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B3C5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AC5AB1" w14:textId="77777777" w:rsidR="00F44368" w:rsidRDefault="006B3C5C" w:rsidP="00546EAE">
            <w:pPr>
              <w:tabs>
                <w:tab w:val="left" w:pos="3600"/>
              </w:tabs>
              <w:spacing w:after="0" w:line="240" w:lineRule="auto"/>
              <w:ind w:left="265"/>
              <w:rPr>
                <w:rFonts w:ascii="TH SarabunIT๙" w:hAnsi="TH SarabunIT๙" w:cs="TH SarabunIT๙"/>
                <w:sz w:val="32"/>
                <w:szCs w:val="32"/>
              </w:rPr>
            </w:pPr>
            <w:r w:rsidRPr="006B3C5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B3C5C">
              <w:rPr>
                <w:rFonts w:ascii="TH SarabunIT๙" w:hAnsi="TH SarabunIT๙" w:cs="TH SarabunIT๙"/>
                <w:sz w:val="32"/>
                <w:szCs w:val="32"/>
                <w:cs/>
              </w:rPr>
              <w:t>แนวทางการพัฒนา ระบบรับรองมาตรฐานสินค้าเกษตร</w:t>
            </w:r>
            <w:r w:rsidRPr="006B3C5C">
              <w:rPr>
                <w:rFonts w:ascii="TH SarabunIT๙" w:hAnsi="TH SarabunIT๙" w:cs="TH SarabunIT๙"/>
                <w:sz w:val="32"/>
                <w:szCs w:val="32"/>
              </w:rPr>
              <w:t xml:space="preserve"> (GAP) </w:t>
            </w:r>
            <w:r w:rsidRPr="006B3C5C">
              <w:rPr>
                <w:rFonts w:ascii="TH SarabunIT๙" w:hAnsi="TH SarabunIT๙" w:cs="TH SarabunIT๙"/>
                <w:sz w:val="32"/>
                <w:szCs w:val="32"/>
                <w:cs/>
              </w:rPr>
              <w:t>พืชสวน</w:t>
            </w:r>
            <w:r w:rsidRPr="006B3C5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259C4129" w14:textId="4A1FFE22" w:rsidR="006B3C5C" w:rsidRPr="006B3C5C" w:rsidRDefault="006B3C5C" w:rsidP="00546EAE">
            <w:pPr>
              <w:tabs>
                <w:tab w:val="left" w:pos="3600"/>
              </w:tabs>
              <w:spacing w:after="0" w:line="240" w:lineRule="auto"/>
              <w:ind w:left="265"/>
              <w:rPr>
                <w:rFonts w:ascii="TH SarabunIT๙" w:hAnsi="TH SarabunIT๙" w:cs="TH SarabunIT๙"/>
                <w:sz w:val="32"/>
                <w:szCs w:val="32"/>
              </w:rPr>
            </w:pPr>
            <w:r w:rsidRPr="006B3C5C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6B3C5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ตัวชี้วัด </w:t>
            </w:r>
            <w:r w:rsidRPr="006B3C5C">
              <w:rPr>
                <w:rFonts w:ascii="TH SarabunIT๙" w:hAnsi="TH SarabunIT๙" w:cs="TH SarabunIT๙"/>
                <w:sz w:val="32"/>
                <w:szCs w:val="32"/>
              </w:rPr>
              <w:t>Monitor)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7C8ADF" w14:textId="77777777" w:rsidR="006B3C5C" w:rsidRPr="006B3C5C" w:rsidRDefault="006B3C5C" w:rsidP="00546EAE">
            <w:pPr>
              <w:tabs>
                <w:tab w:val="left" w:pos="3600"/>
              </w:tabs>
              <w:spacing w:after="0" w:line="240" w:lineRule="auto"/>
              <w:ind w:left="267"/>
              <w:rPr>
                <w:rFonts w:ascii="TH SarabunIT๙" w:hAnsi="TH SarabunIT๙" w:cs="TH SarabunIT๙"/>
                <w:sz w:val="32"/>
                <w:szCs w:val="32"/>
              </w:rPr>
            </w:pPr>
            <w:r w:rsidRPr="006B3C5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ให้บริการ </w:t>
            </w:r>
            <w:r w:rsidRPr="006B3C5C">
              <w:rPr>
                <w:rFonts w:ascii="TH SarabunIT๙" w:hAnsi="TH SarabunIT๙" w:cs="TH SarabunIT๙"/>
                <w:sz w:val="32"/>
                <w:szCs w:val="32"/>
              </w:rPr>
              <w:t xml:space="preserve">e-Service </w:t>
            </w:r>
            <w:r w:rsidRPr="006B3C5C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ระบบรับรองมาตรฐานสินค้าเกษตร (</w:t>
            </w:r>
            <w:r w:rsidRPr="006B3C5C">
              <w:rPr>
                <w:rFonts w:ascii="TH SarabunIT๙" w:hAnsi="TH SarabunIT๙" w:cs="TH SarabunIT๙"/>
                <w:sz w:val="32"/>
                <w:szCs w:val="32"/>
              </w:rPr>
              <w:t xml:space="preserve">GAP) </w:t>
            </w:r>
          </w:p>
          <w:p w14:paraId="22E88A12" w14:textId="77777777" w:rsidR="006B3C5C" w:rsidRPr="006B3C5C" w:rsidRDefault="006B3C5C" w:rsidP="00546EAE">
            <w:pPr>
              <w:tabs>
                <w:tab w:val="left" w:pos="3600"/>
              </w:tabs>
              <w:spacing w:after="0" w:line="240" w:lineRule="auto"/>
              <w:ind w:left="267"/>
              <w:rPr>
                <w:rFonts w:ascii="TH SarabunIT๙" w:hAnsi="TH SarabunIT๙" w:cs="TH SarabunIT๙"/>
                <w:sz w:val="32"/>
                <w:szCs w:val="32"/>
              </w:rPr>
            </w:pPr>
            <w:r w:rsidRPr="006B3C5C">
              <w:rPr>
                <w:rFonts w:ascii="TH SarabunIT๙" w:hAnsi="TH SarabunIT๙" w:cs="TH SarabunIT๙"/>
                <w:sz w:val="32"/>
                <w:szCs w:val="32"/>
                <w:cs/>
              </w:rPr>
              <w:t>พืช ประมง ปศุสัตว์</w:t>
            </w:r>
          </w:p>
        </w:tc>
      </w:tr>
      <w:tr w:rsidR="00752667" w:rsidRPr="00752667" w14:paraId="15654DAC" w14:textId="77777777" w:rsidTr="00546EAE">
        <w:tblPrEx>
          <w:tblCellMar>
            <w:left w:w="0" w:type="dxa"/>
            <w:right w:w="0" w:type="dxa"/>
          </w:tblCellMar>
        </w:tblPrEx>
        <w:trPr>
          <w:trHeight w:val="336"/>
        </w:trPr>
        <w:tc>
          <w:tcPr>
            <w:tcW w:w="4111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0" w:type="dxa"/>
              <w:right w:w="144" w:type="dxa"/>
            </w:tcMar>
            <w:hideMark/>
          </w:tcPr>
          <w:p w14:paraId="50611379" w14:textId="458AF171" w:rsidR="00752667" w:rsidRPr="00752667" w:rsidRDefault="00752667" w:rsidP="00694866">
            <w:pPr>
              <w:tabs>
                <w:tab w:val="left" w:pos="3600"/>
              </w:tabs>
              <w:spacing w:after="0" w:line="240" w:lineRule="auto"/>
              <w:ind w:hanging="14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526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เป้าหมายการพัฒนา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0" w:type="dxa"/>
              <w:right w:w="144" w:type="dxa"/>
            </w:tcMar>
            <w:hideMark/>
          </w:tcPr>
          <w:p w14:paraId="3734E100" w14:textId="77777777" w:rsidR="00752667" w:rsidRPr="00752667" w:rsidRDefault="00752667" w:rsidP="00694866">
            <w:pPr>
              <w:tabs>
                <w:tab w:val="left" w:pos="360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0" w:type="dxa"/>
              <w:right w:w="144" w:type="dxa"/>
            </w:tcMar>
            <w:hideMark/>
          </w:tcPr>
          <w:p w14:paraId="02A880E4" w14:textId="77777777" w:rsidR="00752667" w:rsidRPr="00752667" w:rsidRDefault="00752667" w:rsidP="00694866">
            <w:pPr>
              <w:tabs>
                <w:tab w:val="left" w:pos="360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94866" w:rsidRPr="00752667" w14:paraId="304FB43C" w14:textId="77777777" w:rsidTr="005400CB">
        <w:tblPrEx>
          <w:tblCellMar>
            <w:left w:w="0" w:type="dxa"/>
            <w:right w:w="0" w:type="dxa"/>
          </w:tblCellMar>
        </w:tblPrEx>
        <w:trPr>
          <w:trHeight w:val="26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A6184B8" w14:textId="77777777" w:rsidR="00752667" w:rsidRPr="00752667" w:rsidRDefault="00752667" w:rsidP="00694866">
            <w:pPr>
              <w:tabs>
                <w:tab w:val="left" w:pos="360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526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25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A2D7164" w14:textId="77777777" w:rsidR="00752667" w:rsidRPr="00752667" w:rsidRDefault="00752667" w:rsidP="00694866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26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26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C63EE67" w14:textId="77777777" w:rsidR="00752667" w:rsidRPr="00752667" w:rsidRDefault="00752667" w:rsidP="00694866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26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2566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0BDE6E5" w14:textId="77777777" w:rsidR="00752667" w:rsidRPr="00752667" w:rsidRDefault="00752667" w:rsidP="00694866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526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2567</w:t>
            </w:r>
          </w:p>
        </w:tc>
      </w:tr>
      <w:tr w:rsidR="00694866" w:rsidRPr="00752667" w14:paraId="1141B24E" w14:textId="77777777" w:rsidTr="00F44368">
        <w:tblPrEx>
          <w:tblCellMar>
            <w:left w:w="0" w:type="dxa"/>
            <w:right w:w="0" w:type="dxa"/>
          </w:tblCellMar>
        </w:tblPrEx>
        <w:trPr>
          <w:trHeight w:val="977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CC241DA" w14:textId="77777777" w:rsidR="00752667" w:rsidRPr="00752667" w:rsidRDefault="00752667" w:rsidP="00694866">
            <w:pPr>
              <w:tabs>
                <w:tab w:val="left" w:pos="360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7526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ค่าเป้าหมาย</w:t>
            </w:r>
          </w:p>
        </w:tc>
        <w:tc>
          <w:tcPr>
            <w:tcW w:w="25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654327" w14:textId="77777777" w:rsidR="00752667" w:rsidRPr="00752667" w:rsidRDefault="00752667" w:rsidP="00694866">
            <w:pPr>
              <w:tabs>
                <w:tab w:val="left" w:pos="3600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5266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ให้บริการ </w:t>
            </w:r>
            <w:r w:rsidRPr="00752667">
              <w:rPr>
                <w:rFonts w:ascii="TH SarabunIT๙" w:hAnsi="TH SarabunIT๙" w:cs="TH SarabunIT๙"/>
                <w:sz w:val="32"/>
                <w:szCs w:val="32"/>
              </w:rPr>
              <w:t xml:space="preserve">e-Service </w:t>
            </w:r>
            <w:r w:rsidRPr="00752667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ระบบรับรองมาตรฐานสินค้าเกษตร (</w:t>
            </w:r>
            <w:r w:rsidRPr="00752667">
              <w:rPr>
                <w:rFonts w:ascii="TH SarabunIT๙" w:hAnsi="TH SarabunIT๙" w:cs="TH SarabunIT๙"/>
                <w:sz w:val="32"/>
                <w:szCs w:val="32"/>
              </w:rPr>
              <w:t xml:space="preserve">GAP) </w:t>
            </w:r>
            <w:r w:rsidRPr="00752667">
              <w:rPr>
                <w:rFonts w:ascii="TH SarabunIT๙" w:hAnsi="TH SarabunIT๙" w:cs="TH SarabunIT๙"/>
                <w:sz w:val="32"/>
                <w:szCs w:val="32"/>
                <w:cs/>
              </w:rPr>
              <w:t>พืช ประมง ปศุสัตว์</w:t>
            </w:r>
          </w:p>
          <w:p w14:paraId="1ECE0BDB" w14:textId="77777777" w:rsidR="00752667" w:rsidRPr="00752667" w:rsidRDefault="00752667" w:rsidP="00694866">
            <w:pPr>
              <w:tabs>
                <w:tab w:val="left" w:pos="3600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52667">
              <w:rPr>
                <w:rFonts w:ascii="TH SarabunIT๙" w:hAnsi="TH SarabunIT๙" w:cs="TH SarabunIT๙"/>
                <w:sz w:val="32"/>
                <w:szCs w:val="32"/>
                <w:cs/>
              </w:rPr>
              <w:t>ทุกหน่วยงาน : มีระบบการยื่นคำขอการรับรอง</w:t>
            </w:r>
          </w:p>
        </w:tc>
        <w:tc>
          <w:tcPr>
            <w:tcW w:w="26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A99E7B" w14:textId="77777777" w:rsidR="00752667" w:rsidRPr="00752667" w:rsidRDefault="00752667" w:rsidP="00694866">
            <w:pPr>
              <w:tabs>
                <w:tab w:val="left" w:pos="3600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5266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พัฒนาและเชื่อมโยงบริการ </w:t>
            </w:r>
            <w:r w:rsidRPr="00752667">
              <w:rPr>
                <w:rFonts w:ascii="TH SarabunIT๙" w:hAnsi="TH SarabunIT๙" w:cs="TH SarabunIT๙"/>
                <w:sz w:val="32"/>
                <w:szCs w:val="32"/>
              </w:rPr>
              <w:t xml:space="preserve">e-Service </w:t>
            </w:r>
            <w:r w:rsidRPr="00752667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ระบบรับรองมาตรฐานสินค้าเกษตร (</w:t>
            </w:r>
            <w:r w:rsidRPr="00752667">
              <w:rPr>
                <w:rFonts w:ascii="TH SarabunIT๙" w:hAnsi="TH SarabunIT๙" w:cs="TH SarabunIT๙"/>
                <w:sz w:val="32"/>
                <w:szCs w:val="32"/>
              </w:rPr>
              <w:t xml:space="preserve">GAP) </w:t>
            </w:r>
            <w:r w:rsidRPr="00752667">
              <w:rPr>
                <w:rFonts w:ascii="TH SarabunIT๙" w:hAnsi="TH SarabunIT๙" w:cs="TH SarabunIT๙"/>
                <w:sz w:val="32"/>
                <w:szCs w:val="32"/>
                <w:cs/>
              </w:rPr>
              <w:t>พืช ประมง ปศุสัตว์</w:t>
            </w:r>
          </w:p>
          <w:p w14:paraId="4331D14A" w14:textId="77777777" w:rsidR="00752667" w:rsidRPr="00752667" w:rsidRDefault="00752667" w:rsidP="00694866">
            <w:pPr>
              <w:tabs>
                <w:tab w:val="left" w:pos="3600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52667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36E058" w14:textId="77777777" w:rsidR="00752667" w:rsidRPr="00752667" w:rsidRDefault="00752667" w:rsidP="00694866">
            <w:pPr>
              <w:tabs>
                <w:tab w:val="left" w:pos="3600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5266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พัฒนาและเชื่อมโยงบริการ </w:t>
            </w:r>
            <w:r w:rsidRPr="00752667">
              <w:rPr>
                <w:rFonts w:ascii="TH SarabunIT๙" w:hAnsi="TH SarabunIT๙" w:cs="TH SarabunIT๙"/>
                <w:sz w:val="32"/>
                <w:szCs w:val="32"/>
              </w:rPr>
              <w:t xml:space="preserve">e-Service </w:t>
            </w:r>
            <w:r w:rsidRPr="00752667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ระบบรับรองมาตรฐานสินค้าเกษตร (</w:t>
            </w:r>
            <w:r w:rsidRPr="00752667">
              <w:rPr>
                <w:rFonts w:ascii="TH SarabunIT๙" w:hAnsi="TH SarabunIT๙" w:cs="TH SarabunIT๙"/>
                <w:sz w:val="32"/>
                <w:szCs w:val="32"/>
              </w:rPr>
              <w:t xml:space="preserve">GAP) </w:t>
            </w:r>
            <w:r w:rsidRPr="00752667">
              <w:rPr>
                <w:rFonts w:ascii="TH SarabunIT๙" w:hAnsi="TH SarabunIT๙" w:cs="TH SarabunIT๙"/>
                <w:sz w:val="32"/>
                <w:szCs w:val="32"/>
                <w:cs/>
              </w:rPr>
              <w:t>พืช ประมง ปศุสัตว์</w:t>
            </w:r>
          </w:p>
          <w:p w14:paraId="79496F59" w14:textId="77777777" w:rsidR="00752667" w:rsidRPr="00752667" w:rsidRDefault="00752667" w:rsidP="00694866">
            <w:pPr>
              <w:tabs>
                <w:tab w:val="left" w:pos="3600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5266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กษ. มี </w:t>
            </w:r>
            <w:r w:rsidRPr="00752667">
              <w:rPr>
                <w:rFonts w:ascii="TH SarabunIT๙" w:hAnsi="TH SarabunIT๙" w:cs="TH SarabunIT๙"/>
                <w:sz w:val="32"/>
                <w:szCs w:val="32"/>
              </w:rPr>
              <w:t xml:space="preserve">Platform GAP : </w:t>
            </w:r>
            <w:r w:rsidRPr="00752667">
              <w:rPr>
                <w:rFonts w:ascii="TH SarabunIT๙" w:hAnsi="TH SarabunIT๙" w:cs="TH SarabunIT๙"/>
                <w:sz w:val="32"/>
                <w:szCs w:val="32"/>
                <w:cs/>
              </w:rPr>
              <w:t>ผ่านช่องทางเดียว</w:t>
            </w:r>
          </w:p>
        </w:tc>
      </w:tr>
      <w:tr w:rsidR="00E92725" w:rsidRPr="00E92725" w14:paraId="2DD547DC" w14:textId="77777777" w:rsidTr="00672400">
        <w:tblPrEx>
          <w:tblCellMar>
            <w:left w:w="0" w:type="dxa"/>
            <w:right w:w="0" w:type="dxa"/>
          </w:tblCellMar>
          <w:tblLook w:val="0420" w:firstRow="1" w:lastRow="0" w:firstColumn="0" w:lastColumn="0" w:noHBand="0" w:noVBand="1"/>
        </w:tblPrEx>
        <w:trPr>
          <w:trHeight w:val="283"/>
        </w:trPr>
        <w:tc>
          <w:tcPr>
            <w:tcW w:w="935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DB22DC" w14:textId="77777777" w:rsidR="00E92725" w:rsidRPr="00E92725" w:rsidRDefault="00E92725" w:rsidP="00694866">
            <w:pPr>
              <w:tabs>
                <w:tab w:val="left" w:pos="3600"/>
              </w:tabs>
              <w:spacing w:after="0" w:line="240" w:lineRule="auto"/>
              <w:ind w:hanging="149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9272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</w:tr>
      <w:tr w:rsidR="00E92725" w:rsidRPr="00E92725" w14:paraId="2E0C99AD" w14:textId="77777777" w:rsidTr="00546EAE">
        <w:tblPrEx>
          <w:tblCellMar>
            <w:left w:w="0" w:type="dxa"/>
            <w:right w:w="0" w:type="dxa"/>
          </w:tblCellMar>
          <w:tblLook w:val="0420" w:firstRow="1" w:lastRow="0" w:firstColumn="0" w:lastColumn="0" w:noHBand="0" w:noVBand="1"/>
        </w:tblPrEx>
        <w:trPr>
          <w:trHeight w:val="195"/>
        </w:trPr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329929" w14:textId="77777777" w:rsidR="00E92725" w:rsidRPr="00E92725" w:rsidRDefault="00E92725" w:rsidP="00694866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9272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เป้าหมายขั้นต้น</w:t>
            </w:r>
            <w:r w:rsidRPr="00E9272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</w:t>
            </w:r>
            <w:r w:rsidRPr="00E9272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E9272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  <w:r w:rsidRPr="00E9272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6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2ABCB8" w14:textId="77777777" w:rsidR="00E92725" w:rsidRPr="00E92725" w:rsidRDefault="00E92725" w:rsidP="00694866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9272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เป้าหมายมาตรฐาน </w:t>
            </w:r>
            <w:r w:rsidRPr="00E9272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E9272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E9272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75</w:t>
            </w:r>
            <w:r w:rsidRPr="00E9272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96BE3B" w14:textId="77777777" w:rsidR="00E92725" w:rsidRPr="00E92725" w:rsidRDefault="00E92725" w:rsidP="00694866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9272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เป้าหมายขั้นสูง</w:t>
            </w:r>
            <w:r w:rsidRPr="00E9272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</w:t>
            </w:r>
            <w:r w:rsidRPr="00E9272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(100)</w:t>
            </w:r>
          </w:p>
        </w:tc>
      </w:tr>
      <w:tr w:rsidR="00E92725" w:rsidRPr="00E92725" w14:paraId="37C03387" w14:textId="77777777" w:rsidTr="00546EAE">
        <w:tblPrEx>
          <w:tblCellMar>
            <w:left w:w="0" w:type="dxa"/>
            <w:right w:w="0" w:type="dxa"/>
          </w:tblCellMar>
          <w:tblLook w:val="0420" w:firstRow="1" w:lastRow="0" w:firstColumn="0" w:lastColumn="0" w:noHBand="0" w:noVBand="1"/>
        </w:tblPrEx>
        <w:trPr>
          <w:trHeight w:val="949"/>
        </w:trPr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05D30" w14:textId="4A3AF993" w:rsidR="00E92725" w:rsidRPr="00E92725" w:rsidRDefault="00E92725" w:rsidP="00694866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92725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ดำเนินการได้ตาม</w:t>
            </w:r>
          </w:p>
          <w:p w14:paraId="55B3BE06" w14:textId="538564A0" w:rsidR="00E92725" w:rsidRPr="00E92725" w:rsidRDefault="00E92725" w:rsidP="00694866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92725">
              <w:rPr>
                <w:rFonts w:ascii="TH SarabunIT๙" w:hAnsi="TH SarabunIT๙" w:cs="TH SarabunIT๙"/>
                <w:sz w:val="32"/>
                <w:szCs w:val="32"/>
                <w:cs/>
              </w:rPr>
              <w:t>แผนปฏิบัติการ (</w:t>
            </w:r>
            <w:r w:rsidRPr="00E92725">
              <w:rPr>
                <w:rFonts w:ascii="TH SarabunIT๙" w:hAnsi="TH SarabunIT๙" w:cs="TH SarabunIT๙"/>
                <w:sz w:val="32"/>
                <w:szCs w:val="32"/>
              </w:rPr>
              <w:t>Action Plan)</w:t>
            </w:r>
          </w:p>
          <w:p w14:paraId="6B8DBFDF" w14:textId="77777777" w:rsidR="00E92725" w:rsidRPr="00E92725" w:rsidRDefault="00E92725" w:rsidP="00694866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92725">
              <w:rPr>
                <w:rFonts w:ascii="TH SarabunIT๙" w:hAnsi="TH SarabunIT๙" w:cs="TH SarabunIT๙"/>
                <w:sz w:val="32"/>
                <w:szCs w:val="32"/>
                <w:cs/>
              </w:rPr>
              <w:t>พ.ศ. 2566 ร้อยละ 80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06CA18" w14:textId="3F72415D" w:rsidR="00E92725" w:rsidRPr="00E92725" w:rsidRDefault="00E92725" w:rsidP="00694866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92725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ดำเนินการได้ตาม</w:t>
            </w:r>
          </w:p>
          <w:p w14:paraId="7783CCC3" w14:textId="1D427490" w:rsidR="00E92725" w:rsidRPr="00E92725" w:rsidRDefault="00E92725" w:rsidP="00694866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92725">
              <w:rPr>
                <w:rFonts w:ascii="TH SarabunIT๙" w:hAnsi="TH SarabunIT๙" w:cs="TH SarabunIT๙"/>
                <w:sz w:val="32"/>
                <w:szCs w:val="32"/>
                <w:cs/>
              </w:rPr>
              <w:t>แผนปฏิบัติการ (</w:t>
            </w:r>
            <w:r w:rsidRPr="00E92725">
              <w:rPr>
                <w:rFonts w:ascii="TH SarabunIT๙" w:hAnsi="TH SarabunIT๙" w:cs="TH SarabunIT๙"/>
                <w:sz w:val="32"/>
                <w:szCs w:val="32"/>
              </w:rPr>
              <w:t>Action Plan)</w:t>
            </w:r>
          </w:p>
          <w:p w14:paraId="16535113" w14:textId="77777777" w:rsidR="00E92725" w:rsidRPr="00E92725" w:rsidRDefault="00E92725" w:rsidP="00694866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9272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พ.ศ. 2566 ร้อยละ </w:t>
            </w:r>
            <w:r w:rsidRPr="00E92725">
              <w:rPr>
                <w:rFonts w:ascii="TH SarabunIT๙" w:hAnsi="TH SarabunIT๙" w:cs="TH SarabunIT๙"/>
                <w:sz w:val="32"/>
                <w:szCs w:val="32"/>
              </w:rPr>
              <w:t>9</w:t>
            </w:r>
            <w:r w:rsidRPr="00E9272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59FFAD" w14:textId="197E81BF" w:rsidR="00E92725" w:rsidRPr="00E92725" w:rsidRDefault="00E92725" w:rsidP="00694866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92725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ดำเนินการได้ตาม</w:t>
            </w:r>
          </w:p>
          <w:p w14:paraId="38B2450C" w14:textId="2544302A" w:rsidR="00E92725" w:rsidRPr="00E92725" w:rsidRDefault="00E92725" w:rsidP="00694866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92725">
              <w:rPr>
                <w:rFonts w:ascii="TH SarabunIT๙" w:hAnsi="TH SarabunIT๙" w:cs="TH SarabunIT๙"/>
                <w:sz w:val="32"/>
                <w:szCs w:val="32"/>
                <w:cs/>
              </w:rPr>
              <w:t>แผนปฏิบัติการ (</w:t>
            </w:r>
            <w:r w:rsidRPr="00E92725">
              <w:rPr>
                <w:rFonts w:ascii="TH SarabunIT๙" w:hAnsi="TH SarabunIT๙" w:cs="TH SarabunIT๙"/>
                <w:sz w:val="32"/>
                <w:szCs w:val="32"/>
              </w:rPr>
              <w:t>Action Plan)</w:t>
            </w:r>
          </w:p>
          <w:p w14:paraId="2A0FB5DA" w14:textId="77777777" w:rsidR="00E92725" w:rsidRPr="00E92725" w:rsidRDefault="00E92725" w:rsidP="00694866">
            <w:pPr>
              <w:tabs>
                <w:tab w:val="left" w:pos="360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9272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พ.ศ. 2566 ร้อยละ </w:t>
            </w:r>
            <w:r w:rsidRPr="00E92725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  <w:r w:rsidRPr="00E9272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</w:tbl>
    <w:p w14:paraId="421FF3E5" w14:textId="77777777" w:rsidR="00500CB8" w:rsidRDefault="00500CB8" w:rsidP="00471C5F">
      <w:pPr>
        <w:tabs>
          <w:tab w:val="left" w:pos="360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7C4075E" w14:textId="658533C5" w:rsidR="00356E2E" w:rsidRDefault="00AD226E" w:rsidP="00471C5F">
      <w:pPr>
        <w:tabs>
          <w:tab w:val="left" w:pos="360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ผลการดำเนินงาน</w:t>
      </w:r>
      <w:r w:rsidR="000A4E2C">
        <w:rPr>
          <w:rFonts w:ascii="TH SarabunIT๙" w:hAnsi="TH SarabunIT๙" w:cs="TH SarabunIT๙" w:hint="cs"/>
          <w:sz w:val="32"/>
          <w:szCs w:val="32"/>
          <w:cs/>
        </w:rPr>
        <w:t>รอบ 6 เดือน</w:t>
      </w:r>
      <w:r w:rsidR="002E54C6">
        <w:rPr>
          <w:rFonts w:ascii="TH SarabunIT๙" w:hAnsi="TH SarabunIT๙" w:cs="TH SarabunIT๙" w:hint="cs"/>
          <w:sz w:val="32"/>
          <w:szCs w:val="32"/>
          <w:cs/>
        </w:rPr>
        <w:t xml:space="preserve"> สามารถดำเนินได้ตามขั้นตอนที่กำหนด ดังนี้</w:t>
      </w:r>
    </w:p>
    <w:p w14:paraId="7B4B6C86" w14:textId="77777777" w:rsidR="00E8382A" w:rsidRPr="00E8382A" w:rsidRDefault="00E8382A" w:rsidP="00E8382A">
      <w:pPr>
        <w:tabs>
          <w:tab w:val="left" w:pos="3600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8382A">
        <w:rPr>
          <w:rFonts w:ascii="TH SarabunIT๙" w:hAnsi="TH SarabunIT๙" w:cs="TH SarabunIT๙"/>
          <w:sz w:val="32"/>
          <w:szCs w:val="32"/>
          <w:cs/>
        </w:rPr>
        <w:t xml:space="preserve">1) สำรวจความก้าวหน้างานบริการ </w:t>
      </w:r>
      <w:r w:rsidRPr="00E8382A">
        <w:rPr>
          <w:rFonts w:ascii="TH SarabunIT๙" w:hAnsi="TH SarabunIT๙" w:cs="TH SarabunIT๙"/>
          <w:sz w:val="32"/>
          <w:szCs w:val="32"/>
        </w:rPr>
        <w:t xml:space="preserve">GAP </w:t>
      </w:r>
      <w:r w:rsidRPr="00E8382A">
        <w:rPr>
          <w:rFonts w:ascii="TH SarabunIT๙" w:hAnsi="TH SarabunIT๙" w:cs="TH SarabunIT๙"/>
          <w:sz w:val="32"/>
          <w:szCs w:val="32"/>
          <w:cs/>
        </w:rPr>
        <w:t xml:space="preserve">ทั้งหมดของหน่วยงาน (ความก้าวหน้าการปรับเปลี่ยนงานบริการให้อยู่ในรูปแบบ </w:t>
      </w:r>
      <w:r w:rsidRPr="00E8382A">
        <w:rPr>
          <w:rFonts w:ascii="TH SarabunIT๙" w:hAnsi="TH SarabunIT๙" w:cs="TH SarabunIT๙"/>
          <w:sz w:val="32"/>
          <w:szCs w:val="32"/>
        </w:rPr>
        <w:t>e-Service)</w:t>
      </w:r>
    </w:p>
    <w:p w14:paraId="178F3BE8" w14:textId="77777777" w:rsidR="00E8382A" w:rsidRPr="00E8382A" w:rsidRDefault="00E8382A" w:rsidP="00E8382A">
      <w:pPr>
        <w:tabs>
          <w:tab w:val="left" w:pos="3600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8382A">
        <w:rPr>
          <w:rFonts w:ascii="TH SarabunIT๙" w:hAnsi="TH SarabunIT๙" w:cs="TH SarabunIT๙"/>
          <w:sz w:val="32"/>
          <w:szCs w:val="32"/>
          <w:cs/>
        </w:rPr>
        <w:t xml:space="preserve">2) จัดทำแผนการบริการของกรมที่เกี่ยวข้องกับงานบริการ </w:t>
      </w:r>
      <w:r w:rsidRPr="00E8382A">
        <w:rPr>
          <w:rFonts w:ascii="TH SarabunIT๙" w:hAnsi="TH SarabunIT๙" w:cs="TH SarabunIT๙"/>
          <w:sz w:val="32"/>
          <w:szCs w:val="32"/>
        </w:rPr>
        <w:t>GAP</w:t>
      </w:r>
    </w:p>
    <w:p w14:paraId="6CF9E40F" w14:textId="77777777" w:rsidR="00E8382A" w:rsidRPr="00E8382A" w:rsidRDefault="00E8382A" w:rsidP="00E8382A">
      <w:pPr>
        <w:tabs>
          <w:tab w:val="left" w:pos="3600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8382A">
        <w:rPr>
          <w:rFonts w:ascii="TH SarabunIT๙" w:hAnsi="TH SarabunIT๙" w:cs="TH SarabunIT๙"/>
          <w:sz w:val="32"/>
          <w:szCs w:val="32"/>
          <w:cs/>
        </w:rPr>
        <w:t xml:space="preserve">3) กำหนดขอบเขตการพัฒนาระบบ </w:t>
      </w:r>
      <w:r w:rsidRPr="00E8382A">
        <w:rPr>
          <w:rFonts w:ascii="TH SarabunIT๙" w:hAnsi="TH SarabunIT๙" w:cs="TH SarabunIT๙"/>
          <w:sz w:val="32"/>
          <w:szCs w:val="32"/>
        </w:rPr>
        <w:t xml:space="preserve">e-Service (GAP) </w:t>
      </w:r>
      <w:r w:rsidRPr="00E8382A">
        <w:rPr>
          <w:rFonts w:ascii="TH SarabunIT๙" w:hAnsi="TH SarabunIT๙" w:cs="TH SarabunIT๙"/>
          <w:sz w:val="32"/>
          <w:szCs w:val="32"/>
          <w:cs/>
        </w:rPr>
        <w:t>ในปีงบประมาณ พ.ศ. 2566</w:t>
      </w:r>
    </w:p>
    <w:p w14:paraId="68E2F245" w14:textId="5EDC5E2C" w:rsidR="001B51DC" w:rsidRDefault="00E8382A" w:rsidP="00E8382A">
      <w:pPr>
        <w:tabs>
          <w:tab w:val="left" w:pos="3600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8382A">
        <w:rPr>
          <w:rFonts w:ascii="TH SarabunIT๙" w:hAnsi="TH SarabunIT๙" w:cs="TH SarabunIT๙"/>
          <w:sz w:val="32"/>
          <w:szCs w:val="32"/>
          <w:cs/>
        </w:rPr>
        <w:t xml:space="preserve">4) กำหนดมาตรฐานการเชื่อมต่อข้อมูล </w:t>
      </w:r>
      <w:r w:rsidRPr="00E8382A">
        <w:rPr>
          <w:rFonts w:ascii="TH SarabunIT๙" w:hAnsi="TH SarabunIT๙" w:cs="TH SarabunIT๙"/>
          <w:sz w:val="32"/>
          <w:szCs w:val="32"/>
        </w:rPr>
        <w:t xml:space="preserve">API </w:t>
      </w:r>
      <w:r w:rsidRPr="00E8382A">
        <w:rPr>
          <w:rFonts w:ascii="TH SarabunIT๙" w:hAnsi="TH SarabunIT๙" w:cs="TH SarabunIT๙"/>
          <w:sz w:val="32"/>
          <w:szCs w:val="32"/>
          <w:cs/>
        </w:rPr>
        <w:t xml:space="preserve">เพื่อเชื่อมต่อข้อมูลผ่านระบบ </w:t>
      </w:r>
      <w:r w:rsidRPr="00E8382A">
        <w:rPr>
          <w:rFonts w:ascii="TH SarabunIT๙" w:hAnsi="TH SarabunIT๙" w:cs="TH SarabunIT๙"/>
          <w:sz w:val="32"/>
          <w:szCs w:val="32"/>
        </w:rPr>
        <w:t xml:space="preserve">Biz portal/DE </w:t>
      </w:r>
    </w:p>
    <w:p w14:paraId="5D2DB30F" w14:textId="77777777" w:rsidR="001B51DC" w:rsidRDefault="001B51DC" w:rsidP="00471C5F">
      <w:pPr>
        <w:tabs>
          <w:tab w:val="left" w:pos="360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54B6E0A" w14:textId="26C1F6A8" w:rsidR="00FB50F8" w:rsidRPr="00DA6FA0" w:rsidRDefault="00DA6FA0" w:rsidP="00DA6FA0">
      <w:pPr>
        <w:spacing w:after="0" w:line="240" w:lineRule="auto"/>
        <w:jc w:val="thaiDistribute"/>
        <w:rPr>
          <w:rFonts w:ascii="TH SarabunIT๙" w:eastAsia="Tahoma" w:hAnsi="TH SarabunIT๙" w:cs="TH SarabunIT๙"/>
          <w:b/>
          <w:bCs/>
          <w:kern w:val="24"/>
          <w:sz w:val="32"/>
          <w:szCs w:val="32"/>
          <w14:ligatures w14:val="none"/>
        </w:rPr>
      </w:pPr>
      <w:r w:rsidRPr="00DA6FA0"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:cs/>
          <w14:ligatures w14:val="none"/>
        </w:rPr>
        <w:t>ตัวชี้วัดที่ 8 : การประเมินสถานะของหน่วยงานในการเป็นระบบราชการ 4.0 (</w:t>
      </w:r>
      <w:r w:rsidRPr="00DA6FA0"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14:ligatures w14:val="none"/>
        </w:rPr>
        <w:t xml:space="preserve">PMQA </w:t>
      </w:r>
      <w:r w:rsidRPr="00DA6FA0"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:cs/>
          <w14:ligatures w14:val="none"/>
        </w:rPr>
        <w:t>4.0)</w:t>
      </w:r>
    </w:p>
    <w:p w14:paraId="54ED2786" w14:textId="77777777" w:rsidR="00377236" w:rsidRPr="00377236" w:rsidRDefault="00377236" w:rsidP="00377236">
      <w:pPr>
        <w:spacing w:after="0" w:line="240" w:lineRule="auto"/>
        <w:jc w:val="thaiDistribute"/>
        <w:rPr>
          <w:rFonts w:ascii="TH SarabunIT๙" w:eastAsia="Tahoma" w:hAnsi="TH SarabunIT๙" w:cs="TH SarabunIT๙"/>
          <w:b/>
          <w:bCs/>
          <w:kern w:val="24"/>
          <w:sz w:val="32"/>
          <w:szCs w:val="32"/>
          <w14:ligatures w14:val="none"/>
        </w:rPr>
      </w:pPr>
      <w:r w:rsidRPr="00377236">
        <w:rPr>
          <w:rFonts w:ascii="TH SarabunIT๙" w:eastAsia="Tahoma" w:hAnsi="TH SarabunIT๙" w:cs="TH SarabunIT๙"/>
          <w:b/>
          <w:bCs/>
          <w:kern w:val="24"/>
          <w:sz w:val="32"/>
          <w:szCs w:val="32"/>
          <w:cs/>
          <w14:ligatures w14:val="none"/>
        </w:rPr>
        <w:t xml:space="preserve">คำอธิบาย </w:t>
      </w:r>
      <w:r w:rsidRPr="00377236">
        <w:rPr>
          <w:rFonts w:ascii="TH SarabunIT๙" w:eastAsia="Tahoma" w:hAnsi="TH SarabunIT๙" w:cs="TH SarabunIT๙"/>
          <w:b/>
          <w:bCs/>
          <w:kern w:val="24"/>
          <w:sz w:val="32"/>
          <w:szCs w:val="32"/>
          <w14:ligatures w14:val="none"/>
        </w:rPr>
        <w:t>:</w:t>
      </w:r>
      <w:r w:rsidRPr="00377236">
        <w:rPr>
          <w:rFonts w:ascii="TH SarabunIT๙" w:eastAsia="Tahoma" w:hAnsi="TH SarabunIT๙" w:cs="TH SarabunIT๙"/>
          <w:b/>
          <w:bCs/>
          <w:kern w:val="24"/>
          <w:sz w:val="32"/>
          <w:szCs w:val="32"/>
          <w14:ligatures w14:val="none"/>
        </w:rPr>
        <w:tab/>
      </w:r>
    </w:p>
    <w:p w14:paraId="29123000" w14:textId="65312980" w:rsidR="00377236" w:rsidRPr="00377236" w:rsidRDefault="00377236" w:rsidP="00377236">
      <w:pPr>
        <w:numPr>
          <w:ilvl w:val="0"/>
          <w:numId w:val="26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eastAsia="Tahoma" w:hAnsi="TH SarabunIT๙" w:cs="TH SarabunIT๙"/>
          <w:kern w:val="24"/>
          <w:sz w:val="32"/>
          <w:szCs w:val="32"/>
          <w14:ligatures w14:val="none"/>
        </w:rPr>
      </w:pPr>
      <w:r w:rsidRPr="00377236">
        <w:rPr>
          <w:rFonts w:ascii="TH SarabunIT๙" w:eastAsia="Tahoma" w:hAnsi="TH SarabunIT๙" w:cs="TH SarabunIT๙"/>
          <w:kern w:val="24"/>
          <w:sz w:val="32"/>
          <w:szCs w:val="32"/>
          <w14:ligatures w14:val="none"/>
        </w:rPr>
        <w:t>PMQA</w:t>
      </w:r>
      <w:r w:rsidRPr="00377236">
        <w:rPr>
          <w:rFonts w:ascii="TH SarabunIT๙" w:eastAsia="Tahoma" w:hAnsi="TH SarabunIT๙" w:cs="TH SarabunIT๙"/>
          <w:kern w:val="24"/>
          <w:sz w:val="32"/>
          <w:szCs w:val="32"/>
          <w:cs/>
          <w14:ligatures w14:val="none"/>
        </w:rPr>
        <w:t xml:space="preserve"> </w:t>
      </w:r>
      <w:r w:rsidRPr="00377236">
        <w:rPr>
          <w:rFonts w:ascii="TH SarabunIT๙" w:eastAsia="Tahoma" w:hAnsi="TH SarabunIT๙" w:cs="TH SarabunIT๙"/>
          <w:kern w:val="24"/>
          <w:sz w:val="32"/>
          <w:szCs w:val="32"/>
          <w14:ligatures w14:val="none"/>
        </w:rPr>
        <w:t>4.0</w:t>
      </w:r>
      <w:r w:rsidRPr="00377236">
        <w:rPr>
          <w:rFonts w:ascii="TH SarabunIT๙" w:eastAsia="Tahoma" w:hAnsi="TH SarabunIT๙" w:cs="TH SarabunIT๙"/>
          <w:kern w:val="24"/>
          <w:sz w:val="32"/>
          <w:szCs w:val="32"/>
          <w:cs/>
          <w14:ligatures w14:val="none"/>
        </w:rPr>
        <w:t xml:space="preserve"> คือ เครื่องมือการประเมินระบบการบริหารของส่วนราชการในเชิงบูรณาการ </w:t>
      </w:r>
      <w:r w:rsidR="00F00388">
        <w:rPr>
          <w:rFonts w:ascii="TH SarabunIT๙" w:eastAsia="Tahoma" w:hAnsi="TH SarabunIT๙" w:cs="TH SarabunIT๙"/>
          <w:kern w:val="24"/>
          <w:sz w:val="32"/>
          <w:szCs w:val="32"/>
          <w:cs/>
          <w14:ligatures w14:val="none"/>
        </w:rPr>
        <w:br/>
      </w:r>
      <w:r w:rsidRPr="00377236">
        <w:rPr>
          <w:rFonts w:ascii="TH SarabunIT๙" w:eastAsia="Tahoma" w:hAnsi="TH SarabunIT๙" w:cs="TH SarabunIT๙"/>
          <w:kern w:val="24"/>
          <w:sz w:val="32"/>
          <w:szCs w:val="32"/>
          <w:cs/>
          <w14:ligatures w14:val="none"/>
        </w:rPr>
        <w:t>เพื่อเชื่อมโยงยุทธศาสตร์ของส่วนราชการกับเป้าหมาย และทิศทางการพัฒนาของประเทศ โดยมีวัตถุประสงค์</w:t>
      </w:r>
      <w:r w:rsidR="00F00388">
        <w:rPr>
          <w:rFonts w:ascii="TH SarabunIT๙" w:eastAsia="Tahoma" w:hAnsi="TH SarabunIT๙" w:cs="TH SarabunIT๙"/>
          <w:kern w:val="24"/>
          <w:sz w:val="32"/>
          <w:szCs w:val="32"/>
          <w:cs/>
          <w14:ligatures w14:val="none"/>
        </w:rPr>
        <w:br/>
      </w:r>
      <w:r w:rsidRPr="00377236">
        <w:rPr>
          <w:rFonts w:ascii="TH SarabunIT๙" w:eastAsia="Tahoma" w:hAnsi="TH SarabunIT๙" w:cs="TH SarabunIT๙"/>
          <w:kern w:val="24"/>
          <w:sz w:val="32"/>
          <w:szCs w:val="32"/>
          <w:cs/>
          <w14:ligatures w14:val="none"/>
        </w:rPr>
        <w:t>เพื่อเป็นแนวทางให้ส่วนราชการพัฒนาไปสู่ระบบราชการ 4.0 เพื่อประเมินความสามารถในการบริหารจัดการภายในหน่วยงานและความพยายามของส่วนราชการในการขับเคลื่อนงานให้บรรลุเป้าหมายอย่างยั่งยืน</w:t>
      </w:r>
    </w:p>
    <w:p w14:paraId="39C82E31" w14:textId="77777777" w:rsidR="00377236" w:rsidRPr="00377236" w:rsidRDefault="00377236" w:rsidP="00377236">
      <w:pPr>
        <w:numPr>
          <w:ilvl w:val="0"/>
          <w:numId w:val="26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eastAsia="Tahoma" w:hAnsi="TH SarabunIT๙" w:cs="TH SarabunIT๙"/>
          <w:kern w:val="24"/>
          <w:sz w:val="32"/>
          <w:szCs w:val="32"/>
          <w14:ligatures w14:val="none"/>
        </w:rPr>
      </w:pPr>
      <w:r w:rsidRPr="00377236">
        <w:rPr>
          <w:rFonts w:ascii="TH SarabunIT๙" w:eastAsia="Tahoma" w:hAnsi="TH SarabunIT๙" w:cs="TH SarabunIT๙"/>
          <w:kern w:val="24"/>
          <w:sz w:val="32"/>
          <w:szCs w:val="32"/>
          <w:cs/>
          <w14:ligatures w14:val="none"/>
        </w:rPr>
        <w:lastRenderedPageBreak/>
        <w:t>พิจารณาจากความสามารถในการพัฒนาการดำเนินงานเพื่อยกระดับผลการประเมินสถานะการเป็นระบบราชการ 4.0 (</w:t>
      </w:r>
      <w:r w:rsidRPr="00377236">
        <w:rPr>
          <w:rFonts w:ascii="TH SarabunIT๙" w:eastAsia="Tahoma" w:hAnsi="TH SarabunIT๙" w:cs="TH SarabunIT๙"/>
          <w:kern w:val="24"/>
          <w:sz w:val="32"/>
          <w:szCs w:val="32"/>
          <w14:ligatures w14:val="none"/>
        </w:rPr>
        <w:t>PMQA 4.0)</w:t>
      </w:r>
    </w:p>
    <w:p w14:paraId="4FA0DE7F" w14:textId="123F54DD" w:rsidR="00377236" w:rsidRPr="00377236" w:rsidRDefault="00377236" w:rsidP="00377236">
      <w:pPr>
        <w:numPr>
          <w:ilvl w:val="0"/>
          <w:numId w:val="26"/>
        </w:numPr>
        <w:tabs>
          <w:tab w:val="clear" w:pos="720"/>
          <w:tab w:val="left" w:pos="1701"/>
        </w:tabs>
        <w:spacing w:after="0" w:line="240" w:lineRule="auto"/>
        <w:ind w:left="0" w:firstLine="1418"/>
        <w:jc w:val="thaiDistribute"/>
        <w:rPr>
          <w:rFonts w:ascii="TH SarabunIT๙" w:eastAsia="Tahoma" w:hAnsi="TH SarabunIT๙" w:cs="TH SarabunIT๙"/>
          <w:kern w:val="24"/>
          <w:sz w:val="32"/>
          <w:szCs w:val="32"/>
          <w14:ligatures w14:val="none"/>
        </w:rPr>
      </w:pPr>
      <w:r w:rsidRPr="00377236">
        <w:rPr>
          <w:rFonts w:ascii="TH SarabunIT๙" w:eastAsia="Tahoma" w:hAnsi="TH SarabunIT๙" w:cs="TH SarabunIT๙"/>
          <w:kern w:val="24"/>
          <w:sz w:val="32"/>
          <w:szCs w:val="32"/>
          <w:cs/>
          <w14:ligatures w14:val="none"/>
        </w:rPr>
        <w:t>พิจารณาจากผลการประเมินสถานะการเป็นระบบราชการ 4.0 (</w:t>
      </w:r>
      <w:r w:rsidRPr="00377236">
        <w:rPr>
          <w:rFonts w:ascii="TH SarabunIT๙" w:eastAsia="Tahoma" w:hAnsi="TH SarabunIT๙" w:cs="TH SarabunIT๙"/>
          <w:kern w:val="24"/>
          <w:sz w:val="32"/>
          <w:szCs w:val="32"/>
          <w14:ligatures w14:val="none"/>
        </w:rPr>
        <w:t xml:space="preserve">PMQA 4.0) </w:t>
      </w:r>
      <w:r w:rsidRPr="00377236">
        <w:rPr>
          <w:rFonts w:ascii="TH SarabunIT๙" w:eastAsia="Tahoma" w:hAnsi="TH SarabunIT๙" w:cs="TH SarabunIT๙"/>
          <w:kern w:val="24"/>
          <w:sz w:val="32"/>
          <w:szCs w:val="32"/>
          <w:cs/>
          <w14:ligatures w14:val="none"/>
        </w:rPr>
        <w:t>ซึ่งเป็นคะแนน</w:t>
      </w:r>
      <w:r w:rsidRPr="00377236">
        <w:rPr>
          <w:rFonts w:ascii="TH SarabunIT๙" w:eastAsia="Tahoma" w:hAnsi="TH SarabunIT๙" w:cs="TH SarabunIT๙"/>
          <w:spacing w:val="-4"/>
          <w:kern w:val="24"/>
          <w:sz w:val="32"/>
          <w:szCs w:val="32"/>
          <w:cs/>
          <w14:ligatures w14:val="none"/>
        </w:rPr>
        <w:t xml:space="preserve">เฉลี่ยในภาพรวมทั้ง 7 หมวด ประกอบด้วย หมวด 1 การนำองค์การ หมวด 2 การวางแผนเชิงยุทธศาสตร์ หมวด 3 </w:t>
      </w:r>
      <w:r w:rsidRPr="00377236">
        <w:rPr>
          <w:rFonts w:ascii="TH SarabunIT๙" w:eastAsia="Tahoma" w:hAnsi="TH SarabunIT๙" w:cs="TH SarabunIT๙"/>
          <w:kern w:val="24"/>
          <w:sz w:val="32"/>
          <w:szCs w:val="32"/>
          <w:cs/>
          <w14:ligatures w14:val="none"/>
        </w:rPr>
        <w:t>การให้ความสำคัญกับผู้รับบริการและผู้มีส่วนได้ส่วนเสีย หมวด 4</w:t>
      </w:r>
      <w:r w:rsidRPr="00377236">
        <w:rPr>
          <w:rFonts w:ascii="TH SarabunIT๙" w:eastAsia="Tahoma" w:hAnsi="TH SarabunIT๙" w:cs="TH SarabunIT๙"/>
          <w:kern w:val="24"/>
          <w:sz w:val="32"/>
          <w:szCs w:val="32"/>
          <w14:ligatures w14:val="none"/>
        </w:rPr>
        <w:t> </w:t>
      </w:r>
      <w:r w:rsidRPr="00377236">
        <w:rPr>
          <w:rFonts w:ascii="TH SarabunIT๙" w:eastAsia="Tahoma" w:hAnsi="TH SarabunIT๙" w:cs="TH SarabunIT๙"/>
          <w:kern w:val="24"/>
          <w:sz w:val="32"/>
          <w:szCs w:val="32"/>
          <w:cs/>
          <w14:ligatures w14:val="none"/>
        </w:rPr>
        <w:t>การวัด การวิเคราะห์และการจัดการความรู้ หมวด 5 การมุ่งเน้นบุคลากร หมวด 6 การมุ่งเน้นระบบปฏิบัติการ และ หมวด 7 ผลลัพธ์การดำเนินการ</w:t>
      </w:r>
    </w:p>
    <w:p w14:paraId="5EA3BC78" w14:textId="76C4FA62" w:rsidR="00FB50F8" w:rsidRPr="0058138E" w:rsidRDefault="0058138E" w:rsidP="00175FB3">
      <w:pPr>
        <w:spacing w:before="120" w:after="0" w:line="240" w:lineRule="auto"/>
        <w:jc w:val="thaiDistribute"/>
        <w:rPr>
          <w:rFonts w:ascii="TH SarabunIT๙" w:eastAsia="Tahoma" w:hAnsi="TH SarabunIT๙" w:cs="TH SarabunIT๙"/>
          <w:b/>
          <w:bCs/>
          <w:kern w:val="24"/>
          <w:sz w:val="44"/>
          <w:szCs w:val="44"/>
          <w:cs/>
          <w14:ligatures w14:val="none"/>
        </w:rPr>
      </w:pPr>
      <w:r w:rsidRPr="0058138E"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:cs/>
          <w14:ligatures w14:val="none"/>
        </w:rPr>
        <w:t>ข้อมูลพื้นฐาน</w:t>
      </w:r>
      <w:r w:rsidR="00984F54">
        <w:rPr>
          <w:rFonts w:ascii="TH SarabunIT๙" w:eastAsia="Tahoma" w:hAnsi="TH SarabunIT๙" w:cs="TH SarabunIT๙" w:hint="cs"/>
          <w:b/>
          <w:bCs/>
          <w:color w:val="000000"/>
          <w:kern w:val="24"/>
          <w:sz w:val="32"/>
          <w:szCs w:val="32"/>
          <w:cs/>
          <w14:ligatures w14:val="none"/>
        </w:rPr>
        <w:t xml:space="preserve"> </w:t>
      </w:r>
      <w:r w:rsidR="00984F54"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14:ligatures w14:val="none"/>
        </w:rPr>
        <w:t>(</w:t>
      </w:r>
      <w:r w:rsidR="00984F54">
        <w:rPr>
          <w:rFonts w:ascii="TH SarabunIT๙" w:eastAsia="Tahoma" w:hAnsi="TH SarabunIT๙" w:cs="TH SarabunIT๙" w:hint="cs"/>
          <w:b/>
          <w:bCs/>
          <w:color w:val="000000"/>
          <w:kern w:val="24"/>
          <w:sz w:val="32"/>
          <w:szCs w:val="32"/>
          <w:cs/>
          <w14:ligatures w14:val="none"/>
        </w:rPr>
        <w:t>คะแนน)</w:t>
      </w:r>
    </w:p>
    <w:tbl>
      <w:tblPr>
        <w:tblW w:w="9356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716"/>
        <w:gridCol w:w="2251"/>
        <w:gridCol w:w="2404"/>
        <w:gridCol w:w="1985"/>
      </w:tblGrid>
      <w:tr w:rsidR="0058138E" w:rsidRPr="0058138E" w14:paraId="212FCCD6" w14:textId="77777777" w:rsidTr="00E12880">
        <w:trPr>
          <w:trHeight w:val="398"/>
        </w:trPr>
        <w:tc>
          <w:tcPr>
            <w:tcW w:w="2716" w:type="dxa"/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B18AEB" w14:textId="77777777" w:rsidR="0058138E" w:rsidRPr="0058138E" w:rsidRDefault="0058138E" w:rsidP="005813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58138E">
              <w:rPr>
                <w:rFonts w:ascii="TH SarabunIT๙" w:eastAsia="Tahoma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  <w:cs/>
                <w14:ligatures w14:val="none"/>
              </w:rPr>
              <w:t>ปีงบประมาณ</w:t>
            </w:r>
          </w:p>
        </w:tc>
        <w:tc>
          <w:tcPr>
            <w:tcW w:w="2251" w:type="dxa"/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D0D3D6" w14:textId="77777777" w:rsidR="0058138E" w:rsidRPr="0058138E" w:rsidRDefault="0058138E" w:rsidP="005813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58138E">
              <w:rPr>
                <w:rFonts w:ascii="TH SarabunIT๙" w:eastAsia="Tahoma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  <w14:ligatures w14:val="none"/>
              </w:rPr>
              <w:t>2563</w:t>
            </w:r>
          </w:p>
        </w:tc>
        <w:tc>
          <w:tcPr>
            <w:tcW w:w="2404" w:type="dxa"/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5BA037" w14:textId="77777777" w:rsidR="0058138E" w:rsidRPr="0058138E" w:rsidRDefault="0058138E" w:rsidP="005813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58138E">
              <w:rPr>
                <w:rFonts w:ascii="TH SarabunIT๙" w:eastAsia="Tahoma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  <w14:ligatures w14:val="none"/>
              </w:rPr>
              <w:t>2564</w:t>
            </w:r>
          </w:p>
        </w:tc>
        <w:tc>
          <w:tcPr>
            <w:tcW w:w="1985" w:type="dxa"/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1E5857" w14:textId="77777777" w:rsidR="0058138E" w:rsidRPr="0058138E" w:rsidRDefault="0058138E" w:rsidP="005813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58138E">
              <w:rPr>
                <w:rFonts w:ascii="TH SarabunIT๙" w:eastAsia="Tahoma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  <w14:ligatures w14:val="none"/>
              </w:rPr>
              <w:t>2565</w:t>
            </w:r>
          </w:p>
        </w:tc>
      </w:tr>
      <w:tr w:rsidR="0058138E" w:rsidRPr="0058138E" w14:paraId="6537B842" w14:textId="77777777" w:rsidTr="00E12880">
        <w:trPr>
          <w:trHeight w:val="398"/>
        </w:trPr>
        <w:tc>
          <w:tcPr>
            <w:tcW w:w="2716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1D1EF4E" w14:textId="77777777" w:rsidR="0058138E" w:rsidRPr="0058138E" w:rsidRDefault="0058138E" w:rsidP="0058138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58138E">
              <w:rPr>
                <w:rFonts w:ascii="TH SarabunIT๙" w:eastAsia="Tahoma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  <w:cs/>
                <w14:ligatures w14:val="none"/>
              </w:rPr>
              <w:t>ผลการดำเนินงาน</w:t>
            </w:r>
            <w:r w:rsidRPr="0058138E">
              <w:rPr>
                <w:rFonts w:ascii="TH SarabunIT๙" w:eastAsia="Tahoma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  <w14:ligatures w14:val="none"/>
              </w:rPr>
              <w:t xml:space="preserve"> </w:t>
            </w:r>
          </w:p>
        </w:tc>
        <w:tc>
          <w:tcPr>
            <w:tcW w:w="225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627D4A" w14:textId="77777777" w:rsidR="0058138E" w:rsidRPr="0058138E" w:rsidRDefault="0058138E" w:rsidP="0058138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58138E">
              <w:rPr>
                <w:rFonts w:ascii="TH SarabunIT๙" w:eastAsia="Tahoma" w:hAnsi="TH SarabunIT๙" w:cs="TH SarabunIT๙"/>
                <w:color w:val="000000" w:themeColor="text1"/>
                <w:kern w:val="24"/>
                <w:sz w:val="32"/>
                <w:szCs w:val="32"/>
                <w:cs/>
                <w14:ligatures w14:val="none"/>
              </w:rPr>
              <w:t>360.72</w:t>
            </w:r>
          </w:p>
        </w:tc>
        <w:tc>
          <w:tcPr>
            <w:tcW w:w="240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6D47D0" w14:textId="77777777" w:rsidR="0058138E" w:rsidRPr="0058138E" w:rsidRDefault="0058138E" w:rsidP="0058138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58138E">
              <w:rPr>
                <w:rFonts w:ascii="TH SarabunIT๙" w:eastAsia="Tahoma" w:hAnsi="TH SarabunIT๙" w:cs="TH SarabunIT๙"/>
                <w:color w:val="000000" w:themeColor="text1"/>
                <w:kern w:val="24"/>
                <w:sz w:val="32"/>
                <w:szCs w:val="32"/>
                <w:cs/>
                <w14:ligatures w14:val="none"/>
              </w:rPr>
              <w:t>414.72</w:t>
            </w:r>
          </w:p>
        </w:tc>
        <w:tc>
          <w:tcPr>
            <w:tcW w:w="198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68DECA" w14:textId="77777777" w:rsidR="0058138E" w:rsidRPr="0058138E" w:rsidRDefault="0058138E" w:rsidP="0058138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58138E">
              <w:rPr>
                <w:rFonts w:ascii="TH SarabunIT๙" w:eastAsia="Tahoma" w:hAnsi="TH SarabunIT๙" w:cs="TH SarabunIT๙"/>
                <w:color w:val="000000" w:themeColor="text1"/>
                <w:kern w:val="24"/>
                <w:sz w:val="32"/>
                <w:szCs w:val="32"/>
                <w:cs/>
                <w14:ligatures w14:val="none"/>
              </w:rPr>
              <w:t>399.03</w:t>
            </w:r>
          </w:p>
        </w:tc>
      </w:tr>
    </w:tbl>
    <w:p w14:paraId="47005156" w14:textId="028FCBDC" w:rsidR="0058138E" w:rsidRPr="009A6046" w:rsidRDefault="00E12880" w:rsidP="009A6046">
      <w:pPr>
        <w:tabs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E12880">
        <w:rPr>
          <w:rFonts w:ascii="TH SarabunIT๙" w:eastAsia="Tahoma" w:hAnsi="TH SarabunIT๙" w:cs="TH SarabunIT๙"/>
          <w:b/>
          <w:bCs/>
          <w:color w:val="000000"/>
          <w:kern w:val="24"/>
          <w:sz w:val="32"/>
          <w:szCs w:val="32"/>
          <w:cs/>
          <w14:ligatures w14:val="none"/>
        </w:rPr>
        <w:t>เกณฑ์การประเมิน</w:t>
      </w:r>
    </w:p>
    <w:tbl>
      <w:tblPr>
        <w:tblW w:w="9361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699"/>
        <w:gridCol w:w="3402"/>
        <w:gridCol w:w="3260"/>
      </w:tblGrid>
      <w:tr w:rsidR="00E12880" w:rsidRPr="00E12880" w14:paraId="72F58CC9" w14:textId="77777777" w:rsidTr="00E12880">
        <w:trPr>
          <w:trHeight w:val="359"/>
        </w:trPr>
        <w:tc>
          <w:tcPr>
            <w:tcW w:w="2699" w:type="dxa"/>
            <w:shd w:val="clear" w:color="auto" w:fill="E2F0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7A6E46" w14:textId="77777777" w:rsidR="00E12880" w:rsidRPr="00E12880" w:rsidRDefault="00E12880" w:rsidP="00E128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E12880">
              <w:rPr>
                <w:rFonts w:ascii="TH SarabunIT๙" w:eastAsia="Tahoma" w:hAnsi="TH SarabunIT๙" w:cs="TH SarabunIT๙"/>
                <w:b/>
                <w:bCs/>
                <w:color w:val="000000"/>
                <w:kern w:val="24"/>
                <w:sz w:val="32"/>
                <w:szCs w:val="32"/>
                <w:cs/>
                <w14:ligatures w14:val="none"/>
              </w:rPr>
              <w:t>เป้าหมายขั้นต้น (50)</w:t>
            </w:r>
          </w:p>
        </w:tc>
        <w:tc>
          <w:tcPr>
            <w:tcW w:w="3402" w:type="dxa"/>
            <w:shd w:val="clear" w:color="auto" w:fill="C5E0B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E56492" w14:textId="77777777" w:rsidR="00E12880" w:rsidRPr="00E12880" w:rsidRDefault="00E12880" w:rsidP="00E128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E12880">
              <w:rPr>
                <w:rFonts w:ascii="TH SarabunIT๙" w:eastAsia="Tahoma" w:hAnsi="TH SarabunIT๙" w:cs="TH SarabunIT๙"/>
                <w:b/>
                <w:bCs/>
                <w:color w:val="000000"/>
                <w:kern w:val="24"/>
                <w:sz w:val="32"/>
                <w:szCs w:val="32"/>
                <w:cs/>
                <w14:ligatures w14:val="none"/>
              </w:rPr>
              <w:t>เป้าหมายมาตรฐาน (</w:t>
            </w:r>
            <w:r w:rsidRPr="00E12880">
              <w:rPr>
                <w:rFonts w:ascii="TH SarabunIT๙" w:eastAsia="Tahoma" w:hAnsi="TH SarabunIT๙" w:cs="TH SarabunIT๙"/>
                <w:b/>
                <w:bCs/>
                <w:color w:val="000000"/>
                <w:kern w:val="24"/>
                <w:sz w:val="32"/>
                <w:szCs w:val="32"/>
                <w14:ligatures w14:val="none"/>
              </w:rPr>
              <w:t>75</w:t>
            </w:r>
            <w:r w:rsidRPr="00E12880">
              <w:rPr>
                <w:rFonts w:ascii="TH SarabunIT๙" w:eastAsia="Tahoma" w:hAnsi="TH SarabunIT๙" w:cs="TH SarabunIT๙"/>
                <w:b/>
                <w:bCs/>
                <w:color w:val="000000"/>
                <w:kern w:val="24"/>
                <w:sz w:val="32"/>
                <w:szCs w:val="32"/>
                <w:cs/>
                <w14:ligatures w14:val="none"/>
              </w:rPr>
              <w:t>)</w:t>
            </w:r>
          </w:p>
        </w:tc>
        <w:tc>
          <w:tcPr>
            <w:tcW w:w="3260" w:type="dxa"/>
            <w:shd w:val="clear" w:color="auto" w:fill="A9D18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5019AB" w14:textId="77777777" w:rsidR="00E12880" w:rsidRPr="00E12880" w:rsidRDefault="00E12880" w:rsidP="00E128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E12880">
              <w:rPr>
                <w:rFonts w:ascii="TH SarabunIT๙" w:eastAsia="Tahoma" w:hAnsi="TH SarabunIT๙" w:cs="TH SarabunIT๙"/>
                <w:b/>
                <w:bCs/>
                <w:color w:val="000000"/>
                <w:kern w:val="24"/>
                <w:sz w:val="32"/>
                <w:szCs w:val="32"/>
                <w:cs/>
                <w14:ligatures w14:val="none"/>
              </w:rPr>
              <w:t>เป้าหมายขั้นสูง (100)</w:t>
            </w:r>
          </w:p>
        </w:tc>
      </w:tr>
      <w:tr w:rsidR="00E12880" w:rsidRPr="00E12880" w14:paraId="4D0AF129" w14:textId="77777777" w:rsidTr="00E12880">
        <w:trPr>
          <w:trHeight w:val="568"/>
        </w:trPr>
        <w:tc>
          <w:tcPr>
            <w:tcW w:w="269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26E8CA" w14:textId="77777777" w:rsidR="00E12880" w:rsidRPr="00E12880" w:rsidRDefault="00E12880" w:rsidP="00E12880">
            <w:pPr>
              <w:tabs>
                <w:tab w:val="left" w:pos="109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E12880">
              <w:rPr>
                <w:rFonts w:ascii="TH SarabunIT๙" w:eastAsia="Tahoma" w:hAnsi="TH SarabunIT๙" w:cs="TH SarabunIT๙"/>
                <w:color w:val="000000" w:themeColor="text1"/>
                <w:kern w:val="24"/>
                <w:sz w:val="32"/>
                <w:szCs w:val="32"/>
                <w:cs/>
                <w14:ligatures w14:val="none"/>
              </w:rPr>
              <w:t>3</w:t>
            </w:r>
            <w:r w:rsidRPr="00E12880">
              <w:rPr>
                <w:rFonts w:ascii="TH SarabunIT๙" w:eastAsia="Tahoma" w:hAnsi="TH SarabunIT๙" w:cs="TH SarabunIT๙"/>
                <w:color w:val="000000" w:themeColor="text1"/>
                <w:kern w:val="24"/>
                <w:sz w:val="32"/>
                <w:szCs w:val="32"/>
                <w14:ligatures w14:val="none"/>
              </w:rPr>
              <w:t>50</w:t>
            </w:r>
          </w:p>
        </w:tc>
        <w:tc>
          <w:tcPr>
            <w:tcW w:w="340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CBD6B44" w14:textId="77777777" w:rsidR="00E12880" w:rsidRPr="00E12880" w:rsidRDefault="00E12880" w:rsidP="00E12880">
            <w:pPr>
              <w:tabs>
                <w:tab w:val="left" w:pos="109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E12880">
              <w:rPr>
                <w:rFonts w:ascii="TH SarabunIT๙" w:eastAsia="Tahoma" w:hAnsi="TH SarabunIT๙" w:cs="TH SarabunIT๙"/>
                <w:color w:val="000000" w:themeColor="text1"/>
                <w:kern w:val="24"/>
                <w:sz w:val="32"/>
                <w:szCs w:val="32"/>
                <w:cs/>
                <w14:ligatures w14:val="none"/>
              </w:rPr>
              <w:t xml:space="preserve">399.03 </w:t>
            </w:r>
          </w:p>
          <w:p w14:paraId="69C90065" w14:textId="77777777" w:rsidR="00E12880" w:rsidRPr="00E12880" w:rsidRDefault="00E12880" w:rsidP="00E12880">
            <w:pPr>
              <w:tabs>
                <w:tab w:val="left" w:pos="109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E12880">
              <w:rPr>
                <w:rFonts w:ascii="TH SarabunIT๙" w:eastAsia="Tahoma" w:hAnsi="TH SarabunIT๙" w:cs="TH SarabunIT๙"/>
                <w:color w:val="000000" w:themeColor="text1"/>
                <w:kern w:val="24"/>
                <w:sz w:val="32"/>
                <w:szCs w:val="32"/>
                <w:cs/>
                <w14:ligatures w14:val="none"/>
              </w:rPr>
              <w:t xml:space="preserve">(คะแนนปี </w:t>
            </w:r>
            <w:r w:rsidRPr="00E12880">
              <w:rPr>
                <w:rFonts w:ascii="TH SarabunIT๙" w:eastAsia="Tahoma" w:hAnsi="TH SarabunIT๙" w:cs="TH SarabunIT๙"/>
                <w:color w:val="000000" w:themeColor="text1"/>
                <w:kern w:val="24"/>
                <w:sz w:val="32"/>
                <w:szCs w:val="32"/>
                <w14:ligatures w14:val="none"/>
              </w:rPr>
              <w:t>25</w:t>
            </w:r>
            <w:r w:rsidRPr="00E12880">
              <w:rPr>
                <w:rFonts w:ascii="TH SarabunIT๙" w:eastAsia="Tahoma" w:hAnsi="TH SarabunIT๙" w:cs="TH SarabunIT๙"/>
                <w:color w:val="000000" w:themeColor="text1"/>
                <w:kern w:val="24"/>
                <w:sz w:val="32"/>
                <w:szCs w:val="32"/>
                <w:cs/>
                <w14:ligatures w14:val="none"/>
              </w:rPr>
              <w:t>65)</w:t>
            </w:r>
          </w:p>
        </w:tc>
        <w:tc>
          <w:tcPr>
            <w:tcW w:w="326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F2103B9" w14:textId="77777777" w:rsidR="00E12880" w:rsidRPr="00E12880" w:rsidRDefault="00E12880" w:rsidP="00E12880">
            <w:pPr>
              <w:tabs>
                <w:tab w:val="left" w:pos="109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E12880">
              <w:rPr>
                <w:rFonts w:ascii="TH SarabunIT๙" w:eastAsia="Tahoma" w:hAnsi="TH SarabunIT๙" w:cs="TH SarabunIT๙"/>
                <w:color w:val="000000" w:themeColor="text1"/>
                <w:kern w:val="24"/>
                <w:sz w:val="32"/>
                <w:szCs w:val="32"/>
                <w:cs/>
                <w14:ligatures w14:val="none"/>
              </w:rPr>
              <w:t>438.93</w:t>
            </w:r>
          </w:p>
          <w:p w14:paraId="1098B2AB" w14:textId="77777777" w:rsidR="00E12880" w:rsidRPr="00E12880" w:rsidRDefault="00E12880" w:rsidP="00E12880">
            <w:pPr>
              <w:tabs>
                <w:tab w:val="left" w:pos="109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</w:pPr>
            <w:r w:rsidRPr="00E12880">
              <w:rPr>
                <w:rFonts w:ascii="TH SarabunIT๙" w:eastAsia="Tahoma" w:hAnsi="TH SarabunIT๙" w:cs="TH SarabunIT๙"/>
                <w:color w:val="000000" w:themeColor="text1"/>
                <w:kern w:val="24"/>
                <w:sz w:val="32"/>
                <w:szCs w:val="32"/>
                <w:cs/>
                <w14:ligatures w14:val="none"/>
              </w:rPr>
              <w:t xml:space="preserve">(คะแนนปี </w:t>
            </w:r>
            <w:r w:rsidRPr="00E12880">
              <w:rPr>
                <w:rFonts w:ascii="TH SarabunIT๙" w:eastAsia="Tahoma" w:hAnsi="TH SarabunIT๙" w:cs="TH SarabunIT๙"/>
                <w:color w:val="000000" w:themeColor="text1"/>
                <w:kern w:val="24"/>
                <w:sz w:val="32"/>
                <w:szCs w:val="32"/>
                <w14:ligatures w14:val="none"/>
              </w:rPr>
              <w:t>25</w:t>
            </w:r>
            <w:r w:rsidRPr="00E12880">
              <w:rPr>
                <w:rFonts w:ascii="TH SarabunIT๙" w:eastAsia="Tahoma" w:hAnsi="TH SarabunIT๙" w:cs="TH SarabunIT๙"/>
                <w:color w:val="000000" w:themeColor="text1"/>
                <w:kern w:val="24"/>
                <w:sz w:val="32"/>
                <w:szCs w:val="32"/>
                <w:cs/>
                <w14:ligatures w14:val="none"/>
              </w:rPr>
              <w:t xml:space="preserve">65 + </w:t>
            </w:r>
            <w:r w:rsidRPr="00E12880">
              <w:rPr>
                <w:rFonts w:ascii="TH SarabunIT๙" w:eastAsia="Tahoma" w:hAnsi="TH SarabunIT๙" w:cs="TH SarabunIT๙"/>
                <w:color w:val="000000" w:themeColor="text1"/>
                <w:kern w:val="24"/>
                <w:sz w:val="32"/>
                <w:szCs w:val="32"/>
                <w14:ligatures w14:val="none"/>
              </w:rPr>
              <w:t>10</w:t>
            </w:r>
            <w:r w:rsidRPr="00E12880">
              <w:rPr>
                <w:rFonts w:ascii="TH SarabunIT๙" w:eastAsia="Tahoma" w:hAnsi="TH SarabunIT๙" w:cs="TH SarabunIT๙"/>
                <w:color w:val="000000" w:themeColor="text1"/>
                <w:kern w:val="24"/>
                <w:sz w:val="32"/>
                <w:szCs w:val="32"/>
                <w:cs/>
                <w14:ligatures w14:val="none"/>
              </w:rPr>
              <w:t xml:space="preserve"> </w:t>
            </w:r>
            <w:r w:rsidRPr="00E12880">
              <w:rPr>
                <w:rFonts w:ascii="TH SarabunIT๙" w:eastAsia="Tahoma" w:hAnsi="TH SarabunIT๙" w:cs="TH SarabunIT๙"/>
                <w:color w:val="000000" w:themeColor="text1"/>
                <w:kern w:val="24"/>
                <w:sz w:val="32"/>
                <w:szCs w:val="32"/>
                <w14:ligatures w14:val="none"/>
              </w:rPr>
              <w:t>%</w:t>
            </w:r>
            <w:r w:rsidRPr="00E12880">
              <w:rPr>
                <w:rFonts w:ascii="TH SarabunIT๙" w:eastAsia="Tahoma" w:hAnsi="TH SarabunIT๙" w:cs="TH SarabunIT๙"/>
                <w:color w:val="000000" w:themeColor="text1"/>
                <w:kern w:val="24"/>
                <w:sz w:val="32"/>
                <w:szCs w:val="32"/>
                <w:cs/>
                <w14:ligatures w14:val="none"/>
              </w:rPr>
              <w:t xml:space="preserve">) </w:t>
            </w:r>
          </w:p>
        </w:tc>
      </w:tr>
    </w:tbl>
    <w:p w14:paraId="316FC330" w14:textId="7140ABC3" w:rsidR="0058138E" w:rsidRDefault="00675D98" w:rsidP="00346A27">
      <w:pPr>
        <w:tabs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ผลการดำเนินงานรอบ 6 เดือน</w:t>
      </w:r>
    </w:p>
    <w:p w14:paraId="79DB329A" w14:textId="21595E39" w:rsidR="00675D98" w:rsidRDefault="00346A27" w:rsidP="00346A27">
      <w:pPr>
        <w:tabs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สำนักพัฒนาระบบบริหาร </w:t>
      </w:r>
      <w:r w:rsidRPr="002A46A9">
        <w:rPr>
          <w:rFonts w:ascii="TH SarabunIT๙" w:hAnsi="TH SarabunIT๙" w:cs="TH SarabunIT๙" w:hint="cs"/>
          <w:sz w:val="32"/>
          <w:szCs w:val="32"/>
          <w:cs/>
        </w:rPr>
        <w:t>ได้วิเคราะห์</w:t>
      </w:r>
      <w:r>
        <w:rPr>
          <w:rFonts w:ascii="TH SarabunIT๙" w:hAnsi="TH SarabunIT๙" w:cs="TH SarabunIT๙" w:hint="cs"/>
          <w:sz w:val="32"/>
          <w:szCs w:val="32"/>
          <w:cs/>
        </w:rPr>
        <w:t>ผลการดำเนินงาน</w:t>
      </w:r>
      <w:r w:rsidRPr="002A46A9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="0070296A">
        <w:rPr>
          <w:rFonts w:ascii="TH SarabunIT๙" w:hAnsi="TH SarabunIT๙" w:cs="TH SarabunIT๙" w:hint="cs"/>
          <w:sz w:val="32"/>
          <w:szCs w:val="32"/>
          <w:cs/>
        </w:rPr>
        <w:t>ประกอบ</w:t>
      </w:r>
      <w:r w:rsidRPr="002A46A9">
        <w:rPr>
          <w:rFonts w:ascii="TH SarabunIT๙" w:hAnsi="TH SarabunIT๙" w:cs="TH SarabunIT๙" w:hint="cs"/>
          <w:sz w:val="32"/>
          <w:szCs w:val="32"/>
          <w:cs/>
        </w:rPr>
        <w:t>ประเมินสถานะของหน่วยงานภาครัฐในการเป็นระบบราชการ 4.0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9051A">
        <w:rPr>
          <w:rFonts w:ascii="TH SarabunIT๙" w:hAnsi="TH SarabunIT๙" w:cs="TH SarabunIT๙" w:hint="cs"/>
          <w:spacing w:val="8"/>
          <w:sz w:val="32"/>
          <w:szCs w:val="32"/>
          <w:cs/>
        </w:rPr>
        <w:t>ของ สป.กษ. รอบตัวชี้วัด พบว่า</w:t>
      </w:r>
      <w:r w:rsidRPr="0069051A">
        <w:rPr>
          <w:rFonts w:ascii="TH SarabunIT๙" w:hAnsi="TH SarabunIT๙" w:cs="TH SarabunIT๙" w:hint="cs"/>
          <w:sz w:val="32"/>
          <w:szCs w:val="32"/>
          <w:cs/>
        </w:rPr>
        <w:t xml:space="preserve"> สถานะปัจจุบันยังมีความเสี่ยง</w:t>
      </w:r>
      <w:r w:rsidR="00F00388">
        <w:rPr>
          <w:rFonts w:ascii="TH SarabunIT๙" w:hAnsi="TH SarabunIT๙" w:cs="TH SarabunIT๙"/>
          <w:sz w:val="32"/>
          <w:szCs w:val="32"/>
          <w:cs/>
        </w:rPr>
        <w:br/>
      </w:r>
      <w:r w:rsidRPr="00F00388">
        <w:rPr>
          <w:rFonts w:ascii="TH SarabunIT๙" w:hAnsi="TH SarabunIT๙" w:cs="TH SarabunIT๙" w:hint="cs"/>
          <w:spacing w:val="-4"/>
          <w:sz w:val="32"/>
          <w:szCs w:val="32"/>
          <w:cs/>
        </w:rPr>
        <w:t>ที่ไม่สามารถบรรลุผลได้ตามค่าเป้าหมายขั้นสูงได้ (438.93 คะแนน) เนื่องจากเมื่อวิเคราะห์ข้อมูลผลการดำเนินงาน</w:t>
      </w:r>
      <w:r w:rsidRPr="00B72186">
        <w:rPr>
          <w:rFonts w:ascii="TH SarabunIT๙" w:hAnsi="TH SarabunIT๙" w:cs="TH SarabunIT๙" w:hint="cs"/>
          <w:spacing w:val="-2"/>
          <w:sz w:val="32"/>
          <w:szCs w:val="32"/>
          <w:cs/>
        </w:rPr>
        <w:t>ตั้งแต่หมวด 1 - 6 พบว่า สป.กษ. มีผลการดำเนินงานที่คาดการณ์ว่าอยู่ใน</w:t>
      </w:r>
      <w:r w:rsidRPr="00B7218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ระดับ </w:t>
      </w:r>
      <w:r w:rsidRPr="00B72186">
        <w:rPr>
          <w:rFonts w:ascii="TH SarabunIT๙" w:hAnsi="TH SarabunIT๙" w:cs="TH SarabunIT๙"/>
          <w:spacing w:val="-4"/>
          <w:sz w:val="32"/>
          <w:szCs w:val="32"/>
        </w:rPr>
        <w:t xml:space="preserve">Advance </w:t>
      </w:r>
      <w:r w:rsidRPr="00B7218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(ระดับก้าวหน้า) คิดเป็นร้อยละ 41.67 ของเป้าหมาย และระดับ </w:t>
      </w:r>
      <w:r w:rsidRPr="00B72186">
        <w:rPr>
          <w:rFonts w:ascii="TH SarabunIT๙" w:hAnsi="TH SarabunIT๙" w:cs="TH SarabunIT๙"/>
          <w:spacing w:val="-4"/>
          <w:sz w:val="32"/>
          <w:szCs w:val="32"/>
        </w:rPr>
        <w:t xml:space="preserve">Basic </w:t>
      </w:r>
      <w:r w:rsidRPr="00B72186">
        <w:rPr>
          <w:rFonts w:ascii="TH SarabunIT๙" w:hAnsi="TH SarabunIT๙" w:cs="TH SarabunIT๙" w:hint="cs"/>
          <w:spacing w:val="-4"/>
          <w:sz w:val="32"/>
          <w:szCs w:val="32"/>
          <w:cs/>
        </w:rPr>
        <w:t>(ระดับพื้นฐาน) คิดเป็น</w:t>
      </w:r>
      <w:r w:rsidRPr="00B7218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ร้อยละ 58.33 ของเป้าหมาย ทั้งนี้ </w:t>
      </w:r>
      <w:r w:rsidR="00F00388">
        <w:rPr>
          <w:rFonts w:ascii="TH SarabunIT๙" w:hAnsi="TH SarabunIT๙" w:cs="TH SarabunIT๙" w:hint="cs"/>
          <w:sz w:val="32"/>
          <w:szCs w:val="32"/>
          <w:cs/>
        </w:rPr>
        <w:t>สำนักพัฒนาระบบบริหาร</w:t>
      </w:r>
      <w:r w:rsidRPr="00B72186">
        <w:rPr>
          <w:rFonts w:ascii="TH SarabunIT๙" w:hAnsi="TH SarabunIT๙" w:cs="TH SarabunIT๙" w:hint="cs"/>
          <w:spacing w:val="-6"/>
          <w:sz w:val="32"/>
          <w:szCs w:val="32"/>
          <w:cs/>
        </w:rPr>
        <w:t>ได้ให้ข้อเสนอแนะในการปรับปรุงผลการดำเนินงานการประเมินสถานะการเป็นระบบราชการ 4.0 ไว้แล้ว และเห็นควรให้ผู้อำนวยการทุกสำนัก/กอง</w:t>
      </w:r>
      <w:r w:rsidR="00F0038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B72186">
        <w:rPr>
          <w:rFonts w:ascii="TH SarabunIT๙" w:hAnsi="TH SarabunIT๙" w:cs="TH SarabunIT๙" w:hint="cs"/>
          <w:spacing w:val="-6"/>
          <w:sz w:val="32"/>
          <w:szCs w:val="32"/>
          <w:cs/>
        </w:rPr>
        <w:t>ทำความเข้าใจ และสื่อสาร</w:t>
      </w:r>
      <w:r w:rsidRPr="00B72186">
        <w:rPr>
          <w:rFonts w:ascii="TH SarabunIT๙" w:hAnsi="TH SarabunIT๙" w:cs="TH SarabunIT๙" w:hint="cs"/>
          <w:sz w:val="32"/>
          <w:szCs w:val="32"/>
          <w:cs/>
        </w:rPr>
        <w:t>ข้อมูลดังกล่าวให้บุคลากรทุกระดับรับทราบ เพื่อเตรียมความพร้อมในการเขียนผลการดำเนินงานการประเมิน</w:t>
      </w:r>
      <w:r w:rsidRPr="003B2F55">
        <w:rPr>
          <w:rFonts w:ascii="TH SarabunIT๙" w:hAnsi="TH SarabunIT๙" w:cs="TH SarabunIT๙" w:hint="cs"/>
          <w:sz w:val="32"/>
          <w:szCs w:val="32"/>
          <w:cs/>
        </w:rPr>
        <w:t xml:space="preserve">ในรอบตัวชี้วัดและจัดทำแผนพัฒนาองค์การของ สป.กษ. ปีงบประมาณ พ.ศ. 2567 ต่อไป </w:t>
      </w:r>
      <w:r w:rsidRPr="003B2F55">
        <w:rPr>
          <w:rFonts w:ascii="TH SarabunIT๙" w:hAnsi="TH SarabunIT๙" w:cs="TH SarabunIT๙"/>
          <w:sz w:val="32"/>
          <w:szCs w:val="32"/>
          <w:cs/>
        </w:rPr>
        <w:t>รายละเอียดปรากฏตาม</w:t>
      </w:r>
      <w:r w:rsidRPr="003B2F55">
        <w:rPr>
          <w:rFonts w:ascii="TH SarabunIT๙" w:hAnsi="TH SarabunIT๙" w:cs="TH SarabunIT๙" w:hint="cs"/>
          <w:sz w:val="32"/>
          <w:szCs w:val="32"/>
          <w:cs/>
        </w:rPr>
        <w:t>เอกสาร</w:t>
      </w:r>
      <w:r w:rsidR="00547E51">
        <w:rPr>
          <w:rFonts w:ascii="TH SarabunIT๙" w:hAnsi="TH SarabunIT๙" w:cs="TH SarabunIT๙"/>
          <w:sz w:val="32"/>
          <w:szCs w:val="32"/>
        </w:rPr>
        <w:t xml:space="preserve"> QR</w:t>
      </w:r>
      <w:r w:rsidR="008539C4">
        <w:rPr>
          <w:rFonts w:ascii="TH SarabunIT๙" w:hAnsi="TH SarabunIT๙" w:cs="TH SarabunIT๙"/>
          <w:sz w:val="32"/>
          <w:szCs w:val="32"/>
        </w:rPr>
        <w:t>-Code</w:t>
      </w:r>
      <w:r w:rsidR="008539C4">
        <w:rPr>
          <w:rFonts w:ascii="TH SarabunIT๙" w:hAnsi="TH SarabunIT๙" w:cs="TH SarabunIT๙" w:hint="cs"/>
          <w:sz w:val="32"/>
          <w:szCs w:val="32"/>
          <w:cs/>
        </w:rPr>
        <w:t xml:space="preserve"> ที่</w:t>
      </w:r>
      <w:r w:rsidRPr="003B2F55">
        <w:rPr>
          <w:rFonts w:ascii="TH SarabunIT๙" w:hAnsi="TH SarabunIT๙" w:cs="TH SarabunIT๙" w:hint="cs"/>
          <w:sz w:val="32"/>
          <w:szCs w:val="32"/>
          <w:cs/>
        </w:rPr>
        <w:t>แนบ</w:t>
      </w:r>
    </w:p>
    <w:p w14:paraId="4EFB711B" w14:textId="77777777" w:rsidR="004D5A14" w:rsidRDefault="004D5A14" w:rsidP="00346A27">
      <w:pPr>
        <w:tabs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719DC3C" w14:textId="77777777" w:rsidR="004D5A14" w:rsidRDefault="004D5A14" w:rsidP="00346A27">
      <w:pPr>
        <w:tabs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</w:p>
    <w:p w14:paraId="7FE8F318" w14:textId="1A635186" w:rsidR="00DA3A23" w:rsidRPr="00DA3A23" w:rsidRDefault="00DA3A23" w:rsidP="00DA3A23">
      <w:pPr>
        <w:tabs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6"/>
          <w:sz w:val="40"/>
          <w:szCs w:val="40"/>
        </w:rPr>
      </w:pPr>
      <w:r w:rsidRPr="00DA3A23">
        <w:rPr>
          <w:rFonts w:ascii="TH SarabunPSK" w:hAnsi="TH SarabunPSK" w:cs="TH SarabunPSK"/>
          <w:b/>
          <w:bCs/>
          <w:noProof/>
          <w:spacing w:val="-6"/>
          <w:sz w:val="40"/>
          <w:szCs w:val="40"/>
        </w:rPr>
        <w:drawing>
          <wp:inline distT="0" distB="0" distL="0" distR="0" wp14:anchorId="6F3B3348" wp14:editId="40FD5F8A">
            <wp:extent cx="1112808" cy="1112808"/>
            <wp:effectExtent l="0" t="0" r="0" b="0"/>
            <wp:docPr id="10878226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822659" name="Picture 108782265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2808" cy="1112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9CB54" w14:textId="1B7A44E4" w:rsidR="00D31B99" w:rsidRPr="00C40D7A" w:rsidRDefault="00DA3A23" w:rsidP="00DA3A23">
      <w:pPr>
        <w:tabs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6"/>
          <w:sz w:val="44"/>
          <w:szCs w:val="44"/>
        </w:rPr>
      </w:pPr>
      <w:r w:rsidRPr="00C40D7A">
        <w:rPr>
          <w:rFonts w:ascii="TH SarabunPSK" w:hAnsi="TH SarabunPSK" w:cs="TH SarabunPSK"/>
          <w:color w:val="76838F"/>
          <w:sz w:val="28"/>
          <w:shd w:val="clear" w:color="auto" w:fill="FFFFFF"/>
        </w:rPr>
        <w:t>https://s.moac.go.th/NnZ7rN</w:t>
      </w:r>
    </w:p>
    <w:p w14:paraId="59C457A6" w14:textId="77777777" w:rsidR="0058138E" w:rsidRDefault="0058138E" w:rsidP="00072D63">
      <w:pPr>
        <w:tabs>
          <w:tab w:val="left" w:pos="1418"/>
          <w:tab w:val="left" w:pos="1701"/>
        </w:tabs>
        <w:spacing w:line="226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</w:p>
    <w:sectPr w:rsidR="0058138E">
      <w:head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D9DC2" w14:textId="77777777" w:rsidR="003925EF" w:rsidRDefault="003925EF" w:rsidP="008B418D">
      <w:pPr>
        <w:spacing w:after="0" w:line="240" w:lineRule="auto"/>
      </w:pPr>
      <w:r>
        <w:separator/>
      </w:r>
    </w:p>
  </w:endnote>
  <w:endnote w:type="continuationSeparator" w:id="0">
    <w:p w14:paraId="70392BE5" w14:textId="77777777" w:rsidR="003925EF" w:rsidRDefault="003925EF" w:rsidP="008B4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3E1BE" w14:textId="77777777" w:rsidR="003925EF" w:rsidRDefault="003925EF" w:rsidP="008B418D">
      <w:pPr>
        <w:spacing w:after="0" w:line="240" w:lineRule="auto"/>
      </w:pPr>
      <w:r>
        <w:separator/>
      </w:r>
    </w:p>
  </w:footnote>
  <w:footnote w:type="continuationSeparator" w:id="0">
    <w:p w14:paraId="0CEE1947" w14:textId="77777777" w:rsidR="003925EF" w:rsidRDefault="003925EF" w:rsidP="008B41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74038705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noProof/>
        <w:sz w:val="32"/>
        <w:szCs w:val="32"/>
      </w:rPr>
    </w:sdtEndPr>
    <w:sdtContent>
      <w:p w14:paraId="25FFFF00" w14:textId="1079E148" w:rsidR="008B418D" w:rsidRPr="001A506D" w:rsidRDefault="008B418D">
        <w:pPr>
          <w:pStyle w:val="Header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A506D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A506D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1A506D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1A506D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Pr="001A506D">
          <w:rPr>
            <w:rFonts w:ascii="TH SarabunIT๙" w:hAnsi="TH SarabunIT๙" w:cs="TH SarabunIT๙"/>
            <w:noProof/>
            <w:sz w:val="32"/>
            <w:szCs w:val="32"/>
          </w:rPr>
          <w:fldChar w:fldCharType="end"/>
        </w:r>
      </w:p>
    </w:sdtContent>
  </w:sdt>
  <w:p w14:paraId="5BD1C6EC" w14:textId="77777777" w:rsidR="008B418D" w:rsidRDefault="008B41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3694A"/>
    <w:multiLevelType w:val="hybridMultilevel"/>
    <w:tmpl w:val="1F4ADF66"/>
    <w:lvl w:ilvl="0" w:tplc="FB14D9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648EF6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C4DCA92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98D47B8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57A6FD0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880CDF2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9781D4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3B2C4FB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904AEB6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9F53FC"/>
    <w:multiLevelType w:val="hybridMultilevel"/>
    <w:tmpl w:val="5ADE7554"/>
    <w:lvl w:ilvl="0" w:tplc="AFCCD0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86E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0663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E41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3AC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369E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F880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D8C5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8C5E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1933DDE"/>
    <w:multiLevelType w:val="hybridMultilevel"/>
    <w:tmpl w:val="512EB430"/>
    <w:lvl w:ilvl="0" w:tplc="28A81A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7EC4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846E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7AB5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20E8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003D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468E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4464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B0F4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24E4F80"/>
    <w:multiLevelType w:val="hybridMultilevel"/>
    <w:tmpl w:val="44501476"/>
    <w:lvl w:ilvl="0" w:tplc="375048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93825F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C5BE94F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E702A3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5E8ECD8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38A0B9C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98488AD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B3F41DA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218AFB4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6E1107"/>
    <w:multiLevelType w:val="hybridMultilevel"/>
    <w:tmpl w:val="DDCA4DC0"/>
    <w:lvl w:ilvl="0" w:tplc="136C8A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C67C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5AA4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DC29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78B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84E2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003D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0E83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CC2B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E941874"/>
    <w:multiLevelType w:val="hybridMultilevel"/>
    <w:tmpl w:val="BE822B68"/>
    <w:lvl w:ilvl="0" w:tplc="999A29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FA5D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C089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7EDC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30E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06B5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7A23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6281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30DD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0446EEA"/>
    <w:multiLevelType w:val="hybridMultilevel"/>
    <w:tmpl w:val="9BD84F40"/>
    <w:lvl w:ilvl="0" w:tplc="DF6CF4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7033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2407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D070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1203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08E2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671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EE0A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CE98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6C026DE"/>
    <w:multiLevelType w:val="hybridMultilevel"/>
    <w:tmpl w:val="7A4AEC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7D2B12"/>
    <w:multiLevelType w:val="hybridMultilevel"/>
    <w:tmpl w:val="1E283BC8"/>
    <w:lvl w:ilvl="0" w:tplc="B51CA1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4E3B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8412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60C9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62C0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0653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DAC4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B2BF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96F6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9DD20B4"/>
    <w:multiLevelType w:val="hybridMultilevel"/>
    <w:tmpl w:val="B824DA74"/>
    <w:lvl w:ilvl="0" w:tplc="25B296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4CC0318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EE34D47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138E954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4424767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8F089CA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C812144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6EB44C1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770FC0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0D7440"/>
    <w:multiLevelType w:val="hybridMultilevel"/>
    <w:tmpl w:val="1A92A244"/>
    <w:lvl w:ilvl="0" w:tplc="925C54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DC8B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2C49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E688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2808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D003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AE88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7E47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3AF3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471F3B87"/>
    <w:multiLevelType w:val="hybridMultilevel"/>
    <w:tmpl w:val="B9CC768A"/>
    <w:lvl w:ilvl="0" w:tplc="256E43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78CEC1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5205D9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F8A8EED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48456B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3D14875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BC5EFE7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6174F70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4D4ABFA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7E011AD"/>
    <w:multiLevelType w:val="hybridMultilevel"/>
    <w:tmpl w:val="B03214B4"/>
    <w:lvl w:ilvl="0" w:tplc="9162F5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743A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58E5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9CA4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3C56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3A6F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027E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4B0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F4D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FDA1D60"/>
    <w:multiLevelType w:val="hybridMultilevel"/>
    <w:tmpl w:val="41B8C32C"/>
    <w:lvl w:ilvl="0" w:tplc="2BEEA8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C7E85B8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5FAF26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73A461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5C965E1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E6FE4AE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B2B0827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D28E50A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98BCF90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7131C7"/>
    <w:multiLevelType w:val="hybridMultilevel"/>
    <w:tmpl w:val="9AFC5AEE"/>
    <w:lvl w:ilvl="0" w:tplc="F4C868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1CD4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44B5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9420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C026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A217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B211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A2B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F840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17E14B5"/>
    <w:multiLevelType w:val="hybridMultilevel"/>
    <w:tmpl w:val="517C54E0"/>
    <w:lvl w:ilvl="0" w:tplc="6C880D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EC1C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4EB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60DD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6A87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72CB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86FB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30D2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3429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4FF7AF6"/>
    <w:multiLevelType w:val="hybridMultilevel"/>
    <w:tmpl w:val="DF2AD092"/>
    <w:lvl w:ilvl="0" w:tplc="EC889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40C5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EE4F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5857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B2F3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C44F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E2AC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8A12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E8D0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57663DDE"/>
    <w:multiLevelType w:val="hybridMultilevel"/>
    <w:tmpl w:val="3C6087D4"/>
    <w:lvl w:ilvl="0" w:tplc="365603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50FB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D27A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684A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2091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7896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96E4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2C3D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2885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5B922CCA"/>
    <w:multiLevelType w:val="hybridMultilevel"/>
    <w:tmpl w:val="D9B244BE"/>
    <w:lvl w:ilvl="0" w:tplc="B4604F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D489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C8CB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F629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9A5C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6CD4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1409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CAD7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1CE9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64CC255A"/>
    <w:multiLevelType w:val="hybridMultilevel"/>
    <w:tmpl w:val="34AACB7A"/>
    <w:lvl w:ilvl="0" w:tplc="7B3C25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AF222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B5E805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4BF2E1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3A46F5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AC451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5A9EC9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EC1464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ABA0AF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0" w15:restartNumberingAfterBreak="0">
    <w:nsid w:val="68C9412F"/>
    <w:multiLevelType w:val="hybridMultilevel"/>
    <w:tmpl w:val="F0022240"/>
    <w:lvl w:ilvl="0" w:tplc="522482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8EBA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EA0E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70AE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32B6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0C2B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7079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24FC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04C6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696F25AB"/>
    <w:multiLevelType w:val="hybridMultilevel"/>
    <w:tmpl w:val="B642AD5C"/>
    <w:lvl w:ilvl="0" w:tplc="318055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B660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F202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42F3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6AF5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445D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E8DD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0E4B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267D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6D0E7F6B"/>
    <w:multiLevelType w:val="hybridMultilevel"/>
    <w:tmpl w:val="0D4ECE24"/>
    <w:lvl w:ilvl="0" w:tplc="B9F806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ADCC4F8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1264ECE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E2A37E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F9F25D0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676ADF5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3AAE799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2A42B4B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5BEF40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E37091D"/>
    <w:multiLevelType w:val="hybridMultilevel"/>
    <w:tmpl w:val="8A06A63A"/>
    <w:lvl w:ilvl="0" w:tplc="78F02C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0DC17D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8A8CBEA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7F0A30E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4BCE80B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6E46E28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B36CAC3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DA9C3AC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F962CE8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2D93F9A"/>
    <w:multiLevelType w:val="hybridMultilevel"/>
    <w:tmpl w:val="7C761FC6"/>
    <w:lvl w:ilvl="0" w:tplc="42DECB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B401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A80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8C27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5030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AE43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DEEF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5CD5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54AF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76817BEF"/>
    <w:multiLevelType w:val="hybridMultilevel"/>
    <w:tmpl w:val="A2029E34"/>
    <w:lvl w:ilvl="0" w:tplc="DC00B0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82B4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B44D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C4F8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6CD4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66D7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327A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3237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DE6E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723022681">
    <w:abstractNumId w:val="1"/>
  </w:num>
  <w:num w:numId="2" w16cid:durableId="1602642524">
    <w:abstractNumId w:val="19"/>
  </w:num>
  <w:num w:numId="3" w16cid:durableId="1622298674">
    <w:abstractNumId w:val="17"/>
  </w:num>
  <w:num w:numId="4" w16cid:durableId="1078551619">
    <w:abstractNumId w:val="11"/>
  </w:num>
  <w:num w:numId="5" w16cid:durableId="710417442">
    <w:abstractNumId w:val="12"/>
  </w:num>
  <w:num w:numId="6" w16cid:durableId="1063060462">
    <w:abstractNumId w:val="4"/>
  </w:num>
  <w:num w:numId="7" w16cid:durableId="1140732580">
    <w:abstractNumId w:val="9"/>
  </w:num>
  <w:num w:numId="8" w16cid:durableId="2007631703">
    <w:abstractNumId w:val="7"/>
  </w:num>
  <w:num w:numId="9" w16cid:durableId="2003770997">
    <w:abstractNumId w:val="13"/>
  </w:num>
  <w:num w:numId="10" w16cid:durableId="862934931">
    <w:abstractNumId w:val="15"/>
  </w:num>
  <w:num w:numId="11" w16cid:durableId="969940532">
    <w:abstractNumId w:val="8"/>
  </w:num>
  <w:num w:numId="12" w16cid:durableId="1383093891">
    <w:abstractNumId w:val="23"/>
  </w:num>
  <w:num w:numId="13" w16cid:durableId="1409034172">
    <w:abstractNumId w:val="5"/>
  </w:num>
  <w:num w:numId="14" w16cid:durableId="1763526400">
    <w:abstractNumId w:val="10"/>
  </w:num>
  <w:num w:numId="15" w16cid:durableId="942374214">
    <w:abstractNumId w:val="3"/>
  </w:num>
  <w:num w:numId="16" w16cid:durableId="1068305064">
    <w:abstractNumId w:val="24"/>
  </w:num>
  <w:num w:numId="17" w16cid:durableId="1904214328">
    <w:abstractNumId w:val="6"/>
  </w:num>
  <w:num w:numId="18" w16cid:durableId="1953588983">
    <w:abstractNumId w:val="0"/>
  </w:num>
  <w:num w:numId="19" w16cid:durableId="841160539">
    <w:abstractNumId w:val="21"/>
  </w:num>
  <w:num w:numId="20" w16cid:durableId="1578245633">
    <w:abstractNumId w:val="2"/>
  </w:num>
  <w:num w:numId="21" w16cid:durableId="507329695">
    <w:abstractNumId w:val="16"/>
  </w:num>
  <w:num w:numId="22" w16cid:durableId="450245632">
    <w:abstractNumId w:val="25"/>
  </w:num>
  <w:num w:numId="23" w16cid:durableId="1110660717">
    <w:abstractNumId w:val="22"/>
  </w:num>
  <w:num w:numId="24" w16cid:durableId="1166167296">
    <w:abstractNumId w:val="18"/>
  </w:num>
  <w:num w:numId="25" w16cid:durableId="393897700">
    <w:abstractNumId w:val="20"/>
  </w:num>
  <w:num w:numId="26" w16cid:durableId="35580999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83F"/>
    <w:rsid w:val="00003055"/>
    <w:rsid w:val="00036192"/>
    <w:rsid w:val="00072D63"/>
    <w:rsid w:val="0007420F"/>
    <w:rsid w:val="00087224"/>
    <w:rsid w:val="000A4A45"/>
    <w:rsid w:val="000A4E2C"/>
    <w:rsid w:val="000C0900"/>
    <w:rsid w:val="000C6FE2"/>
    <w:rsid w:val="000D2FBC"/>
    <w:rsid w:val="00103661"/>
    <w:rsid w:val="0011085F"/>
    <w:rsid w:val="001163D9"/>
    <w:rsid w:val="00120468"/>
    <w:rsid w:val="00122CD2"/>
    <w:rsid w:val="00140DAD"/>
    <w:rsid w:val="00146035"/>
    <w:rsid w:val="00150304"/>
    <w:rsid w:val="001539FB"/>
    <w:rsid w:val="0016276E"/>
    <w:rsid w:val="001640C9"/>
    <w:rsid w:val="00173424"/>
    <w:rsid w:val="001743AB"/>
    <w:rsid w:val="00175FB3"/>
    <w:rsid w:val="00194FDA"/>
    <w:rsid w:val="001A506D"/>
    <w:rsid w:val="001B51DC"/>
    <w:rsid w:val="001C46D3"/>
    <w:rsid w:val="001E041E"/>
    <w:rsid w:val="001E58E1"/>
    <w:rsid w:val="001F101F"/>
    <w:rsid w:val="001F3455"/>
    <w:rsid w:val="001F57AB"/>
    <w:rsid w:val="002012E1"/>
    <w:rsid w:val="002067BD"/>
    <w:rsid w:val="002162B8"/>
    <w:rsid w:val="00236F97"/>
    <w:rsid w:val="002456DD"/>
    <w:rsid w:val="00253E0B"/>
    <w:rsid w:val="00263549"/>
    <w:rsid w:val="00265AC7"/>
    <w:rsid w:val="00272F34"/>
    <w:rsid w:val="0027403A"/>
    <w:rsid w:val="00287970"/>
    <w:rsid w:val="0029334C"/>
    <w:rsid w:val="002A4ABA"/>
    <w:rsid w:val="002C0775"/>
    <w:rsid w:val="002C6224"/>
    <w:rsid w:val="002D3F9C"/>
    <w:rsid w:val="002D4AA4"/>
    <w:rsid w:val="002E0297"/>
    <w:rsid w:val="002E54C6"/>
    <w:rsid w:val="00306FFE"/>
    <w:rsid w:val="00311892"/>
    <w:rsid w:val="00316B2A"/>
    <w:rsid w:val="00324D0A"/>
    <w:rsid w:val="00345888"/>
    <w:rsid w:val="00346A27"/>
    <w:rsid w:val="00356E2E"/>
    <w:rsid w:val="00360980"/>
    <w:rsid w:val="0037322D"/>
    <w:rsid w:val="00377236"/>
    <w:rsid w:val="003925EF"/>
    <w:rsid w:val="003A5F4A"/>
    <w:rsid w:val="003B4CA9"/>
    <w:rsid w:val="003C0340"/>
    <w:rsid w:val="003C23F2"/>
    <w:rsid w:val="003C72F7"/>
    <w:rsid w:val="003D39F6"/>
    <w:rsid w:val="003D7482"/>
    <w:rsid w:val="003F524A"/>
    <w:rsid w:val="003F6A03"/>
    <w:rsid w:val="00413537"/>
    <w:rsid w:val="00421749"/>
    <w:rsid w:val="004228FA"/>
    <w:rsid w:val="00440444"/>
    <w:rsid w:val="00444095"/>
    <w:rsid w:val="00447357"/>
    <w:rsid w:val="00460B92"/>
    <w:rsid w:val="00460D97"/>
    <w:rsid w:val="00466C2B"/>
    <w:rsid w:val="00471C5F"/>
    <w:rsid w:val="004720B6"/>
    <w:rsid w:val="00477528"/>
    <w:rsid w:val="004A74F0"/>
    <w:rsid w:val="004B1BB6"/>
    <w:rsid w:val="004C3371"/>
    <w:rsid w:val="004D5A14"/>
    <w:rsid w:val="004D73F2"/>
    <w:rsid w:val="004E675A"/>
    <w:rsid w:val="00500CB8"/>
    <w:rsid w:val="00501B22"/>
    <w:rsid w:val="00507F70"/>
    <w:rsid w:val="005165E2"/>
    <w:rsid w:val="005400CB"/>
    <w:rsid w:val="00540809"/>
    <w:rsid w:val="00546EAE"/>
    <w:rsid w:val="00547E51"/>
    <w:rsid w:val="00551A9E"/>
    <w:rsid w:val="00556A9A"/>
    <w:rsid w:val="00562025"/>
    <w:rsid w:val="00580A46"/>
    <w:rsid w:val="0058138E"/>
    <w:rsid w:val="00586790"/>
    <w:rsid w:val="005869FB"/>
    <w:rsid w:val="005A287E"/>
    <w:rsid w:val="005A29D7"/>
    <w:rsid w:val="005A30D3"/>
    <w:rsid w:val="005A73F9"/>
    <w:rsid w:val="005B5BE9"/>
    <w:rsid w:val="005E0629"/>
    <w:rsid w:val="005E2CE8"/>
    <w:rsid w:val="005E376D"/>
    <w:rsid w:val="005E4B0B"/>
    <w:rsid w:val="005E5C5C"/>
    <w:rsid w:val="005E7ED0"/>
    <w:rsid w:val="00606FAC"/>
    <w:rsid w:val="0061198C"/>
    <w:rsid w:val="006201E2"/>
    <w:rsid w:val="00633841"/>
    <w:rsid w:val="00633A44"/>
    <w:rsid w:val="0064256C"/>
    <w:rsid w:val="00643AFD"/>
    <w:rsid w:val="00647073"/>
    <w:rsid w:val="00655FD9"/>
    <w:rsid w:val="0066393C"/>
    <w:rsid w:val="00665729"/>
    <w:rsid w:val="00672400"/>
    <w:rsid w:val="0067394D"/>
    <w:rsid w:val="00675D98"/>
    <w:rsid w:val="00694866"/>
    <w:rsid w:val="00697D11"/>
    <w:rsid w:val="00697FD9"/>
    <w:rsid w:val="006A45D7"/>
    <w:rsid w:val="006B3C5C"/>
    <w:rsid w:val="006B3FA9"/>
    <w:rsid w:val="006C4FF8"/>
    <w:rsid w:val="006C6745"/>
    <w:rsid w:val="006E5308"/>
    <w:rsid w:val="006E58CE"/>
    <w:rsid w:val="0070296A"/>
    <w:rsid w:val="00711EB3"/>
    <w:rsid w:val="00717AF4"/>
    <w:rsid w:val="007313AE"/>
    <w:rsid w:val="00736A0C"/>
    <w:rsid w:val="00742210"/>
    <w:rsid w:val="00752667"/>
    <w:rsid w:val="00760F1F"/>
    <w:rsid w:val="007622A5"/>
    <w:rsid w:val="00763947"/>
    <w:rsid w:val="0078542A"/>
    <w:rsid w:val="00787758"/>
    <w:rsid w:val="0079128D"/>
    <w:rsid w:val="00792D65"/>
    <w:rsid w:val="0079424E"/>
    <w:rsid w:val="007E213A"/>
    <w:rsid w:val="007E3668"/>
    <w:rsid w:val="007F13E2"/>
    <w:rsid w:val="00817DF5"/>
    <w:rsid w:val="0082034F"/>
    <w:rsid w:val="00835A33"/>
    <w:rsid w:val="0084405D"/>
    <w:rsid w:val="00851F43"/>
    <w:rsid w:val="008539C4"/>
    <w:rsid w:val="008B418D"/>
    <w:rsid w:val="008B4A48"/>
    <w:rsid w:val="008E027C"/>
    <w:rsid w:val="008F4275"/>
    <w:rsid w:val="008F5EA4"/>
    <w:rsid w:val="008F7C3C"/>
    <w:rsid w:val="009048E9"/>
    <w:rsid w:val="00904E6C"/>
    <w:rsid w:val="009060BC"/>
    <w:rsid w:val="009146A5"/>
    <w:rsid w:val="00917779"/>
    <w:rsid w:val="00935167"/>
    <w:rsid w:val="009401FB"/>
    <w:rsid w:val="00940C81"/>
    <w:rsid w:val="0095239A"/>
    <w:rsid w:val="009551BB"/>
    <w:rsid w:val="00984F54"/>
    <w:rsid w:val="009967B3"/>
    <w:rsid w:val="009A6046"/>
    <w:rsid w:val="009B7980"/>
    <w:rsid w:val="009D636A"/>
    <w:rsid w:val="009D7425"/>
    <w:rsid w:val="009E16D5"/>
    <w:rsid w:val="009F15C3"/>
    <w:rsid w:val="009F6149"/>
    <w:rsid w:val="00A03493"/>
    <w:rsid w:val="00A062E9"/>
    <w:rsid w:val="00A461C5"/>
    <w:rsid w:val="00A60309"/>
    <w:rsid w:val="00A61E75"/>
    <w:rsid w:val="00A6554E"/>
    <w:rsid w:val="00A94301"/>
    <w:rsid w:val="00AA6F18"/>
    <w:rsid w:val="00AB00FF"/>
    <w:rsid w:val="00AB78A6"/>
    <w:rsid w:val="00AC1A94"/>
    <w:rsid w:val="00AD226E"/>
    <w:rsid w:val="00AD60BE"/>
    <w:rsid w:val="00AE4F10"/>
    <w:rsid w:val="00AF56A3"/>
    <w:rsid w:val="00B005C7"/>
    <w:rsid w:val="00B26A23"/>
    <w:rsid w:val="00B3440F"/>
    <w:rsid w:val="00B422B8"/>
    <w:rsid w:val="00B443DD"/>
    <w:rsid w:val="00B532CE"/>
    <w:rsid w:val="00B64C9D"/>
    <w:rsid w:val="00B670F5"/>
    <w:rsid w:val="00B7189C"/>
    <w:rsid w:val="00B72767"/>
    <w:rsid w:val="00B7321E"/>
    <w:rsid w:val="00B76AEE"/>
    <w:rsid w:val="00B818C3"/>
    <w:rsid w:val="00BA13FF"/>
    <w:rsid w:val="00BB31EF"/>
    <w:rsid w:val="00BB3860"/>
    <w:rsid w:val="00BB6006"/>
    <w:rsid w:val="00BB6DDB"/>
    <w:rsid w:val="00BB72C0"/>
    <w:rsid w:val="00BF06CB"/>
    <w:rsid w:val="00BF12BF"/>
    <w:rsid w:val="00BF2D3B"/>
    <w:rsid w:val="00BF40D8"/>
    <w:rsid w:val="00C0379A"/>
    <w:rsid w:val="00C1305A"/>
    <w:rsid w:val="00C21C0D"/>
    <w:rsid w:val="00C40D7A"/>
    <w:rsid w:val="00C47453"/>
    <w:rsid w:val="00C77419"/>
    <w:rsid w:val="00CB0418"/>
    <w:rsid w:val="00CB5CB9"/>
    <w:rsid w:val="00D00A31"/>
    <w:rsid w:val="00D00EF8"/>
    <w:rsid w:val="00D15F8E"/>
    <w:rsid w:val="00D22FCD"/>
    <w:rsid w:val="00D255ED"/>
    <w:rsid w:val="00D31B99"/>
    <w:rsid w:val="00D35852"/>
    <w:rsid w:val="00D35DEB"/>
    <w:rsid w:val="00D43F78"/>
    <w:rsid w:val="00D44D41"/>
    <w:rsid w:val="00D607CE"/>
    <w:rsid w:val="00D638F2"/>
    <w:rsid w:val="00D63AE4"/>
    <w:rsid w:val="00D7355A"/>
    <w:rsid w:val="00D82155"/>
    <w:rsid w:val="00D822E0"/>
    <w:rsid w:val="00D86B23"/>
    <w:rsid w:val="00DA3A23"/>
    <w:rsid w:val="00DA6FA0"/>
    <w:rsid w:val="00DB4EC7"/>
    <w:rsid w:val="00DD26A0"/>
    <w:rsid w:val="00DD2F50"/>
    <w:rsid w:val="00DE62F0"/>
    <w:rsid w:val="00E06F26"/>
    <w:rsid w:val="00E12880"/>
    <w:rsid w:val="00E468B4"/>
    <w:rsid w:val="00E51330"/>
    <w:rsid w:val="00E61DB6"/>
    <w:rsid w:val="00E65E8E"/>
    <w:rsid w:val="00E705A8"/>
    <w:rsid w:val="00E76E21"/>
    <w:rsid w:val="00E80F36"/>
    <w:rsid w:val="00E82FC2"/>
    <w:rsid w:val="00E8382A"/>
    <w:rsid w:val="00E92725"/>
    <w:rsid w:val="00E92FF9"/>
    <w:rsid w:val="00EB4468"/>
    <w:rsid w:val="00EC0868"/>
    <w:rsid w:val="00EC7BAF"/>
    <w:rsid w:val="00ED1A0C"/>
    <w:rsid w:val="00EF0587"/>
    <w:rsid w:val="00EF1D62"/>
    <w:rsid w:val="00F00388"/>
    <w:rsid w:val="00F04CD0"/>
    <w:rsid w:val="00F06B59"/>
    <w:rsid w:val="00F36266"/>
    <w:rsid w:val="00F37300"/>
    <w:rsid w:val="00F42E16"/>
    <w:rsid w:val="00F44368"/>
    <w:rsid w:val="00F46C50"/>
    <w:rsid w:val="00F56F6F"/>
    <w:rsid w:val="00F7583F"/>
    <w:rsid w:val="00F77C07"/>
    <w:rsid w:val="00FA4F43"/>
    <w:rsid w:val="00FA5AF9"/>
    <w:rsid w:val="00FA7767"/>
    <w:rsid w:val="00FB50F8"/>
    <w:rsid w:val="00FC5599"/>
    <w:rsid w:val="00FD6F6A"/>
    <w:rsid w:val="00FE60B4"/>
    <w:rsid w:val="00FF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07651"/>
  <w15:chartTrackingRefBased/>
  <w15:docId w15:val="{C997322F-86EF-472B-AC48-3550C9F31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65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B41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418D"/>
  </w:style>
  <w:style w:type="paragraph" w:styleId="Footer">
    <w:name w:val="footer"/>
    <w:basedOn w:val="Normal"/>
    <w:link w:val="FooterChar"/>
    <w:uiPriority w:val="99"/>
    <w:unhideWhenUsed/>
    <w:rsid w:val="008B41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418D"/>
  </w:style>
  <w:style w:type="paragraph" w:styleId="NoSpacing">
    <w:name w:val="No Spacing"/>
    <w:uiPriority w:val="1"/>
    <w:qFormat/>
    <w:rsid w:val="00072D63"/>
    <w:pPr>
      <w:spacing w:after="0" w:line="240" w:lineRule="auto"/>
    </w:pPr>
    <w:rPr>
      <w:rFonts w:ascii="Times New Roman" w:eastAsia="Times New Roman" w:hAnsi="Times New Roman" w:cs="Angsana New"/>
      <w:kern w:val="0"/>
      <w:sz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581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9037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118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671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61913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334463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4152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6822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9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1334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7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97640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805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325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884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06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202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782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5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4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06380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1352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2892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0754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01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37887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25932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2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69995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5046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70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348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4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0242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700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8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254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362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387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19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9657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2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89074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3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1682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732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7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6976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34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61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18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69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9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15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4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9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93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7690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4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6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5760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069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28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2909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6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853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23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7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E614D-B4D7-4433-876B-B5B17C51F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1177</TotalTime>
  <Pages>29</Pages>
  <Words>7155</Words>
  <Characters>40789</Characters>
  <Application>Microsoft Office Word</Application>
  <DocSecurity>0</DocSecurity>
  <Lines>339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kanok lohapiyaphan</dc:creator>
  <cp:keywords/>
  <dc:description/>
  <cp:lastModifiedBy>kanok lohapiyaphan</cp:lastModifiedBy>
  <cp:revision>296</cp:revision>
  <cp:lastPrinted>2023-05-22T08:11:00Z</cp:lastPrinted>
  <dcterms:created xsi:type="dcterms:W3CDTF">2023-05-13T14:44:00Z</dcterms:created>
  <dcterms:modified xsi:type="dcterms:W3CDTF">2023-05-22T08:59:00Z</dcterms:modified>
</cp:coreProperties>
</file>