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13B63" w:rsidRPr="00EC6173" w:rsidRDefault="00135D4F" w:rsidP="002529B9">
      <w:pPr>
        <w:pStyle w:val="a"/>
        <w:rPr>
          <w:cs/>
        </w:rPr>
      </w:pPr>
      <w:r w:rsidRPr="00EC617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4451985</wp:posOffset>
                </wp:positionH>
                <wp:positionV relativeFrom="paragraph">
                  <wp:posOffset>-438785</wp:posOffset>
                </wp:positionV>
                <wp:extent cx="2266950" cy="311150"/>
                <wp:effectExtent l="0" t="0" r="0" b="0"/>
                <wp:wrapNone/>
                <wp:docPr id="1" name="สี่เหลี่ยมผืนผ้า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266950" cy="311150"/>
                        </a:xfrm>
                        <a:prstGeom prst="rect">
                          <a:avLst/>
                        </a:prstGeom>
                        <a:ln>
                          <a:noFill/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A170F3" w:rsidRPr="00681405" w:rsidRDefault="00A170F3" w:rsidP="00835541">
                            <w:pPr>
                              <w:jc w:val="center"/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</w:rPr>
                            </w:pPr>
                            <w:r w:rsidRPr="00681405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ข้อมูลปรับปรุง </w:t>
                            </w:r>
                            <w:r w:rsidRPr="00EC617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ณ </w:t>
                            </w:r>
                            <w:r w:rsidRPr="00EC617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เมษายน</w:t>
                            </w:r>
                            <w:r w:rsidRPr="00EC6173">
                              <w:rPr>
                                <w:rFonts w:ascii="TH SarabunPSK" w:hAnsi="TH SarabunPSK" w:cs="TH SarabunPSK"/>
                                <w:sz w:val="32"/>
                                <w:szCs w:val="32"/>
                                <w:cs/>
                              </w:rPr>
                              <w:t xml:space="preserve"> 256</w:t>
                            </w:r>
                            <w:r w:rsidRPr="00EC6173">
                              <w:rPr>
                                <w:rFonts w:ascii="TH SarabunPSK" w:hAnsi="TH SarabunPSK" w:cs="TH SarabunPSK" w:hint="cs"/>
                                <w:sz w:val="32"/>
                                <w:szCs w:val="32"/>
                                <w:cs/>
                              </w:rPr>
                              <w:t>6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สี่เหลี่ยมผืนผ้า 1" o:spid="_x0000_s1026" style="position:absolute;left:0;text-align:left;margin-left:350.55pt;margin-top:-34.55pt;width:178.5pt;height: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" fillcolor="white [3201]" stroked="f" strokeweight="1pt">
                <v:path arrowok="t"/>
                <v:textbox>
                  <w:txbxContent>
                    <w:p w:rsidR="00A170F3" w:rsidRPr="00681405" w:rsidRDefault="00A170F3" w:rsidP="00835541">
                      <w:pPr>
                        <w:jc w:val="center"/>
                        <w:rPr>
                          <w:rFonts w:ascii="TH SarabunPSK" w:hAnsi="TH SarabunPSK" w:cs="TH SarabunPSK"/>
                          <w:sz w:val="32"/>
                          <w:szCs w:val="32"/>
                        </w:rPr>
                      </w:pPr>
                      <w:r w:rsidRPr="00681405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ข้อมูลปรับปรุง </w:t>
                      </w:r>
                      <w:r w:rsidRPr="00EC6173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ณ </w:t>
                      </w:r>
                      <w:r w:rsidRPr="00EC617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เมษายน</w:t>
                      </w:r>
                      <w:r w:rsidRPr="00EC6173">
                        <w:rPr>
                          <w:rFonts w:ascii="TH SarabunPSK" w:hAnsi="TH SarabunPSK" w:cs="TH SarabunPSK"/>
                          <w:sz w:val="32"/>
                          <w:szCs w:val="32"/>
                          <w:cs/>
                        </w:rPr>
                        <w:t xml:space="preserve"> 256</w:t>
                      </w:r>
                      <w:r w:rsidRPr="00EC6173">
                        <w:rPr>
                          <w:rFonts w:ascii="TH SarabunPSK" w:hAnsi="TH SarabunPSK" w:cs="TH SarabunPSK" w:hint="cs"/>
                          <w:sz w:val="32"/>
                          <w:szCs w:val="32"/>
                          <w:cs/>
                        </w:rPr>
                        <w:t>6</w:t>
                      </w:r>
                    </w:p>
                  </w:txbxContent>
                </v:textbox>
              </v:rect>
            </w:pict>
          </mc:Fallback>
        </mc:AlternateContent>
      </w:r>
      <w:r w:rsidR="007E1CAD" w:rsidRPr="00EC6173">
        <w:rPr>
          <w:cs/>
        </w:rPr>
        <w:t>ข้อมูล</w:t>
      </w:r>
      <w:r w:rsidR="006A6E27" w:rsidRPr="00EC6173">
        <w:rPr>
          <w:cs/>
        </w:rPr>
        <w:t>พื้น</w:t>
      </w:r>
      <w:r w:rsidR="00065C2B" w:rsidRPr="00EC6173">
        <w:rPr>
          <w:cs/>
        </w:rPr>
        <w:t>ฐานของ</w:t>
      </w:r>
      <w:r w:rsidR="00637B47" w:rsidRPr="00EC6173">
        <w:rPr>
          <w:cs/>
        </w:rPr>
        <w:t>จังหวัด</w:t>
      </w:r>
      <w:r w:rsidR="00585C52" w:rsidRPr="00EC6173">
        <w:rPr>
          <w:cs/>
        </w:rPr>
        <w:t>กาฬสินธุ์</w:t>
      </w:r>
    </w:p>
    <w:p w:rsidR="00352FDE" w:rsidRPr="00EC6173" w:rsidRDefault="00541F0F" w:rsidP="005D5D53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1.</w:t>
      </w:r>
      <w:r w:rsidR="009B00B6"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ข้อมูลด้านการเกษตรของจังหวัด</w:t>
      </w:r>
    </w:p>
    <w:p w:rsidR="003D5CBE" w:rsidRPr="00EC617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1.1 พื้นที่ทั้งหมด </w:t>
      </w:r>
      <w:r w:rsidRPr="00EC6173">
        <w:rPr>
          <w:rFonts w:ascii="TH SarabunPSK" w:hAnsi="TH SarabunPSK" w:cs="TH SarabunPSK"/>
          <w:sz w:val="32"/>
          <w:szCs w:val="32"/>
        </w:rPr>
        <w:t>4,</w:t>
      </w:r>
      <w:r w:rsidR="003009A8" w:rsidRPr="00EC6173">
        <w:rPr>
          <w:rFonts w:ascii="TH SarabunPSK" w:hAnsi="TH SarabunPSK" w:cs="TH SarabunPSK" w:hint="cs"/>
          <w:sz w:val="32"/>
          <w:szCs w:val="32"/>
          <w:cs/>
        </w:rPr>
        <w:t>341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3009A8" w:rsidRPr="00EC6173">
        <w:rPr>
          <w:rFonts w:ascii="TH SarabunPSK" w:hAnsi="TH SarabunPSK" w:cs="TH SarabunPSK" w:hint="cs"/>
          <w:sz w:val="32"/>
          <w:szCs w:val="32"/>
          <w:cs/>
        </w:rPr>
        <w:t>716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เป็นพื้นที่เกษตรกรรม </w:t>
      </w:r>
      <w:r w:rsidR="00100BD6" w:rsidRPr="00EC6173">
        <w:rPr>
          <w:rFonts w:ascii="TH SarabunPSK" w:hAnsi="TH SarabunPSK" w:cs="TH SarabunPSK"/>
          <w:sz w:val="32"/>
          <w:szCs w:val="32"/>
        </w:rPr>
        <w:t>2,</w:t>
      </w:r>
      <w:r w:rsidR="00100BD6" w:rsidRPr="00EC6173">
        <w:rPr>
          <w:rFonts w:ascii="TH SarabunPSK" w:hAnsi="TH SarabunPSK" w:cs="TH SarabunPSK" w:hint="cs"/>
          <w:sz w:val="32"/>
          <w:szCs w:val="32"/>
          <w:cs/>
        </w:rPr>
        <w:t>832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100BD6" w:rsidRPr="00EC6173">
        <w:rPr>
          <w:rFonts w:ascii="TH SarabunPSK" w:hAnsi="TH SarabunPSK" w:cs="TH SarabunPSK" w:hint="cs"/>
          <w:sz w:val="32"/>
          <w:szCs w:val="32"/>
          <w:cs/>
        </w:rPr>
        <w:t>890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(</w:t>
      </w:r>
      <w:r w:rsidR="00100BD6" w:rsidRPr="00EC6173">
        <w:rPr>
          <w:rFonts w:ascii="TH SarabunPSK" w:hAnsi="TH SarabunPSK" w:cs="TH SarabunPSK" w:hint="cs"/>
          <w:sz w:val="32"/>
          <w:szCs w:val="32"/>
          <w:cs/>
        </w:rPr>
        <w:t>65.25</w:t>
      </w:r>
      <w:r w:rsidR="003F6B28" w:rsidRPr="00EC6173">
        <w:rPr>
          <w:rFonts w:ascii="TH SarabunPSK" w:hAnsi="TH SarabunPSK" w:cs="TH SarabunPSK"/>
          <w:sz w:val="32"/>
          <w:szCs w:val="32"/>
          <w:cs/>
        </w:rPr>
        <w:t>% ของจัง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หวัด) แบ่งเป็น     </w:t>
      </w:r>
    </w:p>
    <w:p w:rsidR="003D5CBE" w:rsidRPr="00EC617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       -  พื้นที่ปลูกข้าว 1,506,892 ไร่ </w:t>
      </w:r>
      <w:bookmarkStart w:id="0" w:name="_GoBack"/>
      <w:bookmarkEnd w:id="0"/>
    </w:p>
    <w:p w:rsidR="003D5CBE" w:rsidRPr="00EC617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       -  พืชไร่ </w:t>
      </w:r>
      <w:r w:rsidRPr="00EC6173">
        <w:rPr>
          <w:rFonts w:ascii="TH SarabunPSK" w:hAnsi="TH SarabunPSK" w:cs="TH SarabunPSK"/>
          <w:sz w:val="32"/>
          <w:szCs w:val="32"/>
        </w:rPr>
        <w:t> 628,221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88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3D5CBE" w:rsidRPr="00EC617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       -  ไม้ผล ไม้ยืนต้น</w:t>
      </w:r>
      <w:r w:rsidRPr="00EC6173">
        <w:rPr>
          <w:rFonts w:ascii="TH SarabunPSK" w:hAnsi="TH SarabunPSK" w:cs="TH SarabunPSK"/>
          <w:sz w:val="32"/>
          <w:szCs w:val="32"/>
        </w:rPr>
        <w:t> 213,096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84 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EC617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       -  สวนผัก ไม้ดอก ไม้ประดับ</w:t>
      </w:r>
      <w:r w:rsidRPr="00EC6173">
        <w:rPr>
          <w:rFonts w:ascii="TH SarabunPSK" w:hAnsi="TH SarabunPSK" w:cs="TH SarabunPSK"/>
          <w:sz w:val="32"/>
          <w:szCs w:val="32"/>
        </w:rPr>
        <w:t> 21,783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83 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EC6173" w:rsidRDefault="003D5CBE" w:rsidP="00E51414">
      <w:pPr>
        <w:spacing w:after="0"/>
        <w:jc w:val="thaiDistribute"/>
        <w:rPr>
          <w:rFonts w:ascii="Calibri" w:eastAsia="Times New Roman" w:hAnsi="Calibri" w:cs="Calibri"/>
          <w:szCs w:val="2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      </w:t>
      </w:r>
      <w:r w:rsidR="00611578" w:rsidRPr="00EC617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- เนื้อที่ใช้ประโยชน์ทางการเกษตรอื่น</w:t>
      </w:r>
      <w:r w:rsidRPr="00EC6173">
        <w:rPr>
          <w:rFonts w:ascii="TH SarabunPSK" w:hAnsi="TH SarabunPSK" w:cs="TH SarabunPSK"/>
          <w:sz w:val="32"/>
          <w:szCs w:val="32"/>
        </w:rPr>
        <w:t> </w:t>
      </w:r>
      <w:r w:rsidR="00942E72" w:rsidRPr="00EC6173">
        <w:rPr>
          <w:rFonts w:ascii="TH SarabunPSK" w:eastAsia="Times New Roman" w:hAnsi="TH SarabunPSK" w:cs="TH SarabunPSK"/>
          <w:sz w:val="32"/>
          <w:szCs w:val="32"/>
        </w:rPr>
        <w:t>462,895</w:t>
      </w:r>
      <w:r w:rsidR="00942E72" w:rsidRPr="00EC6173">
        <w:rPr>
          <w:rFonts w:ascii="TH SarabunPSK" w:eastAsia="Times New Roman" w:hAnsi="TH SarabunPSK" w:cs="TH SarabunPSK"/>
          <w:sz w:val="32"/>
          <w:szCs w:val="32"/>
          <w:cs/>
        </w:rPr>
        <w:t>.</w:t>
      </w:r>
      <w:r w:rsidR="00942E72" w:rsidRPr="00EC6173">
        <w:rPr>
          <w:rFonts w:ascii="TH SarabunPSK" w:eastAsia="Times New Roman" w:hAnsi="TH SarabunPSK" w:cs="TH SarabunPSK"/>
          <w:sz w:val="32"/>
          <w:szCs w:val="32"/>
        </w:rPr>
        <w:t>45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ไร่ </w:t>
      </w:r>
    </w:p>
    <w:p w:rsidR="003D5CBE" w:rsidRPr="00EC6173" w:rsidRDefault="003D5CBE" w:rsidP="003D5CBE">
      <w:pPr>
        <w:spacing w:after="0"/>
        <w:ind w:left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โดยมีพื้นที่เกษตรกรรมในเขตชลประทาน </w:t>
      </w:r>
      <w:r w:rsidRPr="00EC6173">
        <w:rPr>
          <w:rFonts w:ascii="TH SarabunPSK" w:hAnsi="TH SarabunPSK" w:cs="TH SarabunPSK"/>
          <w:sz w:val="32"/>
          <w:szCs w:val="32"/>
        </w:rPr>
        <w:t>349,674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94 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ไร่ และพื้นที่เกษตรกรรมนอกเขตชลประทาน </w:t>
      </w:r>
      <w:r w:rsidRPr="00EC6173">
        <w:rPr>
          <w:rFonts w:ascii="TH SarabunPSK" w:hAnsi="TH SarabunPSK" w:cs="TH SarabunPSK"/>
          <w:sz w:val="32"/>
          <w:szCs w:val="32"/>
        </w:rPr>
        <w:t>2,483,</w:t>
      </w:r>
      <w:r w:rsidRPr="00EC6173">
        <w:rPr>
          <w:rFonts w:ascii="TH SarabunPSK" w:hAnsi="TH SarabunPSK" w:cs="TH SarabunPSK"/>
          <w:sz w:val="32"/>
          <w:szCs w:val="32"/>
          <w:cs/>
        </w:rPr>
        <w:t>214.</w:t>
      </w:r>
      <w:r w:rsidRPr="00EC6173">
        <w:rPr>
          <w:rFonts w:ascii="TH SarabunPSK" w:hAnsi="TH SarabunPSK" w:cs="TH SarabunPSK"/>
          <w:sz w:val="32"/>
          <w:szCs w:val="40"/>
        </w:rPr>
        <w:t>70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</w:p>
    <w:p w:rsidR="002F6FA7" w:rsidRPr="00EC6173" w:rsidRDefault="009127C1" w:rsidP="009127C1">
      <w:pPr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  <w:cs/>
        </w:rPr>
      </w:pPr>
      <w:proofErr w:type="gramStart"/>
      <w:r w:rsidRPr="00EC6173">
        <w:rPr>
          <w:rFonts w:ascii="TH SarabunPSK" w:hAnsi="TH SarabunPSK" w:cs="TH SarabunPSK"/>
          <w:sz w:val="32"/>
          <w:szCs w:val="32"/>
        </w:rPr>
        <w:t>1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2</w:t>
      </w:r>
      <w:proofErr w:type="gramEnd"/>
      <w:r w:rsidRPr="00EC6173">
        <w:rPr>
          <w:rFonts w:ascii="TH SarabunPSK" w:hAnsi="TH SarabunPSK" w:cs="TH SarabunPSK"/>
          <w:spacing w:val="-6"/>
          <w:sz w:val="32"/>
          <w:szCs w:val="32"/>
          <w:cs/>
        </w:rPr>
        <w:t xml:space="preserve"> </w:t>
      </w:r>
      <w:r w:rsidR="0048219F" w:rsidRPr="00EC6173">
        <w:rPr>
          <w:rFonts w:ascii="TH SarabunPSK" w:hAnsi="TH SarabunPSK" w:cs="TH SarabunPSK"/>
          <w:spacing w:val="-6"/>
          <w:sz w:val="32"/>
          <w:szCs w:val="32"/>
          <w:cs/>
        </w:rPr>
        <w:t>สถานการณ์ด้าน</w:t>
      </w:r>
      <w:r w:rsidR="009058E3" w:rsidRPr="00EC6173">
        <w:rPr>
          <w:rFonts w:ascii="TH SarabunPSK" w:hAnsi="TH SarabunPSK" w:cs="TH SarabunPSK"/>
          <w:spacing w:val="-6"/>
          <w:sz w:val="32"/>
          <w:szCs w:val="32"/>
          <w:cs/>
        </w:rPr>
        <w:t>ทรัพยากร</w:t>
      </w:r>
      <w:r w:rsidR="0048219F" w:rsidRPr="00EC6173">
        <w:rPr>
          <w:rFonts w:ascii="TH SarabunPSK" w:hAnsi="TH SarabunPSK" w:cs="TH SarabunPSK"/>
          <w:spacing w:val="-6"/>
          <w:sz w:val="32"/>
          <w:szCs w:val="32"/>
          <w:cs/>
        </w:rPr>
        <w:t>การผลิตและแนวโน้ม</w:t>
      </w:r>
      <w:r w:rsidR="008032CF" w:rsidRPr="00EC6173">
        <w:rPr>
          <w:rFonts w:ascii="TH SarabunPSK" w:hAnsi="TH SarabunPSK" w:cs="TH SarabunPSK"/>
          <w:spacing w:val="-6"/>
          <w:sz w:val="32"/>
          <w:szCs w:val="32"/>
          <w:cs/>
        </w:rPr>
        <w:t xml:space="preserve"> ประมาณน้ำต้นทุนที่ใช้การได้รวม </w:t>
      </w:r>
      <w:r w:rsidR="00FC0124" w:rsidRPr="00EC6173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>854.76</w:t>
      </w:r>
      <w:r w:rsidR="00AE66DF" w:rsidRPr="00EC6173">
        <w:rPr>
          <w:rFonts w:ascii="TH SarabunPSK" w:hAnsi="TH SarabunPSK" w:cs="TH SarabunPSK" w:hint="cs"/>
          <w:b/>
          <w:bCs/>
          <w:spacing w:val="-6"/>
          <w:sz w:val="32"/>
          <w:szCs w:val="32"/>
          <w:cs/>
        </w:rPr>
        <w:t xml:space="preserve"> </w:t>
      </w:r>
      <w:r w:rsidR="008032CF" w:rsidRPr="00EC6173">
        <w:rPr>
          <w:rFonts w:ascii="TH SarabunPSK" w:hAnsi="TH SarabunPSK" w:cs="TH SarabunPSK"/>
          <w:spacing w:val="-6"/>
          <w:sz w:val="32"/>
          <w:szCs w:val="32"/>
          <w:cs/>
        </w:rPr>
        <w:t>ล้าน ลบ.ม.</w:t>
      </w:r>
      <w:r w:rsidR="004E2D26" w:rsidRPr="00EC6173">
        <w:rPr>
          <w:rFonts w:ascii="TH SarabunPSK" w:hAnsi="TH SarabunPSK" w:cs="TH SarabunPSK" w:hint="cs"/>
          <w:spacing w:val="-6"/>
          <w:sz w:val="32"/>
          <w:szCs w:val="32"/>
          <w:cs/>
        </w:rPr>
        <w:t xml:space="preserve"> </w:t>
      </w:r>
    </w:p>
    <w:p w:rsidR="00C90A38" w:rsidRPr="00EC6173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1.</w:t>
      </w:r>
      <w:r w:rsidRPr="00EC6173">
        <w:rPr>
          <w:rFonts w:ascii="TH SarabunPSK" w:hAnsi="TH SarabunPSK" w:cs="TH SarabunPSK"/>
          <w:sz w:val="32"/>
          <w:szCs w:val="32"/>
        </w:rPr>
        <w:t>2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) ปริมาณน้ำในเขตชลประทานมีน้ำใช้การได้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742.75</w:t>
      </w:r>
      <w:r w:rsidR="004E2D26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ล้าน ลบ.ม. </w:t>
      </w:r>
      <w:r w:rsidR="001A669E" w:rsidRPr="00EC6173">
        <w:rPr>
          <w:rFonts w:ascii="TH SarabunPSK" w:hAnsi="TH SarabunPSK" w:cs="TH SarabunPSK" w:hint="cs"/>
          <w:sz w:val="32"/>
          <w:szCs w:val="32"/>
          <w:cs/>
        </w:rPr>
        <w:t>(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35</w:t>
      </w:r>
      <w:r w:rsidR="001A669E" w:rsidRPr="00EC6173">
        <w:rPr>
          <w:rFonts w:ascii="TH SarabunPSK" w:hAnsi="TH SarabunPSK" w:cs="TH SarabunPSK"/>
          <w:sz w:val="32"/>
          <w:szCs w:val="32"/>
          <w:cs/>
        </w:rPr>
        <w:t>%</w:t>
      </w:r>
      <w:r w:rsidR="001A669E" w:rsidRPr="00EC6173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C90A38" w:rsidRPr="00EC6173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  <w:t xml:space="preserve">- เขื่อนลำปาว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ความจุ </w:t>
      </w:r>
      <w:r w:rsidRPr="00EC6173">
        <w:rPr>
          <w:rFonts w:ascii="TH SarabunPSK" w:hAnsi="TH SarabunPSK" w:cs="TH SarabunPSK"/>
          <w:sz w:val="32"/>
          <w:szCs w:val="32"/>
        </w:rPr>
        <w:t>1,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980.00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716.28</w:t>
      </w:r>
      <w:r w:rsidR="00ED7B9D"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DE1307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36</w:t>
      </w:r>
      <w:r w:rsidRPr="00EC6173">
        <w:rPr>
          <w:rFonts w:ascii="TH SarabunPSK" w:hAnsi="TH SarabunPSK" w:cs="TH SarabunPSK"/>
          <w:sz w:val="32"/>
          <w:szCs w:val="32"/>
          <w:cs/>
        </w:rPr>
        <w:t>%)</w:t>
      </w:r>
    </w:p>
    <w:p w:rsidR="00C90A38" w:rsidRPr="00EC6173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  <w:t xml:space="preserve">- อ่างเก็บน้ำขนาดกลาง </w:t>
      </w:r>
      <w:r w:rsidRPr="00EC6173">
        <w:rPr>
          <w:rFonts w:ascii="TH SarabunPSK" w:hAnsi="TH SarabunPSK" w:cs="TH SarabunPSK"/>
          <w:sz w:val="32"/>
          <w:szCs w:val="32"/>
        </w:rPr>
        <w:t xml:space="preserve">17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แห่ง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ความจุ 88.38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15.67</w:t>
      </w:r>
      <w:r w:rsidR="004E2D26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18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EC6173" w:rsidRDefault="00C90A38" w:rsidP="00C90A38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  <w:t>- อ่างเก็บน้ำขนาดเล็ก 26</w:t>
      </w:r>
      <w:r w:rsidR="00DE1307" w:rsidRPr="00EC6173">
        <w:rPr>
          <w:rFonts w:ascii="TH SarabunPSK" w:hAnsi="TH SarabunPSK" w:cs="TH SarabunPSK" w:hint="cs"/>
          <w:sz w:val="32"/>
          <w:szCs w:val="32"/>
          <w:cs/>
        </w:rPr>
        <w:t>7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แห่ง </w:t>
      </w:r>
      <w:r w:rsidR="00DE1307" w:rsidRPr="00EC6173">
        <w:rPr>
          <w:rFonts w:ascii="TH SarabunPSK" w:hAnsi="TH SarabunPSK" w:cs="TH SarabunPSK" w:hint="cs"/>
          <w:sz w:val="32"/>
          <w:szCs w:val="32"/>
          <w:cs/>
        </w:rPr>
        <w:t>ความจุ 61.48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ใช้การ </w:t>
      </w:r>
      <w:r w:rsidR="0045481D" w:rsidRPr="00EC6173">
        <w:rPr>
          <w:rFonts w:ascii="TH SarabunPSK" w:hAnsi="TH SarabunPSK" w:cs="TH SarabunPSK" w:hint="cs"/>
          <w:sz w:val="32"/>
          <w:szCs w:val="32"/>
          <w:cs/>
        </w:rPr>
        <w:t>1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0</w:t>
      </w:r>
      <w:r w:rsidR="00ED7B9D" w:rsidRPr="00EC6173">
        <w:rPr>
          <w:rFonts w:ascii="TH SarabunPSK" w:hAnsi="TH SarabunPSK" w:cs="TH SarabunPSK" w:hint="cs"/>
          <w:sz w:val="32"/>
          <w:szCs w:val="32"/>
          <w:cs/>
        </w:rPr>
        <w:t>.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8</w:t>
      </w:r>
      <w:r w:rsidR="00ED7B9D" w:rsidRPr="00EC6173">
        <w:rPr>
          <w:rFonts w:ascii="TH SarabunPSK" w:hAnsi="TH SarabunPSK" w:cs="TH SarabunPSK" w:hint="cs"/>
          <w:sz w:val="32"/>
          <w:szCs w:val="32"/>
          <w:cs/>
        </w:rPr>
        <w:t>0</w:t>
      </w:r>
      <w:r w:rsidR="00DE1307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>ล้าน ลบ.ม. (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18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%) </w:t>
      </w:r>
    </w:p>
    <w:p w:rsidR="00C90A38" w:rsidRPr="00EC6173" w:rsidRDefault="00C90A38" w:rsidP="00710DEA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>1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.2) ปริมาณนอกเขตชลประทานมีน้ำใช้การได้ </w:t>
      </w:r>
      <w:r w:rsidR="00ED7B9D" w:rsidRPr="00EC6173">
        <w:rPr>
          <w:rFonts w:ascii="TH SarabunPSK" w:hAnsi="TH SarabunPSK" w:cs="TH SarabunPSK"/>
          <w:sz w:val="32"/>
          <w:szCs w:val="32"/>
        </w:rPr>
        <w:t>1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12.01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  <w:r w:rsidR="00106663" w:rsidRPr="00EC6173">
        <w:rPr>
          <w:rFonts w:ascii="TH SarabunPSK" w:hAnsi="TH SarabunPSK" w:cs="TH SarabunPSK" w:hint="cs"/>
          <w:sz w:val="32"/>
          <w:szCs w:val="32"/>
          <w:cs/>
        </w:rPr>
        <w:t>(</w:t>
      </w:r>
      <w:r w:rsidR="00ED7B9D"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2</w:t>
      </w:r>
      <w:r w:rsidRPr="00EC6173">
        <w:rPr>
          <w:rFonts w:ascii="TH SarabunPSK" w:hAnsi="TH SarabunPSK" w:cs="TH SarabunPSK"/>
          <w:sz w:val="32"/>
          <w:szCs w:val="32"/>
          <w:cs/>
        </w:rPr>
        <w:t>%)</w:t>
      </w:r>
    </w:p>
    <w:p w:rsidR="008032CF" w:rsidRPr="00EC6173" w:rsidRDefault="007A38BF" w:rsidP="00D54BFB">
      <w:pPr>
        <w:pStyle w:val="ListParagraph"/>
        <w:tabs>
          <w:tab w:val="left" w:pos="709"/>
        </w:tabs>
        <w:ind w:left="709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*</w:t>
      </w:r>
      <w:r w:rsidR="00C90A38" w:rsidRPr="00EC6173">
        <w:rPr>
          <w:rFonts w:ascii="TH SarabunPSK" w:hAnsi="TH SarabunPSK" w:cs="TH SarabunPSK" w:hint="cs"/>
          <w:sz w:val="32"/>
          <w:szCs w:val="32"/>
          <w:cs/>
        </w:rPr>
        <w:t>(</w:t>
      </w:r>
      <w:r w:rsidR="00710DEA" w:rsidRPr="00EC6173">
        <w:rPr>
          <w:rFonts w:ascii="TH SarabunPSK" w:hAnsi="TH SarabunPSK" w:cs="TH SarabunPSK"/>
          <w:sz w:val="32"/>
          <w:szCs w:val="32"/>
          <w:cs/>
        </w:rPr>
        <w:t>ข้อมูล ณ วันที่</w:t>
      </w:r>
      <w:r w:rsidR="00DE1307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E2D26" w:rsidRPr="00EC6173">
        <w:rPr>
          <w:rFonts w:ascii="TH SarabunPSK" w:hAnsi="TH SarabunPSK" w:cs="TH SarabunPSK"/>
          <w:sz w:val="32"/>
          <w:szCs w:val="32"/>
        </w:rPr>
        <w:t>2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7</w:t>
      </w:r>
      <w:r w:rsidR="004E2D26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710DEA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106663" w:rsidRPr="00EC6173">
        <w:rPr>
          <w:rFonts w:ascii="TH SarabunPSK" w:hAnsi="TH SarabunPSK" w:cs="TH SarabunPSK" w:hint="cs"/>
          <w:sz w:val="32"/>
          <w:szCs w:val="32"/>
          <w:cs/>
        </w:rPr>
        <w:t>256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6</w:t>
      </w:r>
      <w:r w:rsidR="00C90A38" w:rsidRPr="00EC6173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2F6FA7" w:rsidRPr="00EC6173" w:rsidRDefault="00984042" w:rsidP="004B2BF5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2) ปริมาณน้ำฝนสะสม ตั้งแต่วันที่</w:t>
      </w:r>
      <w:r w:rsidR="00C90F9C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10BF7" w:rsidRPr="00EC6173">
        <w:rPr>
          <w:rFonts w:ascii="TH SarabunPSK" w:hAnsi="TH SarabunPSK" w:cs="TH SarabunPSK"/>
          <w:sz w:val="32"/>
          <w:szCs w:val="32"/>
        </w:rPr>
        <w:t xml:space="preserve">1 </w:t>
      </w:r>
      <w:r w:rsidR="008533DF" w:rsidRPr="00EC6173">
        <w:rPr>
          <w:rFonts w:ascii="TH SarabunPSK" w:hAnsi="TH SarabunPSK" w:cs="TH SarabunPSK" w:hint="cs"/>
          <w:sz w:val="32"/>
          <w:szCs w:val="32"/>
          <w:cs/>
        </w:rPr>
        <w:t>มกราคม</w:t>
      </w:r>
      <w:r w:rsidR="00C90F9C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4B2BF5" w:rsidRPr="00EC6173">
        <w:rPr>
          <w:rFonts w:ascii="TH SarabunPSK" w:hAnsi="TH SarabunPSK" w:cs="TH SarabunPSK"/>
          <w:sz w:val="32"/>
          <w:szCs w:val="32"/>
        </w:rPr>
        <w:t>256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6</w:t>
      </w:r>
      <w:r w:rsidR="00C90F9C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>ถึง</w:t>
      </w:r>
      <w:r w:rsidR="00C90F9C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E2D26" w:rsidRPr="00EC6173">
        <w:rPr>
          <w:rFonts w:ascii="TH SarabunPSK" w:hAnsi="TH SarabunPSK" w:cs="TH SarabunPSK" w:hint="cs"/>
          <w:sz w:val="32"/>
          <w:szCs w:val="32"/>
          <w:cs/>
        </w:rPr>
        <w:t>2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7</w:t>
      </w:r>
      <w:r w:rsidR="004E2D26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="004E2D26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B2BF5" w:rsidRPr="00EC6173">
        <w:rPr>
          <w:rFonts w:ascii="TH SarabunPSK" w:hAnsi="TH SarabunPSK" w:cs="TH SarabunPSK"/>
          <w:sz w:val="32"/>
          <w:szCs w:val="32"/>
        </w:rPr>
        <w:t>256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6</w:t>
      </w:r>
      <w:r w:rsidR="004B2BF5"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8533DF" w:rsidRPr="00EC6173">
        <w:rPr>
          <w:rFonts w:ascii="TH SarabunPSK" w:hAnsi="TH SarabunPSK" w:cs="TH SarabunPSK" w:hint="cs"/>
          <w:sz w:val="32"/>
          <w:szCs w:val="32"/>
          <w:cs/>
        </w:rPr>
        <w:t>ปริมาณ</w:t>
      </w:r>
      <w:r w:rsidR="00C90F9C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57</w:t>
      </w:r>
      <w:r w:rsidR="00183CCC" w:rsidRPr="00EC6173">
        <w:rPr>
          <w:rFonts w:ascii="TH SarabunPSK" w:hAnsi="TH SarabunPSK" w:cs="TH SarabunPSK" w:hint="cs"/>
          <w:sz w:val="32"/>
          <w:szCs w:val="32"/>
          <w:cs/>
        </w:rPr>
        <w:t>.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="00C90F9C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8E05D9" w:rsidRPr="00EC6173">
        <w:rPr>
          <w:rFonts w:ascii="TH SarabunPSK" w:hAnsi="TH SarabunPSK" w:cs="TH SarabunPSK"/>
          <w:sz w:val="32"/>
          <w:szCs w:val="32"/>
          <w:cs/>
        </w:rPr>
        <w:t>ม</w:t>
      </w:r>
      <w:r w:rsidRPr="00EC6173">
        <w:rPr>
          <w:rFonts w:ascii="TH SarabunPSK" w:hAnsi="TH SarabunPSK" w:cs="TH SarabunPSK"/>
          <w:sz w:val="32"/>
          <w:szCs w:val="32"/>
          <w:cs/>
        </w:rPr>
        <w:t>ม.</w:t>
      </w:r>
      <w:r w:rsidR="00410BF7" w:rsidRPr="00EC6173">
        <w:rPr>
          <w:rFonts w:ascii="TH SarabunPSK" w:hAnsi="TH SarabunPSK" w:cs="TH SarabunPSK"/>
          <w:sz w:val="32"/>
          <w:szCs w:val="32"/>
          <w:cs/>
        </w:rPr>
        <w:t>(ปริมาณฝนเฉลี่ยรา</w:t>
      </w:r>
      <w:r w:rsidR="008E05D9" w:rsidRPr="00EC6173">
        <w:rPr>
          <w:rFonts w:ascii="TH SarabunPSK" w:hAnsi="TH SarabunPSK" w:cs="TH SarabunPSK"/>
          <w:sz w:val="32"/>
          <w:szCs w:val="32"/>
          <w:cs/>
        </w:rPr>
        <w:t>ยปีในรอบ 1</w:t>
      </w:r>
      <w:r w:rsidR="00AE05A6" w:rsidRPr="00EC6173">
        <w:rPr>
          <w:rFonts w:ascii="TH SarabunPSK" w:hAnsi="TH SarabunPSK" w:cs="TH SarabunPSK"/>
          <w:sz w:val="32"/>
          <w:szCs w:val="32"/>
          <w:cs/>
        </w:rPr>
        <w:t>0</w:t>
      </w:r>
      <w:r w:rsidR="008E05D9" w:rsidRPr="00EC6173">
        <w:rPr>
          <w:rFonts w:ascii="TH SarabunPSK" w:hAnsi="TH SarabunPSK" w:cs="TH SarabunPSK"/>
          <w:sz w:val="32"/>
          <w:szCs w:val="32"/>
          <w:cs/>
        </w:rPr>
        <w:t xml:space="preserve"> ปี จำนวน </w:t>
      </w:r>
      <w:r w:rsidR="00AE05A6" w:rsidRPr="00EC6173">
        <w:rPr>
          <w:rFonts w:ascii="TH SarabunPSK" w:hAnsi="TH SarabunPSK" w:cs="TH SarabunPSK"/>
          <w:sz w:val="32"/>
          <w:szCs w:val="32"/>
          <w:cs/>
        </w:rPr>
        <w:t>1,</w:t>
      </w:r>
      <w:r w:rsidR="0038404B" w:rsidRPr="00EC6173">
        <w:rPr>
          <w:rFonts w:ascii="TH SarabunPSK" w:hAnsi="TH SarabunPSK" w:cs="TH SarabunPSK"/>
          <w:sz w:val="32"/>
          <w:szCs w:val="32"/>
        </w:rPr>
        <w:t>2</w:t>
      </w:r>
      <w:r w:rsidR="00ED7B9D" w:rsidRPr="00EC6173">
        <w:rPr>
          <w:rFonts w:ascii="TH SarabunPSK" w:hAnsi="TH SarabunPSK" w:cs="TH SarabunPSK" w:hint="cs"/>
          <w:sz w:val="32"/>
          <w:szCs w:val="32"/>
          <w:cs/>
        </w:rPr>
        <w:t>9</w:t>
      </w:r>
      <w:r w:rsidR="0038404B" w:rsidRPr="00EC6173">
        <w:rPr>
          <w:rFonts w:ascii="TH SarabunPSK" w:hAnsi="TH SarabunPSK" w:cs="TH SarabunPSK"/>
          <w:sz w:val="32"/>
          <w:szCs w:val="32"/>
        </w:rPr>
        <w:t>9</w:t>
      </w:r>
      <w:r w:rsidR="0038404B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38404B" w:rsidRPr="00EC6173">
        <w:rPr>
          <w:rFonts w:ascii="TH SarabunPSK" w:hAnsi="TH SarabunPSK" w:cs="TH SarabunPSK"/>
          <w:sz w:val="32"/>
          <w:szCs w:val="32"/>
        </w:rPr>
        <w:t>10</w:t>
      </w:r>
      <w:r w:rsidR="008E05D9" w:rsidRPr="00EC6173">
        <w:rPr>
          <w:rFonts w:ascii="TH SarabunPSK" w:hAnsi="TH SarabunPSK" w:cs="TH SarabunPSK"/>
          <w:sz w:val="32"/>
          <w:szCs w:val="32"/>
          <w:cs/>
        </w:rPr>
        <w:t xml:space="preserve"> ม</w:t>
      </w:r>
      <w:r w:rsidR="00410BF7" w:rsidRPr="00EC6173">
        <w:rPr>
          <w:rFonts w:ascii="TH SarabunPSK" w:hAnsi="TH SarabunPSK" w:cs="TH SarabunPSK"/>
          <w:sz w:val="32"/>
          <w:szCs w:val="32"/>
          <w:cs/>
        </w:rPr>
        <w:t>ม.</w:t>
      </w:r>
      <w:r w:rsidR="0038404B" w:rsidRPr="00EC6173">
        <w:rPr>
          <w:rFonts w:ascii="TH SarabunPSK" w:hAnsi="TH SarabunPSK" w:cs="TH SarabunPSK"/>
          <w:sz w:val="32"/>
          <w:szCs w:val="32"/>
          <w:cs/>
        </w:rPr>
        <w:t>/</w:t>
      </w:r>
      <w:r w:rsidR="0038404B" w:rsidRPr="00EC6173">
        <w:rPr>
          <w:rFonts w:ascii="TH SarabunPSK" w:hAnsi="TH SarabunPSK" w:cs="TH SarabunPSK" w:hint="cs"/>
          <w:sz w:val="32"/>
          <w:szCs w:val="32"/>
          <w:cs/>
        </w:rPr>
        <w:t>ปี</w:t>
      </w:r>
      <w:r w:rsidR="00410BF7" w:rsidRPr="00EC6173">
        <w:rPr>
          <w:rFonts w:ascii="TH SarabunPSK" w:hAnsi="TH SarabunPSK" w:cs="TH SarabunPSK"/>
          <w:sz w:val="32"/>
          <w:szCs w:val="32"/>
          <w:cs/>
        </w:rPr>
        <w:t>)</w:t>
      </w:r>
      <w:r w:rsidR="0038404B" w:rsidRPr="00EC6173">
        <w:rPr>
          <w:rFonts w:ascii="TH SarabunPSK" w:hAnsi="TH SarabunPSK" w:cs="TH SarabunPSK" w:hint="cs"/>
          <w:sz w:val="32"/>
          <w:szCs w:val="32"/>
          <w:cs/>
        </w:rPr>
        <w:t xml:space="preserve"> จำนวน 11</w:t>
      </w:r>
      <w:r w:rsidR="00ED7B9D"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="0038404B" w:rsidRPr="00EC6173">
        <w:rPr>
          <w:rFonts w:ascii="TH SarabunPSK" w:hAnsi="TH SarabunPSK" w:cs="TH SarabunPSK" w:hint="cs"/>
          <w:sz w:val="32"/>
          <w:szCs w:val="32"/>
          <w:cs/>
        </w:rPr>
        <w:t xml:space="preserve"> วัน/ปี</w:t>
      </w:r>
    </w:p>
    <w:p w:rsidR="002F6FA7" w:rsidRPr="00EC6173" w:rsidRDefault="00984042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/>
          <w:sz w:val="32"/>
          <w:szCs w:val="32"/>
        </w:rPr>
        <w:t>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EC6173">
        <w:rPr>
          <w:rFonts w:ascii="TH SarabunPSK" w:hAnsi="TH SarabunPSK" w:cs="TH SarabunPSK"/>
          <w:sz w:val="32"/>
          <w:szCs w:val="32"/>
          <w:cs/>
        </w:rPr>
        <w:t>ความต้องการใช้น้ำของจังหวัดจำแนก</w:t>
      </w:r>
      <w:r w:rsidR="001B0412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692781" w:rsidRPr="00EC6173">
        <w:rPr>
          <w:rFonts w:ascii="TH SarabunPSK" w:hAnsi="TH SarabunPSK" w:cs="TH SarabunPSK"/>
          <w:sz w:val="32"/>
          <w:szCs w:val="32"/>
          <w:cs/>
        </w:rPr>
        <w:t>5</w:t>
      </w:r>
      <w:r w:rsidR="002F6FA7" w:rsidRPr="00EC6173">
        <w:rPr>
          <w:rFonts w:ascii="TH SarabunPSK" w:hAnsi="TH SarabunPSK" w:cs="TH SarabunPSK"/>
          <w:sz w:val="32"/>
          <w:szCs w:val="32"/>
          <w:cs/>
        </w:rPr>
        <w:t xml:space="preserve"> ด้าน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 (1 พ.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ย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65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B00B3" w:rsidRPr="00EC6173">
        <w:rPr>
          <w:rFonts w:ascii="TH SarabunPSK" w:hAnsi="TH SarabunPSK" w:cs="TH SarabunPSK"/>
          <w:sz w:val="32"/>
          <w:szCs w:val="32"/>
          <w:cs/>
        </w:rPr>
        <w:t>–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 3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0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เม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>.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ย.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 6</w:t>
      </w:r>
      <w:r w:rsidR="004776F8" w:rsidRPr="00EC6173">
        <w:rPr>
          <w:rFonts w:ascii="TH SarabunPSK" w:hAnsi="TH SarabunPSK" w:cs="TH SarabunPSK" w:hint="cs"/>
          <w:sz w:val="32"/>
          <w:szCs w:val="32"/>
          <w:cs/>
        </w:rPr>
        <w:t>6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>)</w:t>
      </w:r>
    </w:p>
    <w:p w:rsidR="00692781" w:rsidRPr="00EC6173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- อุปโภคบริโภค </w:t>
      </w:r>
      <w:r w:rsidR="00A661F1" w:rsidRPr="00EC6173">
        <w:rPr>
          <w:rFonts w:ascii="TH SarabunPSK" w:hAnsi="TH SarabunPSK" w:cs="TH SarabunPSK"/>
          <w:sz w:val="32"/>
          <w:szCs w:val="40"/>
        </w:rPr>
        <w:t>7</w:t>
      </w:r>
      <w:r w:rsidR="00A661F1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EC6173">
        <w:rPr>
          <w:rFonts w:ascii="TH SarabunPSK" w:hAnsi="TH SarabunPSK" w:cs="TH SarabunPSK" w:hint="cs"/>
          <w:sz w:val="24"/>
          <w:szCs w:val="32"/>
          <w:cs/>
        </w:rPr>
        <w:t>9</w:t>
      </w:r>
      <w:r w:rsidR="00A661F1" w:rsidRPr="00EC6173">
        <w:rPr>
          <w:rFonts w:ascii="TH SarabunPSK" w:hAnsi="TH SarabunPSK" w:cs="TH SarabunPSK"/>
          <w:sz w:val="32"/>
          <w:szCs w:val="40"/>
        </w:rPr>
        <w:t>4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 ลบ.ม. </w:t>
      </w:r>
    </w:p>
    <w:p w:rsidR="00692781" w:rsidRPr="00EC6173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- ระบบนิเวศ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- 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ล้านลบ.ม. </w:t>
      </w:r>
    </w:p>
    <w:p w:rsidR="00692781" w:rsidRPr="00EC6173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- เกษตรกรรม 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>84</w:t>
      </w:r>
      <w:r w:rsidR="00084866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 xml:space="preserve">60 </w:t>
      </w:r>
      <w:r w:rsidRPr="00EC6173">
        <w:rPr>
          <w:rFonts w:ascii="TH SarabunPSK" w:hAnsi="TH SarabunPSK" w:cs="TH SarabunPSK"/>
          <w:cs/>
        </w:rPr>
        <w:t>ล้าน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ลบ.ม. </w:t>
      </w:r>
    </w:p>
    <w:p w:rsidR="00692781" w:rsidRPr="00EC6173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- อุตสาหกรรม </w:t>
      </w:r>
      <w:r w:rsidR="00084866" w:rsidRPr="00EC6173">
        <w:rPr>
          <w:rFonts w:ascii="TH SarabunPSK" w:hAnsi="TH SarabunPSK" w:cs="TH SarabunPSK"/>
          <w:sz w:val="32"/>
          <w:szCs w:val="32"/>
        </w:rPr>
        <w:t>1</w:t>
      </w:r>
      <w:r w:rsidR="00084866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084866" w:rsidRPr="00EC6173">
        <w:rPr>
          <w:rFonts w:ascii="TH SarabunPSK" w:hAnsi="TH SarabunPSK" w:cs="TH SarabunPSK"/>
          <w:sz w:val="32"/>
          <w:szCs w:val="32"/>
        </w:rPr>
        <w:t>81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ล้านลบ.ม.</w:t>
      </w:r>
    </w:p>
    <w:p w:rsidR="00692781" w:rsidRPr="00EC6173" w:rsidRDefault="00692781" w:rsidP="00692781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6"/>
          <w:szCs w:val="36"/>
          <w:cs/>
        </w:rPr>
        <w:t>-</w:t>
      </w:r>
      <w:r w:rsidR="00084866" w:rsidRPr="00EC6173">
        <w:rPr>
          <w:rFonts w:ascii="TH SarabunPSK" w:hAnsi="TH SarabunPSK" w:cs="TH SarabunPSK"/>
          <w:sz w:val="32"/>
          <w:szCs w:val="32"/>
          <w:cs/>
        </w:rPr>
        <w:t xml:space="preserve"> น้ำ</w:t>
      </w:r>
      <w:r w:rsidR="00DB00B3" w:rsidRPr="00EC6173">
        <w:rPr>
          <w:rFonts w:ascii="TH SarabunPSK" w:hAnsi="TH SarabunPSK" w:cs="TH SarabunPSK" w:hint="cs"/>
          <w:sz w:val="32"/>
          <w:szCs w:val="32"/>
          <w:cs/>
        </w:rPr>
        <w:t>ระเหยรั่วซึม  0.23</w:t>
      </w:r>
      <w:r w:rsidR="00084866" w:rsidRPr="00EC6173">
        <w:rPr>
          <w:rFonts w:ascii="TH SarabunPSK" w:hAnsi="TH SarabunPSK" w:cs="TH SarabunPSK"/>
          <w:sz w:val="32"/>
          <w:szCs w:val="32"/>
          <w:cs/>
        </w:rPr>
        <w:t xml:space="preserve">  ล้านลบ.ม.</w:t>
      </w:r>
    </w:p>
    <w:p w:rsidR="002F6FA7" w:rsidRPr="00EC6173" w:rsidRDefault="002F6FA7" w:rsidP="002F6FA7">
      <w:pPr>
        <w:pStyle w:val="ListParagraph"/>
        <w:tabs>
          <w:tab w:val="left" w:pos="1134"/>
        </w:tabs>
        <w:spacing w:after="0"/>
        <w:ind w:left="0" w:firstLine="709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4</w:t>
      </w:r>
      <w:r w:rsidR="00984042" w:rsidRPr="00EC6173">
        <w:rPr>
          <w:rFonts w:ascii="TH SarabunPSK" w:hAnsi="TH SarabunPSK" w:cs="TH SarabunPSK"/>
          <w:sz w:val="32"/>
          <w:szCs w:val="32"/>
          <w:cs/>
        </w:rPr>
        <w:t xml:space="preserve">) </w:t>
      </w:r>
      <w:r w:rsidR="00DA35EC" w:rsidRPr="00EC6173">
        <w:rPr>
          <w:rFonts w:ascii="TH SarabunPSK" w:hAnsi="TH SarabunPSK" w:cs="TH SarabunPSK"/>
          <w:sz w:val="32"/>
          <w:szCs w:val="32"/>
          <w:cs/>
        </w:rPr>
        <w:t>การใช้ประโยชน์และความเหมาะสมของดินเพื่อการเพาะปลูก (</w:t>
      </w:r>
      <w:proofErr w:type="spellStart"/>
      <w:r w:rsidR="00DA35EC" w:rsidRPr="00EC6173">
        <w:rPr>
          <w:rFonts w:ascii="TH SarabunPSK" w:hAnsi="TH SarabunPSK" w:cs="TH SarabunPSK"/>
          <w:sz w:val="32"/>
          <w:szCs w:val="32"/>
        </w:rPr>
        <w:t>Agri</w:t>
      </w:r>
      <w:proofErr w:type="spellEnd"/>
      <w:r w:rsidR="00DA35EC" w:rsidRPr="00EC6173">
        <w:rPr>
          <w:rFonts w:ascii="TH SarabunPSK" w:hAnsi="TH SarabunPSK" w:cs="TH SarabunPSK"/>
          <w:sz w:val="32"/>
          <w:szCs w:val="32"/>
          <w:cs/>
        </w:rPr>
        <w:t>-</w:t>
      </w:r>
      <w:r w:rsidR="00DA35EC" w:rsidRPr="00EC6173">
        <w:rPr>
          <w:rFonts w:ascii="TH SarabunPSK" w:hAnsi="TH SarabunPSK" w:cs="TH SarabunPSK"/>
          <w:sz w:val="32"/>
          <w:szCs w:val="32"/>
        </w:rPr>
        <w:t>Map analytic</w:t>
      </w:r>
      <w:r w:rsidR="00DA35EC" w:rsidRPr="00EC6173">
        <w:rPr>
          <w:rFonts w:ascii="TH SarabunPSK" w:hAnsi="TH SarabunPSK" w:cs="TH SarabunPSK"/>
          <w:sz w:val="32"/>
          <w:szCs w:val="32"/>
          <w:cs/>
        </w:rPr>
        <w:t>)</w:t>
      </w:r>
    </w:p>
    <w:p w:rsidR="00885A2F" w:rsidRPr="00EC6173" w:rsidRDefault="00885A2F" w:rsidP="00885A2F">
      <w:pPr>
        <w:pStyle w:val="ListParagraph"/>
        <w:autoSpaceDE w:val="0"/>
        <w:autoSpaceDN w:val="0"/>
        <w:adjustRightInd w:val="0"/>
        <w:spacing w:after="0" w:line="240" w:lineRule="auto"/>
        <w:ind w:left="1485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- พื้นที่ทำการเกษตรที่เหมาะสม สำหรับการปลูกพืชเศรษฐกิจ ของจังหวัดกาฬสินธุ์ ดังนี้ </w:t>
      </w:r>
    </w:p>
    <w:p w:rsidR="00885A2F" w:rsidRPr="00EC6173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พื้นที่เหมาะสมปลูกข้าว</w:t>
      </w:r>
      <w:r w:rsidRPr="00EC6173">
        <w:rPr>
          <w:rFonts w:ascii="TH SarabunPSK" w:hAnsi="TH SarabunPSK" w:cs="TH SarabunPSK"/>
          <w:sz w:val="32"/>
          <w:szCs w:val="32"/>
        </w:rPr>
        <w:t xml:space="preserve"> S1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340</w:t>
      </w:r>
      <w:r w:rsidRPr="00EC6173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305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 </w:t>
      </w:r>
      <w:r w:rsidRPr="00EC6173">
        <w:rPr>
          <w:rFonts w:ascii="TH SarabunPSK" w:hAnsi="TH SarabunPSK" w:cs="TH SarabunPSK"/>
          <w:sz w:val="32"/>
          <w:szCs w:val="32"/>
        </w:rPr>
        <w:t xml:space="preserve">S2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453</w:t>
      </w:r>
      <w:r w:rsidRPr="00EC6173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612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 </w:t>
      </w:r>
    </w:p>
    <w:p w:rsidR="0075511F" w:rsidRPr="00EC6173" w:rsidRDefault="0075511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EC6173">
        <w:rPr>
          <w:rFonts w:ascii="TH SarabunPSK" w:hAnsi="TH SarabunPSK" w:cs="TH SarabunPSK"/>
          <w:sz w:val="32"/>
          <w:szCs w:val="32"/>
        </w:rPr>
        <w:t>S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818</w:t>
      </w:r>
      <w:r w:rsidRPr="00EC6173">
        <w:rPr>
          <w:rFonts w:ascii="TH SarabunPSK" w:hAnsi="TH SarabunPSK" w:cs="TH SarabunPSK"/>
          <w:sz w:val="32"/>
          <w:szCs w:val="32"/>
          <w:cs/>
        </w:rPr>
        <w:t>,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753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     </w:t>
      </w:r>
      <w:proofErr w:type="gramStart"/>
      <w:r w:rsidRPr="00EC6173">
        <w:rPr>
          <w:rFonts w:ascii="TH SarabunPSK" w:hAnsi="TH SarabunPSK" w:cs="TH SarabunPSK"/>
          <w:sz w:val="32"/>
          <w:szCs w:val="32"/>
        </w:rPr>
        <w:t xml:space="preserve">N 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2,012,592 ไร่</w:t>
      </w:r>
    </w:p>
    <w:p w:rsidR="00885A2F" w:rsidRPr="00EC6173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พื้นที่เหมาะสมปลูกมันสำปะหลัง </w:t>
      </w:r>
      <w:r w:rsidRPr="00EC6173">
        <w:rPr>
          <w:rFonts w:ascii="TH SarabunPSK" w:hAnsi="TH SarabunPSK" w:cs="TH SarabunPSK"/>
          <w:sz w:val="32"/>
          <w:szCs w:val="32"/>
        </w:rPr>
        <w:t>S1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86,573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</w:t>
      </w:r>
      <w:r w:rsidRPr="00EC6173">
        <w:rPr>
          <w:rFonts w:ascii="TH SarabunPSK" w:hAnsi="TH SarabunPSK" w:cs="TH SarabunPSK"/>
          <w:sz w:val="32"/>
          <w:szCs w:val="32"/>
        </w:rPr>
        <w:t xml:space="preserve"> S2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2,059</w:t>
      </w:r>
      <w:r w:rsidRPr="00EC6173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609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EC6173" w:rsidRDefault="0075511F" w:rsidP="0075511F">
      <w:pPr>
        <w:spacing w:after="0"/>
        <w:ind w:left="3600" w:firstLine="72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>S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35,314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    </w:t>
      </w:r>
      <w:proofErr w:type="gramStart"/>
      <w:r w:rsidRPr="00EC6173">
        <w:rPr>
          <w:rFonts w:ascii="TH SarabunPSK" w:hAnsi="TH SarabunPSK" w:cs="TH SarabunPSK"/>
          <w:sz w:val="32"/>
          <w:szCs w:val="32"/>
        </w:rPr>
        <w:t xml:space="preserve">N 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1,443,987 ไร่</w:t>
      </w:r>
    </w:p>
    <w:p w:rsidR="00885A2F" w:rsidRPr="00EC6173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พื้นที่เหมาะสมปลูกยางพารา</w:t>
      </w:r>
      <w:r w:rsidRPr="00EC6173">
        <w:rPr>
          <w:rFonts w:ascii="TH SarabunPSK" w:hAnsi="TH SarabunPSK" w:cs="TH SarabunPSK"/>
          <w:sz w:val="32"/>
          <w:szCs w:val="32"/>
        </w:rPr>
        <w:t xml:space="preserve"> S1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23,457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r w:rsidRPr="00EC6173">
        <w:rPr>
          <w:rFonts w:ascii="TH SarabunPSK" w:hAnsi="TH SarabunPSK" w:cs="TH SarabunPSK"/>
          <w:sz w:val="32"/>
          <w:szCs w:val="32"/>
        </w:rPr>
        <w:t xml:space="preserve">S2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2,702,558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EC6173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       </w:t>
      </w:r>
      <w:r w:rsidRPr="00EC6173">
        <w:rPr>
          <w:rFonts w:ascii="TH SarabunPSK" w:hAnsi="TH SarabunPSK" w:cs="TH SarabunPSK"/>
          <w:sz w:val="32"/>
          <w:szCs w:val="32"/>
        </w:rPr>
        <w:t>S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18,827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 </w:t>
      </w:r>
      <w:proofErr w:type="gramStart"/>
      <w:r w:rsidRPr="00EC6173">
        <w:rPr>
          <w:rFonts w:ascii="TH SarabunPSK" w:hAnsi="TH SarabunPSK" w:cs="TH SarabunPSK"/>
          <w:sz w:val="32"/>
          <w:szCs w:val="32"/>
        </w:rPr>
        <w:t xml:space="preserve">N 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  880,840 ไร่</w:t>
      </w:r>
    </w:p>
    <w:p w:rsidR="00885A2F" w:rsidRPr="00EC6173" w:rsidRDefault="00885A2F" w:rsidP="00885A2F">
      <w:pPr>
        <w:spacing w:after="0"/>
        <w:ind w:left="1440" w:firstLine="72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lastRenderedPageBreak/>
        <w:t>พื้นที่เหมาะสมปลูกอ้อย</w:t>
      </w:r>
      <w:r w:rsidRPr="00EC6173">
        <w:rPr>
          <w:rFonts w:ascii="TH SarabunPSK" w:hAnsi="TH SarabunPSK" w:cs="TH SarabunPSK"/>
          <w:sz w:val="32"/>
          <w:szCs w:val="32"/>
        </w:rPr>
        <w:t xml:space="preserve"> S1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17</w:t>
      </w:r>
      <w:r w:rsidRPr="00EC6173">
        <w:rPr>
          <w:rFonts w:ascii="TH SarabunPSK" w:hAnsi="TH SarabunPSK" w:cs="TH SarabunPSK"/>
          <w:sz w:val="32"/>
          <w:szCs w:val="32"/>
          <w:cs/>
        </w:rPr>
        <w:t>,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056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</w:rPr>
        <w:t xml:space="preserve">S2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จำนวน </w:t>
      </w:r>
      <w:r w:rsidR="0075511F" w:rsidRPr="00EC6173">
        <w:rPr>
          <w:rFonts w:ascii="TH SarabunPSK" w:hAnsi="TH SarabunPSK" w:cs="TH SarabunPSK" w:hint="cs"/>
          <w:sz w:val="32"/>
          <w:szCs w:val="32"/>
          <w:cs/>
        </w:rPr>
        <w:t>2,189,322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 </w:t>
      </w:r>
    </w:p>
    <w:p w:rsidR="0075511F" w:rsidRPr="00EC6173" w:rsidRDefault="0075511F" w:rsidP="0075511F">
      <w:pPr>
        <w:spacing w:after="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02ECC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</w:rPr>
        <w:t>S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จำนวน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103,851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ไร่</w:t>
      </w:r>
      <w:r w:rsidR="004078D7" w:rsidRPr="00EC6173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proofErr w:type="gramStart"/>
      <w:r w:rsidRPr="00EC6173">
        <w:rPr>
          <w:rFonts w:ascii="TH SarabunPSK" w:hAnsi="TH SarabunPSK" w:cs="TH SarabunPSK"/>
          <w:sz w:val="32"/>
          <w:szCs w:val="32"/>
        </w:rPr>
        <w:t xml:space="preserve">N 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</w:t>
      </w:r>
      <w:proofErr w:type="gramEnd"/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 1,315,197 ไร่</w:t>
      </w:r>
    </w:p>
    <w:p w:rsidR="003D1032" w:rsidRPr="00EC6173" w:rsidRDefault="00C90A38" w:rsidP="003D1032">
      <w:pPr>
        <w:pStyle w:val="ListParagraph"/>
        <w:tabs>
          <w:tab w:val="left" w:pos="993"/>
        </w:tabs>
        <w:spacing w:after="0"/>
        <w:ind w:left="0"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1.3 ขนาดเศรษฐกิจของจังหวัด (</w:t>
      </w:r>
      <w:r w:rsidRPr="00EC6173">
        <w:rPr>
          <w:rFonts w:ascii="TH SarabunPSK" w:hAnsi="TH SarabunPSK" w:cs="TH SarabunPSK"/>
          <w:sz w:val="32"/>
          <w:szCs w:val="32"/>
        </w:rPr>
        <w:t>GPP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) มีมูลค่าเท่ากับ </w:t>
      </w:r>
      <w:r w:rsidRPr="00EC6173">
        <w:rPr>
          <w:rFonts w:ascii="TH SarabunPSK" w:hAnsi="TH SarabunPSK" w:cs="TH SarabunPSK"/>
          <w:sz w:val="32"/>
          <w:szCs w:val="40"/>
        </w:rPr>
        <w:t>58,</w:t>
      </w:r>
      <w:r w:rsidR="003C7AE1" w:rsidRPr="00EC6173">
        <w:rPr>
          <w:rFonts w:ascii="TH SarabunPSK" w:hAnsi="TH SarabunPSK" w:cs="TH SarabunPSK" w:hint="cs"/>
          <w:sz w:val="24"/>
          <w:szCs w:val="32"/>
          <w:cs/>
        </w:rPr>
        <w:t>163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ล้านบาท มีมูลค่าผลิตภัณฑ์มวลรวมจังหวัดต่อหัว </w:t>
      </w:r>
      <w:r w:rsidRPr="00EC6173">
        <w:rPr>
          <w:rFonts w:ascii="TH SarabunPSK" w:hAnsi="TH SarabunPSK" w:cs="TH SarabunPSK"/>
          <w:sz w:val="32"/>
          <w:szCs w:val="32"/>
        </w:rPr>
        <w:t>73,</w:t>
      </w:r>
      <w:r w:rsidR="003C7AE1" w:rsidRPr="00EC6173">
        <w:rPr>
          <w:rFonts w:ascii="TH SarabunPSK" w:hAnsi="TH SarabunPSK" w:cs="TH SarabunPSK" w:hint="cs"/>
          <w:sz w:val="32"/>
          <w:szCs w:val="32"/>
          <w:cs/>
        </w:rPr>
        <w:t>404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บาท/คน/ปี โดยโครงสร้างเศรษฐกิจจังหวัดกาฬสินธุ์ (ปี </w:t>
      </w:r>
      <w:r w:rsidRPr="00EC6173">
        <w:rPr>
          <w:rFonts w:ascii="TH SarabunPSK" w:hAnsi="TH SarabunPSK" w:cs="TH SarabunPSK"/>
          <w:sz w:val="32"/>
          <w:szCs w:val="32"/>
        </w:rPr>
        <w:t>256</w:t>
      </w:r>
      <w:r w:rsidR="003C7AE1"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) แยกเป็นภาคเกษตร </w:t>
      </w:r>
      <w:r w:rsidRPr="00EC6173">
        <w:rPr>
          <w:rFonts w:ascii="TH SarabunPSK" w:hAnsi="TH SarabunPSK" w:cs="TH SarabunPSK"/>
          <w:sz w:val="32"/>
          <w:szCs w:val="32"/>
        </w:rPr>
        <w:t>13,</w:t>
      </w:r>
      <w:r w:rsidR="003C7AE1" w:rsidRPr="00EC6173">
        <w:rPr>
          <w:rFonts w:ascii="TH SarabunPSK" w:hAnsi="TH SarabunPSK" w:cs="TH SarabunPSK" w:hint="cs"/>
          <w:sz w:val="32"/>
          <w:szCs w:val="32"/>
          <w:cs/>
        </w:rPr>
        <w:t>3</w:t>
      </w:r>
      <w:r w:rsidRPr="00EC6173">
        <w:rPr>
          <w:rFonts w:ascii="TH SarabunPSK" w:hAnsi="TH SarabunPSK" w:cs="TH SarabunPSK"/>
          <w:sz w:val="32"/>
          <w:szCs w:val="32"/>
        </w:rPr>
        <w:t>52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ล้านบาท และนอกภาคการเกษตร </w:t>
      </w:r>
      <w:r w:rsidRPr="00EC6173">
        <w:rPr>
          <w:rFonts w:ascii="TH SarabunPSK" w:hAnsi="TH SarabunPSK" w:cs="TH SarabunPSK"/>
          <w:sz w:val="32"/>
          <w:szCs w:val="40"/>
        </w:rPr>
        <w:t>4</w:t>
      </w:r>
      <w:r w:rsidR="003C7AE1" w:rsidRPr="00EC6173">
        <w:rPr>
          <w:rFonts w:ascii="TH SarabunPSK" w:hAnsi="TH SarabunPSK" w:cs="TH SarabunPSK"/>
          <w:sz w:val="32"/>
          <w:szCs w:val="40"/>
        </w:rPr>
        <w:t>4</w:t>
      </w:r>
      <w:r w:rsidRPr="00EC6173">
        <w:rPr>
          <w:rFonts w:ascii="TH SarabunPSK" w:hAnsi="TH SarabunPSK" w:cs="TH SarabunPSK"/>
          <w:sz w:val="32"/>
          <w:szCs w:val="40"/>
        </w:rPr>
        <w:t>,</w:t>
      </w:r>
      <w:r w:rsidR="003C7AE1" w:rsidRPr="00EC6173">
        <w:rPr>
          <w:rFonts w:ascii="TH SarabunPSK" w:hAnsi="TH SarabunPSK" w:cs="TH SarabunPSK"/>
          <w:sz w:val="32"/>
          <w:szCs w:val="40"/>
        </w:rPr>
        <w:t>811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ล้านบาท จำนวนประชากร </w:t>
      </w:r>
      <w:r w:rsidRPr="00EC6173">
        <w:rPr>
          <w:rFonts w:ascii="TH SarabunPSK" w:hAnsi="TH SarabunPSK" w:cs="TH SarabunPSK"/>
          <w:sz w:val="32"/>
          <w:szCs w:val="32"/>
        </w:rPr>
        <w:t>9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74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DA4DE2" w:rsidRPr="00EC6173">
        <w:rPr>
          <w:rFonts w:ascii="TH SarabunPSK" w:hAnsi="TH SarabunPSK" w:cs="TH SarabunPSK" w:hint="cs"/>
          <w:sz w:val="32"/>
          <w:szCs w:val="32"/>
          <w:cs/>
        </w:rPr>
        <w:t>624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คน </w:t>
      </w:r>
      <w:r w:rsidRPr="00EC6173">
        <w:rPr>
          <w:rFonts w:ascii="TH SarabunPSK" w:hAnsi="TH SarabunPSK" w:cs="TH SarabunPSK"/>
          <w:sz w:val="32"/>
          <w:szCs w:val="32"/>
        </w:rPr>
        <w:t>301,441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ครัวเรือน เป็นภาคการเกษตร </w:t>
      </w:r>
      <w:r w:rsidRPr="00EC6173">
        <w:rPr>
          <w:rFonts w:ascii="TH SarabunPSK" w:hAnsi="TH SarabunPSK" w:cs="TH SarabunPSK"/>
          <w:sz w:val="32"/>
          <w:szCs w:val="32"/>
        </w:rPr>
        <w:t>172,577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ครัวเรือน  </w:t>
      </w:r>
    </w:p>
    <w:p w:rsidR="0038246E" w:rsidRPr="00EC6173" w:rsidRDefault="0038246E" w:rsidP="0075511F">
      <w:pPr>
        <w:spacing w:before="240" w:after="0" w:line="240" w:lineRule="atLeast"/>
        <w:ind w:right="-164" w:firstLine="284"/>
        <w:jc w:val="thaiDistribute"/>
        <w:rPr>
          <w:rFonts w:ascii="TH SarabunPSK" w:eastAsia="Calibri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1.4 พืชเศรษฐกิจที่สำคัญ ได้แก่ </w:t>
      </w:r>
      <w:r w:rsidRPr="00EC6173">
        <w:rPr>
          <w:rFonts w:ascii="TH SarabunPSK" w:eastAsia="Calibri" w:hAnsi="TH SarabunPSK" w:cs="TH SarabunPSK"/>
          <w:sz w:val="32"/>
          <w:szCs w:val="32"/>
          <w:cs/>
        </w:rPr>
        <w:t xml:space="preserve">ข้าว มันสำปะหลัง อ้อยโรงงาน 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689"/>
        <w:gridCol w:w="1839"/>
        <w:gridCol w:w="1381"/>
        <w:gridCol w:w="1736"/>
        <w:gridCol w:w="1572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พืชเศรษฐกิจ</w:t>
            </w:r>
          </w:p>
        </w:tc>
        <w:tc>
          <w:tcPr>
            <w:tcW w:w="1839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พื้นที่ปลูก </w:t>
            </w:r>
          </w:p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(ไร่)</w:t>
            </w:r>
          </w:p>
        </w:tc>
        <w:tc>
          <w:tcPr>
            <w:tcW w:w="1381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พื้นที่เก็บเกี่ยว (ไร่) </w:t>
            </w:r>
          </w:p>
        </w:tc>
        <w:tc>
          <w:tcPr>
            <w:tcW w:w="1736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ผลผลิตทั้งหมด</w:t>
            </w:r>
          </w:p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 (ตัน)</w:t>
            </w:r>
          </w:p>
        </w:tc>
        <w:tc>
          <w:tcPr>
            <w:tcW w:w="1572" w:type="dxa"/>
            <w:tcBorders>
              <w:top w:val="single" w:sz="4" w:space="0" w:color="auto"/>
              <w:bottom w:val="single" w:sz="4" w:space="0" w:color="auto"/>
            </w:tcBorders>
            <w:shd w:val="clear" w:color="auto" w:fill="99FF99"/>
          </w:tcPr>
          <w:p w:rsidR="00C544F2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ผลผลิตต่อไร่ </w:t>
            </w:r>
          </w:p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 xml:space="preserve">(กก.) 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ข้าว</w:t>
            </w:r>
          </w:p>
        </w:tc>
        <w:tc>
          <w:tcPr>
            <w:tcW w:w="1839" w:type="dxa"/>
            <w:tcBorders>
              <w:top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1,506,892</w:t>
            </w:r>
          </w:p>
        </w:tc>
        <w:tc>
          <w:tcPr>
            <w:tcW w:w="1381" w:type="dxa"/>
            <w:tcBorders>
              <w:top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1481,973</w:t>
            </w:r>
          </w:p>
        </w:tc>
        <w:tc>
          <w:tcPr>
            <w:tcW w:w="1736" w:type="dxa"/>
            <w:tcBorders>
              <w:top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553,665</w:t>
            </w:r>
          </w:p>
        </w:tc>
        <w:tc>
          <w:tcPr>
            <w:tcW w:w="1572" w:type="dxa"/>
            <w:tcBorders>
              <w:top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374</w:t>
            </w:r>
          </w:p>
        </w:tc>
      </w:tr>
      <w:tr w:rsidR="00EC6173" w:rsidRPr="00EC6173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มันสำปะหลัง</w:t>
            </w:r>
          </w:p>
        </w:tc>
        <w:tc>
          <w:tcPr>
            <w:tcW w:w="1839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296,494</w:t>
            </w:r>
          </w:p>
        </w:tc>
        <w:tc>
          <w:tcPr>
            <w:tcW w:w="1381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294.142</w:t>
            </w:r>
          </w:p>
        </w:tc>
        <w:tc>
          <w:tcPr>
            <w:tcW w:w="1736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</w:t>
            </w:r>
            <w:r w:rsidRPr="00EC6173">
              <w:rPr>
                <w:rFonts w:ascii="TH SarabunPSK" w:hAnsi="TH SarabunPSK" w:cs="TH SarabunPSK" w:hint="cs"/>
                <w:sz w:val="28"/>
                <w:cs/>
              </w:rPr>
              <w:t>,</w:t>
            </w:r>
            <w:r w:rsidRPr="00EC6173">
              <w:rPr>
                <w:rFonts w:ascii="TH SarabunPSK" w:hAnsi="TH SarabunPSK" w:cs="TH SarabunPSK"/>
                <w:sz w:val="28"/>
                <w:cs/>
              </w:rPr>
              <w:t>056</w:t>
            </w:r>
            <w:r w:rsidRPr="00EC6173">
              <w:rPr>
                <w:rFonts w:ascii="TH SarabunPSK" w:hAnsi="TH SarabunPSK" w:cs="TH SarabunPSK" w:hint="cs"/>
                <w:sz w:val="28"/>
                <w:cs/>
              </w:rPr>
              <w:t>,100</w:t>
            </w:r>
          </w:p>
        </w:tc>
        <w:tc>
          <w:tcPr>
            <w:tcW w:w="1572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3,590</w:t>
            </w:r>
          </w:p>
        </w:tc>
      </w:tr>
      <w:tr w:rsidR="00EC6173" w:rsidRPr="00EC6173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อ้อย</w:t>
            </w:r>
          </w:p>
        </w:tc>
        <w:tc>
          <w:tcPr>
            <w:tcW w:w="1839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381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388,640</w:t>
            </w:r>
          </w:p>
        </w:tc>
        <w:tc>
          <w:tcPr>
            <w:tcW w:w="1736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3,199,284</w:t>
            </w:r>
          </w:p>
        </w:tc>
        <w:tc>
          <w:tcPr>
            <w:tcW w:w="1572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8,232</w:t>
            </w:r>
          </w:p>
        </w:tc>
      </w:tr>
      <w:tr w:rsidR="00EC6173" w:rsidRPr="00EC6173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ข้าวโพดเลี้ยงสัตว์</w:t>
            </w:r>
          </w:p>
        </w:tc>
        <w:tc>
          <w:tcPr>
            <w:tcW w:w="1839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381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175</w:t>
            </w:r>
          </w:p>
        </w:tc>
        <w:tc>
          <w:tcPr>
            <w:tcW w:w="1736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114</w:t>
            </w:r>
          </w:p>
        </w:tc>
        <w:tc>
          <w:tcPr>
            <w:tcW w:w="1572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651</w:t>
            </w:r>
          </w:p>
        </w:tc>
      </w:tr>
      <w:tr w:rsidR="00EC6173" w:rsidRPr="00EC6173" w:rsidTr="0061157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shd w:val="clear" w:color="auto" w:fill="C5E0B3" w:themeFill="accent6" w:themeFillTint="66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ลำใย</w:t>
            </w:r>
          </w:p>
        </w:tc>
        <w:tc>
          <w:tcPr>
            <w:tcW w:w="1839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349</w:t>
            </w:r>
          </w:p>
        </w:tc>
        <w:tc>
          <w:tcPr>
            <w:tcW w:w="1381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269</w:t>
            </w:r>
          </w:p>
        </w:tc>
        <w:tc>
          <w:tcPr>
            <w:tcW w:w="1736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158</w:t>
            </w:r>
          </w:p>
        </w:tc>
        <w:tc>
          <w:tcPr>
            <w:tcW w:w="1572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587</w:t>
            </w:r>
          </w:p>
        </w:tc>
      </w:tr>
      <w:tr w:rsidR="00EC6173" w:rsidRPr="00EC6173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ทุเรียน</w:t>
            </w:r>
          </w:p>
        </w:tc>
        <w:tc>
          <w:tcPr>
            <w:tcW w:w="1839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399</w:t>
            </w:r>
          </w:p>
        </w:tc>
        <w:tc>
          <w:tcPr>
            <w:tcW w:w="1381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7</w:t>
            </w:r>
          </w:p>
        </w:tc>
        <w:tc>
          <w:tcPr>
            <w:tcW w:w="1736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</w:t>
            </w:r>
          </w:p>
        </w:tc>
        <w:tc>
          <w:tcPr>
            <w:tcW w:w="1572" w:type="dxa"/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429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มะม่วงมหาชนก</w:t>
            </w:r>
          </w:p>
        </w:tc>
        <w:tc>
          <w:tcPr>
            <w:tcW w:w="1839" w:type="dxa"/>
            <w:tcBorders>
              <w:bottom w:val="single" w:sz="4" w:space="0" w:color="FFFFFF" w:themeColor="background1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6,950.50</w:t>
            </w:r>
          </w:p>
        </w:tc>
        <w:tc>
          <w:tcPr>
            <w:tcW w:w="1381" w:type="dxa"/>
            <w:tcBorders>
              <w:bottom w:val="single" w:sz="4" w:space="0" w:color="FFFFFF" w:themeColor="background1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6,451.61</w:t>
            </w:r>
          </w:p>
        </w:tc>
        <w:tc>
          <w:tcPr>
            <w:tcW w:w="1736" w:type="dxa"/>
            <w:tcBorders>
              <w:bottom w:val="single" w:sz="4" w:space="0" w:color="FFFFFF" w:themeColor="background1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8,354.38</w:t>
            </w:r>
          </w:p>
        </w:tc>
        <w:tc>
          <w:tcPr>
            <w:tcW w:w="1572" w:type="dxa"/>
            <w:tcBorders>
              <w:bottom w:val="single" w:sz="4" w:space="0" w:color="FFFFFF" w:themeColor="background1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1,294</w:t>
            </w:r>
          </w:p>
        </w:tc>
      </w:tr>
      <w:tr w:rsidR="00EC6173" w:rsidRPr="00EC6173" w:rsidTr="00BD3471">
        <w:trPr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689" w:type="dxa"/>
            <w:tcBorders>
              <w:bottom w:val="single" w:sz="4" w:space="0" w:color="auto"/>
            </w:tcBorders>
          </w:tcPr>
          <w:p w:rsidR="004E4CA9" w:rsidRPr="00EC6173" w:rsidRDefault="004E4CA9" w:rsidP="00E11026">
            <w:pPr>
              <w:spacing w:line="240" w:lineRule="atLeast"/>
              <w:ind w:right="-164"/>
              <w:jc w:val="center"/>
              <w:rPr>
                <w:rFonts w:ascii="TH SarabunPSK" w:hAnsi="TH SarabunPSK" w:cs="TH SarabunPSK"/>
                <w:color w:val="auto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color w:val="auto"/>
                <w:sz w:val="28"/>
                <w:cs/>
              </w:rPr>
              <w:t>พุทรา</w:t>
            </w:r>
          </w:p>
        </w:tc>
        <w:tc>
          <w:tcPr>
            <w:tcW w:w="1839" w:type="dxa"/>
            <w:tcBorders>
              <w:bottom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1,923</w:t>
            </w:r>
          </w:p>
        </w:tc>
        <w:tc>
          <w:tcPr>
            <w:tcW w:w="1381" w:type="dxa"/>
            <w:tcBorders>
              <w:bottom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1,208</w:t>
            </w:r>
          </w:p>
        </w:tc>
        <w:tc>
          <w:tcPr>
            <w:tcW w:w="1736" w:type="dxa"/>
            <w:tcBorders>
              <w:bottom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3,299</w:t>
            </w:r>
          </w:p>
        </w:tc>
        <w:tc>
          <w:tcPr>
            <w:tcW w:w="1572" w:type="dxa"/>
            <w:tcBorders>
              <w:bottom w:val="single" w:sz="4" w:space="0" w:color="auto"/>
            </w:tcBorders>
          </w:tcPr>
          <w:p w:rsidR="004E4CA9" w:rsidRPr="00EC6173" w:rsidRDefault="004E4CA9" w:rsidP="00755B24">
            <w:pPr>
              <w:spacing w:line="240" w:lineRule="atLeast"/>
              <w:ind w:right="-164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8"/>
                <w:cs/>
              </w:rPr>
            </w:pPr>
            <w:r w:rsidRPr="00EC6173">
              <w:rPr>
                <w:rFonts w:ascii="TH SarabunPSK" w:hAnsi="TH SarabunPSK" w:cs="TH SarabunPSK"/>
                <w:sz w:val="28"/>
                <w:cs/>
              </w:rPr>
              <w:t>2,731</w:t>
            </w:r>
          </w:p>
        </w:tc>
      </w:tr>
    </w:tbl>
    <w:p w:rsidR="00541C61" w:rsidRPr="00EC6173" w:rsidRDefault="00611578" w:rsidP="0075511F">
      <w:pPr>
        <w:pStyle w:val="ListParagraph"/>
        <w:tabs>
          <w:tab w:val="left" w:pos="709"/>
        </w:tabs>
        <w:spacing w:after="0"/>
        <w:ind w:left="0" w:firstLine="284"/>
        <w:jc w:val="center"/>
        <w:rPr>
          <w:rFonts w:ascii="TH SarabunPSK" w:hAnsi="TH SarabunPSK" w:cs="TH SarabunPSK"/>
          <w:sz w:val="28"/>
          <w:cs/>
        </w:rPr>
      </w:pPr>
      <w:r w:rsidRPr="00EC617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</w:t>
      </w:r>
      <w:r w:rsidR="003C5F16" w:rsidRPr="00EC6173">
        <w:rPr>
          <w:rFonts w:ascii="TH SarabunPSK" w:hAnsi="TH SarabunPSK" w:cs="TH SarabunPSK" w:hint="cs"/>
          <w:sz w:val="28"/>
          <w:cs/>
        </w:rPr>
        <w:t xml:space="preserve">ที่มา </w:t>
      </w:r>
      <w:r w:rsidR="003C5F16" w:rsidRPr="00EC6173">
        <w:rPr>
          <w:rFonts w:ascii="TH SarabunPSK" w:hAnsi="TH SarabunPSK" w:cs="TH SarabunPSK"/>
          <w:sz w:val="28"/>
          <w:cs/>
        </w:rPr>
        <w:t xml:space="preserve">: </w:t>
      </w:r>
      <w:r w:rsidR="003C5F16" w:rsidRPr="00EC6173">
        <w:rPr>
          <w:rFonts w:ascii="TH SarabunPSK" w:hAnsi="TH SarabunPSK" w:cs="TH SarabunPSK" w:hint="cs"/>
          <w:sz w:val="28"/>
          <w:cs/>
        </w:rPr>
        <w:t>สำนักงานเกษตรจังหวัดกาฬสินธุ์</w:t>
      </w:r>
    </w:p>
    <w:p w:rsidR="00B56137" w:rsidRPr="00EC6173" w:rsidRDefault="00352FDE" w:rsidP="00905FFC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1.5 </w:t>
      </w:r>
      <w:r w:rsidR="00020A16" w:rsidRPr="00EC6173">
        <w:rPr>
          <w:rFonts w:ascii="TH SarabunPSK" w:hAnsi="TH SarabunPSK" w:cs="TH SarabunPSK"/>
          <w:sz w:val="32"/>
          <w:szCs w:val="32"/>
          <w:cs/>
        </w:rPr>
        <w:t>สัตว์เศรษฐกิจ</w:t>
      </w:r>
      <w:r w:rsidR="0091267F" w:rsidRPr="00EC6173">
        <w:rPr>
          <w:rFonts w:ascii="TH SarabunPSK" w:hAnsi="TH SarabunPSK" w:cs="TH SarabunPSK"/>
          <w:sz w:val="32"/>
          <w:szCs w:val="32"/>
          <w:cs/>
        </w:rPr>
        <w:t>/ประมง</w:t>
      </w:r>
      <w:r w:rsidR="00020A16" w:rsidRPr="00EC6173">
        <w:rPr>
          <w:rFonts w:ascii="TH SarabunPSK" w:hAnsi="TH SarabunPSK" w:cs="TH SarabunPSK"/>
          <w:sz w:val="32"/>
          <w:szCs w:val="32"/>
          <w:cs/>
        </w:rPr>
        <w:t xml:space="preserve">ที่สำคัญ </w:t>
      </w:r>
      <w:r w:rsidR="00B56137" w:rsidRPr="00EC6173">
        <w:rPr>
          <w:rFonts w:ascii="TH SarabunPSK" w:hAnsi="TH SarabunPSK" w:cs="TH SarabunPSK"/>
          <w:sz w:val="32"/>
          <w:szCs w:val="32"/>
          <w:cs/>
        </w:rPr>
        <w:t>สัตว์เศรษฐกิจที่สำคัญ</w:t>
      </w:r>
    </w:p>
    <w:tbl>
      <w:tblPr>
        <w:tblStyle w:val="GridTable5Dark-Accent61"/>
        <w:tblW w:w="10209" w:type="dxa"/>
        <w:tblLayout w:type="fixed"/>
        <w:tblLook w:val="04A0" w:firstRow="1" w:lastRow="0" w:firstColumn="1" w:lastColumn="0" w:noHBand="0" w:noVBand="1"/>
      </w:tblPr>
      <w:tblGrid>
        <w:gridCol w:w="419"/>
        <w:gridCol w:w="1134"/>
        <w:gridCol w:w="567"/>
        <w:gridCol w:w="283"/>
        <w:gridCol w:w="709"/>
        <w:gridCol w:w="496"/>
        <w:gridCol w:w="215"/>
        <w:gridCol w:w="425"/>
        <w:gridCol w:w="709"/>
        <w:gridCol w:w="709"/>
        <w:gridCol w:w="6"/>
        <w:gridCol w:w="631"/>
        <w:gridCol w:w="71"/>
        <w:gridCol w:w="567"/>
        <w:gridCol w:w="6"/>
        <w:gridCol w:w="845"/>
        <w:gridCol w:w="851"/>
        <w:gridCol w:w="6"/>
        <w:gridCol w:w="774"/>
        <w:gridCol w:w="71"/>
        <w:gridCol w:w="709"/>
        <w:gridCol w:w="6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อำเภอ</w:t>
            </w:r>
          </w:p>
        </w:tc>
        <w:tc>
          <w:tcPr>
            <w:tcW w:w="1559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1136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โคนม</w:t>
            </w:r>
          </w:p>
        </w:tc>
        <w:tc>
          <w:tcPr>
            <w:tcW w:w="1424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กระบือ</w:t>
            </w:r>
          </w:p>
        </w:tc>
        <w:tc>
          <w:tcPr>
            <w:tcW w:w="1275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สุกร</w:t>
            </w:r>
          </w:p>
        </w:tc>
        <w:tc>
          <w:tcPr>
            <w:tcW w:w="1702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ไก่</w:t>
            </w:r>
          </w:p>
        </w:tc>
        <w:tc>
          <w:tcPr>
            <w:tcW w:w="1560" w:type="dxa"/>
            <w:gridSpan w:val="4"/>
            <w:tcBorders>
              <w:top w:val="single" w:sz="4" w:space="0" w:color="auto"/>
            </w:tcBorders>
            <w:shd w:val="clear" w:color="auto" w:fill="99FF99"/>
          </w:tcPr>
          <w:p w:rsidR="008426BF" w:rsidRPr="00EC6173" w:rsidRDefault="008426BF" w:rsidP="00240E9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เป็ด</w:t>
            </w:r>
          </w:p>
        </w:tc>
      </w:tr>
      <w:tr w:rsidR="00EC6173" w:rsidRPr="00EC6173" w:rsidTr="00C544F2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rPr>
                <w:rFonts w:ascii="TH SarabunPSK" w:hAnsi="TH SarabunPSK" w:cs="TH SarabunPSK"/>
                <w:b w:val="0"/>
                <w:bCs w:val="0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992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496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4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637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638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8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2F5148" w:rsidRPr="00EC6173" w:rsidRDefault="002F5148" w:rsidP="002F514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กมลาไสย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3,672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1,151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290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15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568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166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3,762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215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121,175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6,158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27,553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1,388</w:t>
            </w:r>
          </w:p>
        </w:tc>
      </w:tr>
      <w:tr w:rsidR="00EC6173" w:rsidRPr="00EC6173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2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กุฉินารายณ์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14,996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3,485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4,233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1,069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9,237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526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353,466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6,424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12,769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659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3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เขาวง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8,301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1,485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1,982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464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5,565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230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85,238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2,508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3,915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266</w:t>
            </w:r>
          </w:p>
        </w:tc>
      </w:tr>
      <w:tr w:rsidR="00EC6173" w:rsidRPr="00EC6173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4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คำม่วง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7,280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1,118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2,199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353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3,818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191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183,555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3,228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16,359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567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5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ฆ้องชัย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1,731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551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418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105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669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35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125,072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2,605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59,551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629</w:t>
            </w:r>
          </w:p>
        </w:tc>
      </w:tr>
      <w:tr w:rsidR="00EC6173" w:rsidRPr="00EC6173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6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ดอนจาน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5,078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1,113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132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14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618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2,773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217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108,187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1,917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5,741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287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7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ท่าคันโท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2,714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484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56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664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143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1,520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74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74,726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2,213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8,076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366</w:t>
            </w:r>
          </w:p>
        </w:tc>
      </w:tr>
      <w:tr w:rsidR="00EC6173" w:rsidRPr="00EC6173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8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นาคู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4,304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1,092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1,815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415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7,112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203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226,182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4,315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7,760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393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9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นามน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6,171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1,252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85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10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1,345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282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5,505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131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95,796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2,481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6,586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340</w:t>
            </w:r>
          </w:p>
        </w:tc>
      </w:tr>
      <w:tr w:rsidR="00EC6173" w:rsidRPr="00EC6173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10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เมืองกาฬสินธุ์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14,737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3,777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28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1,858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379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8,967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579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439,785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12,229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55,477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1,828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11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ยางตลาด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10,307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2,542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2,793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585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3,586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310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292,755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6,844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21,152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859</w:t>
            </w:r>
          </w:p>
        </w:tc>
      </w:tr>
      <w:tr w:rsidR="00EC6173" w:rsidRPr="00EC6173" w:rsidTr="00502D2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12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ร่องคำ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1,993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682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21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616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445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58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63,690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1,900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8,059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437</w:t>
            </w:r>
          </w:p>
        </w:tc>
      </w:tr>
      <w:tr w:rsidR="00EC6173" w:rsidRPr="00EC6173" w:rsidTr="00BD3471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13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สมเด็จ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8,821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1,925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2,221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439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928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93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163,212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3,614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6,391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376</w:t>
            </w:r>
          </w:p>
        </w:tc>
      </w:tr>
      <w:tr w:rsidR="00EC6173" w:rsidRPr="00EC6173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14</w:t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สหัสขันธ์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9,929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2,038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2,237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334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3,950</w:t>
            </w:r>
          </w:p>
        </w:tc>
        <w:tc>
          <w:tcPr>
            <w:tcW w:w="567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158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138,469</w:t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3,733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4,644</w:t>
            </w: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213</w:t>
            </w:r>
          </w:p>
        </w:tc>
      </w:tr>
      <w:tr w:rsidR="00EC6173" w:rsidRPr="00EC6173" w:rsidTr="00183CCC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85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42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  <w:cs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851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</w:tcBorders>
            <w:shd w:val="clear" w:color="auto" w:fill="FFFFFF" w:themeFill="background1"/>
          </w:tcPr>
          <w:p w:rsidR="00183CCC" w:rsidRPr="00EC6173" w:rsidRDefault="00183CCC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</w:p>
        </w:tc>
      </w:tr>
      <w:tr w:rsidR="00EC6173" w:rsidRPr="00EC6173" w:rsidTr="00183CC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lastRenderedPageBreak/>
              <w:t>ลำดับที่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425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ind w:right="-106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ไก่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เป็ด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ลำดับที่</w:t>
            </w:r>
          </w:p>
        </w:tc>
        <w:tc>
          <w:tcPr>
            <w:tcW w:w="567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อำเภอ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โคเนื้อ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โคนม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กระบือ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sz w:val="20"/>
                <w:szCs w:val="20"/>
                <w:cs/>
              </w:rPr>
              <w:t>สุกร</w:t>
            </w:r>
          </w:p>
        </w:tc>
      </w:tr>
      <w:tr w:rsidR="00EC6173" w:rsidRPr="00EC6173" w:rsidTr="00C544F2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</w:pPr>
          </w:p>
        </w:tc>
        <w:tc>
          <w:tcPr>
            <w:tcW w:w="1134" w:type="dxa"/>
            <w:vMerge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20"/>
                <w:szCs w:val="20"/>
                <w:cs/>
              </w:rPr>
            </w:pP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ind w:right="-106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  <w:t>ตัว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99FF99"/>
          </w:tcPr>
          <w:p w:rsidR="00502D23" w:rsidRPr="00EC6173" w:rsidRDefault="00502D23" w:rsidP="00502D2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  <w:cs/>
              </w:rPr>
            </w:pPr>
            <w:r w:rsidRPr="00EC6173">
              <w:rPr>
                <w:rFonts w:ascii="TH SarabunPSK" w:hAnsi="TH SarabunPSK" w:cs="TH SarabunPSK" w:hint="cs"/>
                <w:b/>
                <w:bCs/>
                <w:sz w:val="20"/>
                <w:szCs w:val="20"/>
                <w:cs/>
              </w:rPr>
              <w:t>ราย</w:t>
            </w:r>
          </w:p>
        </w:tc>
      </w:tr>
      <w:tr w:rsidR="00EC6173" w:rsidRPr="00EC6173" w:rsidTr="00A170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15</w:t>
            </w:r>
          </w:p>
        </w:tc>
        <w:tc>
          <w:tcPr>
            <w:tcW w:w="1134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สามชัย</w:t>
            </w:r>
          </w:p>
        </w:tc>
        <w:tc>
          <w:tcPr>
            <w:tcW w:w="850" w:type="dxa"/>
            <w:gridSpan w:val="2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3,421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527</w:t>
            </w:r>
          </w:p>
        </w:tc>
        <w:tc>
          <w:tcPr>
            <w:tcW w:w="711" w:type="dxa"/>
            <w:gridSpan w:val="2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</w:t>
            </w:r>
          </w:p>
        </w:tc>
        <w:tc>
          <w:tcPr>
            <w:tcW w:w="425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649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99</w:t>
            </w:r>
          </w:p>
        </w:tc>
        <w:tc>
          <w:tcPr>
            <w:tcW w:w="708" w:type="dxa"/>
            <w:gridSpan w:val="3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1,784</w:t>
            </w:r>
          </w:p>
        </w:tc>
        <w:tc>
          <w:tcPr>
            <w:tcW w:w="567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110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106,738</w:t>
            </w:r>
          </w:p>
        </w:tc>
        <w:tc>
          <w:tcPr>
            <w:tcW w:w="851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2,994</w:t>
            </w:r>
          </w:p>
        </w:tc>
        <w:tc>
          <w:tcPr>
            <w:tcW w:w="851" w:type="dxa"/>
            <w:gridSpan w:val="3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8,879</w:t>
            </w:r>
          </w:p>
        </w:tc>
        <w:tc>
          <w:tcPr>
            <w:tcW w:w="709" w:type="dxa"/>
            <w:tcBorders>
              <w:top w:val="single" w:sz="4" w:space="0" w:color="auto"/>
            </w:tcBorders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546</w:t>
            </w:r>
          </w:p>
        </w:tc>
      </w:tr>
      <w:tr w:rsidR="00EC6173" w:rsidRPr="00EC6173" w:rsidTr="00A170F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16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หนองกุงศรี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7,719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1,373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1,427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281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8,023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280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447,717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7,985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20,270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1,188</w:t>
            </w:r>
          </w:p>
        </w:tc>
      </w:tr>
      <w:tr w:rsidR="00EC6173" w:rsidRPr="00EC6173" w:rsidTr="00A170F3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shd w:val="clear" w:color="auto" w:fill="C5E0B3" w:themeFill="accent6" w:themeFillTint="66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17</w:t>
            </w:r>
          </w:p>
        </w:tc>
        <w:tc>
          <w:tcPr>
            <w:tcW w:w="1134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ห้วยผึ้ง</w:t>
            </w:r>
          </w:p>
        </w:tc>
        <w:tc>
          <w:tcPr>
            <w:tcW w:w="850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5,237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1,058</w:t>
            </w:r>
          </w:p>
        </w:tc>
        <w:tc>
          <w:tcPr>
            <w:tcW w:w="71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425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-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1,433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223</w:t>
            </w:r>
          </w:p>
        </w:tc>
        <w:tc>
          <w:tcPr>
            <w:tcW w:w="708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972</w:t>
            </w:r>
          </w:p>
        </w:tc>
        <w:tc>
          <w:tcPr>
            <w:tcW w:w="567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54</w:t>
            </w:r>
          </w:p>
        </w:tc>
        <w:tc>
          <w:tcPr>
            <w:tcW w:w="851" w:type="dxa"/>
            <w:gridSpan w:val="2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53,366</w:t>
            </w:r>
          </w:p>
        </w:tc>
        <w:tc>
          <w:tcPr>
            <w:tcW w:w="851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1,776</w:t>
            </w:r>
          </w:p>
        </w:tc>
        <w:tc>
          <w:tcPr>
            <w:tcW w:w="851" w:type="dxa"/>
            <w:gridSpan w:val="3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5,541</w:t>
            </w:r>
          </w:p>
        </w:tc>
        <w:tc>
          <w:tcPr>
            <w:tcW w:w="709" w:type="dxa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429</w:t>
            </w:r>
          </w:p>
        </w:tc>
      </w:tr>
      <w:tr w:rsidR="00EC6173" w:rsidRPr="00EC6173" w:rsidTr="00A170F3">
        <w:trPr>
          <w:gridAfter w:val="1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19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color w:val="auto"/>
                <w:sz w:val="20"/>
                <w:szCs w:val="20"/>
                <w:cs/>
              </w:rPr>
              <w:t>18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  <w:cs/>
              </w:rPr>
              <w:t>ห้วยเม็ก</w:t>
            </w:r>
          </w:p>
        </w:tc>
        <w:tc>
          <w:tcPr>
            <w:tcW w:w="850" w:type="dxa"/>
            <w:gridSpan w:val="2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8,625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1,640</w:t>
            </w:r>
          </w:p>
        </w:tc>
        <w:tc>
          <w:tcPr>
            <w:tcW w:w="71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66</w:t>
            </w:r>
          </w:p>
        </w:tc>
        <w:tc>
          <w:tcPr>
            <w:tcW w:w="425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5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2,013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444</w:t>
            </w:r>
          </w:p>
        </w:tc>
        <w:tc>
          <w:tcPr>
            <w:tcW w:w="708" w:type="dxa"/>
            <w:gridSpan w:val="3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3,921</w:t>
            </w:r>
          </w:p>
        </w:tc>
        <w:tc>
          <w:tcPr>
            <w:tcW w:w="567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224</w:t>
            </w:r>
          </w:p>
        </w:tc>
        <w:tc>
          <w:tcPr>
            <w:tcW w:w="851" w:type="dxa"/>
            <w:gridSpan w:val="2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229,486</w:t>
            </w:r>
          </w:p>
        </w:tc>
        <w:tc>
          <w:tcPr>
            <w:tcW w:w="851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4,219</w:t>
            </w:r>
          </w:p>
        </w:tc>
        <w:tc>
          <w:tcPr>
            <w:tcW w:w="851" w:type="dxa"/>
            <w:gridSpan w:val="3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28,906</w:t>
            </w:r>
          </w:p>
        </w:tc>
        <w:tc>
          <w:tcPr>
            <w:tcW w:w="709" w:type="dxa"/>
            <w:tcBorders>
              <w:bottom w:val="single" w:sz="4" w:space="0" w:color="FFFFFF" w:themeColor="background1"/>
            </w:tcBorders>
          </w:tcPr>
          <w:p w:rsidR="008426BF" w:rsidRPr="00EC6173" w:rsidRDefault="008426BF" w:rsidP="00240E9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Cs w:val="22"/>
              </w:rPr>
            </w:pPr>
            <w:r w:rsidRPr="00EC6173">
              <w:rPr>
                <w:rFonts w:ascii="TH SarabunPSK" w:hAnsi="TH SarabunPSK" w:cs="TH SarabunPSK"/>
                <w:szCs w:val="22"/>
              </w:rPr>
              <w:t>1,454</w:t>
            </w:r>
          </w:p>
        </w:tc>
      </w:tr>
      <w:tr w:rsidR="00EC6173" w:rsidRPr="00EC6173" w:rsidTr="00BD3471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6" w:type="dxa"/>
          <w:trHeight w:val="39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3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jc w:val="center"/>
              <w:rPr>
                <w:rFonts w:ascii="TH SarabunPSK" w:hAnsi="TH SarabunPSK" w:cs="TH SarabunPSK"/>
                <w:color w:val="auto"/>
                <w:szCs w:val="22"/>
              </w:rPr>
            </w:pPr>
            <w:r w:rsidRPr="00EC6173">
              <w:rPr>
                <w:rFonts w:ascii="TH SarabunPSK" w:hAnsi="TH SarabunPSK" w:cs="TH SarabunPSK"/>
                <w:color w:val="auto"/>
                <w:szCs w:val="22"/>
                <w:cs/>
              </w:rPr>
              <w:t>รวม</w:t>
            </w:r>
          </w:p>
        </w:tc>
        <w:tc>
          <w:tcPr>
            <w:tcW w:w="850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125,036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27,266</w:t>
            </w:r>
          </w:p>
        </w:tc>
        <w:tc>
          <w:tcPr>
            <w:tcW w:w="71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764</w:t>
            </w:r>
          </w:p>
        </w:tc>
        <w:tc>
          <w:tcPr>
            <w:tcW w:w="425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67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29,059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6,135</w:t>
            </w:r>
          </w:p>
        </w:tc>
        <w:tc>
          <w:tcPr>
            <w:tcW w:w="708" w:type="dxa"/>
            <w:gridSpan w:val="3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72,967</w:t>
            </w:r>
          </w:p>
        </w:tc>
        <w:tc>
          <w:tcPr>
            <w:tcW w:w="567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3,688</w:t>
            </w:r>
          </w:p>
        </w:tc>
        <w:tc>
          <w:tcPr>
            <w:tcW w:w="851" w:type="dxa"/>
            <w:gridSpan w:val="2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3307615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77,143</w:t>
            </w:r>
          </w:p>
        </w:tc>
        <w:tc>
          <w:tcPr>
            <w:tcW w:w="851" w:type="dxa"/>
            <w:gridSpan w:val="3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307,629</w:t>
            </w:r>
          </w:p>
        </w:tc>
        <w:tc>
          <w:tcPr>
            <w:tcW w:w="709" w:type="dxa"/>
            <w:tcBorders>
              <w:bottom w:val="single" w:sz="4" w:space="0" w:color="auto"/>
            </w:tcBorders>
            <w:shd w:val="clear" w:color="auto" w:fill="A8D08D" w:themeFill="accent6" w:themeFillTint="99"/>
          </w:tcPr>
          <w:p w:rsidR="008426BF" w:rsidRPr="00EC6173" w:rsidRDefault="008426BF" w:rsidP="00240E9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20"/>
                <w:szCs w:val="20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20"/>
                <w:szCs w:val="20"/>
              </w:rPr>
              <w:t>12,225</w:t>
            </w:r>
          </w:p>
        </w:tc>
      </w:tr>
    </w:tbl>
    <w:p w:rsidR="00BD44AF" w:rsidRPr="00EC6173" w:rsidRDefault="004078D7" w:rsidP="004078D7">
      <w:pPr>
        <w:tabs>
          <w:tab w:val="left" w:pos="709"/>
        </w:tabs>
        <w:spacing w:after="0"/>
        <w:jc w:val="right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ที่มา : สำนักงานปศุสัตว์จังหวัดกาฬสินธุ์</w:t>
      </w:r>
    </w:p>
    <w:p w:rsidR="00BD44AF" w:rsidRPr="00EC6173" w:rsidRDefault="00BD44AF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</w:p>
    <w:p w:rsidR="00B56137" w:rsidRPr="00EC6173" w:rsidRDefault="00D8205C" w:rsidP="008F7E92">
      <w:pPr>
        <w:tabs>
          <w:tab w:val="left" w:pos="709"/>
        </w:tabs>
        <w:spacing w:after="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 xml:space="preserve"> </w:t>
      </w:r>
      <w:proofErr w:type="gramStart"/>
      <w:r w:rsidRPr="00EC6173">
        <w:rPr>
          <w:rFonts w:ascii="TH SarabunPSK" w:hAnsi="TH SarabunPSK" w:cs="TH SarabunPSK"/>
          <w:sz w:val="32"/>
          <w:szCs w:val="32"/>
        </w:rPr>
        <w:t>1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6</w:t>
      </w:r>
      <w:proofErr w:type="gramEnd"/>
      <w:r w:rsidRPr="00EC6173">
        <w:rPr>
          <w:rFonts w:ascii="TH SarabunPSK" w:hAnsi="TH SarabunPSK" w:cs="TH SarabunPSK"/>
          <w:sz w:val="32"/>
          <w:szCs w:val="32"/>
        </w:rPr>
        <w:t xml:space="preserve"> </w:t>
      </w:r>
      <w:r w:rsidR="00B56137" w:rsidRPr="00EC6173">
        <w:rPr>
          <w:rFonts w:ascii="TH SarabunPSK" w:hAnsi="TH SarabunPSK" w:cs="TH SarabunPSK"/>
          <w:sz w:val="32"/>
          <w:szCs w:val="32"/>
          <w:cs/>
        </w:rPr>
        <w:t>สินค้าด้านประมงที่สำคัญ</w:t>
      </w:r>
    </w:p>
    <w:tbl>
      <w:tblPr>
        <w:tblStyle w:val="GridTable5Dark-Accent61"/>
        <w:tblW w:w="10065" w:type="dxa"/>
        <w:tblLook w:val="04A0" w:firstRow="1" w:lastRow="0" w:firstColumn="1" w:lastColumn="0" w:noHBand="0" w:noVBand="1"/>
      </w:tblPr>
      <w:tblGrid>
        <w:gridCol w:w="1129"/>
        <w:gridCol w:w="2552"/>
        <w:gridCol w:w="855"/>
        <w:gridCol w:w="988"/>
        <w:gridCol w:w="1134"/>
        <w:gridCol w:w="1134"/>
        <w:gridCol w:w="1134"/>
        <w:gridCol w:w="1139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ชนิดสัตว์น้ำ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EC6173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พื้นที่</w:t>
            </w:r>
          </w:p>
        </w:tc>
        <w:tc>
          <w:tcPr>
            <w:tcW w:w="2977" w:type="dxa"/>
            <w:gridSpan w:val="3"/>
            <w:tcBorders>
              <w:top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บ่อดิน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EC6173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ผลผลิต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EC6173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ราคา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shd w:val="clear" w:color="auto" w:fill="99FF99"/>
            <w:noWrap/>
            <w:hideMark/>
          </w:tcPr>
          <w:p w:rsidR="00F14FFA" w:rsidRPr="00EC6173" w:rsidRDefault="00F14FFA" w:rsidP="00F14FFA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4"/>
                <w:szCs w:val="24"/>
                <w:cs/>
              </w:rPr>
              <w:t>มูลค่า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vMerge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855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จำนวน(ราย)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 xml:space="preserve"> จำนวนหน่วย(บ่อ/กระชัง) 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เนื้อที่เลี้ยง(ไร่)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(ตัน)/ปี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(บาท/กก.)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shd w:val="clear" w:color="auto" w:fill="99FF99"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(ล้านบาท)/ปี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กุ้งก้ามกราม</w:t>
            </w:r>
          </w:p>
        </w:tc>
        <w:tc>
          <w:tcPr>
            <w:tcW w:w="2552" w:type="dxa"/>
            <w:tcBorders>
              <w:top w:val="single" w:sz="4" w:space="0" w:color="auto"/>
            </w:tcBorders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ต.หัวหิน อ.ห้วยเม็ก</w:t>
            </w:r>
          </w:p>
        </w:tc>
        <w:tc>
          <w:tcPr>
            <w:tcW w:w="855" w:type="dxa"/>
            <w:tcBorders>
              <w:top w:val="single" w:sz="4" w:space="0" w:color="auto"/>
            </w:tcBorders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124</w:t>
            </w:r>
          </w:p>
        </w:tc>
        <w:tc>
          <w:tcPr>
            <w:tcW w:w="988" w:type="dxa"/>
            <w:tcBorders>
              <w:top w:val="single" w:sz="4" w:space="0" w:color="auto"/>
            </w:tcBorders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628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993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338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tcBorders>
              <w:top w:val="single" w:sz="4" w:space="0" w:color="auto"/>
            </w:tcBorders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78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ต.ลำพาน  อ.เมืองกาฬสินธุ์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9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38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567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193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44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ต.ลำคลอง อ.เมืองกาฬสินธุ์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109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560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934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318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73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ต.นาเชือก อ.ยางตลาด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1,066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1,800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612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141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ต.บัวบาน อ.ยางตลาด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578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2,153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3,431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1,167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268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ต.เขาพระนอน อ.ยางตลาด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219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402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137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32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ต.ดอนสมบูรณ์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หัวงัว อ.ยางตลาด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42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ต.เสาเล้า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ต.หนองบัว อ.หนองกุงศรี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52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292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378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129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30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ต.ดินจี่  อ.คำม่วง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ต.นามะเขือ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, 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ต.ภูสิงห์ อ.สหัสขันธ์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ต.เจ้าท่า  อ.กมลาไสย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11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230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1,156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5,027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8,610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76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2,929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675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 </w:t>
            </w: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shd w:val="clear" w:color="auto" w:fill="E2EFD9" w:themeFill="accent6" w:themeFillTint="33"/>
                <w:cs/>
              </w:rPr>
              <w:t>ปลานิลในกระชัง</w:t>
            </w: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1,777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17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59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2,399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139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76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1,697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19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88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2,291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133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284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6,701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103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48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9,046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525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อำเภอยางตลาด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348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31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470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27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อำเภอสหัสขันธ์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1,345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21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43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1,816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105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229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309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58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459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12,097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167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81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16,331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947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ปลาดุก/</w:t>
            </w: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อำเภอกมลาไสย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833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502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2,009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100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noWrap/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ปลาหมอไทย</w:t>
            </w: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74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121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485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EC6173" w:rsidRPr="00EC6173" w:rsidTr="00A170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  <w:noWrap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  <w:t> </w:t>
            </w: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127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907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623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2,494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00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124</w:t>
            </w:r>
          </w:p>
        </w:tc>
      </w:tr>
      <w:tr w:rsidR="00EC6173" w:rsidRPr="00EC6173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 w:val="restart"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>ปลากะพงขาว</w:t>
            </w: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อำเภอเมืองกาฬสินธุ์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4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</w:t>
            </w:r>
          </w:p>
        </w:tc>
      </w:tr>
      <w:tr w:rsidR="00EC6173" w:rsidRPr="00EC6173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อำเภอหนองกุงศรี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18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36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37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75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180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24</w:t>
            </w:r>
          </w:p>
        </w:tc>
      </w:tr>
      <w:tr w:rsidR="00EC6173" w:rsidRPr="00EC6173" w:rsidTr="004D4F2C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noWrap/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อำเภอห้วยเม็ก</w:t>
            </w:r>
          </w:p>
        </w:tc>
        <w:tc>
          <w:tcPr>
            <w:tcW w:w="855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</w:t>
            </w:r>
          </w:p>
        </w:tc>
        <w:tc>
          <w:tcPr>
            <w:tcW w:w="988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12</w:t>
            </w:r>
          </w:p>
        </w:tc>
        <w:tc>
          <w:tcPr>
            <w:tcW w:w="1134" w:type="dxa"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16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60</w:t>
            </w:r>
          </w:p>
        </w:tc>
        <w:tc>
          <w:tcPr>
            <w:tcW w:w="1134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135</w:t>
            </w:r>
          </w:p>
        </w:tc>
        <w:tc>
          <w:tcPr>
            <w:tcW w:w="1139" w:type="dxa"/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8</w:t>
            </w:r>
          </w:p>
        </w:tc>
      </w:tr>
      <w:tr w:rsidR="00EC6173" w:rsidRPr="00EC6173" w:rsidTr="004D4F2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vMerge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hideMark/>
          </w:tcPr>
          <w:p w:rsidR="00F14FFA" w:rsidRPr="00EC6173" w:rsidRDefault="00F14FFA" w:rsidP="00F14FFA">
            <w:pPr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</w:p>
        </w:tc>
        <w:tc>
          <w:tcPr>
            <w:tcW w:w="2552" w:type="dxa"/>
            <w:tcBorders>
              <w:bottom w:val="single" w:sz="4" w:space="0" w:color="FFFFFF" w:themeColor="background1"/>
            </w:tcBorders>
            <w:noWrap/>
            <w:hideMark/>
          </w:tcPr>
          <w:p w:rsidR="00F14FFA" w:rsidRPr="00EC6173" w:rsidRDefault="00F14FFA" w:rsidP="00F14FFA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รวม</w:t>
            </w:r>
          </w:p>
        </w:tc>
        <w:tc>
          <w:tcPr>
            <w:tcW w:w="855" w:type="dxa"/>
            <w:tcBorders>
              <w:bottom w:val="single" w:sz="4" w:space="0" w:color="FFFFFF" w:themeColor="background1"/>
            </w:tcBorders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</w:t>
            </w:r>
          </w:p>
        </w:tc>
        <w:tc>
          <w:tcPr>
            <w:tcW w:w="988" w:type="dxa"/>
            <w:tcBorders>
              <w:bottom w:val="single" w:sz="4" w:space="0" w:color="FFFFFF" w:themeColor="background1"/>
            </w:tcBorders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52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58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260</w:t>
            </w:r>
          </w:p>
        </w:tc>
        <w:tc>
          <w:tcPr>
            <w:tcW w:w="1134" w:type="dxa"/>
            <w:tcBorders>
              <w:bottom w:val="single" w:sz="4" w:space="0" w:color="FFFFFF" w:themeColor="background1"/>
            </w:tcBorders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</w:p>
        </w:tc>
        <w:tc>
          <w:tcPr>
            <w:tcW w:w="1139" w:type="dxa"/>
            <w:tcBorders>
              <w:bottom w:val="single" w:sz="4" w:space="0" w:color="FFFFFF" w:themeColor="background1"/>
            </w:tcBorders>
            <w:hideMark/>
          </w:tcPr>
          <w:p w:rsidR="00F14FFA" w:rsidRPr="00EC6173" w:rsidRDefault="00F14FFA" w:rsidP="00D4142B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4"/>
                <w:szCs w:val="24"/>
              </w:rPr>
              <w:t>35</w:t>
            </w:r>
          </w:p>
        </w:tc>
      </w:tr>
      <w:tr w:rsidR="00EC6173" w:rsidRPr="00EC6173" w:rsidTr="008D18D5">
        <w:trPr>
          <w:trHeight w:val="22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hideMark/>
          </w:tcPr>
          <w:p w:rsidR="00F14FFA" w:rsidRPr="00EC6173" w:rsidRDefault="00F14FFA" w:rsidP="00F14FFA">
            <w:pPr>
              <w:jc w:val="center"/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b w:val="0"/>
                <w:bCs w:val="0"/>
                <w:color w:val="auto"/>
                <w:sz w:val="24"/>
                <w:szCs w:val="24"/>
                <w:cs/>
              </w:rPr>
              <w:t xml:space="preserve">ปลากินพืช (ยังชีพ)/ 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hideMark/>
          </w:tcPr>
          <w:p w:rsidR="00F14FFA" w:rsidRPr="00EC6173" w:rsidRDefault="00F14FFA" w:rsidP="00F14F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 xml:space="preserve">18 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อำเภอ</w:t>
            </w:r>
          </w:p>
        </w:tc>
        <w:tc>
          <w:tcPr>
            <w:tcW w:w="855" w:type="dxa"/>
            <w:tcBorders>
              <w:bottom w:val="single" w:sz="4" w:space="0" w:color="auto"/>
            </w:tcBorders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8,783</w:t>
            </w:r>
          </w:p>
        </w:tc>
        <w:tc>
          <w:tcPr>
            <w:tcW w:w="988" w:type="dxa"/>
            <w:tcBorders>
              <w:bottom w:val="single" w:sz="4" w:space="0" w:color="auto"/>
            </w:tcBorders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13,921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10,388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00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1,132</w:t>
            </w:r>
          </w:p>
        </w:tc>
        <w:tc>
          <w:tcPr>
            <w:tcW w:w="1134" w:type="dxa"/>
            <w:tcBorders>
              <w:bottom w:val="single" w:sz="4" w:space="0" w:color="auto"/>
            </w:tcBorders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50</w:t>
            </w:r>
          </w:p>
        </w:tc>
        <w:tc>
          <w:tcPr>
            <w:tcW w:w="1139" w:type="dxa"/>
            <w:tcBorders>
              <w:bottom w:val="single" w:sz="4" w:space="0" w:color="auto"/>
            </w:tcBorders>
            <w:noWrap/>
            <w:hideMark/>
          </w:tcPr>
          <w:p w:rsidR="00F14FFA" w:rsidRPr="00EC6173" w:rsidRDefault="00F14FFA" w:rsidP="00D4142B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4"/>
                <w:szCs w:val="24"/>
              </w:rPr>
            </w:pPr>
            <w:r w:rsidRPr="00EC6173">
              <w:rPr>
                <w:rFonts w:ascii="TH SarabunPSK" w:eastAsia="Times New Roman" w:hAnsi="TH SarabunPSK" w:cs="TH SarabunPSK"/>
                <w:sz w:val="24"/>
                <w:szCs w:val="24"/>
              </w:rPr>
              <w:t>57</w:t>
            </w:r>
          </w:p>
        </w:tc>
      </w:tr>
    </w:tbl>
    <w:p w:rsidR="00B56137" w:rsidRPr="00EC6173" w:rsidRDefault="006E1025" w:rsidP="006E215F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ที่มา : สำนักงานประมงจังหวัดกาฬสินธุ์</w:t>
      </w:r>
    </w:p>
    <w:p w:rsidR="00C70F46" w:rsidRPr="00EC6173" w:rsidRDefault="00352FDE" w:rsidP="00835923">
      <w:pPr>
        <w:spacing w:after="0" w:line="240" w:lineRule="auto"/>
        <w:ind w:firstLine="284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lastRenderedPageBreak/>
        <w:t xml:space="preserve">1.6 </w:t>
      </w:r>
      <w:r w:rsidR="0008778A" w:rsidRPr="00EC6173">
        <w:rPr>
          <w:rFonts w:ascii="TH SarabunPSK" w:hAnsi="TH SarabunPSK" w:cs="TH SarabunPSK"/>
          <w:sz w:val="32"/>
          <w:szCs w:val="32"/>
          <w:cs/>
        </w:rPr>
        <w:t>สินค้า</w:t>
      </w:r>
      <w:r w:rsidR="00C70F46" w:rsidRPr="00EC6173">
        <w:rPr>
          <w:rFonts w:ascii="TH SarabunPSK" w:hAnsi="TH SarabunPSK" w:cs="TH SarabunPSK"/>
          <w:sz w:val="32"/>
          <w:szCs w:val="32"/>
          <w:cs/>
        </w:rPr>
        <w:t>สำคัญ</w:t>
      </w:r>
      <w:r w:rsidR="003661AE" w:rsidRPr="00EC6173">
        <w:rPr>
          <w:rFonts w:ascii="TH SarabunPSK" w:hAnsi="TH SarabunPSK" w:cs="TH SarabunPSK"/>
          <w:sz w:val="32"/>
          <w:szCs w:val="32"/>
          <w:cs/>
        </w:rPr>
        <w:t xml:space="preserve"> สินค้าเด่น/สินค้า</w:t>
      </w:r>
      <w:r w:rsidR="003661AE" w:rsidRPr="00EC6173">
        <w:rPr>
          <w:rFonts w:ascii="TH SarabunPSK" w:hAnsi="TH SarabunPSK" w:cs="TH SarabunPSK"/>
          <w:sz w:val="32"/>
          <w:szCs w:val="32"/>
        </w:rPr>
        <w:t xml:space="preserve"> GI </w:t>
      </w:r>
      <w:r w:rsidR="003661AE" w:rsidRPr="00EC6173">
        <w:rPr>
          <w:rFonts w:ascii="TH SarabunPSK" w:hAnsi="TH SarabunPSK" w:cs="TH SarabunPSK"/>
          <w:sz w:val="32"/>
          <w:szCs w:val="32"/>
          <w:cs/>
        </w:rPr>
        <w:t xml:space="preserve">ได้แก่ </w:t>
      </w:r>
      <w:r w:rsidR="003661AE" w:rsidRPr="00EC6173">
        <w:rPr>
          <w:rFonts w:ascii="TH SarabunPSK" w:eastAsia="Calibri" w:hAnsi="TH SarabunPSK" w:cs="TH SarabunPSK"/>
          <w:sz w:val="32"/>
          <w:szCs w:val="32"/>
          <w:cs/>
        </w:rPr>
        <w:t>ผ้าไหมแพรวา และข้าวเหนียวเขาวง</w:t>
      </w:r>
      <w:r w:rsidR="00C70F46" w:rsidRPr="00EC6173">
        <w:rPr>
          <w:rFonts w:ascii="TH SarabunPSK" w:hAnsi="TH SarabunPSK" w:cs="TH SarabunPSK"/>
          <w:sz w:val="32"/>
          <w:szCs w:val="32"/>
          <w:cs/>
        </w:rPr>
        <w:t>ของจังหวัด</w:t>
      </w:r>
    </w:p>
    <w:p w:rsidR="003661AE" w:rsidRPr="00EC6173" w:rsidRDefault="003661AE" w:rsidP="00835923">
      <w:pPr>
        <w:spacing w:after="0"/>
        <w:ind w:firstLine="720"/>
        <w:rPr>
          <w:rFonts w:ascii="TH SarabunPSK" w:eastAsia="Calibri" w:hAnsi="TH SarabunPSK" w:cs="TH SarabunPSK"/>
          <w:sz w:val="32"/>
          <w:szCs w:val="32"/>
        </w:rPr>
      </w:pPr>
      <w:r w:rsidRPr="00EC6173">
        <w:rPr>
          <w:rFonts w:ascii="TH SarabunPSK" w:eastAsia="Calibri" w:hAnsi="TH SarabunPSK" w:cs="TH SarabunPSK"/>
          <w:sz w:val="32"/>
          <w:szCs w:val="32"/>
          <w:cs/>
        </w:rPr>
        <w:t>จังหวัดกาฬสินธุ์มีผลิตภัณฑ์ที่ได้ขึ้นทะเบียนสิ่งบ่งชี้ทางภูมิศาสตร์จำนวน 2 ผลิตภัณฑ์ ได้แก่ ผ้าไหมแพรวา และข้าวเหนียวเขาวง</w:t>
      </w:r>
    </w:p>
    <w:p w:rsidR="003661AE" w:rsidRPr="00EC6173" w:rsidRDefault="003661AE" w:rsidP="003661AE">
      <w:pPr>
        <w:spacing w:after="0"/>
        <w:ind w:left="720" w:firstLine="720"/>
        <w:rPr>
          <w:rFonts w:ascii="TH SarabunPSK" w:eastAsia="Calibri" w:hAnsi="TH SarabunPSK" w:cs="TH SarabunPSK"/>
          <w:sz w:val="32"/>
          <w:szCs w:val="32"/>
        </w:rPr>
      </w:pPr>
      <w:r w:rsidRPr="00EC6173">
        <w:rPr>
          <w:rFonts w:ascii="TH SarabunPSK" w:eastAsia="Calibri" w:hAnsi="TH SarabunPSK" w:cs="TH SarabunPSK"/>
          <w:sz w:val="32"/>
          <w:szCs w:val="32"/>
          <w:cs/>
        </w:rPr>
        <w:t>1) ผ้าไหมแพรวากาฬสินธุ์</w:t>
      </w:r>
    </w:p>
    <w:p w:rsidR="003661AE" w:rsidRPr="00EC6173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ab/>
        <w:t>ผ้าไหมแพรวากาฬสินธุ์  (</w:t>
      </w:r>
      <w:proofErr w:type="spellStart"/>
      <w:r w:rsidRPr="00EC6173">
        <w:rPr>
          <w:rFonts w:ascii="TH SarabunPSK" w:eastAsia="Times New Roman" w:hAnsi="TH SarabunPSK" w:cs="TH SarabunPSK"/>
          <w:sz w:val="32"/>
          <w:szCs w:val="32"/>
        </w:rPr>
        <w:t>PrawaKalasin</w:t>
      </w:r>
      <w:proofErr w:type="spellEnd"/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 Thai Silk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) หมายถึง ผ้าไหมที่ทอประดิษฐ์ลวดลายด้วยการขิดและการจก ใช้เส้นไหมตีเกลียวเป็นทั้งเส้นยืนและเส้นพุ่ง รวมทั้งมีเส้นไหมเพิ่มพิเศษในการทำให้เกิดลวดลายตามกรรมวิธีที่ประณีตของชาวผู้ไทยที่เป็นมรดกทางหัตกรรมที่ถ่ายทอดสืบกันมา</w:t>
      </w:r>
    </w:p>
    <w:p w:rsidR="003661AE" w:rsidRPr="00EC6173" w:rsidRDefault="003661AE" w:rsidP="003661AE">
      <w:pPr>
        <w:tabs>
          <w:tab w:val="left" w:pos="1080"/>
          <w:tab w:val="left" w:pos="1440"/>
          <w:tab w:val="left" w:pos="1800"/>
          <w:tab w:val="left" w:pos="2160"/>
        </w:tabs>
        <w:spacing w:after="0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tab/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ab/>
        <w:t xml:space="preserve"> ผ้าไหมแพรวา มีขอบเขตการผลิตอยู่ในพื้นที่อำเภอคำม่วง อำเภอสหัสขันธ์ อำเภอสมเด็จ และอำเภอสามชัย ของจังหวัดกาฬสินธุ์ โดยบรรพบุรุษของชาวผู้ไทยได้ถ่ายทอดมรดกทางหัตถกรรมให้ชาวผู้ไทยใช้ภูมิปัญญาการทอผ้าไหมแพรวาสามารถทอประดิษฐ์ลวดลายตามกรรมวิธีที่ประณีตผ้าไหมแพรวากาฬสินธุ์  นับเป็นสินค้าที่มีคุณภาพ ชื่อเสียง และคุณลักษณะพิเศษที่แตกต่างจากผ้าไหมแพรวาในท้องถิ่นอื่นซึ่งมีลักษณะของสิ่งบ่งชี้ทางภูมิศาสตร์พ.ศ. 2546โดยวันที่ 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16 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พฤษภาคม 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ได้ยื่นขอต่อกรมทรัพย์สินทางปัญญา  กระทรวงพาณิชย์ และได้รับประกาศให้ขึ้นทะเบียนสิ่งบ่งชี้ทางภูมิศาสตร์ “ผ้าไหมแพรวากาฬสินธุ์” วันที่ 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24 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ตุลาคม 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2550 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ทะเบียนเลขที่ สช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 50100021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 สินค้าที่ได้รับการขึ้นทะเบียนสิ่งบ่งชี้ทางภูมิศาสตร์แล้วจะได้รับการคุ้มครองตลอดไป โดยไม่มีกำหนดระยะเวลาจนกว่าจะมีการเพิกถอนทะเบียน</w:t>
      </w:r>
    </w:p>
    <w:p w:rsidR="003661AE" w:rsidRPr="00EC6173" w:rsidRDefault="003661AE" w:rsidP="003661AE">
      <w:pPr>
        <w:spacing w:after="0"/>
        <w:ind w:left="720" w:firstLine="720"/>
        <w:rPr>
          <w:rFonts w:ascii="TH SarabunPSK" w:eastAsia="Times New Roman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</w:rPr>
        <w:t>2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) ข้าวเหนียวเขาวง</w:t>
      </w:r>
    </w:p>
    <w:p w:rsidR="003661AE" w:rsidRPr="00EC6173" w:rsidRDefault="003661AE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EC6173">
        <w:rPr>
          <w:rFonts w:ascii="TH SarabunPSK" w:eastAsia="Calibri" w:hAnsi="TH SarabunPSK" w:cs="TH SarabunPSK"/>
          <w:sz w:val="32"/>
          <w:szCs w:val="32"/>
          <w:cs/>
        </w:rPr>
        <w:t xml:space="preserve">จังหวัดกาฬสินธุ์เป็นแหล่งผลิตข้าวพื้นเมือง </w:t>
      </w:r>
      <w:r w:rsidRPr="00EC6173">
        <w:rPr>
          <w:rFonts w:ascii="TH SarabunPSK" w:eastAsia="Calibri" w:hAnsi="TH SarabunPSK" w:cs="TH SarabunPSK"/>
          <w:sz w:val="32"/>
          <w:szCs w:val="32"/>
        </w:rPr>
        <w:t xml:space="preserve">GI </w:t>
      </w:r>
      <w:r w:rsidRPr="00EC6173">
        <w:rPr>
          <w:rFonts w:ascii="TH SarabunPSK" w:eastAsia="Calibri" w:hAnsi="TH SarabunPSK" w:cs="TH SarabunPSK"/>
          <w:sz w:val="32"/>
          <w:szCs w:val="32"/>
          <w:cs/>
        </w:rPr>
        <w:t>ได้แก่ “ข้าวเหนียวเขาวง” ได้ขึ้นทะเบียนกับกรมทรัพย์สินทางปัญญากระทรวงพาณิชย์เมื่อวันที่ 9 มิถุนายน 2552 ทะเบียนเลขที่สช 52100026 มีสิ่งบ่งชี้ทางภูมิศาสตร์มาตรฐานถิ่นกำเนิด(</w:t>
      </w:r>
      <w:r w:rsidRPr="00EC6173">
        <w:rPr>
          <w:rFonts w:ascii="TH SarabunPSK" w:eastAsia="Calibri" w:hAnsi="TH SarabunPSK" w:cs="TH SarabunPSK"/>
          <w:sz w:val="32"/>
          <w:szCs w:val="32"/>
        </w:rPr>
        <w:t xml:space="preserve">Geographical Indication </w:t>
      </w:r>
      <w:r w:rsidRPr="00EC6173">
        <w:rPr>
          <w:rFonts w:ascii="TH SarabunPSK" w:eastAsia="Calibri" w:hAnsi="TH SarabunPSK" w:cs="TH SarabunPSK"/>
          <w:sz w:val="32"/>
          <w:szCs w:val="32"/>
          <w:cs/>
        </w:rPr>
        <w:t xml:space="preserve">: </w:t>
      </w:r>
      <w:r w:rsidRPr="00EC6173">
        <w:rPr>
          <w:rFonts w:ascii="TH SarabunPSK" w:eastAsia="Calibri" w:hAnsi="TH SarabunPSK" w:cs="TH SarabunPSK"/>
          <w:sz w:val="32"/>
          <w:szCs w:val="32"/>
        </w:rPr>
        <w:t>GI</w:t>
      </w:r>
      <w:r w:rsidRPr="00EC6173">
        <w:rPr>
          <w:rFonts w:ascii="TH SarabunPSK" w:eastAsia="Calibri" w:hAnsi="TH SarabunPSK" w:cs="TH SarabunPSK"/>
          <w:sz w:val="32"/>
          <w:szCs w:val="32"/>
          <w:cs/>
        </w:rPr>
        <w:t>) ปลูกในพื้นที่ที่เป็นดินภูเขาไฟเก่า ใช้พันธุ์ข้าวเหนียวกอเดียว ซึ่งเป็นข้าวพันธุ์เบา (ข้าวดอ) และ ข้าวเหนียว กข6 โดยข้าวเหนียวเขาวงมีความพิเศษคือ มีความ</w:t>
      </w:r>
      <w:r w:rsidRPr="00EC6173">
        <w:rPr>
          <w:rFonts w:ascii="TH SarabunPSK" w:eastAsia="Calibri" w:hAnsi="TH SarabunPSK" w:cs="TH SarabunPSK"/>
          <w:spacing w:val="-8"/>
          <w:sz w:val="32"/>
          <w:szCs w:val="32"/>
          <w:cs/>
        </w:rPr>
        <w:t>เหนียวนุ่มมีกลิ่นหอมไม่ติดมือเก็บความนุ่มไว้ได้นานพื้นที่การผลิตข้าวเหนียวเขาวงได้แก่ 1) พื้นที่ 6 ตำบลของอำเภอเขาวง 2) พื้นที่ตำบลนาโก และตำบลหนองห้าง อำเภอกุฉินารายณ์ และ3) ตำบลนาคู และตำบลบ่อแก้ว อำเภอนาคู รวมทั้งสิ้น 109,127 ไร่ จำนวนครัวเรือนเกษตรกรทั้งหมด 14,850 ครัวเรือน มูลค่าการจำหน่าย 247.46 ล้านบาท</w:t>
      </w:r>
    </w:p>
    <w:p w:rsidR="00F02ECC" w:rsidRPr="00EC6173" w:rsidRDefault="00F02ECC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</w:rPr>
      </w:pPr>
      <w:r w:rsidRPr="00EC6173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>3) พุทรานมสดบ้านโพน</w:t>
      </w:r>
      <w:r w:rsidR="00D84212" w:rsidRPr="00EC6173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</w:t>
      </w:r>
    </w:p>
    <w:p w:rsidR="00D84212" w:rsidRPr="00EC6173" w:rsidRDefault="00D84212" w:rsidP="003661AE">
      <w:pPr>
        <w:spacing w:after="0"/>
        <w:ind w:firstLine="1440"/>
        <w:jc w:val="thaiDistribute"/>
        <w:rPr>
          <w:rFonts w:ascii="TH SarabunPSK" w:eastAsia="Calibri" w:hAnsi="TH SarabunPSK" w:cs="TH SarabunPSK"/>
          <w:spacing w:val="-8"/>
          <w:sz w:val="32"/>
          <w:szCs w:val="32"/>
          <w:cs/>
        </w:rPr>
      </w:pPr>
      <w:r w:rsidRPr="00EC6173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  พุทรานมบ้านโพน (</w:t>
      </w:r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 xml:space="preserve">Nom Ban </w:t>
      </w:r>
      <w:proofErr w:type="spellStart"/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 xml:space="preserve"> Jujube </w:t>
      </w:r>
      <w:r w:rsidRPr="00EC6173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หรือ </w:t>
      </w:r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>Put</w:t>
      </w:r>
      <w:r w:rsidRPr="00EC6173">
        <w:rPr>
          <w:rFonts w:ascii="TH SarabunPSK" w:eastAsia="Calibri" w:hAnsi="TH SarabunPSK" w:cs="TH SarabunPSK"/>
          <w:spacing w:val="-8"/>
          <w:sz w:val="32"/>
          <w:szCs w:val="32"/>
          <w:cs/>
        </w:rPr>
        <w:t>-</w:t>
      </w:r>
      <w:proofErr w:type="spellStart"/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>sa</w:t>
      </w:r>
      <w:proofErr w:type="spellEnd"/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 xml:space="preserve"> Nom Ban </w:t>
      </w:r>
      <w:proofErr w:type="spellStart"/>
      <w:r w:rsidRPr="00EC6173">
        <w:rPr>
          <w:rFonts w:ascii="TH SarabunPSK" w:eastAsia="Calibri" w:hAnsi="TH SarabunPSK" w:cs="TH SarabunPSK"/>
          <w:spacing w:val="-8"/>
          <w:sz w:val="32"/>
          <w:szCs w:val="32"/>
        </w:rPr>
        <w:t>Phon</w:t>
      </w:r>
      <w:proofErr w:type="spellEnd"/>
      <w:r w:rsidRPr="00EC6173">
        <w:rPr>
          <w:rFonts w:ascii="TH SarabunPSK" w:eastAsia="Calibri" w:hAnsi="TH SarabunPSK" w:cs="TH SarabunPSK"/>
          <w:spacing w:val="-8"/>
          <w:sz w:val="32"/>
          <w:szCs w:val="32"/>
          <w:cs/>
        </w:rPr>
        <w:t xml:space="preserve">) </w:t>
      </w:r>
      <w:r w:rsidRPr="00EC6173">
        <w:rPr>
          <w:rFonts w:ascii="TH SarabunPSK" w:eastAsia="Calibri" w:hAnsi="TH SarabunPSK" w:cs="TH SarabunPSK" w:hint="cs"/>
          <w:spacing w:val="-8"/>
          <w:sz w:val="32"/>
          <w:szCs w:val="32"/>
          <w:cs/>
        </w:rPr>
        <w:t xml:space="preserve">เป็นพุทราที่มีผลกลมหรือกลมรี ผิวเปลือกมีสีเขียวอ่อน เปลือกบาง  ก้านขั้วผลเป็นร่องลึก  เนื้อละเอียด สีขาว ฉ่ำน้ำ กรอบ รสชาติหวาน  ซึ่งเกิดจากการบำรุงด้วยปุ๋ยน้ำนมและกางมุ้งตาข่าย ปลูกและผลิตในอำเภอคำม่วงและอำเภอสามชัยของจังหวัดกาฬสินธุ์  เกิดจากการผสมกันระหว่างพุราใต้หวันจัมโบ้และพุทราสายพันธุ์นมสด ชนิดแบบลูกโบ้ ค่าความหวานไม่น้อยกว่า 10 องศาบริกซ์  ชนิดลูกแก้ว ค่าความหวานไม่น้อยกว่า 12 องศาบริกซ์  </w:t>
      </w:r>
    </w:p>
    <w:p w:rsidR="0009248C" w:rsidRPr="00EC6173" w:rsidRDefault="0009248C" w:rsidP="003661AE">
      <w:pPr>
        <w:pStyle w:val="ListParagraph"/>
        <w:tabs>
          <w:tab w:val="left" w:pos="709"/>
        </w:tabs>
        <w:spacing w:after="0"/>
        <w:ind w:left="0" w:firstLine="349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1.7 สินค้า </w:t>
      </w:r>
      <w:r w:rsidRPr="00EC6173">
        <w:rPr>
          <w:rFonts w:ascii="TH SarabunPSK" w:hAnsi="TH SarabunPSK" w:cs="TH SarabunPSK"/>
          <w:sz w:val="32"/>
          <w:szCs w:val="32"/>
        </w:rPr>
        <w:t xml:space="preserve">OTOP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10 อันดับแรกของจังหวัด ได้แก่ 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 1)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>หมูทุบ หมูเค็ม/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ไส้กรอกปลา ต.กาฬสินธุ์ อ.เมืองกาฬสินธุ์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46000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2)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ผ้าห่มทอมือ / 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หมู่ที่ - ซอย - ถนน - ต.นามน อ.นามน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46230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3)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ผลิตภัณฑ์ผ้าขาวม้า / 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ต.หนองแปน อ.กมลาไสย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46130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lastRenderedPageBreak/>
        <w:t xml:space="preserve">4)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>หมอนขิด /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2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 ต.ร่องคำ อ.ร่องคำ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46210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5)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>ผ้าห่มทอมือ /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ต.จุมจัง อ.กุฉินารายณ์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46110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6)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>ข้าว กข.</w:t>
      </w:r>
      <w:r w:rsidR="00B74CD6" w:rsidRPr="00EC6173">
        <w:rPr>
          <w:rFonts w:ascii="TH SarabunPSK" w:hAnsi="TH SarabunPSK" w:cs="TH SarabunPSK"/>
          <w:sz w:val="32"/>
          <w:szCs w:val="32"/>
        </w:rPr>
        <w:t>6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 /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ต.คุ้มเก่า อ.เขาวง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46160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7)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เสื้อผ้าส้าเร็จรูปส้าหรับเด็ก / 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4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ต.ยางตลาด อ.ยางตลาด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46120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8)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ผ้าถุงมัดหมี่ สื่อกก เสื่อพับ / 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3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ต.ห้วยเม็ก อ.ห้วยเม็ก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46170</w:t>
      </w:r>
    </w:p>
    <w:p w:rsidR="0009248C" w:rsidRPr="00EC6173" w:rsidRDefault="0009248C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9)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เสื้อพื้นเมือง ผ้าไหมแพรวา / </w:t>
      </w:r>
      <w:r w:rsidR="00B74CD6" w:rsidRPr="00EC6173">
        <w:rPr>
          <w:rFonts w:ascii="TH SarabunPSK" w:hAnsi="TH SarabunPSK" w:cs="TH SarabunPSK"/>
          <w:sz w:val="32"/>
          <w:szCs w:val="32"/>
        </w:rPr>
        <w:t xml:space="preserve">5 </w:t>
      </w:r>
      <w:r w:rsidR="00B74CD6" w:rsidRPr="00EC6173">
        <w:rPr>
          <w:rFonts w:ascii="TH SarabunPSK" w:hAnsi="TH SarabunPSK" w:cs="TH SarabunPSK"/>
          <w:sz w:val="32"/>
          <w:szCs w:val="32"/>
          <w:cs/>
        </w:rPr>
        <w:t xml:space="preserve">ดาว ต.สหัสขันธ์ อ.สหัสขันธ์ จ.กาฬสินธุ์ </w:t>
      </w:r>
      <w:r w:rsidR="00B74CD6" w:rsidRPr="00EC6173">
        <w:rPr>
          <w:rFonts w:ascii="TH SarabunPSK" w:hAnsi="TH SarabunPSK" w:cs="TH SarabunPSK"/>
          <w:sz w:val="32"/>
          <w:szCs w:val="32"/>
        </w:rPr>
        <w:t>46140</w:t>
      </w:r>
    </w:p>
    <w:p w:rsidR="000F45FF" w:rsidRPr="00EC6173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10)  ผ้าไหมแพรวา / 5 ดาว  ต.โพน  อ.คำม่วง  จ.กาฬสินธุ์ 46180</w:t>
      </w:r>
    </w:p>
    <w:p w:rsidR="00DB00B3" w:rsidRPr="00EC6173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  1.8  โครงการชุมชนท่องเที่ยว </w:t>
      </w:r>
      <w:r w:rsidRPr="00EC6173">
        <w:rPr>
          <w:rFonts w:ascii="TH SarabunPSK" w:hAnsi="TH SarabunPSK" w:cs="TH SarabunPSK"/>
          <w:sz w:val="32"/>
          <w:szCs w:val="32"/>
        </w:rPr>
        <w:t xml:space="preserve">OTOP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นวัตวิถี</w:t>
      </w:r>
    </w:p>
    <w:p w:rsidR="000F45FF" w:rsidRPr="00EC6173" w:rsidRDefault="000F45FF" w:rsidP="000F45FF">
      <w:pPr>
        <w:tabs>
          <w:tab w:val="left" w:pos="0"/>
        </w:tabs>
        <w:spacing w:after="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      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 xml:space="preserve">   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1) หมู่บ้าน </w:t>
      </w:r>
      <w:r w:rsidRPr="00EC6173">
        <w:rPr>
          <w:rFonts w:ascii="TH SarabunPSK" w:hAnsi="TH SarabunPSK" w:cs="TH SarabunPSK"/>
          <w:sz w:val="32"/>
          <w:szCs w:val="32"/>
        </w:rPr>
        <w:t xml:space="preserve">OTOP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เพื่อการท่องเที่ยว (</w:t>
      </w:r>
      <w:r w:rsidRPr="00EC6173">
        <w:rPr>
          <w:rFonts w:ascii="TH SarabunPSK" w:hAnsi="TH SarabunPSK" w:cs="TH SarabunPSK"/>
          <w:sz w:val="32"/>
          <w:szCs w:val="32"/>
        </w:rPr>
        <w:t>Village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)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 9 หมู่บ้าน</w:t>
      </w:r>
    </w:p>
    <w:p w:rsidR="000F45FF" w:rsidRPr="00EC6173" w:rsidRDefault="000F45FF" w:rsidP="0009248C">
      <w:pPr>
        <w:pStyle w:val="ListParagraph"/>
        <w:tabs>
          <w:tab w:val="left" w:pos="0"/>
        </w:tabs>
        <w:spacing w:after="0"/>
        <w:ind w:left="993" w:hanging="273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2) หมู่บ้าน </w:t>
      </w:r>
      <w:r w:rsidRPr="00EC6173">
        <w:rPr>
          <w:rFonts w:ascii="TH SarabunPSK" w:hAnsi="TH SarabunPSK" w:cs="TH SarabunPSK"/>
          <w:sz w:val="32"/>
          <w:szCs w:val="32"/>
        </w:rPr>
        <w:t xml:space="preserve">OTOP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นวัตวิถี  จำนวน 61 หมู่บ้าน</w:t>
      </w:r>
    </w:p>
    <w:p w:rsidR="00240E98" w:rsidRPr="00EC6173" w:rsidRDefault="00240E98" w:rsidP="00240E98">
      <w:pPr>
        <w:pStyle w:val="ListParagraph"/>
        <w:tabs>
          <w:tab w:val="left" w:pos="709"/>
        </w:tabs>
        <w:spacing w:after="0"/>
        <w:ind w:left="352" w:hanging="68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1.9 สหกรณ์การเกษตร</w:t>
      </w:r>
    </w:p>
    <w:p w:rsidR="00240E98" w:rsidRPr="00EC6173" w:rsidRDefault="00240E98" w:rsidP="000F45FF">
      <w:pPr>
        <w:pStyle w:val="ListParagraph"/>
        <w:numPr>
          <w:ilvl w:val="0"/>
          <w:numId w:val="20"/>
        </w:num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จำนวนสหกรณ์การเกษตรในจังหวัด</w:t>
      </w:r>
      <w:r w:rsidR="00EC676E" w:rsidRPr="00EC6173">
        <w:rPr>
          <w:rFonts w:ascii="TH SarabunPSK" w:hAnsi="TH SarabunPSK" w:cs="TH SarabunPSK"/>
          <w:sz w:val="32"/>
          <w:szCs w:val="40"/>
        </w:rPr>
        <w:t>55</w:t>
      </w:r>
      <w:r w:rsidR="007A6B53" w:rsidRPr="00EC6173">
        <w:rPr>
          <w:rFonts w:ascii="TH SarabunPSK" w:hAnsi="TH SarabunPSK" w:cs="TH SarabunPSK"/>
          <w:sz w:val="32"/>
          <w:szCs w:val="32"/>
          <w:cs/>
        </w:rPr>
        <w:t xml:space="preserve"> สหกรณ์  สมาชิกสหกรณ์ </w:t>
      </w:r>
      <w:r w:rsidRPr="00EC6173">
        <w:rPr>
          <w:rFonts w:ascii="TH SarabunPSK" w:hAnsi="TH SarabunPSK" w:cs="TH SarabunPSK"/>
          <w:sz w:val="32"/>
          <w:szCs w:val="40"/>
        </w:rPr>
        <w:t>14</w:t>
      </w:r>
      <w:r w:rsidR="00EC676E" w:rsidRPr="00EC6173">
        <w:rPr>
          <w:rFonts w:ascii="TH SarabunPSK" w:hAnsi="TH SarabunPSK" w:cs="TH SarabunPSK"/>
          <w:sz w:val="32"/>
          <w:szCs w:val="40"/>
        </w:rPr>
        <w:t>2</w:t>
      </w:r>
      <w:r w:rsidRPr="00EC6173">
        <w:rPr>
          <w:rFonts w:ascii="TH SarabunPSK" w:hAnsi="TH SarabunPSK" w:cs="TH SarabunPSK"/>
          <w:sz w:val="32"/>
          <w:szCs w:val="40"/>
        </w:rPr>
        <w:t>,</w:t>
      </w:r>
      <w:r w:rsidR="00EC676E" w:rsidRPr="00EC6173">
        <w:rPr>
          <w:rFonts w:ascii="TH SarabunPSK" w:hAnsi="TH SarabunPSK" w:cs="TH SarabunPSK"/>
          <w:sz w:val="32"/>
          <w:szCs w:val="40"/>
        </w:rPr>
        <w:t>305</w:t>
      </w:r>
      <w:r w:rsidR="00B10336" w:rsidRPr="00EC6173">
        <w:rPr>
          <w:rFonts w:ascii="TH SarabunPSK" w:hAnsi="TH SarabunPSK" w:cs="TH SarabunPSK"/>
          <w:sz w:val="32"/>
          <w:szCs w:val="32"/>
          <w:cs/>
        </w:rPr>
        <w:t xml:space="preserve"> ราย รายละเอียดดัง</w:t>
      </w:r>
      <w:r w:rsidR="000F45FF" w:rsidRPr="00EC6173">
        <w:rPr>
          <w:rFonts w:ascii="TH SarabunPSK" w:hAnsi="TH SarabunPSK" w:cs="TH SarabunPSK" w:hint="cs"/>
          <w:sz w:val="32"/>
          <w:szCs w:val="32"/>
          <w:cs/>
        </w:rPr>
        <w:t>นี้</w:t>
      </w:r>
    </w:p>
    <w:tbl>
      <w:tblPr>
        <w:tblStyle w:val="GridTable5Dark-Accent61"/>
        <w:tblW w:w="10164" w:type="dxa"/>
        <w:tblLook w:val="04A0" w:firstRow="1" w:lastRow="0" w:firstColumn="1" w:lastColumn="0" w:noHBand="0" w:noVBand="1"/>
      </w:tblPr>
      <w:tblGrid>
        <w:gridCol w:w="1980"/>
        <w:gridCol w:w="814"/>
        <w:gridCol w:w="948"/>
        <w:gridCol w:w="1054"/>
        <w:gridCol w:w="993"/>
        <w:gridCol w:w="850"/>
        <w:gridCol w:w="992"/>
        <w:gridCol w:w="1276"/>
        <w:gridCol w:w="1257"/>
      </w:tblGrid>
      <w:tr w:rsidR="00EC6173" w:rsidRPr="00EC6173" w:rsidTr="00A765F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164" w:type="dxa"/>
            <w:gridSpan w:val="9"/>
            <w:tcBorders>
              <w:top w:val="single" w:sz="4" w:space="0" w:color="auto"/>
              <w:bottom w:val="single" w:sz="4" w:space="0" w:color="FFFFFF" w:themeColor="background1"/>
            </w:tcBorders>
          </w:tcPr>
          <w:p w:rsidR="00A736EA" w:rsidRPr="00EC6173" w:rsidRDefault="00BA2137" w:rsidP="00FC012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ป</w:t>
            </w:r>
            <w:r w:rsidR="00A736EA"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 xml:space="preserve">ริมาณธุรกิจของสหกรณ์ </w:t>
            </w:r>
          </w:p>
        </w:tc>
      </w:tr>
      <w:tr w:rsidR="00EC6173" w:rsidRPr="00EC6173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 w:val="restart"/>
            <w:noWrap/>
            <w:hideMark/>
          </w:tcPr>
          <w:p w:rsidR="000F45FF" w:rsidRPr="00EC6173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ประเภทสหกรณ์</w:t>
            </w:r>
          </w:p>
        </w:tc>
        <w:tc>
          <w:tcPr>
            <w:tcW w:w="814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ธุรกิจของสหกรณ์ (แห่ง)</w:t>
            </w:r>
          </w:p>
        </w:tc>
        <w:tc>
          <w:tcPr>
            <w:tcW w:w="7370" w:type="dxa"/>
            <w:gridSpan w:val="7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ปริมาณธุรกิจ แยกตามประเภทการให้บริการ (ล้านบาท)</w:t>
            </w:r>
          </w:p>
        </w:tc>
      </w:tr>
      <w:tr w:rsidR="00EC6173" w:rsidRPr="00EC6173" w:rsidTr="00A765F1">
        <w:trPr>
          <w:trHeight w:val="28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รับฝากเงิน</w:t>
            </w:r>
          </w:p>
        </w:tc>
        <w:tc>
          <w:tcPr>
            <w:tcW w:w="1054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ให้เงินกู้</w:t>
            </w:r>
          </w:p>
        </w:tc>
        <w:tc>
          <w:tcPr>
            <w:tcW w:w="993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จัดหาสินค้ามาจำหน่าย</w:t>
            </w:r>
          </w:p>
        </w:tc>
        <w:tc>
          <w:tcPr>
            <w:tcW w:w="850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รวมรวมผลผลิต</w:t>
            </w:r>
          </w:p>
        </w:tc>
        <w:tc>
          <w:tcPr>
            <w:tcW w:w="992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แปรรูปผลผลิต</w:t>
            </w:r>
          </w:p>
        </w:tc>
        <w:tc>
          <w:tcPr>
            <w:tcW w:w="1276" w:type="dxa"/>
            <w:vMerge w:val="restart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บริการและอื่นๆ</w:t>
            </w:r>
          </w:p>
        </w:tc>
        <w:tc>
          <w:tcPr>
            <w:tcW w:w="1257" w:type="dxa"/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 </w:t>
            </w:r>
          </w:p>
        </w:tc>
      </w:tr>
      <w:tr w:rsidR="00EC6173" w:rsidRPr="00EC6173" w:rsidTr="00A765F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vMerge/>
            <w:tcBorders>
              <w:bottom w:val="single" w:sz="4" w:space="0" w:color="auto"/>
            </w:tcBorders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</w:p>
        </w:tc>
        <w:tc>
          <w:tcPr>
            <w:tcW w:w="81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48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054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850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  <w:shd w:val="clear" w:color="auto" w:fill="70AD47" w:themeFill="accent6"/>
            <w:hideMark/>
          </w:tcPr>
          <w:p w:rsidR="000F45FF" w:rsidRPr="00EC6173" w:rsidRDefault="000F45FF" w:rsidP="00755B2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</w:p>
        </w:tc>
        <w:tc>
          <w:tcPr>
            <w:tcW w:w="1257" w:type="dxa"/>
            <w:tcBorders>
              <w:bottom w:val="single" w:sz="4" w:space="0" w:color="auto"/>
            </w:tcBorders>
            <w:shd w:val="clear" w:color="auto" w:fill="70AD47" w:themeFill="accent6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รวมทั้งสิ้น</w:t>
            </w:r>
          </w:p>
        </w:tc>
      </w:tr>
      <w:tr w:rsidR="00EC6173" w:rsidRPr="00EC6173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1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.สหกรณ์การเกษตร</w:t>
            </w:r>
          </w:p>
        </w:tc>
        <w:tc>
          <w:tcPr>
            <w:tcW w:w="814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55</w:t>
            </w:r>
          </w:p>
        </w:tc>
        <w:tc>
          <w:tcPr>
            <w:tcW w:w="948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1,129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38</w:t>
            </w:r>
          </w:p>
        </w:tc>
        <w:tc>
          <w:tcPr>
            <w:tcW w:w="1054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1,694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35</w:t>
            </w:r>
          </w:p>
        </w:tc>
        <w:tc>
          <w:tcPr>
            <w:tcW w:w="993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580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01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692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58</w:t>
            </w:r>
          </w:p>
        </w:tc>
        <w:tc>
          <w:tcPr>
            <w:tcW w:w="992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8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97</w:t>
            </w:r>
          </w:p>
        </w:tc>
        <w:tc>
          <w:tcPr>
            <w:tcW w:w="1276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12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257" w:type="dxa"/>
            <w:tcBorders>
              <w:top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4,117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54</w:t>
            </w:r>
          </w:p>
        </w:tc>
      </w:tr>
      <w:tr w:rsidR="00EC6173" w:rsidRPr="00EC617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2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.สหกรณ์ประมง</w:t>
            </w:r>
          </w:p>
        </w:tc>
        <w:tc>
          <w:tcPr>
            <w:tcW w:w="81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948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69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51</w:t>
            </w:r>
          </w:p>
        </w:tc>
        <w:tc>
          <w:tcPr>
            <w:tcW w:w="850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53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28</w:t>
            </w:r>
          </w:p>
        </w:tc>
        <w:tc>
          <w:tcPr>
            <w:tcW w:w="992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2</w:t>
            </w:r>
          </w:p>
        </w:tc>
        <w:tc>
          <w:tcPr>
            <w:tcW w:w="1257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122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99</w:t>
            </w:r>
          </w:p>
        </w:tc>
      </w:tr>
      <w:tr w:rsidR="00EC6173" w:rsidRPr="00EC6173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3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.สหกรณ์นิคม</w:t>
            </w:r>
          </w:p>
        </w:tc>
        <w:tc>
          <w:tcPr>
            <w:tcW w:w="81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EC6173" w:rsidRPr="00EC617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4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.สหกรณ์ออมทรัพย์</w:t>
            </w:r>
          </w:p>
        </w:tc>
        <w:tc>
          <w:tcPr>
            <w:tcW w:w="81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10</w:t>
            </w:r>
          </w:p>
        </w:tc>
        <w:tc>
          <w:tcPr>
            <w:tcW w:w="948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2,861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72</w:t>
            </w:r>
          </w:p>
        </w:tc>
        <w:tc>
          <w:tcPr>
            <w:tcW w:w="105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8,493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80</w:t>
            </w:r>
          </w:p>
        </w:tc>
        <w:tc>
          <w:tcPr>
            <w:tcW w:w="993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11,355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</w:tr>
      <w:tr w:rsidR="00EC6173" w:rsidRPr="00EC6173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5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.สหกรณ์ร้านค้า</w:t>
            </w:r>
          </w:p>
        </w:tc>
        <w:tc>
          <w:tcPr>
            <w:tcW w:w="81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48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05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3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850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992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57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</w:tr>
      <w:tr w:rsidR="00EC6173" w:rsidRPr="00EC617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shd w:val="clear" w:color="auto" w:fill="C5E0B3" w:themeFill="accent6" w:themeFillTint="66"/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6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.สหกรณ์บริการ</w:t>
            </w:r>
          </w:p>
        </w:tc>
        <w:tc>
          <w:tcPr>
            <w:tcW w:w="81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15</w:t>
            </w:r>
          </w:p>
        </w:tc>
        <w:tc>
          <w:tcPr>
            <w:tcW w:w="1054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04</w:t>
            </w:r>
          </w:p>
        </w:tc>
        <w:tc>
          <w:tcPr>
            <w:tcW w:w="993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19</w:t>
            </w:r>
          </w:p>
        </w:tc>
        <w:tc>
          <w:tcPr>
            <w:tcW w:w="850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45</w:t>
            </w:r>
          </w:p>
        </w:tc>
        <w:tc>
          <w:tcPr>
            <w:tcW w:w="992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23</w:t>
            </w:r>
          </w:p>
        </w:tc>
        <w:tc>
          <w:tcPr>
            <w:tcW w:w="1257" w:type="dxa"/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2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07</w:t>
            </w:r>
          </w:p>
        </w:tc>
      </w:tr>
      <w:tr w:rsidR="00EC6173" w:rsidRPr="00EC6173" w:rsidTr="00BD3471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</w:rPr>
              <w:t>7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.สหกรณ์เครดิตยูเนี่ยน</w:t>
            </w:r>
          </w:p>
        </w:tc>
        <w:tc>
          <w:tcPr>
            <w:tcW w:w="81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6</w:t>
            </w:r>
          </w:p>
        </w:tc>
        <w:tc>
          <w:tcPr>
            <w:tcW w:w="948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146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25</w:t>
            </w:r>
          </w:p>
        </w:tc>
        <w:tc>
          <w:tcPr>
            <w:tcW w:w="1054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113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52</w:t>
            </w:r>
          </w:p>
        </w:tc>
        <w:tc>
          <w:tcPr>
            <w:tcW w:w="993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6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36</w:t>
            </w:r>
          </w:p>
        </w:tc>
        <w:tc>
          <w:tcPr>
            <w:tcW w:w="850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7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63</w:t>
            </w:r>
          </w:p>
        </w:tc>
        <w:tc>
          <w:tcPr>
            <w:tcW w:w="992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-</w:t>
            </w:r>
          </w:p>
        </w:tc>
        <w:tc>
          <w:tcPr>
            <w:tcW w:w="1276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16</w:t>
            </w:r>
          </w:p>
        </w:tc>
        <w:tc>
          <w:tcPr>
            <w:tcW w:w="1257" w:type="dxa"/>
            <w:tcBorders>
              <w:bottom w:val="single" w:sz="4" w:space="0" w:color="FFFFFF" w:themeColor="background1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sz w:val="28"/>
              </w:rPr>
              <w:t>273</w:t>
            </w:r>
            <w:r w:rsidRPr="00EC6173">
              <w:rPr>
                <w:rFonts w:ascii="TH SarabunPSK" w:eastAsia="Times New Roman" w:hAnsi="TH SarabunPSK" w:cs="TH SarabunPSK"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28"/>
              </w:rPr>
              <w:t>92</w:t>
            </w:r>
          </w:p>
        </w:tc>
      </w:tr>
      <w:tr w:rsidR="00EC6173" w:rsidRPr="00EC6173" w:rsidTr="00A736EA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980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F45FF" w:rsidRPr="00EC6173" w:rsidRDefault="000F45FF" w:rsidP="00755B24">
            <w:pPr>
              <w:jc w:val="center"/>
              <w:rPr>
                <w:rFonts w:ascii="TH SarabunPSK" w:eastAsia="Times New Roman" w:hAnsi="TH SarabunPSK" w:cs="TH SarabunPSK"/>
                <w:color w:val="auto"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28"/>
                <w:cs/>
              </w:rPr>
              <w:t>รวม</w:t>
            </w:r>
          </w:p>
        </w:tc>
        <w:tc>
          <w:tcPr>
            <w:tcW w:w="814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79</w:t>
            </w:r>
          </w:p>
        </w:tc>
        <w:tc>
          <w:tcPr>
            <w:tcW w:w="948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4,137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50</w:t>
            </w:r>
          </w:p>
        </w:tc>
        <w:tc>
          <w:tcPr>
            <w:tcW w:w="1054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10,301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70</w:t>
            </w:r>
          </w:p>
        </w:tc>
        <w:tc>
          <w:tcPr>
            <w:tcW w:w="993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656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07</w:t>
            </w:r>
          </w:p>
        </w:tc>
        <w:tc>
          <w:tcPr>
            <w:tcW w:w="850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754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94</w:t>
            </w:r>
          </w:p>
        </w:tc>
        <w:tc>
          <w:tcPr>
            <w:tcW w:w="992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8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97</w:t>
            </w:r>
          </w:p>
        </w:tc>
        <w:tc>
          <w:tcPr>
            <w:tcW w:w="1276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12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84</w:t>
            </w:r>
          </w:p>
        </w:tc>
        <w:tc>
          <w:tcPr>
            <w:tcW w:w="1257" w:type="dxa"/>
            <w:tcBorders>
              <w:bottom w:val="single" w:sz="4" w:space="0" w:color="auto"/>
            </w:tcBorders>
            <w:noWrap/>
            <w:hideMark/>
          </w:tcPr>
          <w:p w:rsidR="000F45FF" w:rsidRPr="00EC6173" w:rsidRDefault="000F45FF" w:rsidP="00755B2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28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15,872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28"/>
              </w:rPr>
              <w:t>03</w:t>
            </w:r>
          </w:p>
        </w:tc>
      </w:tr>
    </w:tbl>
    <w:p w:rsidR="00B9475A" w:rsidRPr="00EC6173" w:rsidRDefault="005071BB" w:rsidP="005071BB">
      <w:pPr>
        <w:spacing w:before="120" w:after="0" w:line="0" w:lineRule="atLeast"/>
        <w:contextualSpacing/>
        <w:jc w:val="right"/>
        <w:rPr>
          <w:rFonts w:ascii="TH SarabunPSK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ที่มา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: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สำนักงานสหกรณ์จังหวัดกาฬสินธุ์</w:t>
      </w:r>
    </w:p>
    <w:p w:rsidR="0000792E" w:rsidRPr="00EC6173" w:rsidRDefault="00EC0C6D" w:rsidP="003203D9">
      <w:pPr>
        <w:spacing w:before="120" w:after="0" w:line="0" w:lineRule="atLeast"/>
        <w:contextualSpacing/>
        <w:jc w:val="thaiDistribute"/>
        <w:rPr>
          <w:rFonts w:ascii="TH SarabunPSK" w:eastAsia="Calibri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2</w:t>
      </w:r>
      <w:r w:rsidR="009654CF" w:rsidRPr="00EC61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ข้อมูล</w:t>
      </w:r>
      <w:r w:rsidRPr="00EC6173">
        <w:rPr>
          <w:rFonts w:ascii="TH SarabunPSK" w:eastAsia="Calibri" w:hAnsi="TH SarabunPSK" w:cs="TH SarabunPSK"/>
          <w:b/>
          <w:bCs/>
          <w:sz w:val="32"/>
          <w:szCs w:val="32"/>
          <w:cs/>
        </w:rPr>
        <w:t>การ</w:t>
      </w:r>
      <w:r w:rsidR="009654CF" w:rsidRPr="00EC6173">
        <w:rPr>
          <w:rFonts w:ascii="TH SarabunPSK" w:eastAsia="Calibri" w:hAnsi="TH SarabunPSK" w:cs="TH SarabunPSK"/>
          <w:b/>
          <w:bCs/>
          <w:sz w:val="32"/>
          <w:szCs w:val="32"/>
          <w:cs/>
        </w:rPr>
        <w:t>รับรองมาตรฐานสินค้าเกษตรปลอดภัยของจังหวัด</w:t>
      </w:r>
    </w:p>
    <w:p w:rsidR="00A67E32" w:rsidRPr="00EC6173" w:rsidRDefault="001804C7" w:rsidP="00BB031F">
      <w:pPr>
        <w:autoSpaceDE w:val="0"/>
        <w:autoSpaceDN w:val="0"/>
        <w:adjustRightInd w:val="0"/>
        <w:spacing w:after="0" w:line="240" w:lineRule="auto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จังหวัดกาฬสินธุ์ มี</w:t>
      </w:r>
      <w:r w:rsidR="00A67E32" w:rsidRPr="00EC6173">
        <w:rPr>
          <w:rFonts w:ascii="TH SarabunPSK" w:hAnsi="TH SarabunPSK" w:cs="TH SarabunPSK" w:hint="cs"/>
          <w:sz w:val="32"/>
          <w:szCs w:val="32"/>
          <w:cs/>
        </w:rPr>
        <w:t xml:space="preserve">เกษตรกรที่ทำการเกษตรแบบปลอดภัย  และได้รับการรับรองมาตรฐาน </w:t>
      </w:r>
    </w:p>
    <w:p w:rsidR="00B17285" w:rsidRPr="00EC6173" w:rsidRDefault="00A67E32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ปศุสัตว์  มาตรฐาน </w:t>
      </w:r>
      <w:r w:rsidRPr="00EC6173">
        <w:rPr>
          <w:rFonts w:ascii="TH SarabunPSK" w:hAnsi="TH SarabunPSK" w:cs="TH SarabunPSK"/>
          <w:sz w:val="32"/>
          <w:szCs w:val="32"/>
        </w:rPr>
        <w:t>GAP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EC6173">
        <w:rPr>
          <w:rFonts w:ascii="TH SarabunPSK" w:hAnsi="TH SarabunPSK" w:cs="TH SarabunPSK" w:hint="cs"/>
          <w:sz w:val="32"/>
          <w:szCs w:val="32"/>
          <w:cs/>
        </w:rPr>
        <w:t>118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ราย </w:t>
      </w:r>
      <w:r w:rsidR="00B17285" w:rsidRPr="00EC6173">
        <w:rPr>
          <w:rFonts w:ascii="TH SarabunPSK" w:hAnsi="TH SarabunPSK" w:cs="TH SarabunPSK" w:hint="cs"/>
          <w:sz w:val="32"/>
          <w:szCs w:val="32"/>
          <w:cs/>
        </w:rPr>
        <w:t xml:space="preserve">มาตรฐานสัตว์ปีกเลี้ยงปล่อยอิสระ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จำนวน </w:t>
      </w:r>
      <w:r w:rsidR="00B17285" w:rsidRPr="00EC6173">
        <w:rPr>
          <w:rFonts w:ascii="TH SarabunPSK" w:hAnsi="TH SarabunPSK" w:cs="TH SarabunPSK" w:hint="cs"/>
          <w:sz w:val="32"/>
          <w:szCs w:val="32"/>
          <w:cs/>
        </w:rPr>
        <w:t>1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EC6173" w:rsidRDefault="00B17285" w:rsidP="00A67E32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24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ประมง   มาตรฐาน </w:t>
      </w:r>
      <w:r w:rsidRPr="00EC6173">
        <w:rPr>
          <w:rFonts w:ascii="TH SarabunPSK" w:hAnsi="TH SarabunPSK" w:cs="TH SarabunPSK"/>
          <w:sz w:val="32"/>
          <w:szCs w:val="32"/>
        </w:rPr>
        <w:t>GAP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 44 ราย และ</w:t>
      </w:r>
      <w:r w:rsidRPr="00EC6173">
        <w:rPr>
          <w:rFonts w:ascii="TH SarabunPSK" w:hAnsi="TH SarabunPSK" w:cs="TH SarabunPSK"/>
          <w:sz w:val="32"/>
          <w:szCs w:val="32"/>
        </w:rPr>
        <w:t xml:space="preserve"> Safety Level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จำนวน </w:t>
      </w:r>
      <w:r w:rsidRPr="00EC6173">
        <w:rPr>
          <w:rFonts w:ascii="TH SarabunPSK" w:hAnsi="TH SarabunPSK" w:cs="TH SarabunPSK"/>
          <w:sz w:val="32"/>
          <w:szCs w:val="32"/>
        </w:rPr>
        <w:t>132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ราย</w:t>
      </w:r>
    </w:p>
    <w:p w:rsidR="00B17285" w:rsidRPr="00EC6173" w:rsidRDefault="00B17285" w:rsidP="00B17285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ด้านข้าว  มาตรฐาน </w:t>
      </w:r>
      <w:r w:rsidRPr="00EC6173">
        <w:rPr>
          <w:rFonts w:ascii="TH SarabunPSK" w:hAnsi="TH SarabunPSK" w:cs="TH SarabunPSK"/>
          <w:sz w:val="32"/>
          <w:szCs w:val="32"/>
        </w:rPr>
        <w:t>GAP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จำนวน 569 ราย มาตรฐานอินทรีย์ จำนวน 2,686 ราย </w:t>
      </w:r>
    </w:p>
    <w:p w:rsidR="00D8417D" w:rsidRPr="00EC6173" w:rsidRDefault="00B17285" w:rsidP="00E106D0">
      <w:pPr>
        <w:pStyle w:val="ListParagraph"/>
        <w:numPr>
          <w:ilvl w:val="0"/>
          <w:numId w:val="21"/>
        </w:num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ด้านพืชอื่นๆ มาตรฐาน </w:t>
      </w:r>
      <w:r w:rsidRPr="00EC6173">
        <w:rPr>
          <w:rFonts w:ascii="TH SarabunPSK" w:hAnsi="TH SarabunPSK" w:cs="TH SarabunPSK"/>
          <w:sz w:val="32"/>
          <w:szCs w:val="32"/>
        </w:rPr>
        <w:t>GAP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จำนวน1,081 ราย มาตรฐานอินทรีย์และระยะปรับเปลี่ยน จำนวน 46 ราย</w:t>
      </w:r>
    </w:p>
    <w:p w:rsidR="00502D23" w:rsidRPr="00EC6173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EC6173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502D23" w:rsidRPr="00EC6173" w:rsidRDefault="00502D23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</w:p>
    <w:p w:rsidR="004A45D9" w:rsidRPr="00EC6173" w:rsidRDefault="004A45D9" w:rsidP="00903AE0">
      <w:pPr>
        <w:autoSpaceDE w:val="0"/>
        <w:autoSpaceDN w:val="0"/>
        <w:adjustRightInd w:val="0"/>
        <w:spacing w:before="120"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ด้านปศุสัตว์</w:t>
      </w:r>
    </w:p>
    <w:tbl>
      <w:tblPr>
        <w:tblStyle w:val="GridTable5Dark-Accent61"/>
        <w:tblW w:w="9030" w:type="dxa"/>
        <w:tblLook w:val="04A0" w:firstRow="1" w:lastRow="0" w:firstColumn="1" w:lastColumn="0" w:noHBand="0" w:noVBand="1"/>
      </w:tblPr>
      <w:tblGrid>
        <w:gridCol w:w="724"/>
        <w:gridCol w:w="3334"/>
        <w:gridCol w:w="1891"/>
        <w:gridCol w:w="1238"/>
        <w:gridCol w:w="1843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EC6173" w:rsidRDefault="00586FD0" w:rsidP="00586FD0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33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EC6173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891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EC6173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12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EC6173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</w:t>
            </w:r>
            <w:r w:rsidR="00345F60" w:rsidRPr="00EC6173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ตัว</w:t>
            </w:r>
          </w:p>
        </w:tc>
        <w:tc>
          <w:tcPr>
            <w:tcW w:w="1843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586FD0" w:rsidRPr="00EC6173" w:rsidRDefault="00586FD0" w:rsidP="00586FD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มาตรฐานที่ได้รับ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3334" w:type="dxa"/>
            <w:tcBorders>
              <w:top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1891" w:type="dxa"/>
            <w:tcBorders>
              <w:top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top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62</w:t>
            </w:r>
          </w:p>
        </w:tc>
        <w:tc>
          <w:tcPr>
            <w:tcW w:w="1843" w:type="dxa"/>
            <w:tcBorders>
              <w:top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3334" w:type="dxa"/>
            <w:noWrap/>
            <w:hideMark/>
          </w:tcPr>
          <w:p w:rsidR="00586FD0" w:rsidRPr="00EC6173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โคนม</w:t>
            </w:r>
          </w:p>
        </w:tc>
        <w:tc>
          <w:tcPr>
            <w:tcW w:w="1891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238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316</w:t>
            </w:r>
          </w:p>
        </w:tc>
        <w:tc>
          <w:tcPr>
            <w:tcW w:w="1843" w:type="dxa"/>
            <w:noWrap/>
            <w:hideMark/>
          </w:tcPr>
          <w:p w:rsidR="00586FD0" w:rsidRPr="00EC6173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EC6173" w:rsidRPr="00EC6173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3334" w:type="dxa"/>
            <w:noWrap/>
            <w:hideMark/>
          </w:tcPr>
          <w:p w:rsidR="00586FD0" w:rsidRPr="00EC6173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สุกร</w:t>
            </w:r>
          </w:p>
        </w:tc>
        <w:tc>
          <w:tcPr>
            <w:tcW w:w="1891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64</w:t>
            </w:r>
          </w:p>
        </w:tc>
        <w:tc>
          <w:tcPr>
            <w:tcW w:w="1238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52,565</w:t>
            </w:r>
          </w:p>
        </w:tc>
        <w:tc>
          <w:tcPr>
            <w:tcW w:w="1843" w:type="dxa"/>
            <w:noWrap/>
            <w:hideMark/>
          </w:tcPr>
          <w:p w:rsidR="00586FD0" w:rsidRPr="00EC6173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3334" w:type="dxa"/>
            <w:noWrap/>
            <w:hideMark/>
          </w:tcPr>
          <w:p w:rsidR="00586FD0" w:rsidRPr="00EC6173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ไก่เนื้อ</w:t>
            </w:r>
          </w:p>
        </w:tc>
        <w:tc>
          <w:tcPr>
            <w:tcW w:w="1891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  <w:tc>
          <w:tcPr>
            <w:tcW w:w="1238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388,760</w:t>
            </w:r>
          </w:p>
        </w:tc>
        <w:tc>
          <w:tcPr>
            <w:tcW w:w="1843" w:type="dxa"/>
            <w:noWrap/>
            <w:hideMark/>
          </w:tcPr>
          <w:p w:rsidR="00586FD0" w:rsidRPr="00EC6173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EC6173" w:rsidRPr="00EC6173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3334" w:type="dxa"/>
            <w:noWrap/>
            <w:hideMark/>
          </w:tcPr>
          <w:p w:rsidR="00586FD0" w:rsidRPr="00EC6173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ไก่ไข่</w:t>
            </w:r>
          </w:p>
        </w:tc>
        <w:tc>
          <w:tcPr>
            <w:tcW w:w="1891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1238" w:type="dxa"/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54,000</w:t>
            </w:r>
          </w:p>
        </w:tc>
        <w:tc>
          <w:tcPr>
            <w:tcW w:w="1843" w:type="dxa"/>
            <w:noWrap/>
            <w:hideMark/>
          </w:tcPr>
          <w:p w:rsidR="00586FD0" w:rsidRPr="00EC6173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6</w:t>
            </w:r>
          </w:p>
        </w:tc>
        <w:tc>
          <w:tcPr>
            <w:tcW w:w="3334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EC6173" w:rsidRDefault="00586FD0" w:rsidP="00586FD0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1891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EC6173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13</w:t>
            </w:r>
          </w:p>
        </w:tc>
        <w:tc>
          <w:tcPr>
            <w:tcW w:w="1238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EC6173" w:rsidRDefault="00586FD0" w:rsidP="00586FD0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650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(บ่อ)</w:t>
            </w:r>
          </w:p>
        </w:tc>
        <w:tc>
          <w:tcPr>
            <w:tcW w:w="1843" w:type="dxa"/>
            <w:tcBorders>
              <w:bottom w:val="single" w:sz="4" w:space="0" w:color="FFFFFF" w:themeColor="background1"/>
            </w:tcBorders>
            <w:noWrap/>
            <w:hideMark/>
          </w:tcPr>
          <w:p w:rsidR="00586FD0" w:rsidRPr="00EC6173" w:rsidRDefault="00586FD0" w:rsidP="00586FD0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  <w:tr w:rsidR="00EC6173" w:rsidRPr="00EC6173" w:rsidTr="00345F6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586FD0" w:rsidRPr="00EC6173" w:rsidRDefault="00586FD0" w:rsidP="00586FD0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7</w:t>
            </w:r>
          </w:p>
        </w:tc>
        <w:tc>
          <w:tcPr>
            <w:tcW w:w="3334" w:type="dxa"/>
            <w:tcBorders>
              <w:bottom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สัตว์ปีกเลี้ยงปล่อยอิสระ(เป็ดไข่)</w:t>
            </w:r>
          </w:p>
        </w:tc>
        <w:tc>
          <w:tcPr>
            <w:tcW w:w="1891" w:type="dxa"/>
            <w:tcBorders>
              <w:bottom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1238" w:type="dxa"/>
            <w:tcBorders>
              <w:bottom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500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noWrap/>
            <w:hideMark/>
          </w:tcPr>
          <w:p w:rsidR="00586FD0" w:rsidRPr="00EC6173" w:rsidRDefault="00586FD0" w:rsidP="00586FD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GAP</w:t>
            </w:r>
          </w:p>
        </w:tc>
      </w:tr>
    </w:tbl>
    <w:p w:rsidR="00586FD0" w:rsidRPr="00EC6173" w:rsidRDefault="00586FD0" w:rsidP="00586FD0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EC6173">
        <w:rPr>
          <w:rFonts w:ascii="TH SarabunPSK" w:hAnsi="TH SarabunPSK" w:cs="TH SarabunPSK"/>
          <w:sz w:val="28"/>
          <w:cs/>
        </w:rPr>
        <w:t>ที่มา : สำนักงานปศุสัตว์จังหวัดกาฬสินธุ์</w:t>
      </w:r>
    </w:p>
    <w:p w:rsidR="003A48DD" w:rsidRPr="00EC6173" w:rsidRDefault="003A48DD" w:rsidP="00BB031F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 GAP</w:t>
      </w:r>
    </w:p>
    <w:tbl>
      <w:tblPr>
        <w:tblStyle w:val="GridTable5Dark-Accent61"/>
        <w:tblW w:w="9209" w:type="dxa"/>
        <w:tblLook w:val="04A0" w:firstRow="1" w:lastRow="0" w:firstColumn="1" w:lastColumn="0" w:noHBand="0" w:noVBand="1"/>
      </w:tblPr>
      <w:tblGrid>
        <w:gridCol w:w="724"/>
        <w:gridCol w:w="2835"/>
        <w:gridCol w:w="1738"/>
        <w:gridCol w:w="2656"/>
        <w:gridCol w:w="1256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EC6173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83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EC6173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738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EC6173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26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EC6173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(บ่อ/กระชัง)</w:t>
            </w:r>
          </w:p>
        </w:tc>
        <w:tc>
          <w:tcPr>
            <w:tcW w:w="125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hideMark/>
          </w:tcPr>
          <w:p w:rsidR="00483114" w:rsidRPr="00EC6173" w:rsidRDefault="00483114" w:rsidP="00483114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483114" w:rsidRPr="00EC6173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835" w:type="dxa"/>
            <w:tcBorders>
              <w:top w:val="single" w:sz="4" w:space="0" w:color="auto"/>
            </w:tcBorders>
            <w:noWrap/>
            <w:hideMark/>
          </w:tcPr>
          <w:p w:rsidR="00483114" w:rsidRPr="00EC6173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ปลานิลในกระชัง</w:t>
            </w:r>
          </w:p>
        </w:tc>
        <w:tc>
          <w:tcPr>
            <w:tcW w:w="1738" w:type="dxa"/>
            <w:tcBorders>
              <w:top w:val="single" w:sz="4" w:space="0" w:color="auto"/>
            </w:tcBorders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260</w:t>
            </w:r>
          </w:p>
        </w:tc>
        <w:tc>
          <w:tcPr>
            <w:tcW w:w="2656" w:type="dxa"/>
            <w:tcBorders>
              <w:top w:val="single" w:sz="4" w:space="0" w:color="auto"/>
            </w:tcBorders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21,411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กระชัง</w:t>
            </w:r>
          </w:p>
        </w:tc>
        <w:tc>
          <w:tcPr>
            <w:tcW w:w="1256" w:type="dxa"/>
            <w:tcBorders>
              <w:top w:val="single" w:sz="4" w:space="0" w:color="auto"/>
            </w:tcBorders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34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:rsidR="00483114" w:rsidRPr="00EC6173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835" w:type="dxa"/>
            <w:noWrap/>
            <w:hideMark/>
          </w:tcPr>
          <w:p w:rsidR="00483114" w:rsidRPr="00EC6173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1738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125</w:t>
            </w:r>
          </w:p>
        </w:tc>
        <w:tc>
          <w:tcPr>
            <w:tcW w:w="2656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607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1,047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94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shd w:val="clear" w:color="auto" w:fill="C5E0B3" w:themeFill="accent6" w:themeFillTint="66"/>
            <w:noWrap/>
            <w:hideMark/>
          </w:tcPr>
          <w:p w:rsidR="00483114" w:rsidRPr="00EC6173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835" w:type="dxa"/>
            <w:noWrap/>
            <w:hideMark/>
          </w:tcPr>
          <w:p w:rsidR="00483114" w:rsidRPr="00EC6173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ปลากะพงขาว</w:t>
            </w:r>
          </w:p>
        </w:tc>
        <w:tc>
          <w:tcPr>
            <w:tcW w:w="1738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22</w:t>
            </w:r>
          </w:p>
        </w:tc>
        <w:tc>
          <w:tcPr>
            <w:tcW w:w="2656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45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86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75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noWrap/>
            <w:hideMark/>
          </w:tcPr>
          <w:p w:rsidR="00483114" w:rsidRPr="00EC6173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835" w:type="dxa"/>
            <w:noWrap/>
            <w:hideMark/>
          </w:tcPr>
          <w:p w:rsidR="00483114" w:rsidRPr="00EC6173" w:rsidRDefault="00483114" w:rsidP="0048311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 (เพาะฟัก/อนุบาล)</w:t>
            </w:r>
          </w:p>
        </w:tc>
        <w:tc>
          <w:tcPr>
            <w:tcW w:w="1738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2656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60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61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24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noWrap/>
            <w:hideMark/>
          </w:tcPr>
          <w:p w:rsidR="00483114" w:rsidRPr="00EC6173" w:rsidRDefault="00483114" w:rsidP="00483114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5</w:t>
            </w:r>
          </w:p>
        </w:tc>
        <w:tc>
          <w:tcPr>
            <w:tcW w:w="2835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EC6173" w:rsidRDefault="00483114" w:rsidP="0048311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738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6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259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FFFFFF" w:themeColor="background1"/>
            </w:tcBorders>
            <w:noWrap/>
            <w:hideMark/>
          </w:tcPr>
          <w:p w:rsidR="00483114" w:rsidRPr="00EC6173" w:rsidRDefault="00483114" w:rsidP="0048311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151</w:t>
            </w:r>
          </w:p>
        </w:tc>
      </w:tr>
      <w:tr w:rsidR="00EC6173" w:rsidRPr="00EC6173" w:rsidTr="00C544F2">
        <w:trPr>
          <w:trHeight w:val="4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59" w:type="dxa"/>
            <w:gridSpan w:val="2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EC6173" w:rsidRDefault="00483114" w:rsidP="00483114">
            <w:pPr>
              <w:jc w:val="right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738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448</w:t>
            </w:r>
          </w:p>
        </w:tc>
        <w:tc>
          <w:tcPr>
            <w:tcW w:w="2656" w:type="dxa"/>
            <w:tcBorders>
              <w:bottom w:val="single" w:sz="4" w:space="0" w:color="auto"/>
            </w:tcBorders>
            <w:shd w:val="clear" w:color="auto" w:fill="FFFFFF" w:themeFill="background1"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21,411 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กระชัง/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 xml:space="preserve">971 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บ่อ</w:t>
            </w:r>
          </w:p>
        </w:tc>
        <w:tc>
          <w:tcPr>
            <w:tcW w:w="1256" w:type="dxa"/>
            <w:tcBorders>
              <w:bottom w:val="single" w:sz="4" w:space="0" w:color="auto"/>
            </w:tcBorders>
            <w:shd w:val="clear" w:color="auto" w:fill="FFFFFF" w:themeFill="background1"/>
            <w:noWrap/>
            <w:hideMark/>
          </w:tcPr>
          <w:p w:rsidR="00483114" w:rsidRPr="00EC6173" w:rsidRDefault="00483114" w:rsidP="0048311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1,441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22</w:t>
            </w:r>
          </w:p>
        </w:tc>
      </w:tr>
    </w:tbl>
    <w:p w:rsidR="00C90A38" w:rsidRPr="00EC6173" w:rsidRDefault="00C90A38" w:rsidP="00C90A38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EC6173">
        <w:rPr>
          <w:rFonts w:ascii="TH SarabunPSK" w:hAnsi="TH SarabunPSK" w:cs="TH SarabunPSK"/>
          <w:sz w:val="28"/>
          <w:cs/>
        </w:rPr>
        <w:t>ที่มา : สำนักงานป</w:t>
      </w:r>
      <w:r w:rsidRPr="00EC6173">
        <w:rPr>
          <w:rFonts w:ascii="TH SarabunPSK" w:hAnsi="TH SarabunPSK" w:cs="TH SarabunPSK" w:hint="cs"/>
          <w:sz w:val="28"/>
          <w:cs/>
        </w:rPr>
        <w:t>ระมง</w:t>
      </w:r>
      <w:r w:rsidRPr="00EC6173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3A48DD" w:rsidRPr="00EC6173" w:rsidRDefault="003A48DD" w:rsidP="00BB031F">
      <w:pPr>
        <w:spacing w:after="0" w:line="240" w:lineRule="auto"/>
        <w:rPr>
          <w:rFonts w:ascii="TH SarabunPSK" w:eastAsia="Times New Roman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สินค้า</w:t>
      </w:r>
      <w:r w:rsidR="00745113"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 : 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ด้านประมงที่ได้มาตรฐาน</w:t>
      </w:r>
      <w:r w:rsidRPr="00EC6173">
        <w:rPr>
          <w:rFonts w:ascii="TH SarabunPSK" w:eastAsia="Times New Roman" w:hAnsi="TH SarabunPSK" w:cs="TH SarabunPSK"/>
          <w:sz w:val="32"/>
          <w:szCs w:val="32"/>
        </w:rPr>
        <w:t xml:space="preserve"> Safety Level</w:t>
      </w:r>
    </w:p>
    <w:tbl>
      <w:tblPr>
        <w:tblStyle w:val="GridTable5Dark-Accent61"/>
        <w:tblW w:w="9067" w:type="dxa"/>
        <w:tblLook w:val="04A0" w:firstRow="1" w:lastRow="0" w:firstColumn="1" w:lastColumn="0" w:noHBand="0" w:noVBand="1"/>
      </w:tblPr>
      <w:tblGrid>
        <w:gridCol w:w="1020"/>
        <w:gridCol w:w="2180"/>
        <w:gridCol w:w="1600"/>
        <w:gridCol w:w="1700"/>
        <w:gridCol w:w="2567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ลำดับ</w:t>
            </w:r>
          </w:p>
        </w:tc>
        <w:tc>
          <w:tcPr>
            <w:tcW w:w="218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ชนิดสินค้า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(ราย)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จำนวน (บ่อ)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top w:val="single" w:sz="4" w:space="0" w:color="auto"/>
            </w:tcBorders>
            <w:shd w:val="clear" w:color="auto" w:fill="C5E0B3" w:themeFill="accent6" w:themeFillTint="66"/>
            <w:noWrap/>
            <w:hideMark/>
          </w:tcPr>
          <w:p w:rsidR="00075C38" w:rsidRPr="00EC6173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1</w:t>
            </w:r>
          </w:p>
        </w:tc>
        <w:tc>
          <w:tcPr>
            <w:tcW w:w="2180" w:type="dxa"/>
            <w:tcBorders>
              <w:top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ปลานิล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ปลาตะเพียน</w:t>
            </w:r>
          </w:p>
        </w:tc>
        <w:tc>
          <w:tcPr>
            <w:tcW w:w="1600" w:type="dxa"/>
            <w:tcBorders>
              <w:top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91</w:t>
            </w:r>
          </w:p>
        </w:tc>
        <w:tc>
          <w:tcPr>
            <w:tcW w:w="1700" w:type="dxa"/>
            <w:tcBorders>
              <w:top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138</w:t>
            </w:r>
          </w:p>
        </w:tc>
        <w:tc>
          <w:tcPr>
            <w:tcW w:w="2567" w:type="dxa"/>
            <w:tcBorders>
              <w:top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144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20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noWrap/>
            <w:hideMark/>
          </w:tcPr>
          <w:p w:rsidR="00075C38" w:rsidRPr="00EC6173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2</w:t>
            </w:r>
          </w:p>
        </w:tc>
        <w:tc>
          <w:tcPr>
            <w:tcW w:w="2180" w:type="dxa"/>
            <w:noWrap/>
            <w:hideMark/>
          </w:tcPr>
          <w:p w:rsidR="00075C38" w:rsidRPr="00EC6173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</w:p>
        </w:tc>
        <w:tc>
          <w:tcPr>
            <w:tcW w:w="1600" w:type="dxa"/>
            <w:noWrap/>
            <w:hideMark/>
          </w:tcPr>
          <w:p w:rsidR="00075C38" w:rsidRPr="00EC6173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noWrap/>
            <w:hideMark/>
          </w:tcPr>
          <w:p w:rsidR="00075C38" w:rsidRPr="00EC6173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77</w:t>
            </w:r>
          </w:p>
        </w:tc>
        <w:tc>
          <w:tcPr>
            <w:tcW w:w="2567" w:type="dxa"/>
            <w:noWrap/>
            <w:hideMark/>
          </w:tcPr>
          <w:p w:rsidR="00075C38" w:rsidRPr="00EC6173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57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70</w:t>
            </w:r>
          </w:p>
        </w:tc>
      </w:tr>
      <w:tr w:rsidR="00EC6173" w:rsidRPr="00EC6173" w:rsidTr="000615E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shd w:val="clear" w:color="auto" w:fill="C5E0B3" w:themeFill="accent6" w:themeFillTint="66"/>
            <w:noWrap/>
            <w:hideMark/>
          </w:tcPr>
          <w:p w:rsidR="00075C38" w:rsidRPr="00EC6173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3</w:t>
            </w:r>
          </w:p>
        </w:tc>
        <w:tc>
          <w:tcPr>
            <w:tcW w:w="2180" w:type="dxa"/>
            <w:noWrap/>
            <w:hideMark/>
          </w:tcPr>
          <w:p w:rsidR="00075C38" w:rsidRPr="00EC6173" w:rsidRDefault="00075C38" w:rsidP="00075C3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5</w:t>
            </w:r>
          </w:p>
        </w:tc>
        <w:tc>
          <w:tcPr>
            <w:tcW w:w="1700" w:type="dxa"/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16</w:t>
            </w:r>
          </w:p>
        </w:tc>
        <w:tc>
          <w:tcPr>
            <w:tcW w:w="2567" w:type="dxa"/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9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00</w:t>
            </w:r>
          </w:p>
        </w:tc>
      </w:tr>
      <w:tr w:rsidR="00EC6173" w:rsidRPr="00EC6173" w:rsidTr="00BD3471">
        <w:trPr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20" w:type="dxa"/>
            <w:tcBorders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  <w:t>4</w:t>
            </w:r>
          </w:p>
        </w:tc>
        <w:tc>
          <w:tcPr>
            <w:tcW w:w="2180" w:type="dxa"/>
            <w:tcBorders>
              <w:bottom w:val="single" w:sz="4" w:space="0" w:color="auto"/>
            </w:tcBorders>
            <w:hideMark/>
          </w:tcPr>
          <w:p w:rsidR="00075C38" w:rsidRPr="00EC6173" w:rsidRDefault="00075C38" w:rsidP="00075C3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ปลาดุก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ปลาหมอ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กบ</w:t>
            </w:r>
          </w:p>
        </w:tc>
        <w:tc>
          <w:tcPr>
            <w:tcW w:w="1600" w:type="dxa"/>
            <w:tcBorders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18</w:t>
            </w:r>
          </w:p>
        </w:tc>
        <w:tc>
          <w:tcPr>
            <w:tcW w:w="1700" w:type="dxa"/>
            <w:tcBorders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178</w:t>
            </w:r>
          </w:p>
        </w:tc>
        <w:tc>
          <w:tcPr>
            <w:tcW w:w="2567" w:type="dxa"/>
            <w:tcBorders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161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90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200" w:type="dxa"/>
            <w:gridSpan w:val="2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16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132</w:t>
            </w:r>
          </w:p>
        </w:tc>
        <w:tc>
          <w:tcPr>
            <w:tcW w:w="1700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409</w:t>
            </w:r>
          </w:p>
        </w:tc>
        <w:tc>
          <w:tcPr>
            <w:tcW w:w="2567" w:type="dxa"/>
            <w:tcBorders>
              <w:top w:val="single" w:sz="4" w:space="0" w:color="auto"/>
              <w:bottom w:val="single" w:sz="4" w:space="0" w:color="auto"/>
            </w:tcBorders>
            <w:noWrap/>
            <w:hideMark/>
          </w:tcPr>
          <w:p w:rsidR="00075C38" w:rsidRPr="00EC6173" w:rsidRDefault="00075C38" w:rsidP="00075C38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372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  <w:t>80</w:t>
            </w:r>
          </w:p>
        </w:tc>
      </w:tr>
    </w:tbl>
    <w:p w:rsidR="00502D23" w:rsidRPr="00EC6173" w:rsidRDefault="00C90A38" w:rsidP="00502D23">
      <w:pPr>
        <w:pStyle w:val="ListParagraph"/>
        <w:tabs>
          <w:tab w:val="left" w:pos="709"/>
        </w:tabs>
        <w:spacing w:after="0"/>
        <w:ind w:left="0" w:firstLine="284"/>
        <w:jc w:val="right"/>
        <w:rPr>
          <w:rFonts w:ascii="TH SarabunPSK" w:hAnsi="TH SarabunPSK" w:cs="TH SarabunPSK"/>
          <w:sz w:val="28"/>
        </w:rPr>
      </w:pPr>
      <w:r w:rsidRPr="00EC6173">
        <w:rPr>
          <w:rFonts w:ascii="TH SarabunPSK" w:hAnsi="TH SarabunPSK" w:cs="TH SarabunPSK"/>
          <w:sz w:val="28"/>
          <w:cs/>
        </w:rPr>
        <w:t>ที่มา : สำนักงานป</w:t>
      </w:r>
      <w:r w:rsidRPr="00EC6173">
        <w:rPr>
          <w:rFonts w:ascii="TH SarabunPSK" w:hAnsi="TH SarabunPSK" w:cs="TH SarabunPSK" w:hint="cs"/>
          <w:sz w:val="28"/>
          <w:cs/>
        </w:rPr>
        <w:t>ระมง</w:t>
      </w:r>
      <w:r w:rsidRPr="00EC6173">
        <w:rPr>
          <w:rFonts w:ascii="TH SarabunPSK" w:hAnsi="TH SarabunPSK" w:cs="TH SarabunPSK"/>
          <w:sz w:val="28"/>
          <w:cs/>
        </w:rPr>
        <w:t>จังหวัดกาฬสินธุ์</w:t>
      </w:r>
    </w:p>
    <w:p w:rsidR="00F002EA" w:rsidRPr="00EC6173" w:rsidRDefault="00F002EA" w:rsidP="00A105A4">
      <w:pPr>
        <w:pStyle w:val="ListParagraph"/>
        <w:tabs>
          <w:tab w:val="left" w:pos="709"/>
        </w:tabs>
        <w:spacing w:after="0"/>
        <w:ind w:left="0" w:firstLine="284"/>
        <w:rPr>
          <w:rFonts w:ascii="TH SarabunPSK" w:hAnsi="TH SarabunPSK" w:cs="TH SarabunPSK"/>
          <w:sz w:val="28"/>
          <w:cs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สินค้า : ด้าน</w:t>
      </w:r>
      <w:r w:rsidRPr="00EC6173">
        <w:rPr>
          <w:rFonts w:ascii="TH SarabunPSK" w:eastAsia="Times New Roman" w:hAnsi="TH SarabunPSK" w:cs="TH SarabunPSK" w:hint="cs"/>
          <w:sz w:val="32"/>
          <w:szCs w:val="32"/>
          <w:cs/>
        </w:rPr>
        <w:t>ข้าว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EC6173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EC6173" w:rsidRDefault="00BB031F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EC6173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002EA" w:rsidRPr="00EC6173" w:rsidRDefault="00F002EA" w:rsidP="00F002EA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</w:t>
            </w:r>
            <w:r w:rsidR="00581881"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/</w:t>
            </w: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ไร่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F002EA" w:rsidRPr="00EC6173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T1 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(เตรียมความพร้อม)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  <w:tr w:rsidR="00EC6173" w:rsidRPr="00EC6173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F002EA" w:rsidRPr="00EC6173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</w:tcPr>
          <w:p w:rsidR="00F002EA" w:rsidRPr="00EC6173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T2 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(ปรับเปลี่ยน) งบจังหวัด</w:t>
            </w:r>
          </w:p>
        </w:tc>
        <w:tc>
          <w:tcPr>
            <w:tcW w:w="2407" w:type="dxa"/>
          </w:tcPr>
          <w:p w:rsidR="00F002EA" w:rsidRPr="00EC6173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1,468 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ราย</w:t>
            </w:r>
          </w:p>
        </w:tc>
        <w:tc>
          <w:tcPr>
            <w:tcW w:w="2408" w:type="dxa"/>
          </w:tcPr>
          <w:p w:rsidR="00F002EA" w:rsidRPr="00EC6173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9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,264 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ไร่</w:t>
            </w:r>
          </w:p>
        </w:tc>
      </w:tr>
      <w:tr w:rsidR="00EC6173" w:rsidRPr="00EC6173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F002EA" w:rsidRPr="00EC6173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มาตรฐานอินทรีย์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1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,218 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แปลง/1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,154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ราย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6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,329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 xml:space="preserve"> ไร่</w:t>
            </w:r>
          </w:p>
        </w:tc>
      </w:tr>
      <w:tr w:rsidR="00EC6173" w:rsidRPr="00EC6173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569 ราย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F002EA" w:rsidRPr="00EC6173" w:rsidRDefault="00F002EA" w:rsidP="00F002EA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5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934 ไร่</w:t>
            </w:r>
          </w:p>
        </w:tc>
      </w:tr>
    </w:tbl>
    <w:p w:rsidR="00F002EA" w:rsidRPr="00EC6173" w:rsidRDefault="00F002EA" w:rsidP="00F002EA">
      <w:pPr>
        <w:spacing w:before="120" w:after="0"/>
        <w:jc w:val="right"/>
        <w:rPr>
          <w:rFonts w:ascii="TH SarabunPSK" w:hAnsi="TH SarabunPSK" w:cs="TH SarabunPSK"/>
          <w:sz w:val="28"/>
        </w:rPr>
      </w:pPr>
      <w:r w:rsidRPr="00EC6173">
        <w:rPr>
          <w:rFonts w:ascii="TH SarabunPSK" w:hAnsi="TH SarabunPSK" w:cs="TH SarabunPSK" w:hint="cs"/>
          <w:sz w:val="28"/>
          <w:cs/>
        </w:rPr>
        <w:t xml:space="preserve">ที่มา </w:t>
      </w:r>
      <w:r w:rsidRPr="00EC6173">
        <w:rPr>
          <w:rFonts w:ascii="TH SarabunPSK" w:hAnsi="TH SarabunPSK" w:cs="TH SarabunPSK"/>
          <w:sz w:val="28"/>
          <w:cs/>
        </w:rPr>
        <w:t>: ศูนย์เมล็ดพันธุ์ข้าวกาฬสินธุ์</w:t>
      </w:r>
    </w:p>
    <w:p w:rsidR="000615E0" w:rsidRPr="00EC6173" w:rsidRDefault="000615E0" w:rsidP="000615E0">
      <w:pPr>
        <w:spacing w:before="120" w:after="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lastRenderedPageBreak/>
        <w:t>สินค้า : ด้าน</w:t>
      </w:r>
      <w:r w:rsidRPr="00EC6173">
        <w:rPr>
          <w:rFonts w:ascii="TH SarabunPSK" w:eastAsia="Times New Roman" w:hAnsi="TH SarabunPSK" w:cs="TH SarabunPSK" w:hint="cs"/>
          <w:sz w:val="32"/>
          <w:szCs w:val="32"/>
          <w:cs/>
        </w:rPr>
        <w:t>พืชอื่น</w:t>
      </w:r>
    </w:p>
    <w:tbl>
      <w:tblPr>
        <w:tblStyle w:val="GridTable5Dark-Accent61"/>
        <w:tblW w:w="0" w:type="auto"/>
        <w:jc w:val="center"/>
        <w:tblLook w:val="04A0" w:firstRow="1" w:lastRow="0" w:firstColumn="1" w:lastColumn="0" w:noHBand="0" w:noVBand="1"/>
      </w:tblPr>
      <w:tblGrid>
        <w:gridCol w:w="1128"/>
        <w:gridCol w:w="3685"/>
        <w:gridCol w:w="2407"/>
        <w:gridCol w:w="2408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ลำดับที่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ระดับมาตรฐาน</w:t>
            </w:r>
          </w:p>
        </w:tc>
        <w:tc>
          <w:tcPr>
            <w:tcW w:w="2407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จำนวนแปลง/ราย</w:t>
            </w:r>
          </w:p>
        </w:tc>
        <w:tc>
          <w:tcPr>
            <w:tcW w:w="2408" w:type="dxa"/>
            <w:tcBorders>
              <w:top w:val="single" w:sz="4" w:space="0" w:color="auto"/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พื้นที่ (ไร่)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  <w:shd w:val="clear" w:color="auto" w:fill="C5E0B3" w:themeFill="accent6" w:themeFillTint="66"/>
          </w:tcPr>
          <w:p w:rsidR="000615E0" w:rsidRPr="00EC6173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</w:t>
            </w:r>
          </w:p>
        </w:tc>
        <w:tc>
          <w:tcPr>
            <w:tcW w:w="2407" w:type="dxa"/>
            <w:tcBorders>
              <w:top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19</w:t>
            </w:r>
          </w:p>
        </w:tc>
        <w:tc>
          <w:tcPr>
            <w:tcW w:w="2408" w:type="dxa"/>
            <w:tcBorders>
              <w:top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217.27</w:t>
            </w:r>
          </w:p>
        </w:tc>
      </w:tr>
      <w:tr w:rsidR="00EC6173" w:rsidRPr="00EC6173" w:rsidTr="00BD3471">
        <w:trPr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</w:tcPr>
          <w:p w:rsidR="000615E0" w:rsidRPr="00EC6173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อินทรีย์(ระยะปรับเปลี่ยน)</w:t>
            </w:r>
          </w:p>
        </w:tc>
        <w:tc>
          <w:tcPr>
            <w:tcW w:w="2407" w:type="dxa"/>
            <w:tcBorders>
              <w:bottom w:val="single" w:sz="4" w:space="0" w:color="FFFFFF" w:themeColor="background1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27</w:t>
            </w:r>
          </w:p>
        </w:tc>
        <w:tc>
          <w:tcPr>
            <w:tcW w:w="2408" w:type="dxa"/>
            <w:tcBorders>
              <w:bottom w:val="single" w:sz="4" w:space="0" w:color="FFFFFF" w:themeColor="background1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120.45</w:t>
            </w:r>
          </w:p>
        </w:tc>
      </w:tr>
      <w:tr w:rsidR="00EC6173" w:rsidRPr="00EC6173" w:rsidTr="00F9502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hRule="exact" w:val="442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C5E0B3" w:themeFill="accent6" w:themeFillTint="66"/>
          </w:tcPr>
          <w:p w:rsidR="000615E0" w:rsidRPr="00EC6173" w:rsidRDefault="000615E0" w:rsidP="00A67E32">
            <w:pPr>
              <w:spacing w:before="12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 w:hint="cs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GAP</w:t>
            </w:r>
          </w:p>
        </w:tc>
        <w:tc>
          <w:tcPr>
            <w:tcW w:w="2407" w:type="dxa"/>
            <w:tcBorders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081</w:t>
            </w:r>
          </w:p>
        </w:tc>
        <w:tc>
          <w:tcPr>
            <w:tcW w:w="2408" w:type="dxa"/>
            <w:tcBorders>
              <w:bottom w:val="single" w:sz="4" w:space="0" w:color="auto"/>
            </w:tcBorders>
          </w:tcPr>
          <w:p w:rsidR="000615E0" w:rsidRPr="00EC6173" w:rsidRDefault="000615E0" w:rsidP="00A67E32">
            <w:pPr>
              <w:spacing w:before="120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5,830.31</w:t>
            </w:r>
          </w:p>
        </w:tc>
      </w:tr>
    </w:tbl>
    <w:p w:rsidR="000615E0" w:rsidRPr="00EC6173" w:rsidRDefault="000615E0" w:rsidP="000615E0">
      <w:pPr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H SarabunPSK" w:hAnsi="TH SarabunPSK" w:cs="TH SarabunPSK"/>
          <w:sz w:val="32"/>
        </w:rPr>
      </w:pPr>
      <w:r w:rsidRPr="00EC6173">
        <w:rPr>
          <w:rFonts w:ascii="TH SarabunPSK" w:hAnsi="TH SarabunPSK" w:cs="TH SarabunPSK"/>
          <w:cs/>
        </w:rPr>
        <w:t>ที่มา :ศูนย์วิจัยและพัฒนาการเกษตรกาฬสินธุ์</w:t>
      </w:r>
    </w:p>
    <w:p w:rsidR="009A0EBA" w:rsidRPr="00EC6173" w:rsidRDefault="009A0EBA" w:rsidP="00537308">
      <w:pPr>
        <w:spacing w:before="120"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</w:rPr>
        <w:t>3</w:t>
      </w:r>
      <w:r w:rsidR="00537308"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. 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งบประมาณ ปี 256</w:t>
      </w:r>
      <w:r w:rsidR="00FC0124" w:rsidRPr="00EC6173">
        <w:rPr>
          <w:rFonts w:ascii="TH SarabunPSK" w:hAnsi="TH SarabunPSK" w:cs="TH SarabunPSK" w:hint="cs"/>
          <w:b/>
          <w:bCs/>
          <w:sz w:val="32"/>
          <w:szCs w:val="32"/>
          <w:cs/>
        </w:rPr>
        <w:t>6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รวมทั้งสิ้น </w:t>
      </w:r>
      <w:proofErr w:type="gramStart"/>
      <w:r w:rsidR="00FC0124" w:rsidRPr="00EC6173">
        <w:rPr>
          <w:rFonts w:ascii="TH SarabunPSK" w:hAnsi="TH SarabunPSK" w:cs="TH SarabunPSK"/>
          <w:b/>
          <w:bCs/>
          <w:sz w:val="32"/>
          <w:szCs w:val="32"/>
          <w:cs/>
        </w:rPr>
        <w:t>454</w:t>
      </w:r>
      <w:r w:rsidR="00FC0124" w:rsidRPr="00EC6173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FC0124" w:rsidRPr="00EC6173">
        <w:rPr>
          <w:rFonts w:ascii="TH SarabunPSK" w:hAnsi="TH SarabunPSK" w:cs="TH SarabunPSK"/>
          <w:b/>
          <w:bCs/>
          <w:sz w:val="32"/>
          <w:szCs w:val="32"/>
          <w:cs/>
        </w:rPr>
        <w:t>251</w:t>
      </w:r>
      <w:r w:rsidR="00FC0124" w:rsidRPr="00EC6173">
        <w:rPr>
          <w:rFonts w:ascii="TH SarabunPSK" w:hAnsi="TH SarabunPSK" w:cs="TH SarabunPSK" w:hint="cs"/>
          <w:b/>
          <w:bCs/>
          <w:sz w:val="32"/>
          <w:szCs w:val="32"/>
          <w:cs/>
        </w:rPr>
        <w:t>,</w:t>
      </w:r>
      <w:r w:rsidR="00FC0124" w:rsidRPr="00EC6173">
        <w:rPr>
          <w:rFonts w:ascii="TH SarabunPSK" w:hAnsi="TH SarabunPSK" w:cs="TH SarabunPSK"/>
          <w:b/>
          <w:bCs/>
          <w:sz w:val="32"/>
          <w:szCs w:val="32"/>
          <w:cs/>
        </w:rPr>
        <w:t>038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บาท</w:t>
      </w:r>
      <w:proofErr w:type="gramEnd"/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แบ่งเป็น</w:t>
      </w:r>
    </w:p>
    <w:p w:rsidR="00FA4107" w:rsidRPr="00EC6173" w:rsidRDefault="00FA4107" w:rsidP="00FC0124">
      <w:pPr>
        <w:pStyle w:val="NoSpacing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3.1 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งบประมาณของส่วนราชการต้นสังกัด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(</w:t>
      </w:r>
      <w:r w:rsidRPr="00EC6173">
        <w:rPr>
          <w:rFonts w:ascii="TH SarabunPSK" w:hAnsi="TH SarabunPSK" w:cs="TH SarabunPSK"/>
          <w:sz w:val="32"/>
          <w:szCs w:val="32"/>
        </w:rPr>
        <w:t>Function Base</w:t>
      </w:r>
      <w:r w:rsidRPr="00EC6173">
        <w:rPr>
          <w:rFonts w:ascii="TH SarabunPSK" w:hAnsi="TH SarabunPSK" w:cs="TH SarabunPSK"/>
          <w:sz w:val="32"/>
          <w:szCs w:val="32"/>
          <w:cs/>
        </w:rPr>
        <w:t>)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รวมทั้งสิ้น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4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18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129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138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บาท ผลการเบิกจ่าย 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205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162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832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บาท คิดเป็นร้อยละ 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49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07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</w:t>
      </w:r>
    </w:p>
    <w:p w:rsidR="00FA4107" w:rsidRPr="00EC6173" w:rsidRDefault="00FA4107" w:rsidP="00FC0124">
      <w:pPr>
        <w:pStyle w:val="NoSpacing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 xml:space="preserve">3.2 </w:t>
      </w:r>
      <w:r w:rsidR="00FC0124" w:rsidRPr="00EC617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งบประมาณจังหวัด </w:t>
      </w:r>
      <w:r w:rsidR="00FC0124" w:rsidRPr="00EC6173">
        <w:rPr>
          <w:rFonts w:ascii="TH SarabunPSK" w:hAnsi="TH SarabunPSK" w:cs="TH SarabunPSK"/>
          <w:sz w:val="32"/>
          <w:szCs w:val="32"/>
          <w:cs/>
        </w:rPr>
        <w:t>รวมทั้งสิ้น 36,121,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9</w:t>
      </w:r>
      <w:r w:rsidR="00FC0124" w:rsidRPr="00EC6173">
        <w:rPr>
          <w:rFonts w:ascii="TH SarabunPSK" w:hAnsi="TH SarabunPSK" w:cs="TH SarabunPSK"/>
          <w:sz w:val="32"/>
          <w:szCs w:val="32"/>
          <w:cs/>
        </w:rPr>
        <w:t xml:space="preserve">00 บาท ผลการเบิกจ่าย </w:t>
      </w:r>
      <w:r w:rsidR="00FC0124" w:rsidRPr="00EC6173">
        <w:rPr>
          <w:rFonts w:ascii="TH SarabunPSK" w:eastAsia="Times New Roman" w:hAnsi="TH SarabunPSK" w:cs="TH SarabunPSK"/>
          <w:b/>
          <w:bCs/>
          <w:sz w:val="32"/>
          <w:szCs w:val="32"/>
          <w:cs/>
        </w:rPr>
        <w:t xml:space="preserve"> </w:t>
      </w:r>
      <w:r w:rsidR="00FC0124" w:rsidRPr="00EC6173"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 w:rsidR="00FC0124" w:rsidRPr="00EC6173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2</w:t>
      </w:r>
      <w:r w:rsidR="00FC0124" w:rsidRPr="00EC6173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FC0124" w:rsidRPr="00EC6173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070</w:t>
      </w:r>
      <w:r w:rsidR="00FC0124" w:rsidRPr="00EC6173">
        <w:rPr>
          <w:rFonts w:ascii="TH SarabunPSK" w:hAnsi="TH SarabunPSK" w:cs="TH SarabunPSK"/>
          <w:sz w:val="32"/>
          <w:szCs w:val="32"/>
          <w:shd w:val="clear" w:color="auto" w:fill="FFFFFF"/>
        </w:rPr>
        <w:t>,</w:t>
      </w:r>
      <w:r w:rsidR="00FC0124" w:rsidRPr="00EC6173">
        <w:rPr>
          <w:rFonts w:ascii="TH SarabunPSK" w:hAnsi="TH SarabunPSK" w:cs="TH SarabunPSK" w:hint="cs"/>
          <w:sz w:val="32"/>
          <w:szCs w:val="32"/>
          <w:shd w:val="clear" w:color="auto" w:fill="FFFFFF"/>
          <w:cs/>
        </w:rPr>
        <w:t>000</w:t>
      </w:r>
      <w:r w:rsidR="00FC0124" w:rsidRPr="00EC6173">
        <w:rPr>
          <w:rFonts w:ascii="TH SarabunPSK" w:hAnsi="TH SarabunPSK" w:cs="TH SarabunPSK"/>
          <w:spacing w:val="-10"/>
          <w:sz w:val="32"/>
          <w:szCs w:val="32"/>
          <w:cs/>
        </w:rPr>
        <w:t xml:space="preserve"> บาท  คิดเป็น   ร้อยละ </w:t>
      </w:r>
      <w:r w:rsidR="00FC0124" w:rsidRPr="00EC6173">
        <w:rPr>
          <w:rFonts w:ascii="TH SarabunPSK" w:hAnsi="TH SarabunPSK" w:cs="TH SarabunPSK" w:hint="cs"/>
          <w:spacing w:val="-10"/>
          <w:sz w:val="32"/>
          <w:szCs w:val="32"/>
          <w:cs/>
        </w:rPr>
        <w:t>5.73</w:t>
      </w:r>
      <w:r w:rsidR="00FC0124" w:rsidRPr="00EC6173">
        <w:rPr>
          <w:rFonts w:ascii="TH SarabunPSK" w:hAnsi="TH SarabunPSK" w:cs="TH SarabunPSK"/>
          <w:spacing w:val="-10"/>
          <w:sz w:val="32"/>
          <w:szCs w:val="32"/>
          <w:cs/>
        </w:rPr>
        <w:t xml:space="preserve">  </w:t>
      </w:r>
    </w:p>
    <w:p w:rsidR="009A0EBA" w:rsidRPr="00EC6173" w:rsidRDefault="00AE1F70" w:rsidP="00E93861">
      <w:pPr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4. ผลการดำเนินงานโครงการสำคัญ</w:t>
      </w:r>
    </w:p>
    <w:p w:rsidR="004E4B8C" w:rsidRPr="00EC6173" w:rsidRDefault="004E4B8C" w:rsidP="004E4B8C">
      <w:pPr>
        <w:spacing w:after="0"/>
        <w:ind w:firstLine="284"/>
        <w:jc w:val="thaiDistribute"/>
        <w:rPr>
          <w:rFonts w:ascii="TH SarabunPSK" w:hAnsi="TH SarabunPSK" w:cs="TH SarabunPSK"/>
          <w:b/>
          <w:bCs/>
          <w:sz w:val="32"/>
          <w:szCs w:val="32"/>
          <w:cs/>
        </w:rPr>
      </w:pP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4.</w:t>
      </w:r>
      <w:r w:rsidRPr="00EC6173">
        <w:rPr>
          <w:rFonts w:ascii="TH SarabunPSK" w:hAnsi="TH SarabunPSK" w:cs="TH SarabunPSK"/>
          <w:b/>
          <w:bCs/>
          <w:sz w:val="32"/>
          <w:szCs w:val="32"/>
        </w:rPr>
        <w:t>1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ระบบการส่งเสริมการเกษตรแบบแปลงใหญ่ </w:t>
      </w:r>
    </w:p>
    <w:p w:rsidR="004E4B8C" w:rsidRPr="00EC6173" w:rsidRDefault="004E4B8C" w:rsidP="004E4B8C">
      <w:pPr>
        <w:autoSpaceDE w:val="0"/>
        <w:autoSpaceDN w:val="0"/>
        <w:adjustRightInd w:val="0"/>
        <w:spacing w:after="0" w:line="240" w:lineRule="auto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จังหวัดกาฬสินธุ์ การดำเนินงานตามโครงการระบบการส่งเสริมการเกษตรแบบแปลงใหญ่ โดยมีผลการดำเนินงาน ณ วันที่ </w:t>
      </w:r>
      <w:r w:rsidR="004C36B1" w:rsidRPr="00EC6173">
        <w:rPr>
          <w:rFonts w:ascii="TH SarabunPSK" w:hAnsi="TH SarabunPSK" w:cs="TH SarabunPSK" w:hint="cs"/>
          <w:sz w:val="32"/>
          <w:szCs w:val="32"/>
          <w:cs/>
        </w:rPr>
        <w:t>2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7</w:t>
      </w:r>
      <w:r w:rsidR="00D7317B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A170F3" w:rsidRPr="00EC6173">
        <w:rPr>
          <w:rFonts w:ascii="TH SarabunPSK" w:hAnsi="TH SarabunPSK" w:cs="TH SarabunPSK" w:hint="cs"/>
          <w:sz w:val="32"/>
          <w:szCs w:val="32"/>
          <w:cs/>
        </w:rPr>
        <w:t>เมษายน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256</w:t>
      </w:r>
      <w:r w:rsidR="00DF32CD" w:rsidRPr="00EC6173">
        <w:rPr>
          <w:rFonts w:ascii="TH SarabunPSK" w:hAnsi="TH SarabunPSK" w:cs="TH SarabunPSK" w:hint="cs"/>
          <w:sz w:val="32"/>
          <w:szCs w:val="32"/>
          <w:cs/>
        </w:rPr>
        <w:t>6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มีจำนวนแปลงใหญ่ทั้งหมด 1</w:t>
      </w:r>
      <w:r w:rsidR="00BA2137" w:rsidRPr="00EC6173">
        <w:rPr>
          <w:rFonts w:ascii="TH SarabunPSK" w:hAnsi="TH SarabunPSK" w:cs="TH SarabunPSK" w:hint="cs"/>
          <w:sz w:val="32"/>
          <w:szCs w:val="32"/>
          <w:cs/>
        </w:rPr>
        <w:t>8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>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แปลง ดังนี้</w:t>
      </w:r>
    </w:p>
    <w:tbl>
      <w:tblPr>
        <w:tblStyle w:val="GridTable5Dark-Accent61"/>
        <w:tblW w:w="8964" w:type="dxa"/>
        <w:jc w:val="center"/>
        <w:tblLook w:val="04A0" w:firstRow="1" w:lastRow="0" w:firstColumn="1" w:lastColumn="0" w:noHBand="0" w:noVBand="1"/>
      </w:tblPr>
      <w:tblGrid>
        <w:gridCol w:w="2016"/>
        <w:gridCol w:w="2019"/>
        <w:gridCol w:w="2195"/>
        <w:gridCol w:w="2734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EC6173" w:rsidRDefault="004E4B8C" w:rsidP="00302E27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EC6173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EC6173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4E4B8C" w:rsidRPr="00EC6173" w:rsidRDefault="004E4B8C" w:rsidP="00302E27">
            <w:pPr>
              <w:autoSpaceDE w:val="0"/>
              <w:autoSpaceDN w:val="0"/>
              <w:adjustRightInd w:val="0"/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พื้นที่(ไร่)</w:t>
            </w:r>
          </w:p>
        </w:tc>
      </w:tr>
      <w:tr w:rsidR="00EC6173" w:rsidRPr="00EC6173" w:rsidTr="00CD39A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</w:tcBorders>
            <w:shd w:val="clear" w:color="auto" w:fill="C5E0B3" w:themeFill="accent6" w:themeFillTint="66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กระบือ</w:t>
            </w:r>
          </w:p>
        </w:tc>
        <w:tc>
          <w:tcPr>
            <w:tcW w:w="2019" w:type="dxa"/>
            <w:tcBorders>
              <w:top w:val="single" w:sz="4" w:space="0" w:color="auto"/>
            </w:tcBorders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top w:val="single" w:sz="4" w:space="0" w:color="auto"/>
            </w:tcBorders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69</w:t>
            </w:r>
          </w:p>
        </w:tc>
        <w:tc>
          <w:tcPr>
            <w:tcW w:w="2734" w:type="dxa"/>
            <w:tcBorders>
              <w:top w:val="single" w:sz="4" w:space="0" w:color="auto"/>
            </w:tcBorders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885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กุ้งก้ามกราม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4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153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1,334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EC6173" w:rsidRPr="00EC6173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ข้าว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57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3,681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44,278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จิ้งหรีด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</w:tr>
      <w:tr w:rsidR="00EC6173" w:rsidRPr="00EC6173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ดาวเรือง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ถั่วลิสง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96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655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EC6173" w:rsidRPr="00EC6173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ปลาดุก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151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ปลานิล</w:t>
            </w:r>
          </w:p>
        </w:tc>
        <w:tc>
          <w:tcPr>
            <w:tcW w:w="2019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352</w:t>
            </w:r>
          </w:p>
        </w:tc>
        <w:tc>
          <w:tcPr>
            <w:tcW w:w="2734" w:type="dxa"/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119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</w:tr>
      <w:tr w:rsidR="00EC6173" w:rsidRPr="00EC6173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ผัก/สมุนไพร</w:t>
            </w:r>
          </w:p>
        </w:tc>
        <w:tc>
          <w:tcPr>
            <w:tcW w:w="2019" w:type="dxa"/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31</w:t>
            </w:r>
          </w:p>
        </w:tc>
        <w:tc>
          <w:tcPr>
            <w:tcW w:w="2195" w:type="dxa"/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1,415</w:t>
            </w:r>
          </w:p>
        </w:tc>
        <w:tc>
          <w:tcPr>
            <w:tcW w:w="2734" w:type="dxa"/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1,140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nil"/>
            </w:tcBorders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พุทรา</w:t>
            </w:r>
          </w:p>
        </w:tc>
        <w:tc>
          <w:tcPr>
            <w:tcW w:w="2019" w:type="dxa"/>
            <w:tcBorders>
              <w:bottom w:val="nil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nil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111</w:t>
            </w:r>
          </w:p>
        </w:tc>
        <w:tc>
          <w:tcPr>
            <w:tcW w:w="2734" w:type="dxa"/>
            <w:tcBorders>
              <w:bottom w:val="nil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2,651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EC6173" w:rsidRPr="00EC6173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มะม่วง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853</w:t>
            </w:r>
          </w:p>
        </w:tc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14,152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มันสำปะหลัง</w:t>
            </w:r>
          </w:p>
        </w:tc>
        <w:tc>
          <w:tcPr>
            <w:tcW w:w="201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195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1,381</w:t>
            </w:r>
          </w:p>
        </w:tc>
        <w:tc>
          <w:tcPr>
            <w:tcW w:w="2734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23,218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75</w:t>
            </w:r>
          </w:p>
        </w:tc>
      </w:tr>
      <w:tr w:rsidR="00EC6173" w:rsidRPr="00EC6173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nil"/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ยางพารา</w:t>
            </w:r>
          </w:p>
        </w:tc>
        <w:tc>
          <w:tcPr>
            <w:tcW w:w="2019" w:type="dxa"/>
            <w:tcBorders>
              <w:top w:val="nil"/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2195" w:type="dxa"/>
            <w:tcBorders>
              <w:top w:val="nil"/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268</w:t>
            </w:r>
          </w:p>
        </w:tc>
        <w:tc>
          <w:tcPr>
            <w:tcW w:w="2734" w:type="dxa"/>
            <w:tcBorders>
              <w:top w:val="nil"/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3,274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50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หน่อไม้ฝรั่ง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33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5</w:t>
            </w:r>
          </w:p>
        </w:tc>
      </w:tr>
      <w:tr w:rsidR="00EC6173" w:rsidRPr="00EC6173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หม่อนไหม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147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534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129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5,035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EC6173" w:rsidRPr="00EC6173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88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เห็ดนางฟ้า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37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37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25</w:t>
            </w:r>
          </w:p>
        </w:tc>
      </w:tr>
      <w:tr w:rsidR="00EC6173" w:rsidRPr="00EC6173" w:rsidTr="00BD347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เห็ดฟาง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2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65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EC6173" w:rsidRPr="00EC6173" w:rsidTr="00A170F3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EC6173" w:rsidRDefault="00A170F3" w:rsidP="00A170F3">
            <w:pPr>
              <w:autoSpaceDE w:val="0"/>
              <w:autoSpaceDN w:val="0"/>
              <w:adjustRightInd w:val="0"/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lastRenderedPageBreak/>
              <w:t>ชนิด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EC6173" w:rsidRDefault="00A170F3" w:rsidP="00A170F3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จำนวน(แปลง)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EC6173" w:rsidRDefault="00A170F3" w:rsidP="00A170F3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เกษตรกร(ราย)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hideMark/>
          </w:tcPr>
          <w:p w:rsidR="00A170F3" w:rsidRPr="00EC6173" w:rsidRDefault="00A170F3" w:rsidP="00A170F3">
            <w:pPr>
              <w:autoSpaceDE w:val="0"/>
              <w:autoSpaceDN w:val="0"/>
              <w:adjustRightInd w:val="0"/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พื้นที่(ไร่)</w:t>
            </w:r>
          </w:p>
        </w:tc>
      </w:tr>
      <w:tr w:rsidR="00EC6173" w:rsidRPr="00EC6173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  <w:vAlign w:val="bottom"/>
          </w:tcPr>
          <w:p w:rsidR="00A2740F" w:rsidRPr="00EC6173" w:rsidRDefault="00A2740F" w:rsidP="00A2740F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โคเนื้อ</w:t>
            </w:r>
          </w:p>
        </w:tc>
        <w:tc>
          <w:tcPr>
            <w:tcW w:w="2019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15</w:t>
            </w:r>
          </w:p>
        </w:tc>
        <w:tc>
          <w:tcPr>
            <w:tcW w:w="2195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595</w:t>
            </w:r>
          </w:p>
        </w:tc>
        <w:tc>
          <w:tcPr>
            <w:tcW w:w="2734" w:type="dxa"/>
            <w:tcBorders>
              <w:bottom w:val="single" w:sz="4" w:space="0" w:color="FFFFFF" w:themeColor="background1"/>
            </w:tcBorders>
            <w:vAlign w:val="bottom"/>
          </w:tcPr>
          <w:p w:rsidR="00A2740F" w:rsidRPr="00EC6173" w:rsidRDefault="00A2740F" w:rsidP="00A2740F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8,379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00</w:t>
            </w:r>
          </w:p>
        </w:tc>
      </w:tr>
      <w:tr w:rsidR="00EC6173" w:rsidRPr="00EC6173" w:rsidTr="00BD3471">
        <w:trPr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bottom w:val="single" w:sz="4" w:space="0" w:color="auto"/>
            </w:tcBorders>
          </w:tcPr>
          <w:p w:rsidR="00B3612E" w:rsidRPr="00EC6173" w:rsidRDefault="00B3612E" w:rsidP="00B3612E">
            <w:pPr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  <w:cs/>
              </w:rPr>
              <w:t>ไม้ดอกไม้ประดับ</w:t>
            </w:r>
          </w:p>
        </w:tc>
        <w:tc>
          <w:tcPr>
            <w:tcW w:w="2019" w:type="dxa"/>
            <w:tcBorders>
              <w:bottom w:val="single" w:sz="4" w:space="0" w:color="auto"/>
            </w:tcBorders>
          </w:tcPr>
          <w:p w:rsidR="00B3612E" w:rsidRPr="00EC6173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C6173">
              <w:rPr>
                <w:rFonts w:ascii="Calibri" w:eastAsia="Times New Roman" w:hAnsi="Calibri" w:cs="Calibri"/>
                <w:sz w:val="20"/>
                <w:szCs w:val="20"/>
              </w:rPr>
              <w:t>1</w:t>
            </w:r>
          </w:p>
        </w:tc>
        <w:tc>
          <w:tcPr>
            <w:tcW w:w="2195" w:type="dxa"/>
            <w:tcBorders>
              <w:bottom w:val="single" w:sz="4" w:space="0" w:color="auto"/>
            </w:tcBorders>
          </w:tcPr>
          <w:p w:rsidR="00B3612E" w:rsidRPr="00EC6173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C6173">
              <w:rPr>
                <w:rFonts w:ascii="Calibri" w:eastAsia="Times New Roman" w:hAnsi="Calibri" w:cs="Calibri"/>
                <w:sz w:val="20"/>
                <w:szCs w:val="20"/>
              </w:rPr>
              <w:t>30</w:t>
            </w:r>
          </w:p>
        </w:tc>
        <w:tc>
          <w:tcPr>
            <w:tcW w:w="2734" w:type="dxa"/>
            <w:tcBorders>
              <w:bottom w:val="single" w:sz="4" w:space="0" w:color="auto"/>
            </w:tcBorders>
          </w:tcPr>
          <w:p w:rsidR="00B3612E" w:rsidRPr="00EC6173" w:rsidRDefault="00B3612E" w:rsidP="00B3612E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Calibri" w:eastAsia="Times New Roman" w:hAnsi="Calibri" w:cs="Calibri"/>
                <w:sz w:val="20"/>
                <w:szCs w:val="20"/>
              </w:rPr>
            </w:pPr>
            <w:r w:rsidRPr="00EC6173">
              <w:rPr>
                <w:rFonts w:ascii="Calibri" w:eastAsia="Times New Roman" w:hAnsi="Calibri" w:cs="Calibri"/>
                <w:sz w:val="20"/>
                <w:szCs w:val="20"/>
              </w:rPr>
              <w:t>89</w:t>
            </w:r>
          </w:p>
        </w:tc>
      </w:tr>
      <w:tr w:rsidR="00EC6173" w:rsidRPr="00EC6173" w:rsidTr="00B3612E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5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016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hideMark/>
          </w:tcPr>
          <w:p w:rsidR="00B3612E" w:rsidRPr="00EC6173" w:rsidRDefault="00B3612E" w:rsidP="00B3612E">
            <w:pPr>
              <w:autoSpaceDE w:val="0"/>
              <w:autoSpaceDN w:val="0"/>
              <w:adjustRightInd w:val="0"/>
              <w:ind w:firstLine="1440"/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รวม</w:t>
            </w:r>
          </w:p>
        </w:tc>
        <w:tc>
          <w:tcPr>
            <w:tcW w:w="2019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EC6173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EC6173">
              <w:rPr>
                <w:rFonts w:ascii="Calibri" w:hAnsi="Calibri" w:cs="Calibri"/>
                <w:szCs w:val="22"/>
              </w:rPr>
              <w:t>188</w:t>
            </w:r>
          </w:p>
        </w:tc>
        <w:tc>
          <w:tcPr>
            <w:tcW w:w="2195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EC6173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EC6173">
              <w:rPr>
                <w:rFonts w:ascii="Calibri" w:hAnsi="Calibri" w:cs="Calibri"/>
                <w:szCs w:val="22"/>
              </w:rPr>
              <w:t>9</w:t>
            </w:r>
            <w:r w:rsidRPr="00EC6173">
              <w:rPr>
                <w:rFonts w:ascii="Calibri" w:hAnsi="Calibri" w:hint="cs"/>
                <w:szCs w:val="22"/>
                <w:cs/>
              </w:rPr>
              <w:t>,</w:t>
            </w:r>
            <w:r w:rsidRPr="00EC6173">
              <w:rPr>
                <w:rFonts w:ascii="Calibri" w:hAnsi="Calibri" w:cs="Calibri"/>
                <w:szCs w:val="22"/>
              </w:rPr>
              <w:t>601</w:t>
            </w:r>
          </w:p>
        </w:tc>
        <w:tc>
          <w:tcPr>
            <w:tcW w:w="2734" w:type="dxa"/>
            <w:tcBorders>
              <w:top w:val="single" w:sz="4" w:space="0" w:color="auto"/>
              <w:bottom w:val="single" w:sz="4" w:space="0" w:color="auto"/>
            </w:tcBorders>
            <w:shd w:val="clear" w:color="auto" w:fill="538135" w:themeFill="accent6" w:themeFillShade="BF"/>
            <w:vAlign w:val="bottom"/>
          </w:tcPr>
          <w:p w:rsidR="00B3612E" w:rsidRPr="00EC6173" w:rsidRDefault="00B3612E" w:rsidP="00B3612E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Calibri" w:hAnsi="Calibri" w:cs="Calibri"/>
                <w:szCs w:val="22"/>
              </w:rPr>
            </w:pPr>
            <w:r w:rsidRPr="00EC6173">
              <w:rPr>
                <w:rFonts w:ascii="Calibri" w:hAnsi="Calibri" w:cs="Calibri"/>
                <w:szCs w:val="22"/>
              </w:rPr>
              <w:t>106</w:t>
            </w:r>
            <w:r w:rsidRPr="00EC6173">
              <w:rPr>
                <w:rFonts w:ascii="Calibri" w:hAnsi="Calibri" w:hint="cs"/>
                <w:szCs w:val="22"/>
                <w:cs/>
              </w:rPr>
              <w:t>,</w:t>
            </w:r>
            <w:r w:rsidRPr="00EC6173">
              <w:rPr>
                <w:rFonts w:ascii="Calibri" w:hAnsi="Calibri" w:cs="Calibri"/>
                <w:szCs w:val="22"/>
              </w:rPr>
              <w:t>048</w:t>
            </w:r>
            <w:r w:rsidRPr="00EC6173">
              <w:rPr>
                <w:rFonts w:ascii="Calibri" w:hAnsi="Calibri" w:cs="Angsana New"/>
                <w:szCs w:val="22"/>
                <w:cs/>
              </w:rPr>
              <w:t>.</w:t>
            </w:r>
            <w:r w:rsidRPr="00EC6173">
              <w:rPr>
                <w:rFonts w:ascii="Calibri" w:hAnsi="Calibri" w:cs="Calibri"/>
                <w:szCs w:val="22"/>
              </w:rPr>
              <w:t>8</w:t>
            </w:r>
          </w:p>
        </w:tc>
      </w:tr>
    </w:tbl>
    <w:p w:rsidR="00C033C2" w:rsidRPr="00EC6173" w:rsidRDefault="00611578" w:rsidP="00611578">
      <w:pPr>
        <w:autoSpaceDE w:val="0"/>
        <w:autoSpaceDN w:val="0"/>
        <w:adjustRightInd w:val="0"/>
        <w:spacing w:after="0" w:line="240" w:lineRule="auto"/>
        <w:jc w:val="center"/>
        <w:rPr>
          <w:rFonts w:ascii="TH SarabunPSK" w:hAnsi="TH SarabunPSK" w:cs="TH SarabunPSK"/>
          <w:sz w:val="28"/>
        </w:rPr>
      </w:pPr>
      <w:r w:rsidRPr="00EC617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                             </w:t>
      </w:r>
      <w:r w:rsidR="004C2B5C" w:rsidRPr="00EC6173">
        <w:rPr>
          <w:rFonts w:ascii="TH SarabunPSK" w:hAnsi="TH SarabunPSK" w:cs="TH SarabunPSK"/>
          <w:sz w:val="28"/>
          <w:cs/>
        </w:rPr>
        <w:t xml:space="preserve"> </w:t>
      </w:r>
      <w:r w:rsidR="006E1025" w:rsidRPr="00EC6173">
        <w:rPr>
          <w:rFonts w:ascii="TH SarabunPSK" w:hAnsi="TH SarabunPSK" w:cs="TH SarabunPSK"/>
          <w:sz w:val="28"/>
          <w:cs/>
        </w:rPr>
        <w:t xml:space="preserve"> ที่มา  : สำนักงานเกษตรจังหวัดกาฬสินธุ์</w:t>
      </w:r>
    </w:p>
    <w:p w:rsidR="00135D4F" w:rsidRPr="00EC6173" w:rsidRDefault="00135D4F" w:rsidP="005B77DE">
      <w:pPr>
        <w:autoSpaceDE w:val="0"/>
        <w:autoSpaceDN w:val="0"/>
        <w:adjustRightInd w:val="0"/>
        <w:spacing w:after="0" w:line="240" w:lineRule="auto"/>
        <w:jc w:val="right"/>
        <w:rPr>
          <w:rFonts w:ascii="TH SarabunPSK" w:hAnsi="TH SarabunPSK" w:cs="TH SarabunPSK"/>
          <w:sz w:val="2"/>
          <w:szCs w:val="2"/>
        </w:rPr>
      </w:pPr>
    </w:p>
    <w:p w:rsidR="00AE1F70" w:rsidRPr="00EC6173" w:rsidRDefault="00AE1F70" w:rsidP="00AE1F70">
      <w:pPr>
        <w:pStyle w:val="NoSpacing"/>
        <w:rPr>
          <w:rFonts w:ascii="TH SarabunPSK" w:hAnsi="TH SarabunPSK" w:cs="TH SarabunPSK"/>
          <w:b/>
          <w:bCs/>
          <w:sz w:val="32"/>
          <w:szCs w:val="32"/>
        </w:rPr>
      </w:pPr>
      <w:proofErr w:type="gramStart"/>
      <w:r w:rsidRPr="00EC6173">
        <w:rPr>
          <w:rFonts w:ascii="TH SarabunPSK" w:hAnsi="TH SarabunPSK" w:cs="TH SarabunPSK"/>
          <w:b/>
          <w:bCs/>
          <w:sz w:val="32"/>
          <w:szCs w:val="32"/>
        </w:rPr>
        <w:t>4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b/>
          <w:bCs/>
          <w:sz w:val="32"/>
          <w:szCs w:val="32"/>
        </w:rPr>
        <w:t>2</w:t>
      </w:r>
      <w:proofErr w:type="gramEnd"/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ผลการดำเนินงานโครงการสำคัญ (</w:t>
      </w:r>
      <w:r w:rsidRPr="00EC6173">
        <w:rPr>
          <w:rFonts w:ascii="TH SarabunPSK" w:hAnsi="TH SarabunPSK" w:cs="TH SarabunPSK"/>
          <w:b/>
          <w:bCs/>
          <w:sz w:val="32"/>
          <w:szCs w:val="32"/>
        </w:rPr>
        <w:t>Agenda</w:t>
      </w: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t>) (สรุปโดยย่อ)</w:t>
      </w:r>
    </w:p>
    <w:p w:rsidR="00AE1F70" w:rsidRPr="00EC6173" w:rsidRDefault="00AE1F70" w:rsidP="00C05EB3">
      <w:pPr>
        <w:pStyle w:val="NoSpacing"/>
        <w:rPr>
          <w:rFonts w:ascii="TH SarabunPSK" w:hAnsi="TH SarabunPSK" w:cs="TH SarabunPSK"/>
          <w:sz w:val="32"/>
          <w:szCs w:val="32"/>
          <w:cs/>
        </w:rPr>
      </w:pPr>
      <w:r w:rsidRPr="00EC6173">
        <w:rPr>
          <w:rFonts w:ascii="TH SarabunPSK" w:hAnsi="TH SarabunPSK" w:cs="TH SarabunPSK"/>
          <w:sz w:val="32"/>
          <w:szCs w:val="32"/>
        </w:rPr>
        <w:t>4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EC6173">
        <w:rPr>
          <w:rFonts w:ascii="TH SarabunPSK" w:hAnsi="TH SarabunPSK" w:cs="TH SarabunPSK"/>
          <w:sz w:val="32"/>
          <w:szCs w:val="32"/>
        </w:rPr>
        <w:t>2</w:t>
      </w:r>
      <w:r w:rsidR="00C05EB3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C05EB3" w:rsidRPr="00EC6173">
        <w:rPr>
          <w:rFonts w:ascii="TH SarabunPSK" w:hAnsi="TH SarabunPSK" w:cs="TH SarabunPSK"/>
          <w:sz w:val="32"/>
          <w:szCs w:val="32"/>
        </w:rPr>
        <w:t>1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ระบบการส่งเสริมแปลงใหญ่</w:t>
      </w:r>
    </w:p>
    <w:p w:rsidR="00AE1F70" w:rsidRPr="00EC6173" w:rsidRDefault="00AE1F70" w:rsidP="00AE1F70">
      <w:pPr>
        <w:pStyle w:val="NoSpacing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597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720  ผลการเบิกจ่าย 779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316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2.) เป้าหมายรวม 147 แปลง พื้นที่ 145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379 ไร่ เกษตรกร 8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813 ราย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4.2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ศูนย์เรียนรู้การเพิ่มประสิทธิภาพการผลิตสินค้าเกษตร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1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696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900  ผลการเบิกจ่าย 424</w:t>
      </w:r>
      <w:r w:rsidRPr="00EC6173">
        <w:rPr>
          <w:rFonts w:ascii="TH SarabunPSK" w:hAnsi="TH SarabunPSK" w:cs="TH SarabunPSK"/>
          <w:sz w:val="32"/>
          <w:szCs w:val="32"/>
        </w:rPr>
        <w:t>,225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เป้าหมายรวม </w:t>
      </w:r>
      <w:r w:rsidRPr="00EC6173">
        <w:rPr>
          <w:rFonts w:ascii="TH SarabunPSK" w:hAnsi="TH SarabunPSK" w:cs="TH SarabunPSK"/>
          <w:sz w:val="32"/>
          <w:szCs w:val="32"/>
        </w:rPr>
        <w:t xml:space="preserve">18 </w:t>
      </w:r>
      <w:r w:rsidRPr="00EC6173">
        <w:rPr>
          <w:rFonts w:ascii="TH SarabunPSK" w:hAnsi="TH SarabunPSK" w:cs="TH SarabunPSK"/>
          <w:sz w:val="32"/>
          <w:szCs w:val="32"/>
          <w:cs/>
        </w:rPr>
        <w:t>ศูนย์ เกษตรกร 540 ราย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>4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 xml:space="preserve">3 </w:t>
      </w:r>
      <w:r w:rsidRPr="00EC6173">
        <w:rPr>
          <w:rFonts w:ascii="TH SarabunPSK" w:hAnsi="TH SarabunPSK" w:cs="TH SarabunPSK"/>
          <w:sz w:val="32"/>
          <w:szCs w:val="32"/>
          <w:cs/>
        </w:rPr>
        <w:t>พัฒนาเกษตรปราดเปรื่อง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243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400  ผลการเบิกจ่าย 60</w:t>
      </w:r>
      <w:r w:rsidRPr="00EC6173">
        <w:rPr>
          <w:rFonts w:ascii="TH SarabunPSK" w:hAnsi="TH SarabunPSK" w:cs="TH SarabunPSK"/>
          <w:sz w:val="32"/>
          <w:szCs w:val="32"/>
        </w:rPr>
        <w:t>,850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220 ราย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>4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 xml:space="preserve">4 </w:t>
      </w:r>
      <w:r w:rsidRPr="00EC6173">
        <w:rPr>
          <w:rFonts w:ascii="TH SarabunPSK" w:hAnsi="TH SarabunPSK" w:cs="TH SarabunPSK"/>
          <w:sz w:val="32"/>
          <w:szCs w:val="32"/>
          <w:cs/>
        </w:rPr>
        <w:t>บริหารจัดการผลิตสินค้าเกษตรตามแผนที่เกษตรเพื่อการบริหารจัดการเชิงรุก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4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610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570 ผลการเบิกจ่าย 1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844</w:t>
      </w:r>
      <w:r w:rsidRPr="00EC6173">
        <w:rPr>
          <w:rFonts w:ascii="TH SarabunPSK" w:hAnsi="TH SarabunPSK" w:cs="TH SarabunPSK"/>
          <w:sz w:val="32"/>
          <w:szCs w:val="32"/>
        </w:rPr>
        <w:t>,288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คิดเป็นร้อยละ </w:t>
      </w:r>
      <w:r w:rsidRPr="00EC6173">
        <w:rPr>
          <w:rFonts w:ascii="TH SarabunPSK" w:hAnsi="TH SarabunPSK" w:cs="TH SarabunPSK"/>
          <w:sz w:val="32"/>
          <w:szCs w:val="32"/>
        </w:rPr>
        <w:t>40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021 ไร่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  <w:cs/>
        </w:rPr>
        <w:t>5 ยกระดับคุณภาพมาตรฐานสินค้าเกษตร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106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410 ผลการเบิกจ่าย 526</w:t>
      </w:r>
      <w:r w:rsidRPr="00EC6173">
        <w:rPr>
          <w:rFonts w:ascii="TH SarabunPSK" w:hAnsi="TH SarabunPSK" w:cs="TH SarabunPSK"/>
          <w:sz w:val="32"/>
          <w:szCs w:val="32"/>
        </w:rPr>
        <w:t>,603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2.) เป้าหมาย เกษตรกร 500 ราย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4.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  <w:cs/>
        </w:rPr>
        <w:t>6 พัฒนาเกษตรอินทรีย์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681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860 ผลการเบิกจ่าย 1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420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465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25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2.) เป้าหมาย พื้นที่ 18 อำเภอ เกษตรกร 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000 ราย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>4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7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บริหารจัดการทรัพยากรน้ำ</w:t>
      </w:r>
    </w:p>
    <w:p w:rsidR="00A170F3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215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930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100 ผลการเบิกจ่าย 53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982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525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30</w:t>
      </w:r>
    </w:p>
    <w:p w:rsidR="00AE1F70" w:rsidRPr="00EC6173" w:rsidRDefault="00FC0124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         </w:t>
      </w:r>
      <w:r w:rsidR="00AE1F70" w:rsidRPr="00EC6173">
        <w:rPr>
          <w:rFonts w:ascii="TH SarabunPSK" w:hAnsi="TH SarabunPSK" w:cs="TH SarabunPSK"/>
          <w:sz w:val="32"/>
          <w:szCs w:val="32"/>
          <w:cs/>
        </w:rPr>
        <w:t>2.) เป้าหมาย พื้นที่ 18 อำเภอ ประกอบด้วยบ่อจิ๋ว 1</w:t>
      </w:r>
      <w:r w:rsidR="00AE1F70" w:rsidRPr="00EC6173">
        <w:rPr>
          <w:rFonts w:ascii="TH SarabunPSK" w:hAnsi="TH SarabunPSK" w:cs="TH SarabunPSK"/>
          <w:sz w:val="32"/>
          <w:szCs w:val="32"/>
        </w:rPr>
        <w:t>,</w:t>
      </w:r>
      <w:r w:rsidR="00AE1F70" w:rsidRPr="00EC6173">
        <w:rPr>
          <w:rFonts w:ascii="TH SarabunPSK" w:hAnsi="TH SarabunPSK" w:cs="TH SarabunPSK"/>
          <w:sz w:val="32"/>
          <w:szCs w:val="32"/>
          <w:cs/>
        </w:rPr>
        <w:t>500 บ่อ แหล่งน้ำต้นทุน ขนาดใหญ่ 1 แห่งขนาดกลาง 17 แห่ง ขนาดเล็ก 263 แห่ง น้ำใช้การได้ 1</w:t>
      </w:r>
      <w:r w:rsidR="00AE1F70" w:rsidRPr="00EC6173">
        <w:rPr>
          <w:rFonts w:ascii="TH SarabunPSK" w:hAnsi="TH SarabunPSK" w:cs="TH SarabunPSK"/>
          <w:sz w:val="32"/>
          <w:szCs w:val="32"/>
        </w:rPr>
        <w:t>,</w:t>
      </w:r>
      <w:r w:rsidR="00AE1F70" w:rsidRPr="00EC6173">
        <w:rPr>
          <w:rFonts w:ascii="TH SarabunPSK" w:hAnsi="TH SarabunPSK" w:cs="TH SarabunPSK"/>
          <w:sz w:val="32"/>
          <w:szCs w:val="32"/>
          <w:cs/>
        </w:rPr>
        <w:t>176.46 ลบ.ม. พื้นที่ชลประทาน 380</w:t>
      </w:r>
      <w:r w:rsidR="00AE1F70" w:rsidRPr="00EC6173">
        <w:rPr>
          <w:rFonts w:ascii="TH SarabunPSK" w:hAnsi="TH SarabunPSK" w:cs="TH SarabunPSK"/>
          <w:sz w:val="32"/>
          <w:szCs w:val="32"/>
        </w:rPr>
        <w:t>,</w:t>
      </w:r>
      <w:r w:rsidR="00AE1F70" w:rsidRPr="00EC6173">
        <w:rPr>
          <w:rFonts w:ascii="TH SarabunPSK" w:hAnsi="TH SarabunPSK" w:cs="TH SarabunPSK"/>
          <w:sz w:val="32"/>
          <w:szCs w:val="32"/>
          <w:cs/>
        </w:rPr>
        <w:t xml:space="preserve">000 ไร่ 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proofErr w:type="gramStart"/>
      <w:r w:rsidRPr="00EC6173">
        <w:rPr>
          <w:rFonts w:ascii="TH SarabunPSK" w:hAnsi="TH SarabunPSK" w:cs="TH SarabunPSK"/>
          <w:sz w:val="32"/>
          <w:szCs w:val="32"/>
        </w:rPr>
        <w:t>4</w:t>
      </w:r>
      <w:r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EC168D" w:rsidRPr="00EC6173">
        <w:rPr>
          <w:rFonts w:ascii="TH SarabunPSK" w:hAnsi="TH SarabunPSK" w:cs="TH SarabunPSK"/>
          <w:sz w:val="32"/>
          <w:szCs w:val="32"/>
        </w:rPr>
        <w:t>2</w:t>
      </w:r>
      <w:r w:rsidR="00EC168D" w:rsidRPr="00EC6173">
        <w:rPr>
          <w:rFonts w:ascii="TH SarabunPSK" w:hAnsi="TH SarabunPSK" w:cs="TH SarabunPSK"/>
          <w:sz w:val="32"/>
          <w:szCs w:val="32"/>
          <w:cs/>
        </w:rPr>
        <w:t>.</w:t>
      </w:r>
      <w:r w:rsidRPr="00EC6173">
        <w:rPr>
          <w:rFonts w:ascii="TH SarabunPSK" w:hAnsi="TH SarabunPSK" w:cs="TH SarabunPSK"/>
          <w:sz w:val="32"/>
          <w:szCs w:val="32"/>
        </w:rPr>
        <w:t>8</w:t>
      </w:r>
      <w:r w:rsidR="00FC0124" w:rsidRPr="00EC6173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พัฒนาศักยภาพสหกรณ์</w:t>
      </w:r>
      <w:proofErr w:type="gramEnd"/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>1.) งบประมาณรวม  5</w:t>
      </w:r>
      <w:r w:rsidRPr="00EC6173">
        <w:rPr>
          <w:rFonts w:ascii="TH SarabunPSK" w:hAnsi="TH SarabunPSK" w:cs="TH SarabunPSK"/>
          <w:sz w:val="32"/>
          <w:szCs w:val="32"/>
        </w:rPr>
        <w:t>,930,929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ผลการเบิกจ่าย </w:t>
      </w:r>
      <w:r w:rsidRPr="00EC6173">
        <w:rPr>
          <w:rFonts w:ascii="TH SarabunPSK" w:hAnsi="TH SarabunPSK" w:cs="TH SarabunPSK"/>
          <w:sz w:val="32"/>
          <w:szCs w:val="32"/>
        </w:rPr>
        <w:t>4,</w:t>
      </w:r>
      <w:r w:rsidRPr="00EC6173">
        <w:rPr>
          <w:rFonts w:ascii="TH SarabunPSK" w:hAnsi="TH SarabunPSK" w:cs="TH SarabunPSK"/>
          <w:sz w:val="32"/>
          <w:szCs w:val="32"/>
          <w:cs/>
        </w:rPr>
        <w:t>337</w:t>
      </w:r>
      <w:r w:rsidRPr="00EC6173">
        <w:rPr>
          <w:rFonts w:ascii="TH SarabunPSK" w:hAnsi="TH SarabunPSK" w:cs="TH SarabunPSK"/>
          <w:sz w:val="32"/>
          <w:szCs w:val="32"/>
        </w:rPr>
        <w:t>,</w:t>
      </w:r>
      <w:r w:rsidRPr="00EC6173">
        <w:rPr>
          <w:rFonts w:ascii="TH SarabunPSK" w:hAnsi="TH SarabunPSK" w:cs="TH SarabunPSK"/>
          <w:sz w:val="32"/>
          <w:szCs w:val="32"/>
          <w:cs/>
        </w:rPr>
        <w:t>818 คิดเป็นร้อยละ</w:t>
      </w:r>
      <w:r w:rsidRPr="00EC6173">
        <w:rPr>
          <w:rFonts w:ascii="TH SarabunPSK" w:hAnsi="TH SarabunPSK" w:cs="TH SarabunPSK"/>
          <w:sz w:val="32"/>
          <w:szCs w:val="32"/>
        </w:rPr>
        <w:t xml:space="preserve"> 70</w:t>
      </w:r>
    </w:p>
    <w:p w:rsidR="00AE1F70" w:rsidRPr="00EC6173" w:rsidRDefault="00AE1F70" w:rsidP="00E12ED9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  <w:t xml:space="preserve">2.) เป้าหมาย สหกรณ์และกลุ่มเกษตรกรจำนวน 150 แห่ง </w:t>
      </w:r>
    </w:p>
    <w:p w:rsidR="00BD3471" w:rsidRPr="00EC6173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EC6173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EC6173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EC6173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EC6173" w:rsidRDefault="00BD3471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DA256F" w:rsidRPr="00EC6173" w:rsidRDefault="00605C7D" w:rsidP="007B58A8">
      <w:pPr>
        <w:tabs>
          <w:tab w:val="left" w:pos="284"/>
        </w:tabs>
        <w:spacing w:after="0" w:line="240" w:lineRule="auto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  <w:cs/>
        </w:rPr>
        <w:lastRenderedPageBreak/>
        <w:t>5. สถานการณ์การผลิตและราคาสินค้าเกษตรที่สำคัญ</w:t>
      </w:r>
    </w:p>
    <w:p w:rsidR="00903AE0" w:rsidRPr="00EC6173" w:rsidRDefault="007741E1" w:rsidP="007741E1">
      <w:pPr>
        <w:spacing w:after="0" w:line="240" w:lineRule="auto"/>
        <w:jc w:val="thaiDistribute"/>
        <w:rPr>
          <w:rFonts w:ascii="TH SarabunPSK" w:eastAsia="Times New Roman" w:hAnsi="TH SarabunPSK" w:cs="TH SarabunPSK"/>
          <w:sz w:val="32"/>
          <w:szCs w:val="32"/>
        </w:rPr>
      </w:pPr>
      <w:r w:rsidRPr="00EC6173">
        <w:rPr>
          <w:rFonts w:ascii="TH SarabunPSK" w:eastAsia="Times New Roman" w:hAnsi="TH SarabunPSK" w:cs="TH SarabunPSK"/>
          <w:sz w:val="32"/>
          <w:szCs w:val="32"/>
          <w:cs/>
        </w:rPr>
        <w:t>ราคา</w:t>
      </w:r>
      <w:r w:rsidR="00576995" w:rsidRPr="00EC6173">
        <w:rPr>
          <w:rFonts w:ascii="TH SarabunPSK" w:eastAsia="Times New Roman" w:hAnsi="TH SarabunPSK" w:cs="TH SarabunPSK"/>
          <w:sz w:val="32"/>
          <w:szCs w:val="32"/>
          <w:cs/>
        </w:rPr>
        <w:t>สินค้าเกษตร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ที่เกษตรกรขายได้ที่ไร่ </w:t>
      </w:r>
      <w:r w:rsidR="00E600BB" w:rsidRPr="00EC6173">
        <w:rPr>
          <w:rFonts w:ascii="TH SarabunPSK" w:eastAsia="Times New Roman" w:hAnsi="TH SarabunPSK" w:cs="TH SarabunPSK"/>
          <w:sz w:val="32"/>
          <w:szCs w:val="32"/>
          <w:cs/>
        </w:rPr>
        <w:t>–</w:t>
      </w:r>
      <w:r w:rsidRPr="00EC6173">
        <w:rPr>
          <w:rFonts w:ascii="TH SarabunPSK" w:eastAsia="Times New Roman" w:hAnsi="TH SarabunPSK" w:cs="TH SarabunPSK"/>
          <w:sz w:val="32"/>
          <w:szCs w:val="32"/>
          <w:cs/>
        </w:rPr>
        <w:t xml:space="preserve"> นาเฉลี่ยจังหวัดกาฬสินธุ์</w:t>
      </w:r>
    </w:p>
    <w:tbl>
      <w:tblPr>
        <w:tblStyle w:val="GridTable4-Accent61"/>
        <w:tblW w:w="6804" w:type="dxa"/>
        <w:jc w:val="center"/>
        <w:tblLook w:val="04A0" w:firstRow="1" w:lastRow="0" w:firstColumn="1" w:lastColumn="0" w:noHBand="0" w:noVBand="1"/>
      </w:tblPr>
      <w:tblGrid>
        <w:gridCol w:w="3828"/>
        <w:gridCol w:w="1417"/>
        <w:gridCol w:w="1559"/>
      </w:tblGrid>
      <w:tr w:rsidR="00EC6173" w:rsidRPr="00EC6173" w:rsidTr="008D18D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EC6173" w:rsidRDefault="007A4EF7" w:rsidP="007A4EF7">
            <w:pPr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รายการ</w:t>
            </w:r>
          </w:p>
        </w:tc>
        <w:tc>
          <w:tcPr>
            <w:tcW w:w="1417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EC6173" w:rsidRDefault="007A4EF7" w:rsidP="007A4EF7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>หน่วย</w:t>
            </w:r>
          </w:p>
        </w:tc>
        <w:tc>
          <w:tcPr>
            <w:tcW w:w="1559" w:type="dxa"/>
            <w:tcBorders>
              <w:top w:val="single" w:sz="4" w:space="0" w:color="auto"/>
              <w:bottom w:val="single" w:sz="4" w:space="0" w:color="auto"/>
            </w:tcBorders>
            <w:noWrap/>
          </w:tcPr>
          <w:p w:rsidR="007A4EF7" w:rsidRPr="00EC6173" w:rsidRDefault="007A4EF7" w:rsidP="007A4EF7">
            <w:pPr>
              <w:jc w:val="righ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color w:val="auto"/>
                <w:sz w:val="32"/>
                <w:szCs w:val="32"/>
                <w:cs/>
              </w:rPr>
              <w:t xml:space="preserve">ราคา 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นาปีหอมมะลิ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DF32CD" w:rsidP="00EE6F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</w:t>
            </w:r>
            <w:r w:rsidR="00EE6FD7"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EE6FD7"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601</w:t>
            </w:r>
          </w:p>
        </w:tc>
      </w:tr>
      <w:tr w:rsidR="00EC6173" w:rsidRPr="00EC6173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ข้าว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เหนียวนาปี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E6F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,</w:t>
            </w:r>
            <w:r w:rsidR="00EE6FD7"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796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EE6FD7" w:rsidP="007A4EF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23</w:t>
            </w:r>
          </w:p>
        </w:tc>
      </w:tr>
      <w:tr w:rsidR="00EC6173" w:rsidRPr="00EC6173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มันเส้น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EE6FD7" w:rsidP="00EE6FD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8</w:t>
            </w:r>
            <w:r w:rsidR="00DF32CD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.1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0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อ้อยโรงงาน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ตัน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DD5939" w:rsidP="00EE6FD7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1,</w:t>
            </w:r>
            <w:r w:rsidR="00EE6FD7"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162</w:t>
            </w:r>
          </w:p>
        </w:tc>
      </w:tr>
      <w:tr w:rsidR="00EC6173" w:rsidRPr="00EC6173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DF32CD"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มะม่วงน้ำดอกไม้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7A4EF7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DF32CD" w:rsidP="007A4EF7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35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.00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ยางก้อน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7A4EF7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บาท/กก.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9A48A6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19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.</w:t>
            </w:r>
            <w:r w:rsidR="00EE6FD7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EE6FD7"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4</w:t>
            </w:r>
          </w:p>
        </w:tc>
      </w:tr>
      <w:tr w:rsidR="00EC6173" w:rsidRPr="00EC6173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EB2B12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</w:t>
            </w:r>
            <w:r w:rsidR="00EE6FD7"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</w:t>
            </w:r>
            <w:r w:rsidR="00EE6FD7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,732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7A4EF7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7A4EF7" w:rsidRPr="00EC6173" w:rsidRDefault="00EB2B12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DF32CD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EE6FD7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536</w:t>
            </w:r>
          </w:p>
        </w:tc>
      </w:tr>
      <w:tr w:rsidR="00EC6173" w:rsidRPr="00EC6173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โคพันธุ์ลูกผสม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7A4EF7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="00EB2B12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7A4EF7" w:rsidRPr="00EC6173" w:rsidRDefault="00EB2B12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EE6FD7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2,286</w:t>
            </w:r>
          </w:p>
        </w:tc>
      </w:tr>
      <w:tr w:rsidR="00EC6173" w:rsidRPr="00EC6173" w:rsidTr="008D18D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EC6173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ขนาดใหญ่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EC6173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EC6173" w:rsidRDefault="00BE74DB" w:rsidP="00BE74D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48</w:t>
            </w:r>
            <w:r w:rsidR="002B08F4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208</w:t>
            </w:r>
          </w:p>
        </w:tc>
      </w:tr>
      <w:tr w:rsidR="00EC6173" w:rsidRPr="00EC6173" w:rsidTr="008D18D5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EC6173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ขนาดกลาง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EC6173" w:rsidRDefault="00EB2B12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noWrap/>
            <w:hideMark/>
          </w:tcPr>
          <w:p w:rsidR="00EB2B12" w:rsidRPr="00EC6173" w:rsidRDefault="00BE74DB" w:rsidP="00BE74DB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38</w:t>
            </w:r>
            <w:r w:rsidR="009A48A6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625</w:t>
            </w:r>
          </w:p>
        </w:tc>
      </w:tr>
      <w:tr w:rsidR="00EC6173" w:rsidRPr="00EC6173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EC6173" w:rsidRDefault="00EB2B12" w:rsidP="00EB2B12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 xml:space="preserve">  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กระบือ ขนาดเล็ก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EC6173" w:rsidRDefault="00EB2B12" w:rsidP="00EB2B12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บาท/</w:t>
            </w: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ตัว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  <w:hideMark/>
          </w:tcPr>
          <w:p w:rsidR="00EB2B12" w:rsidRPr="00EC6173" w:rsidRDefault="00DF32CD" w:rsidP="00BE74DB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2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 w:rsidR="002B08F4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,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542</w:t>
            </w:r>
          </w:p>
        </w:tc>
      </w:tr>
      <w:tr w:rsidR="00EC6173" w:rsidRPr="00EC6173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EB2B12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เกิน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EB2B12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</w:t>
            </w:r>
          </w:p>
        </w:tc>
      </w:tr>
      <w:tr w:rsidR="00EC6173" w:rsidRPr="00EC6173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 สุกร ต่ำกว่า 100 กก.                                 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EC6173" w:rsidRPr="00EC6173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 xml:space="preserve"> ไก่รุ่น พันธุ์พื้นเมือง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</w:t>
            </w:r>
          </w:p>
        </w:tc>
      </w:tr>
      <w:tr w:rsidR="00EC6173" w:rsidRPr="00EC6173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18</w:t>
            </w:r>
          </w:p>
        </w:tc>
      </w:tr>
      <w:tr w:rsidR="00EC6173" w:rsidRPr="00EC6173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ไข่เป็ดสดคละ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72</w:t>
            </w:r>
          </w:p>
        </w:tc>
      </w:tr>
      <w:tr w:rsidR="00EC6173" w:rsidRPr="00EC6173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0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90</w:t>
            </w:r>
          </w:p>
        </w:tc>
      </w:tr>
      <w:tr w:rsidR="00EC6173" w:rsidRPr="00EC6173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1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9A48A6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7</w:t>
            </w:r>
            <w:r w:rsidR="009A48A6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0</w:t>
            </w:r>
          </w:p>
        </w:tc>
      </w:tr>
      <w:tr w:rsidR="00EC6173" w:rsidRPr="00EC6173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2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59</w:t>
            </w:r>
          </w:p>
        </w:tc>
      </w:tr>
      <w:tr w:rsidR="00EC6173" w:rsidRPr="00EC6173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ไข่ไก่สดเบอร์ 3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บาท/ร้อยฟอง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</w:tcPr>
          <w:p w:rsidR="002B08F4" w:rsidRPr="00EC6173" w:rsidRDefault="00BE74DB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347</w:t>
            </w:r>
          </w:p>
        </w:tc>
      </w:tr>
      <w:tr w:rsidR="00EC6173" w:rsidRPr="00EC6173" w:rsidTr="002B08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25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2B08F4" w:rsidP="002B08F4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nil"/>
              <w:right w:val="nil"/>
            </w:tcBorders>
            <w:shd w:val="clear" w:color="auto" w:fill="C5E0B3" w:themeFill="accent6" w:themeFillTint="66"/>
            <w:noWrap/>
          </w:tcPr>
          <w:p w:rsidR="002B08F4" w:rsidRPr="00EC6173" w:rsidRDefault="00BE74DB" w:rsidP="00DF32CD">
            <w:pPr>
              <w:jc w:val="righ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3.34</w:t>
            </w:r>
          </w:p>
        </w:tc>
      </w:tr>
      <w:tr w:rsidR="00EC6173" w:rsidRPr="00EC6173" w:rsidTr="002B08F4">
        <w:trPr>
          <w:trHeight w:val="480"/>
          <w:jc w:val="center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มันสำปะหลังสด เชื้อแป้ง 30</w:t>
            </w: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%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EC6173" w:rsidRDefault="002B08F4" w:rsidP="002B08F4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บาท/กก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</w:tcPr>
          <w:p w:rsidR="002B08F4" w:rsidRPr="00EC6173" w:rsidRDefault="009A48A6" w:rsidP="00DF32CD">
            <w:pPr>
              <w:jc w:val="righ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3.</w:t>
            </w:r>
            <w:r w:rsidR="00BE74DB" w:rsidRPr="00EC6173">
              <w:rPr>
                <w:rFonts w:ascii="TH SarabunPSK" w:eastAsia="Times New Roman" w:hAnsi="TH SarabunPSK" w:cs="TH SarabunPSK" w:hint="cs"/>
                <w:sz w:val="32"/>
                <w:szCs w:val="32"/>
                <w:cs/>
              </w:rPr>
              <w:t>66</w:t>
            </w:r>
          </w:p>
        </w:tc>
      </w:tr>
    </w:tbl>
    <w:p w:rsidR="00A854BB" w:rsidRPr="00EC6173" w:rsidRDefault="004C2B5C" w:rsidP="00A170F3">
      <w:pPr>
        <w:pStyle w:val="ListParagraph"/>
        <w:spacing w:before="240" w:after="0"/>
        <w:ind w:left="0"/>
        <w:rPr>
          <w:rFonts w:ascii="TH SarabunPSK" w:hAnsi="TH SarabunPSK" w:cs="TH SarabunPSK"/>
          <w:sz w:val="28"/>
        </w:rPr>
      </w:pPr>
      <w:r w:rsidRPr="00EC6173">
        <w:rPr>
          <w:rFonts w:ascii="TH SarabunPSK" w:hAnsi="TH SarabunPSK" w:cs="TH SarabunPSK" w:hint="cs"/>
          <w:sz w:val="28"/>
          <w:cs/>
        </w:rPr>
        <w:t xml:space="preserve">                                                                </w:t>
      </w:r>
      <w:r w:rsidR="007F45F2" w:rsidRPr="00EC6173">
        <w:rPr>
          <w:rFonts w:ascii="TH SarabunPSK" w:hAnsi="TH SarabunPSK" w:cs="TH SarabunPSK" w:hint="cs"/>
          <w:sz w:val="28"/>
          <w:cs/>
        </w:rPr>
        <w:t xml:space="preserve">      </w:t>
      </w:r>
      <w:r w:rsidRPr="00EC6173">
        <w:rPr>
          <w:rFonts w:ascii="TH SarabunPSK" w:hAnsi="TH SarabunPSK" w:cs="TH SarabunPSK" w:hint="cs"/>
          <w:sz w:val="28"/>
          <w:cs/>
        </w:rPr>
        <w:t xml:space="preserve"> </w:t>
      </w:r>
      <w:r w:rsidR="006E1025" w:rsidRPr="00EC6173">
        <w:rPr>
          <w:rFonts w:ascii="TH SarabunPSK" w:hAnsi="TH SarabunPSK" w:cs="TH SarabunPSK"/>
          <w:sz w:val="28"/>
          <w:cs/>
        </w:rPr>
        <w:t>ที่มา  :  สำนักงานเศรษฐกิจ</w:t>
      </w:r>
      <w:r w:rsidR="007A4EF7" w:rsidRPr="00EC6173">
        <w:rPr>
          <w:rFonts w:ascii="TH SarabunPSK" w:hAnsi="TH SarabunPSK" w:cs="TH SarabunPSK"/>
          <w:sz w:val="28"/>
          <w:cs/>
        </w:rPr>
        <w:t>การเกษตร</w:t>
      </w:r>
      <w:r w:rsidR="007F45F2" w:rsidRPr="00EC6173">
        <w:rPr>
          <w:rFonts w:ascii="TH SarabunPSK" w:hAnsi="TH SarabunPSK" w:cs="TH SarabunPSK" w:hint="cs"/>
          <w:sz w:val="28"/>
          <w:cs/>
        </w:rPr>
        <w:t xml:space="preserve"> เขตที่ 4  ขอนแก่น</w:t>
      </w:r>
    </w:p>
    <w:p w:rsidR="00BD3471" w:rsidRPr="00EC6173" w:rsidRDefault="00BD3471" w:rsidP="00A170F3">
      <w:pPr>
        <w:pStyle w:val="ListParagraph"/>
        <w:spacing w:before="240"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EC6173" w:rsidRDefault="00BD3471" w:rsidP="00A170F3">
      <w:pPr>
        <w:pStyle w:val="ListParagraph"/>
        <w:spacing w:before="240"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BD3471" w:rsidRPr="00EC6173" w:rsidRDefault="00BD3471" w:rsidP="00A170F3">
      <w:pPr>
        <w:pStyle w:val="ListParagraph"/>
        <w:spacing w:before="240" w:after="0"/>
        <w:ind w:left="0"/>
        <w:rPr>
          <w:rFonts w:ascii="TH SarabunPSK" w:hAnsi="TH SarabunPSK" w:cs="TH SarabunPSK"/>
          <w:b/>
          <w:bCs/>
          <w:sz w:val="32"/>
          <w:szCs w:val="32"/>
        </w:rPr>
      </w:pPr>
    </w:p>
    <w:p w:rsidR="00DF20A4" w:rsidRPr="00EC6173" w:rsidRDefault="00605C7D" w:rsidP="00A170F3">
      <w:pPr>
        <w:pStyle w:val="ListParagraph"/>
        <w:spacing w:before="240" w:after="0"/>
        <w:ind w:left="0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</w:rPr>
        <w:lastRenderedPageBreak/>
        <w:t>6</w:t>
      </w:r>
      <w:r w:rsidR="00800635" w:rsidRPr="00EC61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A63733" w:rsidRPr="00EC6173">
        <w:rPr>
          <w:rFonts w:ascii="TH SarabunPSK" w:hAnsi="TH SarabunPSK" w:cs="TH SarabunPSK"/>
          <w:b/>
          <w:bCs/>
          <w:sz w:val="32"/>
          <w:szCs w:val="32"/>
          <w:cs/>
        </w:rPr>
        <w:t>สถานการณ์และ</w:t>
      </w:r>
      <w:r w:rsidR="00DF20A4" w:rsidRPr="00EC6173">
        <w:rPr>
          <w:rFonts w:ascii="TH SarabunPSK" w:hAnsi="TH SarabunPSK" w:cs="TH SarabunPSK"/>
          <w:b/>
          <w:bCs/>
          <w:sz w:val="32"/>
          <w:szCs w:val="32"/>
          <w:cs/>
        </w:rPr>
        <w:t>การช่วยเหลือ</w:t>
      </w:r>
      <w:r w:rsidR="00A63733"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ภัยพิบัติด้านเกษตร </w:t>
      </w:r>
    </w:p>
    <w:p w:rsidR="003E2228" w:rsidRPr="00EC6173" w:rsidRDefault="001E082A" w:rsidP="001E082A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ab/>
      </w:r>
      <w:r w:rsidR="009B5E91" w:rsidRPr="00EC6173">
        <w:rPr>
          <w:rFonts w:ascii="TH SarabunPSK" w:hAnsi="TH SarabunPSK" w:cs="TH SarabunPSK"/>
          <w:sz w:val="32"/>
          <w:szCs w:val="32"/>
        </w:rPr>
        <w:t>6</w:t>
      </w:r>
      <w:r w:rsidR="00DF20A4" w:rsidRPr="00EC6173">
        <w:rPr>
          <w:rFonts w:ascii="TH SarabunPSK" w:hAnsi="TH SarabunPSK" w:cs="TH SarabunPSK"/>
          <w:sz w:val="32"/>
          <w:szCs w:val="32"/>
          <w:cs/>
        </w:rPr>
        <w:t xml:space="preserve">.1 </w:t>
      </w:r>
      <w:r w:rsidR="00207376" w:rsidRPr="00EC6173">
        <w:rPr>
          <w:rFonts w:ascii="TH SarabunPSK" w:hAnsi="TH SarabunPSK" w:cs="TH SarabunPSK"/>
          <w:sz w:val="32"/>
          <w:szCs w:val="32"/>
          <w:cs/>
        </w:rPr>
        <w:t xml:space="preserve">พื้นที่เสี่ยงภัยแล้ง/อุทกภัย (ล่อแหลมและเปราะบาง) </w:t>
      </w:r>
    </w:p>
    <w:p w:rsidR="00B92F2D" w:rsidRPr="00EC6173" w:rsidRDefault="00EC168D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ab/>
      </w:r>
      <w:r w:rsidR="006E1025" w:rsidRPr="00EC6173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พื้นที่เสี่ยงภัยแล้ง</w:t>
      </w:r>
      <w:r w:rsidR="00A778C7" w:rsidRPr="00EC61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</w:t>
      </w:r>
      <w:r w:rsidR="00B92F2D" w:rsidRPr="00EC6173">
        <w:rPr>
          <w:rFonts w:ascii="TH SarabunPSK" w:hAnsi="TH SarabunPSK" w:cs="TH SarabunPSK"/>
          <w:sz w:val="32"/>
          <w:szCs w:val="32"/>
          <w:cs/>
        </w:rPr>
        <w:t>จังหวัดกาฬสินธุ์มีพื้นที่</w:t>
      </w:r>
      <w:r w:rsidR="002B3093" w:rsidRPr="00EC6173">
        <w:rPr>
          <w:rFonts w:ascii="TH SarabunPSK" w:hAnsi="TH SarabunPSK" w:cs="TH SarabunPSK"/>
          <w:sz w:val="32"/>
          <w:szCs w:val="32"/>
          <w:cs/>
        </w:rPr>
        <w:t xml:space="preserve">เฝ้าระวังเสี่ยงขาดแคลนน้ำด้านการเกษตร นอกเขตชลประทาน (พืชต่อเนื่อง-ไม้ผลที่มีมูลค่าทางเศรษฐกิจ) ฤดูแล้ง ปี 2565/66  (1 พ.ย. 65 - 30 เม.ย. 66) </w:t>
      </w:r>
      <w:r w:rsidR="002B3093" w:rsidRPr="00EC6173">
        <w:rPr>
          <w:rFonts w:ascii="TH SarabunPSK" w:hAnsi="TH SarabunPSK" w:cs="TH SarabunPSK" w:hint="cs"/>
          <w:sz w:val="32"/>
          <w:szCs w:val="32"/>
          <w:cs/>
        </w:rPr>
        <w:t>จำนวน 2 อำเภอ 4 ตำบล พื้นที่</w:t>
      </w:r>
      <w:r w:rsidR="00B92F2D" w:rsidRPr="00EC6173">
        <w:rPr>
          <w:rFonts w:ascii="TH SarabunPSK" w:hAnsi="TH SarabunPSK" w:cs="TH SarabunPSK"/>
          <w:sz w:val="32"/>
          <w:szCs w:val="32"/>
          <w:cs/>
        </w:rPr>
        <w:t xml:space="preserve">ทั้งหมด </w:t>
      </w:r>
      <w:r w:rsidR="002B3093" w:rsidRPr="00EC6173">
        <w:rPr>
          <w:rFonts w:ascii="TH SarabunPSK" w:hAnsi="TH SarabunPSK" w:cs="TH SarabunPSK" w:hint="cs"/>
          <w:sz w:val="32"/>
          <w:szCs w:val="32"/>
          <w:cs/>
        </w:rPr>
        <w:t>271</w:t>
      </w:r>
      <w:r w:rsidR="00B92F2D" w:rsidRPr="00EC6173">
        <w:rPr>
          <w:rFonts w:ascii="TH SarabunPSK" w:hAnsi="TH SarabunPSK" w:cs="TH SarabunPSK"/>
          <w:sz w:val="32"/>
          <w:szCs w:val="32"/>
          <w:cs/>
        </w:rPr>
        <w:t xml:space="preserve"> ไร่  </w:t>
      </w:r>
      <w:r w:rsidR="002B3093" w:rsidRPr="00EC6173">
        <w:rPr>
          <w:rFonts w:ascii="TH SarabunPSK" w:hAnsi="TH SarabunPSK" w:cs="TH SarabunPSK" w:hint="cs"/>
          <w:sz w:val="32"/>
          <w:szCs w:val="32"/>
          <w:cs/>
        </w:rPr>
        <w:t>รายละเอียดดังตารางข้างล่างนี้</w:t>
      </w:r>
      <w:r w:rsidR="00B92F2D" w:rsidRPr="00EC6173">
        <w:rPr>
          <w:rFonts w:ascii="TH SarabunPSK" w:hAnsi="TH SarabunPSK" w:cs="TH SarabunPSK"/>
          <w:sz w:val="32"/>
          <w:szCs w:val="32"/>
          <w:cs/>
        </w:rPr>
        <w:t xml:space="preserve">  </w:t>
      </w:r>
    </w:p>
    <w:p w:rsidR="00A854BB" w:rsidRPr="00EC6173" w:rsidRDefault="00A854BB" w:rsidP="00361424">
      <w:pPr>
        <w:tabs>
          <w:tab w:val="left" w:pos="709"/>
        </w:tabs>
        <w:spacing w:after="0"/>
        <w:ind w:firstLine="284"/>
        <w:jc w:val="thaiDistribute"/>
        <w:rPr>
          <w:rFonts w:ascii="TH SarabunPSK" w:hAnsi="TH SarabunPSK" w:cs="TH SarabunPSK"/>
          <w:sz w:val="18"/>
          <w:szCs w:val="18"/>
        </w:rPr>
      </w:pPr>
    </w:p>
    <w:tbl>
      <w:tblPr>
        <w:tblW w:w="10240" w:type="dxa"/>
        <w:tblInd w:w="-5" w:type="dxa"/>
        <w:tblLook w:val="04A0" w:firstRow="1" w:lastRow="0" w:firstColumn="1" w:lastColumn="0" w:noHBand="0" w:noVBand="1"/>
      </w:tblPr>
      <w:tblGrid>
        <w:gridCol w:w="3500"/>
        <w:gridCol w:w="1960"/>
        <w:gridCol w:w="4780"/>
      </w:tblGrid>
      <w:tr w:rsidR="00EC6173" w:rsidRPr="00EC6173" w:rsidTr="00C544F2">
        <w:trPr>
          <w:trHeight w:val="480"/>
        </w:trPr>
        <w:tc>
          <w:tcPr>
            <w:tcW w:w="350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center"/>
            <w:hideMark/>
          </w:tcPr>
          <w:p w:rsidR="002B3093" w:rsidRPr="00EC6173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อำเภอ</w:t>
            </w:r>
          </w:p>
        </w:tc>
        <w:tc>
          <w:tcPr>
            <w:tcW w:w="196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EC6173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ตำบล</w:t>
            </w:r>
          </w:p>
        </w:tc>
        <w:tc>
          <w:tcPr>
            <w:tcW w:w="4780" w:type="dxa"/>
            <w:tcBorders>
              <w:top w:val="single" w:sz="4" w:space="0" w:color="auto"/>
              <w:bottom w:val="single" w:sz="4" w:space="0" w:color="auto"/>
            </w:tcBorders>
            <w:shd w:val="clear" w:color="auto" w:fill="669900"/>
            <w:noWrap/>
            <w:vAlign w:val="bottom"/>
            <w:hideMark/>
          </w:tcPr>
          <w:p w:rsidR="002B3093" w:rsidRPr="00EC6173" w:rsidRDefault="002B3093" w:rsidP="00933FA4">
            <w:pPr>
              <w:spacing w:before="120"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พื้นที่ (ไร่)</w:t>
            </w:r>
          </w:p>
        </w:tc>
      </w:tr>
      <w:tr w:rsidR="00EC6173" w:rsidRPr="00EC6173" w:rsidTr="00C544F2">
        <w:trPr>
          <w:trHeight w:val="480"/>
        </w:trPr>
        <w:tc>
          <w:tcPr>
            <w:tcW w:w="3500" w:type="dxa"/>
            <w:vMerge w:val="restart"/>
            <w:tcBorders>
              <w:top w:val="single" w:sz="4" w:space="0" w:color="auto"/>
            </w:tcBorders>
            <w:shd w:val="clear" w:color="auto" w:fill="A8D08D" w:themeFill="accent6" w:themeFillTint="99"/>
            <w:noWrap/>
            <w:hideMark/>
          </w:tcPr>
          <w:p w:rsidR="002B3093" w:rsidRPr="00EC6173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กุฉินารายณ์</w:t>
            </w:r>
          </w:p>
        </w:tc>
        <w:tc>
          <w:tcPr>
            <w:tcW w:w="196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EC6173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กุดค้าว</w:t>
            </w:r>
          </w:p>
        </w:tc>
        <w:tc>
          <w:tcPr>
            <w:tcW w:w="4780" w:type="dxa"/>
            <w:tcBorders>
              <w:top w:val="single" w:sz="4" w:space="0" w:color="auto"/>
            </w:tcBorders>
            <w:shd w:val="clear" w:color="auto" w:fill="E2EFD9" w:themeFill="accent6" w:themeFillTint="33"/>
            <w:noWrap/>
            <w:vAlign w:val="bottom"/>
            <w:hideMark/>
          </w:tcPr>
          <w:p w:rsidR="002B3093" w:rsidRPr="00EC6173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30</w:t>
            </w:r>
          </w:p>
        </w:tc>
      </w:tr>
      <w:tr w:rsidR="00EC6173" w:rsidRPr="00EC6173" w:rsidTr="00933FA4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EC6173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EC6173" w:rsidRDefault="002B3093" w:rsidP="00933FA4">
            <w:pPr>
              <w:tabs>
                <w:tab w:val="left" w:pos="709"/>
              </w:tabs>
              <w:spacing w:after="0" w:line="240" w:lineRule="auto"/>
              <w:jc w:val="thaiDistribute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บัวขาว</w:t>
            </w:r>
          </w:p>
        </w:tc>
        <w:tc>
          <w:tcPr>
            <w:tcW w:w="4780" w:type="dxa"/>
            <w:shd w:val="clear" w:color="auto" w:fill="C5E0B3" w:themeFill="accent6" w:themeFillTint="66"/>
            <w:noWrap/>
            <w:vAlign w:val="bottom"/>
            <w:hideMark/>
          </w:tcPr>
          <w:p w:rsidR="002B3093" w:rsidRPr="00EC6173" w:rsidRDefault="002B3093" w:rsidP="00933FA4">
            <w:pPr>
              <w:tabs>
                <w:tab w:val="left" w:pos="709"/>
              </w:tabs>
              <w:spacing w:after="0" w:line="240" w:lineRule="auto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40</w:t>
            </w:r>
          </w:p>
        </w:tc>
      </w:tr>
      <w:tr w:rsidR="00EC6173" w:rsidRPr="00EC6173" w:rsidTr="008D18D5">
        <w:trPr>
          <w:trHeight w:val="480"/>
        </w:trPr>
        <w:tc>
          <w:tcPr>
            <w:tcW w:w="3500" w:type="dxa"/>
            <w:vMerge/>
            <w:shd w:val="clear" w:color="auto" w:fill="A8D08D" w:themeFill="accent6" w:themeFillTint="99"/>
            <w:vAlign w:val="center"/>
            <w:hideMark/>
          </w:tcPr>
          <w:p w:rsidR="002B3093" w:rsidRPr="00EC6173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b/>
                <w:bCs/>
                <w:sz w:val="32"/>
                <w:szCs w:val="32"/>
              </w:rPr>
            </w:pPr>
          </w:p>
        </w:tc>
        <w:tc>
          <w:tcPr>
            <w:tcW w:w="196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EC6173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สมสะอาด</w:t>
            </w:r>
          </w:p>
        </w:tc>
        <w:tc>
          <w:tcPr>
            <w:tcW w:w="4780" w:type="dxa"/>
            <w:shd w:val="clear" w:color="auto" w:fill="E2EFD9" w:themeFill="accent6" w:themeFillTint="33"/>
            <w:noWrap/>
            <w:vAlign w:val="bottom"/>
            <w:hideMark/>
          </w:tcPr>
          <w:p w:rsidR="002B3093" w:rsidRPr="00EC6173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119</w:t>
            </w:r>
          </w:p>
        </w:tc>
      </w:tr>
      <w:tr w:rsidR="00EC6173" w:rsidRPr="00EC6173" w:rsidTr="008D18D5">
        <w:trPr>
          <w:trHeight w:val="480"/>
        </w:trPr>
        <w:tc>
          <w:tcPr>
            <w:tcW w:w="350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EC6173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คำม่วง</w:t>
            </w:r>
          </w:p>
        </w:tc>
        <w:tc>
          <w:tcPr>
            <w:tcW w:w="196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EC6173" w:rsidRDefault="002B3093" w:rsidP="002B3093">
            <w:pPr>
              <w:spacing w:after="0" w:line="240" w:lineRule="auto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  <w:cs/>
              </w:rPr>
              <w:t>นาทัน</w:t>
            </w:r>
          </w:p>
        </w:tc>
        <w:tc>
          <w:tcPr>
            <w:tcW w:w="4780" w:type="dxa"/>
            <w:tcBorders>
              <w:top w:val="nil"/>
              <w:bottom w:val="single" w:sz="4" w:space="0" w:color="auto"/>
            </w:tcBorders>
            <w:shd w:val="clear" w:color="auto" w:fill="C5E0B3" w:themeFill="accent6" w:themeFillTint="66"/>
            <w:noWrap/>
            <w:vAlign w:val="bottom"/>
            <w:hideMark/>
          </w:tcPr>
          <w:p w:rsidR="002B3093" w:rsidRPr="00EC6173" w:rsidRDefault="002B3093" w:rsidP="002B3093">
            <w:pPr>
              <w:spacing w:after="0" w:line="240" w:lineRule="auto"/>
              <w:jc w:val="center"/>
              <w:rPr>
                <w:rFonts w:ascii="TH SarabunPSK" w:eastAsia="Times New Roman" w:hAnsi="TH SarabunPSK" w:cs="TH SarabunPSK"/>
                <w:sz w:val="32"/>
                <w:szCs w:val="32"/>
              </w:rPr>
            </w:pPr>
            <w:r w:rsidRPr="00EC6173">
              <w:rPr>
                <w:rFonts w:ascii="TH SarabunPSK" w:eastAsia="Times New Roman" w:hAnsi="TH SarabunPSK" w:cs="TH SarabunPSK"/>
                <w:sz w:val="32"/>
                <w:szCs w:val="32"/>
              </w:rPr>
              <w:t>82</w:t>
            </w:r>
          </w:p>
        </w:tc>
      </w:tr>
    </w:tbl>
    <w:p w:rsidR="00626997" w:rsidRPr="00EC6173" w:rsidRDefault="00626997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b/>
          <w:bCs/>
          <w:sz w:val="32"/>
          <w:szCs w:val="32"/>
        </w:rPr>
      </w:pPr>
    </w:p>
    <w:p w:rsidR="001230C0" w:rsidRPr="00EC6173" w:rsidRDefault="00640E52" w:rsidP="001230C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</w:rPr>
        <w:tab/>
      </w:r>
      <w:r w:rsidR="006E1025" w:rsidRPr="00EC6173">
        <w:rPr>
          <w:rFonts w:ascii="TH SarabunPSK" w:hAnsi="TH SarabunPSK" w:cs="TH SarabunPSK"/>
          <w:b/>
          <w:bCs/>
          <w:sz w:val="32"/>
          <w:szCs w:val="32"/>
          <w:cs/>
        </w:rPr>
        <w:t>พื้นที่เสี่ยงน้ำท่วม</w:t>
      </w:r>
      <w:r w:rsidR="00A778C7" w:rsidRPr="00EC61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   </w:t>
      </w:r>
      <w:r w:rsidR="001230C0" w:rsidRPr="00EC6173">
        <w:rPr>
          <w:rFonts w:ascii="TH SarabunPSK" w:hAnsi="TH SarabunPSK" w:cs="TH SarabunPSK"/>
          <w:sz w:val="32"/>
          <w:szCs w:val="32"/>
          <w:cs/>
        </w:rPr>
        <w:t>พื้นที่เสี่ยงน้ำท่วมซ้ำซาก  มี 5 อำเภอดังนี้</w:t>
      </w:r>
    </w:p>
    <w:tbl>
      <w:tblPr>
        <w:tblStyle w:val="GridTable5Dark-Accent61"/>
        <w:tblW w:w="10060" w:type="dxa"/>
        <w:tblLook w:val="04A0" w:firstRow="1" w:lastRow="0" w:firstColumn="1" w:lastColumn="0" w:noHBand="0" w:noVBand="1"/>
      </w:tblPr>
      <w:tblGrid>
        <w:gridCol w:w="1129"/>
        <w:gridCol w:w="3685"/>
        <w:gridCol w:w="2978"/>
        <w:gridCol w:w="2268"/>
      </w:tblGrid>
      <w:tr w:rsidR="00EC6173" w:rsidRPr="00EC6173" w:rsidTr="00C544F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jc w:val="center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อำเภอ</w:t>
            </w:r>
          </w:p>
        </w:tc>
        <w:tc>
          <w:tcPr>
            <w:tcW w:w="3685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พืช</w:t>
            </w:r>
          </w:p>
        </w:tc>
        <w:tc>
          <w:tcPr>
            <w:tcW w:w="297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ประมง</w:t>
            </w:r>
          </w:p>
        </w:tc>
        <w:tc>
          <w:tcPr>
            <w:tcW w:w="2268" w:type="dxa"/>
            <w:tcBorders>
              <w:top w:val="single" w:sz="4" w:space="0" w:color="auto"/>
              <w:bottom w:val="single" w:sz="4" w:space="0" w:color="FFFFFF" w:themeColor="background1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ปศุสัตว์</w:t>
            </w:r>
          </w:p>
        </w:tc>
      </w:tr>
      <w:tr w:rsidR="00EC6173" w:rsidRPr="00EC6173" w:rsidTr="00C544F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b w:val="0"/>
                <w:bCs w:val="0"/>
                <w:color w:val="auto"/>
                <w:sz w:val="32"/>
                <w:szCs w:val="32"/>
              </w:rPr>
            </w:pPr>
          </w:p>
        </w:tc>
        <w:tc>
          <w:tcPr>
            <w:tcW w:w="3685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4 </w:t>
            </w:r>
            <w:r w:rsidRPr="00EC617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>อำเภอ</w:t>
            </w:r>
            <w:r w:rsidRPr="00EC617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 xml:space="preserve"> 15</w:t>
            </w:r>
            <w:r w:rsidRPr="00EC617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ตำบล</w:t>
            </w:r>
          </w:p>
        </w:tc>
        <w:tc>
          <w:tcPr>
            <w:tcW w:w="297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z w:val="32"/>
                <w:szCs w:val="32"/>
              </w:rPr>
              <w:t>5</w:t>
            </w:r>
            <w:r w:rsidRPr="00EC6173">
              <w:rPr>
                <w:rFonts w:ascii="TH SarabunPSK" w:hAnsi="TH SarabunPSK" w:cs="TH SarabunPSK"/>
                <w:b/>
                <w:bCs/>
                <w:sz w:val="32"/>
                <w:szCs w:val="32"/>
                <w:cs/>
              </w:rPr>
              <w:t xml:space="preserve"> อำเภอ 21 ตำบล</w:t>
            </w:r>
          </w:p>
        </w:tc>
        <w:tc>
          <w:tcPr>
            <w:tcW w:w="2268" w:type="dxa"/>
            <w:tcBorders>
              <w:bottom w:val="single" w:sz="4" w:space="0" w:color="auto"/>
            </w:tcBorders>
            <w:shd w:val="clear" w:color="auto" w:fill="669900"/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b/>
                <w:bCs/>
                <w:sz w:val="32"/>
                <w:szCs w:val="32"/>
              </w:rPr>
            </w:pPr>
          </w:p>
        </w:tc>
      </w:tr>
      <w:tr w:rsidR="00EC6173" w:rsidRPr="00EC6173" w:rsidTr="00006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top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ยางตลาด</w:t>
            </w:r>
          </w:p>
        </w:tc>
        <w:tc>
          <w:tcPr>
            <w:tcW w:w="3685" w:type="dxa"/>
            <w:tcBorders>
              <w:top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  <w:tc>
          <w:tcPr>
            <w:tcW w:w="2978" w:type="dxa"/>
            <w:tcBorders>
              <w:top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ดอนสมบูรณ์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ยางตลาด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นาเชือก </w:t>
            </w:r>
          </w:p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คลองขาม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เขาพระนอน</w:t>
            </w:r>
          </w:p>
        </w:tc>
        <w:tc>
          <w:tcPr>
            <w:tcW w:w="2268" w:type="dxa"/>
            <w:tcBorders>
              <w:top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บัวบาน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นาดี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ยางตลาด </w:t>
            </w:r>
          </w:p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หัวงัว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อุ่มเม่า</w:t>
            </w:r>
          </w:p>
        </w:tc>
      </w:tr>
      <w:tr w:rsidR="00EC6173" w:rsidRPr="00EC6173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shd w:val="clear" w:color="auto" w:fill="C5E0B3" w:themeFill="accent6" w:themeFillTint="66"/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กมลาไสย</w:t>
            </w:r>
          </w:p>
        </w:tc>
        <w:tc>
          <w:tcPr>
            <w:tcW w:w="3685" w:type="dxa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</w:p>
        </w:tc>
        <w:tc>
          <w:tcPr>
            <w:tcW w:w="2978" w:type="dxa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กมลาไสย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โพนงาม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สามัคคี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 xml:space="preserve">, 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เจ้าท่า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ดงลิง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</w:p>
        </w:tc>
        <w:tc>
          <w:tcPr>
            <w:tcW w:w="2268" w:type="dxa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ดงลิง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ธัญญา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หลักเมือง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เจ้าท่า</w:t>
            </w:r>
          </w:p>
        </w:tc>
      </w:tr>
      <w:tr w:rsidR="00EC6173" w:rsidRPr="00EC6173" w:rsidTr="00006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ฆ้องชัย</w:t>
            </w:r>
          </w:p>
        </w:tc>
        <w:tc>
          <w:tcPr>
            <w:tcW w:w="3685" w:type="dxa"/>
          </w:tcPr>
          <w:p w:rsidR="001230C0" w:rsidRPr="00EC6173" w:rsidRDefault="001230C0" w:rsidP="00DB00B3">
            <w:pPr>
              <w:tabs>
                <w:tab w:val="left" w:pos="709"/>
              </w:tabs>
              <w:ind w:right="-395" w:hanging="11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 w:hint="cs"/>
                <w:sz w:val="32"/>
                <w:szCs w:val="32"/>
                <w:cs/>
              </w:rPr>
              <w:t>ลำ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ชี</w:t>
            </w:r>
          </w:p>
        </w:tc>
        <w:tc>
          <w:tcPr>
            <w:tcW w:w="2978" w:type="dxa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ฆ้องชัยพัฒนา</w:t>
            </w:r>
          </w:p>
        </w:tc>
        <w:tc>
          <w:tcPr>
            <w:tcW w:w="2268" w:type="dxa"/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เหล่ากลาง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ฆ้องชัยพัฒนา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โคกสะอาด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ลำชี</w:t>
            </w:r>
          </w:p>
        </w:tc>
      </w:tr>
      <w:tr w:rsidR="00EC6173" w:rsidRPr="00EC6173" w:rsidTr="00DB00B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FFFFFF" w:themeColor="background1"/>
            </w:tcBorders>
            <w:shd w:val="clear" w:color="auto" w:fill="C5E0B3" w:themeFill="accent6" w:themeFillTint="66"/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ร่องคำ</w:t>
            </w:r>
          </w:p>
        </w:tc>
        <w:tc>
          <w:tcPr>
            <w:tcW w:w="3685" w:type="dxa"/>
            <w:tcBorders>
              <w:bottom w:val="single" w:sz="4" w:space="0" w:color="FFFFFF" w:themeColor="background1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  <w:tc>
          <w:tcPr>
            <w:tcW w:w="2978" w:type="dxa"/>
            <w:tcBorders>
              <w:bottom w:val="single" w:sz="4" w:space="0" w:color="FFFFFF" w:themeColor="background1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สามัคคี เหล่าอ้อย</w:t>
            </w:r>
          </w:p>
        </w:tc>
        <w:tc>
          <w:tcPr>
            <w:tcW w:w="2268" w:type="dxa"/>
            <w:tcBorders>
              <w:bottom w:val="single" w:sz="4" w:space="0" w:color="FFFFFF" w:themeColor="background1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เหล่าอ้อย</w:t>
            </w:r>
          </w:p>
        </w:tc>
      </w:tr>
      <w:tr w:rsidR="00EC6173" w:rsidRPr="00EC6173" w:rsidTr="000062D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129" w:type="dxa"/>
            <w:tcBorders>
              <w:bottom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jc w:val="thaiDistribute"/>
              <w:rPr>
                <w:rFonts w:ascii="TH SarabunPSK" w:hAnsi="TH SarabunPSK" w:cs="TH SarabunPSK"/>
                <w:color w:val="auto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color w:val="auto"/>
                <w:sz w:val="32"/>
                <w:szCs w:val="32"/>
                <w:cs/>
              </w:rPr>
              <w:t>เมือง</w:t>
            </w:r>
          </w:p>
        </w:tc>
        <w:tc>
          <w:tcPr>
            <w:tcW w:w="3685" w:type="dxa"/>
            <w:tcBorders>
              <w:bottom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  <w:tc>
          <w:tcPr>
            <w:tcW w:w="2978" w:type="dxa"/>
            <w:tcBorders>
              <w:bottom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ลำคลอง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เชียงเครือ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 xml:space="preserve">  ลำพาน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,</w:t>
            </w:r>
          </w:p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โพนทอง</w:t>
            </w:r>
          </w:p>
        </w:tc>
        <w:tc>
          <w:tcPr>
            <w:tcW w:w="2268" w:type="dxa"/>
            <w:tcBorders>
              <w:bottom w:val="single" w:sz="4" w:space="0" w:color="auto"/>
            </w:tcBorders>
          </w:tcPr>
          <w:p w:rsidR="001230C0" w:rsidRPr="00EC6173" w:rsidRDefault="001230C0" w:rsidP="00DB00B3">
            <w:pPr>
              <w:tabs>
                <w:tab w:val="left" w:pos="709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</w:p>
        </w:tc>
      </w:tr>
    </w:tbl>
    <w:p w:rsidR="00135D4F" w:rsidRPr="00EC6173" w:rsidRDefault="00135D4F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16"/>
          <w:szCs w:val="16"/>
        </w:rPr>
      </w:pPr>
    </w:p>
    <w:p w:rsidR="00903AE0" w:rsidRPr="00EC6173" w:rsidRDefault="00903AE0" w:rsidP="00903AE0">
      <w:pPr>
        <w:tabs>
          <w:tab w:val="left" w:pos="709"/>
        </w:tabs>
        <w:spacing w:after="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>6.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สถานการณ์ภัยพิบัติด้านการเกษตร </w:t>
      </w:r>
    </w:p>
    <w:p w:rsidR="00C503DD" w:rsidRPr="00EC6173" w:rsidRDefault="00C503DD" w:rsidP="00C503DD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การให้ความช่วยเหลือเกษตรกรผู้ประสบภัย</w:t>
      </w:r>
      <w:r w:rsidR="0061646B" w:rsidRPr="00EC6173">
        <w:rPr>
          <w:rFonts w:ascii="TH SarabunPSK" w:hAnsi="TH SarabunPSK" w:cs="TH SarabunPSK" w:hint="cs"/>
          <w:sz w:val="32"/>
          <w:szCs w:val="32"/>
          <w:cs/>
        </w:rPr>
        <w:t>พิบัติกรณีฉุกเฉิน (อุทกภัย) ด้านพืช ประมง ปศุสัตว์ แล้วจำนวน 9,188 ราย  และขอขยายระยะเวลาการให้ความช่วยเหลือ(ครั้งที่ 1) ออกไปไม่เกินวันที่ 1 เมษายน 2566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 </w:t>
      </w: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  <w:r w:rsidRPr="00EC6173">
        <w:rPr>
          <w:rFonts w:ascii="TH SarabunPSK" w:hAnsi="TH SarabunPSK" w:cs="TH SarabunPSK" w:hint="cs"/>
          <w:sz w:val="34"/>
          <w:szCs w:val="34"/>
          <w:cs/>
        </w:rPr>
        <w:t>ข้อมูลจุดความร้อนสะสมพื้นที่การเกษตร (1ม.ค.-</w:t>
      </w:r>
      <w:r w:rsidR="00A8583E" w:rsidRPr="00EC6173">
        <w:rPr>
          <w:rFonts w:ascii="TH SarabunPSK" w:hAnsi="TH SarabunPSK" w:cs="TH SarabunPSK" w:hint="cs"/>
          <w:sz w:val="34"/>
          <w:szCs w:val="34"/>
          <w:cs/>
        </w:rPr>
        <w:t>26</w:t>
      </w:r>
      <w:r w:rsidRPr="00EC6173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AD0385" w:rsidRPr="00EC6173">
        <w:rPr>
          <w:rFonts w:ascii="TH SarabunPSK" w:hAnsi="TH SarabunPSK" w:cs="TH SarabunPSK" w:hint="cs"/>
          <w:sz w:val="34"/>
          <w:szCs w:val="34"/>
          <w:cs/>
        </w:rPr>
        <w:t>เม.ย.</w:t>
      </w:r>
      <w:r w:rsidRPr="00EC6173">
        <w:rPr>
          <w:rFonts w:ascii="TH SarabunPSK" w:hAnsi="TH SarabunPSK" w:cs="TH SarabunPSK" w:hint="cs"/>
          <w:sz w:val="34"/>
          <w:szCs w:val="34"/>
          <w:cs/>
        </w:rPr>
        <w:t xml:space="preserve">66) </w:t>
      </w:r>
      <w:r w:rsidR="00A8583E" w:rsidRPr="00EC6173">
        <w:rPr>
          <w:rFonts w:ascii="TH SarabunPSK" w:hAnsi="TH SarabunPSK" w:cs="TH SarabunPSK" w:hint="cs"/>
          <w:sz w:val="34"/>
          <w:szCs w:val="34"/>
          <w:cs/>
        </w:rPr>
        <w:t xml:space="preserve">มีจุดความร้อนสะสมรายวัน  5 จุด จุดความร้อนสะสมรายเดือน 164 จุด จุดความร้อนสะสมรายปี 1,165 </w:t>
      </w:r>
      <w:r w:rsidRPr="00EC6173">
        <w:rPr>
          <w:rFonts w:ascii="TH SarabunPSK" w:hAnsi="TH SarabunPSK" w:cs="TH SarabunPSK" w:hint="cs"/>
          <w:sz w:val="34"/>
          <w:szCs w:val="34"/>
          <w:cs/>
        </w:rPr>
        <w:t xml:space="preserve">86 จุด </w:t>
      </w:r>
      <w:r w:rsidR="00A8583E" w:rsidRPr="00EC6173">
        <w:rPr>
          <w:rFonts w:ascii="TH SarabunPSK" w:hAnsi="TH SarabunPSK" w:cs="TH SarabunPSK" w:hint="cs"/>
          <w:sz w:val="34"/>
          <w:szCs w:val="34"/>
          <w:cs/>
        </w:rPr>
        <w:t xml:space="preserve"> </w:t>
      </w:r>
      <w:r w:rsidR="00193FD9" w:rsidRPr="00EC6173">
        <w:rPr>
          <w:rFonts w:ascii="TH SarabunPSK" w:hAnsi="TH SarabunPSK" w:cs="TH SarabunPSK" w:hint="cs"/>
          <w:sz w:val="34"/>
          <w:szCs w:val="34"/>
          <w:cs/>
        </w:rPr>
        <w:t>แหล่งที่เกิดจุดความร้อนมากที่สุด คือพื้นที่เกษตร  อำเภอที่พบมากที่สุดคือ อำเภอยางตลาด  สำนักงานเกษตร</w:t>
      </w:r>
      <w:r w:rsidR="00A8583E" w:rsidRPr="00EC6173">
        <w:rPr>
          <w:rFonts w:ascii="TH SarabunPSK" w:hAnsi="TH SarabunPSK" w:cs="TH SarabunPSK" w:hint="cs"/>
          <w:sz w:val="34"/>
          <w:szCs w:val="34"/>
          <w:cs/>
        </w:rPr>
        <w:t>จังหวัด</w:t>
      </w:r>
      <w:r w:rsidR="00193FD9" w:rsidRPr="00EC6173">
        <w:rPr>
          <w:rFonts w:ascii="TH SarabunPSK" w:hAnsi="TH SarabunPSK" w:cs="TH SarabunPSK" w:hint="cs"/>
          <w:sz w:val="34"/>
          <w:szCs w:val="34"/>
          <w:cs/>
        </w:rPr>
        <w:t>กาฬสินธุ์</w:t>
      </w:r>
      <w:r w:rsidR="00A8583E" w:rsidRPr="00EC6173">
        <w:rPr>
          <w:rFonts w:ascii="TH SarabunPSK" w:hAnsi="TH SarabunPSK" w:cs="TH SarabunPSK" w:hint="cs"/>
          <w:sz w:val="34"/>
          <w:szCs w:val="34"/>
          <w:cs/>
        </w:rPr>
        <w:t>ได้</w:t>
      </w:r>
      <w:r w:rsidR="00193FD9" w:rsidRPr="00EC6173">
        <w:rPr>
          <w:rFonts w:ascii="TH SarabunPSK" w:hAnsi="TH SarabunPSK" w:cs="TH SarabunPSK" w:hint="cs"/>
          <w:sz w:val="34"/>
          <w:szCs w:val="34"/>
          <w:cs/>
        </w:rPr>
        <w:t xml:space="preserve">มีการรณรงค์ลดการเผาตอซัง  เพื่อลดจุดความความร้อน  และไม่ทำลายจุลินทรีย์ในดิน </w:t>
      </w:r>
    </w:p>
    <w:p w:rsidR="000062D8" w:rsidRPr="00EC6173" w:rsidRDefault="000062D8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 w:hint="cs"/>
          <w:sz w:val="34"/>
          <w:szCs w:val="34"/>
        </w:rPr>
      </w:pPr>
    </w:p>
    <w:p w:rsidR="00BD3471" w:rsidRPr="00EC6173" w:rsidRDefault="00BD3471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  <w:cs/>
        </w:rPr>
      </w:pPr>
    </w:p>
    <w:p w:rsidR="0061646B" w:rsidRPr="00EC6173" w:rsidRDefault="00193FD9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  <w:r w:rsidRPr="00EC6173">
        <w:rPr>
          <w:rFonts w:ascii="TH SarabunPSK" w:hAnsi="TH SarabunPSK" w:cs="TH SarabunPSK"/>
          <w:noProof/>
          <w:sz w:val="34"/>
          <w:szCs w:val="34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1775227</wp:posOffset>
            </wp:positionH>
            <wp:positionV relativeFrom="paragraph">
              <wp:posOffset>44347</wp:posOffset>
            </wp:positionV>
            <wp:extent cx="2753995" cy="1763486"/>
            <wp:effectExtent l="0" t="0" r="8255" b="82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179605.jpg"/>
                    <pic:cNvPicPr/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569"/>
                    <a:stretch/>
                  </pic:blipFill>
                  <pic:spPr bwMode="auto">
                    <a:xfrm>
                      <a:off x="0" y="0"/>
                      <a:ext cx="2753995" cy="1763486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1646B" w:rsidRPr="00EC6173" w:rsidRDefault="0061646B" w:rsidP="00933FA4">
      <w:pPr>
        <w:pStyle w:val="ListParagraph"/>
        <w:spacing w:after="0" w:line="240" w:lineRule="auto"/>
        <w:ind w:left="0" w:firstLine="714"/>
        <w:rPr>
          <w:rFonts w:ascii="TH SarabunPSK" w:hAnsi="TH SarabunPSK" w:cs="TH SarabunPSK"/>
          <w:sz w:val="34"/>
          <w:szCs w:val="34"/>
        </w:rPr>
      </w:pPr>
    </w:p>
    <w:p w:rsidR="0060484D" w:rsidRPr="00EC6173" w:rsidRDefault="009B5E91" w:rsidP="00B71C9F">
      <w:pPr>
        <w:spacing w:before="120" w:after="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b/>
          <w:bCs/>
          <w:sz w:val="32"/>
          <w:szCs w:val="32"/>
        </w:rPr>
        <w:t>7</w:t>
      </w:r>
      <w:r w:rsidR="00800635" w:rsidRPr="00EC61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60484D"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 ปัญหา/ข้อเรียกร้องที่เกิดขึ้นในจังหวัด/แนวทางแก้ไข</w:t>
      </w:r>
      <w:r w:rsidR="004078D7" w:rsidRPr="00EC6173">
        <w:rPr>
          <w:rFonts w:ascii="TH SarabunPSK" w:hAnsi="TH SarabunPSK" w:cs="TH SarabunPSK" w:hint="cs"/>
          <w:b/>
          <w:bCs/>
          <w:sz w:val="32"/>
          <w:szCs w:val="32"/>
          <w:cs/>
        </w:rPr>
        <w:t xml:space="preserve"> </w:t>
      </w:r>
      <w:r w:rsidR="004D49DE" w:rsidRPr="00EC6173">
        <w:rPr>
          <w:rFonts w:ascii="TH SarabunPSK" w:hAnsi="TH SarabunPSK" w:cs="TH SarabunPSK"/>
          <w:sz w:val="32"/>
          <w:szCs w:val="32"/>
          <w:cs/>
        </w:rPr>
        <w:t>(ใครได้รับผลกระทบ/เดือดร้อนอย่างไร เมื่อใด มีข้อเสนอให้รัฐแก้ไขปัญหาอย่างไร ได้ปฏิบัติการไปแล้วอย่างไร ผลเป็นอย่างไร มีข้อเสนอการแก้ไขปัญหาให้หมดสิ้นไปอย่างไร)</w:t>
      </w:r>
    </w:p>
    <w:p w:rsidR="00332491" w:rsidRPr="00EC6173" w:rsidRDefault="0060484D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</w:rPr>
        <w:tab/>
      </w:r>
      <w:proofErr w:type="gramStart"/>
      <w:r w:rsidR="009B5E91" w:rsidRPr="00EC6173">
        <w:rPr>
          <w:rFonts w:ascii="TH SarabunPSK" w:hAnsi="TH SarabunPSK" w:cs="TH SarabunPSK"/>
          <w:sz w:val="32"/>
          <w:szCs w:val="32"/>
        </w:rPr>
        <w:t>7</w:t>
      </w:r>
      <w:r w:rsidR="002F6FA7" w:rsidRPr="00EC6173">
        <w:rPr>
          <w:rFonts w:ascii="TH SarabunPSK" w:hAnsi="TH SarabunPSK" w:cs="TH SarabunPSK"/>
          <w:sz w:val="32"/>
          <w:szCs w:val="32"/>
          <w:cs/>
        </w:rPr>
        <w:t>.</w:t>
      </w:r>
      <w:r w:rsidR="002F6FA7" w:rsidRPr="00EC6173">
        <w:rPr>
          <w:rFonts w:ascii="TH SarabunPSK" w:hAnsi="TH SarabunPSK" w:cs="TH SarabunPSK"/>
          <w:sz w:val="32"/>
          <w:szCs w:val="32"/>
        </w:rPr>
        <w:t>1</w:t>
      </w:r>
      <w:proofErr w:type="gramEnd"/>
      <w:r w:rsidR="00332491" w:rsidRPr="00EC6173">
        <w:rPr>
          <w:rFonts w:ascii="TH SarabunPSK" w:hAnsi="TH SarabunPSK" w:cs="TH SarabunPSK"/>
          <w:sz w:val="32"/>
          <w:szCs w:val="32"/>
          <w:cs/>
        </w:rPr>
        <w:t xml:space="preserve"> ปัญหาที่ดินทำกิน </w:t>
      </w:r>
      <w:r w:rsidR="001F4B2D" w:rsidRPr="00EC6173">
        <w:rPr>
          <w:rFonts w:ascii="TH SarabunPSK" w:hAnsi="TH SarabunPSK" w:cs="TH SarabunPSK"/>
          <w:sz w:val="32"/>
          <w:szCs w:val="32"/>
          <w:cs/>
        </w:rPr>
        <w:tab/>
      </w:r>
      <w:r w:rsidR="001F4B2D" w:rsidRPr="00EC6173">
        <w:rPr>
          <w:rFonts w:ascii="TH SarabunPSK" w:hAnsi="TH SarabunPSK" w:cs="TH SarabunPSK"/>
          <w:sz w:val="32"/>
          <w:szCs w:val="32"/>
          <w:cs/>
        </w:rPr>
        <w:tab/>
      </w:r>
      <w:r w:rsidR="00B81DBB" w:rsidRPr="00EC6173">
        <w:rPr>
          <w:rFonts w:ascii="TH SarabunPSK" w:hAnsi="TH SarabunPSK" w:cs="TH SarabunPSK"/>
          <w:sz w:val="32"/>
          <w:szCs w:val="32"/>
          <w:cs/>
        </w:rPr>
        <w:t>- ไม่มี</w:t>
      </w:r>
    </w:p>
    <w:p w:rsidR="00CD514E" w:rsidRPr="00EC6173" w:rsidRDefault="00332491" w:rsidP="00B71C9F">
      <w:pPr>
        <w:tabs>
          <w:tab w:val="left" w:pos="709"/>
        </w:tabs>
        <w:spacing w:after="0"/>
        <w:ind w:left="284" w:hanging="284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ab/>
      </w:r>
      <w:r w:rsidR="003B6748" w:rsidRPr="00EC6173">
        <w:rPr>
          <w:rFonts w:ascii="TH SarabunPSK" w:hAnsi="TH SarabunPSK" w:cs="TH SarabunPSK"/>
          <w:sz w:val="32"/>
          <w:szCs w:val="32"/>
          <w:cs/>
        </w:rPr>
        <w:t>7.2</w:t>
      </w:r>
      <w:r w:rsidRPr="00EC6173">
        <w:rPr>
          <w:rFonts w:ascii="TH SarabunPSK" w:hAnsi="TH SarabunPSK" w:cs="TH SarabunPSK"/>
          <w:sz w:val="32"/>
          <w:szCs w:val="32"/>
          <w:cs/>
        </w:rPr>
        <w:t xml:space="preserve"> ปัญหาหนี้สิน </w:t>
      </w:r>
      <w:r w:rsidR="001F4B2D" w:rsidRPr="00EC6173">
        <w:rPr>
          <w:rFonts w:ascii="TH SarabunPSK" w:hAnsi="TH SarabunPSK" w:cs="TH SarabunPSK"/>
          <w:sz w:val="32"/>
          <w:szCs w:val="32"/>
          <w:cs/>
        </w:rPr>
        <w:tab/>
      </w:r>
      <w:r w:rsidR="001F4B2D" w:rsidRPr="00EC6173">
        <w:rPr>
          <w:rFonts w:ascii="TH SarabunPSK" w:hAnsi="TH SarabunPSK" w:cs="TH SarabunPSK"/>
          <w:sz w:val="32"/>
          <w:szCs w:val="32"/>
          <w:cs/>
        </w:rPr>
        <w:tab/>
      </w:r>
    </w:p>
    <w:p w:rsidR="00A8583E" w:rsidRPr="00EC6173" w:rsidRDefault="008E3639" w:rsidP="00A8583E">
      <w:pPr>
        <w:pStyle w:val="NoSpacing"/>
        <w:tabs>
          <w:tab w:val="left" w:pos="1418"/>
          <w:tab w:val="left" w:pos="1985"/>
        </w:tabs>
        <w:jc w:val="thaiDistribute"/>
        <w:rPr>
          <w:rFonts w:ascii="TH SarabunPSK" w:hAnsi="TH SarabunPSK" w:cs="TH SarabunPSK"/>
          <w:b/>
          <w:bCs/>
          <w:spacing w:val="-4"/>
          <w:szCs w:val="32"/>
        </w:rPr>
      </w:pPr>
      <w:r w:rsidRPr="00EC6173">
        <w:rPr>
          <w:rFonts w:ascii="TH SarabunPSK" w:hAnsi="TH SarabunPSK" w:cs="TH SarabunPSK"/>
          <w:spacing w:val="-4"/>
          <w:szCs w:val="32"/>
          <w:cs/>
        </w:rPr>
        <w:t xml:space="preserve">           7.2.1 </w:t>
      </w:r>
      <w:r w:rsidR="00A8583E" w:rsidRPr="00EC6173">
        <w:rPr>
          <w:rFonts w:ascii="TH SarabunPSK" w:hAnsi="TH SarabunPSK" w:cs="TH SarabunPSK"/>
          <w:b/>
          <w:bCs/>
          <w:spacing w:val="-4"/>
          <w:szCs w:val="32"/>
          <w:cs/>
        </w:rPr>
        <w:t>จำนวนลูกหนี้กองทุนหมุนเวียนเพื่อการกู้ยืมแก่เกษตรกรและผู้ยากจน จังหวัดกาฬสินธุ์ ตั้งแต่เริ่มดำเนินการ - ปัจจุบัน (ข้อมูล ณ วันที่ 30 มกราคม 2566) จำนวน 253 ราย จำนวนเงินกู้ 90,668,288.23 บาท แบ่งเป็น</w:t>
      </w:r>
    </w:p>
    <w:p w:rsidR="00A8583E" w:rsidRPr="00EC6173" w:rsidRDefault="00A8583E" w:rsidP="00A8583E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  <w:t>- ลูกหนี้ปกติ จำนวน 89 ราย จำนวนเงิน 30</w:t>
      </w:r>
      <w:r w:rsidRPr="00EC6173">
        <w:rPr>
          <w:rFonts w:ascii="TH SarabunPSK" w:hAnsi="TH SarabunPSK" w:cs="TH SarabunPSK"/>
          <w:spacing w:val="-4"/>
          <w:szCs w:val="32"/>
        </w:rPr>
        <w:t>,</w:t>
      </w:r>
      <w:r w:rsidRPr="00EC6173">
        <w:rPr>
          <w:rFonts w:ascii="TH SarabunPSK" w:hAnsi="TH SarabunPSK" w:cs="TH SarabunPSK"/>
          <w:spacing w:val="-4"/>
          <w:szCs w:val="32"/>
          <w:cs/>
        </w:rPr>
        <w:t>891</w:t>
      </w:r>
      <w:r w:rsidRPr="00EC6173">
        <w:rPr>
          <w:rFonts w:ascii="TH SarabunPSK" w:hAnsi="TH SarabunPSK" w:cs="TH SarabunPSK"/>
          <w:spacing w:val="-4"/>
          <w:szCs w:val="32"/>
        </w:rPr>
        <w:t>,</w:t>
      </w:r>
      <w:r w:rsidRPr="00EC6173">
        <w:rPr>
          <w:rFonts w:ascii="TH SarabunPSK" w:hAnsi="TH SarabunPSK" w:cs="TH SarabunPSK"/>
          <w:spacing w:val="-4"/>
          <w:szCs w:val="32"/>
          <w:cs/>
        </w:rPr>
        <w:t>548 บาท</w:t>
      </w:r>
    </w:p>
    <w:p w:rsidR="00A8583E" w:rsidRPr="00EC6173" w:rsidRDefault="00A8583E" w:rsidP="00A8583E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  <w:t>- ลูกหนี้ค้างชำระ จำนวน 152 ราย จำนวนเงิน 56</w:t>
      </w:r>
      <w:r w:rsidRPr="00EC6173">
        <w:rPr>
          <w:rFonts w:ascii="TH SarabunPSK" w:hAnsi="TH SarabunPSK" w:cs="TH SarabunPSK"/>
          <w:spacing w:val="-4"/>
          <w:szCs w:val="32"/>
        </w:rPr>
        <w:t>,</w:t>
      </w:r>
      <w:r w:rsidRPr="00EC6173">
        <w:rPr>
          <w:rFonts w:ascii="TH SarabunPSK" w:hAnsi="TH SarabunPSK" w:cs="TH SarabunPSK"/>
          <w:spacing w:val="-4"/>
          <w:szCs w:val="32"/>
          <w:cs/>
        </w:rPr>
        <w:t>878</w:t>
      </w:r>
      <w:r w:rsidRPr="00EC6173">
        <w:rPr>
          <w:rFonts w:ascii="TH SarabunPSK" w:hAnsi="TH SarabunPSK" w:cs="TH SarabunPSK"/>
          <w:spacing w:val="-4"/>
          <w:szCs w:val="32"/>
        </w:rPr>
        <w:t>,</w:t>
      </w:r>
      <w:r w:rsidRPr="00EC6173">
        <w:rPr>
          <w:rFonts w:ascii="TH SarabunPSK" w:hAnsi="TH SarabunPSK" w:cs="TH SarabunPSK"/>
          <w:spacing w:val="-4"/>
          <w:szCs w:val="32"/>
          <w:cs/>
        </w:rPr>
        <w:t>140.23 บาท</w:t>
      </w:r>
    </w:p>
    <w:p w:rsidR="00A8583E" w:rsidRPr="00EC6173" w:rsidRDefault="00A8583E" w:rsidP="00A8583E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EC6173">
        <w:rPr>
          <w:rFonts w:ascii="TH SarabunPSK" w:hAnsi="TH SarabunPSK" w:cs="TH SarabunPSK"/>
          <w:spacing w:val="-4"/>
          <w:szCs w:val="32"/>
        </w:rPr>
        <w:tab/>
      </w:r>
      <w:r w:rsidRPr="00EC6173">
        <w:rPr>
          <w:rFonts w:ascii="TH SarabunPSK" w:hAnsi="TH SarabunPSK" w:cs="TH SarabunPSK"/>
          <w:spacing w:val="-4"/>
          <w:szCs w:val="32"/>
        </w:rPr>
        <w:tab/>
      </w:r>
      <w:r w:rsidRPr="00EC6173">
        <w:rPr>
          <w:rFonts w:ascii="TH SarabunPSK" w:hAnsi="TH SarabunPSK" w:cs="TH SarabunPSK"/>
          <w:spacing w:val="-4"/>
          <w:szCs w:val="32"/>
        </w:rPr>
        <w:tab/>
      </w:r>
      <w:r w:rsidRPr="00EC6173">
        <w:rPr>
          <w:rFonts w:ascii="TH SarabunPSK" w:hAnsi="TH SarabunPSK" w:cs="TH SarabunPSK"/>
          <w:spacing w:val="-4"/>
          <w:szCs w:val="24"/>
          <w:cs/>
        </w:rPr>
        <w:t xml:space="preserve">- </w:t>
      </w:r>
      <w:r w:rsidRPr="00EC6173">
        <w:rPr>
          <w:rFonts w:ascii="TH SarabunPSK" w:hAnsi="TH SarabunPSK" w:cs="TH SarabunPSK"/>
          <w:spacing w:val="-4"/>
          <w:szCs w:val="32"/>
          <w:cs/>
        </w:rPr>
        <w:t>ลูกหนี้สัญญาสิ้นสุด จำนวน 8 ราย จำนวนเงิน 1</w:t>
      </w:r>
      <w:r w:rsidRPr="00EC6173">
        <w:rPr>
          <w:rFonts w:ascii="TH SarabunPSK" w:hAnsi="TH SarabunPSK" w:cs="TH SarabunPSK"/>
          <w:spacing w:val="-4"/>
          <w:szCs w:val="32"/>
        </w:rPr>
        <w:t>,</w:t>
      </w:r>
      <w:r w:rsidRPr="00EC6173">
        <w:rPr>
          <w:rFonts w:ascii="TH SarabunPSK" w:hAnsi="TH SarabunPSK" w:cs="TH SarabunPSK"/>
          <w:spacing w:val="-4"/>
          <w:szCs w:val="32"/>
          <w:cs/>
        </w:rPr>
        <w:t>864</w:t>
      </w:r>
      <w:r w:rsidRPr="00EC6173">
        <w:rPr>
          <w:rFonts w:ascii="TH SarabunPSK" w:hAnsi="TH SarabunPSK" w:cs="TH SarabunPSK"/>
          <w:spacing w:val="-4"/>
          <w:szCs w:val="32"/>
        </w:rPr>
        <w:t>,</w:t>
      </w:r>
      <w:r w:rsidRPr="00EC6173">
        <w:rPr>
          <w:rFonts w:ascii="TH SarabunPSK" w:hAnsi="TH SarabunPSK" w:cs="TH SarabunPSK"/>
          <w:spacing w:val="-4"/>
          <w:szCs w:val="32"/>
          <w:cs/>
        </w:rPr>
        <w:t>600 บาท</w:t>
      </w:r>
    </w:p>
    <w:p w:rsidR="00A8583E" w:rsidRPr="00EC6173" w:rsidRDefault="00A8583E" w:rsidP="00A8583E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  <w:t xml:space="preserve">- ดำเนินคดี จำนวน 4 ราย จำนวนเงิน 1,034,000 บาท </w:t>
      </w:r>
    </w:p>
    <w:p w:rsidR="00A8583E" w:rsidRPr="00EC6173" w:rsidRDefault="00A8583E" w:rsidP="00A8583E">
      <w:pPr>
        <w:pStyle w:val="NoSpacing"/>
        <w:jc w:val="thaiDistribute"/>
        <w:rPr>
          <w:rFonts w:ascii="TH SarabunPSK" w:hAnsi="TH SarabunPSK" w:cs="TH SarabunPSK"/>
          <w:spacing w:val="-4"/>
          <w:szCs w:val="32"/>
        </w:rPr>
      </w:pP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  <w:t xml:space="preserve">       * คดีพิพากษาแล้วแต่ยังไม่ถึงกำหนดบังคับคดี 1 ราย จำนวน 240,000 บาท</w:t>
      </w:r>
    </w:p>
    <w:p w:rsidR="00A8583E" w:rsidRPr="00EC6173" w:rsidRDefault="00A8583E" w:rsidP="00A8583E">
      <w:pPr>
        <w:pStyle w:val="NoSpacing"/>
        <w:ind w:right="-427"/>
        <w:jc w:val="thaiDistribute"/>
        <w:rPr>
          <w:rFonts w:ascii="TH SarabunPSK" w:hAnsi="TH SarabunPSK" w:cs="TH SarabunPSK"/>
          <w:b/>
          <w:bCs/>
          <w:szCs w:val="32"/>
        </w:rPr>
      </w:pP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</w:r>
      <w:r w:rsidRPr="00EC6173">
        <w:rPr>
          <w:rFonts w:ascii="TH SarabunPSK" w:hAnsi="TH SarabunPSK" w:cs="TH SarabunPSK"/>
          <w:spacing w:val="-4"/>
          <w:szCs w:val="32"/>
          <w:cs/>
        </w:rPr>
        <w:tab/>
        <w:t xml:space="preserve">       * ศาลมีคำพิพากษาและอยู่ระหว่าง ธ.ก.ส. ติดตามการชำระหนี้ 3 ราย จำนวน 794,000 บาท</w:t>
      </w:r>
    </w:p>
    <w:p w:rsidR="008E3639" w:rsidRPr="00EC6173" w:rsidRDefault="008E3639" w:rsidP="00A8583E">
      <w:pPr>
        <w:pStyle w:val="NoSpacing"/>
        <w:tabs>
          <w:tab w:val="left" w:pos="1418"/>
          <w:tab w:val="left" w:pos="1701"/>
        </w:tabs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C6173">
        <w:rPr>
          <w:rFonts w:ascii="TH SarabunPSK" w:hAnsi="TH SarabunPSK" w:cs="TH SarabunPSK"/>
          <w:spacing w:val="-4"/>
          <w:sz w:val="32"/>
          <w:szCs w:val="32"/>
          <w:cs/>
        </w:rPr>
        <w:t xml:space="preserve">          7.2.2 สรุปจำนวนผู้รับคำร้องขอกู้เงิน และผู้ได้รับอนุมัติเงินกู้ยืมกองทุนหมุนเวียนเพื่อการกู้ยืมแก่เกษตรกรและผู้ยากจน (อบก.ส่วนจังหวัดกาฬสินธุ์)</w:t>
      </w:r>
    </w:p>
    <w:tbl>
      <w:tblPr>
        <w:tblStyle w:val="TableGrid"/>
        <w:tblW w:w="939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418"/>
        <w:gridCol w:w="1848"/>
        <w:gridCol w:w="1588"/>
        <w:gridCol w:w="1701"/>
        <w:gridCol w:w="1560"/>
        <w:gridCol w:w="1275"/>
      </w:tblGrid>
      <w:tr w:rsidR="00EC6173" w:rsidRPr="00EC6173" w:rsidTr="00A8583E">
        <w:tc>
          <w:tcPr>
            <w:tcW w:w="141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ปีงบประมาณ </w:t>
            </w:r>
          </w:p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พ.ศ.</w:t>
            </w:r>
          </w:p>
        </w:tc>
        <w:tc>
          <w:tcPr>
            <w:tcW w:w="184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จำนวนผู้รับคำร้อง (คน)</w:t>
            </w:r>
          </w:p>
        </w:tc>
        <w:tc>
          <w:tcPr>
            <w:tcW w:w="158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701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จำนวนผู้ได้รับ</w:t>
            </w:r>
          </w:p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อนุมัติ (คน)</w:t>
            </w:r>
          </w:p>
        </w:tc>
        <w:tc>
          <w:tcPr>
            <w:tcW w:w="1560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จำนวนเงิน </w:t>
            </w:r>
          </w:p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(บาท)</w:t>
            </w:r>
          </w:p>
        </w:tc>
        <w:tc>
          <w:tcPr>
            <w:tcW w:w="1275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 xml:space="preserve">พื้นที่ </w:t>
            </w:r>
          </w:p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b/>
                <w:bCs/>
                <w:spacing w:val="-4"/>
                <w:sz w:val="32"/>
                <w:szCs w:val="32"/>
                <w:cs/>
              </w:rPr>
              <w:t>(ไร่)</w:t>
            </w:r>
          </w:p>
        </w:tc>
      </w:tr>
      <w:tr w:rsidR="00EC6173" w:rsidRPr="00EC6173" w:rsidTr="00A8583E">
        <w:tc>
          <w:tcPr>
            <w:tcW w:w="141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Cs w:val="32"/>
                <w:cs/>
              </w:rPr>
              <w:t>2564</w:t>
            </w:r>
          </w:p>
        </w:tc>
        <w:tc>
          <w:tcPr>
            <w:tcW w:w="184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19</w:t>
            </w:r>
          </w:p>
        </w:tc>
        <w:tc>
          <w:tcPr>
            <w:tcW w:w="1588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13,601,971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81</w:t>
            </w:r>
          </w:p>
        </w:tc>
        <w:tc>
          <w:tcPr>
            <w:tcW w:w="1701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17</w:t>
            </w:r>
          </w:p>
        </w:tc>
        <w:tc>
          <w:tcPr>
            <w:tcW w:w="1560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11,977,446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42</w:t>
            </w:r>
          </w:p>
        </w:tc>
        <w:tc>
          <w:tcPr>
            <w:tcW w:w="1275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191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3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-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93</w:t>
            </w:r>
            <w:r w:rsidRPr="00EC6173">
              <w:rPr>
                <w:rFonts w:ascii="TH SarabunPSK" w:hAnsi="TH SarabunPSK" w:cs="TH SarabunPSK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</w:tr>
      <w:tr w:rsidR="00EC6173" w:rsidRPr="00EC6173" w:rsidTr="00A8583E">
        <w:tc>
          <w:tcPr>
            <w:tcW w:w="141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2565</w:t>
            </w:r>
          </w:p>
        </w:tc>
        <w:tc>
          <w:tcPr>
            <w:tcW w:w="184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11</w:t>
            </w:r>
          </w:p>
        </w:tc>
        <w:tc>
          <w:tcPr>
            <w:tcW w:w="1588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z w:val="32"/>
                <w:szCs w:val="32"/>
                <w:cs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8,068,732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701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8</w:t>
            </w:r>
          </w:p>
        </w:tc>
        <w:tc>
          <w:tcPr>
            <w:tcW w:w="1560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6,157,052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.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42</w:t>
            </w:r>
          </w:p>
        </w:tc>
        <w:tc>
          <w:tcPr>
            <w:tcW w:w="1275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36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0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98</w:t>
            </w:r>
          </w:p>
        </w:tc>
      </w:tr>
      <w:tr w:rsidR="00EC6173" w:rsidRPr="00EC6173" w:rsidTr="00A8583E">
        <w:tc>
          <w:tcPr>
            <w:tcW w:w="141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2566</w:t>
            </w:r>
          </w:p>
        </w:tc>
        <w:tc>
          <w:tcPr>
            <w:tcW w:w="1848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7</w:t>
            </w:r>
          </w:p>
        </w:tc>
        <w:tc>
          <w:tcPr>
            <w:tcW w:w="1588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4,535,900</w:t>
            </w:r>
          </w:p>
        </w:tc>
        <w:tc>
          <w:tcPr>
            <w:tcW w:w="1701" w:type="dxa"/>
          </w:tcPr>
          <w:p w:rsidR="00A8583E" w:rsidRPr="00EC6173" w:rsidRDefault="00A8583E" w:rsidP="009A4D1F">
            <w:pPr>
              <w:pStyle w:val="NoSpacing"/>
              <w:jc w:val="center"/>
              <w:rPr>
                <w:rFonts w:ascii="TH SarabunPSK" w:hAnsi="TH SarabunPSK" w:cs="TH SarabunPSK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z w:val="32"/>
                <w:szCs w:val="32"/>
              </w:rPr>
              <w:t>6</w:t>
            </w:r>
          </w:p>
        </w:tc>
        <w:tc>
          <w:tcPr>
            <w:tcW w:w="1560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3,985,900</w:t>
            </w:r>
          </w:p>
        </w:tc>
        <w:tc>
          <w:tcPr>
            <w:tcW w:w="1275" w:type="dxa"/>
          </w:tcPr>
          <w:p w:rsidR="00A8583E" w:rsidRPr="00EC6173" w:rsidRDefault="00A8583E" w:rsidP="009A4D1F">
            <w:pPr>
              <w:pStyle w:val="NoSpacing"/>
              <w:jc w:val="right"/>
              <w:rPr>
                <w:rFonts w:ascii="TH SarabunPSK" w:hAnsi="TH SarabunPSK" w:cs="TH SarabunPSK"/>
                <w:spacing w:val="-4"/>
                <w:sz w:val="32"/>
                <w:szCs w:val="32"/>
              </w:rPr>
            </w:pP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70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1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  <w:cs/>
              </w:rPr>
              <w:t>-</w:t>
            </w:r>
            <w:r w:rsidRPr="00EC6173">
              <w:rPr>
                <w:rFonts w:ascii="TH SarabunPSK" w:hAnsi="TH SarabunPSK" w:cs="TH SarabunPSK"/>
                <w:spacing w:val="-4"/>
                <w:sz w:val="32"/>
                <w:szCs w:val="32"/>
              </w:rPr>
              <w:t>25</w:t>
            </w:r>
          </w:p>
        </w:tc>
      </w:tr>
    </w:tbl>
    <w:p w:rsidR="008E3639" w:rsidRPr="00EC6173" w:rsidRDefault="008E3639" w:rsidP="008E3639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C6173">
        <w:rPr>
          <w:rFonts w:ascii="TH SarabunPSK" w:hAnsi="TH SarabunPSK" w:cs="TH SarabunPSK"/>
          <w:sz w:val="32"/>
          <w:szCs w:val="32"/>
          <w:cs/>
        </w:rPr>
        <w:t xml:space="preserve">ข้อมูล ณ </w:t>
      </w:r>
      <w:r w:rsidR="00A8583E" w:rsidRPr="00EC6173">
        <w:rPr>
          <w:rFonts w:ascii="TH SarabunPSK" w:hAnsi="TH SarabunPSK" w:cs="TH SarabunPSK"/>
          <w:sz w:val="32"/>
          <w:szCs w:val="32"/>
          <w:cs/>
        </w:rPr>
        <w:t>27</w:t>
      </w:r>
      <w:r w:rsidR="00A8583E" w:rsidRPr="00EC6173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FB0F64"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>เมษายน</w:t>
      </w:r>
      <w:r w:rsidRPr="00EC6173"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>2566</w:t>
      </w:r>
    </w:p>
    <w:p w:rsidR="001A080C" w:rsidRPr="00EC6173" w:rsidRDefault="008D18D5" w:rsidP="001A080C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7.3   </w:t>
      </w:r>
      <w:r w:rsidR="003C7AE1"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</w:t>
      </w:r>
      <w:r w:rsidR="00C42858"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>การร้องเรียน</w:t>
      </w:r>
    </w:p>
    <w:p w:rsidR="001A080C" w:rsidRPr="00EC6173" w:rsidRDefault="001A080C" w:rsidP="001A080C">
      <w:pPr>
        <w:pStyle w:val="NoSpacing"/>
        <w:jc w:val="thaiDistribute"/>
        <w:rPr>
          <w:rFonts w:ascii="TH SarabunPSK" w:hAnsi="TH SarabunPSK" w:cs="TH SarabunPSK"/>
          <w:spacing w:val="-4"/>
          <w:sz w:val="32"/>
          <w:szCs w:val="32"/>
        </w:rPr>
      </w:pPr>
      <w:r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         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ด้วยได้มีการเผยแพร่ภาพคนแก่เพศหญิงลงในสื่อออนไลน์ ในลักษณะยืนข้างป้ายสีแดง ตัวอักษรสีขาว มีเนื้อหาว่า “ยายเฒ่าวัย 80 โดนนายทุนโหดกับพวก ที่อำเภอสมเด็จ จังหวัดกาฬสินธุ์  หลอกจำนองที่ดิน โยกยอด 300</w:t>
      </w:r>
      <w:r w:rsidRPr="00EC6173">
        <w:rPr>
          <w:rFonts w:ascii="TH SarabunPSK" w:hAnsi="TH SarabunPSK" w:cs="TH SarabunPSK" w:hint="cs"/>
          <w:sz w:val="32"/>
          <w:szCs w:val="32"/>
        </w:rPr>
        <w:t xml:space="preserve">,000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บาท เหลือยอดถึงยาย 130</w:t>
      </w:r>
      <w:r w:rsidRPr="00EC6173">
        <w:rPr>
          <w:rFonts w:ascii="TH SarabunPSK" w:hAnsi="TH SarabunPSK" w:cs="TH SarabunPSK" w:hint="cs"/>
          <w:sz w:val="32"/>
          <w:szCs w:val="32"/>
        </w:rPr>
        <w:t xml:space="preserve">,000 </w:t>
      </w:r>
      <w:r w:rsidRPr="00EC6173">
        <w:rPr>
          <w:rFonts w:ascii="TH SarabunPSK" w:hAnsi="TH SarabunPSK" w:cs="TH SarabunPSK" w:hint="cs"/>
          <w:sz w:val="32"/>
          <w:szCs w:val="32"/>
          <w:cs/>
        </w:rPr>
        <w:t>บาท โดนนายทุนยึดที่ดิน 36 ไร่ 1 งาน ศูนย์ดำรงธรรมอำเภอสมเด็จจึงได้ดำเนินการตรวจสอบข้อเท็จจริงในเบื้องต้นแล้ว พบว่า เป็นโฉนดที่ดิน 4676 เลขที่ดิน 88 หน้าสำรวจ 1484 ตำบลหนองแวง อำเภอสมเด็จ จังหวัดกาฬสินธุ์ มีเนื้อที่ 36 ไร่ 3 งาน 55 ตารางวา เดิมมีชื่อนางเคน ปุริทัศ เป็นผู้ถือกรรมสิทธิ์ และได้เคยจำนองไว้กับนางบุหงา  สุวรรณชัยรบ ต่อมาได้ มีการบังคับจำนองขายทอดตลาดโดยมีนางบุหงา</w:t>
      </w:r>
      <w:r w:rsidRPr="00EC6173">
        <w:rPr>
          <w:rFonts w:ascii="TH SarabunPSK" w:hAnsi="TH SarabunPSK" w:cs="TH SarabunPSK" w:hint="cs"/>
          <w:sz w:val="32"/>
          <w:szCs w:val="32"/>
          <w:cs/>
        </w:rPr>
        <w:lastRenderedPageBreak/>
        <w:t>ฯ เป็นผู้ซื้อจากการขายทอดตลาด และได้ขายต่อให้กับนาย เจษฎา พนมอุปถัมภ์ ในราคา 2,330,000 บาท และมีชื่อนายเจษฎาฯ เป็นผู้ถือครองกรรมสิทธิ์ในที่ดิน ปัจจุบันได้มีการร้องต่อศาลเกี่ยวกับการครอบครองปรปักษ์ระหว่างนายทรงศิลป์  เลิศล้ำ ผู้ร้อง กับนายเจษฎา พนมอุปถัมภ์ ผู้คัดค้าน ศาลอุทธรณ์ ภาค 4 ให้ทุเลาการบังคับคดีไว้และห้ามทำนิติกรรมใดๆ เกี่ยวกับที่ดินในระหว่างอุทธรณ์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b/>
          <w:bCs/>
        </w:rPr>
      </w:pPr>
      <w:r w:rsidRPr="00EC6173">
        <w:rPr>
          <w:rFonts w:ascii="TH SarabunPSK" w:hAnsi="TH SarabunPSK" w:cs="TH SarabunPSK" w:hint="cs"/>
          <w:b/>
          <w:bCs/>
          <w:cs/>
        </w:rPr>
        <w:t>ข้อสังเกต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กรณีดังกล่าว หากนางเคน ปุริทัศ มีความประสงค์ขอรับความช่วยเหลือจากกองทุนหมุนเวียนเพื่อการกู้ยืมแก่เกษตรกรและผู้ยากจน โดยขอกู้เงินเพื่อซื้อที่ดินที่เกิดจากการ</w:t>
      </w:r>
      <w:r w:rsidR="00BE74DB" w:rsidRPr="00EC6173">
        <w:rPr>
          <w:rFonts w:ascii="TH SarabunPSK" w:hAnsi="TH SarabunPSK" w:cs="TH SarabunPSK" w:hint="cs"/>
          <w:sz w:val="32"/>
          <w:szCs w:val="32"/>
          <w:cs/>
        </w:rPr>
        <w:t>สูญเสียกรรมสิทธิ์จากการจำนอง</w:t>
      </w: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 คืนจากนายเจษฎา พนมอุปถัมภ์ ซึ่งเป็นเจ้าของกรรมสิทธิ์คนปัจจุบัน สามารถขอรับความช่วยเหลือได้ที่ สำนักงานเกษตรอำเภอตามภูมิลำเนา, ธ.ก.ส.สาขาตามภูมิลำเนา และสำนักงานเกษตรและสหกรณ์จังหวัดกาฬสินธุ์ พร้อมเตรียมเอกสาร/หลักฐาน ดังนี้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1. สำเนาบัตรประชาชนผู้กู้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2. สำเนาทะเบียนบ้านผู้กู้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3. สำเนาบัตรประชาชนผู้กู้ร่วม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4. สำเนาทะเบียนบ้านผู้กู้ร่วม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5. สำเนาหลักฐานการเป็นหนี้ (สัญญาจำนอง)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6. สำเนาโฉนดที่ดิน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7. คำฟ้อง/คำพิพากษาศาล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>8. หนังสือบอกกล่าวการขายคืนจากเจ้าหนี้</w:t>
      </w:r>
    </w:p>
    <w:p w:rsidR="001A080C" w:rsidRPr="00EC6173" w:rsidRDefault="001A080C" w:rsidP="001A080C">
      <w:pPr>
        <w:spacing w:after="0" w:line="240" w:lineRule="auto"/>
        <w:ind w:firstLine="1440"/>
        <w:jc w:val="thaiDistribute"/>
        <w:rPr>
          <w:rFonts w:ascii="TH SarabunIT๙" w:hAnsi="TH SarabunIT๙" w:cs="TH SarabunIT๙"/>
          <w:sz w:val="32"/>
          <w:szCs w:val="32"/>
        </w:rPr>
      </w:pPr>
      <w:r w:rsidRPr="00EC6173">
        <w:rPr>
          <w:rFonts w:ascii="TH SarabunPSK" w:hAnsi="TH SarabunPSK" w:cs="TH SarabunPSK" w:hint="cs"/>
          <w:sz w:val="32"/>
          <w:szCs w:val="32"/>
          <w:cs/>
        </w:rPr>
        <w:t xml:space="preserve">ทั้งนี้ ให้ยึดคำสั่งศาลอุทธรณ์ภาค 4 เป็นสำคัญ </w:t>
      </w:r>
    </w:p>
    <w:p w:rsidR="00130548" w:rsidRPr="00EC6173" w:rsidRDefault="0022184B" w:rsidP="001A080C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  <w:r w:rsidRPr="00EC6173">
        <w:rPr>
          <w:rFonts w:ascii="TH SarabunPSK" w:hAnsi="TH SarabunPSK" w:cs="TH SarabunPSK" w:hint="cs"/>
          <w:spacing w:val="-4"/>
          <w:sz w:val="32"/>
          <w:szCs w:val="32"/>
          <w:cs/>
        </w:rPr>
        <w:t xml:space="preserve">  </w:t>
      </w:r>
      <w:r w:rsidR="00605C7D" w:rsidRPr="00EC6173">
        <w:rPr>
          <w:rFonts w:ascii="TH SarabunPSK" w:hAnsi="TH SarabunPSK" w:cs="TH SarabunPSK"/>
          <w:b/>
          <w:bCs/>
          <w:sz w:val="32"/>
          <w:szCs w:val="32"/>
        </w:rPr>
        <w:t>8</w:t>
      </w:r>
      <w:r w:rsidR="00800635" w:rsidRPr="00EC6173">
        <w:rPr>
          <w:rFonts w:ascii="TH SarabunPSK" w:hAnsi="TH SarabunPSK" w:cs="TH SarabunPSK"/>
          <w:b/>
          <w:bCs/>
          <w:sz w:val="32"/>
          <w:szCs w:val="32"/>
          <w:cs/>
        </w:rPr>
        <w:t>.</w:t>
      </w:r>
      <w:r w:rsidR="009058E3" w:rsidRPr="00EC6173">
        <w:rPr>
          <w:rFonts w:ascii="TH SarabunPSK" w:hAnsi="TH SarabunPSK" w:cs="TH SarabunPSK"/>
          <w:b/>
          <w:bCs/>
          <w:sz w:val="32"/>
          <w:szCs w:val="32"/>
          <w:cs/>
        </w:rPr>
        <w:t xml:space="preserve">ปัญหาอุปสรรค/ความเสี่ยง/ความท้าทาย ต่อการปฏิบัติราชการด้านการเกษตรของจังหวัด และข้อเสนอวิธีการลดความเสี่ยง </w:t>
      </w:r>
      <w:r w:rsidR="009058E3" w:rsidRPr="00EC6173">
        <w:rPr>
          <w:rFonts w:ascii="TH SarabunPSK" w:hAnsi="TH SarabunPSK" w:cs="TH SarabunPSK"/>
          <w:sz w:val="32"/>
          <w:szCs w:val="32"/>
          <w:cs/>
        </w:rPr>
        <w:t>(</w:t>
      </w:r>
      <w:r w:rsidR="003203D9" w:rsidRPr="00EC6173">
        <w:rPr>
          <w:rFonts w:ascii="TH SarabunPSK" w:hAnsi="TH SarabunPSK" w:cs="TH SarabunPSK"/>
          <w:sz w:val="32"/>
          <w:szCs w:val="32"/>
          <w:cs/>
        </w:rPr>
        <w:t>ระบบการบริหารงานภายในจังหวัด/การบริหารงบประมาณของหน่วยงานใน</w:t>
      </w:r>
      <w:r w:rsidR="009058E3" w:rsidRPr="00EC6173">
        <w:rPr>
          <w:rFonts w:ascii="TH SarabunPSK" w:hAnsi="TH SarabunPSK" w:cs="TH SarabunPSK"/>
          <w:sz w:val="32"/>
          <w:szCs w:val="32"/>
          <w:cs/>
        </w:rPr>
        <w:t>สังกัดกระทรวงเกษตรและสหกรณ์/บุค</w:t>
      </w:r>
      <w:r w:rsidR="003203D9" w:rsidRPr="00EC6173">
        <w:rPr>
          <w:rFonts w:ascii="TH SarabunPSK" w:hAnsi="TH SarabunPSK" w:cs="TH SarabunPSK"/>
          <w:sz w:val="32"/>
          <w:szCs w:val="32"/>
          <w:cs/>
        </w:rPr>
        <w:t>ลากร</w:t>
      </w:r>
      <w:r w:rsidR="009058E3" w:rsidRPr="00EC6173">
        <w:rPr>
          <w:rFonts w:ascii="TH SarabunPSK" w:hAnsi="TH SarabunPSK" w:cs="TH SarabunPSK"/>
          <w:sz w:val="32"/>
          <w:szCs w:val="32"/>
          <w:cs/>
        </w:rPr>
        <w:t>/ข้อจำกัดด้านสภาพพื้นที่และสังคมวัฒนธรรม)</w:t>
      </w:r>
    </w:p>
    <w:sectPr w:rsidR="00130548" w:rsidRPr="00EC6173" w:rsidSect="00DB00B3">
      <w:headerReference w:type="default" r:id="rId9"/>
      <w:pgSz w:w="11906" w:h="16838"/>
      <w:pgMar w:top="1021" w:right="1134" w:bottom="567" w:left="1134" w:header="425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A6462" w:rsidRDefault="00DA6462" w:rsidP="001B0213">
      <w:pPr>
        <w:spacing w:after="0" w:line="240" w:lineRule="auto"/>
      </w:pPr>
      <w:r>
        <w:separator/>
      </w:r>
    </w:p>
  </w:endnote>
  <w:endnote w:type="continuationSeparator" w:id="0">
    <w:p w:rsidR="00DA6462" w:rsidRDefault="00DA6462" w:rsidP="001B02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A6462" w:rsidRDefault="00DA6462" w:rsidP="001B0213">
      <w:pPr>
        <w:spacing w:after="0" w:line="240" w:lineRule="auto"/>
      </w:pPr>
      <w:r>
        <w:separator/>
      </w:r>
    </w:p>
  </w:footnote>
  <w:footnote w:type="continuationSeparator" w:id="0">
    <w:p w:rsidR="00DA6462" w:rsidRDefault="00DA6462" w:rsidP="001B02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170F3" w:rsidRPr="00021BFF" w:rsidRDefault="00A170F3" w:rsidP="00111236">
    <w:pPr>
      <w:pStyle w:val="Header"/>
      <w:tabs>
        <w:tab w:val="clear" w:pos="9026"/>
        <w:tab w:val="right" w:pos="9781"/>
      </w:tabs>
      <w:jc w:val="center"/>
      <w:rPr>
        <w:rFonts w:ascii="TH SarabunPSK" w:hAnsi="TH SarabunPSK" w:cs="TH SarabunPSK"/>
        <w:b/>
        <w:bCs/>
        <w:sz w:val="32"/>
        <w:szCs w:val="32"/>
        <w:cs/>
      </w:rPr>
    </w:pPr>
    <w:r w:rsidRPr="00021BFF">
      <w:rPr>
        <w:rFonts w:ascii="TH SarabunPSK" w:hAnsi="TH SarabunPSK" w:cs="TH SarabunPSK" w:hint="cs"/>
        <w:b/>
        <w:bCs/>
        <w:sz w:val="32"/>
        <w:szCs w:val="32"/>
        <w:cs/>
      </w:rPr>
      <w:t>แบบฟอร์มที่ 1 ข้อมูลพื้นฐานจังหวัด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1E2D52"/>
    <w:multiLevelType w:val="hybridMultilevel"/>
    <w:tmpl w:val="8612FD92"/>
    <w:lvl w:ilvl="0" w:tplc="7054D3CA">
      <w:start w:val="1"/>
      <w:numFmt w:val="decimal"/>
      <w:lvlText w:val="%1)"/>
      <w:lvlJc w:val="left"/>
      <w:pPr>
        <w:ind w:left="108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4" w:hanging="360"/>
      </w:pPr>
    </w:lvl>
    <w:lvl w:ilvl="2" w:tplc="0409001B" w:tentative="1">
      <w:start w:val="1"/>
      <w:numFmt w:val="lowerRoman"/>
      <w:lvlText w:val="%3."/>
      <w:lvlJc w:val="right"/>
      <w:pPr>
        <w:ind w:left="2524" w:hanging="180"/>
      </w:pPr>
    </w:lvl>
    <w:lvl w:ilvl="3" w:tplc="0409000F" w:tentative="1">
      <w:start w:val="1"/>
      <w:numFmt w:val="decimal"/>
      <w:lvlText w:val="%4."/>
      <w:lvlJc w:val="left"/>
      <w:pPr>
        <w:ind w:left="3244" w:hanging="360"/>
      </w:pPr>
    </w:lvl>
    <w:lvl w:ilvl="4" w:tplc="04090019" w:tentative="1">
      <w:start w:val="1"/>
      <w:numFmt w:val="lowerLetter"/>
      <w:lvlText w:val="%5."/>
      <w:lvlJc w:val="left"/>
      <w:pPr>
        <w:ind w:left="3964" w:hanging="360"/>
      </w:pPr>
    </w:lvl>
    <w:lvl w:ilvl="5" w:tplc="0409001B" w:tentative="1">
      <w:start w:val="1"/>
      <w:numFmt w:val="lowerRoman"/>
      <w:lvlText w:val="%6."/>
      <w:lvlJc w:val="right"/>
      <w:pPr>
        <w:ind w:left="4684" w:hanging="180"/>
      </w:pPr>
    </w:lvl>
    <w:lvl w:ilvl="6" w:tplc="0409000F" w:tentative="1">
      <w:start w:val="1"/>
      <w:numFmt w:val="decimal"/>
      <w:lvlText w:val="%7."/>
      <w:lvlJc w:val="left"/>
      <w:pPr>
        <w:ind w:left="5404" w:hanging="360"/>
      </w:pPr>
    </w:lvl>
    <w:lvl w:ilvl="7" w:tplc="04090019" w:tentative="1">
      <w:start w:val="1"/>
      <w:numFmt w:val="lowerLetter"/>
      <w:lvlText w:val="%8."/>
      <w:lvlJc w:val="left"/>
      <w:pPr>
        <w:ind w:left="6124" w:hanging="360"/>
      </w:pPr>
    </w:lvl>
    <w:lvl w:ilvl="8" w:tplc="0409001B" w:tentative="1">
      <w:start w:val="1"/>
      <w:numFmt w:val="lowerRoman"/>
      <w:lvlText w:val="%9."/>
      <w:lvlJc w:val="right"/>
      <w:pPr>
        <w:ind w:left="6844" w:hanging="180"/>
      </w:pPr>
    </w:lvl>
  </w:abstractNum>
  <w:abstractNum w:abstractNumId="1" w15:restartNumberingAfterBreak="0">
    <w:nsid w:val="04C944FD"/>
    <w:multiLevelType w:val="hybridMultilevel"/>
    <w:tmpl w:val="9F8C3138"/>
    <w:lvl w:ilvl="0" w:tplc="FEF213C8">
      <w:start w:val="1"/>
      <w:numFmt w:val="decimal"/>
      <w:lvlText w:val="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07F569F6"/>
    <w:multiLevelType w:val="hybridMultilevel"/>
    <w:tmpl w:val="B296D0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9DB3FBF"/>
    <w:multiLevelType w:val="hybridMultilevel"/>
    <w:tmpl w:val="0BC01E50"/>
    <w:lvl w:ilvl="0" w:tplc="B1546DB4">
      <w:start w:val="1"/>
      <w:numFmt w:val="bullet"/>
      <w:lvlText w:val="-"/>
      <w:lvlJc w:val="left"/>
      <w:pPr>
        <w:ind w:left="135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207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0" w:hanging="360"/>
      </w:pPr>
      <w:rPr>
        <w:rFonts w:ascii="Wingdings" w:hAnsi="Wingdings" w:hint="default"/>
      </w:rPr>
    </w:lvl>
  </w:abstractNum>
  <w:abstractNum w:abstractNumId="4" w15:restartNumberingAfterBreak="0">
    <w:nsid w:val="0A0C2CFA"/>
    <w:multiLevelType w:val="multilevel"/>
    <w:tmpl w:val="7280FC88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5" w15:restartNumberingAfterBreak="0">
    <w:nsid w:val="0BA26611"/>
    <w:multiLevelType w:val="hybridMultilevel"/>
    <w:tmpl w:val="C248DD4E"/>
    <w:lvl w:ilvl="0" w:tplc="D842F626">
      <w:start w:val="2"/>
      <w:numFmt w:val="bullet"/>
      <w:lvlText w:val="-"/>
      <w:lvlJc w:val="left"/>
      <w:pPr>
        <w:ind w:left="1080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117908E4"/>
    <w:multiLevelType w:val="multilevel"/>
    <w:tmpl w:val="A444787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7" w15:restartNumberingAfterBreak="0">
    <w:nsid w:val="11953DFA"/>
    <w:multiLevelType w:val="multilevel"/>
    <w:tmpl w:val="C2E8C61E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00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00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652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65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30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30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948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6952" w:hanging="1800"/>
      </w:pPr>
      <w:rPr>
        <w:rFonts w:hint="default"/>
      </w:rPr>
    </w:lvl>
  </w:abstractNum>
  <w:abstractNum w:abstractNumId="8" w15:restartNumberingAfterBreak="0">
    <w:nsid w:val="1A724662"/>
    <w:multiLevelType w:val="hybridMultilevel"/>
    <w:tmpl w:val="BE58A5A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B280AAA"/>
    <w:multiLevelType w:val="hybridMultilevel"/>
    <w:tmpl w:val="470C2094"/>
    <w:lvl w:ilvl="0" w:tplc="0409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0" w15:restartNumberingAfterBreak="0">
    <w:nsid w:val="22F30D8D"/>
    <w:multiLevelType w:val="hybridMultilevel"/>
    <w:tmpl w:val="F78C78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9927BA2"/>
    <w:multiLevelType w:val="multilevel"/>
    <w:tmpl w:val="7E1A300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2" w15:restartNumberingAfterBreak="0">
    <w:nsid w:val="376569FD"/>
    <w:multiLevelType w:val="hybridMultilevel"/>
    <w:tmpl w:val="CC66E08E"/>
    <w:lvl w:ilvl="0" w:tplc="04090001">
      <w:start w:val="1"/>
      <w:numFmt w:val="bullet"/>
      <w:lvlText w:val=""/>
      <w:lvlJc w:val="left"/>
      <w:pPr>
        <w:ind w:left="78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0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8" w:hanging="360"/>
      </w:pPr>
      <w:rPr>
        <w:rFonts w:ascii="Wingdings" w:hAnsi="Wingdings" w:hint="default"/>
      </w:rPr>
    </w:lvl>
  </w:abstractNum>
  <w:abstractNum w:abstractNumId="13" w15:restartNumberingAfterBreak="0">
    <w:nsid w:val="54CA1F1A"/>
    <w:multiLevelType w:val="hybridMultilevel"/>
    <w:tmpl w:val="9B5CA39C"/>
    <w:lvl w:ilvl="0" w:tplc="5D560FCE">
      <w:start w:val="1"/>
      <w:numFmt w:val="bullet"/>
      <w:lvlText w:val="-"/>
      <w:lvlJc w:val="left"/>
      <w:pPr>
        <w:ind w:left="885" w:hanging="360"/>
      </w:pPr>
      <w:rPr>
        <w:rFonts w:ascii="TH SarabunPSK" w:eastAsia="Calibr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60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2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4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6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8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0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2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45" w:hanging="360"/>
      </w:pPr>
      <w:rPr>
        <w:rFonts w:ascii="Wingdings" w:hAnsi="Wingdings" w:hint="default"/>
      </w:rPr>
    </w:lvl>
  </w:abstractNum>
  <w:abstractNum w:abstractNumId="14" w15:restartNumberingAfterBreak="0">
    <w:nsid w:val="5CA87176"/>
    <w:multiLevelType w:val="multilevel"/>
    <w:tmpl w:val="3508DA8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709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1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767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47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2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53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883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592" w:hanging="1800"/>
      </w:pPr>
      <w:rPr>
        <w:rFonts w:hint="default"/>
      </w:rPr>
    </w:lvl>
  </w:abstractNum>
  <w:abstractNum w:abstractNumId="15" w15:restartNumberingAfterBreak="0">
    <w:nsid w:val="5D4747B2"/>
    <w:multiLevelType w:val="hybridMultilevel"/>
    <w:tmpl w:val="E21E3614"/>
    <w:lvl w:ilvl="0" w:tplc="CAB6338C">
      <w:start w:val="2"/>
      <w:numFmt w:val="decimal"/>
      <w:lvlText w:val="%1)"/>
      <w:lvlJc w:val="left"/>
      <w:pPr>
        <w:ind w:left="106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5" w:hanging="360"/>
      </w:pPr>
    </w:lvl>
    <w:lvl w:ilvl="2" w:tplc="0409001B" w:tentative="1">
      <w:start w:val="1"/>
      <w:numFmt w:val="lowerRoman"/>
      <w:lvlText w:val="%3."/>
      <w:lvlJc w:val="right"/>
      <w:pPr>
        <w:ind w:left="2505" w:hanging="180"/>
      </w:pPr>
    </w:lvl>
    <w:lvl w:ilvl="3" w:tplc="0409000F" w:tentative="1">
      <w:start w:val="1"/>
      <w:numFmt w:val="decimal"/>
      <w:lvlText w:val="%4."/>
      <w:lvlJc w:val="left"/>
      <w:pPr>
        <w:ind w:left="3225" w:hanging="360"/>
      </w:pPr>
    </w:lvl>
    <w:lvl w:ilvl="4" w:tplc="04090019" w:tentative="1">
      <w:start w:val="1"/>
      <w:numFmt w:val="lowerLetter"/>
      <w:lvlText w:val="%5."/>
      <w:lvlJc w:val="left"/>
      <w:pPr>
        <w:ind w:left="3945" w:hanging="360"/>
      </w:pPr>
    </w:lvl>
    <w:lvl w:ilvl="5" w:tplc="0409001B" w:tentative="1">
      <w:start w:val="1"/>
      <w:numFmt w:val="lowerRoman"/>
      <w:lvlText w:val="%6."/>
      <w:lvlJc w:val="right"/>
      <w:pPr>
        <w:ind w:left="4665" w:hanging="180"/>
      </w:pPr>
    </w:lvl>
    <w:lvl w:ilvl="6" w:tplc="0409000F" w:tentative="1">
      <w:start w:val="1"/>
      <w:numFmt w:val="decimal"/>
      <w:lvlText w:val="%7."/>
      <w:lvlJc w:val="left"/>
      <w:pPr>
        <w:ind w:left="5385" w:hanging="360"/>
      </w:pPr>
    </w:lvl>
    <w:lvl w:ilvl="7" w:tplc="04090019" w:tentative="1">
      <w:start w:val="1"/>
      <w:numFmt w:val="lowerLetter"/>
      <w:lvlText w:val="%8."/>
      <w:lvlJc w:val="left"/>
      <w:pPr>
        <w:ind w:left="6105" w:hanging="360"/>
      </w:pPr>
    </w:lvl>
    <w:lvl w:ilvl="8" w:tplc="040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6" w15:restartNumberingAfterBreak="0">
    <w:nsid w:val="664C4FF6"/>
    <w:multiLevelType w:val="multilevel"/>
    <w:tmpl w:val="A46EA720"/>
    <w:lvl w:ilvl="0">
      <w:start w:val="1"/>
      <w:numFmt w:val="decimal"/>
      <w:lvlText w:val="%1."/>
      <w:lvlJc w:val="left"/>
      <w:pPr>
        <w:ind w:left="1072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43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2152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12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32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592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31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72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392" w:hanging="1800"/>
      </w:pPr>
      <w:rPr>
        <w:rFonts w:hint="default"/>
      </w:rPr>
    </w:lvl>
  </w:abstractNum>
  <w:abstractNum w:abstractNumId="17" w15:restartNumberingAfterBreak="0">
    <w:nsid w:val="677F2D4B"/>
    <w:multiLevelType w:val="multilevel"/>
    <w:tmpl w:val="80F84FB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35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7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9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03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3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837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9720" w:hanging="1800"/>
      </w:pPr>
      <w:rPr>
        <w:rFonts w:hint="default"/>
      </w:rPr>
    </w:lvl>
  </w:abstractNum>
  <w:abstractNum w:abstractNumId="18" w15:restartNumberingAfterBreak="0">
    <w:nsid w:val="67E04A21"/>
    <w:multiLevelType w:val="hybridMultilevel"/>
    <w:tmpl w:val="97C856A0"/>
    <w:lvl w:ilvl="0" w:tplc="CE0E7B0A">
      <w:start w:val="1"/>
      <w:numFmt w:val="decimal"/>
      <w:lvlText w:val="%1)"/>
      <w:lvlJc w:val="left"/>
      <w:pPr>
        <w:ind w:left="1429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 w15:restartNumberingAfterBreak="0">
    <w:nsid w:val="699669AC"/>
    <w:multiLevelType w:val="hybridMultilevel"/>
    <w:tmpl w:val="D20CC950"/>
    <w:lvl w:ilvl="0" w:tplc="E670EB9E">
      <w:start w:val="63"/>
      <w:numFmt w:val="bullet"/>
      <w:lvlText w:val=""/>
      <w:lvlJc w:val="left"/>
      <w:pPr>
        <w:ind w:left="780" w:hanging="360"/>
      </w:pPr>
      <w:rPr>
        <w:rFonts w:ascii="TH SarabunIT๙" w:eastAsiaTheme="minorHAnsi" w:hAnsi="TH SarabunIT๙" w:cs="TH SarabunIT๙" w:hint="default"/>
      </w:rPr>
    </w:lvl>
    <w:lvl w:ilvl="1" w:tplc="040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0" w15:restartNumberingAfterBreak="0">
    <w:nsid w:val="6AF74569"/>
    <w:multiLevelType w:val="hybridMultilevel"/>
    <w:tmpl w:val="40E04E6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7377664C"/>
    <w:multiLevelType w:val="multilevel"/>
    <w:tmpl w:val="6138141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44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32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6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6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44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8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72" w:hanging="1800"/>
      </w:pPr>
      <w:rPr>
        <w:rFonts w:hint="default"/>
      </w:rPr>
    </w:lvl>
  </w:abstractNum>
  <w:abstractNum w:abstractNumId="22" w15:restartNumberingAfterBreak="0">
    <w:nsid w:val="77170C76"/>
    <w:multiLevelType w:val="hybridMultilevel"/>
    <w:tmpl w:val="0A26C79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3"/>
  </w:num>
  <w:num w:numId="3">
    <w:abstractNumId w:val="2"/>
  </w:num>
  <w:num w:numId="4">
    <w:abstractNumId w:val="20"/>
  </w:num>
  <w:num w:numId="5">
    <w:abstractNumId w:val="9"/>
  </w:num>
  <w:num w:numId="6">
    <w:abstractNumId w:val="6"/>
  </w:num>
  <w:num w:numId="7">
    <w:abstractNumId w:val="14"/>
  </w:num>
  <w:num w:numId="8">
    <w:abstractNumId w:val="18"/>
  </w:num>
  <w:num w:numId="9">
    <w:abstractNumId w:val="11"/>
  </w:num>
  <w:num w:numId="10">
    <w:abstractNumId w:val="4"/>
  </w:num>
  <w:num w:numId="11">
    <w:abstractNumId w:val="21"/>
  </w:num>
  <w:num w:numId="12">
    <w:abstractNumId w:val="7"/>
  </w:num>
  <w:num w:numId="13">
    <w:abstractNumId w:val="16"/>
  </w:num>
  <w:num w:numId="14">
    <w:abstractNumId w:val="15"/>
  </w:num>
  <w:num w:numId="15">
    <w:abstractNumId w:val="17"/>
  </w:num>
  <w:num w:numId="16">
    <w:abstractNumId w:val="22"/>
  </w:num>
  <w:num w:numId="17">
    <w:abstractNumId w:val="8"/>
  </w:num>
  <w:num w:numId="18">
    <w:abstractNumId w:val="3"/>
  </w:num>
  <w:num w:numId="19">
    <w:abstractNumId w:val="10"/>
  </w:num>
  <w:num w:numId="20">
    <w:abstractNumId w:val="0"/>
  </w:num>
  <w:num w:numId="21">
    <w:abstractNumId w:val="5"/>
  </w:num>
  <w:num w:numId="22">
    <w:abstractNumId w:val="19"/>
  </w:num>
  <w:num w:numId="2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6978"/>
    <w:rsid w:val="00000BBE"/>
    <w:rsid w:val="00001EAF"/>
    <w:rsid w:val="00002028"/>
    <w:rsid w:val="00003182"/>
    <w:rsid w:val="000060B1"/>
    <w:rsid w:val="000062D8"/>
    <w:rsid w:val="0000792E"/>
    <w:rsid w:val="00007AEA"/>
    <w:rsid w:val="00007C33"/>
    <w:rsid w:val="00012794"/>
    <w:rsid w:val="000131A8"/>
    <w:rsid w:val="00020A16"/>
    <w:rsid w:val="0002127B"/>
    <w:rsid w:val="00021BFF"/>
    <w:rsid w:val="00030ECF"/>
    <w:rsid w:val="00032E54"/>
    <w:rsid w:val="00033231"/>
    <w:rsid w:val="000338E6"/>
    <w:rsid w:val="000401C0"/>
    <w:rsid w:val="00041548"/>
    <w:rsid w:val="00045326"/>
    <w:rsid w:val="00045679"/>
    <w:rsid w:val="00047FCC"/>
    <w:rsid w:val="000516AA"/>
    <w:rsid w:val="000574F6"/>
    <w:rsid w:val="000615E0"/>
    <w:rsid w:val="00064D46"/>
    <w:rsid w:val="000654F7"/>
    <w:rsid w:val="00065C2B"/>
    <w:rsid w:val="00072899"/>
    <w:rsid w:val="00075C38"/>
    <w:rsid w:val="00076CFF"/>
    <w:rsid w:val="00080A63"/>
    <w:rsid w:val="000812FE"/>
    <w:rsid w:val="00081CE0"/>
    <w:rsid w:val="00082639"/>
    <w:rsid w:val="00084866"/>
    <w:rsid w:val="00085A0F"/>
    <w:rsid w:val="0008778A"/>
    <w:rsid w:val="00090107"/>
    <w:rsid w:val="00091CD6"/>
    <w:rsid w:val="0009248C"/>
    <w:rsid w:val="000A0B9F"/>
    <w:rsid w:val="000A3258"/>
    <w:rsid w:val="000A6CE9"/>
    <w:rsid w:val="000B005C"/>
    <w:rsid w:val="000B37BA"/>
    <w:rsid w:val="000B4764"/>
    <w:rsid w:val="000B53B5"/>
    <w:rsid w:val="000B59D5"/>
    <w:rsid w:val="000B64CE"/>
    <w:rsid w:val="000B7FF1"/>
    <w:rsid w:val="000C0711"/>
    <w:rsid w:val="000C4D8B"/>
    <w:rsid w:val="000D06C8"/>
    <w:rsid w:val="000D2569"/>
    <w:rsid w:val="000D4EDF"/>
    <w:rsid w:val="000D65B0"/>
    <w:rsid w:val="000D6886"/>
    <w:rsid w:val="000E1345"/>
    <w:rsid w:val="000E5BF2"/>
    <w:rsid w:val="000E5C37"/>
    <w:rsid w:val="000E5D08"/>
    <w:rsid w:val="000E6A97"/>
    <w:rsid w:val="000F0423"/>
    <w:rsid w:val="000F45FF"/>
    <w:rsid w:val="000F6E26"/>
    <w:rsid w:val="000F7FFE"/>
    <w:rsid w:val="00100041"/>
    <w:rsid w:val="00100310"/>
    <w:rsid w:val="00100BD6"/>
    <w:rsid w:val="00100D10"/>
    <w:rsid w:val="00101D61"/>
    <w:rsid w:val="00103B25"/>
    <w:rsid w:val="00104B13"/>
    <w:rsid w:val="00106663"/>
    <w:rsid w:val="00107415"/>
    <w:rsid w:val="00110167"/>
    <w:rsid w:val="001111B3"/>
    <w:rsid w:val="00111236"/>
    <w:rsid w:val="00113955"/>
    <w:rsid w:val="00117360"/>
    <w:rsid w:val="001230C0"/>
    <w:rsid w:val="00124436"/>
    <w:rsid w:val="001244C7"/>
    <w:rsid w:val="00125809"/>
    <w:rsid w:val="00126F97"/>
    <w:rsid w:val="00130548"/>
    <w:rsid w:val="001325F0"/>
    <w:rsid w:val="00133379"/>
    <w:rsid w:val="00135D4F"/>
    <w:rsid w:val="00141833"/>
    <w:rsid w:val="001519D4"/>
    <w:rsid w:val="001569AF"/>
    <w:rsid w:val="0015739B"/>
    <w:rsid w:val="001578AD"/>
    <w:rsid w:val="00163E7D"/>
    <w:rsid w:val="0016576D"/>
    <w:rsid w:val="00171F14"/>
    <w:rsid w:val="00172633"/>
    <w:rsid w:val="00172D6D"/>
    <w:rsid w:val="00173447"/>
    <w:rsid w:val="00174CE6"/>
    <w:rsid w:val="001804C7"/>
    <w:rsid w:val="00180D71"/>
    <w:rsid w:val="00182B87"/>
    <w:rsid w:val="00183CCC"/>
    <w:rsid w:val="001852C5"/>
    <w:rsid w:val="00187D4C"/>
    <w:rsid w:val="00190A5E"/>
    <w:rsid w:val="001925B7"/>
    <w:rsid w:val="00193FD9"/>
    <w:rsid w:val="001A0521"/>
    <w:rsid w:val="001A080C"/>
    <w:rsid w:val="001A669E"/>
    <w:rsid w:val="001B0213"/>
    <w:rsid w:val="001B0412"/>
    <w:rsid w:val="001B54F6"/>
    <w:rsid w:val="001C1462"/>
    <w:rsid w:val="001C2422"/>
    <w:rsid w:val="001C66EA"/>
    <w:rsid w:val="001D0530"/>
    <w:rsid w:val="001D3836"/>
    <w:rsid w:val="001D3B94"/>
    <w:rsid w:val="001E082A"/>
    <w:rsid w:val="001E144E"/>
    <w:rsid w:val="001E1C64"/>
    <w:rsid w:val="001E28C2"/>
    <w:rsid w:val="001F1F77"/>
    <w:rsid w:val="001F2488"/>
    <w:rsid w:val="001F44A0"/>
    <w:rsid w:val="001F4B2D"/>
    <w:rsid w:val="002009F8"/>
    <w:rsid w:val="002047AB"/>
    <w:rsid w:val="00206E56"/>
    <w:rsid w:val="00207376"/>
    <w:rsid w:val="002111D4"/>
    <w:rsid w:val="00213B63"/>
    <w:rsid w:val="002146AD"/>
    <w:rsid w:val="0022184B"/>
    <w:rsid w:val="0022354C"/>
    <w:rsid w:val="00223C86"/>
    <w:rsid w:val="002252CC"/>
    <w:rsid w:val="00226EF3"/>
    <w:rsid w:val="00230626"/>
    <w:rsid w:val="002323B8"/>
    <w:rsid w:val="00233E5E"/>
    <w:rsid w:val="0023578D"/>
    <w:rsid w:val="002357EB"/>
    <w:rsid w:val="00240E98"/>
    <w:rsid w:val="00244259"/>
    <w:rsid w:val="00247F6F"/>
    <w:rsid w:val="002529B9"/>
    <w:rsid w:val="00252E86"/>
    <w:rsid w:val="00254B41"/>
    <w:rsid w:val="00261305"/>
    <w:rsid w:val="002623E2"/>
    <w:rsid w:val="00262742"/>
    <w:rsid w:val="002653A3"/>
    <w:rsid w:val="00266DCD"/>
    <w:rsid w:val="00270CD5"/>
    <w:rsid w:val="00271638"/>
    <w:rsid w:val="00271DF0"/>
    <w:rsid w:val="00275498"/>
    <w:rsid w:val="00282154"/>
    <w:rsid w:val="002863AB"/>
    <w:rsid w:val="00293B8E"/>
    <w:rsid w:val="0029673D"/>
    <w:rsid w:val="00297BB2"/>
    <w:rsid w:val="002A1793"/>
    <w:rsid w:val="002A2941"/>
    <w:rsid w:val="002A3427"/>
    <w:rsid w:val="002A7C41"/>
    <w:rsid w:val="002B08EC"/>
    <w:rsid w:val="002B08F4"/>
    <w:rsid w:val="002B3093"/>
    <w:rsid w:val="002B4D33"/>
    <w:rsid w:val="002B5727"/>
    <w:rsid w:val="002B69C7"/>
    <w:rsid w:val="002C1A6A"/>
    <w:rsid w:val="002C4890"/>
    <w:rsid w:val="002D0508"/>
    <w:rsid w:val="002D351E"/>
    <w:rsid w:val="002E0A6F"/>
    <w:rsid w:val="002E151A"/>
    <w:rsid w:val="002F003D"/>
    <w:rsid w:val="002F0800"/>
    <w:rsid w:val="002F1F42"/>
    <w:rsid w:val="002F2962"/>
    <w:rsid w:val="002F2A27"/>
    <w:rsid w:val="002F2C26"/>
    <w:rsid w:val="002F5148"/>
    <w:rsid w:val="002F6AD4"/>
    <w:rsid w:val="002F6FA7"/>
    <w:rsid w:val="003009A8"/>
    <w:rsid w:val="00301136"/>
    <w:rsid w:val="00302E27"/>
    <w:rsid w:val="0030345E"/>
    <w:rsid w:val="00306CCF"/>
    <w:rsid w:val="003117AC"/>
    <w:rsid w:val="00311C33"/>
    <w:rsid w:val="003203D9"/>
    <w:rsid w:val="00322FA0"/>
    <w:rsid w:val="00332491"/>
    <w:rsid w:val="003340F4"/>
    <w:rsid w:val="003344C7"/>
    <w:rsid w:val="00335E1D"/>
    <w:rsid w:val="003373AC"/>
    <w:rsid w:val="0034101D"/>
    <w:rsid w:val="00345F60"/>
    <w:rsid w:val="003479D7"/>
    <w:rsid w:val="003525BB"/>
    <w:rsid w:val="00352FDE"/>
    <w:rsid w:val="003535F9"/>
    <w:rsid w:val="00356CC2"/>
    <w:rsid w:val="00361424"/>
    <w:rsid w:val="003629E3"/>
    <w:rsid w:val="003661AE"/>
    <w:rsid w:val="0037625D"/>
    <w:rsid w:val="00380076"/>
    <w:rsid w:val="0038246E"/>
    <w:rsid w:val="003824F2"/>
    <w:rsid w:val="0038404B"/>
    <w:rsid w:val="00384CC6"/>
    <w:rsid w:val="00386020"/>
    <w:rsid w:val="00391FA7"/>
    <w:rsid w:val="00392AD4"/>
    <w:rsid w:val="003946B3"/>
    <w:rsid w:val="003A1C08"/>
    <w:rsid w:val="003A340C"/>
    <w:rsid w:val="003A48DD"/>
    <w:rsid w:val="003A55DF"/>
    <w:rsid w:val="003B3BFF"/>
    <w:rsid w:val="003B5028"/>
    <w:rsid w:val="003B6748"/>
    <w:rsid w:val="003C0A19"/>
    <w:rsid w:val="003C29A7"/>
    <w:rsid w:val="003C5F16"/>
    <w:rsid w:val="003C5FEB"/>
    <w:rsid w:val="003C7AE1"/>
    <w:rsid w:val="003D1032"/>
    <w:rsid w:val="003D5CBE"/>
    <w:rsid w:val="003D5EBD"/>
    <w:rsid w:val="003D60EC"/>
    <w:rsid w:val="003D6A45"/>
    <w:rsid w:val="003E2228"/>
    <w:rsid w:val="003E2263"/>
    <w:rsid w:val="003E5400"/>
    <w:rsid w:val="003E5408"/>
    <w:rsid w:val="003F0A4A"/>
    <w:rsid w:val="003F1607"/>
    <w:rsid w:val="003F2AB0"/>
    <w:rsid w:val="003F2D26"/>
    <w:rsid w:val="003F6B28"/>
    <w:rsid w:val="00404C29"/>
    <w:rsid w:val="004078D7"/>
    <w:rsid w:val="00410BF7"/>
    <w:rsid w:val="00413168"/>
    <w:rsid w:val="0041478B"/>
    <w:rsid w:val="00415776"/>
    <w:rsid w:val="00421DC4"/>
    <w:rsid w:val="00423D69"/>
    <w:rsid w:val="0042495E"/>
    <w:rsid w:val="00425C16"/>
    <w:rsid w:val="004272E9"/>
    <w:rsid w:val="0043126C"/>
    <w:rsid w:val="00432A78"/>
    <w:rsid w:val="00432D04"/>
    <w:rsid w:val="004403AD"/>
    <w:rsid w:val="00440B03"/>
    <w:rsid w:val="00442FD6"/>
    <w:rsid w:val="004473B0"/>
    <w:rsid w:val="004501B1"/>
    <w:rsid w:val="004502AA"/>
    <w:rsid w:val="004515D9"/>
    <w:rsid w:val="0045323D"/>
    <w:rsid w:val="0045481D"/>
    <w:rsid w:val="00454C26"/>
    <w:rsid w:val="00462F96"/>
    <w:rsid w:val="004651A7"/>
    <w:rsid w:val="00466018"/>
    <w:rsid w:val="00470E2B"/>
    <w:rsid w:val="004715D1"/>
    <w:rsid w:val="004728C7"/>
    <w:rsid w:val="00473380"/>
    <w:rsid w:val="0047501F"/>
    <w:rsid w:val="00475E34"/>
    <w:rsid w:val="004776F8"/>
    <w:rsid w:val="00477D39"/>
    <w:rsid w:val="0048219F"/>
    <w:rsid w:val="00483114"/>
    <w:rsid w:val="00485480"/>
    <w:rsid w:val="0048584D"/>
    <w:rsid w:val="00485C40"/>
    <w:rsid w:val="00493966"/>
    <w:rsid w:val="00495990"/>
    <w:rsid w:val="004969B2"/>
    <w:rsid w:val="004A45D9"/>
    <w:rsid w:val="004A78D1"/>
    <w:rsid w:val="004A7E82"/>
    <w:rsid w:val="004B1618"/>
    <w:rsid w:val="004B26E8"/>
    <w:rsid w:val="004B2BF5"/>
    <w:rsid w:val="004C2B5C"/>
    <w:rsid w:val="004C36B1"/>
    <w:rsid w:val="004C3BC5"/>
    <w:rsid w:val="004C747D"/>
    <w:rsid w:val="004C7763"/>
    <w:rsid w:val="004D069C"/>
    <w:rsid w:val="004D49DE"/>
    <w:rsid w:val="004D4F2C"/>
    <w:rsid w:val="004D7E56"/>
    <w:rsid w:val="004E2D26"/>
    <w:rsid w:val="004E4680"/>
    <w:rsid w:val="004E4B8C"/>
    <w:rsid w:val="004E4CA9"/>
    <w:rsid w:val="004E7D64"/>
    <w:rsid w:val="004F33ED"/>
    <w:rsid w:val="004F44BC"/>
    <w:rsid w:val="004F548C"/>
    <w:rsid w:val="004F7498"/>
    <w:rsid w:val="004F7C0D"/>
    <w:rsid w:val="00502D23"/>
    <w:rsid w:val="0050408D"/>
    <w:rsid w:val="0050420C"/>
    <w:rsid w:val="00506567"/>
    <w:rsid w:val="005071BB"/>
    <w:rsid w:val="00521426"/>
    <w:rsid w:val="00521A04"/>
    <w:rsid w:val="00523D4B"/>
    <w:rsid w:val="005257DC"/>
    <w:rsid w:val="00525C08"/>
    <w:rsid w:val="00530993"/>
    <w:rsid w:val="005324DD"/>
    <w:rsid w:val="005338FD"/>
    <w:rsid w:val="00534ED8"/>
    <w:rsid w:val="005364E6"/>
    <w:rsid w:val="00537308"/>
    <w:rsid w:val="0053747E"/>
    <w:rsid w:val="00537917"/>
    <w:rsid w:val="00541C61"/>
    <w:rsid w:val="00541F0F"/>
    <w:rsid w:val="0054206B"/>
    <w:rsid w:val="00542192"/>
    <w:rsid w:val="00546C6B"/>
    <w:rsid w:val="005545E0"/>
    <w:rsid w:val="00556F08"/>
    <w:rsid w:val="005614AB"/>
    <w:rsid w:val="005619B5"/>
    <w:rsid w:val="00561A4C"/>
    <w:rsid w:val="00562349"/>
    <w:rsid w:val="0056680E"/>
    <w:rsid w:val="00566FD7"/>
    <w:rsid w:val="0056775C"/>
    <w:rsid w:val="00570D8F"/>
    <w:rsid w:val="005740AD"/>
    <w:rsid w:val="00576995"/>
    <w:rsid w:val="00577D32"/>
    <w:rsid w:val="0058029A"/>
    <w:rsid w:val="00580725"/>
    <w:rsid w:val="00581881"/>
    <w:rsid w:val="005823D4"/>
    <w:rsid w:val="00583B2F"/>
    <w:rsid w:val="005855CF"/>
    <w:rsid w:val="00585C52"/>
    <w:rsid w:val="00586FD0"/>
    <w:rsid w:val="0058793C"/>
    <w:rsid w:val="00587E4B"/>
    <w:rsid w:val="00591C26"/>
    <w:rsid w:val="005921DC"/>
    <w:rsid w:val="00592E9D"/>
    <w:rsid w:val="00593E51"/>
    <w:rsid w:val="00595A60"/>
    <w:rsid w:val="005A17A1"/>
    <w:rsid w:val="005B0AD7"/>
    <w:rsid w:val="005B4FED"/>
    <w:rsid w:val="005B554E"/>
    <w:rsid w:val="005B631D"/>
    <w:rsid w:val="005B77DE"/>
    <w:rsid w:val="005C18F4"/>
    <w:rsid w:val="005C20B7"/>
    <w:rsid w:val="005D0013"/>
    <w:rsid w:val="005D1F2B"/>
    <w:rsid w:val="005D5D53"/>
    <w:rsid w:val="005D5EBF"/>
    <w:rsid w:val="005D5FE4"/>
    <w:rsid w:val="005D735A"/>
    <w:rsid w:val="005D74D0"/>
    <w:rsid w:val="005E178D"/>
    <w:rsid w:val="005E44AF"/>
    <w:rsid w:val="005E4CF2"/>
    <w:rsid w:val="005E581C"/>
    <w:rsid w:val="005E7304"/>
    <w:rsid w:val="005F1070"/>
    <w:rsid w:val="005F2F65"/>
    <w:rsid w:val="005F721C"/>
    <w:rsid w:val="005F7451"/>
    <w:rsid w:val="00603ACA"/>
    <w:rsid w:val="0060484D"/>
    <w:rsid w:val="00605BBA"/>
    <w:rsid w:val="00605C7D"/>
    <w:rsid w:val="00606FA0"/>
    <w:rsid w:val="006073ED"/>
    <w:rsid w:val="00607785"/>
    <w:rsid w:val="00611578"/>
    <w:rsid w:val="00612E7F"/>
    <w:rsid w:val="006132DB"/>
    <w:rsid w:val="006156FC"/>
    <w:rsid w:val="00616330"/>
    <w:rsid w:val="0061646B"/>
    <w:rsid w:val="006164F0"/>
    <w:rsid w:val="00620178"/>
    <w:rsid w:val="0062243F"/>
    <w:rsid w:val="00622761"/>
    <w:rsid w:val="00624428"/>
    <w:rsid w:val="00625AC1"/>
    <w:rsid w:val="00625EBC"/>
    <w:rsid w:val="00626643"/>
    <w:rsid w:val="00626997"/>
    <w:rsid w:val="00631684"/>
    <w:rsid w:val="0063265A"/>
    <w:rsid w:val="00632724"/>
    <w:rsid w:val="006327EA"/>
    <w:rsid w:val="006333DD"/>
    <w:rsid w:val="00633B26"/>
    <w:rsid w:val="00637B47"/>
    <w:rsid w:val="0064015E"/>
    <w:rsid w:val="00640E52"/>
    <w:rsid w:val="00642DB0"/>
    <w:rsid w:val="0064414B"/>
    <w:rsid w:val="00646358"/>
    <w:rsid w:val="00650CFA"/>
    <w:rsid w:val="00650DE5"/>
    <w:rsid w:val="00660BCA"/>
    <w:rsid w:val="00661806"/>
    <w:rsid w:val="00666F93"/>
    <w:rsid w:val="0067272A"/>
    <w:rsid w:val="00675B76"/>
    <w:rsid w:val="00680C9C"/>
    <w:rsid w:val="00681405"/>
    <w:rsid w:val="0068144F"/>
    <w:rsid w:val="00681B22"/>
    <w:rsid w:val="006913EF"/>
    <w:rsid w:val="00692781"/>
    <w:rsid w:val="0069509D"/>
    <w:rsid w:val="006A1697"/>
    <w:rsid w:val="006A2A96"/>
    <w:rsid w:val="006A40DA"/>
    <w:rsid w:val="006A6E27"/>
    <w:rsid w:val="006A7FF5"/>
    <w:rsid w:val="006B040D"/>
    <w:rsid w:val="006B0942"/>
    <w:rsid w:val="006B20B8"/>
    <w:rsid w:val="006B339D"/>
    <w:rsid w:val="006B3B33"/>
    <w:rsid w:val="006B4815"/>
    <w:rsid w:val="006B6A4A"/>
    <w:rsid w:val="006C0E45"/>
    <w:rsid w:val="006C2AD0"/>
    <w:rsid w:val="006C2BA2"/>
    <w:rsid w:val="006C4C71"/>
    <w:rsid w:val="006C6782"/>
    <w:rsid w:val="006D1FB8"/>
    <w:rsid w:val="006D2E48"/>
    <w:rsid w:val="006D60B2"/>
    <w:rsid w:val="006D7352"/>
    <w:rsid w:val="006D7884"/>
    <w:rsid w:val="006E1025"/>
    <w:rsid w:val="006E1641"/>
    <w:rsid w:val="006E215F"/>
    <w:rsid w:val="006E5E0E"/>
    <w:rsid w:val="006E706E"/>
    <w:rsid w:val="006F05F6"/>
    <w:rsid w:val="00701BBD"/>
    <w:rsid w:val="007046B1"/>
    <w:rsid w:val="00705256"/>
    <w:rsid w:val="00705AB4"/>
    <w:rsid w:val="00710DEA"/>
    <w:rsid w:val="00711771"/>
    <w:rsid w:val="00712DC9"/>
    <w:rsid w:val="00715F27"/>
    <w:rsid w:val="0072026F"/>
    <w:rsid w:val="0072404C"/>
    <w:rsid w:val="0073015E"/>
    <w:rsid w:val="00731BF3"/>
    <w:rsid w:val="0073588F"/>
    <w:rsid w:val="007379FC"/>
    <w:rsid w:val="00737B96"/>
    <w:rsid w:val="0074236C"/>
    <w:rsid w:val="00743A48"/>
    <w:rsid w:val="00745113"/>
    <w:rsid w:val="00747DD1"/>
    <w:rsid w:val="007527B3"/>
    <w:rsid w:val="0075511F"/>
    <w:rsid w:val="00755B24"/>
    <w:rsid w:val="00757338"/>
    <w:rsid w:val="00757546"/>
    <w:rsid w:val="007652A9"/>
    <w:rsid w:val="00765463"/>
    <w:rsid w:val="007708BF"/>
    <w:rsid w:val="00771154"/>
    <w:rsid w:val="007741E1"/>
    <w:rsid w:val="007747A2"/>
    <w:rsid w:val="00774AA4"/>
    <w:rsid w:val="00775A3B"/>
    <w:rsid w:val="00775C68"/>
    <w:rsid w:val="007772AE"/>
    <w:rsid w:val="007803F3"/>
    <w:rsid w:val="007806B6"/>
    <w:rsid w:val="00780A72"/>
    <w:rsid w:val="00781DEA"/>
    <w:rsid w:val="00782B06"/>
    <w:rsid w:val="0078379C"/>
    <w:rsid w:val="0079011E"/>
    <w:rsid w:val="00791305"/>
    <w:rsid w:val="00791CA8"/>
    <w:rsid w:val="007A2FF6"/>
    <w:rsid w:val="007A32BD"/>
    <w:rsid w:val="007A38BF"/>
    <w:rsid w:val="007A4EF7"/>
    <w:rsid w:val="007A5162"/>
    <w:rsid w:val="007A5ADB"/>
    <w:rsid w:val="007A6720"/>
    <w:rsid w:val="007A6B53"/>
    <w:rsid w:val="007B58A8"/>
    <w:rsid w:val="007C0071"/>
    <w:rsid w:val="007C100F"/>
    <w:rsid w:val="007C2B6E"/>
    <w:rsid w:val="007C6BFC"/>
    <w:rsid w:val="007C6F54"/>
    <w:rsid w:val="007D02A0"/>
    <w:rsid w:val="007D2D84"/>
    <w:rsid w:val="007E1CAD"/>
    <w:rsid w:val="007E6362"/>
    <w:rsid w:val="007F2773"/>
    <w:rsid w:val="007F281B"/>
    <w:rsid w:val="007F45F2"/>
    <w:rsid w:val="007F7314"/>
    <w:rsid w:val="00800393"/>
    <w:rsid w:val="00800635"/>
    <w:rsid w:val="008032CF"/>
    <w:rsid w:val="00803CBD"/>
    <w:rsid w:val="0081373E"/>
    <w:rsid w:val="008203AF"/>
    <w:rsid w:val="00823537"/>
    <w:rsid w:val="0082471B"/>
    <w:rsid w:val="0082551A"/>
    <w:rsid w:val="00825AB6"/>
    <w:rsid w:val="00831E61"/>
    <w:rsid w:val="00835541"/>
    <w:rsid w:val="00835923"/>
    <w:rsid w:val="008369B4"/>
    <w:rsid w:val="008426BF"/>
    <w:rsid w:val="0084473E"/>
    <w:rsid w:val="008455BD"/>
    <w:rsid w:val="0084688D"/>
    <w:rsid w:val="008533DF"/>
    <w:rsid w:val="00855711"/>
    <w:rsid w:val="00862765"/>
    <w:rsid w:val="00863C85"/>
    <w:rsid w:val="008653F8"/>
    <w:rsid w:val="00865D81"/>
    <w:rsid w:val="0086684B"/>
    <w:rsid w:val="00870B29"/>
    <w:rsid w:val="0087285D"/>
    <w:rsid w:val="008745D6"/>
    <w:rsid w:val="008775F5"/>
    <w:rsid w:val="008806F7"/>
    <w:rsid w:val="008821E0"/>
    <w:rsid w:val="008823B4"/>
    <w:rsid w:val="00882B22"/>
    <w:rsid w:val="00885A2F"/>
    <w:rsid w:val="0088744C"/>
    <w:rsid w:val="0089695C"/>
    <w:rsid w:val="008A2BFE"/>
    <w:rsid w:val="008A3722"/>
    <w:rsid w:val="008A40E3"/>
    <w:rsid w:val="008B3434"/>
    <w:rsid w:val="008B38C4"/>
    <w:rsid w:val="008B790A"/>
    <w:rsid w:val="008C1620"/>
    <w:rsid w:val="008D0A8B"/>
    <w:rsid w:val="008D18D5"/>
    <w:rsid w:val="008D32F0"/>
    <w:rsid w:val="008D4E7A"/>
    <w:rsid w:val="008D71CE"/>
    <w:rsid w:val="008E05D9"/>
    <w:rsid w:val="008E14F4"/>
    <w:rsid w:val="008E2435"/>
    <w:rsid w:val="008E3639"/>
    <w:rsid w:val="008E5D3D"/>
    <w:rsid w:val="008F299D"/>
    <w:rsid w:val="008F3AB4"/>
    <w:rsid w:val="008F4ADA"/>
    <w:rsid w:val="008F7E92"/>
    <w:rsid w:val="009019A9"/>
    <w:rsid w:val="00903AE0"/>
    <w:rsid w:val="009042EB"/>
    <w:rsid w:val="009058E3"/>
    <w:rsid w:val="00905FFC"/>
    <w:rsid w:val="00906086"/>
    <w:rsid w:val="00907765"/>
    <w:rsid w:val="00910BB1"/>
    <w:rsid w:val="0091267F"/>
    <w:rsid w:val="009127C1"/>
    <w:rsid w:val="009127F6"/>
    <w:rsid w:val="009164EB"/>
    <w:rsid w:val="00916EDF"/>
    <w:rsid w:val="00924DC3"/>
    <w:rsid w:val="009267D6"/>
    <w:rsid w:val="00926A0A"/>
    <w:rsid w:val="009302D8"/>
    <w:rsid w:val="00930A10"/>
    <w:rsid w:val="009324B4"/>
    <w:rsid w:val="00933FA4"/>
    <w:rsid w:val="00936AF5"/>
    <w:rsid w:val="00937573"/>
    <w:rsid w:val="00942C73"/>
    <w:rsid w:val="00942E72"/>
    <w:rsid w:val="00942ED5"/>
    <w:rsid w:val="009433A1"/>
    <w:rsid w:val="00944259"/>
    <w:rsid w:val="009454A4"/>
    <w:rsid w:val="009458D8"/>
    <w:rsid w:val="00947A12"/>
    <w:rsid w:val="00951B45"/>
    <w:rsid w:val="00951DDE"/>
    <w:rsid w:val="00953B2C"/>
    <w:rsid w:val="009547F2"/>
    <w:rsid w:val="0095540F"/>
    <w:rsid w:val="0095640E"/>
    <w:rsid w:val="00956D3D"/>
    <w:rsid w:val="00957BF2"/>
    <w:rsid w:val="009608C2"/>
    <w:rsid w:val="00960F3E"/>
    <w:rsid w:val="00964652"/>
    <w:rsid w:val="00964B76"/>
    <w:rsid w:val="009654CF"/>
    <w:rsid w:val="0096695A"/>
    <w:rsid w:val="00966BA7"/>
    <w:rsid w:val="00971718"/>
    <w:rsid w:val="00972F7D"/>
    <w:rsid w:val="0097505F"/>
    <w:rsid w:val="00977796"/>
    <w:rsid w:val="00984042"/>
    <w:rsid w:val="009865D3"/>
    <w:rsid w:val="009919D1"/>
    <w:rsid w:val="009961EA"/>
    <w:rsid w:val="00996298"/>
    <w:rsid w:val="009A04C3"/>
    <w:rsid w:val="009A0EBA"/>
    <w:rsid w:val="009A291A"/>
    <w:rsid w:val="009A48A6"/>
    <w:rsid w:val="009A5A37"/>
    <w:rsid w:val="009A770E"/>
    <w:rsid w:val="009B00B6"/>
    <w:rsid w:val="009B17FB"/>
    <w:rsid w:val="009B29E4"/>
    <w:rsid w:val="009B455C"/>
    <w:rsid w:val="009B482C"/>
    <w:rsid w:val="009B5E91"/>
    <w:rsid w:val="009B6144"/>
    <w:rsid w:val="009B6219"/>
    <w:rsid w:val="009C2704"/>
    <w:rsid w:val="009C6678"/>
    <w:rsid w:val="009C70E2"/>
    <w:rsid w:val="009D4AA1"/>
    <w:rsid w:val="009E0437"/>
    <w:rsid w:val="009E14E7"/>
    <w:rsid w:val="009E2496"/>
    <w:rsid w:val="009E3764"/>
    <w:rsid w:val="009E471C"/>
    <w:rsid w:val="009F1BD6"/>
    <w:rsid w:val="009F2D8E"/>
    <w:rsid w:val="009F64A8"/>
    <w:rsid w:val="00A01E35"/>
    <w:rsid w:val="00A075C3"/>
    <w:rsid w:val="00A105A4"/>
    <w:rsid w:val="00A110E0"/>
    <w:rsid w:val="00A170F3"/>
    <w:rsid w:val="00A22075"/>
    <w:rsid w:val="00A232CA"/>
    <w:rsid w:val="00A25BEF"/>
    <w:rsid w:val="00A27348"/>
    <w:rsid w:val="00A2740F"/>
    <w:rsid w:val="00A323B1"/>
    <w:rsid w:val="00A34A5C"/>
    <w:rsid w:val="00A40F17"/>
    <w:rsid w:val="00A41E13"/>
    <w:rsid w:val="00A44D03"/>
    <w:rsid w:val="00A462C5"/>
    <w:rsid w:val="00A505F7"/>
    <w:rsid w:val="00A51D90"/>
    <w:rsid w:val="00A542D9"/>
    <w:rsid w:val="00A55A4E"/>
    <w:rsid w:val="00A55CA0"/>
    <w:rsid w:val="00A56A5A"/>
    <w:rsid w:val="00A6037B"/>
    <w:rsid w:val="00A63733"/>
    <w:rsid w:val="00A661F1"/>
    <w:rsid w:val="00A67E32"/>
    <w:rsid w:val="00A706F3"/>
    <w:rsid w:val="00A73121"/>
    <w:rsid w:val="00A736EA"/>
    <w:rsid w:val="00A753E1"/>
    <w:rsid w:val="00A765F1"/>
    <w:rsid w:val="00A778C7"/>
    <w:rsid w:val="00A8187B"/>
    <w:rsid w:val="00A8299D"/>
    <w:rsid w:val="00A82AF5"/>
    <w:rsid w:val="00A854BB"/>
    <w:rsid w:val="00A8583E"/>
    <w:rsid w:val="00A85CC0"/>
    <w:rsid w:val="00A8776F"/>
    <w:rsid w:val="00A87E62"/>
    <w:rsid w:val="00A923D9"/>
    <w:rsid w:val="00A9604C"/>
    <w:rsid w:val="00AA0A1B"/>
    <w:rsid w:val="00AA3A79"/>
    <w:rsid w:val="00AA4F6D"/>
    <w:rsid w:val="00AA5CE1"/>
    <w:rsid w:val="00AB2EB5"/>
    <w:rsid w:val="00AB4059"/>
    <w:rsid w:val="00AB5AD8"/>
    <w:rsid w:val="00AC3F36"/>
    <w:rsid w:val="00AC6265"/>
    <w:rsid w:val="00AD0385"/>
    <w:rsid w:val="00AD1F13"/>
    <w:rsid w:val="00AD4CC4"/>
    <w:rsid w:val="00AD55F4"/>
    <w:rsid w:val="00AE05A6"/>
    <w:rsid w:val="00AE0FA5"/>
    <w:rsid w:val="00AE1768"/>
    <w:rsid w:val="00AE1919"/>
    <w:rsid w:val="00AE1F70"/>
    <w:rsid w:val="00AE2403"/>
    <w:rsid w:val="00AE4F60"/>
    <w:rsid w:val="00AE66DF"/>
    <w:rsid w:val="00AE77BE"/>
    <w:rsid w:val="00AE7E33"/>
    <w:rsid w:val="00B022BD"/>
    <w:rsid w:val="00B02C0E"/>
    <w:rsid w:val="00B030FF"/>
    <w:rsid w:val="00B0600D"/>
    <w:rsid w:val="00B077D9"/>
    <w:rsid w:val="00B07A88"/>
    <w:rsid w:val="00B10336"/>
    <w:rsid w:val="00B17285"/>
    <w:rsid w:val="00B178D2"/>
    <w:rsid w:val="00B17D81"/>
    <w:rsid w:val="00B25884"/>
    <w:rsid w:val="00B278B8"/>
    <w:rsid w:val="00B31E42"/>
    <w:rsid w:val="00B34286"/>
    <w:rsid w:val="00B347A5"/>
    <w:rsid w:val="00B34936"/>
    <w:rsid w:val="00B3612E"/>
    <w:rsid w:val="00B363AD"/>
    <w:rsid w:val="00B379C2"/>
    <w:rsid w:val="00B37BAA"/>
    <w:rsid w:val="00B40439"/>
    <w:rsid w:val="00B44E22"/>
    <w:rsid w:val="00B503E7"/>
    <w:rsid w:val="00B5088B"/>
    <w:rsid w:val="00B53A3C"/>
    <w:rsid w:val="00B56137"/>
    <w:rsid w:val="00B60A61"/>
    <w:rsid w:val="00B60DBB"/>
    <w:rsid w:val="00B630D9"/>
    <w:rsid w:val="00B6769F"/>
    <w:rsid w:val="00B71C9F"/>
    <w:rsid w:val="00B73E47"/>
    <w:rsid w:val="00B74CD6"/>
    <w:rsid w:val="00B756F4"/>
    <w:rsid w:val="00B77941"/>
    <w:rsid w:val="00B8017B"/>
    <w:rsid w:val="00B81DBB"/>
    <w:rsid w:val="00B84933"/>
    <w:rsid w:val="00B86E08"/>
    <w:rsid w:val="00B87082"/>
    <w:rsid w:val="00B87413"/>
    <w:rsid w:val="00B91DC0"/>
    <w:rsid w:val="00B92F2D"/>
    <w:rsid w:val="00B9475A"/>
    <w:rsid w:val="00B959F7"/>
    <w:rsid w:val="00B97096"/>
    <w:rsid w:val="00BA2137"/>
    <w:rsid w:val="00BA49AC"/>
    <w:rsid w:val="00BA657D"/>
    <w:rsid w:val="00BA78AA"/>
    <w:rsid w:val="00BB031F"/>
    <w:rsid w:val="00BB2CAC"/>
    <w:rsid w:val="00BB653E"/>
    <w:rsid w:val="00BB6C4A"/>
    <w:rsid w:val="00BC24FF"/>
    <w:rsid w:val="00BD3471"/>
    <w:rsid w:val="00BD44AF"/>
    <w:rsid w:val="00BD4D28"/>
    <w:rsid w:val="00BD6688"/>
    <w:rsid w:val="00BD6689"/>
    <w:rsid w:val="00BD7AE2"/>
    <w:rsid w:val="00BE3034"/>
    <w:rsid w:val="00BE5A3F"/>
    <w:rsid w:val="00BE5CC6"/>
    <w:rsid w:val="00BE6B80"/>
    <w:rsid w:val="00BE725F"/>
    <w:rsid w:val="00BE74DB"/>
    <w:rsid w:val="00BE77C1"/>
    <w:rsid w:val="00BE7ABB"/>
    <w:rsid w:val="00BF3859"/>
    <w:rsid w:val="00BF61CA"/>
    <w:rsid w:val="00C004DE"/>
    <w:rsid w:val="00C022FA"/>
    <w:rsid w:val="00C033C2"/>
    <w:rsid w:val="00C05EB3"/>
    <w:rsid w:val="00C0675C"/>
    <w:rsid w:val="00C10AD1"/>
    <w:rsid w:val="00C146A8"/>
    <w:rsid w:val="00C1795C"/>
    <w:rsid w:val="00C26965"/>
    <w:rsid w:val="00C27AE3"/>
    <w:rsid w:val="00C30A89"/>
    <w:rsid w:val="00C33805"/>
    <w:rsid w:val="00C33B0B"/>
    <w:rsid w:val="00C34AF1"/>
    <w:rsid w:val="00C35A67"/>
    <w:rsid w:val="00C374D6"/>
    <w:rsid w:val="00C4000C"/>
    <w:rsid w:val="00C41007"/>
    <w:rsid w:val="00C42858"/>
    <w:rsid w:val="00C42F72"/>
    <w:rsid w:val="00C478A1"/>
    <w:rsid w:val="00C503DD"/>
    <w:rsid w:val="00C51724"/>
    <w:rsid w:val="00C544F2"/>
    <w:rsid w:val="00C55FB3"/>
    <w:rsid w:val="00C600D7"/>
    <w:rsid w:val="00C619A8"/>
    <w:rsid w:val="00C62123"/>
    <w:rsid w:val="00C63100"/>
    <w:rsid w:val="00C65524"/>
    <w:rsid w:val="00C709D3"/>
    <w:rsid w:val="00C70F46"/>
    <w:rsid w:val="00C7332F"/>
    <w:rsid w:val="00C73C76"/>
    <w:rsid w:val="00C749B4"/>
    <w:rsid w:val="00C7585A"/>
    <w:rsid w:val="00C761E5"/>
    <w:rsid w:val="00C851BD"/>
    <w:rsid w:val="00C901FC"/>
    <w:rsid w:val="00C90A38"/>
    <w:rsid w:val="00C90F9C"/>
    <w:rsid w:val="00C91BED"/>
    <w:rsid w:val="00C936FC"/>
    <w:rsid w:val="00C961CB"/>
    <w:rsid w:val="00C96A9D"/>
    <w:rsid w:val="00CA2803"/>
    <w:rsid w:val="00CA44E0"/>
    <w:rsid w:val="00CA5BF1"/>
    <w:rsid w:val="00CB0406"/>
    <w:rsid w:val="00CB0A11"/>
    <w:rsid w:val="00CB1887"/>
    <w:rsid w:val="00CB1911"/>
    <w:rsid w:val="00CB2F41"/>
    <w:rsid w:val="00CB6978"/>
    <w:rsid w:val="00CB6F60"/>
    <w:rsid w:val="00CC1B3A"/>
    <w:rsid w:val="00CC6442"/>
    <w:rsid w:val="00CD1D67"/>
    <w:rsid w:val="00CD2DAA"/>
    <w:rsid w:val="00CD3341"/>
    <w:rsid w:val="00CD39AD"/>
    <w:rsid w:val="00CD4652"/>
    <w:rsid w:val="00CD514E"/>
    <w:rsid w:val="00CE140D"/>
    <w:rsid w:val="00CE3364"/>
    <w:rsid w:val="00CE3F9E"/>
    <w:rsid w:val="00CE6AAB"/>
    <w:rsid w:val="00CF07CC"/>
    <w:rsid w:val="00CF08C3"/>
    <w:rsid w:val="00CF1541"/>
    <w:rsid w:val="00CF71D6"/>
    <w:rsid w:val="00D0413D"/>
    <w:rsid w:val="00D04AEE"/>
    <w:rsid w:val="00D04D02"/>
    <w:rsid w:val="00D04DC0"/>
    <w:rsid w:val="00D10FCB"/>
    <w:rsid w:val="00D12876"/>
    <w:rsid w:val="00D16CD3"/>
    <w:rsid w:val="00D2535E"/>
    <w:rsid w:val="00D26465"/>
    <w:rsid w:val="00D27987"/>
    <w:rsid w:val="00D30B1E"/>
    <w:rsid w:val="00D4142B"/>
    <w:rsid w:val="00D42427"/>
    <w:rsid w:val="00D43D69"/>
    <w:rsid w:val="00D4483E"/>
    <w:rsid w:val="00D45C14"/>
    <w:rsid w:val="00D5179A"/>
    <w:rsid w:val="00D53D9F"/>
    <w:rsid w:val="00D54570"/>
    <w:rsid w:val="00D54BFB"/>
    <w:rsid w:val="00D54D16"/>
    <w:rsid w:val="00D56B33"/>
    <w:rsid w:val="00D609A1"/>
    <w:rsid w:val="00D700DF"/>
    <w:rsid w:val="00D71189"/>
    <w:rsid w:val="00D7317B"/>
    <w:rsid w:val="00D738BC"/>
    <w:rsid w:val="00D74A45"/>
    <w:rsid w:val="00D74B3F"/>
    <w:rsid w:val="00D77AE5"/>
    <w:rsid w:val="00D8169A"/>
    <w:rsid w:val="00D81DB2"/>
    <w:rsid w:val="00D8205C"/>
    <w:rsid w:val="00D8417D"/>
    <w:rsid w:val="00D84212"/>
    <w:rsid w:val="00D91A70"/>
    <w:rsid w:val="00D95E04"/>
    <w:rsid w:val="00D96D7F"/>
    <w:rsid w:val="00D9797E"/>
    <w:rsid w:val="00D97D0F"/>
    <w:rsid w:val="00DA0E1C"/>
    <w:rsid w:val="00DA145B"/>
    <w:rsid w:val="00DA256F"/>
    <w:rsid w:val="00DA2C71"/>
    <w:rsid w:val="00DA35EC"/>
    <w:rsid w:val="00DA4DE2"/>
    <w:rsid w:val="00DA5EC1"/>
    <w:rsid w:val="00DA6462"/>
    <w:rsid w:val="00DA6566"/>
    <w:rsid w:val="00DB00B3"/>
    <w:rsid w:val="00DB1C11"/>
    <w:rsid w:val="00DC1C77"/>
    <w:rsid w:val="00DC5FB1"/>
    <w:rsid w:val="00DC6700"/>
    <w:rsid w:val="00DD1C82"/>
    <w:rsid w:val="00DD296D"/>
    <w:rsid w:val="00DD5939"/>
    <w:rsid w:val="00DD62FE"/>
    <w:rsid w:val="00DE1307"/>
    <w:rsid w:val="00DE26D4"/>
    <w:rsid w:val="00DE3B89"/>
    <w:rsid w:val="00DE4AE0"/>
    <w:rsid w:val="00DE55F6"/>
    <w:rsid w:val="00DF05FC"/>
    <w:rsid w:val="00DF09DB"/>
    <w:rsid w:val="00DF20A4"/>
    <w:rsid w:val="00DF32CD"/>
    <w:rsid w:val="00DF5715"/>
    <w:rsid w:val="00E0134F"/>
    <w:rsid w:val="00E02C4A"/>
    <w:rsid w:val="00E052BE"/>
    <w:rsid w:val="00E106D0"/>
    <w:rsid w:val="00E10888"/>
    <w:rsid w:val="00E11026"/>
    <w:rsid w:val="00E11565"/>
    <w:rsid w:val="00E11A8A"/>
    <w:rsid w:val="00E12563"/>
    <w:rsid w:val="00E1268B"/>
    <w:rsid w:val="00E12ED9"/>
    <w:rsid w:val="00E16371"/>
    <w:rsid w:val="00E2402A"/>
    <w:rsid w:val="00E24F26"/>
    <w:rsid w:val="00E35271"/>
    <w:rsid w:val="00E37DA9"/>
    <w:rsid w:val="00E40E69"/>
    <w:rsid w:val="00E418D9"/>
    <w:rsid w:val="00E42B61"/>
    <w:rsid w:val="00E51414"/>
    <w:rsid w:val="00E56AA7"/>
    <w:rsid w:val="00E57A45"/>
    <w:rsid w:val="00E600BB"/>
    <w:rsid w:val="00E60537"/>
    <w:rsid w:val="00E649A5"/>
    <w:rsid w:val="00E6632D"/>
    <w:rsid w:val="00E676CF"/>
    <w:rsid w:val="00E70868"/>
    <w:rsid w:val="00E710E5"/>
    <w:rsid w:val="00E71CB2"/>
    <w:rsid w:val="00E72B1D"/>
    <w:rsid w:val="00E7363D"/>
    <w:rsid w:val="00E7555C"/>
    <w:rsid w:val="00E768BF"/>
    <w:rsid w:val="00E829E5"/>
    <w:rsid w:val="00E82D18"/>
    <w:rsid w:val="00E853FD"/>
    <w:rsid w:val="00E856CD"/>
    <w:rsid w:val="00E907ED"/>
    <w:rsid w:val="00E90882"/>
    <w:rsid w:val="00E90C19"/>
    <w:rsid w:val="00E91A48"/>
    <w:rsid w:val="00E93861"/>
    <w:rsid w:val="00E9523C"/>
    <w:rsid w:val="00EA18AF"/>
    <w:rsid w:val="00EA3A4B"/>
    <w:rsid w:val="00EA518A"/>
    <w:rsid w:val="00EB274C"/>
    <w:rsid w:val="00EB2B12"/>
    <w:rsid w:val="00EB2E7D"/>
    <w:rsid w:val="00EB5AFC"/>
    <w:rsid w:val="00EB6DB4"/>
    <w:rsid w:val="00EC0C6D"/>
    <w:rsid w:val="00EC168D"/>
    <w:rsid w:val="00EC1725"/>
    <w:rsid w:val="00EC1C78"/>
    <w:rsid w:val="00EC2539"/>
    <w:rsid w:val="00EC3335"/>
    <w:rsid w:val="00EC467F"/>
    <w:rsid w:val="00EC6173"/>
    <w:rsid w:val="00EC676E"/>
    <w:rsid w:val="00ED0D62"/>
    <w:rsid w:val="00ED273D"/>
    <w:rsid w:val="00ED6FA4"/>
    <w:rsid w:val="00ED7B9D"/>
    <w:rsid w:val="00EE31E1"/>
    <w:rsid w:val="00EE65A8"/>
    <w:rsid w:val="00EE69BC"/>
    <w:rsid w:val="00EE6FD7"/>
    <w:rsid w:val="00EF3AF0"/>
    <w:rsid w:val="00EF3C03"/>
    <w:rsid w:val="00EF73A4"/>
    <w:rsid w:val="00F0018B"/>
    <w:rsid w:val="00F002C8"/>
    <w:rsid w:val="00F002EA"/>
    <w:rsid w:val="00F00CD4"/>
    <w:rsid w:val="00F02ECC"/>
    <w:rsid w:val="00F039A0"/>
    <w:rsid w:val="00F03B44"/>
    <w:rsid w:val="00F04799"/>
    <w:rsid w:val="00F1203C"/>
    <w:rsid w:val="00F141B5"/>
    <w:rsid w:val="00F14FFA"/>
    <w:rsid w:val="00F1526E"/>
    <w:rsid w:val="00F21923"/>
    <w:rsid w:val="00F21FE2"/>
    <w:rsid w:val="00F229C0"/>
    <w:rsid w:val="00F235B0"/>
    <w:rsid w:val="00F23F53"/>
    <w:rsid w:val="00F26F15"/>
    <w:rsid w:val="00F30800"/>
    <w:rsid w:val="00F30EF3"/>
    <w:rsid w:val="00F316A2"/>
    <w:rsid w:val="00F335C5"/>
    <w:rsid w:val="00F3598D"/>
    <w:rsid w:val="00F4260A"/>
    <w:rsid w:val="00F4268D"/>
    <w:rsid w:val="00F42819"/>
    <w:rsid w:val="00F43B99"/>
    <w:rsid w:val="00F47D83"/>
    <w:rsid w:val="00F504C7"/>
    <w:rsid w:val="00F51237"/>
    <w:rsid w:val="00F56878"/>
    <w:rsid w:val="00F61CD8"/>
    <w:rsid w:val="00F65D32"/>
    <w:rsid w:val="00F66046"/>
    <w:rsid w:val="00F676A8"/>
    <w:rsid w:val="00F77680"/>
    <w:rsid w:val="00F835C1"/>
    <w:rsid w:val="00F84455"/>
    <w:rsid w:val="00F85F1F"/>
    <w:rsid w:val="00F87593"/>
    <w:rsid w:val="00F9100F"/>
    <w:rsid w:val="00F9438A"/>
    <w:rsid w:val="00F9453B"/>
    <w:rsid w:val="00F95027"/>
    <w:rsid w:val="00F95B7E"/>
    <w:rsid w:val="00FA089F"/>
    <w:rsid w:val="00FA4107"/>
    <w:rsid w:val="00FA78EE"/>
    <w:rsid w:val="00FB09E1"/>
    <w:rsid w:val="00FB0F64"/>
    <w:rsid w:val="00FB29A0"/>
    <w:rsid w:val="00FC0124"/>
    <w:rsid w:val="00FC12DE"/>
    <w:rsid w:val="00FC2047"/>
    <w:rsid w:val="00FC4E62"/>
    <w:rsid w:val="00FD16DB"/>
    <w:rsid w:val="00FD486F"/>
    <w:rsid w:val="00FD5904"/>
    <w:rsid w:val="00FD6311"/>
    <w:rsid w:val="00FF1BA9"/>
    <w:rsid w:val="00FF2111"/>
    <w:rsid w:val="00FF5342"/>
    <w:rsid w:val="00FF54CF"/>
    <w:rsid w:val="00FF54EC"/>
    <w:rsid w:val="00FF704D"/>
    <w:rsid w:val="00FF746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6B5DBD6"/>
  <w15:docId w15:val="{F725DBF0-80FA-456D-8332-4A50F87AAE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132D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B6978"/>
    <w:pPr>
      <w:ind w:left="720"/>
      <w:contextualSpacing/>
    </w:pPr>
  </w:style>
  <w:style w:type="table" w:styleId="TableGrid">
    <w:name w:val="Table Grid"/>
    <w:basedOn w:val="TableNormal"/>
    <w:uiPriority w:val="39"/>
    <w:rsid w:val="00A55C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0213"/>
  </w:style>
  <w:style w:type="paragraph" w:styleId="Footer">
    <w:name w:val="footer"/>
    <w:basedOn w:val="Normal"/>
    <w:link w:val="FooterChar"/>
    <w:uiPriority w:val="99"/>
    <w:unhideWhenUsed/>
    <w:rsid w:val="001B021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0213"/>
  </w:style>
  <w:style w:type="paragraph" w:styleId="BalloonText">
    <w:name w:val="Balloon Text"/>
    <w:basedOn w:val="Normal"/>
    <w:link w:val="BalloonTextChar"/>
    <w:uiPriority w:val="99"/>
    <w:semiHidden/>
    <w:unhideWhenUsed/>
    <w:rsid w:val="00DF05F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F05FC"/>
    <w:rPr>
      <w:rFonts w:ascii="Segoe UI" w:hAnsi="Segoe UI" w:cs="Angsana New"/>
      <w:sz w:val="18"/>
      <w:szCs w:val="22"/>
    </w:rPr>
  </w:style>
  <w:style w:type="character" w:styleId="Emphasis">
    <w:name w:val="Emphasis"/>
    <w:basedOn w:val="DefaultParagraphFont"/>
    <w:uiPriority w:val="20"/>
    <w:qFormat/>
    <w:rsid w:val="0069509D"/>
    <w:rPr>
      <w:i/>
      <w:iCs/>
    </w:rPr>
  </w:style>
  <w:style w:type="table" w:customStyle="1" w:styleId="TableGrid4">
    <w:name w:val="Table Grid4"/>
    <w:basedOn w:val="TableNormal"/>
    <w:next w:val="TableGrid"/>
    <w:uiPriority w:val="39"/>
    <w:rsid w:val="00EC0C6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130548"/>
    <w:pPr>
      <w:spacing w:after="0" w:line="240" w:lineRule="auto"/>
    </w:pPr>
  </w:style>
  <w:style w:type="paragraph" w:customStyle="1" w:styleId="1">
    <w:name w:val="ปกติ1"/>
    <w:rsid w:val="006D7352"/>
    <w:rPr>
      <w:rFonts w:ascii="Calibri" w:eastAsia="Calibri" w:hAnsi="Calibri" w:cs="Calibri"/>
      <w:szCs w:val="22"/>
    </w:rPr>
  </w:style>
  <w:style w:type="paragraph" w:styleId="NormalWeb">
    <w:name w:val="Normal (Web)"/>
    <w:basedOn w:val="Normal"/>
    <w:uiPriority w:val="99"/>
    <w:semiHidden/>
    <w:unhideWhenUsed/>
    <w:rsid w:val="005A17A1"/>
    <w:pPr>
      <w:spacing w:before="100" w:beforeAutospacing="1" w:after="100" w:afterAutospacing="1" w:line="240" w:lineRule="auto"/>
    </w:pPr>
    <w:rPr>
      <w:rFonts w:ascii="Angsana New" w:eastAsia="Times New Roman" w:hAnsi="Angsana New" w:cs="Angsana New"/>
      <w:sz w:val="28"/>
    </w:rPr>
  </w:style>
  <w:style w:type="table" w:customStyle="1" w:styleId="5">
    <w:name w:val="เส้นตาราง5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0">
    <w:name w:val="เส้นตาราง1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เส้นตาราง2"/>
    <w:basedOn w:val="TableNormal"/>
    <w:next w:val="TableGrid"/>
    <w:uiPriority w:val="59"/>
    <w:rsid w:val="00392AD4"/>
    <w:pPr>
      <w:spacing w:after="0" w:line="240" w:lineRule="auto"/>
    </w:pPr>
    <w:rPr>
      <w:rFonts w:ascii="Times New Roman" w:eastAsia="Times New Roman" w:hAnsi="Times New Roman" w:cs="Angsana New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">
    <w:name w:val="รูปที่"/>
    <w:basedOn w:val="Caption"/>
    <w:link w:val="Char"/>
    <w:qFormat/>
    <w:rsid w:val="00392AD4"/>
    <w:pPr>
      <w:ind w:firstLine="720"/>
      <w:jc w:val="center"/>
    </w:pPr>
    <w:rPr>
      <w:rFonts w:ascii="TH SarabunPSK" w:hAnsi="TH SarabunPSK" w:cs="TH SarabunPSK"/>
      <w:b/>
      <w:bCs/>
      <w:i w:val="0"/>
      <w:iCs w:val="0"/>
      <w:color w:val="auto"/>
      <w:sz w:val="32"/>
      <w:szCs w:val="32"/>
    </w:rPr>
  </w:style>
  <w:style w:type="character" w:customStyle="1" w:styleId="Char">
    <w:name w:val="รูปที่ Char"/>
    <w:basedOn w:val="DefaultParagraphFont"/>
    <w:link w:val="a"/>
    <w:rsid w:val="00392AD4"/>
    <w:rPr>
      <w:rFonts w:ascii="TH SarabunPSK" w:hAnsi="TH SarabunPSK" w:cs="TH SarabunPSK"/>
      <w:b/>
      <w:bCs/>
      <w:sz w:val="32"/>
      <w:szCs w:val="32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92AD4"/>
    <w:pPr>
      <w:spacing w:after="200" w:line="240" w:lineRule="auto"/>
    </w:pPr>
    <w:rPr>
      <w:i/>
      <w:iCs/>
      <w:color w:val="44546A" w:themeColor="text2"/>
      <w:sz w:val="18"/>
      <w:szCs w:val="22"/>
    </w:rPr>
  </w:style>
  <w:style w:type="table" w:customStyle="1" w:styleId="GridTable5Dark-Accent21">
    <w:name w:val="Grid Table 5 Dark - Accent 21"/>
    <w:basedOn w:val="TableNormal"/>
    <w:uiPriority w:val="50"/>
    <w:rsid w:val="00001EA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customStyle="1" w:styleId="GridTable2-Accent51">
    <w:name w:val="Grid Table 2 - Accent 51"/>
    <w:basedOn w:val="TableNormal"/>
    <w:uiPriority w:val="47"/>
    <w:rsid w:val="00D04D02"/>
    <w:pPr>
      <w:spacing w:after="0" w:line="240" w:lineRule="auto"/>
    </w:pPr>
    <w:tblPr>
      <w:tblStyleRowBandSize w:val="1"/>
      <w:tblStyleColBandSize w:val="1"/>
      <w:tblBorders>
        <w:top w:val="single" w:sz="2" w:space="0" w:color="9CC2E5" w:themeColor="accent5" w:themeTint="99"/>
        <w:bottom w:val="single" w:sz="2" w:space="0" w:color="9CC2E5" w:themeColor="accent5" w:themeTint="99"/>
        <w:insideH w:val="single" w:sz="2" w:space="0" w:color="9CC2E5" w:themeColor="accent5" w:themeTint="99"/>
        <w:insideV w:val="single" w:sz="2" w:space="0" w:color="9CC2E5" w:themeColor="accent5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9CC2E5" w:themeColor="accent5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9CC2E5" w:themeColor="accent5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5" w:themeFillTint="33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customStyle="1" w:styleId="GridTable5Dark-Accent61">
    <w:name w:val="Grid Table 5 Dark - Accent 61"/>
    <w:basedOn w:val="TableNormal"/>
    <w:uiPriority w:val="50"/>
    <w:rsid w:val="00E418D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customStyle="1" w:styleId="ListTable1Light-Accent61">
    <w:name w:val="List Table 1 Light - Accent 61"/>
    <w:basedOn w:val="TableNormal"/>
    <w:uiPriority w:val="46"/>
    <w:rsid w:val="00681B22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bottom w:val="single" w:sz="4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sing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7Colorful-Accent61">
    <w:name w:val="Grid Table 7 Colorful - Accent 61"/>
    <w:basedOn w:val="TableNormal"/>
    <w:uiPriority w:val="52"/>
    <w:rsid w:val="00681B22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bottom w:val="single" w:sz="4" w:space="0" w:color="A8D08D" w:themeColor="accent6" w:themeTint="99"/>
        </w:tcBorders>
      </w:tcPr>
    </w:tblStylePr>
    <w:tblStylePr w:type="nwCell">
      <w:tblPr/>
      <w:tcPr>
        <w:tcBorders>
          <w:bottom w:val="single" w:sz="4" w:space="0" w:color="A8D08D" w:themeColor="accent6" w:themeTint="99"/>
        </w:tcBorders>
      </w:tcPr>
    </w:tblStylePr>
    <w:tblStylePr w:type="seCell">
      <w:tblPr/>
      <w:tcPr>
        <w:tcBorders>
          <w:top w:val="single" w:sz="4" w:space="0" w:color="A8D08D" w:themeColor="accent6" w:themeTint="99"/>
        </w:tcBorders>
      </w:tcPr>
    </w:tblStylePr>
    <w:tblStylePr w:type="swCell">
      <w:tblPr/>
      <w:tcPr>
        <w:tcBorders>
          <w:top w:val="single" w:sz="4" w:space="0" w:color="A8D08D" w:themeColor="accent6" w:themeTint="99"/>
        </w:tcBorders>
      </w:tcPr>
    </w:tblStylePr>
  </w:style>
  <w:style w:type="table" w:customStyle="1" w:styleId="GridTable2-Accent61">
    <w:name w:val="Grid Table 2 - Accent 61"/>
    <w:basedOn w:val="TableNormal"/>
    <w:uiPriority w:val="47"/>
    <w:rsid w:val="00681B22"/>
    <w:pPr>
      <w:spacing w:after="0" w:line="240" w:lineRule="auto"/>
    </w:pPr>
    <w:tblPr>
      <w:tblStyleRowBandSize w:val="1"/>
      <w:tblStyleColBandSize w:val="1"/>
      <w:tblBorders>
        <w:top w:val="single" w:sz="2" w:space="0" w:color="A8D08D" w:themeColor="accent6" w:themeTint="99"/>
        <w:bottom w:val="single" w:sz="2" w:space="0" w:color="A8D08D" w:themeColor="accent6" w:themeTint="99"/>
        <w:insideH w:val="single" w:sz="2" w:space="0" w:color="A8D08D" w:themeColor="accent6" w:themeTint="99"/>
        <w:insideV w:val="single" w:sz="2" w:space="0" w:color="A8D08D" w:themeColor="accent6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A8D08D" w:themeColor="accent6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A8D08D" w:themeColor="accent6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ListTable7Colorful-Accent61">
    <w:name w:val="List Table 7 Colorful - Accent 61"/>
    <w:basedOn w:val="TableNormal"/>
    <w:uiPriority w:val="52"/>
    <w:rsid w:val="00924DC3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0AD47" w:themeColor="accent6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0AD47" w:themeColor="accent6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0AD47" w:themeColor="accent6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0AD47" w:themeColor="accent6"/>
        </w:tcBorders>
        <w:shd w:val="clear" w:color="auto" w:fill="FFFFFF" w:themeFill="background1"/>
      </w:tc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  <w:style w:type="table" w:customStyle="1" w:styleId="GridTable5Dark-Accent51">
    <w:name w:val="Grid Table 5 Dark - Accent 51"/>
    <w:basedOn w:val="TableNormal"/>
    <w:uiPriority w:val="50"/>
    <w:rsid w:val="007913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5"/>
      </w:tcPr>
    </w:tblStylePr>
    <w:tblStylePr w:type="band1Vert">
      <w:tblPr/>
      <w:tcPr>
        <w:shd w:val="clear" w:color="auto" w:fill="BDD6EE" w:themeFill="accent5" w:themeFillTint="66"/>
      </w:tcPr>
    </w:tblStylePr>
    <w:tblStylePr w:type="band1Horz">
      <w:tblPr/>
      <w:tcPr>
        <w:shd w:val="clear" w:color="auto" w:fill="BDD6EE" w:themeFill="accent5" w:themeFillTint="66"/>
      </w:tcPr>
    </w:tblStylePr>
  </w:style>
  <w:style w:type="table" w:customStyle="1" w:styleId="ListTable5Dark-Accent61">
    <w:name w:val="List Table 5 Dark - Accent 61"/>
    <w:basedOn w:val="TableNormal"/>
    <w:uiPriority w:val="50"/>
    <w:rsid w:val="00D77AE5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70AD47" w:themeColor="accent6"/>
        <w:left w:val="single" w:sz="24" w:space="0" w:color="70AD47" w:themeColor="accent6"/>
        <w:bottom w:val="single" w:sz="24" w:space="0" w:color="70AD47" w:themeColor="accent6"/>
        <w:right w:val="single" w:sz="24" w:space="0" w:color="70AD47" w:themeColor="accent6"/>
      </w:tblBorders>
    </w:tblPr>
    <w:tcPr>
      <w:shd w:val="clear" w:color="auto" w:fill="70AD47" w:themeFill="accent6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customStyle="1" w:styleId="ListTable6Colorful1">
    <w:name w:val="List Table 6 Colorful1"/>
    <w:basedOn w:val="TableNormal"/>
    <w:uiPriority w:val="51"/>
    <w:rsid w:val="00D77AE5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000000" w:themeColor="text1"/>
        <w:bottom w:val="single" w:sz="4" w:space="0" w:color="000000" w:themeColor="text1"/>
      </w:tblBorders>
    </w:tblPr>
    <w:tblStylePr w:type="firstRow">
      <w:rPr>
        <w:b/>
        <w:bCs/>
      </w:rPr>
      <w:tblPr/>
      <w:tcPr>
        <w:tcBorders>
          <w:bottom w:val="single" w:sz="4" w:space="0" w:color="000000" w:themeColor="text1"/>
        </w:tcBorders>
      </w:tcPr>
    </w:tblStylePr>
    <w:tblStylePr w:type="lastRow">
      <w:rPr>
        <w:b/>
        <w:bCs/>
      </w:rPr>
      <w:tblPr/>
      <w:tcPr>
        <w:tcBorders>
          <w:top w:val="double" w:sz="4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customStyle="1" w:styleId="GridTable6Colorful-Accent61">
    <w:name w:val="Grid Table 6 Colorful - Accent 61"/>
    <w:basedOn w:val="TableNormal"/>
    <w:uiPriority w:val="51"/>
    <w:rsid w:val="00D77AE5"/>
    <w:pPr>
      <w:spacing w:after="0" w:line="240" w:lineRule="auto"/>
    </w:pPr>
    <w:rPr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customStyle="1" w:styleId="GridTable4-Accent61">
    <w:name w:val="Grid Table 4 - Accent 61"/>
    <w:basedOn w:val="TableNormal"/>
    <w:uiPriority w:val="49"/>
    <w:rsid w:val="00903AE0"/>
    <w:pPr>
      <w:spacing w:after="0" w:line="240" w:lineRule="auto"/>
    </w:p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70AD47" w:themeColor="accent6"/>
          <w:left w:val="single" w:sz="4" w:space="0" w:color="70AD47" w:themeColor="accent6"/>
          <w:bottom w:val="single" w:sz="4" w:space="0" w:color="70AD47" w:themeColor="accent6"/>
          <w:right w:val="single" w:sz="4" w:space="0" w:color="70AD47" w:themeColor="accent6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</w:rPr>
      <w:tblPr/>
      <w:tcPr>
        <w:tcBorders>
          <w:top w:val="double" w:sz="4" w:space="0" w:color="70AD47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010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6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369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1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6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34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9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2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43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05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2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57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2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58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3250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325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22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10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27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77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31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44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49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9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40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12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277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3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75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473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84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28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38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80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76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06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05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5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2051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08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8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A37557-8CFD-4952-82FF-2D74FCA750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3106</Words>
  <Characters>17705</Characters>
  <Application>Microsoft Office Word</Application>
  <DocSecurity>0</DocSecurity>
  <Lines>147</Lines>
  <Paragraphs>41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www.easyosteam.com</Company>
  <LinksUpToDate>false</LinksUpToDate>
  <CharactersWithSpaces>20770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kittiya supantee</dc:creator>
  <cp:lastModifiedBy>Windows User</cp:lastModifiedBy>
  <cp:revision>2</cp:revision>
  <cp:lastPrinted>2022-11-30T02:02:00Z</cp:lastPrinted>
  <dcterms:created xsi:type="dcterms:W3CDTF">2023-04-28T03:17:00Z</dcterms:created>
  <dcterms:modified xsi:type="dcterms:W3CDTF">2023-04-28T03:17:00Z</dcterms:modified>
</cp:coreProperties>
</file>