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F7E" w:rsidRPr="00876BFD" w:rsidRDefault="00655F7E" w:rsidP="00655F7E">
      <w:pPr>
        <w:tabs>
          <w:tab w:val="left" w:pos="828"/>
          <w:tab w:val="left" w:pos="4788"/>
          <w:tab w:val="left" w:pos="5868"/>
          <w:tab w:val="left" w:pos="7848"/>
          <w:tab w:val="left" w:pos="9288"/>
          <w:tab w:val="left" w:pos="10608"/>
          <w:tab w:val="left" w:pos="11928"/>
          <w:tab w:val="left" w:pos="12987"/>
        </w:tabs>
        <w:spacing w:line="264" w:lineRule="auto"/>
        <w:rPr>
          <w:rFonts w:ascii="TH SarabunIT๙" w:hAnsi="TH SarabunIT๙" w:cs="TH SarabunIT๙"/>
          <w:b/>
          <w:bCs/>
          <w:color w:val="000000" w:themeColor="text1"/>
          <w:cs/>
        </w:rPr>
      </w:pPr>
      <w:r w:rsidRPr="00876BFD">
        <w:rPr>
          <w:rFonts w:ascii="TH SarabunIT๙" w:hAnsi="TH SarabunIT๙" w:cs="TH SarabunIT๙"/>
          <w:b/>
          <w:bCs/>
          <w:color w:val="000000" w:themeColor="text1"/>
          <w:cs/>
        </w:rPr>
        <w:t>แผนการจัดการความรู้ขอ</w:t>
      </w:r>
      <w:r w:rsidR="00B92F51" w:rsidRPr="00876BFD">
        <w:rPr>
          <w:rFonts w:ascii="TH SarabunIT๙" w:hAnsi="TH SarabunIT๙" w:cs="TH SarabunIT๙"/>
          <w:b/>
          <w:bCs/>
          <w:color w:val="000000" w:themeColor="text1"/>
          <w:cs/>
        </w:rPr>
        <w:t>ง</w:t>
      </w:r>
      <w:r w:rsidR="00B445F2" w:rsidRPr="00876BFD">
        <w:rPr>
          <w:rFonts w:ascii="TH SarabunIT๙" w:hAnsi="TH SarabunIT๙" w:cs="TH SarabunIT๙" w:hint="cs"/>
          <w:b/>
          <w:bCs/>
          <w:color w:val="000000" w:themeColor="text1"/>
          <w:cs/>
        </w:rPr>
        <w:t>กองกลาง</w:t>
      </w:r>
      <w:r w:rsidR="00B445F2" w:rsidRPr="00876BFD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876BFD">
        <w:rPr>
          <w:rFonts w:ascii="TH SarabunIT๙" w:hAnsi="TH SarabunIT๙" w:cs="TH SarabunIT๙"/>
          <w:b/>
          <w:bCs/>
          <w:color w:val="000000" w:themeColor="text1"/>
        </w:rPr>
        <w:cr/>
      </w:r>
      <w:r w:rsidRPr="00876BFD">
        <w:rPr>
          <w:rFonts w:ascii="TH SarabunIT๙" w:hAnsi="TH SarabunIT๙" w:cs="TH SarabunIT๙"/>
          <w:b/>
          <w:bCs/>
          <w:color w:val="000000" w:themeColor="text1"/>
          <w:cs/>
        </w:rPr>
        <w:t xml:space="preserve">ประเด็นยุทธศาสตร์ : </w:t>
      </w:r>
      <w:r w:rsidR="00B445F2" w:rsidRPr="00876BFD">
        <w:rPr>
          <w:rFonts w:ascii="TH SarabunIT๙" w:hAnsi="TH SarabunIT๙" w:cs="TH SarabunIT๙" w:hint="cs"/>
          <w:b/>
          <w:bCs/>
          <w:color w:val="000000" w:themeColor="text1"/>
          <w:cs/>
        </w:rPr>
        <w:t>การพัฒนาระบบและกลไกการบริหารจัดการด้านการเกษตรและสหกรณ์ให้มีประสิทธิภาพ</w:t>
      </w:r>
    </w:p>
    <w:p w:rsidR="00655F7E" w:rsidRPr="00876BFD" w:rsidRDefault="00655F7E" w:rsidP="00655F7E">
      <w:pPr>
        <w:tabs>
          <w:tab w:val="left" w:pos="828"/>
          <w:tab w:val="left" w:pos="4788"/>
          <w:tab w:val="left" w:pos="5868"/>
          <w:tab w:val="left" w:pos="7848"/>
          <w:tab w:val="left" w:pos="9288"/>
          <w:tab w:val="left" w:pos="10608"/>
          <w:tab w:val="left" w:pos="11928"/>
          <w:tab w:val="left" w:pos="12987"/>
        </w:tabs>
        <w:spacing w:line="264" w:lineRule="auto"/>
        <w:rPr>
          <w:rFonts w:ascii="TH SarabunIT๙" w:hAnsi="TH SarabunIT๙" w:cs="TH SarabunIT๙"/>
          <w:b/>
          <w:bCs/>
          <w:color w:val="000000" w:themeColor="text1"/>
          <w:cs/>
        </w:rPr>
      </w:pPr>
      <w:r w:rsidRPr="00876BFD">
        <w:rPr>
          <w:rFonts w:ascii="TH SarabunIT๙" w:hAnsi="TH SarabunIT๙" w:cs="TH SarabunIT๙"/>
          <w:b/>
          <w:bCs/>
          <w:color w:val="000000" w:themeColor="text1"/>
          <w:cs/>
        </w:rPr>
        <w:t xml:space="preserve">องค์ความรู้ที่จำเป็น </w:t>
      </w:r>
      <w:r w:rsidRPr="00876BFD">
        <w:rPr>
          <w:rFonts w:ascii="TH SarabunIT๙" w:hAnsi="TH SarabunIT๙" w:cs="TH SarabunIT๙"/>
          <w:b/>
          <w:bCs/>
          <w:color w:val="000000" w:themeColor="text1"/>
        </w:rPr>
        <w:t xml:space="preserve">: </w:t>
      </w:r>
      <w:r w:rsidR="00B445F2" w:rsidRPr="00876BFD">
        <w:rPr>
          <w:rFonts w:ascii="TH SarabunIT๙" w:hAnsi="TH SarabunIT๙" w:cs="TH SarabunIT๙" w:hint="cs"/>
          <w:b/>
          <w:bCs/>
          <w:color w:val="000000" w:themeColor="text1"/>
          <w:cs/>
        </w:rPr>
        <w:t>การพัฒนาระบบงานบริการกองกลาง</w:t>
      </w:r>
    </w:p>
    <w:p w:rsidR="00B92F51" w:rsidRPr="00876BFD" w:rsidRDefault="00B92F51" w:rsidP="00655F7E">
      <w:pPr>
        <w:tabs>
          <w:tab w:val="left" w:pos="828"/>
          <w:tab w:val="left" w:pos="4788"/>
          <w:tab w:val="left" w:pos="5868"/>
          <w:tab w:val="left" w:pos="7848"/>
          <w:tab w:val="left" w:pos="9288"/>
          <w:tab w:val="left" w:pos="10608"/>
          <w:tab w:val="left" w:pos="11928"/>
          <w:tab w:val="left" w:pos="12987"/>
        </w:tabs>
        <w:spacing w:line="264" w:lineRule="auto"/>
        <w:rPr>
          <w:rFonts w:ascii="TH SarabunIT๙" w:hAnsi="TH SarabunIT๙" w:cs="TH SarabunIT๙"/>
          <w:b/>
          <w:bCs/>
          <w:color w:val="000000" w:themeColor="text1"/>
          <w:cs/>
        </w:rPr>
      </w:pPr>
      <w:r w:rsidRPr="00876BFD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ตัวชี้วัด </w:t>
      </w:r>
      <w:r w:rsidRPr="00876BFD">
        <w:rPr>
          <w:rFonts w:ascii="TH SarabunIT๙" w:hAnsi="TH SarabunIT๙" w:cs="TH SarabunIT๙"/>
          <w:b/>
          <w:bCs/>
          <w:color w:val="000000" w:themeColor="text1"/>
        </w:rPr>
        <w:t xml:space="preserve">: </w:t>
      </w:r>
      <w:r w:rsidR="00B445F2" w:rsidRPr="00876BFD">
        <w:rPr>
          <w:rFonts w:ascii="TH SarabunIT๙" w:hAnsi="TH SarabunIT๙" w:cs="TH SarabunIT๙" w:hint="cs"/>
          <w:b/>
          <w:bCs/>
          <w:color w:val="000000" w:themeColor="text1"/>
          <w:cs/>
        </w:rPr>
        <w:t>ร้อยละความสำเร็จของการปฏิบัติงานตามแผนการบริหารสารบรรณ (ร้อยละ 85)</w:t>
      </w:r>
    </w:p>
    <w:p w:rsidR="00655F7E" w:rsidRPr="00A83B2D" w:rsidRDefault="00655F7E" w:rsidP="00655F7E">
      <w:pPr>
        <w:tabs>
          <w:tab w:val="left" w:pos="828"/>
          <w:tab w:val="left" w:pos="4788"/>
          <w:tab w:val="left" w:pos="5868"/>
          <w:tab w:val="left" w:pos="7848"/>
          <w:tab w:val="left" w:pos="9288"/>
          <w:tab w:val="left" w:pos="10608"/>
          <w:tab w:val="left" w:pos="11928"/>
          <w:tab w:val="left" w:pos="12987"/>
        </w:tabs>
        <w:spacing w:line="264" w:lineRule="auto"/>
        <w:rPr>
          <w:rFonts w:ascii="TH SarabunIT๙" w:hAnsi="TH SarabunIT๙" w:cs="TH SarabunIT๙"/>
          <w:b/>
          <w:bCs/>
          <w:color w:val="000000" w:themeColor="text1"/>
          <w:sz w:val="26"/>
          <w:szCs w:val="26"/>
          <w:cs/>
        </w:rPr>
      </w:pPr>
      <w:r w:rsidRPr="00A83B2D">
        <w:rPr>
          <w:rFonts w:ascii="TH SarabunIT๙" w:hAnsi="TH SarabunIT๙" w:cs="TH SarabunIT๙"/>
          <w:b/>
          <w:bCs/>
          <w:color w:val="000000" w:themeColor="text1"/>
          <w:sz w:val="28"/>
          <w:szCs w:val="28"/>
          <w:cs/>
        </w:rPr>
        <w:tab/>
      </w:r>
      <w:r w:rsidRPr="00A83B2D">
        <w:rPr>
          <w:rFonts w:ascii="TH SarabunIT๙" w:hAnsi="TH SarabunIT๙" w:cs="TH SarabunIT๙"/>
          <w:b/>
          <w:bCs/>
          <w:color w:val="000000" w:themeColor="text1"/>
          <w:sz w:val="28"/>
          <w:szCs w:val="28"/>
          <w:cs/>
        </w:rPr>
        <w:tab/>
      </w:r>
      <w:r w:rsidRPr="00A83B2D">
        <w:rPr>
          <w:rFonts w:ascii="TH SarabunIT๙" w:hAnsi="TH SarabunIT๙" w:cs="TH SarabunIT๙"/>
          <w:b/>
          <w:bCs/>
          <w:color w:val="000000" w:themeColor="text1"/>
          <w:sz w:val="28"/>
          <w:szCs w:val="28"/>
          <w:cs/>
        </w:rPr>
        <w:tab/>
      </w:r>
      <w:r w:rsidRPr="00A83B2D">
        <w:rPr>
          <w:rFonts w:ascii="TH SarabunIT๙" w:hAnsi="TH SarabunIT๙" w:cs="TH SarabunIT๙"/>
          <w:b/>
          <w:bCs/>
          <w:color w:val="000000" w:themeColor="text1"/>
          <w:sz w:val="28"/>
          <w:szCs w:val="28"/>
          <w:cs/>
        </w:rPr>
        <w:tab/>
      </w:r>
      <w:r w:rsidRPr="00A83B2D">
        <w:rPr>
          <w:rFonts w:ascii="TH SarabunIT๙" w:hAnsi="TH SarabunIT๙" w:cs="TH SarabunIT๙"/>
          <w:b/>
          <w:bCs/>
          <w:color w:val="000000" w:themeColor="text1"/>
          <w:sz w:val="28"/>
          <w:szCs w:val="28"/>
          <w:cs/>
        </w:rPr>
        <w:tab/>
      </w:r>
      <w:r w:rsidRPr="00A83B2D">
        <w:rPr>
          <w:rFonts w:ascii="TH SarabunIT๙" w:hAnsi="TH SarabunIT๙" w:cs="TH SarabunIT๙"/>
          <w:b/>
          <w:bCs/>
          <w:noProof/>
          <w:color w:val="000000" w:themeColor="text1"/>
          <w:sz w:val="28"/>
          <w:szCs w:val="28"/>
        </w:rPr>
        <w:tab/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4100"/>
        <w:gridCol w:w="1276"/>
        <w:gridCol w:w="1644"/>
        <w:gridCol w:w="1440"/>
        <w:gridCol w:w="1320"/>
        <w:gridCol w:w="1320"/>
        <w:gridCol w:w="1059"/>
        <w:gridCol w:w="1155"/>
      </w:tblGrid>
      <w:tr w:rsidR="00655F7E" w:rsidRPr="00A83B2D" w:rsidTr="00B426E4">
        <w:trPr>
          <w:trHeight w:val="454"/>
          <w:tblHeader/>
        </w:trPr>
        <w:tc>
          <w:tcPr>
            <w:tcW w:w="828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ลำดับ</w:t>
            </w:r>
          </w:p>
        </w:tc>
        <w:tc>
          <w:tcPr>
            <w:tcW w:w="4100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กิจกรรมการจัดการความรู้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ระยะเวลา</w:t>
            </w:r>
          </w:p>
        </w:tc>
        <w:tc>
          <w:tcPr>
            <w:tcW w:w="1644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ตัวชี้วัด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กลุ่มเป้าหมาย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ผู้รับผิดชอบ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เครื่องมือ/อุปกรณ์</w:t>
            </w:r>
          </w:p>
        </w:tc>
        <w:tc>
          <w:tcPr>
            <w:tcW w:w="1155" w:type="dxa"/>
            <w:tcBorders>
              <w:bottom w:val="single" w:sz="4" w:space="0" w:color="auto"/>
            </w:tcBorders>
            <w:vAlign w:val="center"/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  <w:t>หมายเหตุ</w:t>
            </w:r>
          </w:p>
        </w:tc>
      </w:tr>
      <w:tr w:rsidR="00501966" w:rsidRPr="00A83B2D" w:rsidTr="00B426E4">
        <w:tc>
          <w:tcPr>
            <w:tcW w:w="828" w:type="dxa"/>
            <w:tcBorders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1</w:t>
            </w: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100" w:type="dxa"/>
            <w:tcBorders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การบ่งชี้ความรู้</w:t>
            </w:r>
          </w:p>
        </w:tc>
        <w:tc>
          <w:tcPr>
            <w:tcW w:w="1276" w:type="dxa"/>
            <w:vMerge w:val="restart"/>
          </w:tcPr>
          <w:p w:rsidR="00501966" w:rsidRPr="00A83B2D" w:rsidRDefault="00A41E9D" w:rsidP="006C3BC9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ม.ค.  </w:t>
            </w:r>
            <w:r w:rsidR="00501966"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5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1644" w:type="dxa"/>
            <w:vMerge w:val="restart"/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ร้อยละของ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br/>
              <w:t>จำนวน</w:t>
            </w: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สมาชิก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KM Team</w:t>
            </w: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สำนัก/กองที่เข้าร่วมประชุม</w:t>
            </w:r>
          </w:p>
        </w:tc>
        <w:tc>
          <w:tcPr>
            <w:tcW w:w="1440" w:type="dxa"/>
            <w:vMerge w:val="restart"/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7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0</w:t>
            </w:r>
          </w:p>
        </w:tc>
        <w:tc>
          <w:tcPr>
            <w:tcW w:w="1320" w:type="dxa"/>
            <w:vMerge w:val="restart"/>
          </w:tcPr>
          <w:p w:rsidR="00501966" w:rsidRDefault="0090748E" w:rsidP="00CD44D8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90748E" w:rsidRPr="00A83B2D" w:rsidRDefault="0090748E" w:rsidP="00CD44D8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320" w:type="dxa"/>
            <w:vMerge w:val="restart"/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bottom w:val="nil"/>
            </w:tcBorders>
          </w:tcPr>
          <w:p w:rsidR="00501966" w:rsidRPr="00A83B2D" w:rsidRDefault="00501966" w:rsidP="00CD44D8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55" w:type="dxa"/>
            <w:tcBorders>
              <w:bottom w:val="nil"/>
            </w:tcBorders>
          </w:tcPr>
          <w:p w:rsidR="00501966" w:rsidRPr="00A83B2D" w:rsidRDefault="00501966" w:rsidP="00CD44D8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</w:tr>
      <w:tr w:rsidR="00501966" w:rsidRPr="00A83B2D" w:rsidTr="007A2939">
        <w:trPr>
          <w:trHeight w:val="2488"/>
        </w:trPr>
        <w:tc>
          <w:tcPr>
            <w:tcW w:w="828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nil"/>
            </w:tcBorders>
          </w:tcPr>
          <w:p w:rsidR="00501966" w:rsidRDefault="00501966" w:rsidP="00B445F2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B445F2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ประชุมระดมความคิดเห็นเพื่อกำหนดความรู้ที่ต้องมี</w:t>
            </w:r>
            <w:r w:rsidR="00B445F2" w:rsidRPr="00B445F2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เกี่ยวกับ</w:t>
            </w:r>
            <w:r w:rsidR="00B445F2" w:rsidRPr="003E3D48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การพัฒนาระบบงานบริการกองกลาง</w:t>
            </w:r>
            <w:r w:rsidR="00B445F2" w:rsidRPr="00B445F2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B445F2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ได้แก่ </w:t>
            </w:r>
          </w:p>
          <w:p w:rsidR="008E55C1" w:rsidRDefault="00B445F2" w:rsidP="00B445F2">
            <w:pPr>
              <w:pStyle w:val="af7"/>
              <w:numPr>
                <w:ilvl w:val="0"/>
                <w:numId w:val="13"/>
              </w:num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ระบบสารบรรณอิเล็กทรอนิกส์</w:t>
            </w:r>
          </w:p>
          <w:p w:rsidR="00B445F2" w:rsidRPr="008E55C1" w:rsidRDefault="008E55C1" w:rsidP="008E55C1">
            <w:pPr>
              <w:spacing w:line="264" w:lineRule="auto"/>
              <w:ind w:left="36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CC6B8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</w:t>
            </w:r>
            <w:r w:rsidR="00A41E9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การรับ </w:t>
            </w:r>
            <w:r w:rsidR="00A41E9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–</w:t>
            </w:r>
            <w:r w:rsidR="00A41E9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ส่งหนังสือ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)</w:t>
            </w:r>
          </w:p>
          <w:p w:rsidR="00B445F2" w:rsidRDefault="00A41E9D" w:rsidP="00A41E9D">
            <w:pPr>
              <w:pStyle w:val="af7"/>
              <w:numPr>
                <w:ilvl w:val="0"/>
                <w:numId w:val="13"/>
              </w:num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การจัดเก็บและการทำลายหนังสือราชการ</w:t>
            </w:r>
          </w:p>
          <w:p w:rsidR="00A41E9D" w:rsidRPr="007A2939" w:rsidRDefault="00A41E9D" w:rsidP="00A41E9D">
            <w:pPr>
              <w:pStyle w:val="af7"/>
              <w:numPr>
                <w:ilvl w:val="0"/>
                <w:numId w:val="13"/>
              </w:num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ศิลปะการเขียนหนังสือราชการ</w:t>
            </w:r>
          </w:p>
        </w:tc>
        <w:tc>
          <w:tcPr>
            <w:tcW w:w="1276" w:type="dxa"/>
            <w:vMerge/>
            <w:tcBorders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vMerge/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vMerge/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vMerge/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059" w:type="dxa"/>
            <w:tcBorders>
              <w:top w:val="nil"/>
              <w:bottom w:val="nil"/>
            </w:tcBorders>
          </w:tcPr>
          <w:p w:rsidR="00501966" w:rsidRPr="00A83B2D" w:rsidRDefault="00501966" w:rsidP="00CD44D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CoP</w:t>
            </w:r>
          </w:p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KMP1</w:t>
            </w: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br/>
              <w:t>CMP 2</w:t>
            </w:r>
            <w:r w:rsidRPr="00A83B2D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3</w:t>
            </w:r>
          </w:p>
        </w:tc>
      </w:tr>
      <w:tr w:rsidR="00501966" w:rsidRPr="00A83B2D" w:rsidTr="007A2939">
        <w:tc>
          <w:tcPr>
            <w:tcW w:w="828" w:type="dxa"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2.</w:t>
            </w:r>
          </w:p>
        </w:tc>
        <w:tc>
          <w:tcPr>
            <w:tcW w:w="4100" w:type="dxa"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การสร้างและแสวงหาความรู้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01966" w:rsidRPr="00A83B2D" w:rsidRDefault="00501966" w:rsidP="006C3BC9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501966" w:rsidRPr="00A83B2D" w:rsidRDefault="00501966" w:rsidP="00CD44D8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501966" w:rsidRPr="00A83B2D" w:rsidRDefault="00501966" w:rsidP="00CD44D8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55" w:type="dxa"/>
            <w:tcBorders>
              <w:bottom w:val="single" w:sz="4" w:space="0" w:color="auto"/>
            </w:tcBorders>
          </w:tcPr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501966" w:rsidRPr="00A83B2D" w:rsidTr="007A2939">
        <w:trPr>
          <w:trHeight w:val="3180"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501966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Default="007A2939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7A2939" w:rsidRPr="00A83B2D" w:rsidRDefault="007A2939" w:rsidP="007A2939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single" w:sz="4" w:space="0" w:color="auto"/>
              <w:bottom w:val="single" w:sz="4" w:space="0" w:color="auto"/>
            </w:tcBorders>
          </w:tcPr>
          <w:p w:rsidR="00501966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2.1 รวบรวมองค์ความรู้ที่จำเป็น (โดยการหาข้อมูล</w:t>
            </w:r>
            <w:r w:rsidRPr="00A83B2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szCs w:val="28"/>
                <w:cs/>
              </w:rPr>
              <w:t>จากอินเตอร์เน็ต ตำรา งานวิจัยที่เกี่ยวข้อง ประสบการณ์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ตรงของผู้ปฏิบัติงาน หรือจากแหล่งอื่น</w:t>
            </w:r>
            <w:r w:rsidR="003C6E6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)</w:t>
            </w:r>
          </w:p>
          <w:p w:rsidR="003C6E63" w:rsidRDefault="003C6E63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B445F2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เกี่ยวกับ</w:t>
            </w:r>
            <w:r w:rsidRPr="003E3D48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การพัฒนาระบบงานบริการกองกลาง</w:t>
            </w:r>
            <w:r w:rsidRPr="00B445F2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B445F2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ได้แก่</w:t>
            </w:r>
          </w:p>
          <w:p w:rsidR="00A41E9D" w:rsidRDefault="00A41E9D" w:rsidP="00A41E9D">
            <w:pPr>
              <w:pStyle w:val="af7"/>
              <w:numPr>
                <w:ilvl w:val="0"/>
                <w:numId w:val="16"/>
              </w:num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ระบบสารบรรณอิเล็กทรอนิกส์</w:t>
            </w:r>
          </w:p>
          <w:p w:rsidR="00A41E9D" w:rsidRPr="008E55C1" w:rsidRDefault="00A41E9D" w:rsidP="00A41E9D">
            <w:pPr>
              <w:spacing w:line="264" w:lineRule="auto"/>
              <w:ind w:left="36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CC6B8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การรับ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ส่งหนังสือ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)</w:t>
            </w:r>
          </w:p>
          <w:p w:rsidR="00A41E9D" w:rsidRDefault="00A41E9D" w:rsidP="00A41E9D">
            <w:pPr>
              <w:pStyle w:val="af7"/>
              <w:numPr>
                <w:ilvl w:val="0"/>
                <w:numId w:val="16"/>
              </w:num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การจัดเก็บและการทำลายหนังสือราชการ</w:t>
            </w:r>
          </w:p>
          <w:p w:rsidR="007A2939" w:rsidRPr="007A2939" w:rsidRDefault="00A41E9D" w:rsidP="00A41E9D">
            <w:pPr>
              <w:pStyle w:val="af7"/>
              <w:spacing w:line="264" w:lineRule="auto"/>
              <w:ind w:left="306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3)   ศิลปะการเขียนหนังสือราชการ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01966" w:rsidRPr="00A83B2D" w:rsidRDefault="00A41E9D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ม.ค.- พ.ค</w:t>
            </w:r>
            <w:r w:rsidR="00501966"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. 5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CC6B8D" w:rsidRDefault="00501966" w:rsidP="00C36545">
            <w:pPr>
              <w:spacing w:line="264" w:lineRule="auto"/>
              <w:ind w:right="-95"/>
              <w:jc w:val="center"/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จำนวนความรู้</w:t>
            </w:r>
          </w:p>
          <w:p w:rsidR="00501966" w:rsidRPr="00A83B2D" w:rsidRDefault="00501966" w:rsidP="00C36545">
            <w:pPr>
              <w:spacing w:line="264" w:lineRule="auto"/>
              <w:ind w:right="-95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ที่รวบรวมได้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501966" w:rsidRPr="00A83B2D" w:rsidRDefault="00501966" w:rsidP="008835FB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3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เรื่อง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top w:val="single" w:sz="4" w:space="0" w:color="auto"/>
              <w:bottom w:val="single" w:sz="4" w:space="0" w:color="auto"/>
            </w:tcBorders>
          </w:tcPr>
          <w:p w:rsidR="00501966" w:rsidRPr="00A83B2D" w:rsidRDefault="00501966" w:rsidP="00CD44D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ฐาน</w:t>
            </w: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Pr="00A83B2D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ความรู้</w:t>
            </w:r>
          </w:p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bottom w:val="single" w:sz="4" w:space="0" w:color="auto"/>
            </w:tcBorders>
          </w:tcPr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KMP 2</w:t>
            </w:r>
          </w:p>
          <w:p w:rsidR="00501966" w:rsidRDefault="00501966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CMP 1-3</w:t>
            </w: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7A2939" w:rsidRDefault="007A2939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7A2939" w:rsidRPr="00A83B2D" w:rsidRDefault="007A2939" w:rsidP="007A2939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</w:tr>
      <w:tr w:rsidR="00501966" w:rsidRPr="00A83B2D" w:rsidTr="007A293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3.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6E63" w:rsidRDefault="00501966" w:rsidP="003C6E63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การจัดการความรู้ให้เป็นระบบ</w:t>
            </w:r>
            <w:r w:rsidR="00CC6B8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3C6E63" w:rsidRPr="00B445F2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เกี่ยวกับ</w:t>
            </w:r>
            <w:r w:rsidR="003C6E63" w:rsidRPr="003E3D48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การพัฒนาระบบงานบริการกองกลาง</w:t>
            </w:r>
            <w:r w:rsidR="003C6E63" w:rsidRPr="00B445F2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3C6E63" w:rsidRPr="00B445F2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3C6E6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ได้แก่</w:t>
            </w:r>
          </w:p>
          <w:p w:rsidR="00A41E9D" w:rsidRDefault="00A41E9D" w:rsidP="00A41E9D">
            <w:pPr>
              <w:pStyle w:val="af7"/>
              <w:numPr>
                <w:ilvl w:val="0"/>
                <w:numId w:val="17"/>
              </w:num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ระบบสารบรรณอิเล็กทรอนิกส์</w:t>
            </w:r>
          </w:p>
          <w:p w:rsidR="00A41E9D" w:rsidRPr="008E55C1" w:rsidRDefault="00A41E9D" w:rsidP="00A41E9D">
            <w:pPr>
              <w:spacing w:line="264" w:lineRule="auto"/>
              <w:ind w:left="360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CC6B8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การรับ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ส่งหนังสือ</w:t>
            </w:r>
            <w:r w:rsidRPr="008E55C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)</w:t>
            </w:r>
          </w:p>
          <w:p w:rsidR="00A41E9D" w:rsidRDefault="00A41E9D" w:rsidP="00A41E9D">
            <w:pPr>
              <w:pStyle w:val="af7"/>
              <w:numPr>
                <w:ilvl w:val="0"/>
                <w:numId w:val="17"/>
              </w:num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การจัดเก็บและการทำลายหนังสือราชการ</w:t>
            </w:r>
          </w:p>
          <w:p w:rsidR="00A41E9D" w:rsidRDefault="00A41E9D" w:rsidP="00A41E9D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3)   ศิลปะการเขียนหนังสือราชการ</w:t>
            </w:r>
          </w:p>
          <w:p w:rsidR="00501966" w:rsidRPr="003C6E63" w:rsidRDefault="00501966" w:rsidP="00A41E9D">
            <w:pPr>
              <w:pStyle w:val="af7"/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3C6E63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01966" w:rsidRPr="00A83B2D" w:rsidRDefault="00A41E9D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ม.ค.- พ.ค</w:t>
            </w: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. 5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C6B8D" w:rsidRDefault="00501966" w:rsidP="00C36545">
            <w:pPr>
              <w:spacing w:line="264" w:lineRule="auto"/>
              <w:ind w:right="-95"/>
              <w:jc w:val="center"/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จำนวนความรู้</w:t>
            </w:r>
          </w:p>
          <w:p w:rsidR="00501966" w:rsidRPr="00A83B2D" w:rsidRDefault="00501966" w:rsidP="00C36545">
            <w:pPr>
              <w:spacing w:line="264" w:lineRule="auto"/>
              <w:ind w:right="-95"/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ที่จัดเป็นระบบ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01966" w:rsidRPr="00A83B2D" w:rsidRDefault="00501966" w:rsidP="004D1505">
            <w:pPr>
              <w:jc w:val="center"/>
              <w:rPr>
                <w:color w:val="000000" w:themeColor="text1"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3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เรื่อง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01966" w:rsidRPr="00A83B2D" w:rsidRDefault="00501966" w:rsidP="00CD44D8">
            <w:pPr>
              <w:ind w:left="-57" w:right="-110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A83B2D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ฐานข้อมูล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KMP </w:t>
            </w: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</w:p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CMP </w:t>
            </w: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1-3</w:t>
            </w:r>
          </w:p>
        </w:tc>
      </w:tr>
      <w:tr w:rsidR="00501966" w:rsidRPr="00A83B2D" w:rsidTr="00B426E4">
        <w:trPr>
          <w:trHeight w:val="1789"/>
        </w:trPr>
        <w:tc>
          <w:tcPr>
            <w:tcW w:w="828" w:type="dxa"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4.</w:t>
            </w:r>
          </w:p>
        </w:tc>
        <w:tc>
          <w:tcPr>
            <w:tcW w:w="4100" w:type="dxa"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การประมวลและกลั่นกรองความรู้</w:t>
            </w:r>
          </w:p>
          <w:p w:rsidR="00FA2DBB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ปรับองค์ความรู้ให้เข้าใจได้ง่ายขึ้นมีเนื้อหากระชับชัดเจน เป็นมาตรฐาน โดยผู้เกี่ยวข้องร่วมกันพิจารณากลั่นกรองข้อมูลองค์ความรู้และร่วมกันปรับปรุงเนื้อหาให้เป็นมาตรฐานสากล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01966" w:rsidRPr="00A83B2D" w:rsidRDefault="00A41E9D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ม.ค.- พ.ค</w:t>
            </w: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. 5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:rsidR="00CC6B8D" w:rsidRDefault="00501966" w:rsidP="00C36545">
            <w:pPr>
              <w:spacing w:line="264" w:lineRule="auto"/>
              <w:ind w:right="-95"/>
              <w:jc w:val="center"/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จำนวนความรู้</w:t>
            </w:r>
          </w:p>
          <w:p w:rsidR="00501966" w:rsidRPr="00A83B2D" w:rsidRDefault="00501966" w:rsidP="00C36545">
            <w:pPr>
              <w:spacing w:line="264" w:lineRule="auto"/>
              <w:ind w:right="-95"/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ที่ปรับปรุง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01966" w:rsidRPr="00A83B2D" w:rsidRDefault="00501966" w:rsidP="004D1505">
            <w:pPr>
              <w:jc w:val="center"/>
              <w:rPr>
                <w:color w:val="000000" w:themeColor="text1"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3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เรื่อง</w:t>
            </w: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501966" w:rsidRPr="00A83B2D" w:rsidRDefault="00501966" w:rsidP="00CD44D8">
            <w:pPr>
              <w:ind w:left="-57" w:right="-96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ฐานข้อมูล</w:t>
            </w:r>
          </w:p>
        </w:tc>
        <w:tc>
          <w:tcPr>
            <w:tcW w:w="1155" w:type="dxa"/>
            <w:tcBorders>
              <w:bottom w:val="single" w:sz="4" w:space="0" w:color="auto"/>
            </w:tcBorders>
          </w:tcPr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KMP 4</w:t>
            </w:r>
          </w:p>
          <w:p w:rsidR="00501966" w:rsidRPr="00A83B2D" w:rsidRDefault="00501966" w:rsidP="00CD44D8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CMP 1-4</w:t>
            </w:r>
          </w:p>
        </w:tc>
      </w:tr>
      <w:tr w:rsidR="00655F7E" w:rsidRPr="00A83B2D" w:rsidTr="00B426E4">
        <w:tc>
          <w:tcPr>
            <w:tcW w:w="828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5</w:t>
            </w:r>
          </w:p>
        </w:tc>
        <w:tc>
          <w:tcPr>
            <w:tcW w:w="4100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การเข้าถึงความรู้</w:t>
            </w:r>
          </w:p>
        </w:tc>
        <w:tc>
          <w:tcPr>
            <w:tcW w:w="1276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bottom w:val="nil"/>
            </w:tcBorders>
          </w:tcPr>
          <w:p w:rsidR="0090748E" w:rsidRPr="00A83B2D" w:rsidRDefault="0090748E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59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55" w:type="dxa"/>
            <w:tcBorders>
              <w:bottom w:val="nil"/>
            </w:tcBorders>
          </w:tcPr>
          <w:p w:rsidR="00655F7E" w:rsidRPr="00A83B2D" w:rsidRDefault="00655F7E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501966" w:rsidRPr="00A83B2D" w:rsidTr="00B426E4">
        <w:tc>
          <w:tcPr>
            <w:tcW w:w="828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5.1 การปรับปรุงและนำความรู้ลงเว็บไซต์ 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01966" w:rsidRPr="00A83B2D" w:rsidRDefault="00A41E9D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ม.ค.- ก.ค</w:t>
            </w: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. 5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จำนวนเรื่อง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br/>
              <w:t xml:space="preserve">ที่นำลงเว็บไซต์ 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>KM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3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เรื่อง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501966" w:rsidRPr="00A83B2D" w:rsidRDefault="0090748E" w:rsidP="0090748E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บุคลากรใน สป.กษ.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KMP 5</w:t>
            </w:r>
          </w:p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CMP 1-4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 w:hint="cs"/>
                <w:color w:val="000000" w:themeColor="text1"/>
                <w:spacing w:val="-6"/>
                <w:sz w:val="24"/>
                <w:szCs w:val="24"/>
                <w:cs/>
              </w:rPr>
              <w:t>เว็บไซต์</w:t>
            </w:r>
          </w:p>
        </w:tc>
      </w:tr>
      <w:tr w:rsidR="00501966" w:rsidRPr="00A83B2D" w:rsidTr="00B426E4">
        <w:tc>
          <w:tcPr>
            <w:tcW w:w="828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88" w:right="-108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1059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88" w:right="-108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  <w:tr w:rsidR="00501966" w:rsidRPr="00A83B2D" w:rsidTr="00FA2DBB">
        <w:trPr>
          <w:trHeight w:val="188"/>
        </w:trPr>
        <w:tc>
          <w:tcPr>
            <w:tcW w:w="828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4D150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976E2D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976E2D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320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6C3BC9">
            <w:pPr>
              <w:ind w:left="-88" w:right="-108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59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976E2D">
            <w:pPr>
              <w:ind w:right="-108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501966" w:rsidRPr="00A83B2D" w:rsidTr="00B426E4">
        <w:trPr>
          <w:trHeight w:val="350"/>
        </w:trPr>
        <w:tc>
          <w:tcPr>
            <w:tcW w:w="828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6.</w:t>
            </w:r>
          </w:p>
        </w:tc>
        <w:tc>
          <w:tcPr>
            <w:tcW w:w="4100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การแลกเปลี่ยนความรู้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501966" w:rsidRPr="00A83B2D" w:rsidRDefault="00501966" w:rsidP="006C3BC9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  <w:p w:rsidR="00501966" w:rsidRPr="00A83B2D" w:rsidRDefault="00A41E9D" w:rsidP="00A41E9D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ม.ค.- ก.ค</w:t>
            </w: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. 5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จำนวนครั้ง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CoP</w:t>
            </w:r>
          </w:p>
          <w:p w:rsidR="00501966" w:rsidRPr="00A83B2D" w:rsidRDefault="00501966" w:rsidP="00C36545">
            <w:pPr>
              <w:spacing w:line="264" w:lineRule="auto"/>
              <w:ind w:left="-108" w:right="-108"/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ร้อยละของจำนวนกลุ่มเป้าหมายในทุกกิจกรรม</w:t>
            </w:r>
          </w:p>
          <w:p w:rsidR="00FA2DBB" w:rsidRPr="00A83B2D" w:rsidRDefault="00FA2DBB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501966" w:rsidRPr="00A83B2D" w:rsidRDefault="00501966" w:rsidP="00C36545">
            <w:pPr>
              <w:spacing w:line="264" w:lineRule="auto"/>
              <w:ind w:left="-108" w:right="-108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ไม่น้อยกว่า 1 ครั้ง</w:t>
            </w:r>
          </w:p>
          <w:p w:rsidR="00501966" w:rsidRPr="00A83B2D" w:rsidRDefault="00501966" w:rsidP="00C36545">
            <w:pPr>
              <w:spacing w:line="264" w:lineRule="auto"/>
              <w:ind w:left="-108" w:right="-108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ไม่น้อยกว่า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br/>
              <w:t>ร้อยละ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9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0</w:t>
            </w:r>
          </w:p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auto"/>
            </w:tcBorders>
          </w:tcPr>
          <w:p w:rsidR="00501966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90748E" w:rsidRPr="00A83B2D" w:rsidRDefault="0090748E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บุคลากรในกองกลาง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  <w:tr w:rsidR="00501966" w:rsidRPr="00A83B2D" w:rsidTr="00B426E4">
        <w:tc>
          <w:tcPr>
            <w:tcW w:w="828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6.1 กิจกรรมชุมชนนักปฏิบัติ (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CoP)</w:t>
            </w:r>
          </w:p>
        </w:tc>
        <w:tc>
          <w:tcPr>
            <w:tcW w:w="1276" w:type="dxa"/>
            <w:vMerge/>
          </w:tcPr>
          <w:p w:rsidR="00501966" w:rsidRPr="00A83B2D" w:rsidRDefault="00501966" w:rsidP="00C36545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vMerge/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vMerge/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vMerge/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059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CoP</w:t>
            </w:r>
          </w:p>
          <w:p w:rsidR="00501966" w:rsidRPr="00A83B2D" w:rsidRDefault="00501966" w:rsidP="006C3BC9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KMP </w:t>
            </w: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</w:p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CMP </w:t>
            </w:r>
            <w:r w:rsidRPr="00A83B2D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1-4</w:t>
            </w:r>
          </w:p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501966" w:rsidRPr="00A83B2D" w:rsidTr="00B426E4">
        <w:tc>
          <w:tcPr>
            <w:tcW w:w="828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single" w:sz="4" w:space="0" w:color="auto"/>
            </w:tcBorders>
          </w:tcPr>
          <w:p w:rsidR="003C6E63" w:rsidRPr="00A83B2D" w:rsidRDefault="003C6E63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vMerge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059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6C3BC9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ฐานความรู้</w:t>
            </w:r>
          </w:p>
        </w:tc>
        <w:tc>
          <w:tcPr>
            <w:tcW w:w="1155" w:type="dxa"/>
            <w:tcBorders>
              <w:top w:val="nil"/>
              <w:bottom w:val="single" w:sz="4" w:space="0" w:color="auto"/>
            </w:tcBorders>
          </w:tcPr>
          <w:p w:rsidR="00501966" w:rsidRDefault="00501966" w:rsidP="006C3BC9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3C6E63" w:rsidRDefault="003C6E63" w:rsidP="006C3BC9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3C6E63" w:rsidRDefault="003C6E63" w:rsidP="006C3BC9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976E2D" w:rsidRDefault="00976E2D" w:rsidP="006C3BC9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  <w:p w:rsidR="003C6E63" w:rsidRPr="00A83B2D" w:rsidRDefault="003C6E63" w:rsidP="003C6E63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501966" w:rsidRPr="00A83B2D" w:rsidTr="00B426E4">
        <w:tc>
          <w:tcPr>
            <w:tcW w:w="828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7.</w:t>
            </w:r>
          </w:p>
        </w:tc>
        <w:tc>
          <w:tcPr>
            <w:tcW w:w="4100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การเรียนรู้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644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59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6C3BC9">
            <w:pPr>
              <w:ind w:left="-57" w:right="-57" w:hanging="23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bottom w:val="nil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501966" w:rsidRPr="00A83B2D" w:rsidTr="00B426E4">
        <w:tc>
          <w:tcPr>
            <w:tcW w:w="828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7.1 ได้รับความรู้และนำความรู้ที่ได้ไปประยุกต์ใช้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01966" w:rsidRPr="00A83B2D" w:rsidRDefault="00FA2DBB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ม</w:t>
            </w:r>
            <w:r w:rsidR="00B426E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ค.</w:t>
            </w:r>
            <w:r w:rsidR="00B426E4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- ก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.ค</w:t>
            </w:r>
            <w:r w:rsidR="00501966"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. 5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 w:rsidR="00501966" w:rsidRPr="00A83B2D" w:rsidRDefault="00501966" w:rsidP="00C36545">
            <w:pPr>
              <w:spacing w:line="264" w:lineRule="auto"/>
              <w:ind w:left="-108" w:right="-108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ร้อยละของจำนวนกลุ่มเป้าหมาย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br/>
              <w:t>ที่นำความรู้ไปประยุกต์ใช้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501966" w:rsidRPr="00A83B2D" w:rsidRDefault="00501966" w:rsidP="008835FB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ไม่น้อยกว่า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br/>
              <w:t>ร้อยละ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7</w:t>
            </w: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0 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501966" w:rsidRPr="00A83B2D" w:rsidRDefault="0090748E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บุคลากรในกองกลาง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 w:hint="cs"/>
                <w:color w:val="000000" w:themeColor="text1"/>
                <w:sz w:val="20"/>
                <w:szCs w:val="20"/>
                <w:cs/>
              </w:rPr>
              <w:t>การประเมินผล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KMP 7</w:t>
            </w:r>
          </w:p>
          <w:p w:rsidR="00501966" w:rsidRPr="00A83B2D" w:rsidRDefault="00501966" w:rsidP="006C3BC9">
            <w:pPr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CMP 1-5</w:t>
            </w:r>
          </w:p>
        </w:tc>
      </w:tr>
      <w:tr w:rsidR="00501966" w:rsidRPr="00A83B2D" w:rsidTr="00B426E4">
        <w:trPr>
          <w:trHeight w:val="131"/>
        </w:trPr>
        <w:tc>
          <w:tcPr>
            <w:tcW w:w="828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100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A83B2D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7.2  การยกย่องชมเชย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6C3BC9">
            <w:pPr>
              <w:spacing w:line="264" w:lineRule="auto"/>
              <w:ind w:right="-160" w:hanging="110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ส.ค.- ก.ย. 5</w:t>
            </w:r>
            <w:r w:rsidR="00FA2DBB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1644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4D1505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highlight w:val="yellow"/>
                <w:cs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ร้อยละของจำนวนกลุ่มเป้าหมายในขั้นตอนที่ 7.1 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8835FB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highlight w:val="yellow"/>
              </w:rPr>
            </w:pPr>
            <w:r w:rsidRPr="00A83B2D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ร้อยละ 10 ของกลุ่มเป้าหมายในข้อ 7.1</w:t>
            </w:r>
          </w:p>
        </w:tc>
        <w:tc>
          <w:tcPr>
            <w:tcW w:w="1320" w:type="dxa"/>
            <w:tcBorders>
              <w:top w:val="nil"/>
              <w:bottom w:val="single" w:sz="4" w:space="0" w:color="auto"/>
            </w:tcBorders>
          </w:tcPr>
          <w:p w:rsidR="00501966" w:rsidRPr="00A83B2D" w:rsidRDefault="0090748E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บุคลากรในกองกลาง</w:t>
            </w:r>
          </w:p>
        </w:tc>
        <w:tc>
          <w:tcPr>
            <w:tcW w:w="1320" w:type="dxa"/>
            <w:tcBorders>
              <w:top w:val="nil"/>
              <w:bottom w:val="single" w:sz="4" w:space="0" w:color="auto"/>
            </w:tcBorders>
          </w:tcPr>
          <w:p w:rsidR="0090748E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>KM Team</w:t>
            </w:r>
          </w:p>
          <w:p w:rsidR="00501966" w:rsidRPr="00A83B2D" w:rsidRDefault="0090748E" w:rsidP="0090748E">
            <w:pPr>
              <w:spacing w:line="26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กองกลาง</w:t>
            </w:r>
          </w:p>
        </w:tc>
        <w:tc>
          <w:tcPr>
            <w:tcW w:w="1059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155" w:type="dxa"/>
            <w:tcBorders>
              <w:top w:val="nil"/>
              <w:bottom w:val="single" w:sz="4" w:space="0" w:color="auto"/>
            </w:tcBorders>
          </w:tcPr>
          <w:p w:rsidR="00501966" w:rsidRPr="00A83B2D" w:rsidRDefault="00501966" w:rsidP="00C36545">
            <w:pPr>
              <w:spacing w:line="264" w:lineRule="auto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  <w:tr w:rsidR="008835FB" w:rsidRPr="00A83B2D" w:rsidTr="003C6E63">
        <w:trPr>
          <w:trHeight w:val="131"/>
        </w:trPr>
        <w:tc>
          <w:tcPr>
            <w:tcW w:w="7848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C6B8D" w:rsidRDefault="008835FB" w:rsidP="000B2CDF">
            <w:pPr>
              <w:tabs>
                <w:tab w:val="center" w:pos="3686"/>
              </w:tabs>
              <w:spacing w:before="240"/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ab/>
            </w:r>
          </w:p>
          <w:p w:rsidR="008835FB" w:rsidRPr="00A83B2D" w:rsidRDefault="00CC6B8D" w:rsidP="000B2CDF">
            <w:pPr>
              <w:tabs>
                <w:tab w:val="center" w:pos="3686"/>
              </w:tabs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                            </w:t>
            </w:r>
            <w:r w:rsidR="008835FB" w:rsidRPr="00A83B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ผู้</w:t>
            </w:r>
            <w:r w:rsidR="008835FB" w:rsidRPr="00A83B2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จัดทำ</w:t>
            </w:r>
            <w:r w:rsidR="00B426E4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8835FB" w:rsidRPr="00A83B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 </w:t>
            </w:r>
            <w:r w:rsidR="00B426E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u w:val="dotted"/>
              </w:rPr>
              <w:t xml:space="preserve">  </w:t>
            </w:r>
            <w:r w:rsidR="008835FB" w:rsidRPr="00A83B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u w:val="dotted"/>
              </w:rPr>
              <w:t xml:space="preserve">                                                .           </w:t>
            </w:r>
            <w:r w:rsidR="008835FB" w:rsidRPr="00A83B2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br/>
            </w:r>
            <w:r w:rsidR="008835FB" w:rsidRPr="00A83B2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ab/>
              <w:t xml:space="preserve">    </w:t>
            </w:r>
            <w:r w:rsidR="0090748E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       </w:t>
            </w:r>
            <w:r w:rsidRPr="00CC6B8D">
              <w:rPr>
                <w:rFonts w:ascii="TH SarabunPSK" w:hAnsi="TH SarabunPSK" w:cs="TH SarabunPSK" w:hint="cs"/>
                <w:color w:val="000000" w:themeColor="text1"/>
                <w:cs/>
              </w:rPr>
              <w:t>(</w:t>
            </w:r>
            <w:r w:rsidR="00E57731" w:rsidRPr="00CC6B8D">
              <w:rPr>
                <w:rFonts w:ascii="TH SarabunPSK" w:hAnsi="TH SarabunPSK" w:cs="TH SarabunPSK" w:hint="cs"/>
                <w:color w:val="000000" w:themeColor="text1"/>
                <w:spacing w:val="-6"/>
                <w:cs/>
              </w:rPr>
              <w:t xml:space="preserve">                                          </w:t>
            </w:r>
            <w:r>
              <w:rPr>
                <w:rFonts w:ascii="TH SarabunPSK" w:hAnsi="TH SarabunPSK" w:cs="TH SarabunPSK" w:hint="cs"/>
                <w:color w:val="000000" w:themeColor="text1"/>
                <w:spacing w:val="-6"/>
                <w:cs/>
              </w:rPr>
              <w:t xml:space="preserve">  </w:t>
            </w:r>
            <w:r w:rsidR="00E57731" w:rsidRPr="00CC6B8D">
              <w:rPr>
                <w:rFonts w:ascii="TH SarabunPSK" w:hAnsi="TH SarabunPSK" w:cs="TH SarabunPSK" w:hint="cs"/>
                <w:color w:val="000000" w:themeColor="text1"/>
                <w:spacing w:val="-6"/>
                <w:cs/>
              </w:rPr>
              <w:t xml:space="preserve"> </w:t>
            </w:r>
            <w:r w:rsidR="008835FB" w:rsidRPr="00CC6B8D">
              <w:rPr>
                <w:rFonts w:ascii="TH SarabunPSK" w:hAnsi="TH SarabunPSK" w:cs="TH SarabunPSK"/>
                <w:color w:val="000000" w:themeColor="text1"/>
                <w:cs/>
              </w:rPr>
              <w:t>)</w:t>
            </w:r>
          </w:p>
          <w:p w:rsidR="008835FB" w:rsidRPr="00A83B2D" w:rsidRDefault="008835FB" w:rsidP="000B2CDF">
            <w:pPr>
              <w:tabs>
                <w:tab w:val="center" w:pos="3828"/>
              </w:tabs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ab/>
            </w:r>
            <w:r w:rsidR="00CC6B8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            </w:t>
            </w:r>
            <w:r w:rsidRPr="00A83B2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ผู้อำนวยการ</w:t>
            </w:r>
            <w:r w:rsidR="00B426E4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กองกลาง</w:t>
            </w:r>
            <w:r w:rsidR="001B2404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สป.กษ.</w:t>
            </w:r>
          </w:p>
          <w:p w:rsidR="00B426E4" w:rsidRDefault="008835FB" w:rsidP="00B426E4">
            <w:pPr>
              <w:tabs>
                <w:tab w:val="center" w:pos="3828"/>
              </w:tabs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83B2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ab/>
            </w:r>
            <w:r w:rsidR="00CC6B8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            </w:t>
            </w:r>
            <w:r w:rsidRPr="00A83B2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ประธานคณะทำงานจัดการความรู้</w:t>
            </w:r>
            <w:r w:rsidR="00B426E4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กองกลาง </w:t>
            </w:r>
          </w:p>
          <w:p w:rsidR="008835FB" w:rsidRPr="00A83B2D" w:rsidRDefault="00B426E4" w:rsidP="001B2404">
            <w:pPr>
              <w:tabs>
                <w:tab w:val="center" w:pos="3828"/>
              </w:tabs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                                    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835FB" w:rsidRPr="00A83B2D" w:rsidRDefault="008835FB" w:rsidP="000B2CDF">
            <w:pPr>
              <w:tabs>
                <w:tab w:val="center" w:pos="2925"/>
              </w:tabs>
              <w:spacing w:line="264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</w:tr>
    </w:tbl>
    <w:p w:rsidR="00D17AC1" w:rsidRPr="00A83B2D" w:rsidRDefault="00D17AC1" w:rsidP="003437DE">
      <w:pPr>
        <w:rPr>
          <w:rFonts w:ascii="TH SarabunIT๙" w:hAnsi="TH SarabunIT๙" w:cs="TH SarabunIT๙"/>
          <w:color w:val="000000" w:themeColor="text1"/>
        </w:rPr>
      </w:pPr>
    </w:p>
    <w:sectPr w:rsidR="00D17AC1" w:rsidRPr="00A83B2D" w:rsidSect="00614258">
      <w:headerReference w:type="default" r:id="rId8"/>
      <w:headerReference w:type="first" r:id="rId9"/>
      <w:pgSz w:w="16838" w:h="11906" w:orient="landscape" w:code="9"/>
      <w:pgMar w:top="1701" w:right="1418" w:bottom="567" w:left="1134" w:header="454" w:footer="709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84B" w:rsidRDefault="004C684B" w:rsidP="00DC17DF">
      <w:r>
        <w:separator/>
      </w:r>
    </w:p>
  </w:endnote>
  <w:endnote w:type="continuationSeparator" w:id="1">
    <w:p w:rsidR="004C684B" w:rsidRDefault="004C684B" w:rsidP="00DC17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MS Sans Serif"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84B" w:rsidRDefault="004C684B" w:rsidP="00DC17DF">
      <w:r>
        <w:separator/>
      </w:r>
    </w:p>
  </w:footnote>
  <w:footnote w:type="continuationSeparator" w:id="1">
    <w:p w:rsidR="004C684B" w:rsidRDefault="004C684B" w:rsidP="00DC17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4D8" w:rsidRPr="00D17AC1" w:rsidRDefault="00CD44D8" w:rsidP="00D17AC1">
    <w:pPr>
      <w:pStyle w:val="a4"/>
      <w:tabs>
        <w:tab w:val="clear" w:pos="8306"/>
        <w:tab w:val="right" w:pos="9072"/>
      </w:tabs>
      <w:jc w:val="center"/>
      <w:rPr>
        <w:rFonts w:ascii="TH SarabunIT๙" w:hAnsi="TH SarabunIT๙" w:cs="TH SarabunIT๙"/>
        <w:sz w:val="24"/>
        <w:szCs w:val="24"/>
      </w:rPr>
    </w:pPr>
    <w:r>
      <w:tab/>
    </w:r>
    <w:r>
      <w:tab/>
      <w:t xml:space="preserve">      </w:t>
    </w:r>
    <w:r w:rsidR="00A36955" w:rsidRPr="00D17AC1">
      <w:rPr>
        <w:rFonts w:ascii="TH SarabunIT๙" w:hAnsi="TH SarabunIT๙" w:cs="TH SarabunIT๙"/>
        <w:sz w:val="24"/>
        <w:szCs w:val="24"/>
      </w:rPr>
      <w:fldChar w:fldCharType="begin"/>
    </w:r>
    <w:r w:rsidRPr="00D17AC1">
      <w:rPr>
        <w:rFonts w:ascii="TH SarabunIT๙" w:hAnsi="TH SarabunIT๙" w:cs="TH SarabunIT๙"/>
        <w:sz w:val="24"/>
        <w:szCs w:val="24"/>
      </w:rPr>
      <w:instrText xml:space="preserve"> PAGE   \* MERGEFORMAT </w:instrText>
    </w:r>
    <w:r w:rsidR="00A36955" w:rsidRPr="00D17AC1">
      <w:rPr>
        <w:rFonts w:ascii="TH SarabunIT๙" w:hAnsi="TH SarabunIT๙" w:cs="TH SarabunIT๙"/>
        <w:sz w:val="24"/>
        <w:szCs w:val="24"/>
      </w:rPr>
      <w:fldChar w:fldCharType="separate"/>
    </w:r>
    <w:r w:rsidR="00CC6B8D">
      <w:rPr>
        <w:rFonts w:ascii="TH SarabunIT๙" w:hAnsi="TH SarabunIT๙" w:cs="TH SarabunIT๙"/>
        <w:noProof/>
        <w:sz w:val="24"/>
        <w:szCs w:val="24"/>
        <w:cs/>
      </w:rPr>
      <w:t>๒</w:t>
    </w:r>
    <w:r w:rsidR="00A36955" w:rsidRPr="00D17AC1">
      <w:rPr>
        <w:rFonts w:ascii="TH SarabunIT๙" w:hAnsi="TH SarabunIT๙" w:cs="TH SarabunIT๙"/>
        <w:sz w:val="24"/>
        <w:szCs w:val="24"/>
      </w:rPr>
      <w:fldChar w:fldCharType="end"/>
    </w:r>
  </w:p>
  <w:p w:rsidR="00CD44D8" w:rsidRDefault="00CD44D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4D8" w:rsidRDefault="00A36955">
    <w:pPr>
      <w:pStyle w:val="a4"/>
      <w:jc w:val="right"/>
    </w:pPr>
    <w:fldSimple w:instr=" PAGE   \* MERGEFORMAT ">
      <w:r w:rsidR="00CC6B8D">
        <w:rPr>
          <w:noProof/>
          <w:cs/>
        </w:rPr>
        <w:t>๑</w:t>
      </w:r>
    </w:fldSimple>
  </w:p>
  <w:p w:rsidR="00CD44D8" w:rsidRDefault="00CD44D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D47653F8"/>
    <w:lvl w:ilvl="0">
      <w:start w:val="1"/>
      <w:numFmt w:val="bullet"/>
      <w:pStyle w:val="5"/>
      <w:lvlText w:val=""/>
      <w:lvlJc w:val="left"/>
      <w:pPr>
        <w:tabs>
          <w:tab w:val="num" w:pos="1492"/>
        </w:tabs>
        <w:ind w:left="1492" w:hanging="360"/>
      </w:pPr>
      <w:rPr>
        <w:rFonts w:ascii="Times New Roman" w:hAnsi="Symbol" w:hint="default"/>
      </w:rPr>
    </w:lvl>
  </w:abstractNum>
  <w:abstractNum w:abstractNumId="1">
    <w:nsid w:val="00887E72"/>
    <w:multiLevelType w:val="hybridMultilevel"/>
    <w:tmpl w:val="34D08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DC2C28"/>
    <w:multiLevelType w:val="hybridMultilevel"/>
    <w:tmpl w:val="1FA2E55C"/>
    <w:lvl w:ilvl="0" w:tplc="40E4EFB8">
      <w:start w:val="1"/>
      <w:numFmt w:val="decimal"/>
      <w:lvlText w:val="%1."/>
      <w:lvlJc w:val="left"/>
      <w:pPr>
        <w:ind w:left="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4" w:hanging="360"/>
      </w:pPr>
    </w:lvl>
    <w:lvl w:ilvl="2" w:tplc="0409001B" w:tentative="1">
      <w:start w:val="1"/>
      <w:numFmt w:val="lowerRoman"/>
      <w:lvlText w:val="%3."/>
      <w:lvlJc w:val="right"/>
      <w:pPr>
        <w:ind w:left="1784" w:hanging="180"/>
      </w:pPr>
    </w:lvl>
    <w:lvl w:ilvl="3" w:tplc="0409000F" w:tentative="1">
      <w:start w:val="1"/>
      <w:numFmt w:val="decimal"/>
      <w:lvlText w:val="%4."/>
      <w:lvlJc w:val="left"/>
      <w:pPr>
        <w:ind w:left="2504" w:hanging="360"/>
      </w:pPr>
    </w:lvl>
    <w:lvl w:ilvl="4" w:tplc="04090019" w:tentative="1">
      <w:start w:val="1"/>
      <w:numFmt w:val="lowerLetter"/>
      <w:lvlText w:val="%5."/>
      <w:lvlJc w:val="left"/>
      <w:pPr>
        <w:ind w:left="3224" w:hanging="360"/>
      </w:pPr>
    </w:lvl>
    <w:lvl w:ilvl="5" w:tplc="0409001B" w:tentative="1">
      <w:start w:val="1"/>
      <w:numFmt w:val="lowerRoman"/>
      <w:lvlText w:val="%6."/>
      <w:lvlJc w:val="right"/>
      <w:pPr>
        <w:ind w:left="3944" w:hanging="180"/>
      </w:pPr>
    </w:lvl>
    <w:lvl w:ilvl="6" w:tplc="0409000F" w:tentative="1">
      <w:start w:val="1"/>
      <w:numFmt w:val="decimal"/>
      <w:lvlText w:val="%7."/>
      <w:lvlJc w:val="left"/>
      <w:pPr>
        <w:ind w:left="4664" w:hanging="360"/>
      </w:pPr>
    </w:lvl>
    <w:lvl w:ilvl="7" w:tplc="04090019" w:tentative="1">
      <w:start w:val="1"/>
      <w:numFmt w:val="lowerLetter"/>
      <w:lvlText w:val="%8."/>
      <w:lvlJc w:val="left"/>
      <w:pPr>
        <w:ind w:left="5384" w:hanging="360"/>
      </w:pPr>
    </w:lvl>
    <w:lvl w:ilvl="8" w:tplc="0409001B" w:tentative="1">
      <w:start w:val="1"/>
      <w:numFmt w:val="lowerRoman"/>
      <w:lvlText w:val="%9."/>
      <w:lvlJc w:val="right"/>
      <w:pPr>
        <w:ind w:left="6104" w:hanging="180"/>
      </w:pPr>
    </w:lvl>
  </w:abstractNum>
  <w:abstractNum w:abstractNumId="3">
    <w:nsid w:val="046545F2"/>
    <w:multiLevelType w:val="hybridMultilevel"/>
    <w:tmpl w:val="6A1049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E937D9"/>
    <w:multiLevelType w:val="hybridMultilevel"/>
    <w:tmpl w:val="0666C7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3A0752"/>
    <w:multiLevelType w:val="hybridMultilevel"/>
    <w:tmpl w:val="C6600E92"/>
    <w:lvl w:ilvl="0" w:tplc="594880E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D5080"/>
    <w:multiLevelType w:val="hybridMultilevel"/>
    <w:tmpl w:val="0666C7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8C1026"/>
    <w:multiLevelType w:val="hybridMultilevel"/>
    <w:tmpl w:val="0666C7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004CC"/>
    <w:multiLevelType w:val="multilevel"/>
    <w:tmpl w:val="77021E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259A2C90"/>
    <w:multiLevelType w:val="hybridMultilevel"/>
    <w:tmpl w:val="0666C7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734F22"/>
    <w:multiLevelType w:val="hybridMultilevel"/>
    <w:tmpl w:val="0B1EF9BC"/>
    <w:lvl w:ilvl="0" w:tplc="2C30BC86">
      <w:start w:val="1"/>
      <w:numFmt w:val="decimal"/>
      <w:lvlText w:val="%1."/>
      <w:lvlJc w:val="left"/>
      <w:pPr>
        <w:ind w:left="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4" w:hanging="360"/>
      </w:pPr>
    </w:lvl>
    <w:lvl w:ilvl="2" w:tplc="0409001B" w:tentative="1">
      <w:start w:val="1"/>
      <w:numFmt w:val="lowerRoman"/>
      <w:lvlText w:val="%3."/>
      <w:lvlJc w:val="right"/>
      <w:pPr>
        <w:ind w:left="1784" w:hanging="180"/>
      </w:pPr>
    </w:lvl>
    <w:lvl w:ilvl="3" w:tplc="0409000F" w:tentative="1">
      <w:start w:val="1"/>
      <w:numFmt w:val="decimal"/>
      <w:lvlText w:val="%4."/>
      <w:lvlJc w:val="left"/>
      <w:pPr>
        <w:ind w:left="2504" w:hanging="360"/>
      </w:pPr>
    </w:lvl>
    <w:lvl w:ilvl="4" w:tplc="04090019" w:tentative="1">
      <w:start w:val="1"/>
      <w:numFmt w:val="lowerLetter"/>
      <w:lvlText w:val="%5."/>
      <w:lvlJc w:val="left"/>
      <w:pPr>
        <w:ind w:left="3224" w:hanging="360"/>
      </w:pPr>
    </w:lvl>
    <w:lvl w:ilvl="5" w:tplc="0409001B" w:tentative="1">
      <w:start w:val="1"/>
      <w:numFmt w:val="lowerRoman"/>
      <w:lvlText w:val="%6."/>
      <w:lvlJc w:val="right"/>
      <w:pPr>
        <w:ind w:left="3944" w:hanging="180"/>
      </w:pPr>
    </w:lvl>
    <w:lvl w:ilvl="6" w:tplc="0409000F" w:tentative="1">
      <w:start w:val="1"/>
      <w:numFmt w:val="decimal"/>
      <w:lvlText w:val="%7."/>
      <w:lvlJc w:val="left"/>
      <w:pPr>
        <w:ind w:left="4664" w:hanging="360"/>
      </w:pPr>
    </w:lvl>
    <w:lvl w:ilvl="7" w:tplc="04090019" w:tentative="1">
      <w:start w:val="1"/>
      <w:numFmt w:val="lowerLetter"/>
      <w:lvlText w:val="%8."/>
      <w:lvlJc w:val="left"/>
      <w:pPr>
        <w:ind w:left="5384" w:hanging="360"/>
      </w:pPr>
    </w:lvl>
    <w:lvl w:ilvl="8" w:tplc="0409001B" w:tentative="1">
      <w:start w:val="1"/>
      <w:numFmt w:val="lowerRoman"/>
      <w:lvlText w:val="%9."/>
      <w:lvlJc w:val="right"/>
      <w:pPr>
        <w:ind w:left="6104" w:hanging="180"/>
      </w:pPr>
    </w:lvl>
  </w:abstractNum>
  <w:abstractNum w:abstractNumId="11">
    <w:nsid w:val="4A1E2A10"/>
    <w:multiLevelType w:val="hybridMultilevel"/>
    <w:tmpl w:val="0666C7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AF478F"/>
    <w:multiLevelType w:val="hybridMultilevel"/>
    <w:tmpl w:val="F976E3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024CEB"/>
    <w:multiLevelType w:val="hybridMultilevel"/>
    <w:tmpl w:val="45A09D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0C2FC0"/>
    <w:multiLevelType w:val="hybridMultilevel"/>
    <w:tmpl w:val="06CE76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2007FB"/>
    <w:multiLevelType w:val="hybridMultilevel"/>
    <w:tmpl w:val="EF52DD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CD0888"/>
    <w:multiLevelType w:val="hybridMultilevel"/>
    <w:tmpl w:val="1DF49AFC"/>
    <w:lvl w:ilvl="0" w:tplc="F418CC8E">
      <w:start w:val="1"/>
      <w:numFmt w:val="decimal"/>
      <w:lvlText w:val="%1."/>
      <w:lvlJc w:val="left"/>
      <w:pPr>
        <w:ind w:left="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4" w:hanging="360"/>
      </w:pPr>
    </w:lvl>
    <w:lvl w:ilvl="2" w:tplc="0409001B" w:tentative="1">
      <w:start w:val="1"/>
      <w:numFmt w:val="lowerRoman"/>
      <w:lvlText w:val="%3."/>
      <w:lvlJc w:val="right"/>
      <w:pPr>
        <w:ind w:left="1784" w:hanging="180"/>
      </w:pPr>
    </w:lvl>
    <w:lvl w:ilvl="3" w:tplc="0409000F" w:tentative="1">
      <w:start w:val="1"/>
      <w:numFmt w:val="decimal"/>
      <w:lvlText w:val="%4."/>
      <w:lvlJc w:val="left"/>
      <w:pPr>
        <w:ind w:left="2504" w:hanging="360"/>
      </w:pPr>
    </w:lvl>
    <w:lvl w:ilvl="4" w:tplc="04090019" w:tentative="1">
      <w:start w:val="1"/>
      <w:numFmt w:val="lowerLetter"/>
      <w:lvlText w:val="%5."/>
      <w:lvlJc w:val="left"/>
      <w:pPr>
        <w:ind w:left="3224" w:hanging="360"/>
      </w:pPr>
    </w:lvl>
    <w:lvl w:ilvl="5" w:tplc="0409001B" w:tentative="1">
      <w:start w:val="1"/>
      <w:numFmt w:val="lowerRoman"/>
      <w:lvlText w:val="%6."/>
      <w:lvlJc w:val="right"/>
      <w:pPr>
        <w:ind w:left="3944" w:hanging="180"/>
      </w:pPr>
    </w:lvl>
    <w:lvl w:ilvl="6" w:tplc="0409000F" w:tentative="1">
      <w:start w:val="1"/>
      <w:numFmt w:val="decimal"/>
      <w:lvlText w:val="%7."/>
      <w:lvlJc w:val="left"/>
      <w:pPr>
        <w:ind w:left="4664" w:hanging="360"/>
      </w:pPr>
    </w:lvl>
    <w:lvl w:ilvl="7" w:tplc="04090019" w:tentative="1">
      <w:start w:val="1"/>
      <w:numFmt w:val="lowerLetter"/>
      <w:lvlText w:val="%8."/>
      <w:lvlJc w:val="left"/>
      <w:pPr>
        <w:ind w:left="5384" w:hanging="360"/>
      </w:pPr>
    </w:lvl>
    <w:lvl w:ilvl="8" w:tplc="0409001B" w:tentative="1">
      <w:start w:val="1"/>
      <w:numFmt w:val="lowerRoman"/>
      <w:lvlText w:val="%9."/>
      <w:lvlJc w:val="right"/>
      <w:pPr>
        <w:ind w:left="6104" w:hanging="180"/>
      </w:pPr>
    </w:lvl>
  </w:abstractNum>
  <w:num w:numId="1">
    <w:abstractNumId w:val="0"/>
  </w:num>
  <w:num w:numId="2">
    <w:abstractNumId w:val="13"/>
  </w:num>
  <w:num w:numId="3">
    <w:abstractNumId w:val="12"/>
  </w:num>
  <w:num w:numId="4">
    <w:abstractNumId w:val="10"/>
  </w:num>
  <w:num w:numId="5">
    <w:abstractNumId w:val="2"/>
  </w:num>
  <w:num w:numId="6">
    <w:abstractNumId w:val="5"/>
  </w:num>
  <w:num w:numId="7">
    <w:abstractNumId w:val="15"/>
  </w:num>
  <w:num w:numId="8">
    <w:abstractNumId w:val="14"/>
  </w:num>
  <w:num w:numId="9">
    <w:abstractNumId w:val="1"/>
  </w:num>
  <w:num w:numId="10">
    <w:abstractNumId w:val="16"/>
  </w:num>
  <w:num w:numId="11">
    <w:abstractNumId w:val="3"/>
  </w:num>
  <w:num w:numId="12">
    <w:abstractNumId w:val="8"/>
  </w:num>
  <w:num w:numId="13">
    <w:abstractNumId w:val="6"/>
  </w:num>
  <w:num w:numId="14">
    <w:abstractNumId w:val="7"/>
  </w:num>
  <w:num w:numId="15">
    <w:abstractNumId w:val="4"/>
  </w:num>
  <w:num w:numId="16">
    <w:abstractNumId w:val="9"/>
  </w:num>
  <w:num w:numId="17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655F7E"/>
    <w:rsid w:val="000012F9"/>
    <w:rsid w:val="00010F60"/>
    <w:rsid w:val="000217FD"/>
    <w:rsid w:val="0002303D"/>
    <w:rsid w:val="00025730"/>
    <w:rsid w:val="00037C03"/>
    <w:rsid w:val="00043425"/>
    <w:rsid w:val="00045016"/>
    <w:rsid w:val="00046DA0"/>
    <w:rsid w:val="00054EBA"/>
    <w:rsid w:val="000566B9"/>
    <w:rsid w:val="00061691"/>
    <w:rsid w:val="000672EA"/>
    <w:rsid w:val="00075674"/>
    <w:rsid w:val="0008017E"/>
    <w:rsid w:val="00082FA9"/>
    <w:rsid w:val="00093045"/>
    <w:rsid w:val="00093756"/>
    <w:rsid w:val="000A019C"/>
    <w:rsid w:val="000A3B0C"/>
    <w:rsid w:val="000A7161"/>
    <w:rsid w:val="000B1C28"/>
    <w:rsid w:val="000B2CDF"/>
    <w:rsid w:val="000B51FD"/>
    <w:rsid w:val="000E6BE2"/>
    <w:rsid w:val="000F79CD"/>
    <w:rsid w:val="00111D95"/>
    <w:rsid w:val="00113FEA"/>
    <w:rsid w:val="0012777A"/>
    <w:rsid w:val="00136ED7"/>
    <w:rsid w:val="00161786"/>
    <w:rsid w:val="0016390E"/>
    <w:rsid w:val="00171A9C"/>
    <w:rsid w:val="00183645"/>
    <w:rsid w:val="00183F6B"/>
    <w:rsid w:val="00190650"/>
    <w:rsid w:val="00190A09"/>
    <w:rsid w:val="00192A43"/>
    <w:rsid w:val="00192D7A"/>
    <w:rsid w:val="001979B4"/>
    <w:rsid w:val="001A01DE"/>
    <w:rsid w:val="001A3617"/>
    <w:rsid w:val="001A60E8"/>
    <w:rsid w:val="001B2404"/>
    <w:rsid w:val="001B6D56"/>
    <w:rsid w:val="001C2AF0"/>
    <w:rsid w:val="001D4ACF"/>
    <w:rsid w:val="001D4ADE"/>
    <w:rsid w:val="001E1570"/>
    <w:rsid w:val="001E254D"/>
    <w:rsid w:val="001F1455"/>
    <w:rsid w:val="0020379C"/>
    <w:rsid w:val="00206860"/>
    <w:rsid w:val="00207AB6"/>
    <w:rsid w:val="00207EF8"/>
    <w:rsid w:val="00211A69"/>
    <w:rsid w:val="002229B1"/>
    <w:rsid w:val="002331A3"/>
    <w:rsid w:val="002363FA"/>
    <w:rsid w:val="0023680B"/>
    <w:rsid w:val="0024169C"/>
    <w:rsid w:val="0025108F"/>
    <w:rsid w:val="0025695B"/>
    <w:rsid w:val="002629B5"/>
    <w:rsid w:val="002647B0"/>
    <w:rsid w:val="00266C35"/>
    <w:rsid w:val="00276A91"/>
    <w:rsid w:val="00276BCE"/>
    <w:rsid w:val="00280C25"/>
    <w:rsid w:val="00284812"/>
    <w:rsid w:val="002848FF"/>
    <w:rsid w:val="002A0C2C"/>
    <w:rsid w:val="002A4883"/>
    <w:rsid w:val="002B0CFF"/>
    <w:rsid w:val="002B205E"/>
    <w:rsid w:val="002B7B62"/>
    <w:rsid w:val="002C29ED"/>
    <w:rsid w:val="002C5D40"/>
    <w:rsid w:val="002D26C2"/>
    <w:rsid w:val="002D4BF0"/>
    <w:rsid w:val="002D5EF4"/>
    <w:rsid w:val="002E02AA"/>
    <w:rsid w:val="002F2075"/>
    <w:rsid w:val="00324F1D"/>
    <w:rsid w:val="00340CF8"/>
    <w:rsid w:val="003419CB"/>
    <w:rsid w:val="003437DE"/>
    <w:rsid w:val="00351F2F"/>
    <w:rsid w:val="003566A6"/>
    <w:rsid w:val="003575B1"/>
    <w:rsid w:val="003634F0"/>
    <w:rsid w:val="00365600"/>
    <w:rsid w:val="00373DD3"/>
    <w:rsid w:val="00377241"/>
    <w:rsid w:val="00394296"/>
    <w:rsid w:val="00397BB3"/>
    <w:rsid w:val="00397CD4"/>
    <w:rsid w:val="003A02CA"/>
    <w:rsid w:val="003A4747"/>
    <w:rsid w:val="003A680E"/>
    <w:rsid w:val="003B3C3C"/>
    <w:rsid w:val="003B6BF1"/>
    <w:rsid w:val="003C4AB0"/>
    <w:rsid w:val="003C6E63"/>
    <w:rsid w:val="003E0213"/>
    <w:rsid w:val="003E271F"/>
    <w:rsid w:val="003E3D48"/>
    <w:rsid w:val="003F3E22"/>
    <w:rsid w:val="003F4C7C"/>
    <w:rsid w:val="0040255F"/>
    <w:rsid w:val="00404A81"/>
    <w:rsid w:val="00407D38"/>
    <w:rsid w:val="004202DC"/>
    <w:rsid w:val="00424C0F"/>
    <w:rsid w:val="00445B57"/>
    <w:rsid w:val="00450A26"/>
    <w:rsid w:val="0045574A"/>
    <w:rsid w:val="0046090B"/>
    <w:rsid w:val="00460E7A"/>
    <w:rsid w:val="00461F27"/>
    <w:rsid w:val="00472D68"/>
    <w:rsid w:val="00475197"/>
    <w:rsid w:val="004903CF"/>
    <w:rsid w:val="004C684B"/>
    <w:rsid w:val="004D06B1"/>
    <w:rsid w:val="004D1505"/>
    <w:rsid w:val="004D6AC3"/>
    <w:rsid w:val="004E111C"/>
    <w:rsid w:val="004E19E0"/>
    <w:rsid w:val="004F0F5C"/>
    <w:rsid w:val="004F2402"/>
    <w:rsid w:val="004F5F5D"/>
    <w:rsid w:val="00501966"/>
    <w:rsid w:val="005145C2"/>
    <w:rsid w:val="00516B65"/>
    <w:rsid w:val="00541FCD"/>
    <w:rsid w:val="00542F07"/>
    <w:rsid w:val="00550762"/>
    <w:rsid w:val="00555C4A"/>
    <w:rsid w:val="00565060"/>
    <w:rsid w:val="00565DDD"/>
    <w:rsid w:val="005730CC"/>
    <w:rsid w:val="00576565"/>
    <w:rsid w:val="00583F4E"/>
    <w:rsid w:val="00587AC6"/>
    <w:rsid w:val="00595E89"/>
    <w:rsid w:val="005A1FE4"/>
    <w:rsid w:val="005A7CCB"/>
    <w:rsid w:val="005B110A"/>
    <w:rsid w:val="005B46A0"/>
    <w:rsid w:val="005E2437"/>
    <w:rsid w:val="005F3BD9"/>
    <w:rsid w:val="00603E19"/>
    <w:rsid w:val="006118B4"/>
    <w:rsid w:val="00611C13"/>
    <w:rsid w:val="00614258"/>
    <w:rsid w:val="00632BDD"/>
    <w:rsid w:val="00654567"/>
    <w:rsid w:val="00655F7E"/>
    <w:rsid w:val="0066322E"/>
    <w:rsid w:val="0066329A"/>
    <w:rsid w:val="00663946"/>
    <w:rsid w:val="00664F54"/>
    <w:rsid w:val="00670A44"/>
    <w:rsid w:val="00671A31"/>
    <w:rsid w:val="00677C83"/>
    <w:rsid w:val="00686141"/>
    <w:rsid w:val="00693AFF"/>
    <w:rsid w:val="00696676"/>
    <w:rsid w:val="006A02F8"/>
    <w:rsid w:val="006A57AC"/>
    <w:rsid w:val="006B201A"/>
    <w:rsid w:val="006B53C3"/>
    <w:rsid w:val="006C23A8"/>
    <w:rsid w:val="006C61D0"/>
    <w:rsid w:val="006D3AFF"/>
    <w:rsid w:val="006D47CA"/>
    <w:rsid w:val="006D7A74"/>
    <w:rsid w:val="006E3433"/>
    <w:rsid w:val="006E478B"/>
    <w:rsid w:val="006F4B94"/>
    <w:rsid w:val="006F65FA"/>
    <w:rsid w:val="00700069"/>
    <w:rsid w:val="00702E89"/>
    <w:rsid w:val="00710961"/>
    <w:rsid w:val="0073187D"/>
    <w:rsid w:val="00731C48"/>
    <w:rsid w:val="00734601"/>
    <w:rsid w:val="0073689A"/>
    <w:rsid w:val="00741F5F"/>
    <w:rsid w:val="007639C7"/>
    <w:rsid w:val="00766F3A"/>
    <w:rsid w:val="00781539"/>
    <w:rsid w:val="007912BF"/>
    <w:rsid w:val="007926FF"/>
    <w:rsid w:val="00793143"/>
    <w:rsid w:val="007A2939"/>
    <w:rsid w:val="007A7869"/>
    <w:rsid w:val="007B078F"/>
    <w:rsid w:val="007B7D93"/>
    <w:rsid w:val="007C0A0B"/>
    <w:rsid w:val="007D6CCA"/>
    <w:rsid w:val="007E026B"/>
    <w:rsid w:val="007E4B94"/>
    <w:rsid w:val="007F042C"/>
    <w:rsid w:val="007F1036"/>
    <w:rsid w:val="007F39FD"/>
    <w:rsid w:val="00807558"/>
    <w:rsid w:val="00820D8A"/>
    <w:rsid w:val="008210C7"/>
    <w:rsid w:val="008273AB"/>
    <w:rsid w:val="008316F0"/>
    <w:rsid w:val="008364B0"/>
    <w:rsid w:val="008405DC"/>
    <w:rsid w:val="00840C3C"/>
    <w:rsid w:val="00845846"/>
    <w:rsid w:val="0085550C"/>
    <w:rsid w:val="00860A8C"/>
    <w:rsid w:val="00876BFD"/>
    <w:rsid w:val="008835FB"/>
    <w:rsid w:val="00883E12"/>
    <w:rsid w:val="008A09DF"/>
    <w:rsid w:val="008A52D8"/>
    <w:rsid w:val="008A5B8B"/>
    <w:rsid w:val="008B2069"/>
    <w:rsid w:val="008B48B5"/>
    <w:rsid w:val="008B77E3"/>
    <w:rsid w:val="008C7198"/>
    <w:rsid w:val="008E3798"/>
    <w:rsid w:val="008E3F16"/>
    <w:rsid w:val="008E55C1"/>
    <w:rsid w:val="008E707E"/>
    <w:rsid w:val="008E7C97"/>
    <w:rsid w:val="008F2954"/>
    <w:rsid w:val="008F7BB0"/>
    <w:rsid w:val="00901161"/>
    <w:rsid w:val="0090748E"/>
    <w:rsid w:val="0091282A"/>
    <w:rsid w:val="00913B57"/>
    <w:rsid w:val="009205E0"/>
    <w:rsid w:val="00930A6B"/>
    <w:rsid w:val="00940FDD"/>
    <w:rsid w:val="00966BC6"/>
    <w:rsid w:val="00972622"/>
    <w:rsid w:val="00976E2D"/>
    <w:rsid w:val="00976F11"/>
    <w:rsid w:val="00981A57"/>
    <w:rsid w:val="00981D00"/>
    <w:rsid w:val="0098615C"/>
    <w:rsid w:val="0098668B"/>
    <w:rsid w:val="009A3216"/>
    <w:rsid w:val="009C1214"/>
    <w:rsid w:val="009C2C5D"/>
    <w:rsid w:val="009D6448"/>
    <w:rsid w:val="009E5771"/>
    <w:rsid w:val="009E685B"/>
    <w:rsid w:val="009E7D01"/>
    <w:rsid w:val="00A037C9"/>
    <w:rsid w:val="00A03EB5"/>
    <w:rsid w:val="00A12387"/>
    <w:rsid w:val="00A12555"/>
    <w:rsid w:val="00A1745E"/>
    <w:rsid w:val="00A22684"/>
    <w:rsid w:val="00A26D6E"/>
    <w:rsid w:val="00A35DF9"/>
    <w:rsid w:val="00A36955"/>
    <w:rsid w:val="00A41E9D"/>
    <w:rsid w:val="00A50949"/>
    <w:rsid w:val="00A54AFA"/>
    <w:rsid w:val="00A56469"/>
    <w:rsid w:val="00A631BD"/>
    <w:rsid w:val="00A6375F"/>
    <w:rsid w:val="00A6549D"/>
    <w:rsid w:val="00A7440E"/>
    <w:rsid w:val="00A761B3"/>
    <w:rsid w:val="00A7755E"/>
    <w:rsid w:val="00A776D6"/>
    <w:rsid w:val="00A81292"/>
    <w:rsid w:val="00A83B2D"/>
    <w:rsid w:val="00A84A4A"/>
    <w:rsid w:val="00AA0ED5"/>
    <w:rsid w:val="00AA3499"/>
    <w:rsid w:val="00AB1487"/>
    <w:rsid w:val="00AB353F"/>
    <w:rsid w:val="00AB78B7"/>
    <w:rsid w:val="00AC3FCF"/>
    <w:rsid w:val="00AD032F"/>
    <w:rsid w:val="00AF619B"/>
    <w:rsid w:val="00B00CB1"/>
    <w:rsid w:val="00B040D0"/>
    <w:rsid w:val="00B1760C"/>
    <w:rsid w:val="00B27723"/>
    <w:rsid w:val="00B36C13"/>
    <w:rsid w:val="00B426E4"/>
    <w:rsid w:val="00B445F2"/>
    <w:rsid w:val="00B453B8"/>
    <w:rsid w:val="00B45492"/>
    <w:rsid w:val="00B532BB"/>
    <w:rsid w:val="00B56873"/>
    <w:rsid w:val="00B7185C"/>
    <w:rsid w:val="00B7313C"/>
    <w:rsid w:val="00B7455C"/>
    <w:rsid w:val="00B806A1"/>
    <w:rsid w:val="00B91076"/>
    <w:rsid w:val="00B92F51"/>
    <w:rsid w:val="00BC41FE"/>
    <w:rsid w:val="00BC49C7"/>
    <w:rsid w:val="00BD0C92"/>
    <w:rsid w:val="00BD1017"/>
    <w:rsid w:val="00BD62E8"/>
    <w:rsid w:val="00BF4101"/>
    <w:rsid w:val="00BF4C73"/>
    <w:rsid w:val="00C1001F"/>
    <w:rsid w:val="00C12114"/>
    <w:rsid w:val="00C1303F"/>
    <w:rsid w:val="00C2035C"/>
    <w:rsid w:val="00C2098D"/>
    <w:rsid w:val="00C26F62"/>
    <w:rsid w:val="00C300D3"/>
    <w:rsid w:val="00C301E6"/>
    <w:rsid w:val="00C34F9F"/>
    <w:rsid w:val="00C36545"/>
    <w:rsid w:val="00C37A61"/>
    <w:rsid w:val="00C52940"/>
    <w:rsid w:val="00C546E7"/>
    <w:rsid w:val="00C6342F"/>
    <w:rsid w:val="00C8014E"/>
    <w:rsid w:val="00C8445F"/>
    <w:rsid w:val="00C94299"/>
    <w:rsid w:val="00C945A0"/>
    <w:rsid w:val="00C95766"/>
    <w:rsid w:val="00C960E7"/>
    <w:rsid w:val="00C963CF"/>
    <w:rsid w:val="00C96BEA"/>
    <w:rsid w:val="00C97726"/>
    <w:rsid w:val="00CB08DA"/>
    <w:rsid w:val="00CB291D"/>
    <w:rsid w:val="00CB4B27"/>
    <w:rsid w:val="00CC0AC9"/>
    <w:rsid w:val="00CC47DE"/>
    <w:rsid w:val="00CC6B8D"/>
    <w:rsid w:val="00CD44D8"/>
    <w:rsid w:val="00CD7B69"/>
    <w:rsid w:val="00CF33E9"/>
    <w:rsid w:val="00D07D97"/>
    <w:rsid w:val="00D10278"/>
    <w:rsid w:val="00D17AC1"/>
    <w:rsid w:val="00D20B6B"/>
    <w:rsid w:val="00D232FA"/>
    <w:rsid w:val="00D31D47"/>
    <w:rsid w:val="00D3588C"/>
    <w:rsid w:val="00D4297A"/>
    <w:rsid w:val="00D47F06"/>
    <w:rsid w:val="00D53F22"/>
    <w:rsid w:val="00D90062"/>
    <w:rsid w:val="00D90078"/>
    <w:rsid w:val="00D91B77"/>
    <w:rsid w:val="00DA43A6"/>
    <w:rsid w:val="00DA47C2"/>
    <w:rsid w:val="00DB79A6"/>
    <w:rsid w:val="00DC10E5"/>
    <w:rsid w:val="00DC17DF"/>
    <w:rsid w:val="00DD715C"/>
    <w:rsid w:val="00DE0EB5"/>
    <w:rsid w:val="00DE2446"/>
    <w:rsid w:val="00DE3E7A"/>
    <w:rsid w:val="00DF0AAB"/>
    <w:rsid w:val="00DF50E9"/>
    <w:rsid w:val="00E20238"/>
    <w:rsid w:val="00E20C45"/>
    <w:rsid w:val="00E233CE"/>
    <w:rsid w:val="00E55FC8"/>
    <w:rsid w:val="00E5632B"/>
    <w:rsid w:val="00E57731"/>
    <w:rsid w:val="00E57DF0"/>
    <w:rsid w:val="00E62D33"/>
    <w:rsid w:val="00E767AF"/>
    <w:rsid w:val="00E80150"/>
    <w:rsid w:val="00E854D3"/>
    <w:rsid w:val="00E86940"/>
    <w:rsid w:val="00E9128F"/>
    <w:rsid w:val="00E92A5D"/>
    <w:rsid w:val="00E94084"/>
    <w:rsid w:val="00EA2276"/>
    <w:rsid w:val="00EB5896"/>
    <w:rsid w:val="00EC1834"/>
    <w:rsid w:val="00EC1E00"/>
    <w:rsid w:val="00EC7934"/>
    <w:rsid w:val="00ED0BD1"/>
    <w:rsid w:val="00ED231E"/>
    <w:rsid w:val="00EE0F2E"/>
    <w:rsid w:val="00EE1E3C"/>
    <w:rsid w:val="00EE2155"/>
    <w:rsid w:val="00EF152D"/>
    <w:rsid w:val="00EF3EB1"/>
    <w:rsid w:val="00EF530C"/>
    <w:rsid w:val="00F05C5D"/>
    <w:rsid w:val="00F31943"/>
    <w:rsid w:val="00F33AD1"/>
    <w:rsid w:val="00F355D4"/>
    <w:rsid w:val="00F37F32"/>
    <w:rsid w:val="00F47B9A"/>
    <w:rsid w:val="00F50DFA"/>
    <w:rsid w:val="00F5124B"/>
    <w:rsid w:val="00F534C9"/>
    <w:rsid w:val="00F550C7"/>
    <w:rsid w:val="00F55CB1"/>
    <w:rsid w:val="00F607D3"/>
    <w:rsid w:val="00F7109A"/>
    <w:rsid w:val="00F75AB2"/>
    <w:rsid w:val="00F77B1C"/>
    <w:rsid w:val="00F8392A"/>
    <w:rsid w:val="00F869FE"/>
    <w:rsid w:val="00F90BAD"/>
    <w:rsid w:val="00F94A57"/>
    <w:rsid w:val="00FA2DBB"/>
    <w:rsid w:val="00FA7AF9"/>
    <w:rsid w:val="00FB1C03"/>
    <w:rsid w:val="00FB4E23"/>
    <w:rsid w:val="00FC1C22"/>
    <w:rsid w:val="00FD0329"/>
    <w:rsid w:val="00FD0E95"/>
    <w:rsid w:val="00FD65AC"/>
    <w:rsid w:val="00FE2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fillcolor="none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F7E"/>
    <w:pPr>
      <w:spacing w:after="0" w:line="240" w:lineRule="auto"/>
    </w:pPr>
    <w:rPr>
      <w:rFonts w:ascii="Cordia New" w:eastAsia="Cordia New" w:hAnsi="Cordia New" w:cs="Angsana New"/>
      <w:sz w:val="32"/>
      <w:szCs w:val="32"/>
    </w:rPr>
  </w:style>
  <w:style w:type="paragraph" w:styleId="3">
    <w:name w:val="heading 3"/>
    <w:basedOn w:val="a"/>
    <w:next w:val="a"/>
    <w:link w:val="30"/>
    <w:qFormat/>
    <w:rsid w:val="00655F7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55F7E"/>
    <w:pPr>
      <w:keepNext/>
      <w:ind w:left="720" w:firstLine="720"/>
      <w:outlineLvl w:val="3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rsid w:val="00655F7E"/>
    <w:rPr>
      <w:rFonts w:ascii="Arial" w:eastAsia="Cordia New" w:hAnsi="Arial" w:cs="Arial"/>
      <w:b/>
      <w:bCs/>
      <w:sz w:val="26"/>
      <w:szCs w:val="26"/>
    </w:rPr>
  </w:style>
  <w:style w:type="character" w:customStyle="1" w:styleId="40">
    <w:name w:val="หัวเรื่อง 4 อักขระ"/>
    <w:basedOn w:val="a0"/>
    <w:link w:val="4"/>
    <w:rsid w:val="00655F7E"/>
    <w:rPr>
      <w:rFonts w:ascii="Cordia New" w:eastAsia="Times New Roman" w:hAnsi="Cordia New" w:cs="Angsana New"/>
      <w:b/>
      <w:bCs/>
      <w:sz w:val="32"/>
      <w:szCs w:val="32"/>
    </w:rPr>
  </w:style>
  <w:style w:type="character" w:styleId="a3">
    <w:name w:val="Strong"/>
    <w:basedOn w:val="a0"/>
    <w:qFormat/>
    <w:rsid w:val="00655F7E"/>
    <w:rPr>
      <w:b/>
      <w:bCs/>
    </w:rPr>
  </w:style>
  <w:style w:type="paragraph" w:styleId="a4">
    <w:name w:val="header"/>
    <w:basedOn w:val="a"/>
    <w:link w:val="a5"/>
    <w:uiPriority w:val="99"/>
    <w:rsid w:val="00655F7E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655F7E"/>
    <w:rPr>
      <w:rFonts w:ascii="Cordia New" w:eastAsia="Cordia New" w:hAnsi="Cordia New" w:cs="Angsana New"/>
      <w:sz w:val="32"/>
      <w:szCs w:val="32"/>
    </w:rPr>
  </w:style>
  <w:style w:type="character" w:styleId="a6">
    <w:name w:val="page number"/>
    <w:basedOn w:val="a0"/>
    <w:rsid w:val="00655F7E"/>
  </w:style>
  <w:style w:type="paragraph" w:styleId="a7">
    <w:name w:val="footer"/>
    <w:basedOn w:val="a"/>
    <w:link w:val="a8"/>
    <w:rsid w:val="00655F7E"/>
    <w:pPr>
      <w:tabs>
        <w:tab w:val="center" w:pos="4153"/>
        <w:tab w:val="right" w:pos="8306"/>
      </w:tabs>
    </w:pPr>
  </w:style>
  <w:style w:type="character" w:customStyle="1" w:styleId="a8">
    <w:name w:val="ท้ายกระดาษ อักขระ"/>
    <w:basedOn w:val="a0"/>
    <w:link w:val="a7"/>
    <w:rsid w:val="00655F7E"/>
    <w:rPr>
      <w:rFonts w:ascii="Cordia New" w:eastAsia="Cordia New" w:hAnsi="Cordia New" w:cs="Angsana New"/>
      <w:sz w:val="32"/>
      <w:szCs w:val="32"/>
    </w:rPr>
  </w:style>
  <w:style w:type="paragraph" w:styleId="a9">
    <w:name w:val="Body Text Indent"/>
    <w:basedOn w:val="a"/>
    <w:link w:val="aa"/>
    <w:rsid w:val="00655F7E"/>
    <w:pPr>
      <w:spacing w:after="120"/>
      <w:ind w:left="283"/>
    </w:pPr>
  </w:style>
  <w:style w:type="character" w:customStyle="1" w:styleId="aa">
    <w:name w:val="การเยื้องเนื้อความ อักขระ"/>
    <w:basedOn w:val="a0"/>
    <w:link w:val="a9"/>
    <w:rsid w:val="00655F7E"/>
    <w:rPr>
      <w:rFonts w:ascii="Cordia New" w:eastAsia="Cordia New" w:hAnsi="Cordia New" w:cs="Angsana New"/>
      <w:sz w:val="32"/>
      <w:szCs w:val="32"/>
    </w:rPr>
  </w:style>
  <w:style w:type="paragraph" w:styleId="ab">
    <w:name w:val="Body Text"/>
    <w:basedOn w:val="a"/>
    <w:link w:val="ac"/>
    <w:rsid w:val="00655F7E"/>
    <w:pPr>
      <w:spacing w:before="120"/>
      <w:ind w:right="-766"/>
      <w:jc w:val="thaiDistribute"/>
    </w:pPr>
  </w:style>
  <w:style w:type="character" w:customStyle="1" w:styleId="ac">
    <w:name w:val="เนื้อความ อักขระ"/>
    <w:basedOn w:val="a0"/>
    <w:link w:val="ab"/>
    <w:rsid w:val="00655F7E"/>
    <w:rPr>
      <w:rFonts w:ascii="Cordia New" w:eastAsia="Cordia New" w:hAnsi="Cordia New" w:cs="Angsana New"/>
      <w:sz w:val="32"/>
      <w:szCs w:val="32"/>
    </w:rPr>
  </w:style>
  <w:style w:type="paragraph" w:customStyle="1" w:styleId="Style1">
    <w:name w:val="Style1"/>
    <w:basedOn w:val="5"/>
    <w:rsid w:val="00655F7E"/>
    <w:pPr>
      <w:spacing w:before="240"/>
      <w:ind w:right="-907"/>
      <w:jc w:val="thaiDistribute"/>
    </w:pPr>
    <w:rPr>
      <w:rFonts w:ascii="Angsana New" w:hAnsi="Angsana New"/>
    </w:rPr>
  </w:style>
  <w:style w:type="character" w:customStyle="1" w:styleId="style6071">
    <w:name w:val="style6071"/>
    <w:basedOn w:val="a0"/>
    <w:rsid w:val="00655F7E"/>
    <w:rPr>
      <w:rFonts w:ascii="Tahoma" w:hAnsi="Tahoma" w:cs="Tahoma" w:hint="default"/>
      <w:color w:val="0033FF"/>
      <w:sz w:val="27"/>
      <w:szCs w:val="27"/>
    </w:rPr>
  </w:style>
  <w:style w:type="paragraph" w:styleId="5">
    <w:name w:val="List Bullet 5"/>
    <w:basedOn w:val="a"/>
    <w:rsid w:val="00655F7E"/>
    <w:pPr>
      <w:numPr>
        <w:numId w:val="1"/>
      </w:numPr>
    </w:pPr>
  </w:style>
  <w:style w:type="character" w:styleId="ad">
    <w:name w:val="Hyperlink"/>
    <w:basedOn w:val="a0"/>
    <w:rsid w:val="00655F7E"/>
    <w:rPr>
      <w:color w:val="2200CC"/>
      <w:u w:val="single"/>
    </w:rPr>
  </w:style>
  <w:style w:type="table" w:styleId="ae">
    <w:name w:val="Table Grid"/>
    <w:basedOn w:val="a1"/>
    <w:uiPriority w:val="59"/>
    <w:rsid w:val="00655F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Title"/>
    <w:basedOn w:val="a"/>
    <w:link w:val="af0"/>
    <w:qFormat/>
    <w:rsid w:val="00655F7E"/>
    <w:pPr>
      <w:jc w:val="center"/>
    </w:pPr>
    <w:rPr>
      <w:rFonts w:ascii="Browallia New" w:eastAsia="Times New Roman" w:hAnsi="Browallia New" w:cs="Browallia New"/>
      <w:b/>
      <w:bCs/>
    </w:rPr>
  </w:style>
  <w:style w:type="character" w:customStyle="1" w:styleId="af0">
    <w:name w:val="ชื่อเรื่อง อักขระ"/>
    <w:basedOn w:val="a0"/>
    <w:link w:val="af"/>
    <w:rsid w:val="00655F7E"/>
    <w:rPr>
      <w:rFonts w:ascii="Browallia New" w:eastAsia="Times New Roman" w:hAnsi="Browallia New" w:cs="Browallia New"/>
      <w:b/>
      <w:bCs/>
      <w:sz w:val="32"/>
      <w:szCs w:val="32"/>
    </w:rPr>
  </w:style>
  <w:style w:type="character" w:styleId="af1">
    <w:name w:val="Emphasis"/>
    <w:basedOn w:val="a0"/>
    <w:qFormat/>
    <w:rsid w:val="00655F7E"/>
    <w:rPr>
      <w:b w:val="0"/>
      <w:bCs w:val="0"/>
      <w:i w:val="0"/>
      <w:iCs w:val="0"/>
      <w:color w:val="CC0033"/>
    </w:rPr>
  </w:style>
  <w:style w:type="character" w:customStyle="1" w:styleId="text11">
    <w:name w:val="text11"/>
    <w:basedOn w:val="a0"/>
    <w:rsid w:val="00655F7E"/>
    <w:rPr>
      <w:strike w:val="0"/>
      <w:dstrike w:val="0"/>
      <w:color w:val="000000"/>
      <w:sz w:val="23"/>
      <w:szCs w:val="23"/>
      <w:u w:val="none"/>
      <w:effect w:val="none"/>
    </w:rPr>
  </w:style>
  <w:style w:type="character" w:styleId="af2">
    <w:name w:val="FollowedHyperlink"/>
    <w:basedOn w:val="a0"/>
    <w:rsid w:val="00655F7E"/>
    <w:rPr>
      <w:color w:val="800080"/>
      <w:u w:val="single"/>
    </w:rPr>
  </w:style>
  <w:style w:type="paragraph" w:styleId="af3">
    <w:name w:val="footnote text"/>
    <w:basedOn w:val="a"/>
    <w:link w:val="af4"/>
    <w:semiHidden/>
    <w:rsid w:val="00655F7E"/>
    <w:rPr>
      <w:rFonts w:ascii="MS Sans Serif" w:eastAsia="Times New Roman" w:hAnsi="MS Sans Serif" w:cs="Cordia New"/>
      <w:sz w:val="28"/>
      <w:szCs w:val="28"/>
    </w:rPr>
  </w:style>
  <w:style w:type="character" w:customStyle="1" w:styleId="af4">
    <w:name w:val="ข้อความเชิงอรรถ อักขระ"/>
    <w:basedOn w:val="a0"/>
    <w:link w:val="af3"/>
    <w:semiHidden/>
    <w:rsid w:val="00655F7E"/>
    <w:rPr>
      <w:rFonts w:ascii="MS Sans Serif" w:eastAsia="Times New Roman" w:hAnsi="MS Sans Serif" w:cs="Cordia New"/>
      <w:sz w:val="28"/>
    </w:rPr>
  </w:style>
  <w:style w:type="paragraph" w:styleId="af5">
    <w:name w:val="Balloon Text"/>
    <w:basedOn w:val="a"/>
    <w:link w:val="af6"/>
    <w:rsid w:val="00655F7E"/>
    <w:rPr>
      <w:rFonts w:ascii="Tahoma" w:hAnsi="Tahoma"/>
      <w:sz w:val="16"/>
      <w:szCs w:val="20"/>
    </w:rPr>
  </w:style>
  <w:style w:type="character" w:customStyle="1" w:styleId="af6">
    <w:name w:val="ข้อความบอลลูน อักขระ"/>
    <w:basedOn w:val="a0"/>
    <w:link w:val="af5"/>
    <w:rsid w:val="00655F7E"/>
    <w:rPr>
      <w:rFonts w:ascii="Tahoma" w:eastAsia="Cordia New" w:hAnsi="Tahoma" w:cs="Angsana New"/>
      <w:sz w:val="16"/>
      <w:szCs w:val="20"/>
    </w:rPr>
  </w:style>
  <w:style w:type="paragraph" w:styleId="af7">
    <w:name w:val="List Paragraph"/>
    <w:aliases w:val="Table Heading"/>
    <w:basedOn w:val="a"/>
    <w:link w:val="af8"/>
    <w:uiPriority w:val="34"/>
    <w:qFormat/>
    <w:rsid w:val="00655F7E"/>
    <w:pPr>
      <w:ind w:left="720"/>
    </w:pPr>
    <w:rPr>
      <w:szCs w:val="40"/>
    </w:rPr>
  </w:style>
  <w:style w:type="character" w:customStyle="1" w:styleId="af8">
    <w:name w:val="รายการย่อหน้า อักขระ"/>
    <w:aliases w:val="Table Heading อักขระ"/>
    <w:link w:val="af7"/>
    <w:uiPriority w:val="34"/>
    <w:rsid w:val="001B6D56"/>
    <w:rPr>
      <w:rFonts w:ascii="Cordia New" w:eastAsia="Cordia New" w:hAnsi="Cordia New" w:cs="Angsana New"/>
      <w:sz w:val="32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27215-9B40-4C47-A4CD-F3F060252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445</Words>
  <Characters>2539</Characters>
  <Application>Microsoft Office Word</Application>
  <DocSecurity>0</DocSecurity>
  <Lines>21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kst</Company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Kst_plan03</dc:creator>
  <cp:lastModifiedBy>boonlert_th</cp:lastModifiedBy>
  <cp:revision>15</cp:revision>
  <cp:lastPrinted>2014-03-24T04:22:00Z</cp:lastPrinted>
  <dcterms:created xsi:type="dcterms:W3CDTF">2014-02-27T03:02:00Z</dcterms:created>
  <dcterms:modified xsi:type="dcterms:W3CDTF">2015-01-07T02:27:00Z</dcterms:modified>
</cp:coreProperties>
</file>