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46C49" w14:textId="77777777" w:rsidR="00C045B0" w:rsidRPr="00D22943" w:rsidRDefault="00C045B0" w:rsidP="00904130">
      <w:pPr>
        <w:spacing w:before="120" w:after="120" w:line="240" w:lineRule="auto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D22943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องค์ความรู้ที่ 1</w:t>
      </w:r>
    </w:p>
    <w:p w14:paraId="441D034A" w14:textId="77777777" w:rsidR="00E477E0" w:rsidRPr="00232687" w:rsidRDefault="00E477E0" w:rsidP="00E477E0">
      <w:pPr>
        <w:spacing w:before="120" w:after="120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232687">
        <w:rPr>
          <w:rFonts w:ascii="TH SarabunIT๙" w:eastAsia="Times New Roman" w:hAnsi="TH SarabunIT๙" w:cs="TH SarabunIT๙" w:hint="cs"/>
          <w:b/>
          <w:bCs/>
          <w:color w:val="000000"/>
          <w:sz w:val="36"/>
          <w:szCs w:val="36"/>
          <w:cs/>
        </w:rPr>
        <w:t>การ</w:t>
      </w:r>
      <w:r w:rsidRPr="00232687">
        <w:rPr>
          <w:rFonts w:ascii="TH SarabunIT๙" w:eastAsia="Cordia New" w:hAnsi="TH SarabunIT๙" w:cs="TH SarabunIT๙" w:hint="cs"/>
          <w:b/>
          <w:bCs/>
          <w:color w:val="000000"/>
          <w:sz w:val="36"/>
          <w:szCs w:val="36"/>
          <w:cs/>
        </w:rPr>
        <w:t>ใช้คลิปวิดีโอเพื่อการประชาสัมพันธ์</w:t>
      </w:r>
    </w:p>
    <w:p w14:paraId="2814003B" w14:textId="77777777" w:rsidR="00E477E0" w:rsidRPr="00EF13A4" w:rsidRDefault="00E477E0" w:rsidP="00E477E0">
      <w:pPr>
        <w:spacing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F13A4">
        <w:rPr>
          <w:rFonts w:ascii="TH SarabunIT๙" w:hAnsi="TH SarabunIT๙" w:cs="TH SarabunIT๙"/>
          <w:sz w:val="32"/>
          <w:szCs w:val="32"/>
          <w:cs/>
        </w:rPr>
        <w:t>การประชาสัมพันธ์ เป็นการนำเสนอข้อมูลข่าวสารเพื่อให้ผู้คนได้รับรู้เข้าใจในเนื้อหาเรื่องราวขององค์กร</w:t>
      </w:r>
      <w:r w:rsidRPr="00EF13A4">
        <w:rPr>
          <w:rFonts w:ascii="TH SarabunIT๙" w:hAnsi="TH SarabunIT๙" w:cs="TH SarabunIT๙"/>
          <w:sz w:val="32"/>
          <w:szCs w:val="32"/>
        </w:rPr>
        <w:t xml:space="preserve"> </w:t>
      </w:r>
      <w:r w:rsidRPr="00EF13A4">
        <w:rPr>
          <w:rFonts w:ascii="TH SarabunIT๙" w:hAnsi="TH SarabunIT๙" w:cs="TH SarabunIT๙"/>
          <w:sz w:val="32"/>
          <w:szCs w:val="32"/>
          <w:cs/>
        </w:rPr>
        <w:t>ตามวัตถุประสงค์ที่วางไว้ โดยสื่อเพื่อการประชาสัมพันธ์ได้มีการพัฒนาอย่างต่อเนื่อง และสื่อแต่ละประเภทนั้น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F13A4">
        <w:rPr>
          <w:rFonts w:ascii="TH SarabunIT๙" w:hAnsi="TH SarabunIT๙" w:cs="TH SarabunIT๙"/>
          <w:sz w:val="32"/>
          <w:szCs w:val="32"/>
          <w:cs/>
        </w:rPr>
        <w:t>มี</w:t>
      </w:r>
      <w:r w:rsidRPr="00EF13A4">
        <w:rPr>
          <w:rFonts w:ascii="TH SarabunIT๙" w:hAnsi="TH SarabunIT๙" w:cs="TH SarabunIT๙"/>
          <w:sz w:val="32"/>
          <w:szCs w:val="32"/>
        </w:rPr>
        <w:t xml:space="preserve"> </w:t>
      </w:r>
      <w:r w:rsidRPr="00EF13A4">
        <w:rPr>
          <w:rFonts w:ascii="TH SarabunIT๙" w:hAnsi="TH SarabunIT๙" w:cs="TH SarabunIT๙"/>
          <w:sz w:val="32"/>
          <w:szCs w:val="32"/>
          <w:cs/>
        </w:rPr>
        <w:t>ประสิทธิภาพแตกต่างกันขึ้นอยู่กับการใช้งาน ความเหมาะสมของเนื้อหา เรื่องราว และวัตถุประสงค์ของงาน</w:t>
      </w:r>
      <w:r w:rsidRPr="00EF13A4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F13A4">
        <w:rPr>
          <w:rFonts w:ascii="TH SarabunIT๙" w:hAnsi="TH SarabunIT๙" w:cs="TH SarabunIT๙"/>
          <w:sz w:val="32"/>
          <w:szCs w:val="32"/>
          <w:cs/>
        </w:rPr>
        <w:t>ซึ่งปัจจุบันพบว่าสื่อ</w:t>
      </w:r>
      <w:r w:rsidRPr="00EF13A4">
        <w:rPr>
          <w:rFonts w:ascii="TH SarabunIT๙" w:eastAsia="Calibri" w:hAnsi="TH SarabunIT๙" w:cs="TH SarabunIT๙"/>
          <w:sz w:val="32"/>
          <w:szCs w:val="32"/>
          <w:cs/>
        </w:rPr>
        <w:t>ว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ิดีโอ</w:t>
      </w:r>
      <w:r w:rsidRPr="00EF13A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EF13A4">
        <w:rPr>
          <w:rFonts w:ascii="TH SarabunIT๙" w:hAnsi="TH SarabunIT๙" w:cs="TH SarabunIT๙"/>
          <w:sz w:val="32"/>
          <w:szCs w:val="32"/>
        </w:rPr>
        <w:t xml:space="preserve">Video) </w:t>
      </w:r>
      <w:r w:rsidRPr="00EF13A4">
        <w:rPr>
          <w:rFonts w:ascii="TH SarabunIT๙" w:hAnsi="TH SarabunIT๙" w:cs="TH SarabunIT๙"/>
          <w:sz w:val="32"/>
          <w:szCs w:val="32"/>
          <w:cs/>
        </w:rPr>
        <w:t>เป็นสื่อที่ได้รับความนิยม เนื่องจากเป็นสื่อที่ได้</w:t>
      </w:r>
      <w:r w:rsidRPr="00EF13A4">
        <w:rPr>
          <w:rFonts w:ascii="TH SarabunIT๙" w:hAnsi="TH SarabunIT๙" w:cs="TH SarabunIT๙"/>
          <w:sz w:val="32"/>
          <w:szCs w:val="32"/>
        </w:rPr>
        <w:t xml:space="preserve"> </w:t>
      </w:r>
      <w:r w:rsidRPr="00EF13A4">
        <w:rPr>
          <w:rFonts w:ascii="TH SarabunIT๙" w:hAnsi="TH SarabunIT๙" w:cs="TH SarabunIT๙"/>
          <w:sz w:val="32"/>
          <w:szCs w:val="32"/>
          <w:cs/>
        </w:rPr>
        <w:t>รวบรวมเอาคุณสมบัติเด่น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F13A4">
        <w:rPr>
          <w:rFonts w:ascii="TH SarabunIT๙" w:hAnsi="TH SarabunIT๙" w:cs="TH SarabunIT๙"/>
          <w:sz w:val="32"/>
          <w:szCs w:val="32"/>
          <w:cs/>
        </w:rPr>
        <w:t>ของสื่อแต่ละอย่างมาไว้ด้วยกัน ทั้งการนำเสนอเนื้อหาเรื่องราว ความมีสีสัน</w:t>
      </w:r>
      <w:r w:rsidRPr="00EF13A4">
        <w:rPr>
          <w:rFonts w:ascii="TH SarabunIT๙" w:hAnsi="TH SarabunIT๙" w:cs="TH SarabunIT๙"/>
          <w:sz w:val="32"/>
          <w:szCs w:val="32"/>
        </w:rPr>
        <w:t xml:space="preserve"> </w:t>
      </w:r>
      <w:r w:rsidRPr="00EF13A4">
        <w:rPr>
          <w:rFonts w:ascii="TH SarabunIT๙" w:hAnsi="TH SarabunIT๙" w:cs="TH SarabunIT๙"/>
          <w:sz w:val="32"/>
          <w:szCs w:val="32"/>
          <w:cs/>
        </w:rPr>
        <w:t xml:space="preserve">ความกระชับของเนื้อหา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F13A4">
        <w:rPr>
          <w:rFonts w:ascii="TH SarabunIT๙" w:hAnsi="TH SarabunIT๙" w:cs="TH SarabunIT๙"/>
          <w:sz w:val="32"/>
          <w:szCs w:val="32"/>
          <w:cs/>
        </w:rPr>
        <w:t>มีภาพเคลื่อนไหว มีเสียงประกอบที่สร้างบรรยากาศให้ดูตื่นตาตื่นใจในรูปลักษณ์ของสื่อประสม (</w:t>
      </w:r>
      <w:r w:rsidRPr="00EF13A4">
        <w:rPr>
          <w:rFonts w:ascii="TH SarabunIT๙" w:hAnsi="TH SarabunIT๙" w:cs="TH SarabunIT๙"/>
          <w:sz w:val="32"/>
          <w:szCs w:val="32"/>
        </w:rPr>
        <w:t xml:space="preserve">Multimedia) </w:t>
      </w:r>
      <w:r w:rsidRPr="00EF13A4">
        <w:rPr>
          <w:rFonts w:ascii="TH SarabunIT๙" w:hAnsi="TH SarabunIT๙" w:cs="TH SarabunIT๙"/>
          <w:sz w:val="32"/>
          <w:szCs w:val="32"/>
          <w:cs/>
        </w:rPr>
        <w:t>จัดทำได้สะดวก สามารถแต่งเติมสีสันให้เป็นภาพลักษณ์ที่ดีได้</w:t>
      </w:r>
      <w:r w:rsidRPr="00EF13A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F13A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“</w:t>
      </w:r>
      <w:r w:rsidRPr="00EF13A4">
        <w:rPr>
          <w:rFonts w:ascii="TH SarabunIT๙" w:eastAsia="Calibri" w:hAnsi="TH SarabunIT๙" w:cs="TH SarabunIT๙"/>
          <w:sz w:val="32"/>
          <w:szCs w:val="32"/>
          <w:cs/>
        </w:rPr>
        <w:t>การประชาสัมพันธ์โดยใช้คลิปวิดีโอ</w:t>
      </w:r>
      <w:r w:rsidRPr="00EF13A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” </w:t>
      </w:r>
      <w:r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EF13A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ถือเป็นเครื่องมือในการสื่อสารประชาสัมพันธ์ประเภทหนึ่งที่มีประสิทธิภาพ สามารถผลิตและเผยแพร่</w:t>
      </w:r>
      <w:r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EF13A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ผ่านช่องทางสื่อต่าง ๆ เข้าถึงกลุ่มเป้าหมายได้อย่างรวดเร็ว  </w:t>
      </w:r>
    </w:p>
    <w:p w14:paraId="2259A2D0" w14:textId="77777777" w:rsidR="00E477E0" w:rsidRDefault="00E477E0" w:rsidP="00E477E0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EF13A4">
        <w:rPr>
          <w:rFonts w:ascii="TH SarabunIT๙" w:eastAsia="Calibri" w:hAnsi="TH SarabunIT๙" w:cs="TH SarabunIT๙"/>
          <w:sz w:val="32"/>
          <w:szCs w:val="32"/>
          <w:cs/>
        </w:rPr>
        <w:t>สื่อว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ิดีโอ</w:t>
      </w:r>
      <w:r w:rsidRPr="00EF13A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EF13A4">
        <w:rPr>
          <w:rFonts w:ascii="TH SarabunIT๙" w:hAnsi="TH SarabunIT๙" w:cs="TH SarabunIT๙"/>
          <w:sz w:val="32"/>
          <w:szCs w:val="32"/>
        </w:rPr>
        <w:t xml:space="preserve">Video) </w:t>
      </w:r>
      <w:r w:rsidRPr="00EF13A4">
        <w:rPr>
          <w:rFonts w:ascii="TH SarabunIT๙" w:eastAsia="Calibri" w:hAnsi="TH SarabunIT๙" w:cs="TH SarabunIT๙"/>
          <w:sz w:val="32"/>
          <w:szCs w:val="32"/>
          <w:cs/>
        </w:rPr>
        <w:t xml:space="preserve">หมายถึง </w:t>
      </w:r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การเล่าเรื่องโดยใช้ภาพเคลื่อนไหวทำหน้าที่หลักในการนำเสนอเนื้อเรื่อง</w:t>
      </w:r>
      <w:r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br/>
      </w:r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หรือเรื่องราวต่าง ๆ มีเสียงเข้ามาช่วยเสริมในส่วนของภาพเพื่อสื่อความหมาย สร้างความเข้าใจ สร้างความรู้สึกใกล้ชิดกับผู้ชม โดยสามารถจัดเก็บได้ในหลายรูปแบบ อาทิ เทป แผ่นดีวีดี สามารถนำมาเผยแพร่ซ้ำได้หลายครั้ง  เรื่องราวใน</w:t>
      </w:r>
      <w:r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>วิดีโอ</w:t>
      </w:r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 xml:space="preserve">มีการสื่อความหมายได้ตามวัตถุประสงค์หลักที่ตั้งเอาไว้ในแต่ละตอนของการถ่ายทำ อาทิ       </w:t>
      </w:r>
      <w:r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br/>
      </w:r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 xml:space="preserve">การนำเอาเนื้อหามาจัดทำเป็นรายการสั้น ๆ ใช้เป็นสื่อเพื่อการนำเสนอ การอธิบาย การสอน หรือเพื่อจุดประสงค์ใดจุดประสงค์หนึ่งตามความต้องการของผู้ผลิต </w:t>
      </w:r>
      <w:r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>วิดีโอ</w:t>
      </w:r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เป็นผลผลิตที่เกิดจากกระบวนการทำงานอย่างมีระบบ</w:t>
      </w:r>
      <w:r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br/>
      </w:r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ของคณะทำงาน ซึ่งจะเรียกเป็นผู้ผลิต หน่วยผลิต ฝ่ายผลิต หรือบริษัทผลิตรายการ (</w:t>
      </w:r>
      <w:proofErr w:type="spellStart"/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>Prodution</w:t>
      </w:r>
      <w:proofErr w:type="spellEnd"/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 House) </w:t>
      </w:r>
      <w:r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br/>
      </w:r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เพื่อให้ได้มาซึ่งงานว</w:t>
      </w:r>
      <w:r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>ิดีโอ</w:t>
      </w:r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ตามความประสงค์ของงานหรือองค์กร</w:t>
      </w:r>
      <w:r w:rsidRPr="00EF13A4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  </w:t>
      </w:r>
      <w:r w:rsidRPr="00EF13A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</w:p>
    <w:p w14:paraId="4F6F3C3A" w14:textId="77777777" w:rsidR="002B5B8C" w:rsidRPr="00F565F0" w:rsidRDefault="002B5B8C" w:rsidP="002B5B8C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คลิปวิดีโอสั้น (</w:t>
      </w:r>
      <w:r w:rsidRPr="0037445E">
        <w:rPr>
          <w:rFonts w:ascii="TH SarabunPSK" w:eastAsia="Calibri" w:hAnsi="TH SarabunPSK" w:cs="TH SarabunPSK"/>
          <w:sz w:val="32"/>
          <w:szCs w:val="32"/>
        </w:rPr>
        <w:t>Short Video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) เป็นคลิปวิดดีโอที่มีความยาวไม่เกิน 10 นาที </w:t>
      </w:r>
      <w:r w:rsidRPr="00F565F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มีเนื้อหาที่กระชับได้ใจความ เข้าใจง่าย มีความบันเทิง เร้าใจ และมีการสอดแทรกความคิดสร้างสรรค์หรือไอเดียใหม่ ๆ อยู่เสมอ ทำให้คนดูได้เรื่อย ๆ ไม่รู้สึกเบื่อ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ทำให้</w:t>
      </w:r>
      <w:r w:rsidRPr="00F565F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คลิปวิดีโอสั้น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ได้รับความนิยมเป็นอย่างมาก </w:t>
      </w:r>
      <w:r w:rsidRPr="00F565F0">
        <w:rPr>
          <w:rFonts w:ascii="TH SarabunIT๙" w:eastAsia="Calibri" w:hAnsi="TH SarabunIT๙" w:cs="TH SarabunIT๙"/>
          <w:color w:val="000000"/>
          <w:sz w:val="32"/>
          <w:szCs w:val="32"/>
        </w:rPr>
        <w:t>Platform</w:t>
      </w:r>
      <w:r w:rsidRPr="00F565F0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  <w:r w:rsidRPr="00CA1575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ที่ได้รับความนิยมจากผู้ใช้งานทั่วโลก อาทิ</w:t>
      </w:r>
      <w:r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C532C7">
        <w:rPr>
          <w:rFonts w:ascii="TH SarabunIT๙" w:eastAsia="Calibri" w:hAnsi="TH SarabunIT๙" w:cs="TH SarabunIT๙"/>
          <w:color w:val="000000"/>
          <w:sz w:val="32"/>
          <w:szCs w:val="32"/>
        </w:rPr>
        <w:t>Facebook</w:t>
      </w:r>
      <w:r w:rsidRPr="00C532C7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C532C7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Instagram </w:t>
      </w:r>
      <w:proofErr w:type="spellStart"/>
      <w:r w:rsidRPr="00C532C7">
        <w:rPr>
          <w:rFonts w:ascii="TH SarabunIT๙" w:eastAsia="Calibri" w:hAnsi="TH SarabunIT๙" w:cs="TH SarabunIT๙"/>
          <w:color w:val="000000"/>
          <w:sz w:val="32"/>
          <w:szCs w:val="32"/>
        </w:rPr>
        <w:t>Youtube</w:t>
      </w:r>
      <w:proofErr w:type="spellEnd"/>
      <w:r w:rsidRPr="00C532C7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 xml:space="preserve"> </w:t>
      </w:r>
      <w:r w:rsidRPr="00C532C7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และ </w:t>
      </w:r>
      <w:proofErr w:type="spellStart"/>
      <w:r w:rsidRPr="00C532C7">
        <w:rPr>
          <w:rFonts w:ascii="TH SarabunIT๙" w:eastAsia="Calibri" w:hAnsi="TH SarabunIT๙" w:cs="TH SarabunIT๙"/>
          <w:color w:val="000000"/>
          <w:sz w:val="32"/>
          <w:szCs w:val="32"/>
        </w:rPr>
        <w:t>TikTok</w:t>
      </w:r>
      <w:proofErr w:type="spellEnd"/>
      <w:r w:rsidRPr="006C0EEC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shd w:val="clear" w:color="auto" w:fill="FFFFFF"/>
          <w:cs/>
        </w:rPr>
        <w:t>เป็นต้น การใช้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คลิปวิดีโอสั้นเพื่อการป</w:t>
      </w:r>
      <w:bookmarkStart w:id="0" w:name="_GoBack"/>
      <w:bookmarkEnd w:id="0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ระชาสัมพันธ์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หน่วยงานภาครัฐสามารถนำมาปรับใช้ได้ เพื่อตอบสนองกลุ่มเป้าหมายที่หลากหลายในปัจจุบัน </w:t>
      </w:r>
    </w:p>
    <w:p w14:paraId="7F9F90F8" w14:textId="6D788897" w:rsidR="00C045B0" w:rsidRPr="00430614" w:rsidRDefault="00C045B0" w:rsidP="00E477E0">
      <w:pPr>
        <w:spacing w:before="120" w:after="120"/>
        <w:jc w:val="center"/>
        <w:rPr>
          <w:rFonts w:ascii="TH SarabunIT๙" w:eastAsia="Calibri" w:hAnsi="TH SarabunIT๙" w:cs="TH SarabunIT๙"/>
          <w:sz w:val="32"/>
          <w:szCs w:val="32"/>
        </w:rPr>
      </w:pPr>
    </w:p>
    <w:sectPr w:rsidR="00C045B0" w:rsidRPr="004306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Browallia New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2B6A"/>
    <w:multiLevelType w:val="hybridMultilevel"/>
    <w:tmpl w:val="02223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5B0"/>
    <w:rsid w:val="0000621F"/>
    <w:rsid w:val="00021B47"/>
    <w:rsid w:val="0004009A"/>
    <w:rsid w:val="0004229F"/>
    <w:rsid w:val="000D383F"/>
    <w:rsid w:val="000E0BA9"/>
    <w:rsid w:val="00106174"/>
    <w:rsid w:val="00197707"/>
    <w:rsid w:val="001F26EE"/>
    <w:rsid w:val="00221915"/>
    <w:rsid w:val="002B5B8C"/>
    <w:rsid w:val="00335FC9"/>
    <w:rsid w:val="00363030"/>
    <w:rsid w:val="003D4F9D"/>
    <w:rsid w:val="00421A40"/>
    <w:rsid w:val="00430614"/>
    <w:rsid w:val="00432880"/>
    <w:rsid w:val="00483C6E"/>
    <w:rsid w:val="005971C5"/>
    <w:rsid w:val="00612005"/>
    <w:rsid w:val="00676531"/>
    <w:rsid w:val="006E5F84"/>
    <w:rsid w:val="00747C28"/>
    <w:rsid w:val="00771499"/>
    <w:rsid w:val="00816938"/>
    <w:rsid w:val="00866F07"/>
    <w:rsid w:val="00885650"/>
    <w:rsid w:val="008C0364"/>
    <w:rsid w:val="00904130"/>
    <w:rsid w:val="00915712"/>
    <w:rsid w:val="00931F78"/>
    <w:rsid w:val="009333F4"/>
    <w:rsid w:val="009F5A1B"/>
    <w:rsid w:val="00AD7099"/>
    <w:rsid w:val="00BD217B"/>
    <w:rsid w:val="00BD3B97"/>
    <w:rsid w:val="00C045B0"/>
    <w:rsid w:val="00C12104"/>
    <w:rsid w:val="00C32020"/>
    <w:rsid w:val="00C9349E"/>
    <w:rsid w:val="00D22943"/>
    <w:rsid w:val="00DD1F8B"/>
    <w:rsid w:val="00E07613"/>
    <w:rsid w:val="00E477E0"/>
    <w:rsid w:val="00EB18D8"/>
    <w:rsid w:val="00EB3343"/>
    <w:rsid w:val="00F55E36"/>
    <w:rsid w:val="00F8553C"/>
    <w:rsid w:val="00FA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B5F2E"/>
  <w15:chartTrackingRefBased/>
  <w15:docId w15:val="{CA00DBCE-907D-4B3C-A1EC-9C9E50D6D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A30EE-7710-4400-9EB3-FD45E6071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supachai_ka@opsmoac.go.th</dc:creator>
  <cp:keywords/>
  <dc:description/>
  <cp:lastModifiedBy>supachai_ka@opsmoac.go.th</cp:lastModifiedBy>
  <cp:revision>12</cp:revision>
  <dcterms:created xsi:type="dcterms:W3CDTF">2023-06-27T03:42:00Z</dcterms:created>
  <dcterms:modified xsi:type="dcterms:W3CDTF">2023-09-27T06:23:00Z</dcterms:modified>
</cp:coreProperties>
</file>