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BEF655" w14:textId="71D7358D" w:rsidR="00085770" w:rsidRPr="00EC392E" w:rsidRDefault="00EC392E" w:rsidP="00085770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C392E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สำนักตรวจสอบภายใน สำนักงานปลัดกระทรวงเกษตรและสหกรณ์</w:t>
      </w:r>
    </w:p>
    <w:p w14:paraId="10FD001C" w14:textId="47D0B217" w:rsidR="00085770" w:rsidRPr="00EC392E" w:rsidRDefault="00EC392E" w:rsidP="00085770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C392E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สรุป</w:t>
      </w:r>
      <w:r w:rsidR="00085770" w:rsidRPr="00EC392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การจัดกิจกรรม</w:t>
      </w:r>
      <w:r w:rsidR="00A80056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ชุมชนนักปฏิบัติ</w:t>
      </w:r>
      <w:r w:rsidR="00085770" w:rsidRPr="00EC392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ประจำปีงบประมาณ พ.ศ. 2567</w:t>
      </w:r>
    </w:p>
    <w:p w14:paraId="54F9F4DB" w14:textId="0CA8F4F6" w:rsidR="00085770" w:rsidRPr="00EC392E" w:rsidRDefault="00085770" w:rsidP="00085770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C392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เรื่อง </w:t>
      </w:r>
      <w:r w:rsidRPr="00EC392E">
        <w:rPr>
          <w:rFonts w:ascii="TH SarabunIT๙" w:eastAsia="Times New Roman" w:hAnsi="TH SarabunIT๙" w:cs="TH SarabunIT๙"/>
          <w:b/>
          <w:bCs/>
          <w:kern w:val="24"/>
          <w:sz w:val="32"/>
          <w:szCs w:val="32"/>
          <w:cs/>
        </w:rPr>
        <w:t xml:space="preserve">แนวทางการสอบทานด้านเทคโนโลยีสารสนเทศ </w:t>
      </w:r>
      <w:r w:rsidRPr="00EC392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br/>
        <w:t>วันศุกร์ที่ 21 มิถุนายน พ.ศ. 2567 เวลา 09.00 - 12.00 น.</w:t>
      </w:r>
    </w:p>
    <w:p w14:paraId="143368BA" w14:textId="27A422D3" w:rsidR="00085770" w:rsidRDefault="00085770" w:rsidP="00085770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C392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ณ ห้องประชุมสำนักตรวจราชการ </w:t>
      </w:r>
      <w:r w:rsidR="00EC392E" w:rsidRPr="00EC392E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ห้อง </w:t>
      </w:r>
      <w:r w:rsidR="00EC392E" w:rsidRPr="00EC392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1403</w:t>
      </w:r>
      <w:r w:rsidRPr="00EC392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ผ่าน</w:t>
      </w:r>
      <w:r w:rsidR="00EC392E" w:rsidRPr="00EC392E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การประชุมทางไกล ระบบ</w:t>
      </w:r>
      <w:r w:rsidRPr="00EC392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EC392E">
        <w:rPr>
          <w:rFonts w:ascii="TH SarabunIT๙" w:eastAsia="Calibri" w:hAnsi="TH SarabunIT๙" w:cs="TH SarabunIT๙"/>
          <w:b/>
          <w:bCs/>
          <w:sz w:val="32"/>
          <w:szCs w:val="32"/>
        </w:rPr>
        <w:t>Zoom</w:t>
      </w:r>
    </w:p>
    <w:p w14:paraId="5ED8CFA4" w14:textId="583A405A" w:rsidR="00EC392E" w:rsidRPr="00EC392E" w:rsidRDefault="00EC392E" w:rsidP="00085770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  <w:u w:val="dotDash"/>
          <w:cs/>
        </w:rPr>
      </w:pPr>
      <w:r>
        <w:rPr>
          <w:rFonts w:ascii="TH SarabunIT๙" w:eastAsia="Calibri" w:hAnsi="TH SarabunIT๙" w:cs="TH SarabunIT๙"/>
          <w:b/>
          <w:bCs/>
          <w:sz w:val="32"/>
          <w:szCs w:val="32"/>
          <w:u w:val="dotDash"/>
          <w:cs/>
        </w:rPr>
        <w:tab/>
      </w:r>
      <w:r>
        <w:rPr>
          <w:rFonts w:ascii="TH SarabunIT๙" w:eastAsia="Calibri" w:hAnsi="TH SarabunIT๙" w:cs="TH SarabunIT๙"/>
          <w:b/>
          <w:bCs/>
          <w:sz w:val="32"/>
          <w:szCs w:val="32"/>
          <w:u w:val="dotDash"/>
          <w:cs/>
        </w:rPr>
        <w:tab/>
      </w:r>
      <w:r>
        <w:rPr>
          <w:rFonts w:ascii="TH SarabunIT๙" w:eastAsia="Calibri" w:hAnsi="TH SarabunIT๙" w:cs="TH SarabunIT๙"/>
          <w:b/>
          <w:bCs/>
          <w:sz w:val="32"/>
          <w:szCs w:val="32"/>
          <w:u w:val="dotDash"/>
          <w:cs/>
        </w:rPr>
        <w:tab/>
      </w:r>
      <w:r>
        <w:rPr>
          <w:rFonts w:ascii="TH SarabunIT๙" w:eastAsia="Calibri" w:hAnsi="TH SarabunIT๙" w:cs="TH SarabunIT๙"/>
          <w:b/>
          <w:bCs/>
          <w:sz w:val="32"/>
          <w:szCs w:val="32"/>
          <w:u w:val="dotDash"/>
          <w:cs/>
        </w:rPr>
        <w:tab/>
      </w:r>
      <w:r>
        <w:rPr>
          <w:rFonts w:ascii="TH SarabunIT๙" w:eastAsia="Calibri" w:hAnsi="TH SarabunIT๙" w:cs="TH SarabunIT๙"/>
          <w:b/>
          <w:bCs/>
          <w:sz w:val="32"/>
          <w:szCs w:val="32"/>
          <w:u w:val="dotDash"/>
          <w:cs/>
        </w:rPr>
        <w:tab/>
      </w:r>
      <w:r>
        <w:rPr>
          <w:rFonts w:ascii="TH SarabunIT๙" w:eastAsia="Calibri" w:hAnsi="TH SarabunIT๙" w:cs="TH SarabunIT๙"/>
          <w:b/>
          <w:bCs/>
          <w:sz w:val="32"/>
          <w:szCs w:val="32"/>
          <w:u w:val="dotDash"/>
          <w:cs/>
        </w:rPr>
        <w:tab/>
      </w:r>
      <w:r>
        <w:rPr>
          <w:rFonts w:ascii="TH SarabunIT๙" w:eastAsia="Calibri" w:hAnsi="TH SarabunIT๙" w:cs="TH SarabunIT๙"/>
          <w:b/>
          <w:bCs/>
          <w:sz w:val="32"/>
          <w:szCs w:val="32"/>
          <w:u w:val="dotDash"/>
          <w:cs/>
        </w:rPr>
        <w:tab/>
      </w:r>
    </w:p>
    <w:p w14:paraId="13456204" w14:textId="6F2FA053" w:rsidR="00085770" w:rsidRPr="00085770" w:rsidRDefault="00085770" w:rsidP="00EC392E">
      <w:pPr>
        <w:spacing w:before="120" w:after="0" w:line="240" w:lineRule="auto"/>
        <w:ind w:right="-28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085770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รายชื่อผู้เข้าร่วม จำนวน  15 ราย</w:t>
      </w:r>
    </w:p>
    <w:p w14:paraId="67CE0100" w14:textId="77777777" w:rsidR="00085770" w:rsidRPr="00085770" w:rsidRDefault="00085770" w:rsidP="00085770">
      <w:pPr>
        <w:spacing w:after="0" w:line="240" w:lineRule="auto"/>
        <w:ind w:firstLine="709"/>
        <w:rPr>
          <w:rFonts w:ascii="TH SarabunIT๙" w:eastAsia="Calibri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 xml:space="preserve">1. </w:t>
      </w:r>
      <w:bookmarkStart w:id="0" w:name="_Hlk173584054"/>
      <w:r w:rsidRPr="0008577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085770">
        <w:rPr>
          <w:rFonts w:ascii="TH SarabunIT๙" w:hAnsi="TH SarabunIT๙" w:cs="TH SarabunIT๙"/>
          <w:sz w:val="32"/>
          <w:szCs w:val="32"/>
          <w:cs/>
        </w:rPr>
        <w:t>ละออ</w:t>
      </w:r>
      <w:proofErr w:type="spellEnd"/>
      <w:r w:rsidRPr="00085770">
        <w:rPr>
          <w:rFonts w:ascii="TH SarabunIT๙" w:hAnsi="TH SarabunIT๙" w:cs="TH SarabunIT๙"/>
          <w:sz w:val="32"/>
          <w:szCs w:val="32"/>
          <w:cs/>
        </w:rPr>
        <w:t xml:space="preserve"> ขันธรักษ์     </w:t>
      </w:r>
      <w:bookmarkEnd w:id="0"/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>ผู้อำนวยการสำนักตรวจสอบภายใน</w:t>
      </w:r>
    </w:p>
    <w:p w14:paraId="65095D20" w14:textId="77777777" w:rsidR="00085770" w:rsidRPr="00085770" w:rsidRDefault="00085770" w:rsidP="00085770">
      <w:pPr>
        <w:spacing w:after="0" w:line="240" w:lineRule="auto"/>
        <w:ind w:firstLine="567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  <w:t xml:space="preserve">2. นางสาวยอดหญิง ภูมิพรหมรัตน์ </w:t>
      </w:r>
      <w:r w:rsidRPr="00085770">
        <w:rPr>
          <w:rFonts w:ascii="TH SarabunIT๙" w:hAnsi="TH SarabunIT๙" w:cs="TH SarabunIT๙"/>
          <w:sz w:val="32"/>
          <w:szCs w:val="32"/>
          <w:cs/>
        </w:rPr>
        <w:tab/>
        <w:t>หัวหน้ากลุ่มตรวจสอบภายใน 1</w:t>
      </w:r>
    </w:p>
    <w:p w14:paraId="334685B1" w14:textId="77777777" w:rsidR="00085770" w:rsidRPr="00085770" w:rsidRDefault="00085770" w:rsidP="00085770">
      <w:pPr>
        <w:spacing w:after="0" w:line="240" w:lineRule="auto"/>
        <w:ind w:firstLine="567"/>
        <w:rPr>
          <w:rFonts w:ascii="TH SarabunIT๙" w:hAnsi="TH SarabunIT๙" w:cs="TH SarabunIT๙"/>
          <w:sz w:val="32"/>
          <w:szCs w:val="32"/>
          <w:cs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  <w:t>3. นางสาวอัน</w:t>
      </w:r>
      <w:proofErr w:type="spellStart"/>
      <w:r w:rsidRPr="00085770">
        <w:rPr>
          <w:rFonts w:ascii="TH SarabunIT๙" w:hAnsi="TH SarabunIT๙" w:cs="TH SarabunIT๙"/>
          <w:sz w:val="32"/>
          <w:szCs w:val="32"/>
          <w:cs/>
        </w:rPr>
        <w:t>ธิฌา</w:t>
      </w:r>
      <w:proofErr w:type="spellEnd"/>
      <w:r w:rsidRPr="00085770">
        <w:rPr>
          <w:rFonts w:ascii="TH SarabunIT๙" w:hAnsi="TH SarabunIT๙" w:cs="TH SarabunIT๙"/>
          <w:sz w:val="32"/>
          <w:szCs w:val="32"/>
          <w:cs/>
        </w:rPr>
        <w:t xml:space="preserve"> พาน</w:t>
      </w:r>
      <w:proofErr w:type="spellStart"/>
      <w:r w:rsidRPr="00085770">
        <w:rPr>
          <w:rFonts w:ascii="TH SarabunIT๙" w:hAnsi="TH SarabunIT๙" w:cs="TH SarabunIT๙"/>
          <w:sz w:val="32"/>
          <w:szCs w:val="32"/>
          <w:cs/>
        </w:rPr>
        <w:t>ิช</w:t>
      </w:r>
      <w:proofErr w:type="spellEnd"/>
      <w:r w:rsidRPr="00085770">
        <w:rPr>
          <w:rFonts w:ascii="TH SarabunIT๙" w:hAnsi="TH SarabunIT๙" w:cs="TH SarabunIT๙"/>
          <w:sz w:val="32"/>
          <w:szCs w:val="32"/>
          <w:cs/>
        </w:rPr>
        <w:t xml:space="preserve">เกษม </w:t>
      </w: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>นักวิชาการตรวจสอบภายในชำนาญการพิเศษ</w:t>
      </w:r>
    </w:p>
    <w:p w14:paraId="3383B4D0" w14:textId="77777777" w:rsidR="00085770" w:rsidRPr="00085770" w:rsidRDefault="00085770" w:rsidP="00085770">
      <w:pPr>
        <w:spacing w:after="0" w:line="240" w:lineRule="auto"/>
        <w:ind w:firstLine="567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>4. นางชมพูนุช ประกอบผลดี</w:t>
      </w: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>นักวิชาการตรวจสอบภายในชำนาญการพิเศษ</w:t>
      </w:r>
    </w:p>
    <w:p w14:paraId="5EBC5D69" w14:textId="77777777" w:rsidR="00085770" w:rsidRPr="00085770" w:rsidRDefault="00085770" w:rsidP="00085770">
      <w:pPr>
        <w:spacing w:after="0" w:line="240" w:lineRule="auto"/>
        <w:ind w:firstLine="567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  <w:t xml:space="preserve">5. นางสาวมะลิ ผดุงสมบัติ </w:t>
      </w:r>
      <w:r w:rsidRPr="00085770">
        <w:rPr>
          <w:rFonts w:ascii="TH SarabunIT๙" w:hAnsi="TH SarabunIT๙" w:cs="TH SarabunIT๙"/>
          <w:sz w:val="32"/>
          <w:szCs w:val="32"/>
          <w:cs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ab/>
        <w:t>นักวิชาการตรวจสอบภายในชำนาญการพิเศษ</w:t>
      </w:r>
    </w:p>
    <w:p w14:paraId="7B587AC7" w14:textId="77777777" w:rsidR="00085770" w:rsidRPr="00085770" w:rsidRDefault="00085770" w:rsidP="00085770">
      <w:pPr>
        <w:spacing w:after="0" w:line="240" w:lineRule="auto"/>
        <w:ind w:firstLine="567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>6. นางวรรวิภา ยั่งยืนพิพัฒน์กุล</w:t>
      </w: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>นักวิชาการตรวจสอบภายในชำนาญการพิเศษ</w:t>
      </w:r>
    </w:p>
    <w:p w14:paraId="0C6B2B3E" w14:textId="77777777" w:rsidR="00085770" w:rsidRPr="00085770" w:rsidRDefault="00085770" w:rsidP="00085770">
      <w:pPr>
        <w:spacing w:after="0" w:line="240" w:lineRule="auto"/>
        <w:ind w:firstLine="567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  <w:t xml:space="preserve">7. นางจตุพร วุฒิสาร </w:t>
      </w:r>
      <w:r w:rsidRPr="00085770">
        <w:rPr>
          <w:rFonts w:ascii="TH SarabunIT๙" w:hAnsi="TH SarabunIT๙" w:cs="TH SarabunIT๙"/>
          <w:sz w:val="32"/>
          <w:szCs w:val="32"/>
          <w:cs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ab/>
        <w:t>นักวิชาการตรวจสอบภายในชำนาญการ</w:t>
      </w:r>
    </w:p>
    <w:p w14:paraId="0666A23F" w14:textId="77777777" w:rsidR="00085770" w:rsidRPr="00085770" w:rsidRDefault="00085770" w:rsidP="00085770">
      <w:pPr>
        <w:tabs>
          <w:tab w:val="left" w:pos="709"/>
        </w:tabs>
        <w:spacing w:after="0" w:line="240" w:lineRule="auto"/>
        <w:ind w:firstLine="567"/>
        <w:rPr>
          <w:rFonts w:ascii="TH SarabunIT๙" w:hAnsi="TH SarabunIT๙" w:cs="TH SarabunIT๙"/>
          <w:sz w:val="32"/>
          <w:szCs w:val="32"/>
          <w:cs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  <w:t>8. นางกิริยา อิ่มบุญตา</w:t>
      </w: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>นักวิชาการตรวจสอบภายในชำนาญการ (</w:t>
      </w:r>
      <w:r w:rsidRPr="00085770">
        <w:rPr>
          <w:rFonts w:ascii="TH SarabunIT๙" w:hAnsi="TH SarabunIT๙" w:cs="TH SarabunIT๙"/>
          <w:sz w:val="32"/>
          <w:szCs w:val="32"/>
        </w:rPr>
        <w:t>ZOOM</w:t>
      </w:r>
      <w:r w:rsidRPr="00085770">
        <w:rPr>
          <w:rFonts w:ascii="TH SarabunIT๙" w:hAnsi="TH SarabunIT๙" w:cs="TH SarabunIT๙"/>
          <w:sz w:val="32"/>
          <w:szCs w:val="32"/>
          <w:cs/>
        </w:rPr>
        <w:t>)</w:t>
      </w:r>
    </w:p>
    <w:p w14:paraId="2A6B119F" w14:textId="77777777" w:rsidR="00085770" w:rsidRPr="00085770" w:rsidRDefault="00085770" w:rsidP="00085770">
      <w:pPr>
        <w:tabs>
          <w:tab w:val="left" w:pos="709"/>
        </w:tabs>
        <w:spacing w:after="0" w:line="240" w:lineRule="auto"/>
        <w:ind w:firstLine="567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>9. นางสาวฐนิชา คงประ</w:t>
      </w:r>
      <w:proofErr w:type="spellStart"/>
      <w:r w:rsidRPr="00085770">
        <w:rPr>
          <w:rFonts w:ascii="TH SarabunIT๙" w:hAnsi="TH SarabunIT๙" w:cs="TH SarabunIT๙"/>
          <w:sz w:val="32"/>
          <w:szCs w:val="32"/>
          <w:cs/>
        </w:rPr>
        <w:t>ดิษฐ</w:t>
      </w:r>
      <w:proofErr w:type="spellEnd"/>
      <w:r w:rsidRPr="0008577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85770">
        <w:rPr>
          <w:rFonts w:ascii="TH SarabunIT๙" w:hAnsi="TH SarabunIT๙" w:cs="TH SarabunIT๙"/>
          <w:sz w:val="32"/>
          <w:szCs w:val="32"/>
          <w:cs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ab/>
        <w:t>นักวิชาการตรวจสอบภายในชำนาญการ</w:t>
      </w:r>
    </w:p>
    <w:p w14:paraId="688FC638" w14:textId="77777777" w:rsidR="00085770" w:rsidRPr="00085770" w:rsidRDefault="00085770" w:rsidP="00085770">
      <w:pPr>
        <w:tabs>
          <w:tab w:val="left" w:pos="709"/>
        </w:tabs>
        <w:spacing w:after="0" w:line="240" w:lineRule="auto"/>
        <w:ind w:firstLine="567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 xml:space="preserve">  10. นาง</w:t>
      </w:r>
      <w:proofErr w:type="spellStart"/>
      <w:r w:rsidRPr="00085770">
        <w:rPr>
          <w:rFonts w:ascii="TH SarabunIT๙" w:hAnsi="TH SarabunIT๙" w:cs="TH SarabunIT๙"/>
          <w:sz w:val="32"/>
          <w:szCs w:val="32"/>
          <w:cs/>
        </w:rPr>
        <w:t>กฤษ</w:t>
      </w:r>
      <w:proofErr w:type="spellEnd"/>
      <w:r w:rsidRPr="00085770">
        <w:rPr>
          <w:rFonts w:ascii="TH SarabunIT๙" w:hAnsi="TH SarabunIT๙" w:cs="TH SarabunIT๙"/>
          <w:sz w:val="32"/>
          <w:szCs w:val="32"/>
          <w:cs/>
        </w:rPr>
        <w:t xml:space="preserve">ณียา อมรจันทร์เพ็ญ  </w:t>
      </w:r>
      <w:r w:rsidRPr="00085770">
        <w:rPr>
          <w:rFonts w:ascii="TH SarabunIT๙" w:hAnsi="TH SarabunIT๙" w:cs="TH SarabunIT๙"/>
          <w:sz w:val="32"/>
          <w:szCs w:val="32"/>
          <w:cs/>
        </w:rPr>
        <w:tab/>
        <w:t xml:space="preserve">นักวิชาการตรวจสอบภายในชำนาญการ </w:t>
      </w:r>
    </w:p>
    <w:p w14:paraId="6EB43ACB" w14:textId="77777777" w:rsidR="00085770" w:rsidRPr="00085770" w:rsidRDefault="00085770" w:rsidP="00085770">
      <w:pPr>
        <w:tabs>
          <w:tab w:val="left" w:pos="709"/>
        </w:tabs>
        <w:spacing w:after="0" w:line="240" w:lineRule="auto"/>
        <w:ind w:firstLine="567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  <w:t>11. นางพัชรินท</w:t>
      </w:r>
      <w:proofErr w:type="spellStart"/>
      <w:r w:rsidRPr="00085770">
        <w:rPr>
          <w:rFonts w:ascii="TH SarabunIT๙" w:hAnsi="TH SarabunIT๙" w:cs="TH SarabunIT๙"/>
          <w:sz w:val="32"/>
          <w:szCs w:val="32"/>
          <w:cs/>
        </w:rPr>
        <w:t>ร์</w:t>
      </w:r>
      <w:proofErr w:type="spellEnd"/>
      <w:r w:rsidRPr="00085770">
        <w:rPr>
          <w:rFonts w:ascii="TH SarabunIT๙" w:hAnsi="TH SarabunIT๙" w:cs="TH SarabunIT๙"/>
          <w:sz w:val="32"/>
          <w:szCs w:val="32"/>
          <w:cs/>
        </w:rPr>
        <w:t xml:space="preserve"> กล่อมเมือง</w:t>
      </w:r>
      <w:r w:rsidRPr="00085770">
        <w:rPr>
          <w:rFonts w:ascii="TH SarabunIT๙" w:hAnsi="TH SarabunIT๙" w:cs="TH SarabunIT๙"/>
          <w:sz w:val="32"/>
          <w:szCs w:val="32"/>
          <w:cs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ab/>
        <w:t>นักวิชาการตรวจสอบภายในชำนาญการ</w:t>
      </w:r>
    </w:p>
    <w:p w14:paraId="13405F88" w14:textId="77777777" w:rsidR="00085770" w:rsidRPr="00085770" w:rsidRDefault="00085770" w:rsidP="00085770">
      <w:pPr>
        <w:spacing w:after="0" w:line="240" w:lineRule="auto"/>
        <w:ind w:firstLine="567"/>
        <w:rPr>
          <w:rFonts w:ascii="TH SarabunIT๙" w:hAnsi="TH SarabunIT๙" w:cs="TH SarabunIT๙"/>
          <w:sz w:val="32"/>
          <w:szCs w:val="32"/>
          <w:cs/>
        </w:rPr>
      </w:pPr>
      <w:r w:rsidRPr="00085770">
        <w:rPr>
          <w:rFonts w:ascii="TH SarabunIT๙" w:hAnsi="TH SarabunIT๙" w:cs="TH SarabunIT๙"/>
          <w:sz w:val="32"/>
          <w:szCs w:val="32"/>
        </w:rPr>
        <w:tab/>
        <w:t>1</w:t>
      </w:r>
      <w:r w:rsidRPr="00085770">
        <w:rPr>
          <w:rFonts w:ascii="TH SarabunIT๙" w:hAnsi="TH SarabunIT๙" w:cs="TH SarabunIT๙"/>
          <w:sz w:val="32"/>
          <w:szCs w:val="32"/>
          <w:cs/>
        </w:rPr>
        <w:t xml:space="preserve">2. นางสาวพิมพ์พร แก้วเกตุ </w:t>
      </w:r>
      <w:r w:rsidRPr="00085770">
        <w:rPr>
          <w:rFonts w:ascii="TH SarabunIT๙" w:hAnsi="TH SarabunIT๙" w:cs="TH SarabunIT๙"/>
          <w:sz w:val="32"/>
          <w:szCs w:val="32"/>
          <w:cs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ab/>
        <w:t>นักวิชาการตรวจสอบภายในชำนาญการ</w:t>
      </w:r>
    </w:p>
    <w:p w14:paraId="279D9988" w14:textId="77777777" w:rsidR="00085770" w:rsidRPr="00085770" w:rsidRDefault="00085770" w:rsidP="00085770">
      <w:pPr>
        <w:spacing w:after="0" w:line="240" w:lineRule="auto"/>
        <w:ind w:firstLine="567"/>
        <w:rPr>
          <w:rFonts w:ascii="TH SarabunIT๙" w:hAnsi="TH SarabunIT๙" w:cs="TH SarabunIT๙"/>
          <w:sz w:val="32"/>
          <w:szCs w:val="32"/>
          <w:cs/>
        </w:rPr>
      </w:pPr>
      <w:r w:rsidRPr="00085770">
        <w:rPr>
          <w:rFonts w:ascii="TH SarabunIT๙" w:hAnsi="TH SarabunIT๙" w:cs="TH SarabunIT๙"/>
          <w:sz w:val="32"/>
          <w:szCs w:val="32"/>
        </w:rPr>
        <w:tab/>
        <w:t>1</w:t>
      </w:r>
      <w:r w:rsidRPr="00085770">
        <w:rPr>
          <w:rFonts w:ascii="TH SarabunIT๙" w:hAnsi="TH SarabunIT๙" w:cs="TH SarabunIT๙"/>
          <w:sz w:val="32"/>
          <w:szCs w:val="32"/>
          <w:cs/>
        </w:rPr>
        <w:t xml:space="preserve">3. นางสาวกนกกาญจน์ มาละวรรณา </w:t>
      </w:r>
      <w:r w:rsidRPr="00085770">
        <w:rPr>
          <w:rFonts w:ascii="TH SarabunIT๙" w:hAnsi="TH SarabunIT๙" w:cs="TH SarabunIT๙"/>
          <w:sz w:val="32"/>
          <w:szCs w:val="32"/>
          <w:cs/>
        </w:rPr>
        <w:tab/>
        <w:t>นักวิชาการตรวจสอบภายในปฏิบัติการ</w:t>
      </w:r>
    </w:p>
    <w:p w14:paraId="6417C7ED" w14:textId="77777777" w:rsidR="00085770" w:rsidRPr="00085770" w:rsidRDefault="00085770" w:rsidP="00085770">
      <w:pPr>
        <w:spacing w:after="0" w:line="240" w:lineRule="auto"/>
        <w:ind w:firstLine="567"/>
        <w:rPr>
          <w:rFonts w:ascii="TH SarabunIT๙" w:hAnsi="TH SarabunIT๙" w:cs="TH SarabunIT๙"/>
          <w:sz w:val="32"/>
          <w:szCs w:val="32"/>
          <w:cs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  <w:t xml:space="preserve">14. นางสาวสุธาวัลย์ แปลงแดง  </w:t>
      </w:r>
      <w:r w:rsidRPr="00085770">
        <w:rPr>
          <w:rFonts w:ascii="TH SarabunIT๙" w:hAnsi="TH SarabunIT๙" w:cs="TH SarabunIT๙"/>
          <w:sz w:val="32"/>
          <w:szCs w:val="32"/>
          <w:cs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ab/>
        <w:t>นักวิชาการตรวจสอบภายในปฏิบัติการ</w:t>
      </w:r>
    </w:p>
    <w:p w14:paraId="7F5DC0E9" w14:textId="6368BCA7" w:rsidR="00085770" w:rsidRDefault="00085770" w:rsidP="00085770">
      <w:pPr>
        <w:spacing w:after="0" w:line="240" w:lineRule="auto"/>
        <w:ind w:firstLine="567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  <w:t xml:space="preserve">15. นางสาวฐิติมา แย้มสำรวล </w:t>
      </w:r>
      <w:r w:rsidRPr="00085770">
        <w:rPr>
          <w:rFonts w:ascii="TH SarabunIT๙" w:hAnsi="TH SarabunIT๙" w:cs="TH SarabunIT๙"/>
          <w:sz w:val="32"/>
          <w:szCs w:val="32"/>
          <w:cs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ab/>
        <w:t>เจ้าหน้าที่บริหารงานทั่วไป</w:t>
      </w:r>
    </w:p>
    <w:p w14:paraId="441A3A4B" w14:textId="67B62A21" w:rsidR="00BC7763" w:rsidRPr="00585EA1" w:rsidRDefault="00EC392E" w:rsidP="00EC392E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585EA1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รายชื่อวิทยากร จากสำนักงานบริหารหนี้สาธารณะ จำนวน 2 ราย</w:t>
      </w:r>
    </w:p>
    <w:p w14:paraId="4DA43024" w14:textId="7CB56A09" w:rsidR="00EC392E" w:rsidRDefault="00085770" w:rsidP="00085770">
      <w:pPr>
        <w:spacing w:after="0" w:line="240" w:lineRule="auto"/>
        <w:ind w:firstLine="567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85770">
        <w:rPr>
          <w:rFonts w:ascii="TH SarabunIT๙" w:hAnsi="TH SarabunIT๙" w:cs="TH SarabunIT๙"/>
          <w:sz w:val="32"/>
          <w:szCs w:val="32"/>
          <w:cs/>
        </w:rPr>
        <w:tab/>
      </w:r>
      <w:r w:rsidR="00EC392E">
        <w:rPr>
          <w:rFonts w:ascii="TH SarabunIT๙" w:hAnsi="TH SarabunIT๙" w:cs="TH SarabunIT๙" w:hint="cs"/>
          <w:sz w:val="32"/>
          <w:szCs w:val="32"/>
          <w:cs/>
        </w:rPr>
        <w:t>1. นางสาวพรทิพย์ พันเลิศ</w:t>
      </w:r>
      <w:r w:rsidR="00585EA1">
        <w:rPr>
          <w:rFonts w:ascii="TH SarabunIT๙" w:hAnsi="TH SarabunIT๙" w:cs="TH SarabunIT๙" w:hint="cs"/>
          <w:sz w:val="32"/>
          <w:szCs w:val="32"/>
          <w:cs/>
        </w:rPr>
        <w:t>ยอดยิ่ง</w:t>
      </w:r>
      <w:r w:rsidR="00585EA1">
        <w:rPr>
          <w:rFonts w:ascii="TH SarabunIT๙" w:hAnsi="TH SarabunIT๙" w:cs="TH SarabunIT๙" w:hint="cs"/>
          <w:sz w:val="32"/>
          <w:szCs w:val="32"/>
          <w:cs/>
        </w:rPr>
        <w:tab/>
      </w:r>
      <w:r w:rsidR="00585EA1">
        <w:rPr>
          <w:rFonts w:ascii="TH SarabunIT๙" w:hAnsi="TH SarabunIT๙" w:cs="TH SarabunIT๙"/>
          <w:sz w:val="32"/>
          <w:szCs w:val="32"/>
          <w:cs/>
        </w:rPr>
        <w:tab/>
      </w:r>
      <w:r w:rsidR="00585EA1">
        <w:rPr>
          <w:rFonts w:ascii="TH SarabunIT๙" w:hAnsi="TH SarabunIT๙" w:cs="TH SarabunIT๙" w:hint="cs"/>
          <w:sz w:val="32"/>
          <w:szCs w:val="32"/>
          <w:cs/>
        </w:rPr>
        <w:t>เลขานุการกรม ปฏิบัติหน้าที่ผู้อำนวยการสำนักบริหาร</w:t>
      </w:r>
      <w:r w:rsidR="00585EA1">
        <w:rPr>
          <w:rFonts w:ascii="TH SarabunIT๙" w:hAnsi="TH SarabunIT๙" w:cs="TH SarabunIT๙"/>
          <w:sz w:val="32"/>
          <w:szCs w:val="32"/>
          <w:cs/>
        </w:rPr>
        <w:tab/>
      </w:r>
      <w:r w:rsidR="00585EA1">
        <w:rPr>
          <w:rFonts w:ascii="TH SarabunIT๙" w:hAnsi="TH SarabunIT๙" w:cs="TH SarabunIT๙"/>
          <w:sz w:val="32"/>
          <w:szCs w:val="32"/>
          <w:cs/>
        </w:rPr>
        <w:tab/>
      </w:r>
      <w:r w:rsidR="00585EA1">
        <w:rPr>
          <w:rFonts w:ascii="TH SarabunIT๙" w:hAnsi="TH SarabunIT๙" w:cs="TH SarabunIT๙"/>
          <w:sz w:val="32"/>
          <w:szCs w:val="32"/>
          <w:cs/>
        </w:rPr>
        <w:tab/>
      </w:r>
      <w:r w:rsidR="00585EA1">
        <w:rPr>
          <w:rFonts w:ascii="TH SarabunIT๙" w:hAnsi="TH SarabunIT๙" w:cs="TH SarabunIT๙"/>
          <w:sz w:val="32"/>
          <w:szCs w:val="32"/>
          <w:cs/>
        </w:rPr>
        <w:tab/>
      </w:r>
      <w:r w:rsidR="00585EA1">
        <w:rPr>
          <w:rFonts w:ascii="TH SarabunIT๙" w:hAnsi="TH SarabunIT๙" w:cs="TH SarabunIT๙"/>
          <w:sz w:val="32"/>
          <w:szCs w:val="32"/>
          <w:cs/>
        </w:rPr>
        <w:tab/>
      </w:r>
      <w:r w:rsidR="00585EA1">
        <w:rPr>
          <w:rFonts w:ascii="TH SarabunIT๙" w:hAnsi="TH SarabunIT๙" w:cs="TH SarabunIT๙"/>
          <w:sz w:val="32"/>
          <w:szCs w:val="32"/>
          <w:cs/>
        </w:rPr>
        <w:tab/>
      </w:r>
      <w:r w:rsidR="00585EA1">
        <w:rPr>
          <w:rFonts w:ascii="TH SarabunIT๙" w:hAnsi="TH SarabunIT๙" w:cs="TH SarabunIT๙" w:hint="cs"/>
          <w:sz w:val="32"/>
          <w:szCs w:val="32"/>
          <w:cs/>
        </w:rPr>
        <w:t>การชำระหนี้ สำนักงานบริหารหนี้สาธารณะ</w:t>
      </w:r>
    </w:p>
    <w:p w14:paraId="4D99FF68" w14:textId="228E9EB2" w:rsidR="00EC392E" w:rsidRPr="00085770" w:rsidRDefault="00585EA1" w:rsidP="00585EA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2. นางสาวอัจจิมา เกรอต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นักวิชาการตรวจสอบภายในชำนาญการพิเศษ</w:t>
      </w:r>
    </w:p>
    <w:p w14:paraId="0F2BBE7A" w14:textId="77777777" w:rsidR="00085770" w:rsidRDefault="00085770" w:rsidP="00585EA1">
      <w:pPr>
        <w:spacing w:before="120" w:after="0" w:line="240" w:lineRule="auto"/>
        <w:ind w:right="-28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085770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เริ่มกิจกรรม เวลา 09.00 น.</w:t>
      </w:r>
    </w:p>
    <w:p w14:paraId="2741A8DE" w14:textId="16312038" w:rsidR="0094697F" w:rsidRPr="003E59CA" w:rsidRDefault="00A7456A" w:rsidP="00FB37BB">
      <w:pPr>
        <w:spacing w:after="0" w:line="240" w:lineRule="auto"/>
        <w:ind w:right="-28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F3148">
        <w:rPr>
          <w:rFonts w:ascii="TH SarabunIT๙" w:hAnsi="TH SarabunIT๙" w:cs="TH SarabunIT๙"/>
          <w:b/>
          <w:bCs/>
          <w:spacing w:val="4"/>
          <w:sz w:val="32"/>
          <w:szCs w:val="32"/>
        </w:rPr>
        <w:tab/>
      </w:r>
      <w:r w:rsidRPr="003E59CA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นาง</w:t>
      </w:r>
      <w:proofErr w:type="spellStart"/>
      <w:r w:rsidRPr="003E59CA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ละออ</w:t>
      </w:r>
      <w:proofErr w:type="spellEnd"/>
      <w:r w:rsidRPr="003E59CA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 xml:space="preserve"> ขันธรักษ์ </w:t>
      </w:r>
      <w:r w:rsidRPr="003E59CA">
        <w:rPr>
          <w:rFonts w:ascii="TH SarabunIT๙" w:hAnsi="TH SarabunIT๙" w:cs="TH SarabunIT๙" w:hint="cs"/>
          <w:b/>
          <w:bCs/>
          <w:color w:val="000000" w:themeColor="text1"/>
          <w:spacing w:val="4"/>
          <w:sz w:val="32"/>
          <w:szCs w:val="32"/>
          <w:cs/>
        </w:rPr>
        <w:t>ผู้อำนวยการสำนักตรวจสอบภายใน</w:t>
      </w:r>
      <w:r w:rsidR="00E84FE0" w:rsidRPr="003E59CA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 xml:space="preserve"> </w:t>
      </w:r>
      <w:r w:rsidR="003036A4" w:rsidRPr="003E59CA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>ในฐานะ</w:t>
      </w:r>
      <w:r w:rsidR="00E32CF1" w:rsidRPr="003E59CA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>ประธาน</w:t>
      </w:r>
      <w:r w:rsidR="003036A4" w:rsidRPr="003E59CA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="0094697F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ได้กล่าวต้อนรับผู้เข้าร่วมกิจกรรม</w:t>
      </w:r>
      <w:r w:rsidR="00E36793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ที่</w:t>
      </w:r>
      <w:r w:rsidR="00E36793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ได้เข้าร่วมกิจกรรมแลกเปลี่ยนองค์ความรู้</w:t>
      </w:r>
      <w:r w:rsidR="00E36793" w:rsidRPr="003E59CA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>ใน</w:t>
      </w:r>
      <w:r w:rsidR="00E36793" w:rsidRPr="003E59CA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กิจกรรมชุมชนนัก</w:t>
      </w:r>
      <w:r w:rsidR="00E36793" w:rsidRPr="003E59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ปฏิบัติ (</w:t>
      </w:r>
      <w:proofErr w:type="spellStart"/>
      <w:r w:rsidR="00E36793" w:rsidRPr="003E59CA">
        <w:rPr>
          <w:rFonts w:ascii="TH SarabunIT๙" w:hAnsi="TH SarabunIT๙" w:cs="TH SarabunIT๙"/>
          <w:color w:val="000000" w:themeColor="text1"/>
          <w:sz w:val="32"/>
          <w:szCs w:val="32"/>
        </w:rPr>
        <w:t>CoP</w:t>
      </w:r>
      <w:proofErr w:type="spellEnd"/>
      <w:r w:rsidR="00E36793" w:rsidRPr="003E59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E36793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ในวันนี้          ที่</w:t>
      </w:r>
      <w:r w:rsidR="0094697F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มีทั้งบุคลากร</w:t>
      </w:r>
      <w:r w:rsidR="0094697F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ของสำนักตรวจสอบภายใน </w:t>
      </w:r>
      <w:r w:rsidR="0094697F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ตัวแทนของหน่วยงาน</w:t>
      </w:r>
      <w:r w:rsidR="0094697F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ในสังกัดสำนักงานปลัดกระทรวงเกษตรและสหกรณ์ ผู้ตรวจสอบภายในสังกัดกระทรวงเกษตรและสหกรณ์ รวมถึงผู้เชี่ยวชาญ</w:t>
      </w:r>
      <w:r w:rsidR="00235131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และคณะ</w:t>
      </w:r>
      <w:r w:rsidR="00E36793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ที่มา</w:t>
      </w:r>
      <w:r w:rsidR="0094697F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จาก</w:t>
      </w:r>
      <w:r w:rsidR="0094697F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สำนักงานบริหารหนี้สาธารณะ กระทรวงการคลัง </w:t>
      </w:r>
    </w:p>
    <w:p w14:paraId="0ACBA3EF" w14:textId="66268173" w:rsidR="00842B04" w:rsidRPr="003E59CA" w:rsidRDefault="0094697F" w:rsidP="00E36793">
      <w:pPr>
        <w:spacing w:after="0" w:line="240" w:lineRule="auto"/>
        <w:ind w:right="-28" w:firstLine="709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ประธาน</w:t>
      </w:r>
      <w:r w:rsidR="001239F1" w:rsidRPr="003E59CA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>ได้</w:t>
      </w:r>
      <w:r w:rsidR="00852183" w:rsidRPr="003E59CA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>กล่าวเปิด</w:t>
      </w:r>
      <w:r w:rsidR="00842B04" w:rsidRPr="003E59CA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="008C5E12" w:rsidRPr="003E59CA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กิจกรรมชุมชนนัก</w:t>
      </w:r>
      <w:r w:rsidR="008C5E12" w:rsidRPr="003E59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ปฏิบัติ (</w:t>
      </w:r>
      <w:proofErr w:type="spellStart"/>
      <w:r w:rsidR="008C5E12" w:rsidRPr="003E59CA">
        <w:rPr>
          <w:rFonts w:ascii="TH SarabunIT๙" w:hAnsi="TH SarabunIT๙" w:cs="TH SarabunIT๙"/>
          <w:color w:val="000000" w:themeColor="text1"/>
          <w:sz w:val="32"/>
          <w:szCs w:val="32"/>
        </w:rPr>
        <w:t>CoP</w:t>
      </w:r>
      <w:proofErr w:type="spellEnd"/>
      <w:r w:rsidR="008C5E12" w:rsidRPr="003E59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E84FE0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ของสำนักตรวจสอบภายใน </w:t>
      </w:r>
      <w:r w:rsidR="003B7616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ประจำปี</w:t>
      </w:r>
      <w:r w:rsidR="003B7616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งบประมาณ พ.ศ.2567 </w:t>
      </w:r>
      <w:r w:rsidR="005C7A5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พร้อมทั้งให้โอวาทและ</w:t>
      </w:r>
      <w:r w:rsidR="00235131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แจ</w:t>
      </w:r>
      <w:r w:rsidR="005C7A5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้</w:t>
      </w:r>
      <w:r w:rsidR="00235131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ง</w:t>
      </w:r>
      <w:r w:rsidR="00842B04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ให้ทราบถึง</w:t>
      </w:r>
      <w:r w:rsidR="00235131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วัตถุประสงค์</w:t>
      </w:r>
      <w:r w:rsidR="00842B04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เป้าหมาย และเหตุผล</w:t>
      </w:r>
      <w:r w:rsidR="00235131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ของ</w:t>
      </w:r>
      <w:r w:rsidR="00842B04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การจัด</w:t>
      </w:r>
      <w:r w:rsidR="00235131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กิจกรรม</w:t>
      </w:r>
      <w:r w:rsidR="005C7A5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       ในครั้งนี้ว่า</w:t>
      </w:r>
      <w:r w:rsidR="007C29B9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842B04" w:rsidRPr="003E59CA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กิจกรรมชุมชนนัก</w:t>
      </w:r>
      <w:r w:rsidR="00842B04" w:rsidRPr="003E59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ปฏิบัติ (</w:t>
      </w:r>
      <w:proofErr w:type="spellStart"/>
      <w:r w:rsidR="00842B04" w:rsidRPr="003E59CA">
        <w:rPr>
          <w:rFonts w:ascii="TH SarabunIT๙" w:hAnsi="TH SarabunIT๙" w:cs="TH SarabunIT๙"/>
          <w:color w:val="000000" w:themeColor="text1"/>
          <w:sz w:val="32"/>
          <w:szCs w:val="32"/>
        </w:rPr>
        <w:t>CoP</w:t>
      </w:r>
      <w:proofErr w:type="spellEnd"/>
      <w:r w:rsidR="00842B04" w:rsidRPr="003E59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842B04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จัด</w:t>
      </w:r>
      <w:r w:rsidR="001239F1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เพื่อ</w:t>
      </w:r>
      <w:r w:rsidR="00DF6296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ให้</w:t>
      </w:r>
      <w:r w:rsidR="001239F1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เป็นเวทีที่เปิดโอกาสให้บุคลากรได้แลกเปลี่ยนประสบการณ์ความรู้</w:t>
      </w:r>
      <w:r w:rsidR="00842B04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ระหว่างกัน</w:t>
      </w:r>
      <w:r w:rsidR="001239F1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F61E6B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ซึ่งกรอบการดำเนินงาน</w:t>
      </w:r>
      <w:r w:rsidR="007C14FD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ตามแผนการจัดการความรู้ </w:t>
      </w:r>
      <w:r w:rsidR="003B7616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ประจำปี</w:t>
      </w:r>
      <w:r w:rsidR="007C14FD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งบประมาณ พ.ศ.2567 </w:t>
      </w:r>
      <w:r w:rsidR="001F3148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กิจกรรมที่ 6 กำหนด</w:t>
      </w:r>
      <w:r w:rsidR="007F222A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ให้มีการ</w:t>
      </w:r>
      <w:r w:rsidR="001F3148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จัด</w:t>
      </w:r>
      <w:r w:rsidR="001F3148" w:rsidRPr="003E59C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กิจกรรมชุมชนนักปฏิบัติ</w:t>
      </w:r>
      <w:r w:rsidR="001F3148" w:rsidRPr="003E59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</w:t>
      </w:r>
      <w:proofErr w:type="spellStart"/>
      <w:r w:rsidR="001F3148" w:rsidRPr="003E59CA">
        <w:rPr>
          <w:rFonts w:ascii="TH SarabunIT๙" w:hAnsi="TH SarabunIT๙" w:cs="TH SarabunIT๙"/>
          <w:color w:val="000000" w:themeColor="text1"/>
          <w:sz w:val="32"/>
          <w:szCs w:val="32"/>
        </w:rPr>
        <w:t>CoP</w:t>
      </w:r>
      <w:proofErr w:type="spellEnd"/>
      <w:r w:rsidR="001F3148" w:rsidRPr="003E59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1F3148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ในช่วง</w:t>
      </w:r>
      <w:r w:rsidR="00235131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ระหว่าง</w:t>
      </w:r>
      <w:r w:rsidR="001F3148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เดือน เมษายน </w:t>
      </w:r>
      <w:r w:rsidR="00F61E6B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ถึง</w:t>
      </w:r>
      <w:r w:rsidR="001F3148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กันยายน 2567</w:t>
      </w:r>
      <w:r w:rsidR="007F222A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35131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สำหรับ</w:t>
      </w:r>
      <w:r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การคัดเลือก</w:t>
      </w:r>
      <w:r w:rsidR="00F61E6B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องค์ความรู้ที่จะดำเนินการ</w:t>
      </w:r>
      <w:r w:rsidR="00235131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</w:t>
      </w:r>
      <w:r w:rsidR="007F222A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สำนักตรวจสอบภายในได้ประเมิน</w:t>
      </w:r>
      <w:r w:rsidR="00235131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จาก</w:t>
      </w:r>
      <w:r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ความจำเป็นและ</w:t>
      </w:r>
      <w:r w:rsidR="00235131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="00F61E6B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ความต้องการ</w:t>
      </w:r>
      <w:r w:rsidR="007F222A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เห็น</w:t>
      </w:r>
      <w:r w:rsidR="00F61E6B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ว่า </w:t>
      </w:r>
      <w:r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ควรเสริมทักษะด้านเทคโนโลยีสารสนเทศ จึง</w:t>
      </w:r>
      <w:r w:rsidR="00B246F2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จัด</w:t>
      </w:r>
      <w:r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กิจกรรม</w:t>
      </w:r>
      <w:r w:rsidR="00235131" w:rsidRPr="003E59C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proofErr w:type="spellStart"/>
      <w:r w:rsidR="00235131" w:rsidRPr="003E59CA">
        <w:rPr>
          <w:rFonts w:ascii="TH SarabunIT๙" w:hAnsi="TH SarabunIT๙" w:cs="TH SarabunIT๙"/>
          <w:color w:val="000000" w:themeColor="text1"/>
          <w:sz w:val="32"/>
          <w:szCs w:val="32"/>
        </w:rPr>
        <w:t>CoP</w:t>
      </w:r>
      <w:proofErr w:type="spellEnd"/>
      <w:r w:rsidR="00235131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246F2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</w:t>
      </w:r>
      <w:r w:rsidR="007F222A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มีองค์</w:t>
      </w:r>
      <w:r w:rsidR="007F222A" w:rsidRPr="003E59C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ความรู้เรื่อง</w:t>
      </w:r>
      <w:r w:rsidR="00E119A8" w:rsidRPr="003E59C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235131" w:rsidRPr="003E59C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</w:t>
      </w:r>
      <w:r w:rsidR="007F222A" w:rsidRPr="003E59C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การสอบทานด้านเทคโนโลยีสารสนเทศ </w:t>
      </w:r>
      <w:r w:rsidR="007F222A" w:rsidRPr="003E59C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ประกอบด้วย </w:t>
      </w:r>
      <w:r w:rsidR="007F222A" w:rsidRPr="003E59CA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</w:t>
      </w:r>
      <w:r w:rsidR="007F222A" w:rsidRPr="003E59C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หัวข้อ</w:t>
      </w:r>
      <w:r w:rsidR="007F222A" w:rsidRPr="003E59C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ได้แก่ </w:t>
      </w:r>
      <w:r w:rsidR="007F222A" w:rsidRPr="003E59C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กระบวนการตรวจสอบระบบ</w:t>
      </w:r>
      <w:r w:rsidR="007F222A" w:rsidRPr="003E59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สารสนเทศ </w:t>
      </w:r>
      <w:r w:rsidR="00235131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7F222A" w:rsidRPr="003E59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การตรวจสอบการควบคุมทั่วไป </w:t>
      </w:r>
      <w:r w:rsidR="007F222A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</w:t>
      </w:r>
      <w:r w:rsidR="007F222A" w:rsidRPr="003E59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การตรวจสอบการควบคุมเฉพาะระบบงาน </w:t>
      </w:r>
      <w:r w:rsidR="007F66B1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มีกลุ่มเป้าหมาย</w:t>
      </w:r>
      <w:r w:rsidR="00255D79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7F66B1" w:rsidRPr="003E59CA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คือผู้ตรวจสอบภายใน ของสำนักตรวจสอบภายใน </w:t>
      </w:r>
      <w:r w:rsidR="00235131" w:rsidRPr="003E59CA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ในการนี้ เพื่อให้ได้องค์ความรู้ที่หลากหลาย จึง</w:t>
      </w:r>
      <w:r w:rsidRPr="003E59CA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ได้</w:t>
      </w:r>
      <w:r w:rsidR="00A72741" w:rsidRPr="003E59CA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เ</w:t>
      </w:r>
      <w:r w:rsidR="007F66B1" w:rsidRPr="003E59CA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ชิญผู้ตรวจสอบภายใน</w:t>
      </w:r>
      <w:r w:rsidR="00FB37BB" w:rsidRPr="003E59CA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</w:t>
      </w:r>
      <w:r w:rsidR="007F66B1" w:rsidRPr="003E59CA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ในสังกัดกระทรวงเกษตรและสหกรณ์</w:t>
      </w:r>
      <w:r w:rsidR="007F66B1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bookmarkStart w:id="1" w:name="_Hlk173588122"/>
      <w:r w:rsidR="00A72741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และ</w:t>
      </w:r>
      <w:r w:rsidR="00A72741" w:rsidRPr="003E59C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เชิญวิทยากรจากสำนักงานบริหารหนี้สาธารณะ</w:t>
      </w:r>
      <w:r w:rsidR="00255D79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A72741" w:rsidRPr="003E59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</w:t>
      </w:r>
      <w:r w:rsidR="00A72741" w:rsidRPr="003E59C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เป็นการแลกเปลี่ยนเรียนรู้กับหน่วยงานภายนอก</w:t>
      </w:r>
      <w:r w:rsidR="00154E97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B630A8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มาร่วมแลกเปลี่ยนองค์ความรู้ด้วย </w:t>
      </w:r>
    </w:p>
    <w:p w14:paraId="06E2E87B" w14:textId="1443219C" w:rsidR="00E119A8" w:rsidRPr="003E59CA" w:rsidRDefault="007C29B9" w:rsidP="00E27EFF">
      <w:pPr>
        <w:spacing w:after="0" w:line="228" w:lineRule="auto"/>
        <w:ind w:right="-28" w:firstLine="709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ประธานได้กล่าวขอบคุณ</w:t>
      </w:r>
      <w:r w:rsidR="00842B04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ผู้เข้าร่วมกิจกรรม</w:t>
      </w:r>
      <w:r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และ</w:t>
      </w:r>
      <w:r w:rsidR="00842B04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ให้ข้อคิดเห็น</w:t>
      </w:r>
      <w:bookmarkEnd w:id="1"/>
      <w:r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ว่า</w:t>
      </w:r>
      <w:r w:rsidR="00842B04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การ</w:t>
      </w:r>
      <w:r w:rsidR="00842B04" w:rsidRPr="003E59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จัด</w:t>
      </w:r>
      <w:r w:rsidR="00842B04" w:rsidRPr="003E59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กิจกรรมชุมชนนักปฏิบัติ (</w:t>
      </w:r>
      <w:proofErr w:type="spellStart"/>
      <w:r w:rsidR="00842B04" w:rsidRPr="003E59CA">
        <w:rPr>
          <w:rFonts w:ascii="TH SarabunIT๙" w:hAnsi="TH SarabunIT๙" w:cs="TH SarabunIT๙"/>
          <w:color w:val="000000" w:themeColor="text1"/>
          <w:sz w:val="32"/>
          <w:szCs w:val="32"/>
        </w:rPr>
        <w:t>CoP</w:t>
      </w:r>
      <w:proofErr w:type="spellEnd"/>
      <w:r w:rsidR="00842B04" w:rsidRPr="003E59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842B04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F17369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เป็นอีกหนึ่งวิธี</w:t>
      </w:r>
      <w:r w:rsidR="00D16AD7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ที่ใช้</w:t>
      </w:r>
      <w:r w:rsidR="00255D79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เผยแพร่</w:t>
      </w:r>
      <w:r w:rsidR="007F66B1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องค์ความรู้ขององค์กร </w:t>
      </w:r>
      <w:r w:rsidR="00842B04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หวังว่า </w:t>
      </w:r>
      <w:r w:rsidR="001F51E5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จะ</w:t>
      </w:r>
      <w:r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เป็นประโยชน์แก่</w:t>
      </w:r>
      <w:r w:rsidR="001F51E5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ผู้ตรวจสอบภายในหรือผู้ที่ต้องการ</w:t>
      </w:r>
      <w:r w:rsidR="00842B04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</w:t>
      </w:r>
      <w:r w:rsidR="001F51E5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มีองค์ความรู้เพิ่มเติม</w:t>
      </w:r>
      <w:r w:rsidR="00842B04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ในด้านสารสนเทศเพื่อให้</w:t>
      </w:r>
      <w:r w:rsidR="001F51E5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สามารถนำ</w:t>
      </w:r>
      <w:r w:rsidR="003E027E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องค์ความรู้</w:t>
      </w:r>
      <w:r w:rsidR="001F51E5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ไป</w:t>
      </w:r>
      <w:r w:rsidR="003E027E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ใช้</w:t>
      </w:r>
      <w:r w:rsidR="001F51E5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พัฒนา</w:t>
      </w:r>
      <w:r w:rsidR="0065580A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และ</w:t>
      </w:r>
      <w:r w:rsidR="001F51E5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ปรับปรุง</w:t>
      </w:r>
      <w:r w:rsidR="003E027E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การปฏิบัติ</w:t>
      </w:r>
      <w:r w:rsidR="0065580A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งานด้านสารสนเทศ</w:t>
      </w:r>
      <w:r w:rsidR="00842B04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และช่วยให้</w:t>
      </w:r>
      <w:r w:rsidR="00907175" w:rsidRPr="003E59C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ระบบสารสนเทศของหน่วยงาน มีความน่าเชื่อถือ ครบถ้วน และเป็นปัจจุบัน</w:t>
      </w:r>
      <w:r w:rsidRPr="003E59C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</w:p>
    <w:p w14:paraId="39744A0A" w14:textId="77777777" w:rsidR="00CA40D0" w:rsidRDefault="00CA40D0" w:rsidP="00E27EFF">
      <w:pPr>
        <w:spacing w:before="120" w:after="0" w:line="228" w:lineRule="auto"/>
        <w:ind w:right="-28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585EA1">
        <w:rPr>
          <w:rFonts w:ascii="TH SarabunIT๙" w:hAnsi="TH SarabunIT๙" w:cs="TH SarabunIT๙" w:hint="cs"/>
          <w:b/>
          <w:bCs/>
          <w:sz w:val="32"/>
          <w:szCs w:val="32"/>
          <w:cs/>
        </w:rPr>
        <w:t>เป้าหมาย</w:t>
      </w:r>
    </w:p>
    <w:p w14:paraId="3D4936FA" w14:textId="75B894DC" w:rsidR="00CA40D0" w:rsidRPr="00B3354C" w:rsidRDefault="00585EA1" w:rsidP="00E27EFF">
      <w:pPr>
        <w:spacing w:after="0" w:line="228" w:lineRule="auto"/>
        <w:ind w:right="-28"/>
        <w:jc w:val="thaiDistribute"/>
        <w:rPr>
          <w:rFonts w:ascii="TH SarabunIT๙" w:hAnsi="TH SarabunIT๙" w:cs="TH SarabunIT๙"/>
          <w:sz w:val="32"/>
          <w:szCs w:val="32"/>
        </w:rPr>
      </w:pPr>
      <w:r w:rsidRPr="00585EA1">
        <w:rPr>
          <w:rFonts w:ascii="TH SarabunIT๙" w:hAnsi="TH SarabunIT๙" w:cs="TH SarabunIT๙"/>
          <w:spacing w:val="8"/>
          <w:sz w:val="32"/>
          <w:szCs w:val="32"/>
          <w:cs/>
        </w:rPr>
        <w:tab/>
      </w:r>
      <w:r w:rsidR="00CA40D0" w:rsidRPr="00585EA1">
        <w:rPr>
          <w:rFonts w:ascii="TH SarabunIT๙" w:hAnsi="TH SarabunIT๙" w:cs="TH SarabunIT๙" w:hint="cs"/>
          <w:spacing w:val="8"/>
          <w:sz w:val="32"/>
          <w:szCs w:val="32"/>
          <w:cs/>
        </w:rPr>
        <w:t>ตามแผนการจัดการความรู้ ปีงบประมาณ พ.ศ. 2567 ของสำนักตรวจสอบภายใน ได้กำหนด</w:t>
      </w:r>
      <w:r w:rsidR="00CA40D0" w:rsidRPr="00585EA1">
        <w:rPr>
          <w:rFonts w:ascii="TH SarabunIT๙" w:hAnsi="TH SarabunIT๙" w:cs="TH SarabunIT๙" w:hint="cs"/>
          <w:spacing w:val="2"/>
          <w:sz w:val="32"/>
          <w:szCs w:val="32"/>
          <w:cs/>
        </w:rPr>
        <w:t>จัดกิจกรรมการจัดการความรู้ จะดำเนินการกิจกรรมชุมชนนักปฏิบัติ</w:t>
      </w:r>
      <w:r w:rsidR="00CA40D0" w:rsidRPr="00585EA1">
        <w:rPr>
          <w:rFonts w:ascii="TH SarabunIT๙" w:hAnsi="TH SarabunIT๙" w:cs="TH SarabunIT๙"/>
          <w:spacing w:val="2"/>
          <w:sz w:val="32"/>
          <w:szCs w:val="32"/>
          <w:cs/>
        </w:rPr>
        <w:t xml:space="preserve"> </w:t>
      </w:r>
      <w:r w:rsidR="00CA40D0" w:rsidRPr="00585EA1">
        <w:rPr>
          <w:rFonts w:ascii="TH SarabunIT๙" w:hAnsi="TH SarabunIT๙" w:cs="TH SarabunIT๙" w:hint="cs"/>
          <w:spacing w:val="2"/>
          <w:sz w:val="32"/>
          <w:szCs w:val="32"/>
          <w:cs/>
        </w:rPr>
        <w:t>(</w:t>
      </w:r>
      <w:proofErr w:type="spellStart"/>
      <w:r w:rsidR="00C4031A" w:rsidRPr="00E22959">
        <w:rPr>
          <w:rFonts w:ascii="TH SarabunIT๙" w:hAnsi="TH SarabunIT๙" w:cs="TH SarabunIT๙"/>
          <w:sz w:val="32"/>
          <w:szCs w:val="32"/>
        </w:rPr>
        <w:t>CoP</w:t>
      </w:r>
      <w:proofErr w:type="spellEnd"/>
      <w:r w:rsidR="00CA40D0" w:rsidRPr="00585EA1">
        <w:rPr>
          <w:rFonts w:ascii="TH SarabunIT๙" w:hAnsi="TH SarabunIT๙" w:cs="TH SarabunIT๙" w:hint="cs"/>
          <w:spacing w:val="2"/>
          <w:sz w:val="32"/>
          <w:szCs w:val="32"/>
          <w:cs/>
        </w:rPr>
        <w:t>) ในองค์ความรู้</w:t>
      </w:r>
      <w:r w:rsidRPr="00585EA1">
        <w:rPr>
          <w:rFonts w:ascii="TH SarabunIT๙" w:hAnsi="TH SarabunIT๙" w:cs="TH SarabunIT๙"/>
          <w:spacing w:val="2"/>
          <w:sz w:val="32"/>
          <w:szCs w:val="32"/>
          <w:cs/>
        </w:rPr>
        <w:t xml:space="preserve"> </w:t>
      </w:r>
      <w:r w:rsidR="00CA40D0" w:rsidRPr="00585EA1">
        <w:rPr>
          <w:rFonts w:ascii="TH SarabunIT๙" w:hAnsi="TH SarabunIT๙" w:cs="TH SarabunIT๙" w:hint="cs"/>
          <w:spacing w:val="2"/>
          <w:sz w:val="32"/>
          <w:szCs w:val="32"/>
          <w:cs/>
        </w:rPr>
        <w:t>เรื่อง แนวทาง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40D0" w:rsidRPr="00585EA1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CA40D0" w:rsidRPr="00B3354C">
        <w:rPr>
          <w:rFonts w:ascii="TH SarabunIT๙" w:hAnsi="TH SarabunIT๙" w:cs="TH SarabunIT๙" w:hint="cs"/>
          <w:sz w:val="32"/>
          <w:szCs w:val="32"/>
          <w:cs/>
        </w:rPr>
        <w:t xml:space="preserve">สอบทานด้านเทคโนโลยีสารสนเทศ </w:t>
      </w:r>
      <w:bookmarkStart w:id="2" w:name="_Hlk173587179"/>
      <w:r w:rsidR="00CA40D0" w:rsidRPr="00B3354C">
        <w:rPr>
          <w:rFonts w:ascii="TH SarabunIT๙" w:hAnsi="TH SarabunIT๙" w:cs="TH SarabunIT๙" w:hint="cs"/>
          <w:sz w:val="32"/>
          <w:szCs w:val="32"/>
          <w:cs/>
        </w:rPr>
        <w:t>ประกอบด้วย 3 หัวข้อย่อย คือ</w:t>
      </w:r>
    </w:p>
    <w:p w14:paraId="3CCEEA64" w14:textId="14FE2F32" w:rsidR="00CA40D0" w:rsidRPr="00B3354C" w:rsidRDefault="00C4031A" w:rsidP="00E27EFF">
      <w:pPr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CA40D0" w:rsidRPr="00B3354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หัวข้อความรู้ที่ 1 </w:t>
      </w:r>
      <w:r w:rsidR="00CA40D0">
        <w:rPr>
          <w:rFonts w:ascii="TH SarabunIT๙" w:hAnsi="TH SarabunIT๙" w:cs="TH SarabunIT๙" w:hint="cs"/>
          <w:sz w:val="32"/>
          <w:szCs w:val="32"/>
          <w:cs/>
        </w:rPr>
        <w:t xml:space="preserve">กระบวนการตรวจสอบระบบสารสนเทศ </w:t>
      </w:r>
      <w:r w:rsidR="00CA40D0" w:rsidRPr="00B3354C">
        <w:rPr>
          <w:rFonts w:ascii="TH SarabunIT๙" w:hAnsi="TH SarabunIT๙" w:cs="TH SarabunIT๙" w:hint="cs"/>
          <w:sz w:val="32"/>
          <w:szCs w:val="32"/>
          <w:cs/>
        </w:rPr>
        <w:t>รับผิดชอบโดย กลุ่มตรวจสอบภายใน 1</w:t>
      </w:r>
    </w:p>
    <w:p w14:paraId="6902C270" w14:textId="6FF38C1C" w:rsidR="00CA40D0" w:rsidRPr="00B3354C" w:rsidRDefault="00C4031A" w:rsidP="00E27EFF">
      <w:pPr>
        <w:spacing w:after="0" w:line="228" w:lineRule="auto"/>
        <w:ind w:right="-2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CA40D0" w:rsidRPr="00B3354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หัวข้อความรู้ที่ </w:t>
      </w:r>
      <w:r w:rsidR="00CA40D0" w:rsidRPr="00B3354C">
        <w:rPr>
          <w:rFonts w:ascii="TH SarabunIT๙" w:hAnsi="TH SarabunIT๙" w:cs="TH SarabunIT๙" w:hint="cs"/>
          <w:sz w:val="32"/>
          <w:szCs w:val="32"/>
          <w:cs/>
        </w:rPr>
        <w:t xml:space="preserve">2 </w:t>
      </w:r>
      <w:r w:rsidR="00CA40D0">
        <w:rPr>
          <w:rFonts w:ascii="TH SarabunIT๙" w:hAnsi="TH SarabunIT๙" w:cs="TH SarabunIT๙" w:hint="cs"/>
          <w:sz w:val="32"/>
          <w:szCs w:val="32"/>
          <w:cs/>
        </w:rPr>
        <w:t>การตรวจสอบการควบคุมทั่วไป</w:t>
      </w:r>
      <w:r w:rsidR="00CA40D0" w:rsidRPr="00B3354C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CA40D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A40D0" w:rsidRPr="00B3354C">
        <w:rPr>
          <w:rFonts w:ascii="TH SarabunIT๙" w:hAnsi="TH SarabunIT๙" w:cs="TH SarabunIT๙" w:hint="cs"/>
          <w:sz w:val="32"/>
          <w:szCs w:val="32"/>
          <w:cs/>
        </w:rPr>
        <w:t xml:space="preserve">รับผิดชอบโดย กลุ่มตรวจสอบภายใน </w:t>
      </w:r>
      <w:r w:rsidR="00CA40D0">
        <w:rPr>
          <w:rFonts w:ascii="TH SarabunIT๙" w:hAnsi="TH SarabunIT๙" w:cs="TH SarabunIT๙" w:hint="cs"/>
          <w:sz w:val="32"/>
          <w:szCs w:val="32"/>
          <w:cs/>
        </w:rPr>
        <w:t>2</w:t>
      </w:r>
    </w:p>
    <w:p w14:paraId="29EA20CD" w14:textId="410C98AD" w:rsidR="00CA40D0" w:rsidRPr="00E22959" w:rsidRDefault="00C4031A" w:rsidP="00E27EFF">
      <w:pPr>
        <w:spacing w:after="0" w:line="228" w:lineRule="auto"/>
        <w:ind w:right="-2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ab/>
      </w:r>
      <w:r w:rsidR="00CA40D0" w:rsidRPr="00E2295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หัวข้อความรู้ที่ </w:t>
      </w:r>
      <w:r w:rsidR="00CA40D0" w:rsidRPr="00E2295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3 การตรวจสอบการควบคุมเฉพาะระบบงาน รับผิดชอบโดย กลุ่มตรวจสอบภายใน 3 </w:t>
      </w:r>
    </w:p>
    <w:bookmarkEnd w:id="2"/>
    <w:p w14:paraId="15F91159" w14:textId="77777777" w:rsidR="00CA40D0" w:rsidRPr="00E22959" w:rsidRDefault="00CA40D0" w:rsidP="00E27EFF">
      <w:pPr>
        <w:tabs>
          <w:tab w:val="left" w:pos="1134"/>
        </w:tabs>
        <w:spacing w:after="0" w:line="228" w:lineRule="auto"/>
        <w:ind w:right="-2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ซึ่งในการประชุมคณะทำงานจัดการความรู้ สำนักตรวจสอบภายใน ครั้งที่ 1/2567 วันที่ 4 มกราคม 2567 มีมติให้การแลกเปลี่ยนเรียนรู้ใน</w:t>
      </w:r>
      <w:r w:rsidRPr="00B3354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หัวข้อความรู้ที่ </w:t>
      </w:r>
      <w:r w:rsidRPr="00B3354C">
        <w:rPr>
          <w:rFonts w:ascii="TH SarabunIT๙" w:hAnsi="TH SarabunIT๙" w:cs="TH SarabunIT๙" w:hint="cs"/>
          <w:sz w:val="32"/>
          <w:szCs w:val="32"/>
          <w:cs/>
        </w:rPr>
        <w:t xml:space="preserve">2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 3 โดยขอความอนุเคราะห์วิทยากรจากหน่วยงานภายนอก </w:t>
      </w:r>
      <w:r w:rsidRPr="00E22959">
        <w:rPr>
          <w:rFonts w:ascii="TH SarabunIT๙" w:hAnsi="TH SarabunIT๙" w:cs="TH SarabunIT๙" w:hint="cs"/>
          <w:sz w:val="32"/>
          <w:szCs w:val="32"/>
          <w:cs/>
        </w:rPr>
        <w:t>เพื่อเป็นแนวทางในการปฏิบัติงานตรวจสอบ</w:t>
      </w:r>
      <w:r w:rsidRPr="00E229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22959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Pr="00E229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22959">
        <w:rPr>
          <w:rFonts w:ascii="TH SarabunIT๙" w:hAnsi="TH SarabunIT๙" w:cs="TH SarabunIT๙" w:hint="cs"/>
          <w:sz w:val="32"/>
          <w:szCs w:val="32"/>
          <w:cs/>
        </w:rPr>
        <w:t>แนวทางการสอบทานด้านเทคโนโลยีสารสนเทศให้กับผู้ตรวจสอบภายใน รวมทั้งเป็นการแลกเปลี่ยนองค์ความรู้ ประสบการณ์และสอนงานระหว่างผู้ตรวจสอบภายใน เพื่อให้เจ้าหน้าที่ตรวจสอบภายใน มีทักษะและสมรรถนะงานตรวจสอบ จากการนำองค์ความรู้ไปใช้</w:t>
      </w:r>
      <w:r w:rsidRPr="00585EA1">
        <w:rPr>
          <w:rFonts w:ascii="TH SarabunIT๙" w:hAnsi="TH SarabunIT๙" w:cs="TH SarabunIT๙" w:hint="cs"/>
          <w:spacing w:val="8"/>
          <w:sz w:val="32"/>
          <w:szCs w:val="32"/>
          <w:cs/>
        </w:rPr>
        <w:t>พัฒนา มีความรู้เพิ่มขึ้น และต่อยอดการปฏิบัติงาน โดยตัวชี้วัดสำหรับกิจกรรมชุมชนนักปฏิบัติ</w:t>
      </w:r>
      <w:r w:rsidRPr="00585EA1">
        <w:rPr>
          <w:rFonts w:ascii="TH SarabunIT๙" w:hAnsi="TH SarabunIT๙" w:cs="TH SarabunIT๙"/>
          <w:spacing w:val="8"/>
          <w:sz w:val="32"/>
          <w:szCs w:val="32"/>
          <w:cs/>
        </w:rPr>
        <w:t xml:space="preserve"> </w:t>
      </w:r>
      <w:r w:rsidRPr="00585EA1">
        <w:rPr>
          <w:rFonts w:ascii="TH SarabunIT๙" w:hAnsi="TH SarabunIT๙" w:cs="TH SarabunIT๙" w:hint="cs"/>
          <w:spacing w:val="8"/>
          <w:sz w:val="32"/>
          <w:szCs w:val="32"/>
          <w:cs/>
        </w:rPr>
        <w:t>(</w:t>
      </w:r>
      <w:proofErr w:type="spellStart"/>
      <w:r w:rsidRPr="00585EA1">
        <w:rPr>
          <w:rFonts w:ascii="TH SarabunIT๙" w:hAnsi="TH SarabunIT๙" w:cs="TH SarabunIT๙"/>
          <w:spacing w:val="8"/>
          <w:sz w:val="32"/>
          <w:szCs w:val="32"/>
        </w:rPr>
        <w:t>CoP</w:t>
      </w:r>
      <w:proofErr w:type="spellEnd"/>
      <w:r w:rsidRPr="00585EA1">
        <w:rPr>
          <w:rFonts w:ascii="TH SarabunIT๙" w:hAnsi="TH SarabunIT๙" w:cs="TH SarabunIT๙" w:hint="cs"/>
          <w:spacing w:val="8"/>
          <w:sz w:val="32"/>
          <w:szCs w:val="32"/>
          <w:cs/>
        </w:rPr>
        <w:t xml:space="preserve">) </w:t>
      </w:r>
      <w:r w:rsidRPr="00585EA1">
        <w:rPr>
          <w:rFonts w:ascii="TH SarabunIT๙" w:hAnsi="TH SarabunIT๙" w:cs="TH SarabunIT๙" w:hint="cs"/>
          <w:spacing w:val="-8"/>
          <w:sz w:val="32"/>
          <w:szCs w:val="32"/>
          <w:cs/>
        </w:rPr>
        <w:t>ไม่น้อยกว่า 1 ครั้ง กลุ่มเป้าหมายเป็นบุคลากรของสำนักตรวจสอบภายใน สำนักงานปลัดกระทรวงเกษตรและสหกรณ์</w:t>
      </w:r>
    </w:p>
    <w:p w14:paraId="0F1B31A4" w14:textId="5A08D796" w:rsidR="00CA40D0" w:rsidRDefault="00CA40D0" w:rsidP="00E27EFF">
      <w:pPr>
        <w:tabs>
          <w:tab w:val="left" w:pos="1134"/>
        </w:tabs>
        <w:spacing w:before="120" w:after="0" w:line="228" w:lineRule="auto"/>
        <w:ind w:right="-28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ผลการดำเนินการ</w:t>
      </w:r>
    </w:p>
    <w:p w14:paraId="214C1DCC" w14:textId="7ED22E78" w:rsidR="00CA40D0" w:rsidRPr="00E22959" w:rsidRDefault="00C4031A" w:rsidP="00E27EFF">
      <w:pPr>
        <w:spacing w:after="0" w:line="228" w:lineRule="auto"/>
        <w:ind w:right="-28"/>
        <w:jc w:val="thaiDistribute"/>
        <w:rPr>
          <w:rFonts w:ascii="TH SarabunIT๙" w:hAnsi="TH SarabunIT๙" w:cs="TH SarabunIT๙"/>
          <w:sz w:val="32"/>
          <w:szCs w:val="32"/>
        </w:rPr>
      </w:pPr>
      <w:r w:rsidRPr="00C4031A">
        <w:rPr>
          <w:rFonts w:ascii="TH SarabunIT๙" w:hAnsi="TH SarabunIT๙" w:cs="TH SarabunIT๙"/>
          <w:spacing w:val="6"/>
          <w:sz w:val="32"/>
          <w:szCs w:val="32"/>
        </w:rPr>
        <w:tab/>
      </w:r>
      <w:r w:rsidR="00CA40D0" w:rsidRPr="00C4031A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คณะทำงานจัดการความรู้ สำนักตรวจสอบภายใน สำนักงานปลัดกระทรวงเกษตรและสหกรณ์ </w:t>
      </w:r>
      <w:r w:rsidR="00585EA1" w:rsidRPr="00C4031A">
        <w:rPr>
          <w:rFonts w:ascii="TH SarabunIT๙" w:hAnsi="TH SarabunIT๙" w:cs="TH SarabunIT๙"/>
          <w:spacing w:val="6"/>
          <w:sz w:val="32"/>
          <w:szCs w:val="32"/>
          <w:cs/>
        </w:rPr>
        <w:t xml:space="preserve"> </w:t>
      </w:r>
      <w:r w:rsidR="00CA40D0" w:rsidRPr="00C4031A">
        <w:rPr>
          <w:rFonts w:ascii="TH SarabunIT๙" w:hAnsi="TH SarabunIT๙" w:cs="TH SarabunIT๙" w:hint="cs"/>
          <w:spacing w:val="6"/>
          <w:sz w:val="32"/>
          <w:szCs w:val="32"/>
          <w:cs/>
        </w:rPr>
        <w:t>ได้</w:t>
      </w:r>
      <w:bookmarkStart w:id="3" w:name="_Hlk173586607"/>
      <w:r w:rsidR="00CA40D0" w:rsidRPr="00E22959">
        <w:rPr>
          <w:rFonts w:ascii="TH SarabunIT๙" w:hAnsi="TH SarabunIT๙" w:cs="TH SarabunIT๙" w:hint="cs"/>
          <w:sz w:val="32"/>
          <w:szCs w:val="32"/>
          <w:cs/>
        </w:rPr>
        <w:t>ดำเนินการจัดกิจกรรมชุมชนนักปฏิบัติ</w:t>
      </w:r>
      <w:r w:rsidR="00CA40D0" w:rsidRPr="00E229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40D0" w:rsidRPr="00E22959">
        <w:rPr>
          <w:rFonts w:ascii="TH SarabunIT๙" w:hAnsi="TH SarabunIT๙" w:cs="TH SarabunIT๙" w:hint="cs"/>
          <w:sz w:val="32"/>
          <w:szCs w:val="32"/>
          <w:cs/>
        </w:rPr>
        <w:t>(</w:t>
      </w:r>
      <w:proofErr w:type="spellStart"/>
      <w:r w:rsidR="00CA40D0" w:rsidRPr="00E22959">
        <w:rPr>
          <w:rFonts w:ascii="TH SarabunIT๙" w:hAnsi="TH SarabunIT๙" w:cs="TH SarabunIT๙"/>
          <w:sz w:val="32"/>
          <w:szCs w:val="32"/>
        </w:rPr>
        <w:t>CoP</w:t>
      </w:r>
      <w:proofErr w:type="spellEnd"/>
      <w:r w:rsidR="00CA40D0" w:rsidRPr="00E22959">
        <w:rPr>
          <w:rFonts w:ascii="TH SarabunIT๙" w:hAnsi="TH SarabunIT๙" w:cs="TH SarabunIT๙" w:hint="cs"/>
          <w:sz w:val="32"/>
          <w:szCs w:val="32"/>
          <w:cs/>
        </w:rPr>
        <w:t xml:space="preserve">) จำนวน 1 ครั้ง </w:t>
      </w:r>
      <w:bookmarkEnd w:id="3"/>
      <w:r w:rsidR="00CA40D0" w:rsidRPr="00E22959">
        <w:rPr>
          <w:rFonts w:ascii="TH SarabunIT๙" w:eastAsia="Calibri" w:hAnsi="TH SarabunIT๙" w:cs="TH SarabunIT๙" w:hint="cs"/>
          <w:sz w:val="32"/>
          <w:szCs w:val="32"/>
          <w:cs/>
        </w:rPr>
        <w:t>เมื่อ</w:t>
      </w:r>
      <w:r w:rsidR="00CA40D0" w:rsidRPr="00E22959">
        <w:rPr>
          <w:rFonts w:ascii="TH SarabunIT๙" w:eastAsia="Calibri" w:hAnsi="TH SarabunIT๙" w:cs="TH SarabunIT๙"/>
          <w:sz w:val="32"/>
          <w:szCs w:val="32"/>
          <w:cs/>
        </w:rPr>
        <w:t>วัน</w:t>
      </w:r>
      <w:r w:rsidR="00CA40D0" w:rsidRPr="00E22959">
        <w:rPr>
          <w:rFonts w:ascii="TH SarabunIT๙" w:eastAsia="Calibri" w:hAnsi="TH SarabunIT๙" w:cs="TH SarabunIT๙" w:hint="cs"/>
          <w:sz w:val="32"/>
          <w:szCs w:val="32"/>
          <w:cs/>
        </w:rPr>
        <w:t>ศุกร์ที่</w:t>
      </w:r>
      <w:r w:rsidR="00CA40D0" w:rsidRPr="00E22959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CA40D0" w:rsidRPr="00E22959">
        <w:rPr>
          <w:rFonts w:ascii="TH SarabunIT๙" w:eastAsia="Calibri" w:hAnsi="TH SarabunIT๙" w:cs="TH SarabunIT๙" w:hint="cs"/>
          <w:sz w:val="32"/>
          <w:szCs w:val="32"/>
          <w:cs/>
        </w:rPr>
        <w:t>21 มิถุนายน</w:t>
      </w:r>
      <w:r w:rsidR="00CA40D0" w:rsidRPr="00E22959">
        <w:rPr>
          <w:rFonts w:ascii="TH SarabunIT๙" w:eastAsia="Calibri" w:hAnsi="TH SarabunIT๙" w:cs="TH SarabunIT๙"/>
          <w:sz w:val="32"/>
          <w:szCs w:val="32"/>
          <w:cs/>
        </w:rPr>
        <w:t xml:space="preserve"> 256</w:t>
      </w:r>
      <w:r w:rsidR="00CA40D0" w:rsidRPr="00E22959">
        <w:rPr>
          <w:rFonts w:ascii="TH SarabunIT๙" w:eastAsia="Calibri" w:hAnsi="TH SarabunIT๙" w:cs="TH SarabunIT๙" w:hint="cs"/>
          <w:sz w:val="32"/>
          <w:szCs w:val="32"/>
          <w:cs/>
        </w:rPr>
        <w:t>7 ระหว่าง</w:t>
      </w:r>
      <w:r w:rsidR="00CA40D0" w:rsidRPr="00C4031A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เวลา </w:t>
      </w:r>
      <w:r w:rsidR="00CA40D0" w:rsidRPr="00C4031A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9.00</w:t>
      </w:r>
      <w:r w:rsidR="00CA40D0" w:rsidRPr="00C4031A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 – </w:t>
      </w:r>
      <w:r w:rsidR="00CA40D0" w:rsidRPr="00C4031A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12.00</w:t>
      </w:r>
      <w:r w:rsidR="00CA40D0" w:rsidRPr="00C4031A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 น. </w:t>
      </w:r>
      <w:r w:rsidR="00CA40D0" w:rsidRPr="00C4031A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ณ ห้องประชุมสำนักตรวจราชการ ห้อง</w:t>
      </w:r>
      <w:r w:rsidR="00CA40D0" w:rsidRPr="00C4031A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 </w:t>
      </w:r>
      <w:r w:rsidR="00CA40D0" w:rsidRPr="00C4031A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1403 และการประชุม</w:t>
      </w:r>
      <w:r w:rsidR="00CA40D0" w:rsidRPr="00C4031A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ทางไกล</w:t>
      </w:r>
      <w:r w:rsidR="00CA40D0" w:rsidRPr="00C4031A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ระบบ</w:t>
      </w:r>
      <w:r w:rsidR="00CA40D0" w:rsidRPr="00C4031A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 </w:t>
      </w:r>
      <w:r w:rsidR="00CA40D0" w:rsidRPr="00C4031A">
        <w:rPr>
          <w:rFonts w:ascii="TH SarabunIT๙" w:eastAsia="Calibri" w:hAnsi="TH SarabunIT๙" w:cs="TH SarabunIT๙"/>
          <w:spacing w:val="-8"/>
          <w:sz w:val="32"/>
          <w:szCs w:val="32"/>
        </w:rPr>
        <w:t>Zoom</w:t>
      </w:r>
      <w:r w:rsidR="00CA40D0" w:rsidRPr="00E2295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CA40D0" w:rsidRPr="00E22959">
        <w:rPr>
          <w:rFonts w:ascii="TH SarabunIT๙" w:eastAsia="Calibri" w:hAnsi="TH SarabunIT๙" w:cs="TH SarabunIT๙" w:hint="cs"/>
          <w:sz w:val="32"/>
          <w:szCs w:val="32"/>
          <w:cs/>
        </w:rPr>
        <w:t>เพื่อเปิดโอกาสในการเผยแพร่ความรู้ให้แก่ผู้สนใจ</w:t>
      </w:r>
      <w:r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CA40D0" w:rsidRPr="00E22959">
        <w:rPr>
          <w:rFonts w:ascii="TH SarabunIT๙" w:eastAsia="Calibri" w:hAnsi="TH SarabunIT๙" w:cs="TH SarabunIT๙" w:hint="cs"/>
          <w:sz w:val="32"/>
          <w:szCs w:val="32"/>
          <w:cs/>
        </w:rPr>
        <w:t>เข้าร่วมรับฟังกิจกรรมแลกเปลี่ยนเรียนรู้ตามมติที่ประชุมคณะกรรมการพัฒนาระบบบริหารความรู้ สป.กษ. ครั้งที่ 1/2566 ให้ทุกหน่วยงานจัดทำแผนการจัดการ</w:t>
      </w:r>
      <w:r w:rsidR="00CA40D0" w:rsidRPr="00C4031A">
        <w:rPr>
          <w:rFonts w:ascii="TH SarabunIT๙" w:eastAsia="Calibri" w:hAnsi="TH SarabunIT๙" w:cs="TH SarabunIT๙" w:hint="cs"/>
          <w:spacing w:val="12"/>
          <w:sz w:val="32"/>
          <w:szCs w:val="32"/>
          <w:cs/>
        </w:rPr>
        <w:t>ความรู้ โดยกิจกรรมแลกเปลี่ยนเรียนรู้ในชุมชนนักปฏิบัติให้ดำเนินการครอบคลุมบุคลากร สป.กษ.</w:t>
      </w:r>
      <w:r>
        <w:rPr>
          <w:rFonts w:ascii="TH SarabunIT๙" w:eastAsia="Calibri" w:hAnsi="TH SarabunIT๙" w:cs="TH SarabunIT๙"/>
          <w:spacing w:val="12"/>
          <w:sz w:val="32"/>
          <w:szCs w:val="32"/>
          <w:cs/>
        </w:rPr>
        <w:t xml:space="preserve"> </w:t>
      </w:r>
      <w:r w:rsidR="00CA40D0" w:rsidRPr="00C4031A">
        <w:rPr>
          <w:rFonts w:ascii="TH SarabunIT๙" w:eastAsia="Calibri" w:hAnsi="TH SarabunIT๙" w:cs="TH SarabunIT๙" w:hint="cs"/>
          <w:spacing w:val="12"/>
          <w:sz w:val="32"/>
          <w:szCs w:val="32"/>
          <w:cs/>
        </w:rPr>
        <w:t>ทั้ง</w:t>
      </w:r>
      <w:r w:rsidR="00CA40D0" w:rsidRPr="00E22959">
        <w:rPr>
          <w:rFonts w:ascii="TH SarabunIT๙" w:eastAsia="Calibri" w:hAnsi="TH SarabunIT๙" w:cs="TH SarabunIT๙" w:hint="cs"/>
          <w:sz w:val="32"/>
          <w:szCs w:val="32"/>
          <w:cs/>
        </w:rPr>
        <w:t>ส่วนกลาง ส่วนภูมิภาค และสำนักงานที่ปรึกษาการเกษตรต่างประเทศด้วย (ไม่นับเป้าหมาย) บัดนี้ กิจกรรมแลกเปลี่ยนเรียนรู้ใน</w:t>
      </w:r>
      <w:r w:rsidR="00CA40D0" w:rsidRPr="00E22959">
        <w:rPr>
          <w:rFonts w:ascii="TH SarabunIT๙" w:hAnsi="TH SarabunIT๙" w:cs="TH SarabunIT๙" w:hint="cs"/>
          <w:sz w:val="32"/>
          <w:szCs w:val="32"/>
          <w:cs/>
        </w:rPr>
        <w:t>กิจกรรมชุมชนนักปฏิบัติ</w:t>
      </w:r>
      <w:r w:rsidR="00CA40D0" w:rsidRPr="00E229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40D0" w:rsidRPr="00E22959">
        <w:rPr>
          <w:rFonts w:ascii="TH SarabunIT๙" w:hAnsi="TH SarabunIT๙" w:cs="TH SarabunIT๙" w:hint="cs"/>
          <w:sz w:val="32"/>
          <w:szCs w:val="32"/>
          <w:cs/>
        </w:rPr>
        <w:t>(</w:t>
      </w:r>
      <w:proofErr w:type="spellStart"/>
      <w:r w:rsidR="00CA40D0" w:rsidRPr="00E22959">
        <w:rPr>
          <w:rFonts w:ascii="TH SarabunIT๙" w:hAnsi="TH SarabunIT๙" w:cs="TH SarabunIT๙"/>
          <w:sz w:val="32"/>
          <w:szCs w:val="32"/>
        </w:rPr>
        <w:t>CoP</w:t>
      </w:r>
      <w:proofErr w:type="spellEnd"/>
      <w:r w:rsidR="00CA40D0" w:rsidRPr="00E22959">
        <w:rPr>
          <w:rFonts w:ascii="TH SarabunIT๙" w:hAnsi="TH SarabunIT๙" w:cs="TH SarabunIT๙" w:hint="cs"/>
          <w:sz w:val="32"/>
          <w:szCs w:val="32"/>
          <w:cs/>
        </w:rPr>
        <w:t>) ได้</w:t>
      </w:r>
      <w:r w:rsidR="00CA40D0" w:rsidRPr="00E22959">
        <w:rPr>
          <w:rFonts w:ascii="TH SarabunIT๙" w:eastAsia="Calibri" w:hAnsi="TH SarabunIT๙" w:cs="TH SarabunIT๙" w:hint="cs"/>
          <w:sz w:val="32"/>
          <w:szCs w:val="32"/>
          <w:cs/>
        </w:rPr>
        <w:t>ดำเนินการเสร็จสิ้นแล้ว โดย</w:t>
      </w:r>
      <w:r w:rsidR="00CA40D0" w:rsidRPr="00E22959">
        <w:rPr>
          <w:rFonts w:ascii="TH SarabunIT๙" w:hAnsi="TH SarabunIT๙" w:cs="TH SarabunIT๙" w:hint="cs"/>
          <w:sz w:val="32"/>
          <w:szCs w:val="32"/>
          <w:cs/>
        </w:rPr>
        <w:t>บุคลากรของสำนัก</w:t>
      </w:r>
      <w:r w:rsidR="00CA40D0" w:rsidRPr="009850B5">
        <w:rPr>
          <w:rFonts w:ascii="TH SarabunIT๙" w:hAnsi="TH SarabunIT๙" w:cs="TH SarabunIT๙" w:hint="cs"/>
          <w:spacing w:val="-6"/>
          <w:sz w:val="32"/>
          <w:szCs w:val="32"/>
          <w:cs/>
        </w:rPr>
        <w:t>ตรวจสอบภายใน สำนักงานปลัดกระทรวงเกษตรและสหกรณ์ เข้าร่วมกิจกรรมชุมชนนักปฏิบัติ</w:t>
      </w:r>
      <w:r w:rsidR="00CA40D0" w:rsidRPr="009850B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CA40D0" w:rsidRPr="009850B5">
        <w:rPr>
          <w:rFonts w:ascii="TH SarabunIT๙" w:hAnsi="TH SarabunIT๙" w:cs="TH SarabunIT๙" w:hint="cs"/>
          <w:spacing w:val="-6"/>
          <w:sz w:val="32"/>
          <w:szCs w:val="32"/>
          <w:cs/>
        </w:rPr>
        <w:t>(</w:t>
      </w:r>
      <w:proofErr w:type="spellStart"/>
      <w:r w:rsidR="00CA40D0" w:rsidRPr="009850B5">
        <w:rPr>
          <w:rFonts w:ascii="TH SarabunIT๙" w:hAnsi="TH SarabunIT๙" w:cs="TH SarabunIT๙"/>
          <w:spacing w:val="-6"/>
          <w:sz w:val="32"/>
          <w:szCs w:val="32"/>
        </w:rPr>
        <w:t>CoP</w:t>
      </w:r>
      <w:proofErr w:type="spellEnd"/>
      <w:r w:rsidR="00CA40D0" w:rsidRPr="009850B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) รวม </w:t>
      </w:r>
      <w:r w:rsidR="00CA40D0" w:rsidRPr="009850B5">
        <w:rPr>
          <w:rFonts w:ascii="TH SarabunIT๙" w:hAnsi="TH SarabunIT๙" w:cs="TH SarabunIT๙"/>
          <w:spacing w:val="-6"/>
          <w:sz w:val="32"/>
          <w:szCs w:val="32"/>
        </w:rPr>
        <w:t>15</w:t>
      </w:r>
      <w:r w:rsidR="00CA40D0" w:rsidRPr="009850B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คนคิดเป็นร้อยละ </w:t>
      </w:r>
      <w:r w:rsidR="00CA40D0" w:rsidRPr="009850B5">
        <w:rPr>
          <w:rFonts w:ascii="TH SarabunIT๙" w:hAnsi="TH SarabunIT๙" w:cs="TH SarabunIT๙"/>
          <w:spacing w:val="-6"/>
          <w:sz w:val="32"/>
          <w:szCs w:val="32"/>
        </w:rPr>
        <w:t>100</w:t>
      </w:r>
      <w:r w:rsidR="00CA40D0" w:rsidRPr="009850B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ของกลุ่มเป้าหมาย ครอบคลุมกลุ่มเป้าหมายที่กำหนดตามตัวชี้วัดไม่น้อยกว่าร้อยละ 90</w:t>
      </w:r>
      <w:r w:rsidR="00CA40D0" w:rsidRPr="00E22959">
        <w:rPr>
          <w:rFonts w:ascii="TH SarabunIT๙" w:hAnsi="TH SarabunIT๙" w:cs="TH SarabunIT๙" w:hint="cs"/>
          <w:sz w:val="32"/>
          <w:szCs w:val="32"/>
          <w:cs/>
        </w:rPr>
        <w:t xml:space="preserve"> สาระสำคัญของเนื้อหาความรู้ในกิจกรรมชุมชนนักปฏิบัติ</w:t>
      </w:r>
      <w:r w:rsidR="00CA40D0" w:rsidRPr="00E229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40D0">
        <w:rPr>
          <w:rFonts w:ascii="TH SarabunIT๙" w:hAnsi="TH SarabunIT๙" w:cs="TH SarabunIT๙" w:hint="cs"/>
          <w:spacing w:val="-4"/>
          <w:sz w:val="32"/>
          <w:szCs w:val="32"/>
          <w:cs/>
        </w:rPr>
        <w:t>(</w:t>
      </w:r>
      <w:proofErr w:type="spellStart"/>
      <w:r w:rsidR="00CA40D0">
        <w:rPr>
          <w:rFonts w:ascii="TH SarabunIT๙" w:hAnsi="TH SarabunIT๙" w:cs="TH SarabunIT๙"/>
          <w:spacing w:val="-4"/>
          <w:sz w:val="32"/>
          <w:szCs w:val="32"/>
        </w:rPr>
        <w:t>CoP</w:t>
      </w:r>
      <w:proofErr w:type="spellEnd"/>
      <w:r w:rsidR="00CA40D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</w:t>
      </w:r>
      <w:r w:rsidR="00CA40D0" w:rsidRPr="00E22959">
        <w:rPr>
          <w:rFonts w:ascii="TH SarabunIT๙" w:hAnsi="TH SarabunIT๙" w:cs="TH SarabunIT๙" w:hint="cs"/>
          <w:sz w:val="32"/>
          <w:szCs w:val="32"/>
          <w:cs/>
        </w:rPr>
        <w:t>สรุปได้ ดังนี้</w:t>
      </w:r>
    </w:p>
    <w:p w14:paraId="619267A7" w14:textId="675C9427" w:rsidR="00CA40D0" w:rsidRPr="00E22959" w:rsidRDefault="00CA40D0" w:rsidP="00E27EFF">
      <w:pPr>
        <w:tabs>
          <w:tab w:val="left" w:pos="1134"/>
        </w:tabs>
        <w:spacing w:before="120" w:after="0" w:line="228" w:lineRule="auto"/>
        <w:ind w:right="-28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หัวข้อย่อยที่ 1</w:t>
      </w:r>
      <w:r w:rsidRPr="008B34BA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="00E70473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กระบวนการตรวจสอบระบบสารสนเทศ</w:t>
      </w:r>
    </w:p>
    <w:p w14:paraId="127B69CC" w14:textId="296F44C9" w:rsidR="00CA40D0" w:rsidRDefault="009850B5" w:rsidP="00E27EFF">
      <w:pPr>
        <w:spacing w:after="0" w:line="228" w:lineRule="auto"/>
        <w:ind w:right="-2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CA40D0" w:rsidRPr="004F4212">
        <w:rPr>
          <w:rFonts w:ascii="TH SarabunIT๙" w:hAnsi="TH SarabunIT๙" w:cs="TH SarabunIT๙"/>
          <w:sz w:val="32"/>
          <w:szCs w:val="32"/>
          <w:cs/>
        </w:rPr>
        <w:t xml:space="preserve">การแลกเปลี่ยนเรียนรู้เรื่อง </w:t>
      </w:r>
      <w:r w:rsidR="00CA40D0" w:rsidRPr="004F4212">
        <w:rPr>
          <w:rFonts w:ascii="TH SarabunIT๙" w:hAnsi="TH SarabunIT๙" w:cs="TH SarabunIT๙" w:hint="cs"/>
          <w:sz w:val="32"/>
          <w:szCs w:val="32"/>
          <w:cs/>
        </w:rPr>
        <w:t>การสอบทานด้านเทคโนโลยีสารสนเทศ</w:t>
      </w:r>
      <w:r w:rsidR="00CA40D0" w:rsidRPr="004F421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40D0" w:rsidRPr="004F4212">
        <w:rPr>
          <w:rFonts w:ascii="TH SarabunIT๙" w:hAnsi="TH SarabunIT๙" w:cs="TH SarabunIT๙" w:hint="cs"/>
          <w:sz w:val="32"/>
          <w:szCs w:val="32"/>
          <w:cs/>
        </w:rPr>
        <w:t xml:space="preserve">(กระบวนการตรวจสอบระบบสารสนเทศ) </w:t>
      </w:r>
      <w:r w:rsidR="00CA40D0" w:rsidRPr="004F4212">
        <w:rPr>
          <w:rFonts w:ascii="TH SarabunIT๙" w:hAnsi="TH SarabunIT๙" w:cs="TH SarabunIT๙"/>
          <w:sz w:val="32"/>
          <w:szCs w:val="32"/>
          <w:cs/>
        </w:rPr>
        <w:t>นำเสนอโดย นางสาว</w:t>
      </w:r>
      <w:r>
        <w:rPr>
          <w:rFonts w:ascii="TH SarabunIT๙" w:hAnsi="TH SarabunIT๙" w:cs="TH SarabunIT๙" w:hint="cs"/>
          <w:sz w:val="32"/>
          <w:szCs w:val="32"/>
          <w:cs/>
        </w:rPr>
        <w:t>ยอดหญิง ภูมิพรหมรัต</w:t>
      </w:r>
      <w:r w:rsidR="00CA40D0" w:rsidRPr="004F4212">
        <w:rPr>
          <w:rFonts w:ascii="TH SarabunIT๙" w:hAnsi="TH SarabunIT๙" w:cs="TH SarabunIT๙" w:hint="cs"/>
          <w:sz w:val="32"/>
          <w:szCs w:val="32"/>
          <w:cs/>
        </w:rPr>
        <w:t>น์</w:t>
      </w:r>
      <w:r w:rsidR="00CA40D0" w:rsidRPr="004F421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40D0" w:rsidRPr="004F4212">
        <w:rPr>
          <w:rFonts w:ascii="TH SarabunIT๙" w:hAnsi="TH SarabunIT๙" w:cs="TH SarabunIT๙" w:hint="cs"/>
          <w:sz w:val="32"/>
          <w:szCs w:val="32"/>
          <w:cs/>
        </w:rPr>
        <w:t xml:space="preserve">นักวิชาการตรวจสอบภายในชำนาญการพิเศษ หัวหน้ากลุ่มตรวจสอบภายใน 1 </w:t>
      </w:r>
      <w:r w:rsidR="00CA40D0" w:rsidRPr="004F4212">
        <w:rPr>
          <w:rFonts w:ascii="TH SarabunIT๙" w:hAnsi="TH SarabunIT๙" w:cs="TH SarabunIT๙"/>
          <w:sz w:val="32"/>
          <w:szCs w:val="32"/>
          <w:cs/>
        </w:rPr>
        <w:t>ซึ่งได้นำเสนอความรู้ที่กลุ่มตรวจสอบภายใน 1 ได้รวบรวมองค์ความรู้ แสวงหาความรู้ โดยสืบค้นจากระบบอินเตอร์เน็ต และคู่มือ/แนวทาง</w:t>
      </w:r>
      <w:r w:rsidR="00CA40D0" w:rsidRPr="004F4212">
        <w:rPr>
          <w:rFonts w:ascii="TH SarabunIT๙" w:eastAsia="Times New Roman" w:hAnsi="TH SarabunIT๙" w:cs="TH SarabunIT๙"/>
          <w:kern w:val="24"/>
          <w:sz w:val="32"/>
          <w:szCs w:val="32"/>
          <w:cs/>
        </w:rPr>
        <w:t>การ</w:t>
      </w:r>
      <w:r w:rsidR="00CA40D0" w:rsidRPr="004F4212">
        <w:rPr>
          <w:rFonts w:ascii="TH SarabunIT๙" w:hAnsi="TH SarabunIT๙" w:cs="TH SarabunIT๙" w:hint="cs"/>
          <w:sz w:val="32"/>
          <w:szCs w:val="32"/>
          <w:cs/>
        </w:rPr>
        <w:t>สอบทานด้านเทคโนโลยีสารสนเทศ</w:t>
      </w:r>
      <w:r w:rsidR="00CA40D0" w:rsidRPr="004F4212">
        <w:rPr>
          <w:rFonts w:ascii="TH SarabunIT๙" w:hAnsi="TH SarabunIT๙" w:cs="TH SarabunIT๙"/>
          <w:sz w:val="32"/>
          <w:szCs w:val="32"/>
          <w:cs/>
        </w:rPr>
        <w:t xml:space="preserve"> พร้อมทั้ง</w:t>
      </w:r>
      <w:r w:rsidR="00CA40D0" w:rsidRPr="00841095">
        <w:rPr>
          <w:rFonts w:ascii="TH SarabunIT๙" w:hAnsi="TH SarabunIT๙" w:cs="TH SarabunIT๙"/>
          <w:sz w:val="32"/>
          <w:szCs w:val="32"/>
          <w:cs/>
        </w:rPr>
        <w:t>ร่วมพิจารณากลั่นกรองความรู้ให้มีความเข้าใจง่าย มีเนื้อหากระชับ ชัดเจน เพื่อถ่ายทอดให้ผู้ตรวจสอบภายในและผู้ที่สนใจ</w:t>
      </w:r>
      <w:r w:rsidR="00CA40D0" w:rsidRPr="004F4212">
        <w:rPr>
          <w:rFonts w:ascii="TH SarabunIT๙" w:hAnsi="TH SarabunIT๙" w:cs="TH SarabunIT๙"/>
          <w:sz w:val="32"/>
          <w:szCs w:val="32"/>
          <w:cs/>
        </w:rPr>
        <w:t>รับทราบความรู้</w:t>
      </w:r>
      <w:r w:rsidR="0084109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40D0" w:rsidRPr="004F4212">
        <w:rPr>
          <w:rFonts w:ascii="TH SarabunIT๙" w:hAnsi="TH SarabunIT๙" w:cs="TH SarabunIT๙"/>
          <w:sz w:val="32"/>
          <w:szCs w:val="32"/>
          <w:cs/>
        </w:rPr>
        <w:t>ประเด็นการตรวจสอบ</w:t>
      </w:r>
      <w:r w:rsidR="0084109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40D0" w:rsidRPr="004F4212">
        <w:rPr>
          <w:rFonts w:ascii="TH SarabunIT๙" w:hAnsi="TH SarabunIT๙" w:cs="TH SarabunIT๙"/>
          <w:sz w:val="32"/>
          <w:szCs w:val="32"/>
          <w:cs/>
        </w:rPr>
        <w:t>และวิธีการตรวจสอบ</w:t>
      </w:r>
      <w:r w:rsidR="00CA40D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C998E3F" w14:textId="5EB738D7" w:rsidR="00D433C8" w:rsidRDefault="00841095" w:rsidP="00841095">
      <w:pPr>
        <w:spacing w:after="0" w:line="240" w:lineRule="auto"/>
        <w:ind w:right="-2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ab/>
      </w:r>
      <w:r w:rsidR="00CA40D0" w:rsidRPr="00436F64">
        <w:rPr>
          <w:rFonts w:ascii="TH SarabunIT๙" w:hAnsi="TH SarabunIT๙" w:cs="TH SarabunIT๙"/>
          <w:sz w:val="32"/>
          <w:szCs w:val="32"/>
          <w:cs/>
        </w:rPr>
        <w:t>สาระ</w:t>
      </w:r>
      <w:r>
        <w:rPr>
          <w:rFonts w:ascii="TH SarabunIT๙" w:hAnsi="TH SarabunIT๙" w:cs="TH SarabunIT๙"/>
          <w:sz w:val="32"/>
          <w:szCs w:val="32"/>
          <w:cs/>
        </w:rPr>
        <w:t>สำคั</w:t>
      </w:r>
      <w:r>
        <w:rPr>
          <w:rFonts w:ascii="TH SarabunIT๙" w:hAnsi="TH SarabunIT๙" w:cs="TH SarabunIT๙" w:hint="cs"/>
          <w:sz w:val="32"/>
          <w:szCs w:val="32"/>
          <w:cs/>
        </w:rPr>
        <w:t>ญของ</w:t>
      </w:r>
      <w:r w:rsidR="00CA40D0" w:rsidRPr="00436F64">
        <w:rPr>
          <w:rFonts w:ascii="TH SarabunIT๙" w:hAnsi="TH SarabunIT๙" w:cs="TH SarabunIT๙"/>
          <w:sz w:val="32"/>
          <w:szCs w:val="32"/>
          <w:cs/>
        </w:rPr>
        <w:t>องค์ความรู้ที่ได้รับจากการเข้าร่วมกิจกรรมชุมชนแห่งการเรียนรู้ (</w:t>
      </w:r>
      <w:proofErr w:type="spellStart"/>
      <w:r w:rsidR="00CA40D0" w:rsidRPr="00436F64">
        <w:rPr>
          <w:rFonts w:ascii="TH SarabunIT๙" w:hAnsi="TH SarabunIT๙" w:cs="TH SarabunIT๙"/>
          <w:sz w:val="32"/>
          <w:szCs w:val="32"/>
        </w:rPr>
        <w:t>CoP</w:t>
      </w:r>
      <w:proofErr w:type="spellEnd"/>
      <w:r w:rsidR="00CA40D0" w:rsidRPr="00436F64">
        <w:rPr>
          <w:rFonts w:ascii="TH SarabunIT๙" w:hAnsi="TH SarabunIT๙" w:cs="TH SarabunIT๙"/>
          <w:sz w:val="32"/>
          <w:szCs w:val="32"/>
          <w:cs/>
        </w:rPr>
        <w:t>) ประจำปีงบประมาณ พ.ศ. 256</w:t>
      </w:r>
      <w:r w:rsidR="00CA40D0" w:rsidRPr="00436F64">
        <w:rPr>
          <w:rFonts w:ascii="TH SarabunIT๙" w:hAnsi="TH SarabunIT๙" w:cs="TH SarabunIT๙" w:hint="cs"/>
          <w:sz w:val="32"/>
          <w:szCs w:val="32"/>
          <w:cs/>
        </w:rPr>
        <w:t>7</w:t>
      </w:r>
      <w:r w:rsidR="00CA40D0" w:rsidRPr="00436F64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Start w:id="4" w:name="_Hlk141357424"/>
      <w:r w:rsidR="00CA40D0" w:rsidRPr="00436F64">
        <w:rPr>
          <w:rFonts w:ascii="TH SarabunIT๙" w:hAnsi="TH SarabunIT๙" w:cs="TH SarabunIT๙"/>
          <w:sz w:val="32"/>
          <w:szCs w:val="32"/>
          <w:cs/>
        </w:rPr>
        <w:t xml:space="preserve">เรื่อง </w:t>
      </w:r>
      <w:r w:rsidR="00CA40D0" w:rsidRPr="00436F64">
        <w:rPr>
          <w:rFonts w:ascii="TH SarabunIT๙" w:hAnsi="TH SarabunIT๙" w:cs="TH SarabunIT๙" w:hint="cs"/>
          <w:sz w:val="32"/>
          <w:szCs w:val="32"/>
          <w:cs/>
        </w:rPr>
        <w:t>การสอบทานด้านเทคโนโลยีสารสนเทศ</w:t>
      </w:r>
      <w:r w:rsidR="00CA40D0" w:rsidRPr="00436F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40D0" w:rsidRPr="00436F64">
        <w:rPr>
          <w:rFonts w:ascii="TH SarabunIT๙" w:hAnsi="TH SarabunIT๙" w:cs="TH SarabunIT๙" w:hint="cs"/>
          <w:sz w:val="32"/>
          <w:szCs w:val="32"/>
          <w:cs/>
        </w:rPr>
        <w:t>(กระบวนการตรวจสอบระบบสารสนเทศ)</w:t>
      </w:r>
      <w:bookmarkEnd w:id="4"/>
      <w:r w:rsidR="00CA40D0" w:rsidRPr="00436F64">
        <w:rPr>
          <w:rFonts w:ascii="TH SarabunIT๙" w:hAnsi="TH SarabunIT๙" w:cs="TH SarabunIT๙" w:hint="cs"/>
          <w:sz w:val="32"/>
          <w:szCs w:val="32"/>
          <w:cs/>
        </w:rPr>
        <w:t xml:space="preserve"> ซึ่งได้นำการตรวจสอบด้านเทคโนโลยีสารสนเทศ ของสำนักงานปลัดกระทรวงเกษตรและสหกรณ์ มาเป็นแนวทาง</w:t>
      </w:r>
      <w:r w:rsidR="00CA40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A40D0" w:rsidRPr="00436F64">
        <w:rPr>
          <w:rFonts w:ascii="TH SarabunIT๙" w:hAnsi="TH SarabunIT๙" w:cs="TH SarabunIT๙" w:hint="cs"/>
          <w:sz w:val="32"/>
          <w:szCs w:val="32"/>
          <w:cs/>
        </w:rPr>
        <w:t>ในการแลกเปลี่ยนเรียนรู้</w:t>
      </w:r>
      <w:r w:rsidR="00CA40D0">
        <w:rPr>
          <w:rFonts w:ascii="TH SarabunIT๙" w:hAnsi="TH SarabunIT๙" w:cs="TH SarabunIT๙" w:hint="cs"/>
          <w:sz w:val="32"/>
          <w:szCs w:val="32"/>
          <w:cs/>
        </w:rPr>
        <w:t>เกี่ยวกับ</w:t>
      </w:r>
      <w:r w:rsidR="00CA40D0" w:rsidRPr="00436F64">
        <w:rPr>
          <w:rFonts w:ascii="TH SarabunIT๙" w:hAnsi="TH SarabunIT๙" w:cs="TH SarabunIT๙" w:hint="cs"/>
          <w:sz w:val="32"/>
          <w:szCs w:val="32"/>
          <w:cs/>
        </w:rPr>
        <w:t>กระบวนงานการตรวจสอบ</w:t>
      </w:r>
      <w:r w:rsidR="00CA40D0">
        <w:rPr>
          <w:rFonts w:ascii="TH SarabunIT๙" w:hAnsi="TH SarabunIT๙" w:cs="TH SarabunIT๙" w:hint="cs"/>
          <w:sz w:val="32"/>
          <w:szCs w:val="32"/>
          <w:cs/>
        </w:rPr>
        <w:t>ซึ่ง</w:t>
      </w:r>
      <w:r w:rsidR="00CA40D0" w:rsidRPr="00436F64">
        <w:rPr>
          <w:rFonts w:ascii="TH SarabunIT๙" w:hAnsi="TH SarabunIT๙" w:cs="TH SarabunIT๙" w:hint="cs"/>
          <w:sz w:val="32"/>
          <w:szCs w:val="32"/>
          <w:cs/>
        </w:rPr>
        <w:t xml:space="preserve">มีขั้นตอน </w:t>
      </w:r>
      <w:r w:rsidR="00CA40D0" w:rsidRPr="00436F64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14:paraId="35B49884" w14:textId="559025F2" w:rsidR="00085770" w:rsidRPr="00085770" w:rsidRDefault="00841095" w:rsidP="00841095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85770" w:rsidRPr="00085770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085770" w:rsidRPr="00085770">
        <w:rPr>
          <w:rFonts w:ascii="TH SarabunIT๙" w:hAnsi="TH SarabunIT๙" w:cs="TH SarabunIT๙"/>
          <w:b/>
          <w:bCs/>
          <w:sz w:val="32"/>
          <w:szCs w:val="32"/>
          <w:cs/>
        </w:rPr>
        <w:t>. กำหนดเกณฑ์การประเมินความเสี่ยงเพื่อวางแผนปฏิบัติงานตรวจสอบ</w:t>
      </w:r>
    </w:p>
    <w:p w14:paraId="3257104B" w14:textId="10B45D5F" w:rsidR="00085770" w:rsidRPr="00085770" w:rsidRDefault="00841095" w:rsidP="00841095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ผู้ตรวจสอบภายในจะประเมินความเสี่ยงในเบื้องต้นที่เกี่ยวข้องกับกิจกรรมที่จะตรวจสอบ โดยนำ</w:t>
      </w:r>
      <w:r w:rsidR="00085770" w:rsidRPr="00841095">
        <w:rPr>
          <w:rFonts w:ascii="TH SarabunIT๙" w:hAnsi="TH SarabunIT๙" w:cs="TH SarabunIT๙"/>
          <w:spacing w:val="8"/>
          <w:sz w:val="32"/>
          <w:szCs w:val="32"/>
          <w:cs/>
        </w:rPr>
        <w:t>กิจกรรมที่จะตรวจสอบ</w:t>
      </w:r>
      <w:r w:rsidRPr="00841095">
        <w:rPr>
          <w:rFonts w:ascii="TH SarabunIT๙" w:hAnsi="TH SarabunIT๙" w:cs="TH SarabunIT๙" w:hint="cs"/>
          <w:spacing w:val="8"/>
          <w:sz w:val="32"/>
          <w:szCs w:val="32"/>
          <w:cs/>
        </w:rPr>
        <w:t>พิ</w:t>
      </w:r>
      <w:r w:rsidR="00085770" w:rsidRPr="00841095">
        <w:rPr>
          <w:rFonts w:ascii="TH SarabunIT๙" w:hAnsi="TH SarabunIT๙" w:cs="TH SarabunIT๙"/>
          <w:spacing w:val="8"/>
          <w:sz w:val="32"/>
          <w:szCs w:val="32"/>
          <w:cs/>
        </w:rPr>
        <w:t>จารณาถึงความเป็นไปได้ที่อาจจะเกิดข้อผิดพลาด ข้อบกพร่อง การไม่ปฏิบัติตาม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 xml:space="preserve">กฎหมาย </w:t>
      </w:r>
      <w:r w:rsidR="00085770" w:rsidRPr="00085770">
        <w:rPr>
          <w:rFonts w:ascii="TH SarabunIT๙" w:hAnsi="TH SarabunIT๙" w:cs="TH SarabunIT๙"/>
          <w:spacing w:val="-4"/>
          <w:sz w:val="32"/>
          <w:szCs w:val="32"/>
          <w:cs/>
        </w:rPr>
        <w:t>ระเบียบ หลักเกณฑ์ และข้อบังคับ รวมทั้งความเสี่ยงอื่น ๆ ที่มีนัยสำคัญ ซึ่งได้กำหนดปัจจัยเสี่ยงและเกณฑ์ความเสี่ยง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2270"/>
        <w:gridCol w:w="2271"/>
        <w:gridCol w:w="2251"/>
      </w:tblGrid>
      <w:tr w:rsidR="00085770" w:rsidRPr="00085770" w14:paraId="28E5DE15" w14:textId="77777777" w:rsidTr="00841095">
        <w:trPr>
          <w:tblHeader/>
        </w:trPr>
        <w:tc>
          <w:tcPr>
            <w:tcW w:w="2392" w:type="dxa"/>
            <w:vMerge w:val="restart"/>
            <w:shd w:val="clear" w:color="auto" w:fill="auto"/>
            <w:vAlign w:val="center"/>
          </w:tcPr>
          <w:p w14:paraId="5118DF97" w14:textId="77777777" w:rsidR="00085770" w:rsidRPr="00085770" w:rsidRDefault="00085770" w:rsidP="00841095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857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ปัจจัยความเสี่ยง</w:t>
            </w:r>
          </w:p>
        </w:tc>
        <w:tc>
          <w:tcPr>
            <w:tcW w:w="7178" w:type="dxa"/>
            <w:gridSpan w:val="3"/>
            <w:shd w:val="clear" w:color="auto" w:fill="auto"/>
            <w:vAlign w:val="center"/>
          </w:tcPr>
          <w:p w14:paraId="42469599" w14:textId="77777777" w:rsidR="00085770" w:rsidRPr="00085770" w:rsidRDefault="00085770" w:rsidP="00841095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857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เกณฑ์ความเสี่ยง</w:t>
            </w:r>
          </w:p>
        </w:tc>
      </w:tr>
      <w:tr w:rsidR="00085770" w:rsidRPr="00085770" w14:paraId="6F2B5FE6" w14:textId="77777777" w:rsidTr="00841095">
        <w:trPr>
          <w:tblHeader/>
        </w:trPr>
        <w:tc>
          <w:tcPr>
            <w:tcW w:w="2392" w:type="dxa"/>
            <w:vMerge/>
            <w:shd w:val="clear" w:color="auto" w:fill="auto"/>
            <w:vAlign w:val="center"/>
          </w:tcPr>
          <w:p w14:paraId="15859AC2" w14:textId="77777777" w:rsidR="00085770" w:rsidRPr="00085770" w:rsidRDefault="00085770" w:rsidP="00841095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418EB0C2" w14:textId="77777777" w:rsidR="00085770" w:rsidRPr="00085770" w:rsidRDefault="00085770" w:rsidP="00841095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57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ต่ำ=</w:t>
            </w:r>
            <w:r w:rsidRPr="000857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93" w:type="dxa"/>
            <w:shd w:val="clear" w:color="auto" w:fill="auto"/>
            <w:vAlign w:val="center"/>
          </w:tcPr>
          <w:p w14:paraId="1A1FE9BB" w14:textId="77777777" w:rsidR="00085770" w:rsidRPr="00085770" w:rsidRDefault="00085770" w:rsidP="00841095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57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ปานกลาง=</w:t>
            </w:r>
            <w:r w:rsidRPr="000857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393" w:type="dxa"/>
            <w:shd w:val="clear" w:color="auto" w:fill="auto"/>
            <w:vAlign w:val="center"/>
          </w:tcPr>
          <w:p w14:paraId="555669F3" w14:textId="77777777" w:rsidR="00085770" w:rsidRPr="00085770" w:rsidRDefault="00085770" w:rsidP="00841095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57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สูง=</w:t>
            </w:r>
            <w:r w:rsidRPr="000857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</w:p>
        </w:tc>
      </w:tr>
      <w:tr w:rsidR="00085770" w:rsidRPr="00085770" w14:paraId="6292E261" w14:textId="77777777" w:rsidTr="00EC392E">
        <w:tc>
          <w:tcPr>
            <w:tcW w:w="2392" w:type="dxa"/>
            <w:shd w:val="clear" w:color="auto" w:fill="auto"/>
          </w:tcPr>
          <w:p w14:paraId="2ECC93CA" w14:textId="77777777" w:rsidR="00841095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การดำเนินการตามกฎหมาย ระเบียบ </w:t>
            </w:r>
          </w:p>
          <w:p w14:paraId="6E0AE57A" w14:textId="4EE1281C" w:rsidR="00085770" w:rsidRPr="00085770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ที่เกี่ยวข้อง</w:t>
            </w:r>
          </w:p>
        </w:tc>
        <w:tc>
          <w:tcPr>
            <w:tcW w:w="2392" w:type="dxa"/>
            <w:shd w:val="clear" w:color="auto" w:fill="auto"/>
          </w:tcPr>
          <w:p w14:paraId="2071AD2E" w14:textId="77777777" w:rsidR="00841095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>มี</w:t>
            </w:r>
            <w:r w:rsidRPr="0084109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การทบทวนแนวทาง</w:t>
            </w:r>
          </w:p>
          <w:p w14:paraId="5617E3E3" w14:textId="77777777" w:rsidR="00841095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84109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การ</w:t>
            </w:r>
            <w:r w:rsidR="00841095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>ปฏิบัติงานให้เป็นไปตาม</w:t>
            </w:r>
            <w:r w:rsidRPr="0084109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กฎหมาย ระเบียบ </w:t>
            </w:r>
          </w:p>
          <w:p w14:paraId="33125AF4" w14:textId="18A6E7D0" w:rsidR="00085770" w:rsidRPr="00085770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84109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ที่เกี่ยวข้อง</w:t>
            </w:r>
          </w:p>
        </w:tc>
        <w:tc>
          <w:tcPr>
            <w:tcW w:w="2393" w:type="dxa"/>
            <w:shd w:val="clear" w:color="auto" w:fill="auto"/>
          </w:tcPr>
          <w:p w14:paraId="52586AEB" w14:textId="77777777" w:rsidR="00841095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ทบทวนแนวทางการปฏิบัติงานให้เป็นไปตามกฎหมาย ระเบียบ </w:t>
            </w:r>
          </w:p>
          <w:p w14:paraId="62381031" w14:textId="04552AD2" w:rsidR="00085770" w:rsidRPr="00085770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ที่เกี่ยวข้องไม่ครบถ้วน</w:t>
            </w:r>
          </w:p>
        </w:tc>
        <w:tc>
          <w:tcPr>
            <w:tcW w:w="2393" w:type="dxa"/>
            <w:shd w:val="clear" w:color="auto" w:fill="auto"/>
          </w:tcPr>
          <w:p w14:paraId="4B9C4E85" w14:textId="77777777" w:rsidR="00841095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ไม่มีทบทวนแนวทางการปฏิบัติงานให้เป็นไปตามกฎหมาย ระเบียบ </w:t>
            </w:r>
          </w:p>
          <w:p w14:paraId="1BD20191" w14:textId="6C77D110" w:rsidR="00085770" w:rsidRPr="00085770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ที่เกี่ยวข้อง</w:t>
            </w:r>
          </w:p>
        </w:tc>
      </w:tr>
      <w:tr w:rsidR="00085770" w:rsidRPr="00085770" w14:paraId="13CF70DA" w14:textId="77777777" w:rsidTr="00EC392E">
        <w:tc>
          <w:tcPr>
            <w:tcW w:w="2392" w:type="dxa"/>
            <w:shd w:val="clear" w:color="auto" w:fill="auto"/>
          </w:tcPr>
          <w:p w14:paraId="380380C0" w14:textId="77777777" w:rsidR="00085770" w:rsidRPr="00085770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>2. การตรวจสอบของหน่วยงานตรวจสอบภายใน</w:t>
            </w:r>
          </w:p>
        </w:tc>
        <w:tc>
          <w:tcPr>
            <w:tcW w:w="2392" w:type="dxa"/>
            <w:shd w:val="clear" w:color="auto" w:fill="auto"/>
          </w:tcPr>
          <w:p w14:paraId="796F1399" w14:textId="77777777" w:rsidR="00085770" w:rsidRPr="00085770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ตรวจสอบอย่างน้อย 2 กระบวนงาน ภายใต้อำนาจหน้าที่ในช่วงระยะเวลาภายใน 1 ปี</w:t>
            </w:r>
          </w:p>
        </w:tc>
        <w:tc>
          <w:tcPr>
            <w:tcW w:w="2393" w:type="dxa"/>
            <w:shd w:val="clear" w:color="auto" w:fill="auto"/>
          </w:tcPr>
          <w:p w14:paraId="354FCA38" w14:textId="77777777" w:rsidR="00085770" w:rsidRPr="00085770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ตรวจสอบอย่างน้อย 1 กระบวนงาน ภายใต้อำนาจหน้าที่ในช่วงระยะเวลาภายใน 1 ปี</w:t>
            </w:r>
          </w:p>
        </w:tc>
        <w:tc>
          <w:tcPr>
            <w:tcW w:w="2393" w:type="dxa"/>
            <w:shd w:val="clear" w:color="auto" w:fill="auto"/>
          </w:tcPr>
          <w:p w14:paraId="6A35F9B7" w14:textId="77777777" w:rsidR="00841095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>ไม่เคยตรวจสอบ</w:t>
            </w:r>
          </w:p>
          <w:p w14:paraId="510DA713" w14:textId="5DFA665E" w:rsidR="00085770" w:rsidRPr="00085770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>มามากกว่า 2 ปี</w:t>
            </w:r>
          </w:p>
        </w:tc>
      </w:tr>
      <w:tr w:rsidR="00085770" w:rsidRPr="00085770" w14:paraId="1030CAEB" w14:textId="77777777" w:rsidTr="00EC392E">
        <w:tc>
          <w:tcPr>
            <w:tcW w:w="2392" w:type="dxa"/>
            <w:shd w:val="clear" w:color="auto" w:fill="auto"/>
          </w:tcPr>
          <w:p w14:paraId="182912B8" w14:textId="267A786B" w:rsidR="00085770" w:rsidRPr="00085770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84109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>ขั้นตอนและกระบวนงาน</w:t>
            </w:r>
          </w:p>
        </w:tc>
        <w:tc>
          <w:tcPr>
            <w:tcW w:w="2392" w:type="dxa"/>
            <w:shd w:val="clear" w:color="auto" w:fill="auto"/>
          </w:tcPr>
          <w:p w14:paraId="7ABFE72B" w14:textId="77777777" w:rsidR="00085770" w:rsidRPr="00085770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มีการจัดทำกระบวนงาน </w:t>
            </w:r>
            <w:r w:rsidRPr="00841095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และใช้ในการปฏิบัติงานได้</w:t>
            </w:r>
          </w:p>
        </w:tc>
        <w:tc>
          <w:tcPr>
            <w:tcW w:w="2393" w:type="dxa"/>
            <w:shd w:val="clear" w:color="auto" w:fill="auto"/>
          </w:tcPr>
          <w:p w14:paraId="2F146405" w14:textId="77777777" w:rsidR="00085770" w:rsidRPr="00085770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มีการจัดทำกระบวนงานครบตามอำนาจหน้าที่ แต่บางขั้นตอน/กิจกรรมไม่ได้นำมาใช้ในการปฏิบัติงาน</w:t>
            </w:r>
          </w:p>
        </w:tc>
        <w:tc>
          <w:tcPr>
            <w:tcW w:w="2393" w:type="dxa"/>
            <w:shd w:val="clear" w:color="auto" w:fill="auto"/>
          </w:tcPr>
          <w:p w14:paraId="3C4DCFFC" w14:textId="29420447" w:rsidR="00085770" w:rsidRPr="00085770" w:rsidRDefault="00085770" w:rsidP="00085770">
            <w:pPr>
              <w:tabs>
                <w:tab w:val="left" w:pos="1134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ไม่มีการจัดทำกระบวน</w:t>
            </w:r>
            <w:r w:rsidR="0084109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85770">
              <w:rPr>
                <w:rFonts w:ascii="TH SarabunIT๙" w:hAnsi="TH SarabunIT๙" w:cs="TH SarabunIT๙"/>
                <w:sz w:val="32"/>
                <w:szCs w:val="32"/>
                <w:cs/>
              </w:rPr>
              <w:t>งานที่สำคัญ ตามอำนาจหน้าที่</w:t>
            </w:r>
          </w:p>
        </w:tc>
      </w:tr>
    </w:tbl>
    <w:p w14:paraId="3AE56114" w14:textId="4F06B3B2" w:rsidR="00085770" w:rsidRPr="00085770" w:rsidRDefault="00841095" w:rsidP="00841095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85770" w:rsidRPr="00085770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085770" w:rsidRPr="00085770">
        <w:rPr>
          <w:rFonts w:ascii="TH SarabunIT๙" w:hAnsi="TH SarabunIT๙" w:cs="TH SarabunIT๙"/>
          <w:b/>
          <w:bCs/>
          <w:sz w:val="32"/>
          <w:szCs w:val="32"/>
          <w:cs/>
        </w:rPr>
        <w:t>. กำหนดประเด็นการตรวจสอบ</w:t>
      </w:r>
    </w:p>
    <w:p w14:paraId="0CCA0F97" w14:textId="78659234" w:rsidR="00085770" w:rsidRPr="00085770" w:rsidRDefault="00841095" w:rsidP="0084109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41095">
        <w:rPr>
          <w:rFonts w:ascii="TH SarabunIT๙" w:hAnsi="TH SarabunIT๙" w:cs="TH SarabunIT๙"/>
          <w:spacing w:val="4"/>
          <w:sz w:val="32"/>
          <w:szCs w:val="32"/>
          <w:cs/>
        </w:rPr>
        <w:tab/>
      </w:r>
      <w:r w:rsidR="00085770" w:rsidRPr="00841095">
        <w:rPr>
          <w:rFonts w:ascii="TH SarabunIT๙" w:hAnsi="TH SarabunIT๙" w:cs="TH SarabunIT๙"/>
          <w:spacing w:val="4"/>
          <w:sz w:val="32"/>
          <w:szCs w:val="32"/>
          <w:cs/>
        </w:rPr>
        <w:t>จากการนำอำนาจหน้าที่ความรับผิดชอบของหน่วยรับตรวจมาประเมินความเสี่ยง ตามปัจจัยเสี่ยงและ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เกณฑ์ความเสี่ยงข้างต้น สรุปได้ผลได้ว่า อำนาจหน้าที่เกี่ยวกับการกำหนดแผน/กรอบ การปฏิบัติการรักษาความมั่นคงปลอดภัยไซเบอร์ มีระดับความเสี่ยงสูงสุด ได้กำหนดเป็นประเด็นการตรวจสอบที่สำคัญ ดังนี้</w:t>
      </w:r>
    </w:p>
    <w:p w14:paraId="3EC4C6BB" w14:textId="72A3D543" w:rsidR="00085770" w:rsidRPr="00085770" w:rsidRDefault="00841095" w:rsidP="00841095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85770" w:rsidRPr="00085770">
        <w:rPr>
          <w:rFonts w:ascii="TH SarabunIT๙" w:hAnsi="TH SarabunIT๙" w:cs="TH SarabunIT๙"/>
          <w:sz w:val="32"/>
          <w:szCs w:val="32"/>
        </w:rPr>
        <w:t>1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 xml:space="preserve">) สำนักงานปลัดกระทรวงเกษตรและสหกรณ์ มีนโยบายการรักษาความมั่นคงปลอดภัยและข้อปฏิบัติ เป็นไปตามกฎหมายและประกาศที่เกี่ยวข้อง </w:t>
      </w:r>
    </w:p>
    <w:p w14:paraId="1E08DA96" w14:textId="64909963" w:rsidR="00085770" w:rsidRPr="00085770" w:rsidRDefault="00841095" w:rsidP="00841095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 xml:space="preserve">2) หน่วยงานดำเนินการควบคุมความปลอดภัยตามพระราชบัญญัติว่าด้วยการกระทำความผิดเกี่ยวกับคอมพิวเตอร์ พ.ศ. </w:t>
      </w:r>
      <w:r w:rsidR="00085770" w:rsidRPr="00085770">
        <w:rPr>
          <w:rFonts w:ascii="TH SarabunIT๙" w:hAnsi="TH SarabunIT๙" w:cs="TH SarabunIT๙"/>
          <w:sz w:val="32"/>
          <w:szCs w:val="32"/>
        </w:rPr>
        <w:t>2550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 xml:space="preserve"> และที่แก้ไขเพิ่มเติม</w:t>
      </w:r>
      <w:r w:rsidR="00085770" w:rsidRPr="00085770">
        <w:rPr>
          <w:rFonts w:ascii="TH SarabunIT๙" w:hAnsi="TH SarabunIT๙" w:cs="TH SarabunIT๙"/>
          <w:b/>
          <w:bCs/>
          <w:sz w:val="32"/>
          <w:szCs w:val="32"/>
        </w:rPr>
        <w:t> 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4B6807C" w14:textId="277FB520" w:rsidR="00085770" w:rsidRPr="00085770" w:rsidRDefault="00841095" w:rsidP="00841095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85770" w:rsidRPr="00085770">
        <w:rPr>
          <w:rFonts w:ascii="TH SarabunIT๙" w:hAnsi="TH SarabunIT๙" w:cs="TH SarabunIT๙"/>
          <w:b/>
          <w:bCs/>
          <w:sz w:val="32"/>
          <w:szCs w:val="32"/>
          <w:cs/>
        </w:rPr>
        <w:t>3. กำหนดวัตถุประสงค์การตรวจสอบ</w:t>
      </w:r>
    </w:p>
    <w:p w14:paraId="786C06A3" w14:textId="47CD9C57" w:rsidR="00085770" w:rsidRPr="00085770" w:rsidRDefault="00841095" w:rsidP="00841095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กำหนดวัตถุประสงในการตรวจสอบให้สอดคล้องตามประเด็นการตรวจสอบได้ ดังนี้</w:t>
      </w:r>
    </w:p>
    <w:p w14:paraId="63478323" w14:textId="268FF903" w:rsidR="00085770" w:rsidRPr="00085770" w:rsidRDefault="00841095" w:rsidP="00841095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85770" w:rsidRPr="00841095">
        <w:rPr>
          <w:rFonts w:ascii="TH SarabunIT๙" w:hAnsi="TH SarabunIT๙" w:cs="TH SarabunIT๙"/>
          <w:spacing w:val="-8"/>
          <w:sz w:val="32"/>
          <w:szCs w:val="32"/>
          <w:cs/>
        </w:rPr>
        <w:t>3.1 เพื่อให้ทราบว่าหน่วยงานจัดให้มีการควบคุมด้านการรักษาความปลอดภัยทางสารสนเทศ เป็นไปตาม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กฎหมาย และประกาศที่เกี่ยวข้อง</w:t>
      </w:r>
    </w:p>
    <w:p w14:paraId="497ED385" w14:textId="586B07F8" w:rsidR="00085770" w:rsidRDefault="00841095" w:rsidP="00841095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 xml:space="preserve">3.2 เพื่อให้มั่นใจว่าหน่วยงานปฏิบัติงานด้านการรักษาความปลอดภัยระบบสารสนเทศตามพระราชบัญญัติว่าด้วยการกระทำความผิดเกี่ยวกับคอมพิวเตอร์ พ.ศ. </w:t>
      </w:r>
      <w:r w:rsidR="00085770" w:rsidRPr="00085770">
        <w:rPr>
          <w:rFonts w:ascii="TH SarabunIT๙" w:hAnsi="TH SarabunIT๙" w:cs="TH SarabunIT๙"/>
          <w:sz w:val="32"/>
          <w:szCs w:val="32"/>
        </w:rPr>
        <w:t>2550</w:t>
      </w:r>
    </w:p>
    <w:p w14:paraId="1D1DA437" w14:textId="77777777" w:rsidR="00E27EFF" w:rsidRPr="00085770" w:rsidRDefault="00E27EFF" w:rsidP="00841095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21856E2F" w14:textId="2B22100B" w:rsidR="00085770" w:rsidRPr="00085770" w:rsidRDefault="00841095" w:rsidP="00E27EFF">
      <w:pPr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="00085770" w:rsidRPr="00085770">
        <w:rPr>
          <w:rFonts w:ascii="TH SarabunIT๙" w:hAnsi="TH SarabunIT๙" w:cs="TH SarabunIT๙"/>
          <w:b/>
          <w:bCs/>
          <w:sz w:val="32"/>
          <w:szCs w:val="32"/>
          <w:cs/>
        </w:rPr>
        <w:t>4. กำหนดวิธีการตรวจสอบ</w:t>
      </w:r>
    </w:p>
    <w:p w14:paraId="16E0C4E3" w14:textId="33D40089" w:rsidR="00085770" w:rsidRPr="00085770" w:rsidRDefault="00841095" w:rsidP="00E27EFF">
      <w:pPr>
        <w:tabs>
          <w:tab w:val="left" w:pos="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กำหนดแนวทางวิธีการตรวจสอบ รวมทั้งจัดทำกระดาษทำการตรวจสอบ เพื่อให้ได้ผลสรุปตามวัตถุประสงค์การตรวจสอบ ดังนี้</w:t>
      </w:r>
    </w:p>
    <w:p w14:paraId="47EDFAB4" w14:textId="74136417" w:rsidR="00085770" w:rsidRPr="00085770" w:rsidRDefault="00841095" w:rsidP="00E27EFF">
      <w:pPr>
        <w:tabs>
          <w:tab w:val="left" w:pos="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4.1 สอบทานว่ามีการจัดทำนโยบายการรักษาความมั่นคงปลอดภัยและข้อปฏิบัติเป็นไปตามกฎหมายที่เกี่ยวกับสารสนเทศได้แก่พระราชบัญญัติว่าด้วยธุรกรรมทางอิเล็กทรอนิกส์พระราชบัญญัติว่าด้วยการกระทำความผิดทางคอมพิวเตอร์พระราชบัญญัติคุ้มครองข้อมูลส่วนบุคคล พระราชบัญญัติข้อมูลข่าวสารราชการ พระราชบัญญัติการรักษาความมั่นคงปลอดภัยไซเบอร์และประกาศคณะกรรมการกำกับดูแลด้านความมั่นคงปลอดภัยไซเบอร์</w:t>
      </w:r>
      <w:r w:rsidR="00085770" w:rsidRPr="00085770">
        <w:rPr>
          <w:rFonts w:ascii="TH SarabunIT๙" w:hAnsi="TH SarabunIT๙" w:cs="TH SarabunIT๙"/>
          <w:b/>
          <w:bCs/>
          <w:sz w:val="56"/>
          <w:szCs w:val="56"/>
          <w:cs/>
        </w:rPr>
        <w:t xml:space="preserve"> 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10D2368F" w14:textId="7E581586" w:rsidR="00085770" w:rsidRPr="00085770" w:rsidRDefault="00841095" w:rsidP="00E27EFF">
      <w:pPr>
        <w:autoSpaceDE w:val="0"/>
        <w:autoSpaceDN w:val="0"/>
        <w:adjustRightInd w:val="0"/>
        <w:spacing w:after="0" w:line="228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4D63F3">
        <w:rPr>
          <w:rFonts w:ascii="TH SarabunIT๙" w:eastAsia="Times New Roman" w:hAnsi="TH SarabunIT๙" w:cs="TH SarabunIT๙"/>
          <w:spacing w:val="2"/>
          <w:sz w:val="32"/>
          <w:szCs w:val="32"/>
          <w:cs/>
        </w:rPr>
        <w:tab/>
      </w:r>
      <w:r w:rsidRPr="004D63F3">
        <w:rPr>
          <w:rFonts w:ascii="TH SarabunIT๙" w:eastAsia="Times New Roman" w:hAnsi="TH SarabunIT๙" w:cs="TH SarabunIT๙"/>
          <w:spacing w:val="2"/>
          <w:sz w:val="32"/>
          <w:szCs w:val="32"/>
          <w:cs/>
        </w:rPr>
        <w:tab/>
      </w:r>
      <w:r w:rsidR="00085770" w:rsidRPr="004D63F3">
        <w:rPr>
          <w:rFonts w:ascii="TH SarabunIT๙" w:eastAsia="Times New Roman" w:hAnsi="TH SarabunIT๙" w:cs="TH SarabunIT๙"/>
          <w:spacing w:val="2"/>
          <w:sz w:val="32"/>
          <w:szCs w:val="32"/>
          <w:cs/>
        </w:rPr>
        <w:t>1) ตรวจสอบเนื้อหาในนโยบายในการรักษาความมั่นคงปลอดภัยด้านเทคโนโลยีสารสนเทศที่</w:t>
      </w:r>
      <w:r w:rsidR="00085770" w:rsidRPr="00085770">
        <w:rPr>
          <w:rFonts w:ascii="TH SarabunIT๙" w:eastAsia="Times New Roman" w:hAnsi="TH SarabunIT๙" w:cs="TH SarabunIT๙"/>
          <w:sz w:val="32"/>
          <w:szCs w:val="32"/>
          <w:cs/>
        </w:rPr>
        <w:t>หน่วยงานได้จัดทำไว้ว่าครอบคลุมประเด็นที่กำหนดตามเกณฑ์และมีหลักฐานเชื่อได้ว่ามีการทบทวนเป็นตามกฎหมายปัจจุบัน</w:t>
      </w:r>
    </w:p>
    <w:p w14:paraId="6B83D740" w14:textId="721FBB50" w:rsidR="00085770" w:rsidRPr="00085770" w:rsidRDefault="00841095" w:rsidP="00E27EFF">
      <w:pPr>
        <w:autoSpaceDE w:val="0"/>
        <w:autoSpaceDN w:val="0"/>
        <w:adjustRightInd w:val="0"/>
        <w:spacing w:after="0" w:line="228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085770" w:rsidRPr="00085770">
        <w:rPr>
          <w:rFonts w:ascii="TH SarabunIT๙" w:eastAsia="Times New Roman" w:hAnsi="TH SarabunIT๙" w:cs="TH SarabunIT๙"/>
          <w:sz w:val="32"/>
          <w:szCs w:val="32"/>
          <w:cs/>
        </w:rPr>
        <w:t>2) ตรวจสอบว่ามีการสั่งหรือมอบหมายสั่งการให้หน่วยงานที่เกี่ยวข้องรับผิดชอบตามนโยบายที่กำหนดหรือไม่</w:t>
      </w:r>
    </w:p>
    <w:p w14:paraId="3BE5A125" w14:textId="63173B80" w:rsidR="00085770" w:rsidRPr="00085770" w:rsidRDefault="00841095" w:rsidP="00E27EFF">
      <w:pPr>
        <w:tabs>
          <w:tab w:val="left" w:pos="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D63F3">
        <w:rPr>
          <w:rFonts w:ascii="TH SarabunIT๙" w:eastAsia="Times New Roman" w:hAnsi="TH SarabunIT๙" w:cs="TH SarabunIT๙"/>
          <w:spacing w:val="4"/>
          <w:sz w:val="32"/>
          <w:szCs w:val="32"/>
          <w:cs/>
        </w:rPr>
        <w:tab/>
      </w:r>
      <w:r w:rsidRPr="004D63F3">
        <w:rPr>
          <w:rFonts w:ascii="TH SarabunIT๙" w:eastAsia="Times New Roman" w:hAnsi="TH SarabunIT๙" w:cs="TH SarabunIT๙"/>
          <w:spacing w:val="4"/>
          <w:sz w:val="32"/>
          <w:szCs w:val="32"/>
          <w:cs/>
        </w:rPr>
        <w:tab/>
      </w:r>
      <w:r w:rsidR="00085770" w:rsidRPr="004D63F3">
        <w:rPr>
          <w:rFonts w:ascii="TH SarabunIT๙" w:eastAsia="Times New Roman" w:hAnsi="TH SarabunIT๙" w:cs="TH SarabunIT๙"/>
          <w:spacing w:val="4"/>
          <w:sz w:val="32"/>
          <w:szCs w:val="32"/>
          <w:cs/>
        </w:rPr>
        <w:t>3) ตรวจสอบว่าหน่วยงานกำหนดผู้รับผิดชอบตามนโยบายที่ชัดเจนและประกาศนโยบายให้ผู้</w:t>
      </w:r>
      <w:r w:rsidR="00085770" w:rsidRPr="00085770">
        <w:rPr>
          <w:rFonts w:ascii="TH SarabunIT๙" w:eastAsia="Times New Roman" w:hAnsi="TH SarabunIT๙" w:cs="TH SarabunIT๙"/>
          <w:sz w:val="32"/>
          <w:szCs w:val="32"/>
          <w:cs/>
        </w:rPr>
        <w:t>ที่เกี่ยวข้องทราบ</w:t>
      </w:r>
    </w:p>
    <w:p w14:paraId="7363DBAF" w14:textId="7CCF4BF9" w:rsidR="00085770" w:rsidRPr="00085770" w:rsidRDefault="004D63F3" w:rsidP="00E27EFF">
      <w:pPr>
        <w:pStyle w:val="Default"/>
        <w:spacing w:line="228" w:lineRule="auto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4.</w:t>
      </w:r>
      <w:r w:rsidR="00085770" w:rsidRPr="00085770">
        <w:rPr>
          <w:rFonts w:ascii="TH SarabunIT๙" w:hAnsi="TH SarabunIT๙" w:cs="TH SarabunIT๙"/>
          <w:sz w:val="32"/>
          <w:szCs w:val="32"/>
        </w:rPr>
        <w:t xml:space="preserve">2 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ตรวจสอบ</w:t>
      </w:r>
      <w:r w:rsidR="00085770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การปฏิบัติงานเป็นไปตามแนวทางปฏิบัติและกรอบมาตรฐานด้านการรักษาความมั่นคงปลอดภัยไซเบอร์</w:t>
      </w:r>
    </w:p>
    <w:p w14:paraId="58EFC135" w14:textId="617150A6" w:rsidR="00085770" w:rsidRPr="00085770" w:rsidRDefault="004D63F3" w:rsidP="00E27EFF">
      <w:pPr>
        <w:autoSpaceDE w:val="0"/>
        <w:autoSpaceDN w:val="0"/>
        <w:adjustRightInd w:val="0"/>
        <w:spacing w:after="0" w:line="228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085770" w:rsidRPr="00085770">
        <w:rPr>
          <w:rFonts w:ascii="TH SarabunIT๙" w:eastAsia="Times New Roman" w:hAnsi="TH SarabunIT๙" w:cs="TH SarabunIT๙"/>
          <w:sz w:val="32"/>
          <w:szCs w:val="32"/>
          <w:cs/>
        </w:rPr>
        <w:t>1) ตรวจสอบการปฏิบัติงานของหน่วยงานว่าสามารถปฏิบัติได้ตามนโยบายที่หน่วยงานกำหนดหรือไม่และแจ้งให้ผู้ที่เกี่ยวข้องทราบ หรือไม่</w:t>
      </w:r>
    </w:p>
    <w:p w14:paraId="00D3F92E" w14:textId="06ED8816" w:rsidR="00085770" w:rsidRPr="00085770" w:rsidRDefault="004D63F3" w:rsidP="00E27EFF">
      <w:pPr>
        <w:tabs>
          <w:tab w:val="left" w:pos="851"/>
        </w:tabs>
        <w:spacing w:after="0" w:line="228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085770" w:rsidRPr="00085770">
        <w:rPr>
          <w:rFonts w:ascii="TH SarabunIT๙" w:eastAsia="Times New Roman" w:hAnsi="TH SarabunIT๙" w:cs="TH SarabunIT๙"/>
          <w:sz w:val="32"/>
          <w:szCs w:val="32"/>
          <w:cs/>
        </w:rPr>
        <w:t>2) ตรวจสอบว่าหน่วยงานมีการดำเนินการตามนโยบายและแผนว่าด้วยการรักษาความมั่นคงปลอดภัยไซเบอร์ หรือไม่</w:t>
      </w:r>
    </w:p>
    <w:p w14:paraId="45E4F621" w14:textId="25746705" w:rsidR="004D63F3" w:rsidRDefault="004D63F3" w:rsidP="00E27EFF">
      <w:pPr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4.3 จัดทำกระดาษทำการ โดยดำเนินการกำหนดรูปแบบกระดาษทำการ เพื่อสอบทานข้อมูลตามประเด็นการตรวจสอบข้างต้น เช่น</w:t>
      </w:r>
    </w:p>
    <w:p w14:paraId="472DCECA" w14:textId="2BA9E30C" w:rsidR="00085770" w:rsidRPr="00085770" w:rsidRDefault="00E27EFF" w:rsidP="00E27EFF">
      <w:pPr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1) ตัวอย่างกระดาษทำการที่ 1</w:t>
      </w:r>
    </w:p>
    <w:p w14:paraId="4362FDC4" w14:textId="11582F8C" w:rsidR="00085770" w:rsidRPr="00085770" w:rsidRDefault="00085770" w:rsidP="00085770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770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48BAB16A" wp14:editId="65E15A75">
            <wp:extent cx="5934075" cy="38385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A7D85" w14:textId="6542ADE8" w:rsidR="00085770" w:rsidRPr="00085770" w:rsidRDefault="00085770" w:rsidP="00E27EFF">
      <w:pPr>
        <w:spacing w:before="120"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lastRenderedPageBreak/>
        <w:t>2) ตัวอย่างกระดาษทำการที่ 2</w:t>
      </w:r>
    </w:p>
    <w:p w14:paraId="0E13FF9B" w14:textId="2CBB2F2E" w:rsidR="00085770" w:rsidRDefault="00085770" w:rsidP="004D63F3">
      <w:pPr>
        <w:tabs>
          <w:tab w:val="left" w:pos="1134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85770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3D3502AE" wp14:editId="20C17999">
            <wp:extent cx="5810250" cy="3524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41A65D" w14:textId="7C3AC491" w:rsidR="00085770" w:rsidRPr="00085770" w:rsidRDefault="004D63F3" w:rsidP="00E27EF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85770" w:rsidRPr="00085770">
        <w:rPr>
          <w:rFonts w:ascii="TH SarabunIT๙" w:hAnsi="TH SarabunIT๙" w:cs="TH SarabunIT๙"/>
          <w:b/>
          <w:bCs/>
          <w:sz w:val="32"/>
          <w:szCs w:val="32"/>
          <w:cs/>
        </w:rPr>
        <w:t>5. สรุปผลการตรวจสอบและจัดทำรายงานผลการตรวจสอบ</w:t>
      </w:r>
    </w:p>
    <w:p w14:paraId="61981B72" w14:textId="61148EB2" w:rsidR="00085770" w:rsidRPr="00B477DE" w:rsidRDefault="004D63F3" w:rsidP="00E27EFF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85770" w:rsidRPr="00B477DE">
        <w:rPr>
          <w:rFonts w:ascii="TH SarabunIT๙" w:hAnsi="TH SarabunIT๙" w:cs="TH SarabunIT๙"/>
          <w:sz w:val="32"/>
          <w:szCs w:val="32"/>
          <w:cs/>
        </w:rPr>
        <w:t>5.1 รวบรวม วิเคราะห์ และสรุปผลการตรวจสอบจากกระดาษทำการต่าง ๆ</w:t>
      </w:r>
    </w:p>
    <w:p w14:paraId="2361C034" w14:textId="76B0427B" w:rsidR="00085770" w:rsidRPr="00B477DE" w:rsidRDefault="004D63F3" w:rsidP="00E27EFF">
      <w:pPr>
        <w:pStyle w:val="Default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477DE">
        <w:rPr>
          <w:rFonts w:ascii="TH SarabunIT๙" w:hAnsi="TH SarabunIT๙" w:cs="TH SarabunIT๙"/>
          <w:sz w:val="32"/>
          <w:szCs w:val="32"/>
          <w:cs/>
        </w:rPr>
        <w:tab/>
      </w:r>
      <w:r w:rsidR="00085770" w:rsidRPr="00B477DE">
        <w:rPr>
          <w:rFonts w:ascii="TH SarabunIT๙" w:hAnsi="TH SarabunIT๙" w:cs="TH SarabunIT๙"/>
          <w:sz w:val="32"/>
          <w:szCs w:val="32"/>
          <w:cs/>
        </w:rPr>
        <w:t>5.2 จัดทำร่างรายงานสรุปผลการตรวจสอบเสนอผู้บริหารของหน่วยรับตรวจ เพื่อพิจารณาแสดงความเห็น</w:t>
      </w:r>
    </w:p>
    <w:p w14:paraId="781751EB" w14:textId="29471DC4" w:rsidR="00085770" w:rsidRPr="00B477DE" w:rsidRDefault="004D63F3" w:rsidP="00E27EFF">
      <w:pPr>
        <w:pStyle w:val="Default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477DE">
        <w:rPr>
          <w:rFonts w:ascii="TH SarabunIT๙" w:hAnsi="TH SarabunIT๙" w:cs="TH SarabunIT๙"/>
          <w:sz w:val="32"/>
          <w:szCs w:val="32"/>
          <w:cs/>
        </w:rPr>
        <w:tab/>
      </w:r>
      <w:r w:rsidR="00085770" w:rsidRPr="00B477DE">
        <w:rPr>
          <w:rFonts w:ascii="TH SarabunIT๙" w:hAnsi="TH SarabunIT๙" w:cs="TH SarabunIT๙"/>
          <w:sz w:val="32"/>
          <w:szCs w:val="32"/>
          <w:cs/>
        </w:rPr>
        <w:t>5.3 ประชุมปิดการตรวจสอบ เพื่อชี้แจงประเด็นข้อตรวจพบ และรับฟังความเห็นของหน่วยรับตรวจ</w:t>
      </w:r>
    </w:p>
    <w:p w14:paraId="2564A96A" w14:textId="77777777" w:rsidR="004D63F3" w:rsidRPr="00B477DE" w:rsidRDefault="004D63F3" w:rsidP="00E27EFF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B477DE">
        <w:rPr>
          <w:rFonts w:ascii="TH SarabunIT๙" w:hAnsi="TH SarabunIT๙" w:cs="TH SarabunIT๙"/>
          <w:spacing w:val="8"/>
          <w:sz w:val="32"/>
          <w:szCs w:val="32"/>
          <w:cs/>
        </w:rPr>
        <w:tab/>
      </w:r>
      <w:r w:rsidR="00085770" w:rsidRPr="00B477DE">
        <w:rPr>
          <w:rFonts w:ascii="TH SarabunIT๙" w:hAnsi="TH SarabunIT๙" w:cs="TH SarabunIT๙"/>
          <w:sz w:val="32"/>
          <w:szCs w:val="32"/>
          <w:cs/>
        </w:rPr>
        <w:t>5.4 รายงานผลการตรวจสอบเสนอปลัดกระทรวงเกษตรและสหกรณ์ เพื่อพิจารณาสั่งการ</w:t>
      </w:r>
      <w:r w:rsidRPr="00B477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85770" w:rsidRPr="00B477DE">
        <w:rPr>
          <w:rFonts w:ascii="TH SarabunIT๙" w:hAnsi="TH SarabunIT๙" w:cs="TH SarabunIT๙"/>
          <w:sz w:val="32"/>
          <w:szCs w:val="32"/>
          <w:cs/>
        </w:rPr>
        <w:t>ให้เกิดผลในการปฏิบัติงาน ปรับปรุงและแก้ไข</w:t>
      </w:r>
    </w:p>
    <w:p w14:paraId="7756DAF5" w14:textId="77777777" w:rsidR="004D63F3" w:rsidRDefault="004D63F3" w:rsidP="00E27EFF">
      <w:pPr>
        <w:pStyle w:val="Defaul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85770" w:rsidRPr="00085770">
        <w:rPr>
          <w:rFonts w:ascii="TH SarabunIT๙" w:hAnsi="TH SarabunIT๙" w:cs="TH SarabunIT๙"/>
          <w:b/>
          <w:bCs/>
          <w:sz w:val="32"/>
          <w:szCs w:val="32"/>
          <w:cs/>
        </w:rPr>
        <w:t>6. การติดตามผลการตรวจสอบ</w:t>
      </w:r>
    </w:p>
    <w:p w14:paraId="69C8A194" w14:textId="139E7FB1" w:rsidR="00F003FB" w:rsidRDefault="004D63F3" w:rsidP="00E27EFF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85770" w:rsidRPr="00A72741">
        <w:rPr>
          <w:rFonts w:ascii="TH SarabunIT๙" w:hAnsi="TH SarabunIT๙" w:cs="TH SarabunIT๙"/>
          <w:spacing w:val="4"/>
          <w:sz w:val="32"/>
          <w:szCs w:val="32"/>
          <w:cs/>
        </w:rPr>
        <w:t>แจ้งหน่วยรับตรวจให้รายงานผลการดำเนินการตามข้อเสนอแนะ ให้สำนักตรวจสอบภายในทราบ ภายใน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 xml:space="preserve"> 30 วัน นับแต่วันที่ได้รับรายงานผลการตรวจสอบ </w:t>
      </w:r>
    </w:p>
    <w:p w14:paraId="2C511F6D" w14:textId="70D018B9" w:rsidR="00BC7763" w:rsidRPr="00F003FB" w:rsidRDefault="00F003FB" w:rsidP="00E27EFF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BC7763" w:rsidRPr="00DB6839">
        <w:rPr>
          <w:rFonts w:ascii="TH SarabunIT๙" w:hAnsi="TH SarabunIT๙" w:cs="TH SarabunIT๙" w:hint="cs"/>
          <w:b/>
          <w:bCs/>
          <w:color w:val="auto"/>
          <w:sz w:val="32"/>
          <w:szCs w:val="32"/>
          <w:cs/>
        </w:rPr>
        <w:t>สำหรับหัวข้อที่ 2</w:t>
      </w:r>
      <w:r w:rsidR="00611D32" w:rsidRPr="00DB6839">
        <w:rPr>
          <w:rFonts w:ascii="TH SarabunIT๙" w:hAnsi="TH SarabunIT๙" w:cs="TH SarabunIT๙" w:hint="cs"/>
          <w:b/>
          <w:bCs/>
          <w:color w:val="auto"/>
          <w:sz w:val="32"/>
          <w:szCs w:val="32"/>
          <w:cs/>
        </w:rPr>
        <w:t xml:space="preserve"> </w:t>
      </w:r>
      <w:r w:rsidR="00964CF0" w:rsidRPr="00DB6839">
        <w:rPr>
          <w:rFonts w:ascii="TH SarabunIT๙" w:hAnsi="TH SarabunIT๙" w:cs="TH SarabunIT๙" w:hint="cs"/>
          <w:b/>
          <w:bCs/>
          <w:color w:val="auto"/>
          <w:sz w:val="32"/>
          <w:szCs w:val="32"/>
          <w:cs/>
        </w:rPr>
        <w:t xml:space="preserve">การตรวจสอบการควบคุมทั่วไป </w:t>
      </w:r>
      <w:r w:rsidR="00BC7763" w:rsidRPr="00DB6839">
        <w:rPr>
          <w:rFonts w:ascii="TH SarabunIT๙" w:hAnsi="TH SarabunIT๙" w:cs="TH SarabunIT๙" w:hint="cs"/>
          <w:b/>
          <w:bCs/>
          <w:color w:val="auto"/>
          <w:sz w:val="32"/>
          <w:szCs w:val="32"/>
          <w:cs/>
        </w:rPr>
        <w:t>และ</w:t>
      </w:r>
      <w:r w:rsidR="00964CF0" w:rsidRPr="00DB6839">
        <w:rPr>
          <w:rFonts w:ascii="TH SarabunIT๙" w:hAnsi="TH SarabunIT๙" w:cs="TH SarabunIT๙" w:hint="cs"/>
          <w:b/>
          <w:bCs/>
          <w:color w:val="auto"/>
          <w:sz w:val="32"/>
          <w:szCs w:val="32"/>
          <w:cs/>
        </w:rPr>
        <w:t xml:space="preserve">หัวข้อที่ </w:t>
      </w:r>
      <w:r w:rsidR="00BC7763" w:rsidRPr="00DB6839">
        <w:rPr>
          <w:rFonts w:ascii="TH SarabunIT๙" w:hAnsi="TH SarabunIT๙" w:cs="TH SarabunIT๙" w:hint="cs"/>
          <w:b/>
          <w:bCs/>
          <w:color w:val="auto"/>
          <w:sz w:val="32"/>
          <w:szCs w:val="32"/>
          <w:cs/>
        </w:rPr>
        <w:t>3</w:t>
      </w:r>
      <w:r w:rsidR="00964CF0" w:rsidRPr="00DB6839">
        <w:rPr>
          <w:rFonts w:ascii="TH SarabunIT๙" w:hAnsi="TH SarabunIT๙" w:cs="TH SarabunIT๙" w:hint="cs"/>
          <w:b/>
          <w:bCs/>
          <w:color w:val="auto"/>
          <w:sz w:val="32"/>
          <w:szCs w:val="32"/>
          <w:cs/>
        </w:rPr>
        <w:t xml:space="preserve"> การตรวจสอบการควบคุม</w:t>
      </w:r>
      <w:r w:rsidR="00964CF0" w:rsidRPr="00DB6839">
        <w:rPr>
          <w:rFonts w:ascii="TH SarabunIT๙" w:hAnsi="TH SarabunIT๙" w:cs="TH SarabunIT๙" w:hint="cs"/>
          <w:b/>
          <w:bCs/>
          <w:color w:val="auto"/>
          <w:spacing w:val="-6"/>
          <w:sz w:val="32"/>
          <w:szCs w:val="32"/>
          <w:cs/>
        </w:rPr>
        <w:t>เฉพาะระบบงาน</w:t>
      </w:r>
      <w:r w:rsidR="00964CF0" w:rsidRPr="00DB6839">
        <w:rPr>
          <w:rFonts w:ascii="TH SarabunIT๙" w:hAnsi="TH SarabunIT๙" w:cs="TH SarabunIT๙" w:hint="cs"/>
          <w:color w:val="auto"/>
          <w:spacing w:val="-6"/>
          <w:sz w:val="32"/>
          <w:szCs w:val="32"/>
          <w:cs/>
        </w:rPr>
        <w:t xml:space="preserve"> </w:t>
      </w:r>
      <w:r w:rsidR="00BC7763" w:rsidRPr="00DB6839">
        <w:rPr>
          <w:rFonts w:ascii="TH SarabunIT๙" w:hAnsi="TH SarabunIT๙" w:cs="TH SarabunIT๙" w:hint="cs"/>
          <w:color w:val="auto"/>
          <w:spacing w:val="-6"/>
          <w:sz w:val="32"/>
          <w:szCs w:val="32"/>
          <w:cs/>
        </w:rPr>
        <w:t>เป็นการแลกเปลี่ยนเรียนรู้กับหน่วยงานภายนอก</w:t>
      </w:r>
      <w:r w:rsidR="00964CF0" w:rsidRPr="00DB6839">
        <w:rPr>
          <w:rFonts w:ascii="TH SarabunIT๙" w:hAnsi="TH SarabunIT๙" w:cs="TH SarabunIT๙" w:hint="cs"/>
          <w:color w:val="auto"/>
          <w:spacing w:val="-6"/>
          <w:sz w:val="32"/>
          <w:szCs w:val="32"/>
          <w:cs/>
        </w:rPr>
        <w:t xml:space="preserve"> สำนักงานบริหารหนี้สาธารณะ </w:t>
      </w:r>
      <w:r w:rsidR="00BC7763" w:rsidRPr="00DB6839">
        <w:rPr>
          <w:rFonts w:ascii="TH SarabunIT๙" w:hAnsi="TH SarabunIT๙" w:cs="TH SarabunIT๙" w:hint="cs"/>
          <w:color w:val="auto"/>
          <w:spacing w:val="-6"/>
          <w:sz w:val="32"/>
          <w:szCs w:val="32"/>
          <w:cs/>
        </w:rPr>
        <w:t>ซึ่งได้รับเกียรติ</w:t>
      </w:r>
      <w:r w:rsidR="00BC7763" w:rsidRPr="00DB6839">
        <w:rPr>
          <w:rFonts w:ascii="TH SarabunIT๙" w:hAnsi="TH SarabunIT๙" w:cs="TH SarabunIT๙" w:hint="cs"/>
          <w:color w:val="auto"/>
          <w:spacing w:val="-12"/>
          <w:sz w:val="32"/>
          <w:szCs w:val="32"/>
          <w:cs/>
        </w:rPr>
        <w:t>จากวิทยากร</w:t>
      </w:r>
      <w:r w:rsidR="00964CF0" w:rsidRPr="00DB6839">
        <w:rPr>
          <w:rFonts w:ascii="TH SarabunIT๙" w:hAnsi="TH SarabunIT๙" w:cs="TH SarabunIT๙" w:hint="cs"/>
          <w:color w:val="auto"/>
          <w:spacing w:val="-12"/>
          <w:sz w:val="32"/>
          <w:szCs w:val="32"/>
          <w:cs/>
        </w:rPr>
        <w:t xml:space="preserve"> </w:t>
      </w:r>
      <w:r w:rsidRPr="00DB6839">
        <w:rPr>
          <w:rFonts w:ascii="TH SarabunIT๙" w:hAnsi="TH SarabunIT๙" w:cs="TH SarabunIT๙" w:hint="cs"/>
          <w:color w:val="auto"/>
          <w:spacing w:val="-12"/>
          <w:sz w:val="32"/>
          <w:szCs w:val="32"/>
          <w:cs/>
        </w:rPr>
        <w:t>นางสาวพรทิพย์ พันเลิศยอดยิ่ง เลขานุการกรม และนางสาวอัจจิมา เกรอต นักวิชาการตรวจสอบภายใน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ชำนาญการพิเศษ </w:t>
      </w:r>
      <w:r w:rsidR="00BC7763" w:rsidRPr="00964CF0">
        <w:rPr>
          <w:rFonts w:ascii="TH SarabunIT๙" w:hAnsi="TH SarabunIT๙" w:cs="TH SarabunIT๙" w:hint="cs"/>
          <w:color w:val="auto"/>
          <w:sz w:val="32"/>
          <w:szCs w:val="32"/>
          <w:cs/>
        </w:rPr>
        <w:t>สรุปสาระสำคัญ ดังนี้</w:t>
      </w:r>
    </w:p>
    <w:p w14:paraId="35CE6956" w14:textId="29F2F08A" w:rsidR="00557F71" w:rsidRPr="00085770" w:rsidRDefault="00557F71" w:rsidP="00E27EFF">
      <w:pPr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085770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หัวข้อย่อยที่ </w:t>
      </w:r>
      <w:r w:rsidRPr="00085770">
        <w:rPr>
          <w:rFonts w:ascii="TH SarabunIT๙" w:eastAsia="Cordia New" w:hAnsi="TH SarabunIT๙" w:cs="TH SarabunIT๙"/>
          <w:b/>
          <w:bCs/>
          <w:sz w:val="32"/>
          <w:szCs w:val="32"/>
          <w:lang w:val="en-AU"/>
        </w:rPr>
        <w:t xml:space="preserve">2 </w:t>
      </w:r>
      <w:r w:rsidRPr="00085770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การตรวจสอบการควบคุมทั่วไป</w:t>
      </w:r>
    </w:p>
    <w:p w14:paraId="414E4F3E" w14:textId="1157E4FE" w:rsidR="00557F71" w:rsidRPr="00085770" w:rsidRDefault="00897A50" w:rsidP="00E27EFF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="00557F71" w:rsidRPr="00085770">
        <w:rPr>
          <w:rFonts w:ascii="TH SarabunIT๙" w:eastAsia="Cordia New" w:hAnsi="TH SarabunIT๙" w:cs="TH SarabunIT๙"/>
          <w:sz w:val="32"/>
          <w:szCs w:val="32"/>
          <w:cs/>
        </w:rPr>
        <w:t>การควบคุมทั่วไปในระบบสารสนเทศ</w:t>
      </w:r>
      <w:r w:rsidR="0006258C" w:rsidRPr="00085770">
        <w:rPr>
          <w:rFonts w:ascii="TH SarabunIT๙" w:eastAsia="Cordia New" w:hAnsi="TH SarabunIT๙" w:cs="TH SarabunIT๙"/>
          <w:sz w:val="32"/>
          <w:szCs w:val="32"/>
          <w:cs/>
        </w:rPr>
        <w:t>มีวัตถุประสงค์เพื่อให้มั่นใจว่าการดำเนินการด้านสารสนเทศนั้นสามารถตอบสนองต่อความต้องการด้านสารสนเทศโดยรวมขององค์กร ซึ่งความต้องการขององค์กรประกอบ ด้วยความต้องการด้านประสิทธิภาพและประสิทธิผลของการดำเนินงาน (</w:t>
      </w:r>
      <w:r w:rsidR="0006258C" w:rsidRPr="00085770">
        <w:rPr>
          <w:rFonts w:ascii="TH SarabunIT๙" w:eastAsia="Cordia New" w:hAnsi="TH SarabunIT๙" w:cs="TH SarabunIT๙"/>
          <w:sz w:val="32"/>
          <w:szCs w:val="32"/>
        </w:rPr>
        <w:t>Efficiency and Effectiveness</w:t>
      </w:r>
      <w:r w:rsidR="0006258C" w:rsidRPr="00085770">
        <w:rPr>
          <w:rFonts w:ascii="TH SarabunIT๙" w:eastAsia="Cordia New" w:hAnsi="TH SarabunIT๙" w:cs="TH SarabunIT๙"/>
          <w:sz w:val="32"/>
          <w:szCs w:val="32"/>
          <w:cs/>
        </w:rPr>
        <w:t xml:space="preserve">) </w:t>
      </w:r>
      <w:r w:rsidR="0006258C" w:rsidRPr="00F863B1">
        <w:rPr>
          <w:rFonts w:ascii="TH SarabunIT๙" w:eastAsia="Cordia New" w:hAnsi="TH SarabunIT๙" w:cs="TH SarabunIT๙"/>
          <w:spacing w:val="6"/>
          <w:sz w:val="32"/>
          <w:szCs w:val="32"/>
          <w:cs/>
        </w:rPr>
        <w:t>ความปลอดภัยของข้อมูลและระบบสารสนเทศ (</w:t>
      </w:r>
      <w:r w:rsidR="0006258C" w:rsidRPr="00F863B1">
        <w:rPr>
          <w:rFonts w:ascii="TH SarabunIT๙" w:eastAsia="Cordia New" w:hAnsi="TH SarabunIT๙" w:cs="TH SarabunIT๙"/>
          <w:spacing w:val="6"/>
          <w:sz w:val="32"/>
          <w:szCs w:val="32"/>
        </w:rPr>
        <w:t>security and Confidentiality</w:t>
      </w:r>
      <w:r w:rsidR="0006258C" w:rsidRPr="00F863B1">
        <w:rPr>
          <w:rFonts w:ascii="TH SarabunIT๙" w:eastAsia="Cordia New" w:hAnsi="TH SarabunIT๙" w:cs="TH SarabunIT๙"/>
          <w:spacing w:val="6"/>
          <w:sz w:val="32"/>
          <w:szCs w:val="32"/>
          <w:cs/>
        </w:rPr>
        <w:t>) ความถูกต้องครบถ้วนของ</w:t>
      </w:r>
      <w:r w:rsidR="0006258C" w:rsidRPr="00085770">
        <w:rPr>
          <w:rFonts w:ascii="TH SarabunIT๙" w:eastAsia="Cordia New" w:hAnsi="TH SarabunIT๙" w:cs="TH SarabunIT๙"/>
          <w:sz w:val="32"/>
          <w:szCs w:val="32"/>
          <w:cs/>
        </w:rPr>
        <w:t>ข้อมูล (</w:t>
      </w:r>
      <w:r w:rsidR="0006258C" w:rsidRPr="00085770">
        <w:rPr>
          <w:rFonts w:ascii="TH SarabunIT๙" w:eastAsia="Cordia New" w:hAnsi="TH SarabunIT๙" w:cs="TH SarabunIT๙"/>
          <w:sz w:val="32"/>
          <w:szCs w:val="32"/>
        </w:rPr>
        <w:t>Integrity</w:t>
      </w:r>
      <w:r w:rsidR="0006258C" w:rsidRPr="00085770">
        <w:rPr>
          <w:rFonts w:ascii="TH SarabunIT๙" w:eastAsia="Cordia New" w:hAnsi="TH SarabunIT๙" w:cs="TH SarabunIT๙"/>
          <w:sz w:val="32"/>
          <w:szCs w:val="32"/>
          <w:cs/>
        </w:rPr>
        <w:t>) หรือความพร้อมใช้ของข้อมูลและระบบสารเสนเทศ (</w:t>
      </w:r>
      <w:r w:rsidR="0006258C" w:rsidRPr="00085770">
        <w:rPr>
          <w:rFonts w:ascii="TH SarabunIT๙" w:eastAsia="Cordia New" w:hAnsi="TH SarabunIT๙" w:cs="TH SarabunIT๙"/>
          <w:sz w:val="32"/>
          <w:szCs w:val="32"/>
        </w:rPr>
        <w:t>Availability</w:t>
      </w:r>
      <w:r w:rsidR="0006258C" w:rsidRPr="00085770">
        <w:rPr>
          <w:rFonts w:ascii="TH SarabunIT๙" w:eastAsia="Cordia New" w:hAnsi="TH SarabunIT๙" w:cs="TH SarabunIT๙"/>
          <w:sz w:val="32"/>
          <w:szCs w:val="32"/>
          <w:cs/>
        </w:rPr>
        <w:t>)</w:t>
      </w:r>
    </w:p>
    <w:p w14:paraId="12B6892C" w14:textId="3CD7EB72" w:rsidR="00AE6819" w:rsidRPr="00085770" w:rsidRDefault="00F863B1" w:rsidP="00E27EFF">
      <w:pPr>
        <w:pStyle w:val="Default"/>
        <w:jc w:val="thaiDistribute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AD02D9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ความสำคัญของ</w:t>
      </w:r>
      <w:r w:rsidR="00BC6C68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เทคโนโลยีสารสนเทศ</w:t>
      </w:r>
      <w:r w:rsidR="00AD02D9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ต่อหน่วยงานภาครัฐ</w:t>
      </w:r>
    </w:p>
    <w:p w14:paraId="442D6884" w14:textId="2700DA18" w:rsidR="00AD02D9" w:rsidRPr="00085770" w:rsidRDefault="00F863B1" w:rsidP="00E27EFF">
      <w:pPr>
        <w:pStyle w:val="Default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20694" w:rsidRPr="00085770">
        <w:rPr>
          <w:rFonts w:ascii="TH SarabunIT๙" w:hAnsi="TH SarabunIT๙" w:cs="TH SarabunIT๙"/>
          <w:sz w:val="32"/>
          <w:szCs w:val="32"/>
        </w:rPr>
        <w:t>1</w:t>
      </w:r>
      <w:r w:rsidR="00620694" w:rsidRPr="00085770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AD02D9" w:rsidRPr="00085770">
        <w:rPr>
          <w:rFonts w:ascii="TH SarabunIT๙" w:hAnsi="TH SarabunIT๙" w:cs="TH SarabunIT๙"/>
          <w:sz w:val="32"/>
          <w:szCs w:val="32"/>
          <w:cs/>
        </w:rPr>
        <w:t>ขับเคลื่อนประเทศและเศรษฐกิจด้วยเทคโนโลยีดิจิทัลเพื่อปฏิรูปประเทศไทยสู่ดิจิทัลไทยแลนด</w:t>
      </w:r>
      <w:r w:rsidR="00620694" w:rsidRPr="00085770">
        <w:rPr>
          <w:rFonts w:ascii="TH SarabunIT๙" w:hAnsi="TH SarabunIT๙" w:cs="TH SarabunIT๙"/>
          <w:sz w:val="32"/>
          <w:szCs w:val="32"/>
          <w:cs/>
        </w:rPr>
        <w:t>์</w:t>
      </w:r>
    </w:p>
    <w:p w14:paraId="72D6285D" w14:textId="13E06D27" w:rsidR="00AD02D9" w:rsidRPr="00085770" w:rsidRDefault="00F863B1" w:rsidP="00F863B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6"/>
          <w:sz w:val="32"/>
          <w:szCs w:val="32"/>
          <w:cs/>
        </w:rPr>
        <w:tab/>
      </w:r>
      <w:r w:rsidR="00620694" w:rsidRPr="00085770">
        <w:rPr>
          <w:rFonts w:ascii="TH SarabunIT๙" w:hAnsi="TH SarabunIT๙" w:cs="TH SarabunIT๙"/>
          <w:spacing w:val="6"/>
          <w:sz w:val="32"/>
          <w:szCs w:val="32"/>
          <w:cs/>
        </w:rPr>
        <w:t>2) ใช้ประโยชน์จากเทคโนโลยีดิจิทัลในการพัฒนาโครงสร้างพื้นฐานนวัตกรรม ข้อมูลทุนมนุษย์และ</w:t>
      </w:r>
      <w:r w:rsidR="00620694" w:rsidRPr="00085770">
        <w:rPr>
          <w:rFonts w:ascii="TH SarabunIT๙" w:hAnsi="TH SarabunIT๙" w:cs="TH SarabunIT๙"/>
          <w:sz w:val="32"/>
          <w:szCs w:val="32"/>
          <w:cs/>
        </w:rPr>
        <w:t>ทรัพยากรอื่นใดเพื่อขับเคลื่อนการพัฒนาเศรษฐกิจของประเทศ</w:t>
      </w:r>
    </w:p>
    <w:p w14:paraId="10BB7B51" w14:textId="40DA1758" w:rsidR="00AD02D9" w:rsidRPr="00085770" w:rsidRDefault="00F863B1" w:rsidP="00F863B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620694" w:rsidRPr="00085770">
        <w:rPr>
          <w:rFonts w:ascii="TH SarabunIT๙" w:hAnsi="TH SarabunIT๙" w:cs="TH SarabunIT๙"/>
          <w:sz w:val="32"/>
          <w:szCs w:val="32"/>
        </w:rPr>
        <w:t>3</w:t>
      </w:r>
      <w:r w:rsidR="00620694" w:rsidRPr="00085770">
        <w:rPr>
          <w:rFonts w:ascii="TH SarabunIT๙" w:hAnsi="TH SarabunIT๙" w:cs="TH SarabunIT๙"/>
          <w:sz w:val="32"/>
          <w:szCs w:val="32"/>
          <w:cs/>
        </w:rPr>
        <w:t>) ยกระดับเป็นหน่วยงานภาครัฐดิจิทัลเพื่อการบริหารงานที่ยืดหยุ่นคล่องตัว</w:t>
      </w:r>
    </w:p>
    <w:p w14:paraId="468183F3" w14:textId="213779C0" w:rsidR="00620694" w:rsidRPr="00085770" w:rsidRDefault="00F863B1" w:rsidP="00F863B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20694" w:rsidRPr="00085770">
        <w:rPr>
          <w:rFonts w:ascii="TH SarabunIT๙" w:hAnsi="TH SarabunIT๙" w:cs="TH SarabunIT๙"/>
          <w:sz w:val="32"/>
          <w:szCs w:val="32"/>
          <w:cs/>
        </w:rPr>
        <w:t>4) พัฒนาบริการประชาชนที่สะดวกและเข้าถึงง่าย</w:t>
      </w:r>
    </w:p>
    <w:p w14:paraId="1AB22C8B" w14:textId="2791D7B3" w:rsidR="00620694" w:rsidRPr="00E70473" w:rsidRDefault="00F863B1" w:rsidP="00F863B1">
      <w:pPr>
        <w:pStyle w:val="Default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620694" w:rsidRPr="00E70473">
        <w:rPr>
          <w:rFonts w:ascii="TH SarabunIT๙" w:hAnsi="TH SarabunIT๙" w:cs="TH SarabunIT๙"/>
          <w:spacing w:val="-4"/>
          <w:sz w:val="32"/>
          <w:szCs w:val="32"/>
          <w:cs/>
        </w:rPr>
        <w:t>5) เชื่อมโยงข้อมูลระหว่างหน่วยงาน และเปิดเผยข้อมูลเปิดภาครัฐเพื่อความโปร่งใส ตรวจสอบได้</w:t>
      </w:r>
    </w:p>
    <w:p w14:paraId="1F51465A" w14:textId="46E16DEC" w:rsidR="00AD02D9" w:rsidRPr="00085770" w:rsidRDefault="00F863B1" w:rsidP="00F863B1">
      <w:pPr>
        <w:pStyle w:val="Default"/>
        <w:jc w:val="thaiDistribute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AD02D9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กฎหมายด้าน</w:t>
      </w:r>
      <w:r w:rsidR="00405523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เทคโนโลยีสารสนเทศ</w:t>
      </w:r>
      <w:r w:rsidR="00AD02D9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ที่ผู้ตรวจสอบควรรู้</w:t>
      </w:r>
    </w:p>
    <w:p w14:paraId="790299DD" w14:textId="18CB1457" w:rsidR="00D80A31" w:rsidRPr="00085770" w:rsidRDefault="00D80A31" w:rsidP="00F863B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</w:rPr>
        <w:t>1</w:t>
      </w:r>
      <w:r w:rsidRPr="00085770">
        <w:rPr>
          <w:rFonts w:ascii="TH SarabunIT๙" w:hAnsi="TH SarabunIT๙" w:cs="TH SarabunIT๙"/>
          <w:sz w:val="32"/>
          <w:szCs w:val="32"/>
          <w:cs/>
        </w:rPr>
        <w:t>) กฎหมายธุรกรรมทางอิเล็กทรอนิกส์</w:t>
      </w:r>
    </w:p>
    <w:p w14:paraId="73D5AC24" w14:textId="0DF17104" w:rsidR="00D80A31" w:rsidRPr="00085770" w:rsidRDefault="00F863B1" w:rsidP="007060DF">
      <w:pPr>
        <w:pStyle w:val="Default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D80A31" w:rsidRPr="00085770">
        <w:rPr>
          <w:rFonts w:ascii="TH SarabunIT๙" w:hAnsi="TH SarabunIT๙" w:cs="TH SarabunIT๙"/>
          <w:sz w:val="32"/>
          <w:szCs w:val="32"/>
          <w:cs/>
        </w:rPr>
        <w:t xml:space="preserve">• พ.ร.บ. ว่าด้วยธุรกรรมทางอิเล็กทรอนิกส์ พ.ศ. </w:t>
      </w:r>
      <w:r w:rsidR="00D80A31" w:rsidRPr="00085770">
        <w:rPr>
          <w:rFonts w:ascii="TH SarabunIT๙" w:hAnsi="TH SarabunIT๙" w:cs="TH SarabunIT๙"/>
          <w:sz w:val="32"/>
          <w:szCs w:val="32"/>
        </w:rPr>
        <w:t>2544</w:t>
      </w:r>
    </w:p>
    <w:p w14:paraId="6739E0D4" w14:textId="2E47311A" w:rsidR="00D80A31" w:rsidRPr="00085770" w:rsidRDefault="00F863B1" w:rsidP="007060DF">
      <w:pPr>
        <w:pStyle w:val="Default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D80A31" w:rsidRPr="00085770">
        <w:rPr>
          <w:rFonts w:ascii="TH SarabunIT๙" w:hAnsi="TH SarabunIT๙" w:cs="TH SarabunIT๙"/>
          <w:sz w:val="32"/>
          <w:szCs w:val="32"/>
          <w:cs/>
        </w:rPr>
        <w:t>• พ.ร.บ. ว่าด้วยธุรกรรมทางอิเล็กทรอนิกส์ (ฉบับที่</w:t>
      </w:r>
      <w:r w:rsidR="00D80A31" w:rsidRPr="00085770">
        <w:rPr>
          <w:rFonts w:ascii="TH SarabunIT๙" w:hAnsi="TH SarabunIT๙" w:cs="TH SarabunIT๙"/>
          <w:sz w:val="32"/>
          <w:szCs w:val="32"/>
        </w:rPr>
        <w:t>2</w:t>
      </w:r>
      <w:r w:rsidR="00D80A31" w:rsidRPr="00085770">
        <w:rPr>
          <w:rFonts w:ascii="TH SarabunIT๙" w:hAnsi="TH SarabunIT๙" w:cs="TH SarabunIT๙"/>
          <w:sz w:val="32"/>
          <w:szCs w:val="32"/>
          <w:cs/>
        </w:rPr>
        <w:t xml:space="preserve">) พ.ศ. </w:t>
      </w:r>
      <w:r w:rsidR="00D80A31" w:rsidRPr="00085770">
        <w:rPr>
          <w:rFonts w:ascii="TH SarabunIT๙" w:hAnsi="TH SarabunIT๙" w:cs="TH SarabunIT๙"/>
          <w:sz w:val="32"/>
          <w:szCs w:val="32"/>
        </w:rPr>
        <w:t>2551</w:t>
      </w:r>
    </w:p>
    <w:p w14:paraId="6BB02201" w14:textId="28BD8DEE" w:rsidR="00D80A31" w:rsidRPr="00085770" w:rsidRDefault="00F863B1" w:rsidP="007060DF">
      <w:pPr>
        <w:pStyle w:val="Default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D80A31" w:rsidRPr="00085770">
        <w:rPr>
          <w:rFonts w:ascii="TH SarabunIT๙" w:hAnsi="TH SarabunIT๙" w:cs="TH SarabunIT๙"/>
          <w:sz w:val="32"/>
          <w:szCs w:val="32"/>
          <w:cs/>
        </w:rPr>
        <w:t>• พ.ร.บ. ว่าด้วยธุรกรรมทางอิเล็กทรอนิกส์ (ฉบับที่</w:t>
      </w:r>
      <w:r w:rsidR="00D80A31" w:rsidRPr="00085770">
        <w:rPr>
          <w:rFonts w:ascii="TH SarabunIT๙" w:hAnsi="TH SarabunIT๙" w:cs="TH SarabunIT๙"/>
          <w:sz w:val="32"/>
          <w:szCs w:val="32"/>
        </w:rPr>
        <w:t>3</w:t>
      </w:r>
      <w:r w:rsidR="00D80A31" w:rsidRPr="00085770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="00D80A31" w:rsidRPr="00085770">
        <w:rPr>
          <w:rFonts w:ascii="TH SarabunIT๙" w:hAnsi="TH SarabunIT๙" w:cs="TH SarabunIT๙"/>
          <w:sz w:val="32"/>
          <w:szCs w:val="32"/>
        </w:rPr>
        <w:t>4</w:t>
      </w:r>
      <w:r w:rsidR="00D80A31" w:rsidRPr="00085770">
        <w:rPr>
          <w:rFonts w:ascii="TH SarabunIT๙" w:hAnsi="TH SarabunIT๙" w:cs="TH SarabunIT๙"/>
          <w:sz w:val="32"/>
          <w:szCs w:val="32"/>
          <w:cs/>
        </w:rPr>
        <w:t xml:space="preserve">) พ.ศ. </w:t>
      </w:r>
      <w:r w:rsidR="00D80A31" w:rsidRPr="00085770">
        <w:rPr>
          <w:rFonts w:ascii="TH SarabunIT๙" w:hAnsi="TH SarabunIT๙" w:cs="TH SarabunIT๙"/>
          <w:sz w:val="32"/>
          <w:szCs w:val="32"/>
        </w:rPr>
        <w:t>2562</w:t>
      </w:r>
    </w:p>
    <w:p w14:paraId="22776966" w14:textId="3D5CF5B4" w:rsidR="00D80A31" w:rsidRPr="00085770" w:rsidRDefault="00D80A31" w:rsidP="00F863B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  <w:t>2) กฎหมายการกระทาความผิดเกี่ยวกับคอมพิวเตอร์</w:t>
      </w:r>
    </w:p>
    <w:p w14:paraId="5A132E0B" w14:textId="3A0EEC17" w:rsidR="00D80A31" w:rsidRPr="00085770" w:rsidRDefault="00F863B1" w:rsidP="007060DF">
      <w:pPr>
        <w:pStyle w:val="Default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D80A31" w:rsidRPr="00085770">
        <w:rPr>
          <w:rFonts w:ascii="TH SarabunIT๙" w:hAnsi="TH SarabunIT๙" w:cs="TH SarabunIT๙"/>
          <w:sz w:val="32"/>
          <w:szCs w:val="32"/>
          <w:cs/>
        </w:rPr>
        <w:t xml:space="preserve">• พ.ร.บ. ว่าด้วยการทาความผิดเกี่ยวกับคอมพิวเตอร์ พ.ศ. </w:t>
      </w:r>
      <w:r w:rsidR="00D80A31" w:rsidRPr="00085770">
        <w:rPr>
          <w:rFonts w:ascii="TH SarabunIT๙" w:hAnsi="TH SarabunIT๙" w:cs="TH SarabunIT๙"/>
          <w:sz w:val="32"/>
          <w:szCs w:val="32"/>
        </w:rPr>
        <w:t>2550</w:t>
      </w:r>
    </w:p>
    <w:p w14:paraId="5CBA8C1D" w14:textId="5E7F8BCA" w:rsidR="00D80A31" w:rsidRPr="00085770" w:rsidRDefault="00F863B1" w:rsidP="007060DF">
      <w:pPr>
        <w:pStyle w:val="Default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D80A31" w:rsidRPr="00085770">
        <w:rPr>
          <w:rFonts w:ascii="TH SarabunIT๙" w:hAnsi="TH SarabunIT๙" w:cs="TH SarabunIT๙"/>
          <w:sz w:val="32"/>
          <w:szCs w:val="32"/>
          <w:cs/>
        </w:rPr>
        <w:t>• พ.ร.บ. ว่าด้วยการทาความผิดเกี่ยวกับคอมพิวเตอร์ (ฉบับที่</w:t>
      </w:r>
      <w:r w:rsidR="00D80A31" w:rsidRPr="00085770">
        <w:rPr>
          <w:rFonts w:ascii="TH SarabunIT๙" w:hAnsi="TH SarabunIT๙" w:cs="TH SarabunIT๙"/>
          <w:sz w:val="32"/>
          <w:szCs w:val="32"/>
        </w:rPr>
        <w:t>2</w:t>
      </w:r>
      <w:r w:rsidR="00D80A31" w:rsidRPr="00085770">
        <w:rPr>
          <w:rFonts w:ascii="TH SarabunIT๙" w:hAnsi="TH SarabunIT๙" w:cs="TH SarabunIT๙"/>
          <w:sz w:val="32"/>
          <w:szCs w:val="32"/>
          <w:cs/>
        </w:rPr>
        <w:t xml:space="preserve">) พ.ศ. </w:t>
      </w:r>
      <w:r w:rsidR="00D80A31" w:rsidRPr="00085770">
        <w:rPr>
          <w:rFonts w:ascii="TH SarabunIT๙" w:hAnsi="TH SarabunIT๙" w:cs="TH SarabunIT๙"/>
          <w:sz w:val="32"/>
          <w:szCs w:val="32"/>
        </w:rPr>
        <w:t>2560</w:t>
      </w:r>
    </w:p>
    <w:p w14:paraId="1D8A0EDB" w14:textId="30D3D74B" w:rsidR="00D80A31" w:rsidRPr="00085770" w:rsidRDefault="00F863B1" w:rsidP="00F863B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80A31" w:rsidRPr="00085770">
        <w:rPr>
          <w:rFonts w:ascii="TH SarabunIT๙" w:hAnsi="TH SarabunIT๙" w:cs="TH SarabunIT๙"/>
          <w:sz w:val="32"/>
          <w:szCs w:val="32"/>
        </w:rPr>
        <w:t>3</w:t>
      </w:r>
      <w:r w:rsidR="00D80A31" w:rsidRPr="00085770">
        <w:rPr>
          <w:rFonts w:ascii="TH SarabunIT๙" w:hAnsi="TH SarabunIT๙" w:cs="TH SarabunIT๙"/>
          <w:sz w:val="32"/>
          <w:szCs w:val="32"/>
          <w:cs/>
        </w:rPr>
        <w:t>) กฎหมายระบบการชาระเงิน</w:t>
      </w:r>
    </w:p>
    <w:p w14:paraId="7A9FDEC6" w14:textId="74BCD7BF" w:rsidR="00D80A31" w:rsidRPr="00085770" w:rsidRDefault="00D80A31" w:rsidP="000826D7">
      <w:pPr>
        <w:pStyle w:val="Default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ab/>
        <w:t>• พ.ร.บ. ระบบการชำระเงิน พ.ศ. 2560</w:t>
      </w:r>
    </w:p>
    <w:p w14:paraId="64547816" w14:textId="0BADB233" w:rsidR="00D80A31" w:rsidRPr="00085770" w:rsidRDefault="00D80A31" w:rsidP="000826D7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</w:r>
      <w:r w:rsidRPr="00085770">
        <w:rPr>
          <w:rFonts w:ascii="TH SarabunIT๙" w:hAnsi="TH SarabunIT๙" w:cs="TH SarabunIT๙"/>
          <w:sz w:val="32"/>
          <w:szCs w:val="32"/>
        </w:rPr>
        <w:t>4</w:t>
      </w:r>
      <w:r w:rsidRPr="00085770">
        <w:rPr>
          <w:rFonts w:ascii="TH SarabunIT๙" w:hAnsi="TH SarabunIT๙" w:cs="TH SarabunIT๙"/>
          <w:sz w:val="32"/>
          <w:szCs w:val="32"/>
          <w:cs/>
        </w:rPr>
        <w:t>) กฎหมายดิจิทัลเพื่อเศรษฐกิจและสังคม</w:t>
      </w:r>
    </w:p>
    <w:p w14:paraId="178FCA32" w14:textId="219A1317" w:rsidR="00D80A31" w:rsidRPr="00085770" w:rsidRDefault="00D80A31" w:rsidP="000826D7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ab/>
        <w:t>• พ.ร.บ. การพัฒนาดิจิทัลเพื่อเศรษฐกิจและสังคม พ.ศ. 2560</w:t>
      </w:r>
    </w:p>
    <w:p w14:paraId="024CB0B7" w14:textId="2EDB148D" w:rsidR="00D80A31" w:rsidRPr="00085770" w:rsidRDefault="00D80A31" w:rsidP="000826D7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ab/>
        <w:t>• พ.ร.บ. การบริหารงานและการให้บริการภาครัฐผ่านระบบดิจิทัล พ.ศ. 2562</w:t>
      </w:r>
    </w:p>
    <w:p w14:paraId="741F3672" w14:textId="25B02BBB" w:rsidR="00D80A31" w:rsidRPr="00085770" w:rsidRDefault="00D80A31" w:rsidP="000826D7">
      <w:pPr>
        <w:pStyle w:val="Default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ab/>
        <w:t>• พ.ร.บ. การปฏิบัติราชการทางอิเล็กทรอนิกส์ พ.ศ. 2565</w:t>
      </w:r>
    </w:p>
    <w:p w14:paraId="4AE077E9" w14:textId="728A7BD9" w:rsidR="00D80A31" w:rsidRPr="00085770" w:rsidRDefault="00D80A31" w:rsidP="000826D7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>5) กฎหมายความมั่นคงปลอดภัยไซเบอร์</w:t>
      </w:r>
    </w:p>
    <w:p w14:paraId="6D4A893F" w14:textId="45BE28A5" w:rsidR="00D80A31" w:rsidRPr="00085770" w:rsidRDefault="00D80A31" w:rsidP="000826D7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 xml:space="preserve">• พ.ร.บ. การรักษาความมั่นคงปลอดภัยไซเบอร์ พ.ศ. </w:t>
      </w:r>
      <w:r w:rsidRPr="00085770">
        <w:rPr>
          <w:rFonts w:ascii="TH SarabunIT๙" w:hAnsi="TH SarabunIT๙" w:cs="TH SarabunIT๙"/>
          <w:sz w:val="32"/>
          <w:szCs w:val="32"/>
        </w:rPr>
        <w:t>2562</w:t>
      </w:r>
    </w:p>
    <w:p w14:paraId="33DD359B" w14:textId="2B2A22AD" w:rsidR="00D80A31" w:rsidRPr="00085770" w:rsidRDefault="00D80A31" w:rsidP="000826D7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  <w:t xml:space="preserve">6) กฎหมายคุ้มครองข้อมูลส่วนบุคคล </w:t>
      </w:r>
    </w:p>
    <w:p w14:paraId="2AEDC990" w14:textId="0A810D6F" w:rsidR="00D80A31" w:rsidRPr="00085770" w:rsidRDefault="00D80A31" w:rsidP="000826D7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 xml:space="preserve">• พ.ร.บ. คุ้มครองข้อมูลส่วนบุคคล พ.ศ. </w:t>
      </w:r>
      <w:r w:rsidRPr="00085770">
        <w:rPr>
          <w:rFonts w:ascii="TH SarabunIT๙" w:hAnsi="TH SarabunIT๙" w:cs="TH SarabunIT๙"/>
          <w:sz w:val="32"/>
          <w:szCs w:val="32"/>
        </w:rPr>
        <w:t>2562</w:t>
      </w:r>
    </w:p>
    <w:p w14:paraId="6E2FC386" w14:textId="18FC4E68" w:rsidR="00AD02D9" w:rsidRPr="00085770" w:rsidRDefault="00F863B1" w:rsidP="00F863B1">
      <w:pPr>
        <w:pStyle w:val="Default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AD02D9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องค์ประกอบของระบบ</w:t>
      </w:r>
      <w:r w:rsidR="00405523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เทคโนโลยีสารสนเทศ</w:t>
      </w:r>
    </w:p>
    <w:p w14:paraId="21C29050" w14:textId="19BAE7CF" w:rsidR="00D80A31" w:rsidRPr="00085770" w:rsidRDefault="00D80A31" w:rsidP="00F863B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08577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Pr="00085770">
        <w:rPr>
          <w:rFonts w:ascii="TH SarabunIT๙" w:hAnsi="TH SarabunIT๙" w:cs="TH SarabunIT๙"/>
          <w:spacing w:val="-4"/>
          <w:sz w:val="32"/>
          <w:szCs w:val="32"/>
        </w:rPr>
        <w:t xml:space="preserve">Hardware </w:t>
      </w:r>
      <w:r w:rsidRPr="00085770">
        <w:rPr>
          <w:rFonts w:ascii="TH SarabunIT๙" w:hAnsi="TH SarabunIT๙" w:cs="TH SarabunIT๙"/>
          <w:spacing w:val="-4"/>
          <w:sz w:val="32"/>
          <w:szCs w:val="32"/>
          <w:cs/>
        </w:rPr>
        <w:t>โครงสร้างพื้นฐานด้านเทคโนโลยีสารสนเทศ เช่น เครื่องคอมพิวเตอร์ หน่วยประมวลผล</w:t>
      </w:r>
      <w:r w:rsidRPr="00085770">
        <w:rPr>
          <w:rFonts w:ascii="TH SarabunIT๙" w:hAnsi="TH SarabunIT๙" w:cs="TH SarabunIT๙"/>
          <w:sz w:val="32"/>
          <w:szCs w:val="32"/>
          <w:cs/>
        </w:rPr>
        <w:t xml:space="preserve"> หน่วยความจำ อุปกรณ์ต่อพ่วง</w:t>
      </w:r>
    </w:p>
    <w:p w14:paraId="702FC3F4" w14:textId="325B9D02" w:rsidR="00D80A31" w:rsidRPr="00085770" w:rsidRDefault="00D80A31" w:rsidP="00F863B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pacing w:val="4"/>
          <w:sz w:val="32"/>
          <w:szCs w:val="32"/>
          <w:cs/>
        </w:rPr>
        <w:tab/>
        <w:t xml:space="preserve">2) </w:t>
      </w:r>
      <w:r w:rsidRPr="00085770">
        <w:rPr>
          <w:rFonts w:ascii="TH SarabunIT๙" w:hAnsi="TH SarabunIT๙" w:cs="TH SarabunIT๙"/>
          <w:spacing w:val="4"/>
          <w:sz w:val="32"/>
          <w:szCs w:val="32"/>
        </w:rPr>
        <w:t xml:space="preserve">Software </w:t>
      </w:r>
      <w:r w:rsidRPr="00085770">
        <w:rPr>
          <w:rFonts w:ascii="TH SarabunIT๙" w:hAnsi="TH SarabunIT๙" w:cs="TH SarabunIT๙"/>
          <w:spacing w:val="4"/>
          <w:sz w:val="32"/>
          <w:szCs w:val="32"/>
          <w:cs/>
        </w:rPr>
        <w:t>โปรแกรมหรือคำสั่งที่ควบคุมการทางานของคอมพิวเตอร์แบ่งเป็น ซอฟต์แวร์ระบบ และ</w:t>
      </w:r>
      <w:r w:rsidRPr="00085770">
        <w:rPr>
          <w:rFonts w:ascii="TH SarabunIT๙" w:hAnsi="TH SarabunIT๙" w:cs="TH SarabunIT๙"/>
          <w:sz w:val="32"/>
          <w:szCs w:val="32"/>
          <w:cs/>
        </w:rPr>
        <w:t>ซอฟต์แวร์ประยุกต์</w:t>
      </w:r>
    </w:p>
    <w:p w14:paraId="3975117C" w14:textId="7FA32107" w:rsidR="00D80A31" w:rsidRPr="00085770" w:rsidRDefault="00D80A31" w:rsidP="00F863B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  <w:t xml:space="preserve">3) </w:t>
      </w:r>
      <w:r w:rsidR="00366207" w:rsidRPr="00085770">
        <w:rPr>
          <w:rFonts w:ascii="TH SarabunIT๙" w:hAnsi="TH SarabunIT๙" w:cs="TH SarabunIT๙"/>
          <w:sz w:val="32"/>
          <w:szCs w:val="32"/>
        </w:rPr>
        <w:t xml:space="preserve">Data </w:t>
      </w:r>
      <w:r w:rsidR="00366207" w:rsidRPr="00085770">
        <w:rPr>
          <w:rFonts w:ascii="TH SarabunIT๙" w:hAnsi="TH SarabunIT๙" w:cs="TH SarabunIT๙"/>
          <w:sz w:val="32"/>
          <w:szCs w:val="32"/>
          <w:cs/>
        </w:rPr>
        <w:t>ข้อมูลที่จัดเก็บในระบบคอมพิวเตอร์เพื่อการประมวลผล</w:t>
      </w:r>
    </w:p>
    <w:p w14:paraId="4292229F" w14:textId="3036F870" w:rsidR="00366207" w:rsidRPr="00085770" w:rsidRDefault="00366207" w:rsidP="00F863B1">
      <w:pPr>
        <w:pStyle w:val="Default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5770">
        <w:rPr>
          <w:rFonts w:ascii="TH SarabunIT๙" w:hAnsi="TH SarabunIT๙" w:cs="TH SarabunIT๙"/>
          <w:spacing w:val="4"/>
          <w:sz w:val="32"/>
          <w:szCs w:val="32"/>
          <w:cs/>
        </w:rPr>
        <w:tab/>
        <w:t xml:space="preserve">4) </w:t>
      </w:r>
      <w:r w:rsidRPr="00085770">
        <w:rPr>
          <w:rFonts w:ascii="TH SarabunIT๙" w:hAnsi="TH SarabunIT๙" w:cs="TH SarabunIT๙"/>
          <w:spacing w:val="4"/>
          <w:sz w:val="32"/>
          <w:szCs w:val="32"/>
        </w:rPr>
        <w:t xml:space="preserve">Work Process </w:t>
      </w:r>
      <w:r w:rsidRPr="00085770">
        <w:rPr>
          <w:rFonts w:ascii="TH SarabunIT๙" w:hAnsi="TH SarabunIT๙" w:cs="TH SarabunIT๙"/>
          <w:spacing w:val="4"/>
          <w:sz w:val="32"/>
          <w:szCs w:val="32"/>
          <w:cs/>
        </w:rPr>
        <w:t>ขั้นตอนการปฏิบัติงานบนระบบ มี</w:t>
      </w:r>
      <w:r w:rsidRPr="00085770">
        <w:rPr>
          <w:rFonts w:ascii="TH SarabunIT๙" w:hAnsi="TH SarabunIT๙" w:cs="TH SarabunIT๙"/>
          <w:spacing w:val="4"/>
          <w:sz w:val="32"/>
          <w:szCs w:val="32"/>
        </w:rPr>
        <w:t xml:space="preserve"> 4</w:t>
      </w:r>
      <w:r w:rsidRPr="00085770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ขั้นตอน ได้แก่ การนำข้อมูลเข้าสู่ระบบ การ</w:t>
      </w:r>
      <w:r w:rsidRPr="00085770">
        <w:rPr>
          <w:rFonts w:ascii="TH SarabunIT๙" w:hAnsi="TH SarabunIT๙" w:cs="TH SarabunIT๙"/>
          <w:sz w:val="32"/>
          <w:szCs w:val="32"/>
          <w:cs/>
        </w:rPr>
        <w:t>ประมวลผลข้อมูล การแสดงผล และการจัดเก็บข้อมูล</w:t>
      </w:r>
    </w:p>
    <w:p w14:paraId="2B9B6B83" w14:textId="5234AA18" w:rsidR="00D80A31" w:rsidRPr="00085770" w:rsidRDefault="00366207" w:rsidP="00F863B1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</w:r>
      <w:r w:rsidRPr="0008577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5) </w:t>
      </w:r>
      <w:r w:rsidRPr="00085770">
        <w:rPr>
          <w:rFonts w:ascii="TH SarabunIT๙" w:hAnsi="TH SarabunIT๙" w:cs="TH SarabunIT๙"/>
          <w:spacing w:val="-6"/>
          <w:sz w:val="32"/>
          <w:szCs w:val="32"/>
        </w:rPr>
        <w:t xml:space="preserve">People </w:t>
      </w:r>
      <w:r w:rsidRPr="0008577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คนที่ปฏิบัติงานในด้าน </w:t>
      </w:r>
      <w:r w:rsidRPr="00085770">
        <w:rPr>
          <w:rFonts w:ascii="TH SarabunIT๙" w:hAnsi="TH SarabunIT๙" w:cs="TH SarabunIT๙"/>
          <w:spacing w:val="-6"/>
          <w:sz w:val="32"/>
          <w:szCs w:val="32"/>
        </w:rPr>
        <w:t xml:space="preserve">IT </w:t>
      </w:r>
      <w:r w:rsidRPr="00085770">
        <w:rPr>
          <w:rFonts w:ascii="TH SarabunIT๙" w:hAnsi="TH SarabunIT๙" w:cs="TH SarabunIT๙"/>
          <w:spacing w:val="-6"/>
          <w:sz w:val="32"/>
          <w:szCs w:val="32"/>
          <w:cs/>
        </w:rPr>
        <w:t>ได้แก่ นักวิเคราะห์ระบบ โปรแกรมเมอร์ เจ้าหน้าที่ฝ่ายปฏิบัติงาน</w:t>
      </w:r>
      <w:r w:rsidRPr="00085770">
        <w:rPr>
          <w:rFonts w:ascii="TH SarabunIT๙" w:hAnsi="TH SarabunIT๙" w:cs="TH SarabunIT๙"/>
          <w:sz w:val="32"/>
          <w:szCs w:val="32"/>
          <w:cs/>
        </w:rPr>
        <w:t>เครื่องและผู้ใช้งา</w:t>
      </w:r>
      <w:r w:rsidR="000826D7" w:rsidRPr="00085770">
        <w:rPr>
          <w:rFonts w:ascii="TH SarabunIT๙" w:hAnsi="TH SarabunIT๙" w:cs="TH SarabunIT๙"/>
          <w:sz w:val="32"/>
          <w:szCs w:val="32"/>
          <w:cs/>
        </w:rPr>
        <w:t>น</w:t>
      </w:r>
    </w:p>
    <w:p w14:paraId="080DF448" w14:textId="1F9B7458" w:rsidR="008A1129" w:rsidRPr="00085770" w:rsidRDefault="00F863B1" w:rsidP="00F863B1">
      <w:pPr>
        <w:pStyle w:val="Default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8A1129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ความเสี่ยงและการควบคุมระบบ</w:t>
      </w:r>
      <w:r w:rsidR="00F73C58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เทคโนโลยีสารสนเทศ</w:t>
      </w:r>
    </w:p>
    <w:p w14:paraId="3B02BED5" w14:textId="22DE03B3" w:rsidR="009F7853" w:rsidRDefault="008A1129" w:rsidP="00F863B1">
      <w:pPr>
        <w:pStyle w:val="Default"/>
        <w:jc w:val="thaiDistribute"/>
        <w:rPr>
          <w:rFonts w:ascii="TH SarabunIT๙" w:hAnsi="TH SarabunIT๙" w:cs="TH SarabunIT๙"/>
          <w:color w:val="auto"/>
          <w:spacing w:val="-4"/>
          <w:sz w:val="32"/>
          <w:szCs w:val="32"/>
        </w:rPr>
      </w:pPr>
      <w:r w:rsidRPr="00085770">
        <w:rPr>
          <w:rFonts w:ascii="TH SarabunIT๙" w:hAnsi="TH SarabunIT๙" w:cs="TH SarabunIT๙"/>
          <w:color w:val="auto"/>
          <w:sz w:val="32"/>
          <w:szCs w:val="32"/>
        </w:rPr>
        <w:tab/>
      </w:r>
      <w:r w:rsidR="00683CFA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1</w:t>
      </w:r>
      <w:r w:rsidR="00E70473">
        <w:rPr>
          <w:rFonts w:ascii="TH SarabunIT๙" w:hAnsi="TH SarabunIT๙" w:cs="TH SarabunIT๙" w:hint="cs"/>
          <w:b/>
          <w:bCs/>
          <w:color w:val="auto"/>
          <w:sz w:val="32"/>
          <w:szCs w:val="32"/>
          <w:cs/>
        </w:rPr>
        <w:t>.</w:t>
      </w:r>
      <w:r w:rsidR="008E17B8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9F7853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ความเสี่ยงด้าน</w:t>
      </w:r>
      <w:r w:rsidR="00F73C58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เทคโนโลยีสารสนเทศ </w:t>
      </w:r>
      <w:r w:rsidR="00F73C58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หมายถึง เหตุการณ์หรือการกระทำใด ๆ ที่อาจจะเกิดขึ้น</w:t>
      </w:r>
      <w:r w:rsidR="00F73C58" w:rsidRPr="00085770">
        <w:rPr>
          <w:rFonts w:ascii="TH SarabunIT๙" w:hAnsi="TH SarabunIT๙" w:cs="TH SarabunIT๙"/>
          <w:color w:val="auto"/>
          <w:spacing w:val="4"/>
          <w:sz w:val="32"/>
          <w:szCs w:val="32"/>
          <w:cs/>
        </w:rPr>
        <w:t>ภายในสถานการณ์ที่ไม่แน่นอน ซึ่งมีโอกาสที่จะเกิดขึ้นในอนาคต และมีผลกระทบ ทั้งทางบวกและทางลบ หาก</w:t>
      </w:r>
      <w:r w:rsidR="00F73C58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เป็นทางลบจะก่อให้เกิดความผิดพลาดความเสียหาย การรั่วไหล ความสูญเปล่า หรือเหตุการณ์ที่ไม่พึง</w:t>
      </w:r>
      <w:r w:rsidR="00F73C58" w:rsidRPr="00085770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>ประสงค์ ทำให้การดำเนินงานขององค์กรไม่ประสบความสำเร็จตามวัตถุประสงค์ที่กำหนดไว้และจะส่งผลกระท</w:t>
      </w:r>
      <w:r w:rsidR="00F73C58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บ</w:t>
      </w:r>
      <w:r w:rsidR="00F73C58" w:rsidRPr="00085770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>หรือสร้างความเสียหาย โดยวัดจากผลกระทบ (</w:t>
      </w:r>
      <w:r w:rsidR="00F73C58" w:rsidRPr="00085770">
        <w:rPr>
          <w:rFonts w:ascii="TH SarabunIT๙" w:hAnsi="TH SarabunIT๙" w:cs="TH SarabunIT๙"/>
          <w:color w:val="auto"/>
          <w:spacing w:val="-4"/>
          <w:sz w:val="32"/>
          <w:szCs w:val="32"/>
        </w:rPr>
        <w:t>Impact</w:t>
      </w:r>
      <w:r w:rsidR="00F73C58" w:rsidRPr="00085770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>) ที่ได้รับและโอกาสที่จะเกิด (</w:t>
      </w:r>
      <w:r w:rsidR="00F73C58" w:rsidRPr="00085770">
        <w:rPr>
          <w:rFonts w:ascii="TH SarabunIT๙" w:hAnsi="TH SarabunIT๙" w:cs="TH SarabunIT๙"/>
          <w:color w:val="auto"/>
          <w:spacing w:val="-4"/>
          <w:sz w:val="32"/>
          <w:szCs w:val="32"/>
        </w:rPr>
        <w:t>Likelihood</w:t>
      </w:r>
      <w:r w:rsidR="00F73C58" w:rsidRPr="00085770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>) ของเหตุการณ์</w:t>
      </w:r>
    </w:p>
    <w:p w14:paraId="3A40A3B9" w14:textId="02E16C60" w:rsidR="00E27EFF" w:rsidRDefault="00E27EFF" w:rsidP="00F863B1">
      <w:pPr>
        <w:pStyle w:val="Default"/>
        <w:jc w:val="thaiDistribute"/>
        <w:rPr>
          <w:rFonts w:ascii="TH SarabunIT๙" w:hAnsi="TH SarabunIT๙" w:cs="TH SarabunIT๙"/>
          <w:color w:val="auto"/>
          <w:spacing w:val="-4"/>
          <w:sz w:val="32"/>
          <w:szCs w:val="32"/>
        </w:rPr>
      </w:pPr>
    </w:p>
    <w:p w14:paraId="1D0752A7" w14:textId="14ACA3BC" w:rsidR="00E27EFF" w:rsidRDefault="00E27EFF" w:rsidP="00F863B1">
      <w:pPr>
        <w:pStyle w:val="Default"/>
        <w:jc w:val="thaiDistribute"/>
        <w:rPr>
          <w:rFonts w:ascii="TH SarabunIT๙" w:hAnsi="TH SarabunIT๙" w:cs="TH SarabunIT๙"/>
          <w:color w:val="auto"/>
          <w:spacing w:val="-4"/>
          <w:sz w:val="32"/>
          <w:szCs w:val="32"/>
        </w:rPr>
      </w:pPr>
    </w:p>
    <w:p w14:paraId="3E122BC1" w14:textId="77777777" w:rsidR="00E27EFF" w:rsidRDefault="00E27EFF" w:rsidP="00F863B1">
      <w:pPr>
        <w:pStyle w:val="Default"/>
        <w:jc w:val="thaiDistribute"/>
        <w:rPr>
          <w:rFonts w:ascii="TH SarabunIT๙" w:hAnsi="TH SarabunIT๙" w:cs="TH SarabunIT๙" w:hint="cs"/>
          <w:color w:val="auto"/>
          <w:spacing w:val="-4"/>
          <w:sz w:val="32"/>
          <w:szCs w:val="32"/>
        </w:rPr>
      </w:pPr>
    </w:p>
    <w:p w14:paraId="3C34FE54" w14:textId="4DBD4CEB" w:rsidR="009F7853" w:rsidRPr="00085770" w:rsidRDefault="009F7853" w:rsidP="00F863B1">
      <w:pPr>
        <w:pStyle w:val="Default"/>
        <w:rPr>
          <w:rFonts w:ascii="TH SarabunIT๙" w:hAnsi="TH SarabunIT๙" w:cs="TH SarabunIT๙"/>
          <w:color w:val="auto"/>
          <w:sz w:val="32"/>
          <w:szCs w:val="32"/>
        </w:rPr>
      </w:pPr>
      <w:r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lastRenderedPageBreak/>
        <w:tab/>
      </w:r>
      <w:r w:rsidR="00683CFA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2</w:t>
      </w:r>
      <w:r w:rsidR="00E70473">
        <w:rPr>
          <w:rFonts w:ascii="TH SarabunIT๙" w:hAnsi="TH SarabunIT๙" w:cs="TH SarabunIT๙" w:hint="cs"/>
          <w:b/>
          <w:bCs/>
          <w:color w:val="auto"/>
          <w:sz w:val="32"/>
          <w:szCs w:val="32"/>
          <w:cs/>
        </w:rPr>
        <w:t>.</w:t>
      </w:r>
      <w:r w:rsidR="008E17B8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ปัจจัยเสี่ยงด้าน</w:t>
      </w:r>
      <w:r w:rsidR="00424640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เทคโนโลยีสารสนเทศ </w:t>
      </w:r>
    </w:p>
    <w:p w14:paraId="0A0E9F63" w14:textId="1E0E0B5A" w:rsidR="00F863B1" w:rsidRDefault="00F863B1" w:rsidP="00F863B1">
      <w:pPr>
        <w:pStyle w:val="Default"/>
        <w:rPr>
          <w:rFonts w:ascii="TH SarabunIT๙" w:hAnsi="TH SarabunIT๙" w:cs="TH SarabunIT๙"/>
          <w:color w:val="auto"/>
          <w:sz w:val="32"/>
          <w:szCs w:val="32"/>
        </w:rPr>
      </w:pPr>
      <w:r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72B66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ปัจจัย</w:t>
      </w:r>
      <w:r w:rsidR="00EA0455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ความเสี่ยงด้านเทคโนโลยีสารสนเทศที่เกี่ยวกับระบบเทคโนโลยีสารสนเทศขององค์กร สรุปดังนี้</w:t>
      </w:r>
    </w:p>
    <w:p w14:paraId="15D61C81" w14:textId="7D383C17" w:rsidR="00EA0455" w:rsidRPr="00E70473" w:rsidRDefault="00F863B1" w:rsidP="00F863B1">
      <w:pPr>
        <w:pStyle w:val="Default"/>
        <w:rPr>
          <w:rFonts w:ascii="TH SarabunIT๙" w:hAnsi="TH SarabunIT๙" w:cs="TH SarabunIT๙"/>
          <w:color w:val="auto"/>
          <w:sz w:val="32"/>
          <w:szCs w:val="32"/>
          <w:cs/>
        </w:rPr>
      </w:pPr>
      <w:r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70473" w:rsidRPr="00E70473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2.1 </w:t>
      </w:r>
      <w:r w:rsidR="00EA0455" w:rsidRPr="00E70473">
        <w:rPr>
          <w:rFonts w:ascii="TH SarabunIT๙" w:hAnsi="TH SarabunIT๙" w:cs="TH SarabunIT๙"/>
          <w:color w:val="auto"/>
          <w:sz w:val="32"/>
          <w:szCs w:val="32"/>
          <w:cs/>
        </w:rPr>
        <w:t>ปัจจัยเสี่ยงภายใน</w:t>
      </w:r>
      <w:r w:rsidR="00263C52" w:rsidRPr="00E70473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</w:p>
    <w:p w14:paraId="049F4A28" w14:textId="77777777" w:rsidR="00F863B1" w:rsidRDefault="00F863B1" w:rsidP="00F863B1">
      <w:pPr>
        <w:pStyle w:val="Default"/>
        <w:tabs>
          <w:tab w:val="left" w:pos="1134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F863B1">
        <w:rPr>
          <w:rFonts w:ascii="TH SarabunIT๙" w:hAnsi="TH SarabunIT๙" w:cs="TH SarabunIT๙"/>
          <w:color w:val="auto"/>
          <w:spacing w:val="-8"/>
          <w:sz w:val="32"/>
          <w:szCs w:val="32"/>
          <w:cs/>
        </w:rPr>
        <w:tab/>
      </w:r>
      <w:r w:rsidR="00E70473" w:rsidRPr="00F863B1">
        <w:rPr>
          <w:rFonts w:ascii="TH SarabunIT๙" w:hAnsi="TH SarabunIT๙" w:cs="TH SarabunIT๙" w:hint="cs"/>
          <w:color w:val="auto"/>
          <w:spacing w:val="-8"/>
          <w:sz w:val="32"/>
          <w:szCs w:val="32"/>
          <w:cs/>
        </w:rPr>
        <w:t>1)</w:t>
      </w:r>
      <w:r w:rsidR="00A46D2F" w:rsidRPr="00F863B1">
        <w:rPr>
          <w:rFonts w:ascii="TH SarabunIT๙" w:hAnsi="TH SarabunIT๙" w:cs="TH SarabunIT๙"/>
          <w:b/>
          <w:bCs/>
          <w:color w:val="auto"/>
          <w:spacing w:val="-8"/>
          <w:sz w:val="32"/>
          <w:szCs w:val="32"/>
          <w:cs/>
        </w:rPr>
        <w:t xml:space="preserve"> </w:t>
      </w:r>
      <w:r w:rsidR="00A46D2F" w:rsidRPr="00F863B1">
        <w:rPr>
          <w:rFonts w:ascii="TH SarabunIT๙" w:hAnsi="TH SarabunIT๙" w:cs="TH SarabunIT๙"/>
          <w:color w:val="auto"/>
          <w:spacing w:val="-8"/>
          <w:sz w:val="32"/>
          <w:szCs w:val="32"/>
          <w:cs/>
        </w:rPr>
        <w:t>การพัฒนาระบบ</w:t>
      </w:r>
      <w:r w:rsidR="00194DB0" w:rsidRPr="00F863B1">
        <w:rPr>
          <w:rFonts w:ascii="TH SarabunIT๙" w:hAnsi="TH SarabunIT๙" w:cs="TH SarabunIT๙"/>
          <w:color w:val="auto"/>
          <w:spacing w:val="-8"/>
          <w:sz w:val="32"/>
          <w:szCs w:val="32"/>
          <w:cs/>
        </w:rPr>
        <w:t xml:space="preserve"> หมายถึง ความเสี่ยงที่เกิดจากระบบงาน โปรแกรม</w:t>
      </w:r>
      <w:proofErr w:type="spellStart"/>
      <w:r w:rsidR="00194DB0" w:rsidRPr="00F863B1">
        <w:rPr>
          <w:rFonts w:ascii="TH SarabunIT๙" w:hAnsi="TH SarabunIT๙" w:cs="TH SarabunIT๙"/>
          <w:color w:val="auto"/>
          <w:spacing w:val="-8"/>
          <w:sz w:val="32"/>
          <w:szCs w:val="32"/>
          <w:cs/>
        </w:rPr>
        <w:t>ต่างๆ</w:t>
      </w:r>
      <w:proofErr w:type="spellEnd"/>
      <w:r w:rsidR="00194DB0" w:rsidRPr="00F863B1">
        <w:rPr>
          <w:rFonts w:ascii="TH SarabunIT๙" w:hAnsi="TH SarabunIT๙" w:cs="TH SarabunIT๙"/>
          <w:color w:val="auto"/>
          <w:spacing w:val="-8"/>
          <w:sz w:val="32"/>
          <w:szCs w:val="32"/>
          <w:cs/>
        </w:rPr>
        <w:t xml:space="preserve"> ที่ได้จัดทำและพัฒนา</w:t>
      </w:r>
      <w:r>
        <w:rPr>
          <w:rFonts w:ascii="TH SarabunIT๙" w:hAnsi="TH SarabunIT๙" w:cs="TH SarabunIT๙" w:hint="cs"/>
          <w:color w:val="auto"/>
          <w:spacing w:val="-8"/>
          <w:sz w:val="32"/>
          <w:szCs w:val="32"/>
          <w:cs/>
        </w:rPr>
        <w:t xml:space="preserve">   </w:t>
      </w:r>
      <w:r w:rsidR="00194DB0" w:rsidRPr="00F863B1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ขึ้นสำหรับโครงการด้านเทคโนโลยีสารสนเทศ รวมถึงโปรแกรมประยุกต์</w:t>
      </w:r>
      <w:proofErr w:type="spellStart"/>
      <w:r w:rsidR="00194DB0" w:rsidRPr="00F863B1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อื่นๆ</w:t>
      </w:r>
      <w:proofErr w:type="spellEnd"/>
      <w:r w:rsidR="00194DB0" w:rsidRPr="00F863B1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 ที่ใช้ประกอบการใช้โปรแกรม</w:t>
      </w:r>
      <w:r>
        <w:rPr>
          <w:rFonts w:ascii="TH SarabunIT๙" w:hAnsi="TH SarabunIT๙" w:cs="TH SarabunIT๙" w:hint="cs"/>
          <w:color w:val="auto"/>
          <w:spacing w:val="-6"/>
          <w:sz w:val="32"/>
          <w:szCs w:val="32"/>
          <w:cs/>
        </w:rPr>
        <w:t xml:space="preserve">        </w:t>
      </w:r>
      <w:r w:rsidR="00194DB0" w:rsidRPr="00085770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และระบบงาน ตัวอย่างเช่น การใช้โปรแกรมที่ไม่มีลิขสิทธิ์ถูกต้อง ความผิดพลาดที่เกิดขึ้นจากการเขียนโปรแกรม</w:t>
      </w:r>
      <w:r w:rsidR="00194DB0" w:rsidRPr="00085770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โปรแกรมที่พัฒนาขึ้นมาแล้วมีผู้บุกรุกเข้ามาแก้ไขเปลี่ยนแปลงคำสั่งและการถูกไม่หวังดีทำลายระบบ (</w:t>
      </w:r>
      <w:r w:rsidR="00194DB0" w:rsidRPr="00085770">
        <w:rPr>
          <w:rFonts w:ascii="TH SarabunIT๙" w:hAnsi="TH SarabunIT๙" w:cs="TH SarabunIT๙"/>
          <w:color w:val="auto"/>
          <w:sz w:val="32"/>
          <w:szCs w:val="32"/>
        </w:rPr>
        <w:t>Hacker</w:t>
      </w:r>
      <w:r w:rsidR="00194DB0" w:rsidRPr="00085770">
        <w:rPr>
          <w:rFonts w:ascii="TH SarabunIT๙" w:hAnsi="TH SarabunIT๙" w:cs="TH SarabunIT๙"/>
          <w:color w:val="auto"/>
          <w:sz w:val="32"/>
          <w:szCs w:val="32"/>
          <w:cs/>
        </w:rPr>
        <w:t xml:space="preserve">) </w:t>
      </w:r>
      <w:r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70473" w:rsidRPr="00E70473">
        <w:rPr>
          <w:rFonts w:ascii="TH SarabunIT๙" w:hAnsi="TH SarabunIT๙" w:cs="TH SarabunIT๙" w:hint="cs"/>
          <w:color w:val="auto"/>
          <w:sz w:val="32"/>
          <w:szCs w:val="32"/>
          <w:cs/>
        </w:rPr>
        <w:t>2)</w:t>
      </w:r>
      <w:r w:rsidR="00A46D2F" w:rsidRPr="00E70473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การใช้ระบบ</w:t>
      </w:r>
      <w:r w:rsidR="003C390A" w:rsidRPr="00085770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194DB0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หมายถึง ความเสี่ยงหรือภัย</w:t>
      </w:r>
      <w:proofErr w:type="spellStart"/>
      <w:r w:rsidR="00194DB0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ต่างๆ</w:t>
      </w:r>
      <w:proofErr w:type="spellEnd"/>
      <w:r w:rsidR="00194DB0" w:rsidRPr="00085770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ที่เกิดขึ้นกับระบบเครือข่ายขององค์กรทั้งระบบ</w:t>
      </w:r>
      <w:r w:rsidR="00194DB0" w:rsidRPr="00085770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อินทราเน็ต (</w:t>
      </w:r>
      <w:r w:rsidR="00194DB0" w:rsidRPr="00085770">
        <w:rPr>
          <w:rFonts w:ascii="TH SarabunIT๙" w:hAnsi="TH SarabunIT๙" w:cs="TH SarabunIT๙"/>
          <w:color w:val="auto"/>
          <w:spacing w:val="-6"/>
          <w:sz w:val="32"/>
          <w:szCs w:val="32"/>
        </w:rPr>
        <w:t>Intranet</w:t>
      </w:r>
      <w:r w:rsidR="00194DB0" w:rsidRPr="00085770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) และอินเตอร์เน็ต (</w:t>
      </w:r>
      <w:r w:rsidR="00194DB0" w:rsidRPr="00085770">
        <w:rPr>
          <w:rFonts w:ascii="TH SarabunIT๙" w:hAnsi="TH SarabunIT๙" w:cs="TH SarabunIT๙"/>
          <w:color w:val="auto"/>
          <w:spacing w:val="-6"/>
          <w:sz w:val="32"/>
          <w:szCs w:val="32"/>
        </w:rPr>
        <w:t>Internet</w:t>
      </w:r>
      <w:r w:rsidR="00194DB0" w:rsidRPr="00085770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) ซึ่งรวมถึงภัยที่มีสาเหตุมาจากปัญหาพื้นฐานของ</w:t>
      </w:r>
      <w:proofErr w:type="spellStart"/>
      <w:r w:rsidR="00194DB0" w:rsidRPr="00085770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โพรโตคอล</w:t>
      </w:r>
      <w:proofErr w:type="spellEnd"/>
      <w:r w:rsidR="00194DB0" w:rsidRPr="00085770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194DB0" w:rsidRPr="00085770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(</w:t>
      </w:r>
      <w:r w:rsidR="00194DB0" w:rsidRPr="00085770">
        <w:rPr>
          <w:rFonts w:ascii="TH SarabunIT๙" w:hAnsi="TH SarabunIT๙" w:cs="TH SarabunIT๙"/>
          <w:color w:val="auto"/>
          <w:spacing w:val="-6"/>
          <w:sz w:val="32"/>
          <w:szCs w:val="32"/>
        </w:rPr>
        <w:t>Protocol</w:t>
      </w:r>
      <w:r w:rsidR="00194DB0" w:rsidRPr="00085770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) </w:t>
      </w:r>
      <w:r w:rsidR="00194DB0" w:rsidRPr="00085770">
        <w:rPr>
          <w:rFonts w:ascii="TH SarabunIT๙" w:hAnsi="TH SarabunIT๙" w:cs="TH SarabunIT๙"/>
          <w:color w:val="auto"/>
          <w:spacing w:val="-6"/>
          <w:sz w:val="32"/>
          <w:szCs w:val="32"/>
        </w:rPr>
        <w:t>TCP</w:t>
      </w:r>
      <w:r w:rsidR="00194DB0" w:rsidRPr="00085770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/</w:t>
      </w:r>
      <w:r w:rsidR="00194DB0" w:rsidRPr="00085770">
        <w:rPr>
          <w:rFonts w:ascii="TH SarabunIT๙" w:hAnsi="TH SarabunIT๙" w:cs="TH SarabunIT๙"/>
          <w:color w:val="auto"/>
          <w:spacing w:val="-6"/>
          <w:sz w:val="32"/>
          <w:szCs w:val="32"/>
        </w:rPr>
        <w:t xml:space="preserve">IP </w:t>
      </w:r>
      <w:r w:rsidR="00194DB0" w:rsidRPr="00085770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ด้วย เช่น ความเสี่ยงด้ายกายภาพ ความเสี่ยงด้านระบบปฏิบัติการ ความเสี่ยงระบบแม่ข่าย</w:t>
      </w:r>
      <w:r w:rsidR="00194DB0" w:rsidRPr="00085770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ความเสี่ยงจากการบุกรุกระบบเครือข่าย และความเสี่ยงจากภัยคุกคามต่าง</w:t>
      </w:r>
      <w:r w:rsidR="00E70473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="00194DB0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ๆ</w:t>
      </w:r>
    </w:p>
    <w:p w14:paraId="78A0C8B2" w14:textId="1E06FE27" w:rsidR="002E2B2A" w:rsidRDefault="00F863B1" w:rsidP="002E2B2A">
      <w:pPr>
        <w:pStyle w:val="Default"/>
        <w:tabs>
          <w:tab w:val="left" w:pos="1134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2E2B2A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70473" w:rsidRPr="002E2B2A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3) </w:t>
      </w:r>
      <w:r w:rsidR="00A46D2F" w:rsidRPr="002E2B2A">
        <w:rPr>
          <w:rFonts w:ascii="TH SarabunIT๙" w:hAnsi="TH SarabunIT๙" w:cs="TH SarabunIT๙"/>
          <w:color w:val="auto"/>
          <w:sz w:val="32"/>
          <w:szCs w:val="32"/>
          <w:cs/>
        </w:rPr>
        <w:t>ความเสี่ยงจากอุปกรณ์ หมายถึง ความเสี่ยงที่เกิดจากความผิดพลาดช่องโหว่ของภัยคุกคาม</w:t>
      </w:r>
      <w:r w:rsidR="002E2B2A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</w:t>
      </w:r>
      <w:r w:rsidR="00A46D2F" w:rsidRPr="002E2B2A">
        <w:rPr>
          <w:rFonts w:ascii="TH SarabunIT๙" w:hAnsi="TH SarabunIT๙" w:cs="TH SarabunIT๙"/>
          <w:color w:val="auto"/>
          <w:sz w:val="32"/>
          <w:szCs w:val="32"/>
          <w:cs/>
        </w:rPr>
        <w:t>ที่เกิด</w:t>
      </w:r>
      <w:r w:rsidR="00A46D2F" w:rsidRPr="002E2B2A">
        <w:rPr>
          <w:rFonts w:ascii="TH SarabunIT๙" w:hAnsi="TH SarabunIT๙" w:cs="TH SarabunIT๙"/>
          <w:color w:val="auto"/>
          <w:spacing w:val="-12"/>
          <w:sz w:val="32"/>
          <w:szCs w:val="32"/>
          <w:cs/>
        </w:rPr>
        <w:t>ขึ้น</w:t>
      </w:r>
      <w:r w:rsidR="00A46D2F" w:rsidRPr="00085770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กับอุปกรณ์ ไม่ว่าจะเป็นความเสี่ยงที่เกิดจากท</w:t>
      </w:r>
      <w:r w:rsidR="003C390A" w:rsidRPr="00085770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ำ</w:t>
      </w:r>
      <w:r w:rsidR="00A46D2F" w:rsidRPr="00085770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งานผิดพลาดของอุปกรณ์</w:t>
      </w:r>
      <w:r w:rsidR="003C390A" w:rsidRPr="00085770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 </w:t>
      </w:r>
      <w:r w:rsidR="00A46D2F" w:rsidRPr="00085770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ช่องโหว่ของอุปกรณ์ ตลอดจนการเคลื่อนย้าย</w:t>
      </w:r>
      <w:r w:rsidR="00A46D2F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ตัวเครื่องอุปกรณ์ การติดตั้งอุปกรณ์ในพื้นที่ไม่เหมาะสม</w:t>
      </w:r>
      <w:r w:rsidR="003C390A" w:rsidRPr="00085770">
        <w:rPr>
          <w:rFonts w:ascii="TH SarabunIT๙" w:hAnsi="TH SarabunIT๙" w:cs="TH SarabunIT๙"/>
          <w:color w:val="auto"/>
          <w:sz w:val="32"/>
          <w:szCs w:val="32"/>
        </w:rPr>
        <w:t>n</w:t>
      </w:r>
      <w:r w:rsidR="00A46D2F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การถูกภัยคุกคามจากภัย</w:t>
      </w:r>
      <w:proofErr w:type="spellStart"/>
      <w:r w:rsidR="00A46D2F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ต่างๆ</w:t>
      </w:r>
      <w:proofErr w:type="spellEnd"/>
      <w:r w:rsidR="00A46D2F" w:rsidRPr="00085770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ไวรัสคอมพิวเตอร์</w:t>
      </w:r>
      <w:r w:rsidR="003C390A" w:rsidRPr="00085770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</w:p>
    <w:p w14:paraId="01DF0D28" w14:textId="705DFF84" w:rsidR="00A46D2F" w:rsidRPr="00085770" w:rsidRDefault="002E2B2A" w:rsidP="002E2B2A">
      <w:pPr>
        <w:pStyle w:val="Default"/>
        <w:tabs>
          <w:tab w:val="left" w:pos="1134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70473" w:rsidRPr="00E70473">
        <w:rPr>
          <w:rFonts w:ascii="TH SarabunIT๙" w:hAnsi="TH SarabunIT๙" w:cs="TH SarabunIT๙" w:hint="cs"/>
          <w:color w:val="auto"/>
          <w:sz w:val="32"/>
          <w:szCs w:val="32"/>
          <w:cs/>
        </w:rPr>
        <w:t>4)</w:t>
      </w:r>
      <w:r w:rsidR="00A46D2F" w:rsidRPr="00E70473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ความเสี่ยงจากบุคลากร</w:t>
      </w:r>
      <w:r w:rsidR="00A46D2F" w:rsidRPr="00085770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หมายถึง ความเสี่ยงที่เกิดจากบุคลากรที่เกี่ยวข้องกับการดำเนินงานด้านเทคโนโลยีสารสนเทศ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="00A46D2F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รวมถึงการวางแผนการตรวจสอบการทำงานการมอบหมายหน้าที่และสิทธิ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   </w:t>
      </w:r>
      <w:r w:rsidR="00A46D2F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ของบุคลากร/ คณะทำงานที่มีส่วนเกี่ยวข้องกับการดำเนินการทุกฝ่ายอย่างละเอียดถี่ถ้วน เพื่อให้บุคลากร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     </w:t>
      </w:r>
      <w:r w:rsidR="00A46D2F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มีความรู้ความเข้าใจในการใช้งาน</w:t>
      </w:r>
    </w:p>
    <w:p w14:paraId="4C0285CE" w14:textId="566332E6" w:rsidR="002E2B2A" w:rsidRDefault="002E2B2A" w:rsidP="002E2B2A">
      <w:pPr>
        <w:pStyle w:val="Default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2E2B2A">
        <w:rPr>
          <w:rFonts w:ascii="TH SarabunIT๙" w:hAnsi="TH SarabunIT๙" w:cs="TH SarabunIT๙"/>
          <w:color w:val="auto"/>
          <w:spacing w:val="4"/>
          <w:sz w:val="32"/>
          <w:szCs w:val="32"/>
          <w:cs/>
        </w:rPr>
        <w:tab/>
      </w:r>
      <w:r w:rsidR="004F6C9C" w:rsidRPr="002E2B2A">
        <w:rPr>
          <w:rFonts w:ascii="TH SarabunIT๙" w:hAnsi="TH SarabunIT๙" w:cs="TH SarabunIT๙" w:hint="cs"/>
          <w:color w:val="auto"/>
          <w:spacing w:val="4"/>
          <w:sz w:val="32"/>
          <w:szCs w:val="32"/>
          <w:cs/>
        </w:rPr>
        <w:t xml:space="preserve">2.2 </w:t>
      </w:r>
      <w:r w:rsidR="00A46D2F" w:rsidRPr="002E2B2A">
        <w:rPr>
          <w:rFonts w:ascii="TH SarabunIT๙" w:hAnsi="TH SarabunIT๙" w:cs="TH SarabunIT๙"/>
          <w:color w:val="auto"/>
          <w:spacing w:val="4"/>
          <w:sz w:val="32"/>
          <w:szCs w:val="32"/>
          <w:cs/>
        </w:rPr>
        <w:t xml:space="preserve">ปัจจัยเสี่ยงจากภายนอก </w:t>
      </w:r>
      <w:r w:rsidR="00717221" w:rsidRPr="002E2B2A">
        <w:rPr>
          <w:rFonts w:ascii="TH SarabunIT๙" w:hAnsi="TH SarabunIT๙" w:cs="TH SarabunIT๙"/>
          <w:color w:val="auto"/>
          <w:spacing w:val="4"/>
          <w:sz w:val="32"/>
          <w:szCs w:val="32"/>
          <w:cs/>
        </w:rPr>
        <w:t>หมายถึง ความเสี่ยงที่เกิดจากฐานข้อมูลต่าง ๆ ในระบบสารสนเทศ</w:t>
      </w:r>
      <w:r w:rsidR="00717221" w:rsidRPr="002E2B2A">
        <w:rPr>
          <w:rFonts w:ascii="TH SarabunIT๙" w:hAnsi="TH SarabunIT๙" w:cs="TH SarabunIT๙"/>
          <w:color w:val="auto"/>
          <w:spacing w:val="6"/>
          <w:sz w:val="32"/>
          <w:szCs w:val="32"/>
          <w:cs/>
        </w:rPr>
        <w:t>อันอาจจะก่อให้เกิดความเสี่ยหาย ข้อมูลถูกทำลาย ความเสี่ยงจากผู้บุกรุก การโจรกรรมข้อมูลสำคัญ</w:t>
      </w:r>
      <w:r>
        <w:rPr>
          <w:rFonts w:ascii="TH SarabunIT๙" w:hAnsi="TH SarabunIT๙" w:cs="TH SarabunIT๙" w:hint="cs"/>
          <w:color w:val="auto"/>
          <w:spacing w:val="6"/>
          <w:sz w:val="32"/>
          <w:szCs w:val="32"/>
          <w:cs/>
        </w:rPr>
        <w:t xml:space="preserve">       </w:t>
      </w:r>
      <w:r w:rsidR="00717221" w:rsidRPr="002E2B2A">
        <w:rPr>
          <w:rFonts w:ascii="TH SarabunIT๙" w:hAnsi="TH SarabunIT๙" w:cs="TH SarabunIT๙"/>
          <w:color w:val="auto"/>
          <w:spacing w:val="6"/>
          <w:sz w:val="32"/>
          <w:szCs w:val="32"/>
          <w:cs/>
        </w:rPr>
        <w:t>การ</w:t>
      </w:r>
      <w:r w:rsidR="00717221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ลักลอบเข้ามาแก้ไขเปลี่ยนแปลงข้อมูล ไวรัสคอมพิวเตอร์ และการโจมตีทางไซเบอร์</w:t>
      </w:r>
    </w:p>
    <w:p w14:paraId="2235F45F" w14:textId="688AD0DE" w:rsidR="00A46D2F" w:rsidRPr="00085770" w:rsidRDefault="002E2B2A" w:rsidP="002E2B2A">
      <w:pPr>
        <w:pStyle w:val="Default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4F6C9C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2.3 </w:t>
      </w:r>
      <w:r w:rsidR="00A46D2F" w:rsidRPr="004F6C9C">
        <w:rPr>
          <w:rFonts w:ascii="TH SarabunIT๙" w:hAnsi="TH SarabunIT๙" w:cs="TH SarabunIT๙"/>
          <w:color w:val="auto"/>
          <w:sz w:val="32"/>
          <w:szCs w:val="32"/>
          <w:cs/>
        </w:rPr>
        <w:t>ปัจจัยเสี่ยงจากอุบัติภัย</w:t>
      </w:r>
      <w:r w:rsidR="00A46D2F" w:rsidRPr="00085770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หมายถึง ความเสี่ยงที่เกิดจากภัยคุกคามทางธรรมชาติสิ่งแวดล้อม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       </w:t>
      </w:r>
      <w:r w:rsidR="00A46D2F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ที่มนุษย์</w:t>
      </w:r>
      <w:r w:rsidR="00A46D2F" w:rsidRPr="00085770">
        <w:rPr>
          <w:rFonts w:ascii="TH SarabunIT๙" w:hAnsi="TH SarabunIT๙" w:cs="TH SarabunIT๙"/>
          <w:color w:val="auto"/>
          <w:spacing w:val="6"/>
          <w:sz w:val="32"/>
          <w:szCs w:val="32"/>
          <w:cs/>
        </w:rPr>
        <w:t xml:space="preserve">กระทำขึ้น ลักษณะทางกายภาพและสิ่งแวดล้อมทั้งโดยเจตนาและไม่เจตนา เช่น วาตภัย อุทกภัย ฟ้าผ่า </w:t>
      </w:r>
      <w:r w:rsidR="00A46D2F" w:rsidRPr="00085770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>น้ำท่วม โรคระบาด กระแสไฟฟ้าขัดข้อง เพลิงไหม้ การไม่มีระบบควบคุมการเข้า-ออก ห้องคอมพิวเตอร์</w:t>
      </w:r>
      <w:r>
        <w:rPr>
          <w:rFonts w:ascii="TH SarabunIT๙" w:hAnsi="TH SarabunIT๙" w:cs="TH SarabunIT๙" w:hint="cs"/>
          <w:color w:val="auto"/>
          <w:spacing w:val="-4"/>
          <w:sz w:val="32"/>
          <w:szCs w:val="32"/>
          <w:cs/>
        </w:rPr>
        <w:t xml:space="preserve"> </w:t>
      </w:r>
      <w:r w:rsidR="00A46D2F" w:rsidRPr="00085770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>แม่</w:t>
      </w:r>
      <w:r w:rsidR="00A46D2F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ข่าย (</w:t>
      </w:r>
      <w:r w:rsidR="00A46D2F" w:rsidRPr="00085770">
        <w:rPr>
          <w:rFonts w:ascii="TH SarabunIT๙" w:hAnsi="TH SarabunIT๙" w:cs="TH SarabunIT๙"/>
          <w:color w:val="auto"/>
          <w:sz w:val="32"/>
          <w:szCs w:val="32"/>
        </w:rPr>
        <w:t>Server Room</w:t>
      </w:r>
      <w:r w:rsidR="00A46D2F" w:rsidRPr="00085770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</w:p>
    <w:p w14:paraId="14AB283E" w14:textId="3F5CABA1" w:rsidR="009F7853" w:rsidRPr="00085770" w:rsidRDefault="002E2B2A" w:rsidP="002E2B2A">
      <w:pPr>
        <w:pStyle w:val="Default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8E17B8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วัตถุประสงค์</w:t>
      </w:r>
      <w:r w:rsidR="009F7853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ของการควบคุมด้าน</w:t>
      </w:r>
      <w:bookmarkStart w:id="5" w:name="_Hlk171596230"/>
      <w:r w:rsidR="008E17B8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เทคโนโลยีสารสนเทศ</w:t>
      </w:r>
      <w:bookmarkEnd w:id="5"/>
    </w:p>
    <w:p w14:paraId="28B170EA" w14:textId="4654B8A4" w:rsidR="008E17B8" w:rsidRPr="00085770" w:rsidRDefault="002E2B2A" w:rsidP="002E2B2A">
      <w:pPr>
        <w:pStyle w:val="Default"/>
        <w:jc w:val="thaiDistribute"/>
        <w:rPr>
          <w:rFonts w:ascii="TH SarabunIT๙" w:hAnsi="TH SarabunIT๙" w:cs="TH SarabunIT๙"/>
          <w:color w:val="auto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color w:val="auto"/>
          <w:spacing w:val="8"/>
          <w:sz w:val="32"/>
          <w:szCs w:val="32"/>
          <w:cs/>
        </w:rPr>
        <w:tab/>
      </w:r>
      <w:r w:rsidR="009F7853" w:rsidRPr="00085770">
        <w:rPr>
          <w:rFonts w:ascii="TH SarabunIT๙" w:hAnsi="TH SarabunIT๙" w:cs="TH SarabunIT๙"/>
          <w:color w:val="auto"/>
          <w:spacing w:val="8"/>
          <w:sz w:val="32"/>
          <w:szCs w:val="32"/>
          <w:cs/>
        </w:rPr>
        <w:t>เพื่อจัดการความเสี่ยงด้าน</w:t>
      </w:r>
      <w:r w:rsidR="008E17B8" w:rsidRPr="00085770">
        <w:rPr>
          <w:rFonts w:ascii="TH SarabunIT๙" w:hAnsi="TH SarabunIT๙" w:cs="TH SarabunIT๙"/>
          <w:color w:val="auto"/>
          <w:spacing w:val="8"/>
          <w:sz w:val="32"/>
          <w:szCs w:val="32"/>
          <w:cs/>
        </w:rPr>
        <w:t>เทคโนโลยีสารสนเทศ</w:t>
      </w:r>
      <w:r w:rsidR="009F7853" w:rsidRPr="00085770">
        <w:rPr>
          <w:rFonts w:ascii="TH SarabunIT๙" w:hAnsi="TH SarabunIT๙" w:cs="TH SarabunIT๙"/>
          <w:color w:val="auto"/>
          <w:spacing w:val="8"/>
          <w:sz w:val="32"/>
          <w:szCs w:val="32"/>
          <w:cs/>
        </w:rPr>
        <w:t>ให้อยู่ในระบบที่ยอมรับได้ และเพื่อให้ผู้บริหาร</w:t>
      </w:r>
      <w:r w:rsidR="009F7853" w:rsidRPr="002E2B2A">
        <w:rPr>
          <w:rFonts w:ascii="TH SarabunIT๙" w:hAnsi="TH SarabunIT๙" w:cs="TH SarabunIT๙"/>
          <w:color w:val="auto"/>
          <w:spacing w:val="6"/>
          <w:sz w:val="32"/>
          <w:szCs w:val="32"/>
          <w:cs/>
        </w:rPr>
        <w:t xml:space="preserve">และผู้เกี่ยวข้องมีความมั่นใจต่อ </w:t>
      </w:r>
      <w:r w:rsidR="009F7853" w:rsidRPr="002E2B2A">
        <w:rPr>
          <w:rFonts w:ascii="TH SarabunIT๙" w:hAnsi="TH SarabunIT๙" w:cs="TH SarabunIT๙"/>
          <w:b/>
          <w:bCs/>
          <w:color w:val="auto"/>
          <w:spacing w:val="6"/>
          <w:sz w:val="32"/>
          <w:szCs w:val="32"/>
        </w:rPr>
        <w:t>CIA</w:t>
      </w:r>
      <w:r w:rsidR="008E17B8" w:rsidRPr="002E2B2A">
        <w:rPr>
          <w:rFonts w:ascii="TH SarabunIT๙" w:hAnsi="TH SarabunIT๙" w:cs="TH SarabunIT๙"/>
          <w:b/>
          <w:bCs/>
          <w:color w:val="auto"/>
          <w:spacing w:val="6"/>
          <w:sz w:val="32"/>
          <w:szCs w:val="32"/>
          <w:cs/>
        </w:rPr>
        <w:t xml:space="preserve"> </w:t>
      </w:r>
      <w:r w:rsidR="00E70473" w:rsidRPr="002E2B2A">
        <w:rPr>
          <w:rFonts w:ascii="TH SarabunIT๙" w:hAnsi="TH SarabunIT๙" w:cs="TH SarabunIT๙"/>
          <w:color w:val="auto"/>
          <w:spacing w:val="6"/>
          <w:sz w:val="32"/>
          <w:szCs w:val="32"/>
          <w:cs/>
        </w:rPr>
        <w:t>(</w:t>
      </w:r>
      <w:r w:rsidR="008E17B8" w:rsidRPr="002E2B2A">
        <w:rPr>
          <w:rFonts w:ascii="TH SarabunIT๙" w:hAnsi="TH SarabunIT๙" w:cs="TH SarabunIT๙"/>
          <w:color w:val="auto"/>
          <w:spacing w:val="6"/>
          <w:sz w:val="32"/>
          <w:szCs w:val="32"/>
        </w:rPr>
        <w:t xml:space="preserve">Confidentiality Integrity </w:t>
      </w:r>
      <w:r w:rsidR="008E17B8" w:rsidRPr="002E2B2A">
        <w:rPr>
          <w:rFonts w:ascii="TH SarabunIT๙" w:hAnsi="TH SarabunIT๙" w:cs="TH SarabunIT๙"/>
          <w:color w:val="auto"/>
          <w:spacing w:val="6"/>
          <w:sz w:val="32"/>
          <w:szCs w:val="32"/>
          <w:cs/>
        </w:rPr>
        <w:t xml:space="preserve">และ </w:t>
      </w:r>
      <w:r w:rsidR="008E17B8" w:rsidRPr="002E2B2A">
        <w:rPr>
          <w:rFonts w:ascii="TH SarabunIT๙" w:hAnsi="TH SarabunIT๙" w:cs="TH SarabunIT๙"/>
          <w:color w:val="auto"/>
          <w:spacing w:val="6"/>
          <w:sz w:val="32"/>
          <w:szCs w:val="32"/>
        </w:rPr>
        <w:t>Availability</w:t>
      </w:r>
      <w:r w:rsidR="00E70473" w:rsidRPr="002E2B2A">
        <w:rPr>
          <w:rFonts w:ascii="TH SarabunIT๙" w:hAnsi="TH SarabunIT๙" w:cs="TH SarabunIT๙"/>
          <w:color w:val="auto"/>
          <w:spacing w:val="6"/>
          <w:sz w:val="32"/>
          <w:szCs w:val="32"/>
          <w:cs/>
        </w:rPr>
        <w:t>)</w:t>
      </w:r>
      <w:r w:rsidR="008E17B8" w:rsidRPr="002E2B2A">
        <w:rPr>
          <w:rFonts w:ascii="TH SarabunIT๙" w:hAnsi="TH SarabunIT๙" w:cs="TH SarabunIT๙"/>
          <w:color w:val="auto"/>
          <w:spacing w:val="6"/>
          <w:sz w:val="32"/>
          <w:szCs w:val="32"/>
          <w:cs/>
        </w:rPr>
        <w:t xml:space="preserve"> ซึ่งเป็นแนวคิดหลัก 3</w:t>
      </w:r>
      <w:r w:rsidR="008E17B8" w:rsidRPr="00085770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 ประการ</w:t>
      </w:r>
      <w:r w:rsidR="00263C52" w:rsidRPr="00085770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 xml:space="preserve"> </w:t>
      </w:r>
      <w:r w:rsidR="008E17B8" w:rsidRPr="00085770">
        <w:rPr>
          <w:rFonts w:ascii="TH SarabunIT๙" w:hAnsi="TH SarabunIT๙" w:cs="TH SarabunIT๙"/>
          <w:color w:val="auto"/>
          <w:spacing w:val="-6"/>
          <w:sz w:val="32"/>
          <w:szCs w:val="32"/>
          <w:cs/>
        </w:rPr>
        <w:t>ในด้าน</w:t>
      </w:r>
      <w:r w:rsidR="008E17B8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ความมั่นคงปลอดภัยทางไซเบอร์ (</w:t>
      </w:r>
      <w:r w:rsidR="008E17B8" w:rsidRPr="00085770">
        <w:rPr>
          <w:rFonts w:ascii="TH SarabunIT๙" w:hAnsi="TH SarabunIT๙" w:cs="TH SarabunIT๙"/>
          <w:color w:val="auto"/>
          <w:sz w:val="32"/>
          <w:szCs w:val="32"/>
        </w:rPr>
        <w:t>Cybersecurity</w:t>
      </w:r>
      <w:r w:rsidR="008E17B8" w:rsidRPr="00085770">
        <w:rPr>
          <w:rFonts w:ascii="TH SarabunIT๙" w:hAnsi="TH SarabunIT๙" w:cs="TH SarabunIT๙"/>
          <w:color w:val="auto"/>
          <w:sz w:val="32"/>
          <w:szCs w:val="32"/>
          <w:cs/>
        </w:rPr>
        <w:t>) ประกอบด้วย</w:t>
      </w:r>
    </w:p>
    <w:p w14:paraId="176F9F02" w14:textId="759A3ADA" w:rsidR="002333FF" w:rsidRPr="002E2B2A" w:rsidRDefault="009F7853" w:rsidP="0016476B">
      <w:pPr>
        <w:pStyle w:val="Default"/>
        <w:jc w:val="thaiDistribute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263C52" w:rsidRPr="002E2B2A">
        <w:rPr>
          <w:rFonts w:ascii="TH SarabunIT๙" w:hAnsi="TH SarabunIT๙" w:cs="TH SarabunIT๙"/>
          <w:color w:val="auto"/>
          <w:sz w:val="32"/>
          <w:szCs w:val="32"/>
          <w:cs/>
        </w:rPr>
        <w:t xml:space="preserve">1) </w:t>
      </w:r>
      <w:r w:rsidRPr="002E2B2A">
        <w:rPr>
          <w:rFonts w:ascii="TH SarabunIT๙" w:hAnsi="TH SarabunIT๙" w:cs="TH SarabunIT๙"/>
          <w:color w:val="auto"/>
          <w:sz w:val="32"/>
          <w:szCs w:val="32"/>
          <w:cs/>
        </w:rPr>
        <w:t>ความปลอดภัย (</w:t>
      </w:r>
      <w:r w:rsidRPr="002E2B2A">
        <w:rPr>
          <w:rFonts w:ascii="TH SarabunIT๙" w:hAnsi="TH SarabunIT๙" w:cs="TH SarabunIT๙"/>
          <w:color w:val="auto"/>
          <w:sz w:val="32"/>
          <w:szCs w:val="32"/>
        </w:rPr>
        <w:t>Confidentiality</w:t>
      </w:r>
      <w:r w:rsidRPr="002E2B2A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  <w:r w:rsidRPr="002E2B2A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2333FF" w:rsidRPr="002E2B2A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หมายถึง </w:t>
      </w:r>
      <w:r w:rsidR="0016476B" w:rsidRPr="0016476B">
        <w:rPr>
          <w:rFonts w:ascii="TH SarabunIT๙" w:hAnsi="TH SarabunIT๙" w:cs="TH SarabunIT๙"/>
          <w:color w:val="auto"/>
          <w:sz w:val="32"/>
          <w:szCs w:val="32"/>
          <w:cs/>
        </w:rPr>
        <w:t>ข้อมูลและระบบสารสนเทศมีความปลอดภัย สามารถเข้าถึงและใช้งานได้เฉพาะผู้ที่ได้รับอนุญาต ตามสิทธิ์ที่ก</w:t>
      </w:r>
      <w:r w:rsidR="0016476B">
        <w:rPr>
          <w:rFonts w:ascii="TH SarabunIT๙" w:hAnsi="TH SarabunIT๙" w:cs="TH SarabunIT๙" w:hint="cs"/>
          <w:color w:val="auto"/>
          <w:sz w:val="32"/>
          <w:szCs w:val="32"/>
          <w:cs/>
        </w:rPr>
        <w:t>ำ</w:t>
      </w:r>
      <w:r w:rsidR="0016476B" w:rsidRPr="0016476B">
        <w:rPr>
          <w:rFonts w:ascii="TH SarabunIT๙" w:hAnsi="TH SarabunIT๙" w:cs="TH SarabunIT๙"/>
          <w:color w:val="auto"/>
          <w:sz w:val="32"/>
          <w:szCs w:val="32"/>
          <w:cs/>
        </w:rPr>
        <w:t>หนด</w:t>
      </w:r>
    </w:p>
    <w:p w14:paraId="5316EF1F" w14:textId="5B4C3E38" w:rsidR="002333FF" w:rsidRPr="002E2B2A" w:rsidRDefault="009F7853" w:rsidP="002E2B2A">
      <w:pPr>
        <w:pStyle w:val="Default"/>
        <w:jc w:val="thaiDistribute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2E2B2A">
        <w:rPr>
          <w:rFonts w:ascii="TH SarabunIT๙" w:hAnsi="TH SarabunIT๙" w:cs="TH SarabunIT๙"/>
          <w:color w:val="auto"/>
          <w:spacing w:val="4"/>
          <w:sz w:val="32"/>
          <w:szCs w:val="32"/>
        </w:rPr>
        <w:tab/>
      </w:r>
      <w:r w:rsidR="00263C52" w:rsidRPr="002E2B2A">
        <w:rPr>
          <w:rFonts w:ascii="TH SarabunIT๙" w:hAnsi="TH SarabunIT๙" w:cs="TH SarabunIT๙"/>
          <w:color w:val="auto"/>
          <w:spacing w:val="4"/>
          <w:sz w:val="32"/>
          <w:szCs w:val="32"/>
        </w:rPr>
        <w:t>2</w:t>
      </w:r>
      <w:r w:rsidR="00263C52" w:rsidRPr="002E2B2A">
        <w:rPr>
          <w:rFonts w:ascii="TH SarabunIT๙" w:hAnsi="TH SarabunIT๙" w:cs="TH SarabunIT๙"/>
          <w:color w:val="auto"/>
          <w:spacing w:val="4"/>
          <w:sz w:val="32"/>
          <w:szCs w:val="32"/>
          <w:cs/>
        </w:rPr>
        <w:t xml:space="preserve">) </w:t>
      </w:r>
      <w:r w:rsidRPr="002E2B2A">
        <w:rPr>
          <w:rFonts w:ascii="TH SarabunIT๙" w:hAnsi="TH SarabunIT๙" w:cs="TH SarabunIT๙"/>
          <w:color w:val="auto"/>
          <w:spacing w:val="4"/>
          <w:sz w:val="32"/>
          <w:szCs w:val="32"/>
          <w:cs/>
        </w:rPr>
        <w:t>ความถูกต้องเชื่อถือได้ (</w:t>
      </w:r>
      <w:r w:rsidRPr="002E2B2A">
        <w:rPr>
          <w:rFonts w:ascii="TH SarabunIT๙" w:hAnsi="TH SarabunIT๙" w:cs="TH SarabunIT๙"/>
          <w:color w:val="auto"/>
          <w:spacing w:val="4"/>
          <w:sz w:val="32"/>
          <w:szCs w:val="32"/>
        </w:rPr>
        <w:t>Integrity</w:t>
      </w:r>
      <w:r w:rsidRPr="002E2B2A">
        <w:rPr>
          <w:rFonts w:ascii="TH SarabunIT๙" w:hAnsi="TH SarabunIT๙" w:cs="TH SarabunIT๙"/>
          <w:b/>
          <w:bCs/>
          <w:color w:val="auto"/>
          <w:spacing w:val="4"/>
          <w:sz w:val="32"/>
          <w:szCs w:val="32"/>
          <w:cs/>
        </w:rPr>
        <w:t xml:space="preserve">) </w:t>
      </w:r>
      <w:r w:rsidR="002333FF" w:rsidRPr="002E2B2A">
        <w:rPr>
          <w:rFonts w:ascii="TH SarabunIT๙" w:hAnsi="TH SarabunIT๙" w:cs="TH SarabunIT๙"/>
          <w:color w:val="auto"/>
          <w:spacing w:val="4"/>
          <w:sz w:val="32"/>
          <w:szCs w:val="32"/>
          <w:cs/>
        </w:rPr>
        <w:t xml:space="preserve">หมายถึง </w:t>
      </w:r>
      <w:r w:rsidR="0016476B" w:rsidRPr="0016476B">
        <w:rPr>
          <w:rFonts w:ascii="TH SarabunIT๙" w:hAnsi="TH SarabunIT๙" w:cs="TH SarabunIT๙"/>
          <w:color w:val="auto"/>
          <w:spacing w:val="4"/>
          <w:sz w:val="32"/>
          <w:szCs w:val="32"/>
          <w:cs/>
        </w:rPr>
        <w:t>ข้อมูลมีคว</w:t>
      </w:r>
      <w:r w:rsidR="0016476B">
        <w:rPr>
          <w:rFonts w:ascii="TH SarabunIT๙" w:hAnsi="TH SarabunIT๙" w:cs="TH SarabunIT๙"/>
          <w:color w:val="auto"/>
          <w:spacing w:val="4"/>
          <w:sz w:val="32"/>
          <w:szCs w:val="32"/>
          <w:cs/>
        </w:rPr>
        <w:t>ามถูกต้อง สมบูรณ์ และไม่ถูกแก้ไขเ</w:t>
      </w:r>
      <w:r w:rsidR="0016476B" w:rsidRPr="0016476B">
        <w:rPr>
          <w:rFonts w:ascii="TH SarabunIT๙" w:hAnsi="TH SarabunIT๙" w:cs="TH SarabunIT๙"/>
          <w:color w:val="auto"/>
          <w:spacing w:val="4"/>
          <w:sz w:val="32"/>
          <w:szCs w:val="32"/>
          <w:cs/>
        </w:rPr>
        <w:t>ปลี่ยนแปลงจากผู้ไม่มีสิทธิ์</w:t>
      </w:r>
    </w:p>
    <w:p w14:paraId="27F15A75" w14:textId="3F0AAF83" w:rsidR="008E17B8" w:rsidRPr="0016476B" w:rsidRDefault="009F7853" w:rsidP="0016476B">
      <w:pPr>
        <w:pStyle w:val="Default"/>
        <w:jc w:val="thaiDistribute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16476B">
        <w:rPr>
          <w:rFonts w:ascii="TH SarabunIT๙" w:hAnsi="TH SarabunIT๙" w:cs="TH SarabunIT๙"/>
          <w:color w:val="auto"/>
          <w:spacing w:val="6"/>
          <w:sz w:val="32"/>
          <w:szCs w:val="32"/>
        </w:rPr>
        <w:tab/>
      </w:r>
      <w:r w:rsidR="00263C52" w:rsidRPr="0016476B">
        <w:rPr>
          <w:rFonts w:ascii="TH SarabunIT๙" w:hAnsi="TH SarabunIT๙" w:cs="TH SarabunIT๙"/>
          <w:color w:val="auto"/>
          <w:spacing w:val="6"/>
          <w:sz w:val="32"/>
          <w:szCs w:val="32"/>
        </w:rPr>
        <w:t>3</w:t>
      </w:r>
      <w:r w:rsidR="00263C52" w:rsidRPr="0016476B">
        <w:rPr>
          <w:rFonts w:ascii="TH SarabunIT๙" w:hAnsi="TH SarabunIT๙" w:cs="TH SarabunIT๙"/>
          <w:color w:val="auto"/>
          <w:spacing w:val="6"/>
          <w:sz w:val="32"/>
          <w:szCs w:val="32"/>
          <w:cs/>
        </w:rPr>
        <w:t xml:space="preserve">) </w:t>
      </w:r>
      <w:r w:rsidRPr="0016476B">
        <w:rPr>
          <w:rFonts w:ascii="TH SarabunIT๙" w:hAnsi="TH SarabunIT๙" w:cs="TH SarabunIT๙"/>
          <w:color w:val="auto"/>
          <w:spacing w:val="6"/>
          <w:sz w:val="32"/>
          <w:szCs w:val="32"/>
          <w:cs/>
        </w:rPr>
        <w:t>ความพร้อมใช้ (</w:t>
      </w:r>
      <w:r w:rsidRPr="0016476B">
        <w:rPr>
          <w:rFonts w:ascii="TH SarabunIT๙" w:hAnsi="TH SarabunIT๙" w:cs="TH SarabunIT๙"/>
          <w:color w:val="auto"/>
          <w:spacing w:val="6"/>
          <w:sz w:val="32"/>
          <w:szCs w:val="32"/>
        </w:rPr>
        <w:t>Availability</w:t>
      </w:r>
      <w:r w:rsidRPr="0016476B">
        <w:rPr>
          <w:rFonts w:ascii="TH SarabunIT๙" w:hAnsi="TH SarabunIT๙" w:cs="TH SarabunIT๙"/>
          <w:color w:val="auto"/>
          <w:spacing w:val="6"/>
          <w:sz w:val="32"/>
          <w:szCs w:val="32"/>
          <w:cs/>
        </w:rPr>
        <w:t xml:space="preserve">) </w:t>
      </w:r>
      <w:r w:rsidR="002333FF" w:rsidRPr="0016476B">
        <w:rPr>
          <w:rFonts w:ascii="TH SarabunIT๙" w:hAnsi="TH SarabunIT๙" w:cs="TH SarabunIT๙"/>
          <w:color w:val="auto"/>
          <w:spacing w:val="6"/>
          <w:sz w:val="32"/>
          <w:szCs w:val="32"/>
          <w:cs/>
        </w:rPr>
        <w:t xml:space="preserve">หมายถึง </w:t>
      </w:r>
      <w:r w:rsidR="0016476B" w:rsidRPr="0016476B">
        <w:rPr>
          <w:rFonts w:ascii="TH SarabunIT๙" w:hAnsi="TH SarabunIT๙" w:cs="TH SarabunIT๙"/>
          <w:color w:val="auto"/>
          <w:spacing w:val="6"/>
          <w:sz w:val="32"/>
          <w:szCs w:val="32"/>
          <w:cs/>
        </w:rPr>
        <w:t>ข้อมูลและระบบสารสนเทศมีความพร้อมในการเข้าถึงและ</w:t>
      </w:r>
      <w:r w:rsidR="0016476B" w:rsidRPr="0016476B">
        <w:rPr>
          <w:rFonts w:ascii="TH SarabunIT๙" w:hAnsi="TH SarabunIT๙" w:cs="TH SarabunIT๙"/>
          <w:color w:val="auto"/>
          <w:sz w:val="32"/>
          <w:szCs w:val="32"/>
          <w:cs/>
        </w:rPr>
        <w:t>ใช้งานได้ทุกเมื่อตามต้องการ</w:t>
      </w:r>
    </w:p>
    <w:p w14:paraId="121296AD" w14:textId="77777777" w:rsidR="004F6C9C" w:rsidRPr="00F70A7F" w:rsidRDefault="004F6C9C" w:rsidP="004F6C9C">
      <w:pPr>
        <w:pStyle w:val="Default"/>
        <w:spacing w:before="120"/>
        <w:rPr>
          <w:rFonts w:ascii="TH SarabunIT๙" w:hAnsi="TH SarabunIT๙" w:cs="TH SarabunIT๙"/>
          <w:color w:val="auto"/>
          <w:sz w:val="32"/>
          <w:szCs w:val="32"/>
        </w:rPr>
      </w:pPr>
      <w:r w:rsidRPr="00F70A7F">
        <w:rPr>
          <w:rFonts w:ascii="TH SarabunIT๙" w:hAnsi="TH SarabunIT๙" w:cs="TH SarabunIT๙" w:hint="cs"/>
          <w:b/>
          <w:bCs/>
          <w:color w:val="auto"/>
          <w:sz w:val="32"/>
          <w:szCs w:val="32"/>
          <w:cs/>
        </w:rPr>
        <w:t xml:space="preserve">หัวข้อย่อยที่ 3 </w:t>
      </w:r>
      <w:r w:rsidR="00771286" w:rsidRPr="00F70A7F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การควบคุมเฉพาะระบบงาน</w:t>
      </w:r>
      <w:r w:rsidR="00DE3059" w:rsidRPr="00F70A7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</w:p>
    <w:p w14:paraId="429DE892" w14:textId="4A044EA1" w:rsidR="00CE597A" w:rsidRPr="00F70A7F" w:rsidRDefault="00F70A7F" w:rsidP="00F70A7F">
      <w:pPr>
        <w:pStyle w:val="Default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F70A7F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F70A7F">
        <w:rPr>
          <w:rFonts w:ascii="TH SarabunIT๙" w:hAnsi="TH SarabunIT๙" w:cs="TH SarabunIT๙" w:hint="cs"/>
          <w:color w:val="auto"/>
          <w:spacing w:val="-8"/>
          <w:sz w:val="32"/>
          <w:szCs w:val="32"/>
          <w:cs/>
        </w:rPr>
        <w:t>การควบคุมรายการข้อมูลในแต่ละระบบงานให้มีความถูกต้องและครบถ้วน โดยอาศัยทางเดินของข้อมูล</w:t>
      </w:r>
      <w:r>
        <w:rPr>
          <w:rFonts w:ascii="TH SarabunIT๙" w:hAnsi="TH SarabunIT๙" w:cs="TH SarabunIT๙"/>
          <w:color w:val="auto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เป็นแนวทางในการกำหนดขอบเขตการควบคุม เช่น ระบบ </w:t>
      </w:r>
      <w:r>
        <w:rPr>
          <w:rFonts w:ascii="TH SarabunIT๙" w:hAnsi="TH SarabunIT๙" w:cs="TH SarabunIT๙"/>
          <w:color w:val="auto"/>
          <w:sz w:val="32"/>
          <w:szCs w:val="32"/>
        </w:rPr>
        <w:t>GFMIS</w:t>
      </w:r>
    </w:p>
    <w:p w14:paraId="185AC709" w14:textId="69412996" w:rsidR="00CE597A" w:rsidRPr="00F70A7F" w:rsidRDefault="00CB641B" w:rsidP="00120406">
      <w:pPr>
        <w:pStyle w:val="Default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</w:rPr>
        <w:lastRenderedPageBreak/>
        <w:tab/>
      </w:r>
      <w:r w:rsidR="001A6672" w:rsidRPr="00F70A7F">
        <w:rPr>
          <w:rFonts w:ascii="TH SarabunIT๙" w:hAnsi="TH SarabunIT๙" w:cs="TH SarabunIT๙"/>
          <w:color w:val="auto"/>
          <w:spacing w:val="-4"/>
          <w:sz w:val="32"/>
          <w:szCs w:val="32"/>
        </w:rPr>
        <w:t>1</w:t>
      </w:r>
      <w:r w:rsidR="001A6672" w:rsidRPr="00F70A7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>)</w:t>
      </w:r>
      <w:r w:rsidR="00CE597A" w:rsidRPr="00F70A7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 การควบคุมการนำเข้าข้อมูล การควบคุมเกี่ยวกับงานจัดทำข้อมูลก่อนป้อนเข้าสู่ระบบ</w:t>
      </w:r>
      <w:r w:rsidR="00470C73" w:rsidRPr="00F70A7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 </w:t>
      </w:r>
      <w:r w:rsidR="00CE597A" w:rsidRPr="00F70A7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>คอมพิวเตอร์</w:t>
      </w:r>
      <w:r w:rsidR="00CE597A" w:rsidRPr="00F70A7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CE597A" w:rsidRPr="00F70A7F">
        <w:rPr>
          <w:rFonts w:ascii="TH SarabunIT๙" w:hAnsi="TH SarabunIT๙" w:cs="TH SarabunIT๙"/>
          <w:color w:val="auto"/>
          <w:spacing w:val="6"/>
          <w:sz w:val="32"/>
          <w:szCs w:val="32"/>
          <w:cs/>
        </w:rPr>
        <w:t>การเตรียมข้อมูลนำเข้า การป้องกันข้อผิดพลาด การค้นหาข้อผิด</w:t>
      </w:r>
      <w:r w:rsidR="00F70A7F" w:rsidRPr="00F70A7F">
        <w:rPr>
          <w:rFonts w:ascii="TH SarabunIT๙" w:hAnsi="TH SarabunIT๙" w:cs="TH SarabunIT๙"/>
          <w:color w:val="auto"/>
          <w:spacing w:val="6"/>
          <w:sz w:val="32"/>
          <w:szCs w:val="32"/>
          <w:cs/>
        </w:rPr>
        <w:t xml:space="preserve">พลาด และการแก้ไขข้อผิดพลาด เช่น </w:t>
      </w:r>
      <w:r w:rsidR="00F70A7F" w:rsidRPr="00F70A7F">
        <w:rPr>
          <w:rFonts w:ascii="TH SarabunIT๙" w:hAnsi="TH SarabunIT๙" w:cs="TH SarabunIT๙" w:hint="cs"/>
          <w:color w:val="auto"/>
          <w:spacing w:val="6"/>
          <w:sz w:val="32"/>
          <w:szCs w:val="32"/>
          <w:cs/>
        </w:rPr>
        <w:t>การ</w:t>
      </w:r>
      <w:r w:rsidR="00F70A7F" w:rsidRPr="00F70A7F">
        <w:rPr>
          <w:rFonts w:ascii="TH SarabunIT๙" w:hAnsi="TH SarabunIT๙" w:cs="TH SarabunIT๙" w:hint="cs"/>
          <w:color w:val="auto"/>
          <w:sz w:val="32"/>
          <w:szCs w:val="32"/>
          <w:cs/>
        </w:rPr>
        <w:t>ตรวจสอบตัวเลขตรวจสอบ (</w:t>
      </w:r>
      <w:r w:rsidR="00F70A7F" w:rsidRPr="00F70A7F">
        <w:rPr>
          <w:rFonts w:ascii="TH SarabunIT๙" w:hAnsi="TH SarabunIT๙" w:cs="TH SarabunIT๙"/>
          <w:color w:val="auto"/>
          <w:sz w:val="32"/>
          <w:szCs w:val="32"/>
        </w:rPr>
        <w:t>Check digit</w:t>
      </w:r>
      <w:r w:rsidR="00F70A7F" w:rsidRPr="00F70A7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) ว่าเป็นตัวเลขที่ถูกหรือไม่ โดยเลขประจำตัว หรือรหัสสินค้า หรือเลขที่บัญชี </w:t>
      </w:r>
      <w:r w:rsidR="00470C73" w:rsidRPr="00F70A7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</w:p>
    <w:p w14:paraId="13418A63" w14:textId="72B7C669" w:rsidR="00771286" w:rsidRPr="00F70A7F" w:rsidRDefault="00CE597A" w:rsidP="00120406">
      <w:pPr>
        <w:pStyle w:val="Default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F70A7F">
        <w:rPr>
          <w:rFonts w:ascii="TH SarabunIT๙" w:hAnsi="TH SarabunIT๙" w:cs="TH SarabunIT๙"/>
          <w:color w:val="auto"/>
          <w:sz w:val="32"/>
          <w:szCs w:val="32"/>
        </w:rPr>
        <w:tab/>
      </w:r>
      <w:r w:rsidR="001A6672" w:rsidRPr="00F70A7F">
        <w:rPr>
          <w:rFonts w:ascii="TH SarabunIT๙" w:hAnsi="TH SarabunIT๙" w:cs="TH SarabunIT๙"/>
          <w:color w:val="auto"/>
          <w:sz w:val="32"/>
          <w:szCs w:val="32"/>
        </w:rPr>
        <w:t>2</w:t>
      </w:r>
      <w:r w:rsidR="001A6672" w:rsidRPr="00F70A7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) </w:t>
      </w:r>
      <w:r w:rsidRPr="00F70A7F">
        <w:rPr>
          <w:rFonts w:ascii="TH SarabunIT๙" w:hAnsi="TH SarabunIT๙" w:cs="TH SarabunIT๙"/>
          <w:color w:val="auto"/>
          <w:sz w:val="32"/>
          <w:szCs w:val="32"/>
          <w:cs/>
        </w:rPr>
        <w:t>การควบคุมการทำรายการป้อนเข้าสู่ระบบงาน โดยข้อมูลที่ป้อนเข้าสู่ระบบจะต้องถูกหลักเกณฑ์ ในการทำรายการนอกจากนี้ยังรวมถึงเรื่องที่เกี่ยวกับการกระทบยอดข้อมูลนำเข้าเพื่อพิสูจน์ความถูกต้อง</w:t>
      </w:r>
    </w:p>
    <w:p w14:paraId="6669FBFC" w14:textId="41ABE617" w:rsidR="00CE597A" w:rsidRPr="00085770" w:rsidRDefault="00CE597A" w:rsidP="00120406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F70A7F">
        <w:rPr>
          <w:rFonts w:ascii="TH SarabunIT๙" w:hAnsi="TH SarabunIT๙" w:cs="TH SarabunIT๙"/>
          <w:color w:val="auto"/>
          <w:spacing w:val="8"/>
          <w:sz w:val="32"/>
          <w:szCs w:val="32"/>
          <w:cs/>
        </w:rPr>
        <w:tab/>
      </w:r>
      <w:r w:rsidR="001A6672" w:rsidRPr="00F70A7F">
        <w:rPr>
          <w:rFonts w:ascii="TH SarabunIT๙" w:hAnsi="TH SarabunIT๙" w:cs="TH SarabunIT๙"/>
          <w:color w:val="auto"/>
          <w:spacing w:val="8"/>
          <w:sz w:val="32"/>
          <w:szCs w:val="32"/>
          <w:cs/>
        </w:rPr>
        <w:t xml:space="preserve">3) </w:t>
      </w:r>
      <w:r w:rsidRPr="00F70A7F">
        <w:rPr>
          <w:rFonts w:ascii="TH SarabunIT๙" w:hAnsi="TH SarabunIT๙" w:cs="TH SarabunIT๙"/>
          <w:color w:val="auto"/>
          <w:spacing w:val="8"/>
          <w:sz w:val="32"/>
          <w:szCs w:val="32"/>
          <w:cs/>
        </w:rPr>
        <w:t>การควบคุม</w:t>
      </w:r>
      <w:r w:rsidRPr="00085770">
        <w:rPr>
          <w:rFonts w:ascii="TH SarabunIT๙" w:hAnsi="TH SarabunIT๙" w:cs="TH SarabunIT๙"/>
          <w:spacing w:val="8"/>
          <w:sz w:val="32"/>
          <w:szCs w:val="32"/>
          <w:cs/>
        </w:rPr>
        <w:t xml:space="preserve">การสื่อสารข้อมูลให้มีความถูกต้องและครบถ้วน ซึ่งจะต้องคำนึงถึง </w:t>
      </w:r>
      <w:r w:rsidRPr="00085770">
        <w:rPr>
          <w:rFonts w:ascii="TH SarabunIT๙" w:hAnsi="TH SarabunIT๙" w:cs="TH SarabunIT๙"/>
          <w:spacing w:val="8"/>
          <w:sz w:val="32"/>
          <w:szCs w:val="32"/>
        </w:rPr>
        <w:t xml:space="preserve">Hardware </w:t>
      </w:r>
      <w:r w:rsidRPr="00085770">
        <w:rPr>
          <w:rFonts w:ascii="TH SarabunIT๙" w:hAnsi="TH SarabunIT๙" w:cs="TH SarabunIT๙"/>
          <w:spacing w:val="8"/>
          <w:sz w:val="32"/>
          <w:szCs w:val="32"/>
          <w:cs/>
        </w:rPr>
        <w:t>และ</w:t>
      </w:r>
      <w:r w:rsidRPr="0008577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85770">
        <w:rPr>
          <w:rFonts w:ascii="TH SarabunIT๙" w:hAnsi="TH SarabunIT๙" w:cs="TH SarabunIT๙"/>
          <w:sz w:val="32"/>
          <w:szCs w:val="32"/>
        </w:rPr>
        <w:t xml:space="preserve">Software </w:t>
      </w:r>
      <w:r w:rsidRPr="00085770">
        <w:rPr>
          <w:rFonts w:ascii="TH SarabunIT๙" w:hAnsi="TH SarabunIT๙" w:cs="TH SarabunIT๙"/>
          <w:sz w:val="32"/>
          <w:szCs w:val="32"/>
          <w:cs/>
        </w:rPr>
        <w:t>ที่ใช้ในการสื่อสารข้อมูลการมอบอำนาจ</w:t>
      </w:r>
    </w:p>
    <w:p w14:paraId="722C5B40" w14:textId="12C46B42" w:rsidR="00CE597A" w:rsidRPr="00085770" w:rsidRDefault="00CE597A" w:rsidP="00120406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</w:rPr>
        <w:tab/>
      </w:r>
      <w:r w:rsidR="001A6672" w:rsidRPr="00085770">
        <w:rPr>
          <w:rFonts w:ascii="TH SarabunIT๙" w:hAnsi="TH SarabunIT๙" w:cs="TH SarabunIT๙"/>
          <w:sz w:val="32"/>
          <w:szCs w:val="32"/>
        </w:rPr>
        <w:t>4</w:t>
      </w:r>
      <w:r w:rsidR="001A6672" w:rsidRPr="00085770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085770">
        <w:rPr>
          <w:rFonts w:ascii="TH SarabunIT๙" w:hAnsi="TH SarabunIT๙" w:cs="TH SarabunIT๙"/>
          <w:sz w:val="32"/>
          <w:szCs w:val="32"/>
          <w:cs/>
        </w:rPr>
        <w:t>การควบคุมการประมวลผลด้วยคอมพิวเตอร์ ให้มีความแม่นยำ ถูกต้อง และครบถ้วนเป็นไปตามหลักเกณฑ์ การใช้แฟ้มข้อมูล การชี้แนะให้เห็นข้อผิดพลาด และการรายงาน</w:t>
      </w:r>
    </w:p>
    <w:p w14:paraId="6FBB9C52" w14:textId="4C502F8B" w:rsidR="00CE597A" w:rsidRPr="00085770" w:rsidRDefault="00CE597A" w:rsidP="00120406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</w:rPr>
        <w:tab/>
      </w:r>
      <w:r w:rsidR="001A6672" w:rsidRPr="00085770">
        <w:rPr>
          <w:rFonts w:ascii="TH SarabunIT๙" w:hAnsi="TH SarabunIT๙" w:cs="TH SarabunIT๙"/>
          <w:sz w:val="32"/>
          <w:szCs w:val="32"/>
        </w:rPr>
        <w:t>5</w:t>
      </w:r>
      <w:r w:rsidR="001A6672" w:rsidRPr="00085770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085770">
        <w:rPr>
          <w:rFonts w:ascii="TH SarabunIT๙" w:hAnsi="TH SarabunIT๙" w:cs="TH SarabunIT๙"/>
          <w:sz w:val="32"/>
          <w:szCs w:val="32"/>
          <w:cs/>
        </w:rPr>
        <w:t>การควบคุมการจัดเก็บข้อมูลไว้ในระบบ การกำหนดสิทธิการใช้ข้อมูล การรักษาความปลอดภัย การแก้ไขข้อผิดพลาด การสำรองข้อมูล และการกำหนดอายุการจัดเก็บแฟ้มข้อมูล</w:t>
      </w:r>
    </w:p>
    <w:p w14:paraId="442C513D" w14:textId="65AC84EA" w:rsidR="00465627" w:rsidRDefault="00CE597A" w:rsidP="00120406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</w:r>
      <w:r w:rsidR="001A6672" w:rsidRPr="00085770">
        <w:rPr>
          <w:rFonts w:ascii="TH SarabunIT๙" w:hAnsi="TH SarabunIT๙" w:cs="TH SarabunIT๙"/>
          <w:sz w:val="32"/>
          <w:szCs w:val="32"/>
          <w:cs/>
        </w:rPr>
        <w:t xml:space="preserve">6) </w:t>
      </w:r>
      <w:r w:rsidRPr="00085770">
        <w:rPr>
          <w:rFonts w:ascii="TH SarabunIT๙" w:hAnsi="TH SarabunIT๙" w:cs="TH SarabunIT๙"/>
          <w:sz w:val="32"/>
          <w:szCs w:val="32"/>
          <w:cs/>
        </w:rPr>
        <w:t xml:space="preserve">การควบคุมผลลัพธ์ การกระทบยอดข้อมูลนำเข้าและผลลัพธ์ เพื่อพิสูจน์ความถูกต้องด้วยระบบ </w:t>
      </w:r>
      <w:r w:rsidRPr="00085770">
        <w:rPr>
          <w:rFonts w:ascii="TH SarabunIT๙" w:hAnsi="TH SarabunIT๙" w:cs="TH SarabunIT๙"/>
          <w:sz w:val="32"/>
          <w:szCs w:val="32"/>
        </w:rPr>
        <w:t xml:space="preserve">Manual </w:t>
      </w:r>
      <w:r w:rsidRPr="00085770">
        <w:rPr>
          <w:rFonts w:ascii="TH SarabunIT๙" w:hAnsi="TH SarabunIT๙" w:cs="TH SarabunIT๙"/>
          <w:sz w:val="32"/>
          <w:szCs w:val="32"/>
          <w:cs/>
        </w:rPr>
        <w:t>ซึ่งเป็นหน้าที่โดยตรงของหน่วยงานควบคุมคุณภาพข้อมูล</w:t>
      </w:r>
    </w:p>
    <w:p w14:paraId="64D21F99" w14:textId="1719C8A8" w:rsidR="00465627" w:rsidRPr="00085770" w:rsidRDefault="00405523" w:rsidP="005C2247">
      <w:pPr>
        <w:pStyle w:val="Default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465627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การตรวจสอบด้านเทคโนโลยีสารสนเทศ</w:t>
      </w:r>
    </w:p>
    <w:p w14:paraId="362F6D1C" w14:textId="1F742350" w:rsidR="00465627" w:rsidRPr="00085770" w:rsidRDefault="008E378F" w:rsidP="00120406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ab/>
      </w:r>
      <w:r w:rsidR="00120406" w:rsidRPr="00F70A7F">
        <w:rPr>
          <w:rFonts w:ascii="TH SarabunIT๙" w:hAnsi="TH SarabunIT๙" w:cs="TH SarabunIT๙"/>
          <w:spacing w:val="4"/>
          <w:sz w:val="32"/>
          <w:szCs w:val="32"/>
          <w:cs/>
        </w:rPr>
        <w:t>การตรวจสอบ</w:t>
      </w:r>
      <w:r w:rsidR="00F70A7F">
        <w:rPr>
          <w:rFonts w:ascii="TH SarabunIT๙" w:hAnsi="TH SarabunIT๙" w:cs="TH SarabunIT๙" w:hint="cs"/>
          <w:spacing w:val="4"/>
          <w:sz w:val="32"/>
          <w:szCs w:val="32"/>
          <w:cs/>
        </w:rPr>
        <w:t>ด้าน</w:t>
      </w:r>
      <w:r w:rsidR="00F70A7F" w:rsidRPr="00F70A7F">
        <w:rPr>
          <w:rFonts w:ascii="TH SarabunIT๙" w:hAnsi="TH SarabunIT๙" w:cs="TH SarabunIT๙"/>
          <w:spacing w:val="4"/>
          <w:sz w:val="32"/>
          <w:szCs w:val="32"/>
          <w:cs/>
        </w:rPr>
        <w:t>เทคโนโลยีสารสนเทศ</w:t>
      </w:r>
      <w:r w:rsidRPr="00F70A7F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หมายถึง</w:t>
      </w:r>
      <w:r w:rsidRPr="00085770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การตรวจสอบการควบคุมการจัดการภายในระบบ </w:t>
      </w:r>
      <w:r w:rsidRPr="00085770">
        <w:rPr>
          <w:rFonts w:ascii="TH SarabunIT๙" w:hAnsi="TH SarabunIT๙" w:cs="TH SarabunIT๙"/>
          <w:spacing w:val="4"/>
          <w:sz w:val="32"/>
          <w:szCs w:val="32"/>
        </w:rPr>
        <w:t xml:space="preserve">IT </w:t>
      </w:r>
      <w:r w:rsidRPr="00085770">
        <w:rPr>
          <w:rFonts w:ascii="TH SarabunIT๙" w:hAnsi="TH SarabunIT๙" w:cs="TH SarabunIT๙"/>
          <w:spacing w:val="4"/>
          <w:sz w:val="32"/>
          <w:szCs w:val="32"/>
          <w:cs/>
        </w:rPr>
        <w:t>(เทคโนโลยีสารสนเทศ) หรือ</w:t>
      </w:r>
      <w:r w:rsidRPr="00085770">
        <w:rPr>
          <w:rFonts w:ascii="TH SarabunIT๙" w:hAnsi="TH SarabunIT๙" w:cs="TH SarabunIT๙"/>
          <w:sz w:val="32"/>
          <w:szCs w:val="32"/>
          <w:cs/>
        </w:rPr>
        <w:t>การตรวจสอบข้อมูลระบบการตรวจสอบการควบคุมการจัดการภายในระบบหรือฝ่ายเทคโนโลยี สารสนเทศ (</w:t>
      </w:r>
      <w:r w:rsidRPr="00085770">
        <w:rPr>
          <w:rFonts w:ascii="TH SarabunIT๙" w:hAnsi="TH SarabunIT๙" w:cs="TH SarabunIT๙"/>
          <w:sz w:val="32"/>
          <w:szCs w:val="32"/>
        </w:rPr>
        <w:t>IT</w:t>
      </w:r>
      <w:r w:rsidRPr="00085770">
        <w:rPr>
          <w:rFonts w:ascii="TH SarabunIT๙" w:hAnsi="TH SarabunIT๙" w:cs="TH SarabunIT๙"/>
          <w:sz w:val="32"/>
          <w:szCs w:val="32"/>
          <w:cs/>
        </w:rPr>
        <w:t xml:space="preserve">) ซึ่งการตรวจสอบจะพิจารณา โครงสร้างพื้นฐาน ด้วยการประเมินผลจากหลักฐานที่ได้เข้าไปตรวจสอบแล้วพบว่าข้อมูลที่ได้มีการปกป้องที่เป็นสินทรัพย์ขององค์กร ยังคงสภาพของข้อมูลสมบูรณ์ และมีการดำเนินงานได้อย่างมีประสิทธิภาพ เพื่อให้บรรลุเป้าหมายขององค์กรหรือวัตถุประสงค์ </w:t>
      </w:r>
    </w:p>
    <w:p w14:paraId="2B753E7C" w14:textId="2FE0E99A" w:rsidR="008E378F" w:rsidRPr="00085770" w:rsidRDefault="008E378F" w:rsidP="005C2247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  <w:cs/>
        </w:rPr>
        <w:tab/>
      </w:r>
      <w:r w:rsidR="002E633F" w:rsidRPr="00085770">
        <w:rPr>
          <w:rFonts w:ascii="TH SarabunIT๙" w:hAnsi="TH SarabunIT๙" w:cs="TH SarabunIT๙"/>
          <w:b/>
          <w:bCs/>
          <w:sz w:val="32"/>
          <w:szCs w:val="32"/>
          <w:cs/>
        </w:rPr>
        <w:t>หน้าที่ของ</w:t>
      </w:r>
      <w:r w:rsidR="00120406" w:rsidRPr="00085770">
        <w:rPr>
          <w:rFonts w:ascii="TH SarabunIT๙" w:hAnsi="TH SarabunIT๙" w:cs="TH SarabunIT๙"/>
          <w:b/>
          <w:bCs/>
          <w:sz w:val="32"/>
          <w:szCs w:val="32"/>
          <w:cs/>
        </w:rPr>
        <w:t>ผู้ตรวจสอบด้านเทคโนโลยีสารสนเทศ (</w:t>
      </w:r>
      <w:r w:rsidR="00120406" w:rsidRPr="00085770">
        <w:rPr>
          <w:rFonts w:ascii="TH SarabunIT๙" w:hAnsi="TH SarabunIT๙" w:cs="TH SarabunIT๙"/>
          <w:b/>
          <w:bCs/>
          <w:sz w:val="32"/>
          <w:szCs w:val="32"/>
        </w:rPr>
        <w:t>IT Auditor</w:t>
      </w:r>
      <w:r w:rsidR="00120406" w:rsidRPr="000857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62820B0F" w14:textId="0B727F93" w:rsidR="008E378F" w:rsidRPr="00085770" w:rsidRDefault="00120406" w:rsidP="002E633F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085770">
        <w:rPr>
          <w:rFonts w:ascii="TH SarabunIT๙" w:hAnsi="TH SarabunIT๙" w:cs="TH SarabunIT๙"/>
          <w:sz w:val="32"/>
          <w:szCs w:val="32"/>
        </w:rPr>
        <w:tab/>
      </w:r>
      <w:r w:rsidRPr="00085770">
        <w:rPr>
          <w:rFonts w:ascii="TH SarabunIT๙" w:hAnsi="TH SarabunIT๙" w:cs="TH SarabunIT๙"/>
          <w:sz w:val="32"/>
          <w:szCs w:val="32"/>
          <w:cs/>
        </w:rPr>
        <w:t>ผู้ตรวจสอบด้านเทคโนโลยีสารสนเทศ (</w:t>
      </w:r>
      <w:r w:rsidRPr="00085770">
        <w:rPr>
          <w:rFonts w:ascii="TH SarabunIT๙" w:hAnsi="TH SarabunIT๙" w:cs="TH SarabunIT๙"/>
          <w:sz w:val="32"/>
          <w:szCs w:val="32"/>
        </w:rPr>
        <w:t>IT Auditor</w:t>
      </w:r>
      <w:r w:rsidRPr="00085770">
        <w:rPr>
          <w:rFonts w:ascii="TH SarabunIT๙" w:hAnsi="TH SarabunIT๙" w:cs="TH SarabunIT๙"/>
          <w:sz w:val="32"/>
          <w:szCs w:val="32"/>
          <w:cs/>
        </w:rPr>
        <w:t xml:space="preserve">) มีบทบาทสำคัญในการช่วยประเมินและควบคุมความเสี่ยงด้านเทคโนโลยีสารสนเทศของหน่วยงาน </w:t>
      </w:r>
      <w:r w:rsidR="008E378F" w:rsidRPr="00085770">
        <w:rPr>
          <w:rFonts w:ascii="TH SarabunIT๙" w:hAnsi="TH SarabunIT๙" w:cs="TH SarabunIT๙"/>
          <w:sz w:val="32"/>
          <w:szCs w:val="32"/>
          <w:cs/>
        </w:rPr>
        <w:t>ประเมินและให้ความเห็นว่าระบบการควบคุมที่ได้ก</w:t>
      </w:r>
      <w:r w:rsidR="002E633F" w:rsidRPr="00085770">
        <w:rPr>
          <w:rFonts w:ascii="TH SarabunIT๙" w:hAnsi="TH SarabunIT๙" w:cs="TH SarabunIT๙"/>
          <w:sz w:val="32"/>
          <w:szCs w:val="32"/>
          <w:cs/>
        </w:rPr>
        <w:t>ำ</w:t>
      </w:r>
      <w:r w:rsidR="008E378F" w:rsidRPr="00085770">
        <w:rPr>
          <w:rFonts w:ascii="TH SarabunIT๙" w:hAnsi="TH SarabunIT๙" w:cs="TH SarabunIT๙"/>
          <w:sz w:val="32"/>
          <w:szCs w:val="32"/>
          <w:cs/>
        </w:rPr>
        <w:t>หนดไว้มีความเพียงพอ มีการปฏิบัติตามและได้ผลตามวัตถุประสงค์ที่ก</w:t>
      </w:r>
      <w:r w:rsidR="002E633F" w:rsidRPr="00085770">
        <w:rPr>
          <w:rFonts w:ascii="TH SarabunIT๙" w:hAnsi="TH SarabunIT๙" w:cs="TH SarabunIT๙"/>
          <w:sz w:val="32"/>
          <w:szCs w:val="32"/>
          <w:cs/>
        </w:rPr>
        <w:t>ำ</w:t>
      </w:r>
      <w:r w:rsidR="008E378F" w:rsidRPr="00085770">
        <w:rPr>
          <w:rFonts w:ascii="TH SarabunIT๙" w:hAnsi="TH SarabunIT๙" w:cs="TH SarabunIT๙"/>
          <w:sz w:val="32"/>
          <w:szCs w:val="32"/>
          <w:cs/>
        </w:rPr>
        <w:t>หนดไว้หรือไม่</w:t>
      </w:r>
      <w:r w:rsidR="002E633F" w:rsidRPr="00085770">
        <w:rPr>
          <w:rFonts w:ascii="TH SarabunIT๙" w:hAnsi="TH SarabunIT๙" w:cs="TH SarabunIT๙"/>
          <w:sz w:val="32"/>
          <w:szCs w:val="32"/>
          <w:cs/>
        </w:rPr>
        <w:t xml:space="preserve"> และ</w:t>
      </w:r>
      <w:r w:rsidR="008E378F" w:rsidRPr="00085770">
        <w:rPr>
          <w:rFonts w:ascii="TH SarabunIT๙" w:hAnsi="TH SarabunIT๙" w:cs="TH SarabunIT๙"/>
          <w:sz w:val="32"/>
          <w:szCs w:val="32"/>
          <w:cs/>
        </w:rPr>
        <w:t>รายงานจุดอ่อนของการควบคุมที่มีสาระสำคัญและให้ข้อเสนอแนะในการปรับปรุงแก้ไข</w:t>
      </w:r>
    </w:p>
    <w:p w14:paraId="3BE761CC" w14:textId="4A3C2398" w:rsidR="002E633F" w:rsidRPr="00B80AEF" w:rsidRDefault="00B80AEF" w:rsidP="00B80AEF">
      <w:pPr>
        <w:pStyle w:val="Default"/>
        <w:spacing w:before="12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B80AEF">
        <w:rPr>
          <w:rFonts w:ascii="TH SarabunIT๙" w:hAnsi="TH SarabunIT๙" w:cs="TH SarabunIT๙"/>
          <w:color w:val="FF0000"/>
          <w:spacing w:val="4"/>
          <w:sz w:val="32"/>
          <w:szCs w:val="32"/>
          <w:cs/>
        </w:rPr>
        <w:tab/>
      </w:r>
      <w:r w:rsidR="00084884" w:rsidRPr="00B80AEF">
        <w:rPr>
          <w:rFonts w:ascii="TH SarabunIT๙" w:hAnsi="TH SarabunIT๙" w:cs="TH SarabunIT๙" w:hint="cs"/>
          <w:color w:val="auto"/>
          <w:spacing w:val="4"/>
          <w:sz w:val="32"/>
          <w:szCs w:val="32"/>
          <w:cs/>
        </w:rPr>
        <w:t>ทั้งนี้</w:t>
      </w:r>
      <w:r w:rsidRPr="00B80AEF">
        <w:rPr>
          <w:rFonts w:ascii="TH SarabunIT๙" w:hAnsi="TH SarabunIT๙" w:cs="TH SarabunIT๙" w:hint="cs"/>
          <w:color w:val="auto"/>
          <w:spacing w:val="4"/>
          <w:sz w:val="32"/>
          <w:szCs w:val="32"/>
          <w:cs/>
        </w:rPr>
        <w:t xml:space="preserve"> จาก</w:t>
      </w:r>
      <w:r w:rsidR="00084884" w:rsidRPr="00B80AEF">
        <w:rPr>
          <w:rFonts w:ascii="TH SarabunIT๙" w:hAnsi="TH SarabunIT๙" w:cs="TH SarabunIT๙" w:hint="cs"/>
          <w:color w:val="auto"/>
          <w:spacing w:val="4"/>
          <w:sz w:val="32"/>
          <w:szCs w:val="32"/>
          <w:cs/>
        </w:rPr>
        <w:t>กรณีศึกษาการตรวจสอบ</w:t>
      </w:r>
      <w:r w:rsidR="00AD02D9" w:rsidRPr="00B80AEF">
        <w:rPr>
          <w:rFonts w:ascii="TH SarabunIT๙" w:hAnsi="TH SarabunIT๙" w:cs="TH SarabunIT๙"/>
          <w:color w:val="auto"/>
          <w:spacing w:val="4"/>
          <w:sz w:val="32"/>
          <w:szCs w:val="32"/>
          <w:cs/>
        </w:rPr>
        <w:t>ด้าน</w:t>
      </w:r>
      <w:r w:rsidR="00405523" w:rsidRPr="00B80AEF">
        <w:rPr>
          <w:rFonts w:ascii="TH SarabunIT๙" w:hAnsi="TH SarabunIT๙" w:cs="TH SarabunIT๙"/>
          <w:color w:val="auto"/>
          <w:spacing w:val="4"/>
          <w:sz w:val="32"/>
          <w:szCs w:val="32"/>
          <w:cs/>
        </w:rPr>
        <w:t xml:space="preserve">เทคโนโลยีสารสนเทศ </w:t>
      </w:r>
      <w:r w:rsidR="00AD02D9" w:rsidRPr="00B80AEF">
        <w:rPr>
          <w:rFonts w:ascii="TH SarabunIT๙" w:hAnsi="TH SarabunIT๙" w:cs="TH SarabunIT๙"/>
          <w:color w:val="auto"/>
          <w:spacing w:val="4"/>
          <w:sz w:val="32"/>
          <w:szCs w:val="32"/>
          <w:cs/>
        </w:rPr>
        <w:t>ของสำนักงานบริหารหนี้สาธารณะ</w:t>
      </w:r>
      <w:r w:rsidR="00084884" w:rsidRPr="00B80AEF">
        <w:rPr>
          <w:rFonts w:ascii="TH SarabunIT๙" w:hAnsi="TH SarabunIT๙" w:cs="TH SarabunIT๙" w:hint="cs"/>
          <w:color w:val="auto"/>
          <w:spacing w:val="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auto"/>
          <w:spacing w:val="4"/>
          <w:sz w:val="32"/>
          <w:szCs w:val="32"/>
          <w:cs/>
        </w:rPr>
        <w:t xml:space="preserve"> </w:t>
      </w:r>
      <w:r w:rsidR="00084884" w:rsidRPr="00B80AEF">
        <w:rPr>
          <w:rFonts w:ascii="TH SarabunIT๙" w:hAnsi="TH SarabunIT๙" w:cs="TH SarabunIT๙" w:hint="cs"/>
          <w:color w:val="auto"/>
          <w:spacing w:val="4"/>
          <w:sz w:val="32"/>
          <w:szCs w:val="32"/>
          <w:cs/>
        </w:rPr>
        <w:t>มี</w:t>
      </w:r>
      <w:r w:rsidR="00084884" w:rsidRPr="00B80AEF">
        <w:rPr>
          <w:rFonts w:ascii="TH SarabunIT๙" w:hAnsi="TH SarabunIT๙" w:cs="TH SarabunIT๙" w:hint="cs"/>
          <w:color w:val="auto"/>
          <w:sz w:val="32"/>
          <w:szCs w:val="32"/>
          <w:cs/>
        </w:rPr>
        <w:t>ขั้นตอน ดังนี้</w:t>
      </w:r>
      <w:r w:rsidR="002E633F" w:rsidRPr="00B80AEF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ab/>
      </w:r>
      <w:r w:rsidR="00AE69D8" w:rsidRPr="00B80AEF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</w:p>
    <w:p w14:paraId="2DCFB8AC" w14:textId="3B218AA3" w:rsidR="00AE69D8" w:rsidRPr="00085770" w:rsidRDefault="00AE69D8" w:rsidP="002E633F">
      <w:pPr>
        <w:pStyle w:val="Default"/>
        <w:rPr>
          <w:rFonts w:ascii="TH SarabunIT๙" w:hAnsi="TH SarabunIT๙" w:cs="TH SarabunIT๙"/>
          <w:color w:val="auto"/>
          <w:sz w:val="32"/>
          <w:szCs w:val="32"/>
        </w:rPr>
      </w:pPr>
      <w:r w:rsidRPr="00085770">
        <w:rPr>
          <w:rFonts w:ascii="TH SarabunIT๙" w:hAnsi="TH SarabunIT๙" w:cs="TH SarabunIT๙"/>
          <w:color w:val="auto"/>
          <w:sz w:val="32"/>
          <w:szCs w:val="32"/>
          <w:cs/>
        </w:rPr>
        <w:tab/>
        <w:t>1) การวางแผนการปฏิบัติงาน</w:t>
      </w:r>
    </w:p>
    <w:p w14:paraId="0749AB36" w14:textId="0D696030" w:rsidR="00AE69D8" w:rsidRPr="00085770" w:rsidRDefault="00AE69D8" w:rsidP="00B80AEF">
      <w:pPr>
        <w:pStyle w:val="Default"/>
        <w:tabs>
          <w:tab w:val="left" w:pos="993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085770">
        <w:rPr>
          <w:rFonts w:ascii="TH SarabunIT๙" w:hAnsi="TH SarabunIT๙" w:cs="TH SarabunIT๙"/>
          <w:color w:val="auto"/>
          <w:sz w:val="32"/>
          <w:szCs w:val="32"/>
          <w:cs/>
        </w:rPr>
        <w:tab/>
        <w:t>- ศึกษากฎหมาย ระเบียบ มาตรฐานที่เกี่ยวข้อง</w:t>
      </w:r>
    </w:p>
    <w:p w14:paraId="3039F14A" w14:textId="59FFA67D" w:rsidR="00AE69D8" w:rsidRPr="00085770" w:rsidRDefault="00B80AEF" w:rsidP="00B80AEF">
      <w:pPr>
        <w:pStyle w:val="Default"/>
        <w:tabs>
          <w:tab w:val="left" w:pos="993"/>
        </w:tabs>
        <w:rPr>
          <w:rFonts w:ascii="TH SarabunIT๙" w:hAnsi="TH SarabunIT๙" w:cs="TH SarabunIT๙"/>
          <w:color w:val="auto"/>
          <w:sz w:val="32"/>
          <w:szCs w:val="32"/>
        </w:rPr>
      </w:pPr>
      <w:r>
        <w:rPr>
          <w:rFonts w:ascii="TH SarabunIT๙" w:hAnsi="TH SarabunIT๙" w:cs="TH SarabunIT๙"/>
          <w:color w:val="auto"/>
          <w:sz w:val="32"/>
          <w:szCs w:val="32"/>
        </w:rPr>
        <w:tab/>
      </w:r>
      <w:r w:rsidR="00AE69D8" w:rsidRPr="00085770">
        <w:rPr>
          <w:rFonts w:ascii="TH SarabunIT๙" w:hAnsi="TH SarabunIT๙" w:cs="TH SarabunIT๙"/>
          <w:color w:val="auto"/>
          <w:sz w:val="32"/>
          <w:szCs w:val="32"/>
          <w:cs/>
        </w:rPr>
        <w:t xml:space="preserve">- ศึกษาการควบคุม </w:t>
      </w:r>
      <w:r w:rsidR="00AE69D8" w:rsidRPr="00085770">
        <w:rPr>
          <w:rFonts w:ascii="TH SarabunIT๙" w:hAnsi="TH SarabunIT๙" w:cs="TH SarabunIT๙"/>
          <w:color w:val="auto"/>
          <w:sz w:val="32"/>
          <w:szCs w:val="32"/>
        </w:rPr>
        <w:t xml:space="preserve">ITGC &amp; APC </w:t>
      </w:r>
      <w:r w:rsidR="00AE69D8" w:rsidRPr="00085770">
        <w:rPr>
          <w:rFonts w:ascii="TH SarabunIT๙" w:hAnsi="TH SarabunIT๙" w:cs="TH SarabunIT๙"/>
          <w:color w:val="auto"/>
          <w:sz w:val="32"/>
          <w:szCs w:val="32"/>
          <w:cs/>
        </w:rPr>
        <w:t>ที่มีอยู่</w:t>
      </w:r>
    </w:p>
    <w:p w14:paraId="6F70C738" w14:textId="011514CD" w:rsidR="00AE69D8" w:rsidRPr="00085770" w:rsidRDefault="00B80AEF" w:rsidP="00B80AEF">
      <w:pPr>
        <w:pStyle w:val="Default"/>
        <w:tabs>
          <w:tab w:val="left" w:pos="993"/>
        </w:tabs>
        <w:rPr>
          <w:rFonts w:ascii="TH SarabunIT๙" w:hAnsi="TH SarabunIT๙" w:cs="TH SarabunIT๙"/>
          <w:color w:val="auto"/>
          <w:sz w:val="32"/>
          <w:szCs w:val="32"/>
        </w:rPr>
      </w:pPr>
      <w:r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AE69D8" w:rsidRPr="00085770">
        <w:rPr>
          <w:rFonts w:ascii="TH SarabunIT๙" w:hAnsi="TH SarabunIT๙" w:cs="TH SarabunIT๙"/>
          <w:color w:val="auto"/>
          <w:sz w:val="32"/>
          <w:szCs w:val="32"/>
          <w:cs/>
        </w:rPr>
        <w:t>- ระบุและประเมินความเสี่ยงที่กระทบต่อการบรรลุวัตถุประสงค์</w:t>
      </w:r>
      <w:r w:rsidR="00AE69D8" w:rsidRPr="00085770">
        <w:rPr>
          <w:rFonts w:ascii="TH SarabunIT๙" w:hAnsi="TH SarabunIT๙" w:cs="TH SarabunIT๙"/>
          <w:color w:val="auto"/>
          <w:sz w:val="32"/>
          <w:szCs w:val="32"/>
        </w:rPr>
        <w:t xml:space="preserve"> CIA</w:t>
      </w:r>
    </w:p>
    <w:p w14:paraId="581CD7B7" w14:textId="70364680" w:rsidR="00AE69D8" w:rsidRPr="00085770" w:rsidRDefault="00B80AEF" w:rsidP="00B80AEF">
      <w:pPr>
        <w:pStyle w:val="Default"/>
        <w:tabs>
          <w:tab w:val="left" w:pos="993"/>
        </w:tabs>
        <w:rPr>
          <w:rFonts w:ascii="TH SarabunIT๙" w:hAnsi="TH SarabunIT๙" w:cs="TH SarabunIT๙"/>
          <w:color w:val="auto"/>
          <w:sz w:val="32"/>
          <w:szCs w:val="32"/>
        </w:rPr>
      </w:pPr>
      <w:r>
        <w:rPr>
          <w:rFonts w:ascii="TH SarabunIT๙" w:hAnsi="TH SarabunIT๙" w:cs="TH SarabunIT๙"/>
          <w:color w:val="auto"/>
          <w:sz w:val="32"/>
          <w:szCs w:val="32"/>
        </w:rPr>
        <w:tab/>
      </w:r>
      <w:r w:rsidR="00AE69D8" w:rsidRPr="00085770">
        <w:rPr>
          <w:rFonts w:ascii="TH SarabunIT๙" w:hAnsi="TH SarabunIT๙" w:cs="TH SarabunIT๙"/>
          <w:color w:val="auto"/>
          <w:sz w:val="32"/>
          <w:szCs w:val="32"/>
          <w:cs/>
        </w:rPr>
        <w:t>- กำหนดประเด็นการตรวจสอบตามผลการประเมินความเสี่ยง</w:t>
      </w:r>
    </w:p>
    <w:p w14:paraId="06D4468C" w14:textId="0056362B" w:rsidR="00AE69D8" w:rsidRPr="00085770" w:rsidRDefault="00B80AEF" w:rsidP="00B80AEF">
      <w:pPr>
        <w:pStyle w:val="Default"/>
        <w:tabs>
          <w:tab w:val="left" w:pos="993"/>
        </w:tabs>
        <w:rPr>
          <w:rFonts w:ascii="TH SarabunIT๙" w:hAnsi="TH SarabunIT๙" w:cs="TH SarabunIT๙"/>
          <w:color w:val="auto"/>
          <w:sz w:val="32"/>
          <w:szCs w:val="32"/>
        </w:rPr>
      </w:pPr>
      <w:r>
        <w:rPr>
          <w:rFonts w:ascii="TH SarabunIT๙" w:hAnsi="TH SarabunIT๙" w:cs="TH SarabunIT๙"/>
          <w:color w:val="auto"/>
          <w:sz w:val="32"/>
          <w:szCs w:val="32"/>
        </w:rPr>
        <w:tab/>
      </w:r>
      <w:r w:rsidR="00AE69D8" w:rsidRPr="00085770">
        <w:rPr>
          <w:rFonts w:ascii="TH SarabunIT๙" w:hAnsi="TH SarabunIT๙" w:cs="TH SarabunIT๙"/>
          <w:color w:val="auto"/>
          <w:sz w:val="32"/>
          <w:szCs w:val="32"/>
          <w:cs/>
        </w:rPr>
        <w:t>- กำหนดแนวทางและวิธีการตรวจสอบ</w:t>
      </w:r>
    </w:p>
    <w:p w14:paraId="4204BDA0" w14:textId="083A1BFA" w:rsidR="00AE69D8" w:rsidRPr="00085770" w:rsidRDefault="00AE69D8" w:rsidP="002E633F">
      <w:pPr>
        <w:pStyle w:val="Default"/>
        <w:rPr>
          <w:rFonts w:ascii="TH SarabunIT๙" w:hAnsi="TH SarabunIT๙" w:cs="TH SarabunIT๙"/>
          <w:color w:val="auto"/>
          <w:sz w:val="32"/>
          <w:szCs w:val="32"/>
        </w:rPr>
      </w:pPr>
      <w:r w:rsidRPr="00085770">
        <w:rPr>
          <w:rFonts w:ascii="TH SarabunIT๙" w:hAnsi="TH SarabunIT๙" w:cs="TH SarabunIT๙"/>
          <w:color w:val="auto"/>
          <w:sz w:val="32"/>
          <w:szCs w:val="32"/>
          <w:cs/>
        </w:rPr>
        <w:tab/>
        <w:t>2) ปฏิบัติงานตรวจสอบ</w:t>
      </w:r>
    </w:p>
    <w:p w14:paraId="3C4880C0" w14:textId="0D2FB083" w:rsidR="00AE69D8" w:rsidRPr="00085770" w:rsidRDefault="00AE69D8" w:rsidP="00B80AEF">
      <w:pPr>
        <w:pStyle w:val="Default"/>
        <w:tabs>
          <w:tab w:val="left" w:pos="851"/>
          <w:tab w:val="left" w:pos="993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085770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085770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- สอบทานผลการปฏิบัติงานกับกฎหมาย ระเบียบ มาตรฐานด้าน </w:t>
      </w:r>
      <w:r w:rsidRPr="00085770">
        <w:rPr>
          <w:rFonts w:ascii="TH SarabunIT๙" w:hAnsi="TH SarabunIT๙" w:cs="TH SarabunIT๙"/>
          <w:color w:val="auto"/>
          <w:sz w:val="32"/>
          <w:szCs w:val="32"/>
        </w:rPr>
        <w:t>IT</w:t>
      </w:r>
    </w:p>
    <w:p w14:paraId="59CFFF4F" w14:textId="0FB24817" w:rsidR="00AE69D8" w:rsidRPr="00085770" w:rsidRDefault="00AE69D8" w:rsidP="00B80AEF">
      <w:pPr>
        <w:pStyle w:val="Default"/>
        <w:tabs>
          <w:tab w:val="left" w:pos="851"/>
          <w:tab w:val="left" w:pos="993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085770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085770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085770">
        <w:rPr>
          <w:rFonts w:ascii="TH SarabunIT๙" w:hAnsi="TH SarabunIT๙" w:cs="TH SarabunIT๙"/>
          <w:color w:val="auto"/>
          <w:sz w:val="32"/>
          <w:szCs w:val="32"/>
          <w:cs/>
        </w:rPr>
        <w:t>- ประเมินการควบคุมที่มีอยู่ (</w:t>
      </w:r>
      <w:r w:rsidRPr="00085770">
        <w:rPr>
          <w:rFonts w:ascii="TH SarabunIT๙" w:hAnsi="TH SarabunIT๙" w:cs="TH SarabunIT๙"/>
          <w:color w:val="auto"/>
          <w:sz w:val="32"/>
          <w:szCs w:val="32"/>
        </w:rPr>
        <w:t>ITGC, Application Control</w:t>
      </w:r>
      <w:r w:rsidRPr="00085770">
        <w:rPr>
          <w:rFonts w:ascii="TH SarabunIT๙" w:hAnsi="TH SarabunIT๙" w:cs="TH SarabunIT๙"/>
          <w:color w:val="auto"/>
          <w:sz w:val="32"/>
          <w:szCs w:val="32"/>
          <w:cs/>
        </w:rPr>
        <w:t>) โดยใช้แบบประเมิน/</w:t>
      </w:r>
      <w:r w:rsidRPr="00085770">
        <w:rPr>
          <w:rFonts w:ascii="TH SarabunIT๙" w:hAnsi="TH SarabunIT๙" w:cs="TH SarabunIT๙"/>
          <w:color w:val="auto"/>
          <w:sz w:val="32"/>
          <w:szCs w:val="32"/>
        </w:rPr>
        <w:t>Checklist</w:t>
      </w:r>
    </w:p>
    <w:p w14:paraId="73330DA4" w14:textId="103FEF0F" w:rsidR="00AE69D8" w:rsidRPr="00085770" w:rsidRDefault="00AE69D8" w:rsidP="00B80AEF">
      <w:pPr>
        <w:pStyle w:val="Default"/>
        <w:tabs>
          <w:tab w:val="left" w:pos="851"/>
          <w:tab w:val="left" w:pos="993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085770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085770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085770">
        <w:rPr>
          <w:rFonts w:ascii="TH SarabunIT๙" w:hAnsi="TH SarabunIT๙" w:cs="TH SarabunIT๙"/>
          <w:color w:val="auto"/>
          <w:sz w:val="32"/>
          <w:szCs w:val="32"/>
          <w:cs/>
        </w:rPr>
        <w:t>- เข้าใช้งานระบบ และทดสอบความถูกต้องของข้อมูลและรายงานจากระบบ</w:t>
      </w:r>
    </w:p>
    <w:p w14:paraId="7223C75C" w14:textId="1F70FFE5" w:rsidR="00AE69D8" w:rsidRPr="00085770" w:rsidRDefault="00AE69D8" w:rsidP="00B80AEF">
      <w:pPr>
        <w:pStyle w:val="Default"/>
        <w:tabs>
          <w:tab w:val="left" w:pos="851"/>
          <w:tab w:val="left" w:pos="993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085770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085770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085770">
        <w:rPr>
          <w:rFonts w:ascii="TH SarabunIT๙" w:hAnsi="TH SarabunIT๙" w:cs="TH SarabunIT๙"/>
          <w:color w:val="auto"/>
          <w:sz w:val="32"/>
          <w:szCs w:val="32"/>
          <w:cs/>
        </w:rPr>
        <w:t>- สัมภาษณ์ผู้เกี่ยวข้องเป็นต้น</w:t>
      </w:r>
    </w:p>
    <w:p w14:paraId="6EA110E7" w14:textId="6B9197D4" w:rsidR="00AE69D8" w:rsidRDefault="00AE69D8" w:rsidP="00AE69D8">
      <w:pPr>
        <w:pStyle w:val="Default"/>
        <w:rPr>
          <w:rFonts w:ascii="TH SarabunIT๙" w:hAnsi="TH SarabunIT๙" w:cs="TH SarabunIT๙"/>
          <w:color w:val="auto"/>
          <w:sz w:val="32"/>
          <w:szCs w:val="32"/>
        </w:rPr>
      </w:pPr>
      <w:r w:rsidRPr="00085770">
        <w:rPr>
          <w:rFonts w:ascii="TH SarabunIT๙" w:hAnsi="TH SarabunIT๙" w:cs="TH SarabunIT๙"/>
          <w:color w:val="auto"/>
          <w:sz w:val="32"/>
          <w:szCs w:val="32"/>
          <w:cs/>
        </w:rPr>
        <w:tab/>
        <w:t>3) สรุปผลและจัดทำรายงาน ได้แก่ ข้อตรวจพบ เกณฑ์ผลกระทบ สาเหตุและข้อเสนอแนะ</w:t>
      </w:r>
    </w:p>
    <w:p w14:paraId="4B7A7E46" w14:textId="77777777" w:rsidR="002D6357" w:rsidRDefault="002D6357" w:rsidP="00AE69D8">
      <w:pPr>
        <w:pStyle w:val="Default"/>
        <w:rPr>
          <w:rFonts w:ascii="TH SarabunIT๙" w:hAnsi="TH SarabunIT๙" w:cs="TH SarabunIT๙"/>
          <w:color w:val="auto"/>
          <w:sz w:val="32"/>
          <w:szCs w:val="32"/>
        </w:rPr>
      </w:pPr>
    </w:p>
    <w:p w14:paraId="32A82776" w14:textId="6825B073" w:rsidR="00B16896" w:rsidRPr="00B16896" w:rsidRDefault="00B16896" w:rsidP="00AE69D8">
      <w:pPr>
        <w:pStyle w:val="Default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B16896">
        <w:rPr>
          <w:rFonts w:ascii="TH SarabunIT๙" w:hAnsi="TH SarabunIT๙" w:cs="TH SarabunIT๙" w:hint="cs"/>
          <w:b/>
          <w:bCs/>
          <w:color w:val="auto"/>
          <w:sz w:val="32"/>
          <w:szCs w:val="32"/>
          <w:cs/>
        </w:rPr>
        <w:lastRenderedPageBreak/>
        <w:t>ตัวอย่างการตรวจสอบ</w:t>
      </w:r>
    </w:p>
    <w:p w14:paraId="294AC7D6" w14:textId="1DD7119A" w:rsidR="00AE69D8" w:rsidRPr="00085770" w:rsidRDefault="00B16896" w:rsidP="00B16896">
      <w:pPr>
        <w:pStyle w:val="Default"/>
        <w:spacing w:before="120" w:after="120"/>
        <w:jc w:val="thaiDistribute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auto"/>
          <w:sz w:val="32"/>
          <w:szCs w:val="32"/>
          <w:cs/>
        </w:rPr>
        <w:t xml:space="preserve">ประเด็นที่ 1 </w:t>
      </w:r>
      <w:r w:rsidR="00144A84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การตรวจสอบนโยบายและการก</w:t>
      </w:r>
      <w:r w:rsidR="009463A4" w:rsidRPr="00085770">
        <w:rPr>
          <w:rFonts w:ascii="TH SarabunIT๙" w:hAnsi="TH SarabunIT๙" w:cs="TH SarabunIT๙"/>
          <w:sz w:val="32"/>
          <w:szCs w:val="32"/>
          <w:cs/>
        </w:rPr>
        <w:t>ำ</w:t>
      </w:r>
      <w:r w:rsidR="00144A84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กับดูแลด้าน</w:t>
      </w:r>
      <w:r w:rsidR="007E64A9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144A84" w:rsidRPr="00085770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IT </w:t>
      </w:r>
      <w:r w:rsidR="00144A84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(</w:t>
      </w:r>
      <w:r w:rsidR="00144A84" w:rsidRPr="00085770">
        <w:rPr>
          <w:rFonts w:ascii="TH SarabunIT๙" w:hAnsi="TH SarabunIT๙" w:cs="TH SarabunIT๙"/>
          <w:b/>
          <w:bCs/>
          <w:color w:val="auto"/>
          <w:sz w:val="32"/>
          <w:szCs w:val="32"/>
        </w:rPr>
        <w:t>IT Governance</w:t>
      </w:r>
      <w:r w:rsidR="00144A84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6"/>
      </w:tblGrid>
      <w:tr w:rsidR="0081537C" w:rsidRPr="00775E02" w14:paraId="7CC8945A" w14:textId="77777777" w:rsidTr="00B16896">
        <w:trPr>
          <w:tblHeader/>
        </w:trPr>
        <w:tc>
          <w:tcPr>
            <w:tcW w:w="2265" w:type="dxa"/>
          </w:tcPr>
          <w:p w14:paraId="6297DF6A" w14:textId="177851DF" w:rsidR="0081537C" w:rsidRPr="00775E02" w:rsidRDefault="0081537C" w:rsidP="00BF035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ความเสี่ยง</w:t>
            </w:r>
          </w:p>
        </w:tc>
        <w:tc>
          <w:tcPr>
            <w:tcW w:w="2265" w:type="dxa"/>
          </w:tcPr>
          <w:p w14:paraId="7762C6D6" w14:textId="19BA2178" w:rsidR="0081537C" w:rsidRPr="00775E02" w:rsidRDefault="0081537C" w:rsidP="00BF035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การควบคุม</w:t>
            </w:r>
          </w:p>
        </w:tc>
        <w:tc>
          <w:tcPr>
            <w:tcW w:w="2265" w:type="dxa"/>
          </w:tcPr>
          <w:p w14:paraId="2372FE13" w14:textId="7A769A49" w:rsidR="0081537C" w:rsidRPr="00775E02" w:rsidRDefault="0081537C" w:rsidP="00BF035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ประเด็นการตรวจสอบ</w:t>
            </w:r>
          </w:p>
        </w:tc>
        <w:tc>
          <w:tcPr>
            <w:tcW w:w="2266" w:type="dxa"/>
          </w:tcPr>
          <w:p w14:paraId="0D89DBF9" w14:textId="7CAAEA7B" w:rsidR="0081537C" w:rsidRPr="00775E02" w:rsidRDefault="0081537C" w:rsidP="00BF035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วิธีการตรวจสอบ</w:t>
            </w:r>
          </w:p>
        </w:tc>
      </w:tr>
      <w:tr w:rsidR="0081537C" w:rsidRPr="00775E02" w14:paraId="1F48C7B2" w14:textId="77777777" w:rsidTr="00B16896">
        <w:tc>
          <w:tcPr>
            <w:tcW w:w="2265" w:type="dxa"/>
          </w:tcPr>
          <w:p w14:paraId="26E85FC6" w14:textId="1692B3AF" w:rsidR="00BF0357" w:rsidRPr="00775E02" w:rsidRDefault="00D47A33" w:rsidP="00BF035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1. </w:t>
            </w:r>
            <w:r w:rsidR="00BF0357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โครงสร้างและอ</w:t>
            </w:r>
            <w:r w:rsidR="00A64851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ำ</w:t>
            </w:r>
            <w:r w:rsidR="00BF0357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นาจหน้าที่ในการก</w:t>
            </w:r>
            <w:r w:rsidR="00A64851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ำ</w:t>
            </w:r>
            <w:r w:rsidR="00BF0357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กับดูแลและบริหารจัดการด้าน</w:t>
            </w:r>
          </w:p>
          <w:p w14:paraId="35F04A0A" w14:textId="3FC5EB80" w:rsidR="0081537C" w:rsidRPr="00775E02" w:rsidRDefault="00BF0357" w:rsidP="00BF035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</w:rPr>
              <w:t xml:space="preserve">IT 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ไม่ชัดเจน</w:t>
            </w:r>
          </w:p>
        </w:tc>
        <w:tc>
          <w:tcPr>
            <w:tcW w:w="2265" w:type="dxa"/>
          </w:tcPr>
          <w:p w14:paraId="7DCC4F48" w14:textId="2FADE809" w:rsidR="00BF0357" w:rsidRPr="00775E02" w:rsidRDefault="00BF0357" w:rsidP="00BF035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มีโครงสร้างการกำกับดูแลและการบริหารจัดการด้าน </w:t>
            </w:r>
            <w:r w:rsidRPr="00775E02">
              <w:rPr>
                <w:rFonts w:ascii="TH SarabunIT๙" w:hAnsi="TH SarabunIT๙" w:cs="TH SarabunIT๙"/>
                <w:sz w:val="30"/>
                <w:szCs w:val="30"/>
              </w:rPr>
              <w:t xml:space="preserve">IT </w:t>
            </w:r>
          </w:p>
          <w:p w14:paraId="0598053C" w14:textId="5CC8C49C" w:rsidR="00BF0357" w:rsidRPr="00775E02" w:rsidRDefault="00BF0357" w:rsidP="00BF035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- คำสั่งแต่งตั้งผู้บริหารเทคโนโลยีสารสนเทศ</w:t>
            </w:r>
            <w:r w:rsidRPr="00136E98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ระดับสูงระดับกรม (</w:t>
            </w:r>
            <w:r w:rsidRPr="00136E98">
              <w:rPr>
                <w:rFonts w:ascii="TH SarabunIT๙" w:hAnsi="TH SarabunIT๙" w:cs="TH SarabunIT๙"/>
                <w:spacing w:val="-12"/>
                <w:sz w:val="30"/>
                <w:szCs w:val="30"/>
              </w:rPr>
              <w:t>DCIO</w:t>
            </w:r>
            <w:r w:rsidRPr="00136E98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)</w:t>
            </w:r>
          </w:p>
          <w:p w14:paraId="5E553986" w14:textId="472F42BB" w:rsidR="0081537C" w:rsidRPr="00775E02" w:rsidRDefault="00136E98" w:rsidP="00136E9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r w:rsidRPr="009B003E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คำสั่งแต่งตั้งค</w:t>
            </w:r>
            <w:r w:rsidRPr="009B003E">
              <w:rPr>
                <w:rFonts w:ascii="TH SarabunIT๙" w:hAnsi="TH SarabunIT๙" w:cs="TH SarabunIT๙" w:hint="cs"/>
                <w:spacing w:val="-12"/>
                <w:sz w:val="30"/>
                <w:szCs w:val="30"/>
                <w:cs/>
              </w:rPr>
              <w:t>ณะกรรมก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าร</w:t>
            </w:r>
            <w:r w:rsidR="009B003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หรือคณะทำงาน</w:t>
            </w:r>
            <w:r w:rsidR="00BF0357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ด้าน </w:t>
            </w:r>
            <w:r w:rsidR="00BF0357" w:rsidRPr="00775E02">
              <w:rPr>
                <w:rFonts w:ascii="TH SarabunIT๙" w:hAnsi="TH SarabunIT๙" w:cs="TH SarabunIT๙"/>
                <w:sz w:val="30"/>
                <w:szCs w:val="30"/>
              </w:rPr>
              <w:t>IT</w:t>
            </w:r>
          </w:p>
        </w:tc>
        <w:tc>
          <w:tcPr>
            <w:tcW w:w="2265" w:type="dxa"/>
          </w:tcPr>
          <w:p w14:paraId="068CA5FF" w14:textId="39428419" w:rsidR="0081537C" w:rsidRPr="00775E02" w:rsidRDefault="00BF0357" w:rsidP="00BF035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การจัดโครงสร้างและ</w:t>
            </w: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บทบาทหน้าที่ในการบริหารจัดการและก</w:t>
            </w:r>
            <w:r w:rsidR="00136E9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ำ</w:t>
            </w: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กับดูแลด้านเทคโนโลยีสารสนเทศมี</w:t>
            </w:r>
            <w:r w:rsidRPr="009B003E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ความชัดเจน และครอบคลุม</w:t>
            </w:r>
            <w:r w:rsidR="009B003E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</w:t>
            </w:r>
            <w:r w:rsidRPr="009B003E">
              <w:rPr>
                <w:rFonts w:ascii="TH SarabunIT๙" w:hAnsi="TH SarabunIT๙" w:cs="TH SarabunIT๙"/>
                <w:sz w:val="30"/>
                <w:szCs w:val="30"/>
                <w:cs/>
              </w:rPr>
              <w:t>ตามที่กฎหมายกำหนดหรือไม่</w:t>
            </w:r>
          </w:p>
        </w:tc>
        <w:tc>
          <w:tcPr>
            <w:tcW w:w="2266" w:type="dxa"/>
          </w:tcPr>
          <w:p w14:paraId="79A224C2" w14:textId="6F209FFE" w:rsidR="00FE2385" w:rsidRPr="00775E02" w:rsidRDefault="00144A84" w:rsidP="00FE238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1.</w:t>
            </w:r>
            <w:r w:rsidR="00FE2385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สอบทานค</w:t>
            </w:r>
            <w:r w:rsidR="00BF0357"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ำ</w:t>
            </w:r>
            <w:r w:rsidR="00FE2385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สั่งที่เกี่ยวข้องว่าโครงสร้างและอ</w:t>
            </w:r>
            <w:r w:rsidR="00BF0357"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ำ</w:t>
            </w:r>
            <w:r w:rsidR="00FE2385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นาจหน้าที่ของ</w:t>
            </w:r>
            <w:r w:rsidR="00136E98" w:rsidRPr="00136E98">
              <w:rPr>
                <w:rFonts w:ascii="TH SarabunIT๙" w:hAnsi="TH SarabunIT๙" w:cs="TH SarabunIT๙"/>
                <w:sz w:val="30"/>
                <w:szCs w:val="30"/>
                <w:cs/>
              </w:rPr>
              <w:t>ผู้บริหารเทคโนโลยีสารสนเทศ</w:t>
            </w:r>
            <w:r w:rsidR="00136E98" w:rsidRPr="00136E9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ระดับสูงระดับกรม (</w:t>
            </w:r>
            <w:r w:rsidR="00136E98" w:rsidRPr="00136E9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>DCIO</w:t>
            </w:r>
            <w:r w:rsidR="00136E98" w:rsidRPr="00136E9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)</w:t>
            </w:r>
            <w:r w:rsidR="00FE2385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</w:p>
          <w:p w14:paraId="6746174D" w14:textId="54D8E956" w:rsidR="00FE2385" w:rsidRPr="00775E02" w:rsidRDefault="009B003E" w:rsidP="00FE238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B003E">
              <w:rPr>
                <w:rFonts w:ascii="TH SarabunIT๙" w:hAnsi="TH SarabunIT๙" w:cs="TH SarabunIT๙"/>
                <w:sz w:val="30"/>
                <w:szCs w:val="30"/>
                <w:cs/>
              </w:rPr>
              <w:t>คณะกรรมการหรือ</w:t>
            </w:r>
            <w:r w:rsidRPr="009B003E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คณะทำงานด้าน </w:t>
            </w:r>
            <w:r w:rsidRPr="009B003E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>IT</w:t>
            </w:r>
            <w:r w:rsidRPr="009B003E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</w:t>
            </w:r>
            <w:r w:rsidR="00FE2385" w:rsidRPr="009B003E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มีควา</w:t>
            </w:r>
            <w:r w:rsidR="00FE2385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มชัดเจนและสอดคล้องตามแนวทางการบริหารจัดการ</w:t>
            </w:r>
            <w:r w:rsidR="00FE2385" w:rsidRPr="009B003E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ผู้บริหารเทคโนโลยีสารสนเทศ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FE2385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ระดับสูงภาครัฐตามมติ ครม. วันที่ </w:t>
            </w:r>
            <w:r w:rsidR="00FE2385" w:rsidRPr="00775E02">
              <w:rPr>
                <w:rFonts w:ascii="TH SarabunIT๙" w:hAnsi="TH SarabunIT๙" w:cs="TH SarabunIT๙"/>
                <w:sz w:val="30"/>
                <w:szCs w:val="30"/>
              </w:rPr>
              <w:t>26</w:t>
            </w:r>
            <w:r w:rsidR="00FE2385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พ.ย. </w:t>
            </w:r>
            <w:r w:rsidR="00FE2385" w:rsidRPr="00775E02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  <w:p w14:paraId="155A4293" w14:textId="7C4E0ABB" w:rsidR="00FE2385" w:rsidRPr="00775E02" w:rsidRDefault="00144A84" w:rsidP="00FE238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2.</w:t>
            </w:r>
            <w:r w:rsidR="00FE2385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สอบทานรายงานผล</w:t>
            </w:r>
            <w:r w:rsidR="00FE2385" w:rsidRPr="00775E02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การประชุม</w:t>
            </w:r>
            <w:r w:rsidR="009B003E">
              <w:rPr>
                <w:rFonts w:ascii="TH SarabunIT๙" w:hAnsi="TH SarabunIT๙" w:cs="TH SarabunIT๙"/>
                <w:sz w:val="30"/>
                <w:szCs w:val="30"/>
                <w:cs/>
              </w:rPr>
              <w:t>ค</w:t>
            </w:r>
            <w:r w:rsidR="009B003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ณะกรรมการหรือคณะทำงาน</w:t>
            </w:r>
            <w:r w:rsidR="009B003E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ด้าน </w:t>
            </w:r>
            <w:r w:rsidR="009B003E" w:rsidRPr="00775E02">
              <w:rPr>
                <w:rFonts w:ascii="TH SarabunIT๙" w:hAnsi="TH SarabunIT๙" w:cs="TH SarabunIT๙"/>
                <w:sz w:val="30"/>
                <w:szCs w:val="30"/>
              </w:rPr>
              <w:t>IT</w:t>
            </w:r>
            <w:r w:rsidR="00FE2385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และรายงานที่เกี่ยวข้อง</w:t>
            </w:r>
          </w:p>
          <w:p w14:paraId="5CC8D2B8" w14:textId="5C90F341" w:rsidR="0081537C" w:rsidRPr="00775E02" w:rsidRDefault="00FE2385" w:rsidP="009B003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B003E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ว่ามีการดำเนินการครบถ้วน</w:t>
            </w:r>
            <w:r w:rsidR="009B003E" w:rsidRPr="009B003E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 </w:t>
            </w:r>
          </w:p>
        </w:tc>
      </w:tr>
      <w:tr w:rsidR="0081537C" w:rsidRPr="00775E02" w14:paraId="0674ECEF" w14:textId="77777777" w:rsidTr="00B16896">
        <w:tc>
          <w:tcPr>
            <w:tcW w:w="2265" w:type="dxa"/>
          </w:tcPr>
          <w:p w14:paraId="4621ABE4" w14:textId="15D04FF4" w:rsidR="0081537C" w:rsidRPr="00775E02" w:rsidRDefault="00D47A33" w:rsidP="00D47A3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2. นโยบายและแผนกลยุทธ์ด้าน </w:t>
            </w:r>
            <w:r w:rsidRPr="00775E02">
              <w:rPr>
                <w:rFonts w:ascii="TH SarabunIT๙" w:hAnsi="TH SarabunIT๙" w:cs="TH SarabunIT๙"/>
                <w:sz w:val="30"/>
                <w:szCs w:val="30"/>
              </w:rPr>
              <w:t xml:space="preserve">IT 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ไม่รองรับการขับเคลื่อนองค์กรให้บรรลุตามวัตถุประสงค์และเป้าหมาย</w:t>
            </w:r>
          </w:p>
        </w:tc>
        <w:tc>
          <w:tcPr>
            <w:tcW w:w="2265" w:type="dxa"/>
          </w:tcPr>
          <w:p w14:paraId="29C0EF8B" w14:textId="733F1822" w:rsidR="00D47A33" w:rsidRPr="00775E02" w:rsidRDefault="00D47A33" w:rsidP="00D47A3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- ยุทธศาสตร์ สบน. ระยะยาว 20 ปี</w:t>
            </w:r>
          </w:p>
          <w:p w14:paraId="69B26F93" w14:textId="77777777" w:rsidR="00D47A33" w:rsidRPr="00775E02" w:rsidRDefault="00D47A33" w:rsidP="00D47A3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และระยะปานกลาง 5 ปี</w:t>
            </w:r>
          </w:p>
          <w:p w14:paraId="029F9C90" w14:textId="77777777" w:rsidR="00D47A33" w:rsidRPr="00775E02" w:rsidRDefault="00D47A33" w:rsidP="00D47A3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กลยุทธ์และแผนปฏิบัติการดิจิทัลของสบน. </w:t>
            </w:r>
          </w:p>
          <w:p w14:paraId="6FF0B239" w14:textId="5090445A" w:rsidR="00D47A33" w:rsidRPr="00775E02" w:rsidRDefault="00D47A33" w:rsidP="00D47A3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(3 ปีและแผนประจำปี)</w:t>
            </w:r>
          </w:p>
          <w:p w14:paraId="4ED564DA" w14:textId="5936B0D7" w:rsidR="00D47A33" w:rsidRPr="00775E02" w:rsidRDefault="00D47A33" w:rsidP="00D47A3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- มีกระบวนการทบทวนและจัดทำยุทธศาสตร์ด้านดิจิทัลและแผนปฏิบัติการดิจิทัล</w:t>
            </w:r>
          </w:p>
          <w:p w14:paraId="6AF8573E" w14:textId="6BFE9F26" w:rsidR="00144A84" w:rsidRPr="00775E02" w:rsidRDefault="00D47A33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- มีกระบวนการสื่อสารยุทธศาสตร์และแผน ปฏิบัติการดิจิทัลของ สบน. ให้บุคลากรและผู้เกี่ยวข้อง</w:t>
            </w:r>
            <w:r w:rsidR="009B003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144A84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ยุทธศาสตร์สบน. ระยะยาว 20 ปีและระยะปานกลาง 5 ปี</w:t>
            </w:r>
          </w:p>
          <w:p w14:paraId="7E4CCF8F" w14:textId="7AFA879B" w:rsidR="00144A84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- กลยุทธ์และแผนปฏิบัติการดิจิทัลของ สบน. (3 ปีและแผนประจำปี)</w:t>
            </w:r>
          </w:p>
          <w:p w14:paraId="6357C37F" w14:textId="4FE600CF" w:rsidR="00144A84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- มีกระบวนการทบทวนและจัดทำยุทธศาสตร์</w:t>
            </w:r>
            <w:r w:rsidRPr="00775E02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ด้านดิจิทัลและแผนปฏิบัติ</w:t>
            </w:r>
          </w:p>
          <w:p w14:paraId="38F3CA49" w14:textId="77777777" w:rsidR="00144A84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การดิจิทัล</w:t>
            </w:r>
          </w:p>
          <w:p w14:paraId="3995CFB5" w14:textId="0757ECAE" w:rsidR="00D47A33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- มีกระบวนการสื่อสาร</w:t>
            </w:r>
            <w:r w:rsidRPr="00775E02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ยุทธศาสตร์และแผน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ปฏิบัติการดิจิทัลของ สบน. ให้บุคลากรและผู้เกี่ยวข้อง</w:t>
            </w:r>
          </w:p>
          <w:p w14:paraId="14CC1476" w14:textId="4C59AB19" w:rsidR="0081537C" w:rsidRPr="00775E02" w:rsidRDefault="0081537C" w:rsidP="00D47A33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265" w:type="dxa"/>
          </w:tcPr>
          <w:p w14:paraId="5B04DA11" w14:textId="211AB695" w:rsidR="00D47A33" w:rsidRPr="00775E02" w:rsidRDefault="00144A84" w:rsidP="00D47A3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 xml:space="preserve">- </w:t>
            </w:r>
            <w:r w:rsidR="00D47A33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การกำหนดนโยบายและแผนกลยุทธ์ด้าน</w:t>
            </w:r>
          </w:p>
          <w:p w14:paraId="69AA6D36" w14:textId="28B1BADC" w:rsidR="00D47A33" w:rsidRPr="00775E02" w:rsidRDefault="00D47A33" w:rsidP="00D47A3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เทคโนโลยีสารสนเทศครอบคลุมและสนับสนุนการบรรลุวัตถุประสงค์</w:t>
            </w:r>
          </w:p>
          <w:p w14:paraId="07066730" w14:textId="646772B8" w:rsidR="00D47A33" w:rsidRPr="00775E02" w:rsidRDefault="00D47A33" w:rsidP="00D47A3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และเป้าหมายตามแผนยุทธศาสตร์ของ สบน. </w:t>
            </w:r>
          </w:p>
          <w:p w14:paraId="2AB7378D" w14:textId="77777777" w:rsidR="0081537C" w:rsidRPr="00775E02" w:rsidRDefault="00D47A33" w:rsidP="00D47A3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หรือไม่</w:t>
            </w:r>
          </w:p>
          <w:p w14:paraId="4CB85C68" w14:textId="4869895C" w:rsidR="00144A84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- การกำหนดนโยบายและ</w:t>
            </w:r>
            <w:r w:rsidRPr="009B003E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แผนกลยุทธ์ด้านเทคโนโลยี</w:t>
            </w:r>
            <w:r w:rsidR="009B003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สารสนเทศครอบคลุม</w:t>
            </w:r>
          </w:p>
          <w:p w14:paraId="2D090D1F" w14:textId="5A4CC437" w:rsidR="00144A84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และสนับสนุนการบรรลุ</w:t>
            </w:r>
            <w:r w:rsidRPr="009B003E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วัตถุประสงค์และเป้าหมาย</w:t>
            </w:r>
            <w:r w:rsidR="009B003E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 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ตามแผนยุทธศาสตร์ของ </w:t>
            </w:r>
          </w:p>
          <w:p w14:paraId="7439A30B" w14:textId="0C669B13" w:rsidR="00144A84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สบน. หรือไม่</w:t>
            </w:r>
          </w:p>
        </w:tc>
        <w:tc>
          <w:tcPr>
            <w:tcW w:w="2266" w:type="dxa"/>
          </w:tcPr>
          <w:p w14:paraId="51198776" w14:textId="6F65525D" w:rsidR="00D47A33" w:rsidRPr="00775E02" w:rsidRDefault="00144A84" w:rsidP="00D47A33">
            <w:pPr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1.</w:t>
            </w:r>
            <w:r w:rsidR="00D47A33" w:rsidRPr="00775E02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 xml:space="preserve"> สอบทานว่ามีการจัดทำ</w:t>
            </w:r>
            <w:r w:rsidR="00D47A33" w:rsidRPr="009B003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แผนยุทธศาสตร์ด้าน </w:t>
            </w:r>
            <w:r w:rsidR="00D47A33" w:rsidRPr="009B003E">
              <w:rPr>
                <w:rFonts w:ascii="TH SarabunIT๙" w:hAnsi="TH SarabunIT๙" w:cs="TH SarabunIT๙"/>
                <w:sz w:val="30"/>
                <w:szCs w:val="30"/>
              </w:rPr>
              <w:t>IT</w:t>
            </w:r>
            <w:r w:rsidR="00D47A33"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</w:p>
          <w:p w14:paraId="0BD805BD" w14:textId="77777777" w:rsidR="00D47A33" w:rsidRPr="00775E02" w:rsidRDefault="00D47A33" w:rsidP="00D47A33">
            <w:pPr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แผนปฏิบัติการดิจิทัล</w:t>
            </w:r>
          </w:p>
          <w:p w14:paraId="5B6EA0D1" w14:textId="5A6C67D4" w:rsidR="00D47A33" w:rsidRPr="00775E02" w:rsidRDefault="00D47A33" w:rsidP="00D47A33">
            <w:pPr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และนโยบายที่สำคัญ</w:t>
            </w:r>
          </w:p>
          <w:p w14:paraId="22E13398" w14:textId="77777777" w:rsidR="009B003E" w:rsidRDefault="00D47A33" w:rsidP="00D47A33">
            <w:pPr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รวมทั้งการมีส่วนร่วม</w:t>
            </w:r>
          </w:p>
          <w:p w14:paraId="5F4EB687" w14:textId="77777777" w:rsidR="009B003E" w:rsidRDefault="00D47A33" w:rsidP="00D47A33">
            <w:pPr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ในการกำหนดนโยบาย</w:t>
            </w:r>
          </w:p>
          <w:p w14:paraId="61E089DA" w14:textId="68B19CEB" w:rsidR="00D47A33" w:rsidRPr="00775E02" w:rsidRDefault="00D47A33" w:rsidP="00D47A33">
            <w:pPr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ของผู้บริหารระดับสูง</w:t>
            </w:r>
          </w:p>
          <w:p w14:paraId="28EAB897" w14:textId="77777777" w:rsidR="009B003E" w:rsidRPr="009B003E" w:rsidRDefault="00144A84" w:rsidP="00D47A3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B003E">
              <w:rPr>
                <w:rFonts w:ascii="TH SarabunIT๙" w:hAnsi="TH SarabunIT๙" w:cs="TH SarabunIT๙"/>
                <w:sz w:val="30"/>
                <w:szCs w:val="30"/>
                <w:cs/>
              </w:rPr>
              <w:t>2.</w:t>
            </w:r>
            <w:r w:rsidR="00D47A33" w:rsidRPr="009B003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สอบทานว่ายุทธศาสตร์และแผนปฏิบัติการดิจิทัล</w:t>
            </w:r>
          </w:p>
          <w:p w14:paraId="0DE09FB2" w14:textId="032BC980" w:rsidR="00D47A33" w:rsidRPr="009B003E" w:rsidRDefault="00D47A33" w:rsidP="00D47A3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B003E">
              <w:rPr>
                <w:rFonts w:ascii="TH SarabunIT๙" w:hAnsi="TH SarabunIT๙" w:cs="TH SarabunIT๙"/>
                <w:sz w:val="30"/>
                <w:szCs w:val="30"/>
                <w:cs/>
              </w:rPr>
              <w:t>มีความสอดคล้องกับยุทธศาสตร์ชาติ</w:t>
            </w:r>
            <w:r w:rsidR="009B003E" w:rsidRPr="009B003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9B003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กระทรวง </w:t>
            </w:r>
            <w:r w:rsidRPr="009B003E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และ สบน. รวมทั้งนโยบาย</w:t>
            </w:r>
            <w:r w:rsidR="009B003E" w:rsidRPr="009B003E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</w:t>
            </w:r>
            <w:r w:rsidRPr="009B003E">
              <w:rPr>
                <w:rFonts w:ascii="TH SarabunIT๙" w:hAnsi="TH SarabunIT๙" w:cs="TH SarabunIT๙"/>
                <w:sz w:val="30"/>
                <w:szCs w:val="30"/>
                <w:cs/>
              </w:rPr>
              <w:t>ต่าง</w:t>
            </w:r>
            <w:r w:rsidR="009B003E" w:rsidRPr="009B003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9B003E">
              <w:rPr>
                <w:rFonts w:ascii="TH SarabunIT๙" w:hAnsi="TH SarabunIT๙" w:cs="TH SarabunIT๙"/>
                <w:sz w:val="30"/>
                <w:szCs w:val="30"/>
                <w:cs/>
              </w:rPr>
              <w:t>ๆ ครอบคลุมตามที่กฎหมายกำหนด</w:t>
            </w:r>
          </w:p>
          <w:p w14:paraId="7D5B2F93" w14:textId="782DD6D3" w:rsidR="00D47A33" w:rsidRPr="009B003E" w:rsidRDefault="00144A84" w:rsidP="00D47A3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3</w:t>
            </w:r>
            <w:r w:rsidRPr="009B003E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D47A33" w:rsidRPr="009B003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สอบทานว่ามีการทบทวนยุทธศาสตร์และ</w:t>
            </w:r>
          </w:p>
          <w:p w14:paraId="4DE410F2" w14:textId="77777777" w:rsidR="00D47A33" w:rsidRPr="009B003E" w:rsidRDefault="00D47A33" w:rsidP="00D47A3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B003E">
              <w:rPr>
                <w:rFonts w:ascii="TH SarabunIT๙" w:hAnsi="TH SarabunIT๙" w:cs="TH SarabunIT๙"/>
                <w:sz w:val="30"/>
                <w:szCs w:val="30"/>
                <w:cs/>
              </w:rPr>
              <w:t>แผนปฏิบัติการดิจิทัล</w:t>
            </w:r>
          </w:p>
          <w:p w14:paraId="2E3D1849" w14:textId="3F3B2AC2" w:rsidR="00D47A33" w:rsidRPr="009B003E" w:rsidRDefault="00D47A33" w:rsidP="00D47A3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B003E">
              <w:rPr>
                <w:rFonts w:ascii="TH SarabunIT๙" w:hAnsi="TH SarabunIT๙" w:cs="TH SarabunIT๙"/>
                <w:sz w:val="30"/>
                <w:szCs w:val="30"/>
                <w:cs/>
              </w:rPr>
              <w:t>ตามระยะเวลาที่กำหนด</w:t>
            </w:r>
          </w:p>
          <w:p w14:paraId="6350C9D6" w14:textId="68C2C488" w:rsidR="0081537C" w:rsidRPr="00775E02" w:rsidRDefault="00144A84" w:rsidP="00144A84">
            <w:pPr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4.</w:t>
            </w:r>
            <w:r w:rsidR="00D47A33"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สอบทานว่ามีการสื่อสาร</w:t>
            </w:r>
            <w:r w:rsidR="00D47A33" w:rsidRPr="00775E02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ยุทธศาสตร์และแผน</w:t>
            </w: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="00D47A33"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ปฏิบัติการดิจิทัลของ สบน. นโยบาย ระเบียบ </w:t>
            </w:r>
            <w:r w:rsidR="00D47A33" w:rsidRPr="00775E02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และ</w:t>
            </w:r>
            <w:r w:rsidR="00D47A33" w:rsidRPr="00775E02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lastRenderedPageBreak/>
              <w:t>ขั้นตอนการปฏิบัติงาน</w:t>
            </w:r>
            <w:r w:rsidR="00D47A33"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ในช่องทางต่าง</w:t>
            </w:r>
            <w:r w:rsidR="002D635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</w:t>
            </w:r>
            <w:r w:rsidR="00D47A33"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ๆ อย่างทั่วถึงและเหมาะสม</w:t>
            </w:r>
          </w:p>
          <w:p w14:paraId="2E2117B0" w14:textId="77777777" w:rsidR="009B003E" w:rsidRDefault="00144A84" w:rsidP="00144A84">
            <w:pPr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5</w:t>
            </w:r>
            <w:r w:rsidRPr="009B003E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. สอบทานว่ามีการกำหนด</w:t>
            </w: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ตัวชี้วัดผลการดำเนินการด้านเทคโนโลยีสารสนเทศ</w:t>
            </w:r>
          </w:p>
          <w:p w14:paraId="79C1F86B" w14:textId="4F69EFCB" w:rsidR="00144A84" w:rsidRPr="00775E02" w:rsidRDefault="00144A84" w:rsidP="00144A84">
            <w:pPr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ที่ครอบคลุมกิจกรรมสำคัญตามยุทธศาสตร์ด้าน</w:t>
            </w:r>
          </w:p>
          <w:p w14:paraId="00AB3E07" w14:textId="77777777" w:rsidR="00144A84" w:rsidRPr="00775E02" w:rsidRDefault="00144A84" w:rsidP="00144A84">
            <w:pPr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เทคโนโลยีสารสนเทศ</w:t>
            </w:r>
          </w:p>
          <w:p w14:paraId="21642499" w14:textId="333E23D0" w:rsidR="00144A84" w:rsidRPr="00775E02" w:rsidRDefault="00144A84" w:rsidP="00144A84">
            <w:pPr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และแผนปฏิบัติการดิจิทัล</w:t>
            </w:r>
          </w:p>
          <w:p w14:paraId="19DCC1A6" w14:textId="77777777" w:rsidR="00144A84" w:rsidRPr="00775E02" w:rsidRDefault="00144A84" w:rsidP="00144A84">
            <w:pPr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ของ สบน.</w:t>
            </w:r>
          </w:p>
          <w:p w14:paraId="6230D554" w14:textId="5D1AC6F4" w:rsidR="00144A84" w:rsidRPr="00775E02" w:rsidRDefault="00144A84" w:rsidP="009B003E">
            <w:pPr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6. สอบทานว่ามีการกำกับ</w:t>
            </w:r>
            <w:r w:rsidRPr="00775E02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ติดตาม และการรายงาน</w:t>
            </w: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ผลการปฏิบัติตามแผนปฏิบัติการอย่างสม่ำเสมอเป็นระบบ</w:t>
            </w:r>
          </w:p>
        </w:tc>
      </w:tr>
      <w:tr w:rsidR="0081537C" w:rsidRPr="00775E02" w14:paraId="1B1AC7D3" w14:textId="77777777" w:rsidTr="00B16896">
        <w:tc>
          <w:tcPr>
            <w:tcW w:w="2265" w:type="dxa"/>
          </w:tcPr>
          <w:p w14:paraId="4EB23223" w14:textId="653B1B0E" w:rsidR="0081537C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3. การประเมินความ</w:t>
            </w:r>
            <w:r w:rsidRPr="00775E02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 xml:space="preserve">เสี่ยงด้าน </w:t>
            </w:r>
            <w:r w:rsidRPr="00775E02">
              <w:rPr>
                <w:rFonts w:ascii="TH SarabunIT๙" w:hAnsi="TH SarabunIT๙" w:cs="TH SarabunIT๙"/>
                <w:spacing w:val="-12"/>
                <w:sz w:val="30"/>
                <w:szCs w:val="30"/>
              </w:rPr>
              <w:t xml:space="preserve">IT </w:t>
            </w:r>
            <w:r w:rsidRPr="00775E02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ไม่ครอบคลุม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ความเสี่ยงสำคัญ</w:t>
            </w:r>
          </w:p>
        </w:tc>
        <w:tc>
          <w:tcPr>
            <w:tcW w:w="2265" w:type="dxa"/>
          </w:tcPr>
          <w:p w14:paraId="253A5417" w14:textId="0C9249C8" w:rsidR="0081537C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- มีกระบวนการประเมินความเสี่ยงด้าน</w:t>
            </w:r>
            <w:r w:rsidRPr="00775E02">
              <w:rPr>
                <w:rFonts w:ascii="TH SarabunIT๙" w:hAnsi="TH SarabunIT๙" w:cs="TH SarabunIT๙"/>
                <w:sz w:val="30"/>
                <w:szCs w:val="30"/>
              </w:rPr>
              <w:t xml:space="preserve"> IT 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และจัดทำแผนสำรองฉุกเฉินด้าน</w:t>
            </w:r>
            <w:r w:rsidRPr="00775E02">
              <w:rPr>
                <w:rFonts w:ascii="TH SarabunIT๙" w:hAnsi="TH SarabunIT๙" w:cs="TH SarabunIT๙"/>
                <w:sz w:val="30"/>
                <w:szCs w:val="30"/>
              </w:rPr>
              <w:t xml:space="preserve"> IT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ของ สบน.</w:t>
            </w:r>
          </w:p>
        </w:tc>
        <w:tc>
          <w:tcPr>
            <w:tcW w:w="2265" w:type="dxa"/>
          </w:tcPr>
          <w:p w14:paraId="04DC27E3" w14:textId="587358B1" w:rsidR="00144A84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การประเมินความเสี่ยงด้าน </w:t>
            </w:r>
            <w:r w:rsidRPr="00775E02">
              <w:rPr>
                <w:rFonts w:ascii="TH SarabunIT๙" w:hAnsi="TH SarabunIT๙" w:cs="TH SarabunIT๙"/>
                <w:sz w:val="30"/>
                <w:szCs w:val="30"/>
              </w:rPr>
              <w:t xml:space="preserve">IT 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มีความ</w:t>
            </w:r>
          </w:p>
          <w:p w14:paraId="0CF2DE99" w14:textId="77777777" w:rsidR="00144A84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ครอบคลุมความเสี่ยงด้านกลยุทธ์และด้าน</w:t>
            </w:r>
          </w:p>
          <w:p w14:paraId="5C5250B9" w14:textId="77777777" w:rsidR="00144A84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การปฏิบัติงาน รวมทั้งแผนบริหารจัดการ</w:t>
            </w:r>
          </w:p>
          <w:p w14:paraId="5CEFAB70" w14:textId="77777777" w:rsidR="00144A84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ความเสี่ยงมีความเพียงพอ เหมาะสม</w:t>
            </w:r>
          </w:p>
          <w:p w14:paraId="49B8B4FF" w14:textId="7190C68B" w:rsidR="0081537C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หรือไม่</w:t>
            </w:r>
          </w:p>
        </w:tc>
        <w:tc>
          <w:tcPr>
            <w:tcW w:w="2266" w:type="dxa"/>
          </w:tcPr>
          <w:p w14:paraId="5DED88E7" w14:textId="093CBD81" w:rsidR="00144A84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1. สอบทานว่ามีการประเมินความเสี่ยงด้าน</w:t>
            </w:r>
          </w:p>
          <w:p w14:paraId="7CA9DCC2" w14:textId="77777777" w:rsidR="00144A84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เทคโนโลยีสารสนเทศ รวมทั้งมีการทบทวน</w:t>
            </w:r>
          </w:p>
          <w:p w14:paraId="16835967" w14:textId="77777777" w:rsidR="009B003E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และประเมินความเสี่ยง</w:t>
            </w:r>
          </w:p>
          <w:p w14:paraId="1B86EC53" w14:textId="0756583A" w:rsidR="00144A84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ทุกปีเพื่อให้ทันต่อการ</w:t>
            </w:r>
          </w:p>
          <w:p w14:paraId="2224EAB8" w14:textId="77777777" w:rsidR="00144A84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เปลี่ยนแปลง</w:t>
            </w:r>
          </w:p>
          <w:p w14:paraId="7D4D6204" w14:textId="77777777" w:rsidR="00144A84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</w:rPr>
              <w:t>2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. สอบทานผลการประเมินความเสี่ยงด้าน</w:t>
            </w:r>
          </w:p>
          <w:p w14:paraId="1DFE958E" w14:textId="77777777" w:rsidR="009B003E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เทคโนโลยีสารสนเทศ</w:t>
            </w:r>
          </w:p>
          <w:p w14:paraId="1CB6371B" w14:textId="2E58C15B" w:rsidR="00144A84" w:rsidRPr="00775E02" w:rsidRDefault="00144A84" w:rsidP="00144A8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ว่ามีความครอบคลุม</w:t>
            </w:r>
          </w:p>
          <w:p w14:paraId="55E99E01" w14:textId="77777777" w:rsidR="009B003E" w:rsidRDefault="00144A84" w:rsidP="009B003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ความเสี่ยงสำคัญ </w:t>
            </w:r>
          </w:p>
          <w:p w14:paraId="4E046EC8" w14:textId="146DDDFB" w:rsidR="0081537C" w:rsidRPr="00775E02" w:rsidRDefault="00144A84" w:rsidP="009B003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. สอบทานผลการติดตามแผนการบริหารความเสี่ยงรวมทั้งการรายงานผลต่อผู้บริหาร</w:t>
            </w:r>
          </w:p>
        </w:tc>
      </w:tr>
    </w:tbl>
    <w:p w14:paraId="1C1AFC57" w14:textId="77777777" w:rsidR="00186BC7" w:rsidRPr="00186BC7" w:rsidRDefault="00186BC7" w:rsidP="009B003E">
      <w:pPr>
        <w:pStyle w:val="Default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7DCEE7A" w14:textId="57174C0C" w:rsidR="00E636D7" w:rsidRPr="00085770" w:rsidRDefault="00775E02" w:rsidP="009B003E">
      <w:pPr>
        <w:pStyle w:val="Default"/>
        <w:spacing w:after="1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auto"/>
          <w:sz w:val="32"/>
          <w:szCs w:val="32"/>
          <w:cs/>
        </w:rPr>
        <w:t xml:space="preserve">ประเด็นที่ 2 </w:t>
      </w:r>
      <w:r w:rsidR="00093D78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การตรวจสอบระบบงานระบบบริหารหนี้สาธารณะ (ระบบ </w:t>
      </w:r>
      <w:r w:rsidR="00093D78" w:rsidRPr="00085770">
        <w:rPr>
          <w:rFonts w:ascii="TH SarabunIT๙" w:hAnsi="TH SarabunIT๙" w:cs="TH SarabunIT๙"/>
          <w:b/>
          <w:bCs/>
          <w:color w:val="auto"/>
          <w:sz w:val="32"/>
          <w:szCs w:val="32"/>
        </w:rPr>
        <w:t>PDM</w:t>
      </w:r>
      <w:r w:rsidR="00093D78" w:rsidRPr="00085770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6"/>
      </w:tblGrid>
      <w:tr w:rsidR="00E636D7" w:rsidRPr="00775E02" w14:paraId="2C78072F" w14:textId="77777777" w:rsidTr="00EC392E">
        <w:trPr>
          <w:tblHeader/>
        </w:trPr>
        <w:tc>
          <w:tcPr>
            <w:tcW w:w="2265" w:type="dxa"/>
          </w:tcPr>
          <w:p w14:paraId="1DF560E7" w14:textId="77777777" w:rsidR="00E636D7" w:rsidRPr="00775E02" w:rsidRDefault="00E636D7" w:rsidP="00EC392E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ความเสี่ยง</w:t>
            </w:r>
          </w:p>
        </w:tc>
        <w:tc>
          <w:tcPr>
            <w:tcW w:w="2265" w:type="dxa"/>
          </w:tcPr>
          <w:p w14:paraId="699341E0" w14:textId="77777777" w:rsidR="00E636D7" w:rsidRPr="00775E02" w:rsidRDefault="00E636D7" w:rsidP="00EC392E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การควบคุม</w:t>
            </w:r>
          </w:p>
        </w:tc>
        <w:tc>
          <w:tcPr>
            <w:tcW w:w="2265" w:type="dxa"/>
          </w:tcPr>
          <w:p w14:paraId="515324E9" w14:textId="77777777" w:rsidR="00E636D7" w:rsidRPr="00775E02" w:rsidRDefault="00E636D7" w:rsidP="00EC392E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ประเด็นการตรวจสอบ</w:t>
            </w:r>
          </w:p>
        </w:tc>
        <w:tc>
          <w:tcPr>
            <w:tcW w:w="2266" w:type="dxa"/>
          </w:tcPr>
          <w:p w14:paraId="7DBBE61E" w14:textId="77777777" w:rsidR="00E636D7" w:rsidRPr="00775E02" w:rsidRDefault="00E636D7" w:rsidP="00EC392E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วิธีการตรวจสอบ</w:t>
            </w:r>
          </w:p>
        </w:tc>
      </w:tr>
      <w:tr w:rsidR="00E636D7" w:rsidRPr="00775E02" w14:paraId="22385EFC" w14:textId="77777777" w:rsidTr="00EC392E">
        <w:tc>
          <w:tcPr>
            <w:tcW w:w="2265" w:type="dxa"/>
          </w:tcPr>
          <w:p w14:paraId="2D294B76" w14:textId="35CD7671" w:rsidR="00E636D7" w:rsidRPr="00775E02" w:rsidRDefault="00E636D7" w:rsidP="00E636D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1. การเข้าถึงข้อมูลส</w:t>
            </w:r>
            <w:r w:rsidRPr="00775E02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ำ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คัญโดยผู้ไม่มี</w:t>
            </w:r>
          </w:p>
          <w:p w14:paraId="226E5AED" w14:textId="2440A730" w:rsidR="00E636D7" w:rsidRPr="00775E02" w:rsidRDefault="00E636D7" w:rsidP="00E636D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สิทธิหรือไม่เกี่ยวข้อง</w:t>
            </w:r>
          </w:p>
        </w:tc>
        <w:tc>
          <w:tcPr>
            <w:tcW w:w="2265" w:type="dxa"/>
          </w:tcPr>
          <w:p w14:paraId="5B58418B" w14:textId="5695279B" w:rsidR="00E636D7" w:rsidRPr="00775E02" w:rsidRDefault="00E636D7" w:rsidP="00E636D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- มีระบบจัดการสิทธิผู้ใช้งานระบบ และ</w:t>
            </w:r>
          </w:p>
          <w:p w14:paraId="63D75872" w14:textId="77777777" w:rsidR="00E636D7" w:rsidRPr="00775E02" w:rsidRDefault="00E636D7" w:rsidP="00E636D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สามารถออกรายงานผู้ใช้งานระบบได้</w:t>
            </w:r>
          </w:p>
          <w:p w14:paraId="5768FD48" w14:textId="487E82F0" w:rsidR="00E636D7" w:rsidRPr="00775E02" w:rsidRDefault="00E636D7" w:rsidP="00E636D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- มีการกำหนดบทบาทหน้าที่ของหน่วยงาน</w:t>
            </w:r>
          </w:p>
          <w:p w14:paraId="71C99443" w14:textId="77777777" w:rsidR="00E636D7" w:rsidRPr="00775E02" w:rsidRDefault="00E636D7" w:rsidP="00E636D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ผู้ใช้งานระบบ และสิทธิการใช้งานระบบ</w:t>
            </w:r>
          </w:p>
          <w:p w14:paraId="5D49B7C3" w14:textId="77777777" w:rsidR="00E636D7" w:rsidRPr="00775E02" w:rsidRDefault="00E636D7" w:rsidP="00E636D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แยกรายหน่วยงานเป็นลายลักษณ์อักษร</w:t>
            </w:r>
          </w:p>
          <w:p w14:paraId="701BA38E" w14:textId="09858413" w:rsidR="00E636D7" w:rsidRPr="00775E02" w:rsidRDefault="00E636D7" w:rsidP="00E636D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- มีแนวปฏิบัติในการบริหารจัดการสิทธิการ</w:t>
            </w:r>
          </w:p>
          <w:p w14:paraId="6F5E781E" w14:textId="44FD4FFE" w:rsidR="00E636D7" w:rsidRPr="00775E02" w:rsidRDefault="00E636D7" w:rsidP="00E636D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เข้าถึงระบบ </w:t>
            </w:r>
            <w:r w:rsidRPr="00775E02">
              <w:rPr>
                <w:rFonts w:ascii="TH SarabunIT๙" w:hAnsi="TH SarabunIT๙" w:cs="TH SarabunIT๙"/>
                <w:sz w:val="30"/>
                <w:szCs w:val="30"/>
              </w:rPr>
              <w:t xml:space="preserve">PDM 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สำหรับผู้ใช้งาน สบน. </w:t>
            </w:r>
          </w:p>
          <w:p w14:paraId="05995728" w14:textId="39890E74" w:rsidR="00E636D7" w:rsidRPr="00775E02" w:rsidRDefault="00E636D7" w:rsidP="00E636D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B003E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- กำหนดให้</w:t>
            </w:r>
            <w:r w:rsidR="009B003E" w:rsidRPr="009B003E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>ศูนย์เทคโนโลยี</w:t>
            </w:r>
            <w:r w:rsidR="009B003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สารสนเทศ 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เป็น</w:t>
            </w:r>
            <w:r w:rsidRPr="00775E02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ผู้ดูแลระบบและจัดการ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สิทธิการใช้งานระบบ</w:t>
            </w:r>
          </w:p>
          <w:p w14:paraId="5C3C8877" w14:textId="48CC6D75" w:rsidR="00E636D7" w:rsidRPr="00775E02" w:rsidRDefault="00E636D7" w:rsidP="002D635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การรักษาความมั่นคงปลอดภัยของระบบอยู่ภายใต้ระบบ </w:t>
            </w:r>
            <w:r w:rsidRPr="00775E02">
              <w:rPr>
                <w:rFonts w:ascii="TH SarabunIT๙" w:hAnsi="TH SarabunIT๙" w:cs="TH SarabunIT๙"/>
                <w:sz w:val="30"/>
                <w:szCs w:val="30"/>
              </w:rPr>
              <w:t xml:space="preserve">New GFMIS Thai </w:t>
            </w:r>
          </w:p>
        </w:tc>
        <w:tc>
          <w:tcPr>
            <w:tcW w:w="2265" w:type="dxa"/>
          </w:tcPr>
          <w:p w14:paraId="4A5BADCC" w14:textId="3B82DCF4" w:rsidR="00E636D7" w:rsidRPr="00775E02" w:rsidRDefault="00E636D7" w:rsidP="00E636D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- การบริหารจัดการผู้ใช้งานและการกำหนด</w:t>
            </w:r>
          </w:p>
          <w:p w14:paraId="461A4C89" w14:textId="77777777" w:rsidR="009B003E" w:rsidRDefault="00E636D7" w:rsidP="00E636D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สิทธิเป็นไปตามบทบาทหน้าที่รวมทั้งการแบ่งแยกหน้าที่ในความรับผิดชอบ</w:t>
            </w:r>
          </w:p>
          <w:p w14:paraId="194C2396" w14:textId="58C5BD47" w:rsidR="00E636D7" w:rsidRPr="00775E02" w:rsidRDefault="00E636D7" w:rsidP="009B003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มีความเหมาะสมหรือไม่</w:t>
            </w:r>
          </w:p>
        </w:tc>
        <w:tc>
          <w:tcPr>
            <w:tcW w:w="2266" w:type="dxa"/>
          </w:tcPr>
          <w:p w14:paraId="7CE52FF4" w14:textId="0960273D" w:rsidR="00E636D7" w:rsidRPr="00775E02" w:rsidRDefault="00E636D7" w:rsidP="00E636D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1. ประเมินความเพียงพอเหมาะสมของการควบคุมการจัดการบัญชีผู้ใช้งาน </w:t>
            </w:r>
          </w:p>
          <w:p w14:paraId="4A866E0A" w14:textId="35F1DADD" w:rsidR="00E636D7" w:rsidRPr="00775E02" w:rsidRDefault="00E636D7" w:rsidP="009B003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2. สอบทานรายงานผล</w:t>
            </w:r>
            <w:r w:rsidRPr="00775E02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การประชุม ค</w:t>
            </w:r>
            <w:r w:rsidR="00775E02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ณะกรรมการ</w:t>
            </w:r>
            <w:r w:rsidRPr="00775E02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 </w:t>
            </w:r>
            <w:r w:rsidR="00775E02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หรือ</w:t>
            </w:r>
            <w:r w:rsidRPr="00775E02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ค</w:t>
            </w:r>
            <w:r w:rsidR="00775E02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ณะทำงาน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และ</w:t>
            </w:r>
            <w:r w:rsidRPr="009B003E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lastRenderedPageBreak/>
              <w:t>รายงานที่เกี่ยวข้องว่ามี</w:t>
            </w:r>
            <w:r w:rsidR="009B003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การดำเนินการครบถ้วน</w:t>
            </w:r>
            <w:r w:rsidRPr="009B003E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ตามหน้าที่ความรับผิดชอบ</w:t>
            </w:r>
            <w:r w:rsidR="009B003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9B003E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อย่างสม่ำเสมอและต่อเนื่อง</w:t>
            </w:r>
          </w:p>
        </w:tc>
      </w:tr>
      <w:tr w:rsidR="00E636D7" w:rsidRPr="00775E02" w14:paraId="1F257EE5" w14:textId="77777777" w:rsidTr="00EC392E">
        <w:tc>
          <w:tcPr>
            <w:tcW w:w="2265" w:type="dxa"/>
          </w:tcPr>
          <w:p w14:paraId="5AD1DD21" w14:textId="15DEFA65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 xml:space="preserve">2. ข้อมูลในระบบ </w:t>
            </w:r>
            <w:r w:rsidRPr="00775E02">
              <w:rPr>
                <w:rFonts w:ascii="TH SarabunIT๙" w:hAnsi="TH SarabunIT๙" w:cs="TH SarabunIT๙"/>
                <w:sz w:val="30"/>
                <w:szCs w:val="30"/>
              </w:rPr>
              <w:t xml:space="preserve">PDM 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ไม่ถูกต้อง ครบถ้วน และ</w:t>
            </w:r>
            <w:r w:rsidRPr="00775E02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เป็นปัจจุบันจากการนำ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เข้าข้อมูล (</w:t>
            </w:r>
            <w:r w:rsidRPr="00775E02">
              <w:rPr>
                <w:rFonts w:ascii="TH SarabunIT๙" w:hAnsi="TH SarabunIT๙" w:cs="TH SarabunIT๙"/>
                <w:sz w:val="30"/>
                <w:szCs w:val="30"/>
              </w:rPr>
              <w:t>Data Entry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)</w:t>
            </w:r>
          </w:p>
        </w:tc>
        <w:tc>
          <w:tcPr>
            <w:tcW w:w="2265" w:type="dxa"/>
          </w:tcPr>
          <w:p w14:paraId="1B0EF9FA" w14:textId="61064DFB" w:rsidR="00E636D7" w:rsidRPr="005E49F9" w:rsidRDefault="00E636D7" w:rsidP="005E49F9">
            <w:pPr>
              <w:spacing w:line="233" w:lineRule="auto"/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มีคู่มือการใช้งานระบบ</w:t>
            </w:r>
            <w:r w:rsidRPr="005E49F9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ของผู้ใช้งาน (</w:t>
            </w:r>
            <w:r w:rsidRPr="005E49F9">
              <w:rPr>
                <w:rFonts w:ascii="TH SarabunIT๙" w:hAnsi="TH SarabunIT๙" w:cs="TH SarabunIT๙"/>
                <w:spacing w:val="-10"/>
                <w:sz w:val="30"/>
                <w:szCs w:val="30"/>
              </w:rPr>
              <w:t>User</w:t>
            </w:r>
            <w:r w:rsidR="005E49F9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 xml:space="preserve"> </w:t>
            </w:r>
            <w:r w:rsidRPr="005E49F9">
              <w:rPr>
                <w:rFonts w:ascii="TH SarabunIT๙" w:hAnsi="TH SarabunIT๙" w:cs="TH SarabunIT๙"/>
                <w:spacing w:val="-10"/>
                <w:sz w:val="30"/>
                <w:szCs w:val="30"/>
              </w:rPr>
              <w:t>Manual</w:t>
            </w:r>
            <w:r w:rsidRPr="005E49F9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 xml:space="preserve">) </w:t>
            </w:r>
          </w:p>
          <w:p w14:paraId="2898BC4C" w14:textId="63C3D832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- ระบบกำหนดให้มีการอนุมัติรายการก่อนการ </w:t>
            </w:r>
          </w:p>
          <w:p w14:paraId="0410D99E" w14:textId="77777777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Post </w:t>
            </w: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รายการเช่นเดียว</w:t>
            </w:r>
          </w:p>
          <w:p w14:paraId="067C663C" w14:textId="765DB5B5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กับระบบ </w:t>
            </w: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>GFMIS</w:t>
            </w: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TR </w:t>
            </w:r>
          </w:p>
          <w:p w14:paraId="6D6ACF3B" w14:textId="77777777" w:rsidR="00E636D7" w:rsidRPr="005E49F9" w:rsidRDefault="00E636D7" w:rsidP="005E49F9">
            <w:pPr>
              <w:spacing w:line="233" w:lineRule="auto"/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  <w:r w:rsidRPr="005E49F9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ตามหลักการแบ่งแยกหน้าที่</w:t>
            </w:r>
          </w:p>
          <w:p w14:paraId="359CF68E" w14:textId="6CE9143E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กำหนดให้มีการยืนยันความถูกต้องของข้อมูล</w:t>
            </w:r>
          </w:p>
          <w:p w14:paraId="61AB839F" w14:textId="77777777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ด้วยแบบฟอร์มจากหน่วยงานเจ้าของข้อมูล</w:t>
            </w:r>
          </w:p>
          <w:p w14:paraId="0BE54308" w14:textId="5D2664DF" w:rsidR="00E636D7" w:rsidRPr="00775E02" w:rsidRDefault="005E49F9" w:rsidP="005E49F9">
            <w:pPr>
              <w:spacing w:line="233" w:lineRule="auto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ให้ศูนย์เทคโนโลยีสารสนเทศ</w:t>
            </w:r>
          </w:p>
          <w:p w14:paraId="5A299BAD" w14:textId="2041806C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- กำหนดให้ระยะเวลาในการจัดทำรายงานข้อมูลหนี้สาธารณะจากระบบ </w:t>
            </w: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PDM </w:t>
            </w:r>
            <w:r w:rsidRPr="00613BDF">
              <w:rPr>
                <w:rFonts w:ascii="TH SarabunIT๙" w:hAnsi="TH SarabunIT๙" w:cs="TH SarabunIT๙"/>
                <w:sz w:val="30"/>
                <w:szCs w:val="30"/>
                <w:cs/>
              </w:rPr>
              <w:t>เป็นตัวชี้วัดร่วมของหน่วยงานที่เกี่ยวข้อง</w:t>
            </w: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</w:p>
          <w:p w14:paraId="6042180A" w14:textId="76F8FE1C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- </w:t>
            </w:r>
            <w:r w:rsidR="005E49F9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ศูนย์เทคโนโลยีสารสนเทศ</w:t>
            </w: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มีการติดตามความเสี่ยงจากการนำเข้าข้อมูลล่าช้าโดย กำหนดระดับความเสี่ยง </w:t>
            </w:r>
          </w:p>
          <w:p w14:paraId="62A124A7" w14:textId="2B54D16C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และจัดทำรายงานเพื่อใช้</w:t>
            </w:r>
          </w:p>
          <w:p w14:paraId="401D18F3" w14:textId="5B07FF85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775E0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ในการควบคุม</w:t>
            </w:r>
          </w:p>
        </w:tc>
        <w:tc>
          <w:tcPr>
            <w:tcW w:w="2265" w:type="dxa"/>
          </w:tcPr>
          <w:p w14:paraId="2E22E678" w14:textId="11856A9E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- การบันทึกข้อมูลที่เกี่ยวข้องมีความ</w:t>
            </w:r>
          </w:p>
          <w:p w14:paraId="3752F393" w14:textId="75ED4133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ถูกต้องครบถ้วน เป็นปัจจุบันรวมทั้ง ได้รับการอนุมัติจากผู้มีอำนาจ </w:t>
            </w:r>
            <w:r w:rsidRPr="00775E02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และเป็นไปตามระยะเวลาที่กำหนดหรือไม่</w:t>
            </w:r>
          </w:p>
        </w:tc>
        <w:tc>
          <w:tcPr>
            <w:tcW w:w="2266" w:type="dxa"/>
          </w:tcPr>
          <w:p w14:paraId="447F888C" w14:textId="5ACD6741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1. ประเมินความเพียงพอ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เหมาะสมของการ</w:t>
            </w:r>
            <w:r w:rsidR="009463A4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ควบคุม การนำเข้าเข้าข้อมูล ของระบบงานย่อยที่เกี่ยวข้อง</w:t>
            </w:r>
          </w:p>
          <w:p w14:paraId="3F5032B1" w14:textId="641D91F1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2. สอบทานความถูกต้องครบถ้วนของข้อมูลหนี้รัฐบาลในระบบกับประกาศการกู้เงิน/รายงานความเคลื่อนไหว</w:t>
            </w:r>
          </w:p>
          <w:p w14:paraId="02B5777D" w14:textId="77777777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หนี้เงินกู้รัฐบาล</w:t>
            </w:r>
          </w:p>
          <w:p w14:paraId="7FB9985D" w14:textId="1561A3D1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3. สอบทานการอนุมัติสร้างสัญญา/ผ่านรายการโดยผู้มีอ</w:t>
            </w:r>
            <w:r w:rsidR="009463A4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ำ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นาจ</w:t>
            </w:r>
          </w:p>
          <w:p w14:paraId="5A485CAD" w14:textId="77777777" w:rsidR="005E49F9" w:rsidRDefault="00E636D7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4. สอบทานระยะเวลาการน</w:t>
            </w:r>
            <w:r w:rsidR="009463A4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ำ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เข้า/บันทึกข้อมูล</w:t>
            </w:r>
          </w:p>
          <w:p w14:paraId="049CEF9A" w14:textId="4B209B0E" w:rsidR="005E49F9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ในระบบของหน่วยงานที่เกี่ยวข้องว่าไม่เกินระยะเวลาที่ก</w:t>
            </w:r>
            <w:r w:rsidR="009463A4"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ำ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หนด </w:t>
            </w:r>
          </w:p>
          <w:p w14:paraId="04572B51" w14:textId="52DBD1D0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E636D7" w:rsidRPr="00775E02" w14:paraId="100C2B0F" w14:textId="77777777" w:rsidTr="00EC392E">
        <w:tc>
          <w:tcPr>
            <w:tcW w:w="2265" w:type="dxa"/>
          </w:tcPr>
          <w:p w14:paraId="67CE41B3" w14:textId="0DE1CABF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3. รายงานจากระบบแสดงข้อมูล ไม่ถูกต้อง</w:t>
            </w:r>
            <w:r w:rsidRPr="00775E02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ครบถ้วนและเป็นปัจจุบัน</w:t>
            </w:r>
          </w:p>
        </w:tc>
        <w:tc>
          <w:tcPr>
            <w:tcW w:w="2265" w:type="dxa"/>
          </w:tcPr>
          <w:p w14:paraId="5C144B30" w14:textId="77777777" w:rsidR="005E49F9" w:rsidRDefault="009463A4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- มีการควบคุมการประมวลผลข้อมูลเพื่อ</w:t>
            </w:r>
          </w:p>
          <w:p w14:paraId="6EBB60DE" w14:textId="13310EDF" w:rsidR="00E636D7" w:rsidRPr="00775E02" w:rsidRDefault="009463A4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ออกรายงานโดยอัตโนมัติ</w:t>
            </w:r>
          </w:p>
        </w:tc>
        <w:tc>
          <w:tcPr>
            <w:tcW w:w="2265" w:type="dxa"/>
          </w:tcPr>
          <w:p w14:paraId="017478DA" w14:textId="7F4D31D6" w:rsidR="009463A4" w:rsidRPr="00775E02" w:rsidRDefault="009463A4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- รายงานหนี้สาธารณะรายเดือนจากระบบ</w:t>
            </w:r>
          </w:p>
          <w:p w14:paraId="5D2D5259" w14:textId="15476777" w:rsidR="009463A4" w:rsidRPr="00775E02" w:rsidRDefault="009463A4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สามารถแสดงข้อมูลได้อย่างถูกต้อง ครบถ้วน รวมทั้งสามารถนำส่งให้</w:t>
            </w:r>
          </w:p>
          <w:p w14:paraId="2580139F" w14:textId="5245E495" w:rsidR="00E636D7" w:rsidRPr="00775E02" w:rsidRDefault="009463A4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หน่วยงานที่เกี่ยวข้องได้ตามกำหนดหรือไ</w:t>
            </w:r>
            <w:r w:rsidR="005E49F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ม่</w:t>
            </w:r>
          </w:p>
        </w:tc>
        <w:tc>
          <w:tcPr>
            <w:tcW w:w="2266" w:type="dxa"/>
          </w:tcPr>
          <w:p w14:paraId="1A7250D1" w14:textId="5A749829" w:rsidR="009463A4" w:rsidRPr="00775E02" w:rsidRDefault="009463A4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1. สอบทานความถูกต้องครบถ้วน ของรายงานหนี้สาธารณะรายเดือนที่ได้จากระบบ </w:t>
            </w:r>
          </w:p>
          <w:p w14:paraId="3D7D6EB0" w14:textId="146D5470" w:rsidR="00E636D7" w:rsidRPr="00775E02" w:rsidRDefault="009463A4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2. สอบทานระยะเวลาการนำส่งข้อมูลว่าไม่เกินกำหนด</w:t>
            </w:r>
          </w:p>
        </w:tc>
      </w:tr>
      <w:tr w:rsidR="00E636D7" w:rsidRPr="00775E02" w14:paraId="5B23F7AF" w14:textId="77777777" w:rsidTr="00EC392E">
        <w:tc>
          <w:tcPr>
            <w:tcW w:w="2265" w:type="dxa"/>
          </w:tcPr>
          <w:p w14:paraId="38A2780A" w14:textId="7BDF4F27" w:rsidR="00E636D7" w:rsidRPr="00775E02" w:rsidRDefault="00E636D7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4. ระบบเกิดข้อขัดข้องและไม่พร้อมใช้งาน</w:t>
            </w:r>
          </w:p>
        </w:tc>
        <w:tc>
          <w:tcPr>
            <w:tcW w:w="2265" w:type="dxa"/>
          </w:tcPr>
          <w:p w14:paraId="019EACDB" w14:textId="3076641B" w:rsidR="009463A4" w:rsidRPr="00775E02" w:rsidRDefault="009463A4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- มีการบำรุงรักษาระบบให้พร้อมใช้งานอย่าง</w:t>
            </w:r>
          </w:p>
          <w:p w14:paraId="4E5B5029" w14:textId="3EC0E99A" w:rsidR="009463A4" w:rsidRPr="00775E02" w:rsidRDefault="009463A4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โดยใช้งบประมาณของ </w:t>
            </w:r>
            <w:r w:rsidR="005E49F9" w:rsidRPr="005E49F9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สำนักงานปลัดกระทรวง</w:t>
            </w:r>
            <w:r w:rsidR="005E49F9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 </w:t>
            </w:r>
            <w:r w:rsidR="005E49F9" w:rsidRPr="005E49F9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การคลัง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ในการจ้าง</w:t>
            </w:r>
            <w:r w:rsidR="005E49F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775E02">
              <w:rPr>
                <w:rFonts w:ascii="TH SarabunIT๙" w:hAnsi="TH SarabunIT๙" w:cs="TH SarabunIT๙"/>
                <w:sz w:val="30"/>
                <w:szCs w:val="30"/>
              </w:rPr>
              <w:t xml:space="preserve">MA 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ภายใต้โครงการ </w:t>
            </w:r>
            <w:r w:rsidRPr="00775E02">
              <w:rPr>
                <w:rFonts w:ascii="TH SarabunIT๙" w:hAnsi="TH SarabunIT๙" w:cs="TH SarabunIT๙"/>
                <w:sz w:val="30"/>
                <w:szCs w:val="30"/>
              </w:rPr>
              <w:t xml:space="preserve">New GFMIS Thai  </w:t>
            </w:r>
          </w:p>
          <w:p w14:paraId="201F0572" w14:textId="234BB10E" w:rsidR="009463A4" w:rsidRPr="00775E02" w:rsidRDefault="009463A4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มีการสารองข้อมูลของระบบตามกำหนดโดย </w:t>
            </w:r>
          </w:p>
          <w:p w14:paraId="4BE3E46F" w14:textId="45261B5C" w:rsidR="00E636D7" w:rsidRPr="00775E02" w:rsidRDefault="005E49F9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ศูนย์เทคโนโลยีสารสนเทศ</w:t>
            </w:r>
          </w:p>
        </w:tc>
        <w:tc>
          <w:tcPr>
            <w:tcW w:w="2265" w:type="dxa"/>
          </w:tcPr>
          <w:p w14:paraId="646943A4" w14:textId="77777777" w:rsidR="005E49F9" w:rsidRDefault="009463A4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- แผนการสำรองข้อมูลหรือแนวทางการแก้ไขปัญหาเมื่อระบบขัดข้อง</w:t>
            </w:r>
          </w:p>
          <w:p w14:paraId="00BF5723" w14:textId="2920FA22" w:rsidR="00E636D7" w:rsidRPr="00775E02" w:rsidRDefault="009463A4" w:rsidP="00613BDF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มีความเพียงพอเหมาะสมหรือไม่</w:t>
            </w:r>
          </w:p>
        </w:tc>
        <w:tc>
          <w:tcPr>
            <w:tcW w:w="2266" w:type="dxa"/>
          </w:tcPr>
          <w:p w14:paraId="0FDF7F91" w14:textId="272E075C" w:rsidR="009463A4" w:rsidRPr="00775E02" w:rsidRDefault="009463A4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1. ประเมินความเพียงพอ เหมาะสมของแผนการสารองข้อมูลและแนวทางการแก้ไขข้อขัดข้องจากการ</w:t>
            </w:r>
          </w:p>
          <w:p w14:paraId="0C2D9B7F" w14:textId="77777777" w:rsidR="009463A4" w:rsidRPr="00775E02" w:rsidRDefault="009463A4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ใช้งานระบบ </w:t>
            </w:r>
          </w:p>
          <w:p w14:paraId="477E80E7" w14:textId="6BC3C4D9" w:rsidR="00E636D7" w:rsidRPr="00775E02" w:rsidRDefault="009463A4" w:rsidP="005E49F9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2. สอบทานรายงาน </w:t>
            </w:r>
            <w:r w:rsidR="005E49F9">
              <w:rPr>
                <w:rFonts w:ascii="TH SarabunIT๙" w:hAnsi="TH SarabunIT๙" w:cs="TH SarabunIT๙"/>
                <w:sz w:val="30"/>
                <w:szCs w:val="30"/>
              </w:rPr>
              <w:t>Loss Incident</w:t>
            </w:r>
            <w:r w:rsidRPr="00775E02">
              <w:rPr>
                <w:rFonts w:ascii="TH SarabunIT๙" w:hAnsi="TH SarabunIT๙" w:cs="TH SarabunIT๙"/>
                <w:sz w:val="30"/>
                <w:szCs w:val="30"/>
                <w:cs/>
              </w:rPr>
              <w:t>/ปัญหาจากการเปลี่ยนถ่ายระบบงาน/ ปัญหาจากการใช้งานระบบใหม่ว่าได้รับการแก้ไขแล้วเสร็จและทันกำหนด</w:t>
            </w:r>
          </w:p>
        </w:tc>
      </w:tr>
    </w:tbl>
    <w:p w14:paraId="7DAD55A8" w14:textId="72E96AA8" w:rsidR="00186BC7" w:rsidRDefault="00186BC7" w:rsidP="00186BC7">
      <w:pPr>
        <w:pStyle w:val="Default"/>
        <w:spacing w:before="120" w:after="1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260D3">
        <w:rPr>
          <w:rFonts w:ascii="TH SarabunIT๙" w:hAnsi="TH SarabunIT๙" w:cs="TH SarabunIT๙" w:hint="cs"/>
          <w:b/>
          <w:bCs/>
          <w:color w:val="auto"/>
          <w:sz w:val="32"/>
          <w:szCs w:val="32"/>
          <w:cs/>
        </w:rPr>
        <w:t>ตัวอย่างกระดาษทำการที่ 1</w:t>
      </w:r>
    </w:p>
    <w:p w14:paraId="41EB0D2B" w14:textId="6C067661" w:rsidR="006260D3" w:rsidRPr="006260D3" w:rsidRDefault="006260D3" w:rsidP="002F1DCA">
      <w:pPr>
        <w:pStyle w:val="Default"/>
        <w:spacing w:after="120" w:line="228" w:lineRule="auto"/>
        <w:jc w:val="thaiDistribute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ED182F">
        <w:rPr>
          <w:rFonts w:ascii="TH SarabunIT๙" w:hAnsi="TH SarabunIT๙" w:cs="TH SarabunIT๙" w:hint="cs"/>
          <w:b/>
          <w:bCs/>
          <w:color w:val="auto"/>
          <w:spacing w:val="-6"/>
          <w:sz w:val="32"/>
          <w:szCs w:val="32"/>
          <w:cs/>
        </w:rPr>
        <w:t xml:space="preserve">ขอบเขตการตรวจสอบ </w:t>
      </w:r>
      <w:r w:rsidRPr="00ED182F">
        <w:rPr>
          <w:rFonts w:ascii="TH SarabunIT๙" w:hAnsi="TH SarabunIT๙" w:cs="TH SarabunIT๙"/>
          <w:b/>
          <w:bCs/>
          <w:color w:val="auto"/>
          <w:spacing w:val="-6"/>
          <w:sz w:val="32"/>
          <w:szCs w:val="32"/>
          <w:cs/>
        </w:rPr>
        <w:t>:</w:t>
      </w:r>
      <w:r w:rsidRPr="00ED182F">
        <w:rPr>
          <w:rFonts w:ascii="TH SarabunIT๙" w:hAnsi="TH SarabunIT๙" w:cs="TH SarabunIT๙" w:hint="cs"/>
          <w:color w:val="auto"/>
          <w:spacing w:val="-6"/>
          <w:sz w:val="32"/>
          <w:szCs w:val="32"/>
          <w:cs/>
        </w:rPr>
        <w:t xml:space="preserve"> โครงสร้างและคำสั่งแต่งตั้ง/มอบหมายผู้รับผิดชอบในการกำกับดูแลและการปฏิบัติงาน</w:t>
      </w:r>
      <w:r w:rsidR="00ED182F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ด้านเทคโนโลยีสารสนเทศที่เกี่ยวข้อง ณ วันที่ ......................................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8"/>
        <w:gridCol w:w="4848"/>
        <w:gridCol w:w="705"/>
        <w:gridCol w:w="706"/>
        <w:gridCol w:w="1267"/>
        <w:gridCol w:w="1127"/>
      </w:tblGrid>
      <w:tr w:rsidR="00ED182F" w:rsidRPr="00ED182F" w14:paraId="10FEA5A1" w14:textId="68BD5866" w:rsidTr="00ED182F">
        <w:tc>
          <w:tcPr>
            <w:tcW w:w="408" w:type="dxa"/>
            <w:vMerge w:val="restart"/>
            <w:vAlign w:val="center"/>
          </w:tcPr>
          <w:p w14:paraId="479BA2CF" w14:textId="36DAD218" w:rsidR="00ED182F" w:rsidRPr="00ED182F" w:rsidRDefault="00ED182F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18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ที่</w:t>
            </w:r>
          </w:p>
        </w:tc>
        <w:tc>
          <w:tcPr>
            <w:tcW w:w="4848" w:type="dxa"/>
            <w:vMerge w:val="restart"/>
            <w:vAlign w:val="center"/>
          </w:tcPr>
          <w:p w14:paraId="38C1B7D7" w14:textId="1367E447" w:rsidR="00ED182F" w:rsidRPr="00ED182F" w:rsidRDefault="00ED182F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18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ประเด็นพิจารณา</w:t>
            </w:r>
          </w:p>
        </w:tc>
        <w:tc>
          <w:tcPr>
            <w:tcW w:w="1411" w:type="dxa"/>
            <w:gridSpan w:val="2"/>
            <w:vAlign w:val="center"/>
          </w:tcPr>
          <w:p w14:paraId="479A997A" w14:textId="5FF8FD10" w:rsidR="00ED182F" w:rsidRPr="00ED182F" w:rsidRDefault="00ED182F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18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267" w:type="dxa"/>
            <w:vMerge w:val="restart"/>
            <w:vAlign w:val="center"/>
          </w:tcPr>
          <w:p w14:paraId="288B7FDC" w14:textId="5B7E448E" w:rsidR="00ED182F" w:rsidRPr="00ED182F" w:rsidRDefault="00ED182F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18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ข้อตรวจพบ</w:t>
            </w:r>
          </w:p>
        </w:tc>
        <w:tc>
          <w:tcPr>
            <w:tcW w:w="1127" w:type="dxa"/>
            <w:vMerge w:val="restart"/>
            <w:vAlign w:val="center"/>
          </w:tcPr>
          <w:p w14:paraId="42F5205D" w14:textId="0FECEED3" w:rsidR="00ED182F" w:rsidRPr="00ED182F" w:rsidRDefault="00ED182F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18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ผลกระทบ</w:t>
            </w:r>
          </w:p>
        </w:tc>
      </w:tr>
      <w:tr w:rsidR="00ED182F" w:rsidRPr="00ED182F" w14:paraId="611279DA" w14:textId="50E76B6C" w:rsidTr="00ED182F">
        <w:tc>
          <w:tcPr>
            <w:tcW w:w="408" w:type="dxa"/>
            <w:vMerge/>
            <w:vAlign w:val="center"/>
          </w:tcPr>
          <w:p w14:paraId="1424CFD5" w14:textId="77777777" w:rsidR="00ED182F" w:rsidRPr="00ED182F" w:rsidRDefault="00ED182F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848" w:type="dxa"/>
            <w:vMerge/>
            <w:vAlign w:val="center"/>
          </w:tcPr>
          <w:p w14:paraId="6345D6A6" w14:textId="77777777" w:rsidR="00ED182F" w:rsidRPr="00ED182F" w:rsidRDefault="00ED182F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05" w:type="dxa"/>
            <w:vAlign w:val="center"/>
          </w:tcPr>
          <w:p w14:paraId="094887F5" w14:textId="23F2A6A0" w:rsidR="00ED182F" w:rsidRPr="00ED182F" w:rsidRDefault="00ED182F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18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</w:t>
            </w:r>
          </w:p>
        </w:tc>
        <w:tc>
          <w:tcPr>
            <w:tcW w:w="706" w:type="dxa"/>
            <w:vAlign w:val="center"/>
          </w:tcPr>
          <w:p w14:paraId="3E9479D3" w14:textId="59D129EE" w:rsidR="00ED182F" w:rsidRPr="00ED182F" w:rsidRDefault="00ED182F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D18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ไม่มี</w:t>
            </w:r>
          </w:p>
        </w:tc>
        <w:tc>
          <w:tcPr>
            <w:tcW w:w="1267" w:type="dxa"/>
            <w:vMerge/>
            <w:vAlign w:val="center"/>
          </w:tcPr>
          <w:p w14:paraId="56FCDE1A" w14:textId="77777777" w:rsidR="00ED182F" w:rsidRPr="00ED182F" w:rsidRDefault="00ED182F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127" w:type="dxa"/>
            <w:vMerge/>
            <w:vAlign w:val="center"/>
          </w:tcPr>
          <w:p w14:paraId="5910EDB1" w14:textId="77777777" w:rsidR="00ED182F" w:rsidRPr="00ED182F" w:rsidRDefault="00ED182F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ED182F" w:rsidRPr="00ED182F" w14:paraId="5760FA37" w14:textId="797B88DF" w:rsidTr="00ED182F">
        <w:tc>
          <w:tcPr>
            <w:tcW w:w="408" w:type="dxa"/>
            <w:shd w:val="clear" w:color="auto" w:fill="D9D9D9" w:themeFill="background1" w:themeFillShade="D9"/>
          </w:tcPr>
          <w:p w14:paraId="1CD9971C" w14:textId="2715B64C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</w:p>
        </w:tc>
        <w:tc>
          <w:tcPr>
            <w:tcW w:w="4848" w:type="dxa"/>
            <w:shd w:val="clear" w:color="auto" w:fill="D9D9D9" w:themeFill="background1" w:themeFillShade="D9"/>
          </w:tcPr>
          <w:p w14:paraId="6286CAC3" w14:textId="755DBCD3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โครงสร้างการกำกับดูแลงานด้านดิจิทัล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14:paraId="681D8084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14:paraId="4ED83473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7" w:type="dxa"/>
            <w:shd w:val="clear" w:color="auto" w:fill="D9D9D9" w:themeFill="background1" w:themeFillShade="D9"/>
          </w:tcPr>
          <w:p w14:paraId="0DF410CB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127" w:type="dxa"/>
            <w:shd w:val="clear" w:color="auto" w:fill="D9D9D9" w:themeFill="background1" w:themeFillShade="D9"/>
          </w:tcPr>
          <w:p w14:paraId="133ED098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D182F" w:rsidRPr="00ED182F" w14:paraId="0070AECE" w14:textId="77777777" w:rsidTr="00ED182F">
        <w:tc>
          <w:tcPr>
            <w:tcW w:w="408" w:type="dxa"/>
          </w:tcPr>
          <w:p w14:paraId="549512CC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848" w:type="dxa"/>
          </w:tcPr>
          <w:p w14:paraId="75FF08D4" w14:textId="2172C141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โครงสร้างการกำกับดูแลด้านดิจิทัล และการมอบหมายหน้าที่ความรับผิดชอบมีความชัดเจนเป็นลายลักษณ์อักษร</w:t>
            </w:r>
          </w:p>
        </w:tc>
        <w:tc>
          <w:tcPr>
            <w:tcW w:w="705" w:type="dxa"/>
          </w:tcPr>
          <w:p w14:paraId="54029C5C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06" w:type="dxa"/>
          </w:tcPr>
          <w:p w14:paraId="03354C45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7" w:type="dxa"/>
          </w:tcPr>
          <w:p w14:paraId="2EBB9430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127" w:type="dxa"/>
          </w:tcPr>
          <w:p w14:paraId="6D30B3DA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D182F" w:rsidRPr="00ED182F" w14:paraId="7827F128" w14:textId="4E9590FB" w:rsidTr="00ED182F">
        <w:tc>
          <w:tcPr>
            <w:tcW w:w="408" w:type="dxa"/>
            <w:shd w:val="clear" w:color="auto" w:fill="D9D9D9" w:themeFill="background1" w:themeFillShade="D9"/>
          </w:tcPr>
          <w:p w14:paraId="52522936" w14:textId="2567DA79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</w:p>
        </w:tc>
        <w:tc>
          <w:tcPr>
            <w:tcW w:w="4848" w:type="dxa"/>
            <w:shd w:val="clear" w:color="auto" w:fill="D9D9D9" w:themeFill="background1" w:themeFillShade="D9"/>
          </w:tcPr>
          <w:p w14:paraId="3503E13F" w14:textId="1A0E5308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บทบาทหน้าที่ในการกำกับดูแลด้านดิจิทัลของ</w:t>
            </w:r>
            <w:r w:rsidRPr="00ED182F">
              <w:rPr>
                <w:rFonts w:ascii="TH SarabunIT๙" w:hAnsi="TH SarabunIT๙" w:cs="TH SarabunIT๙"/>
                <w:sz w:val="30"/>
                <w:szCs w:val="30"/>
                <w:cs/>
              </w:rPr>
              <w:t>ผู้บริหารเทคโนโลยีสารสนเทศระดับสูงระดับกรม (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DCIO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14:paraId="70E5058D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14:paraId="1D12DFFF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7" w:type="dxa"/>
            <w:shd w:val="clear" w:color="auto" w:fill="D9D9D9" w:themeFill="background1" w:themeFillShade="D9"/>
          </w:tcPr>
          <w:p w14:paraId="3DBF1AD5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127" w:type="dxa"/>
            <w:shd w:val="clear" w:color="auto" w:fill="D9D9D9" w:themeFill="background1" w:themeFillShade="D9"/>
          </w:tcPr>
          <w:p w14:paraId="5AE7CA9E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D182F" w:rsidRPr="00ED182F" w14:paraId="6AB56B2E" w14:textId="77777777" w:rsidTr="00ED182F">
        <w:tc>
          <w:tcPr>
            <w:tcW w:w="408" w:type="dxa"/>
            <w:shd w:val="clear" w:color="auto" w:fill="auto"/>
          </w:tcPr>
          <w:p w14:paraId="3FB139DC" w14:textId="0A0A1706" w:rsid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1)</w:t>
            </w:r>
          </w:p>
        </w:tc>
        <w:tc>
          <w:tcPr>
            <w:tcW w:w="4848" w:type="dxa"/>
            <w:shd w:val="clear" w:color="auto" w:fill="auto"/>
          </w:tcPr>
          <w:p w14:paraId="0D0590A8" w14:textId="1EB72B25" w:rsid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เสนอเป้าหมายและแนวทางการพัฒนารัฐบาลดิจิทัลระดับกรม กับการจัดทำสถาปัตยกรรมองค์กร แผนงาน โครงการ งบประมาณ เพื่อพัฒนารัฐบาลดิจิทัลของกรม กำกับการบริหารจัดการโครงการ และบริหารจัดการทรัพยากร</w:t>
            </w:r>
          </w:p>
        </w:tc>
        <w:tc>
          <w:tcPr>
            <w:tcW w:w="705" w:type="dxa"/>
            <w:shd w:val="clear" w:color="auto" w:fill="auto"/>
          </w:tcPr>
          <w:p w14:paraId="298B2771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06" w:type="dxa"/>
            <w:shd w:val="clear" w:color="auto" w:fill="auto"/>
          </w:tcPr>
          <w:p w14:paraId="5A74EC8C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7" w:type="dxa"/>
            <w:shd w:val="clear" w:color="auto" w:fill="auto"/>
          </w:tcPr>
          <w:p w14:paraId="52A3902C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127" w:type="dxa"/>
            <w:shd w:val="clear" w:color="auto" w:fill="auto"/>
          </w:tcPr>
          <w:p w14:paraId="67DED59A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D182F" w:rsidRPr="00ED182F" w14:paraId="327C4417" w14:textId="77777777" w:rsidTr="00ED182F">
        <w:tc>
          <w:tcPr>
            <w:tcW w:w="408" w:type="dxa"/>
            <w:shd w:val="clear" w:color="auto" w:fill="auto"/>
          </w:tcPr>
          <w:p w14:paraId="185871CD" w14:textId="0A4ADFE7" w:rsid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2)</w:t>
            </w:r>
          </w:p>
        </w:tc>
        <w:tc>
          <w:tcPr>
            <w:tcW w:w="4848" w:type="dxa"/>
            <w:shd w:val="clear" w:color="auto" w:fill="auto"/>
          </w:tcPr>
          <w:p w14:paraId="14128F48" w14:textId="0BE1A5F6" w:rsid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ส่งเสริม ผลักดัน และดำเนินการให้มีการปรับเปลี่ยนรูปแบบการให้บริหารและการทำงานภาครัฐของกรมให้มีความทันสมัย โดยนำเทคโนโลยีและข้อมูลการใช้ในการสร้างนวัตกรรมการบริการ ปรับปรุงรูปแบบ วิธีการ และกระบวนการทำงานให้มีประสิทธิภาพ โปร่งใส เชื่อมโยงกันระหว่างหน่วยงานภายในและภายนอกแบบอัตโนมัติ</w:t>
            </w:r>
          </w:p>
        </w:tc>
        <w:tc>
          <w:tcPr>
            <w:tcW w:w="705" w:type="dxa"/>
            <w:shd w:val="clear" w:color="auto" w:fill="auto"/>
          </w:tcPr>
          <w:p w14:paraId="270F6D69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06" w:type="dxa"/>
            <w:shd w:val="clear" w:color="auto" w:fill="auto"/>
          </w:tcPr>
          <w:p w14:paraId="15E52E16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7" w:type="dxa"/>
            <w:shd w:val="clear" w:color="auto" w:fill="auto"/>
          </w:tcPr>
          <w:p w14:paraId="1425CCC6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127" w:type="dxa"/>
            <w:shd w:val="clear" w:color="auto" w:fill="auto"/>
          </w:tcPr>
          <w:p w14:paraId="092D860D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D182F" w:rsidRPr="00ED182F" w14:paraId="3F802446" w14:textId="77777777" w:rsidTr="00ED182F">
        <w:tc>
          <w:tcPr>
            <w:tcW w:w="408" w:type="dxa"/>
            <w:shd w:val="clear" w:color="auto" w:fill="auto"/>
          </w:tcPr>
          <w:p w14:paraId="53A0E4CC" w14:textId="61973948" w:rsid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3)</w:t>
            </w:r>
          </w:p>
        </w:tc>
        <w:tc>
          <w:tcPr>
            <w:tcW w:w="4848" w:type="dxa"/>
            <w:shd w:val="clear" w:color="auto" w:fill="auto"/>
          </w:tcPr>
          <w:p w14:paraId="5E7636CE" w14:textId="754BFE25" w:rsid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ส่งเสริม และกำกับดูแลการพัฒนาและบริหารจัดการข้อมูลให้มีคุณภาพ มั่งคงปลอดภัยและให้มีการแบ่งปันและใช้ประโยชน์ร่วมกัน</w:t>
            </w:r>
          </w:p>
        </w:tc>
        <w:tc>
          <w:tcPr>
            <w:tcW w:w="705" w:type="dxa"/>
            <w:shd w:val="clear" w:color="auto" w:fill="auto"/>
          </w:tcPr>
          <w:p w14:paraId="78216EB9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06" w:type="dxa"/>
            <w:shd w:val="clear" w:color="auto" w:fill="auto"/>
          </w:tcPr>
          <w:p w14:paraId="35A1B302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7" w:type="dxa"/>
            <w:shd w:val="clear" w:color="auto" w:fill="auto"/>
          </w:tcPr>
          <w:p w14:paraId="175D1AB0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127" w:type="dxa"/>
            <w:shd w:val="clear" w:color="auto" w:fill="auto"/>
          </w:tcPr>
          <w:p w14:paraId="69D585EF" w14:textId="77777777" w:rsidR="00ED182F" w:rsidRPr="00ED182F" w:rsidRDefault="00ED182F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14:paraId="382416A2" w14:textId="0FFFA833" w:rsidR="00B326A4" w:rsidRDefault="00B326A4" w:rsidP="002F1DCA">
      <w:pPr>
        <w:spacing w:after="0" w:line="228" w:lineRule="auto"/>
        <w:rPr>
          <w:rFonts w:ascii="TH SarabunIT๙" w:hAnsi="TH SarabunIT๙" w:cs="TH SarabunIT๙"/>
          <w:sz w:val="32"/>
          <w:szCs w:val="32"/>
        </w:rPr>
      </w:pPr>
      <w:r w:rsidRPr="006260D3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ตัวอย่างกระดาษทำการที่ 2</w:t>
      </w:r>
    </w:p>
    <w:p w14:paraId="3FDEB363" w14:textId="28083FD7" w:rsidR="00B326A4" w:rsidRDefault="00B326A4" w:rsidP="002F1DCA">
      <w:pPr>
        <w:spacing w:after="0" w:line="228" w:lineRule="auto"/>
        <w:rPr>
          <w:rFonts w:ascii="TH SarabunIT๙" w:hAnsi="TH SarabunIT๙" w:cs="TH SarabunIT๙"/>
          <w:sz w:val="32"/>
          <w:szCs w:val="32"/>
          <w:cs/>
        </w:rPr>
      </w:pPr>
      <w:r w:rsidRPr="00B326A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ขอบเขตการตรวจสอบ </w:t>
      </w:r>
      <w:r w:rsidRPr="00B326A4">
        <w:rPr>
          <w:rFonts w:ascii="TH SarabunIT๙" w:hAnsi="TH SarabunIT๙" w:cs="TH SarabunIT๙"/>
          <w:b/>
          <w:bCs/>
          <w:sz w:val="32"/>
          <w:szCs w:val="32"/>
          <w:cs/>
        </w:rPr>
        <w:t>: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แผนการบริหารความเสี่ยงด้านเทคโนโลยีสารสนเทศ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5096"/>
        <w:gridCol w:w="857"/>
        <w:gridCol w:w="992"/>
        <w:gridCol w:w="1695"/>
      </w:tblGrid>
      <w:tr w:rsidR="00B326A4" w:rsidRPr="00B326A4" w14:paraId="04811F81" w14:textId="77777777" w:rsidTr="00B326A4">
        <w:tc>
          <w:tcPr>
            <w:tcW w:w="421" w:type="dxa"/>
            <w:vMerge w:val="restart"/>
            <w:vAlign w:val="center"/>
          </w:tcPr>
          <w:p w14:paraId="60F0142C" w14:textId="513B6589" w:rsidR="00B326A4" w:rsidRPr="00B326A4" w:rsidRDefault="00B326A4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326A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ที่</w:t>
            </w:r>
          </w:p>
        </w:tc>
        <w:tc>
          <w:tcPr>
            <w:tcW w:w="5096" w:type="dxa"/>
            <w:vMerge w:val="restart"/>
            <w:vAlign w:val="center"/>
          </w:tcPr>
          <w:p w14:paraId="7542B8D1" w14:textId="7401DF1E" w:rsidR="00B326A4" w:rsidRPr="00B326A4" w:rsidRDefault="00B326A4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326A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ประเด็นพิจารณา</w:t>
            </w:r>
          </w:p>
        </w:tc>
        <w:tc>
          <w:tcPr>
            <w:tcW w:w="1849" w:type="dxa"/>
            <w:gridSpan w:val="2"/>
            <w:vAlign w:val="center"/>
          </w:tcPr>
          <w:p w14:paraId="29DFA252" w14:textId="569193F8" w:rsidR="00B326A4" w:rsidRPr="00B326A4" w:rsidRDefault="00B326A4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326A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695" w:type="dxa"/>
            <w:vMerge w:val="restart"/>
            <w:vAlign w:val="center"/>
          </w:tcPr>
          <w:p w14:paraId="0362E894" w14:textId="3A5C27FE" w:rsidR="00B326A4" w:rsidRPr="00B326A4" w:rsidRDefault="00B326A4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326A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ความเห็น</w:t>
            </w:r>
          </w:p>
        </w:tc>
      </w:tr>
      <w:tr w:rsidR="00B326A4" w:rsidRPr="00B326A4" w14:paraId="629EDB38" w14:textId="77777777" w:rsidTr="00B326A4">
        <w:tc>
          <w:tcPr>
            <w:tcW w:w="421" w:type="dxa"/>
            <w:vMerge/>
            <w:vAlign w:val="center"/>
          </w:tcPr>
          <w:p w14:paraId="68A25201" w14:textId="77777777" w:rsidR="00B326A4" w:rsidRPr="00B326A4" w:rsidRDefault="00B326A4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96" w:type="dxa"/>
            <w:vMerge/>
            <w:vAlign w:val="center"/>
          </w:tcPr>
          <w:p w14:paraId="3630EEC5" w14:textId="77777777" w:rsidR="00B326A4" w:rsidRPr="00B326A4" w:rsidRDefault="00B326A4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57" w:type="dxa"/>
            <w:vAlign w:val="center"/>
          </w:tcPr>
          <w:p w14:paraId="0E44BF74" w14:textId="7DC7B2CD" w:rsidR="00B326A4" w:rsidRPr="00B326A4" w:rsidRDefault="00B326A4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326A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มี/ใช่</w:t>
            </w:r>
          </w:p>
        </w:tc>
        <w:tc>
          <w:tcPr>
            <w:tcW w:w="992" w:type="dxa"/>
            <w:vAlign w:val="center"/>
          </w:tcPr>
          <w:p w14:paraId="7E718E58" w14:textId="02AACBF5" w:rsidR="00B326A4" w:rsidRPr="00B326A4" w:rsidRDefault="00B326A4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326A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ไม่มี/ไม่ใช่</w:t>
            </w:r>
          </w:p>
        </w:tc>
        <w:tc>
          <w:tcPr>
            <w:tcW w:w="1695" w:type="dxa"/>
            <w:vMerge/>
            <w:vAlign w:val="center"/>
          </w:tcPr>
          <w:p w14:paraId="656EB190" w14:textId="77777777" w:rsidR="00B326A4" w:rsidRPr="00B326A4" w:rsidRDefault="00B326A4" w:rsidP="002F1DCA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B326A4" w:rsidRPr="00B326A4" w14:paraId="19C83D99" w14:textId="77777777" w:rsidTr="00B326A4">
        <w:tc>
          <w:tcPr>
            <w:tcW w:w="421" w:type="dxa"/>
          </w:tcPr>
          <w:p w14:paraId="034CE17E" w14:textId="156E498C" w:rsidR="00B326A4" w:rsidRPr="00B326A4" w:rsidRDefault="00B326A4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</w:p>
        </w:tc>
        <w:tc>
          <w:tcPr>
            <w:tcW w:w="5096" w:type="dxa"/>
          </w:tcPr>
          <w:p w14:paraId="377352B3" w14:textId="76B0310D" w:rsidR="00B326A4" w:rsidRPr="00B326A4" w:rsidRDefault="00B326A4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มีการกำหนดโครงสร้างหน่วยงาน/ผู้รับผิดชอบการบริหาความเสี่ยงด้าน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IT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ที่ชัดเจน รวมทั้งมีกระบวนการและเครื่องมือในการบริหารความเสี่ยงด้าน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IT</w:t>
            </w:r>
          </w:p>
        </w:tc>
        <w:tc>
          <w:tcPr>
            <w:tcW w:w="857" w:type="dxa"/>
          </w:tcPr>
          <w:p w14:paraId="5E387226" w14:textId="77777777" w:rsidR="00B326A4" w:rsidRPr="00B326A4" w:rsidRDefault="00B326A4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</w:tcPr>
          <w:p w14:paraId="367FF379" w14:textId="77777777" w:rsidR="00B326A4" w:rsidRPr="00B326A4" w:rsidRDefault="00B326A4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695" w:type="dxa"/>
          </w:tcPr>
          <w:p w14:paraId="65AC305D" w14:textId="77777777" w:rsidR="00B326A4" w:rsidRPr="00B326A4" w:rsidRDefault="00B326A4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B326A4" w:rsidRPr="00B326A4" w14:paraId="4A9E710E" w14:textId="77777777" w:rsidTr="00B326A4">
        <w:tc>
          <w:tcPr>
            <w:tcW w:w="421" w:type="dxa"/>
          </w:tcPr>
          <w:p w14:paraId="31EFD9F2" w14:textId="46292A7A" w:rsidR="00B326A4" w:rsidRPr="00B326A4" w:rsidRDefault="00B326A4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5096" w:type="dxa"/>
          </w:tcPr>
          <w:p w14:paraId="24D7040B" w14:textId="77777777" w:rsidR="00B326A4" w:rsidRDefault="00B326A4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มีนโยบาย แนวทางการประเมินความเสี่ยงด้าน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IT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และแนวทางการควบคุมความเสี่ยงให้อยู่ในระดับที่ยอมรับได้ ที่ชัดเจนเป็นลายลักษณ์อักษณ์ ได้แก่ </w:t>
            </w:r>
          </w:p>
          <w:p w14:paraId="080AECCE" w14:textId="77777777" w:rsidR="00B326A4" w:rsidRDefault="00B326A4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ผลการประเมินความเสี่ยงด้าน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IT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ล่าสุด และการจัดลำดับความเสี่ยงด้าน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IT</w:t>
            </w:r>
          </w:p>
          <w:p w14:paraId="4CC77930" w14:textId="77777777" w:rsidR="00B326A4" w:rsidRDefault="00B326A4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แผนการลดความเสี่ยงให้อยู่ในระดับที่ยอมรับได้</w:t>
            </w:r>
          </w:p>
          <w:p w14:paraId="5988D7B4" w14:textId="4A3FA9A5" w:rsidR="00B326A4" w:rsidRPr="00B326A4" w:rsidRDefault="00B326A4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การดำเนินการตามแผนลดความเสี่ยงด้าน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IT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การติดตามและรายงานความเสี่ยงด้าน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IT</w:t>
            </w:r>
          </w:p>
        </w:tc>
        <w:tc>
          <w:tcPr>
            <w:tcW w:w="857" w:type="dxa"/>
          </w:tcPr>
          <w:p w14:paraId="71C7F678" w14:textId="77777777" w:rsidR="00B326A4" w:rsidRPr="00B326A4" w:rsidRDefault="00B326A4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</w:tcPr>
          <w:p w14:paraId="1F4750E2" w14:textId="77777777" w:rsidR="00B326A4" w:rsidRPr="00B326A4" w:rsidRDefault="00B326A4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695" w:type="dxa"/>
          </w:tcPr>
          <w:p w14:paraId="0DF6A82D" w14:textId="77777777" w:rsidR="00B326A4" w:rsidRPr="00B326A4" w:rsidRDefault="00B326A4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2F1DCA" w:rsidRPr="00B326A4" w14:paraId="65E8FAEE" w14:textId="77777777" w:rsidTr="00B326A4">
        <w:tc>
          <w:tcPr>
            <w:tcW w:w="421" w:type="dxa"/>
          </w:tcPr>
          <w:p w14:paraId="32D36391" w14:textId="12329DCC" w:rsidR="002F1DCA" w:rsidRDefault="002F1DCA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t>3</w:t>
            </w:r>
          </w:p>
        </w:tc>
        <w:tc>
          <w:tcPr>
            <w:tcW w:w="5096" w:type="dxa"/>
          </w:tcPr>
          <w:p w14:paraId="729F7003" w14:textId="6361FFB4" w:rsidR="002F1DCA" w:rsidRPr="002F1DCA" w:rsidRDefault="002F1DCA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มีกระบวนการระบุ ประเมิน ควบคุมและติดตามความเสี่ยงด้าน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IT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ตามแนวทางการควบคุมความเสี่ยงด้าน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IT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ที่ครอบคลุมความเสี่ยงสำคัญด้าน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IT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เพื่อให้มั่นใจว่ามีการบริหารจัดการความเสี่ยงให้อยู่ในระดับที่ยอมรับได้ (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Tolerance Level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857" w:type="dxa"/>
          </w:tcPr>
          <w:p w14:paraId="69992816" w14:textId="77777777" w:rsidR="002F1DCA" w:rsidRPr="00B326A4" w:rsidRDefault="002F1DCA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</w:tcPr>
          <w:p w14:paraId="33A3BDB8" w14:textId="77777777" w:rsidR="002F1DCA" w:rsidRPr="00B326A4" w:rsidRDefault="002F1DCA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695" w:type="dxa"/>
          </w:tcPr>
          <w:p w14:paraId="2BB1FAA3" w14:textId="77777777" w:rsidR="002F1DCA" w:rsidRPr="00B326A4" w:rsidRDefault="002F1DCA" w:rsidP="002F1DCA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14:paraId="0D2251BD" w14:textId="4F718517" w:rsidR="00085770" w:rsidRPr="00592457" w:rsidRDefault="009D7BF3" w:rsidP="00E27EFF">
      <w:pPr>
        <w:spacing w:before="120"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9245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สรุป</w:t>
      </w:r>
      <w:r w:rsidR="00085770" w:rsidRPr="0059245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ประเด็น</w:t>
      </w:r>
      <w:r w:rsidR="00874870" w:rsidRPr="0059245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59245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ถาม</w:t>
      </w:r>
      <w:r w:rsidR="00874870" w:rsidRPr="0059245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-</w:t>
      </w:r>
      <w:r w:rsidRPr="0059245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ตอบ</w:t>
      </w:r>
      <w:r w:rsidR="00874870" w:rsidRPr="0059245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ใน</w:t>
      </w:r>
      <w:r w:rsidR="00085770" w:rsidRPr="0059245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กิจกรรมชุมชนแห่งการเรียนรู้ (</w:t>
      </w:r>
      <w:proofErr w:type="spellStart"/>
      <w:r w:rsidR="00085770" w:rsidRPr="0059245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C</w:t>
      </w:r>
      <w:r w:rsidR="00A634DF" w:rsidRPr="0059245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o</w:t>
      </w:r>
      <w:r w:rsidR="00085770" w:rsidRPr="0059245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P</w:t>
      </w:r>
      <w:proofErr w:type="spellEnd"/>
      <w:r w:rsidR="00085770" w:rsidRPr="0059245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7F764ED8" w14:textId="44A5009A" w:rsidR="004227D1" w:rsidRPr="00592457" w:rsidRDefault="004227D1" w:rsidP="00E27EFF">
      <w:pPr>
        <w:spacing w:before="120" w:after="0" w:line="228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592457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ab/>
      </w:r>
      <w:r w:rsidR="00434CB6"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ประเด็</w:t>
      </w:r>
      <w:r w:rsidR="00434CB6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นที่</w:t>
      </w:r>
      <w:r w:rsidR="00434CB6" w:rsidRPr="0059245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085770" w:rsidRPr="00592457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="00085770"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นอก</w:t>
      </w:r>
      <w:r w:rsidR="009D7BF3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เหนือ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จากการใช้ </w:t>
      </w:r>
      <w:r w:rsidRPr="00592457">
        <w:rPr>
          <w:rFonts w:ascii="TH SarabunIT๙" w:hAnsi="TH SarabunIT๙" w:cs="TH SarabunIT๙"/>
          <w:color w:val="000000" w:themeColor="text1"/>
          <w:sz w:val="32"/>
          <w:szCs w:val="32"/>
        </w:rPr>
        <w:t>Excel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ในการตรวจสอบข้อมูลในระบบ</w:t>
      </w:r>
      <w:r w:rsidR="00286280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งานแล้ว ยังมีระบบการตรวจสอบอื่น</w:t>
      </w:r>
      <w:r w:rsidR="009D7BF3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86280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ที่ช่วย</w:t>
      </w:r>
      <w:r w:rsidR="009D7BF3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อำนวยความสะดวก</w:t>
      </w:r>
      <w:r w:rsidR="00286280" w:rsidRPr="00592457">
        <w:rPr>
          <w:rFonts w:ascii="TH SarabunIT๙" w:hAnsi="TH SarabunIT๙" w:cs="TH SarabunIT๙" w:hint="cs"/>
          <w:color w:val="000000" w:themeColor="text1"/>
          <w:spacing w:val="6"/>
          <w:sz w:val="32"/>
          <w:szCs w:val="32"/>
          <w:cs/>
        </w:rPr>
        <w:t>ใน</w:t>
      </w:r>
      <w:r w:rsidR="00286280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การตรวจสอบ</w:t>
      </w:r>
      <w:r w:rsidR="009D7BF3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ระบบงาน </w:t>
      </w:r>
      <w:r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หรือไม่</w:t>
      </w:r>
    </w:p>
    <w:p w14:paraId="784EBCDD" w14:textId="21D303C1" w:rsidR="00286280" w:rsidRPr="00592457" w:rsidRDefault="00286280" w:rsidP="00E27EFF">
      <w:pPr>
        <w:tabs>
          <w:tab w:val="left" w:pos="993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>ตอบ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: 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กรณีไม่มีระบบเฉพาะที่ใช้ในการตรวจสอบ ให้ทำการขอสิทธิเข้าใช้ระบบงานที่จะทำการตรวจสอบ ซึ่งทางหน่วยรับตรวจจะให้สิทธิเฉพาะช่วงเวลาที่ทำการตรวจสอบ โดยผู้ตรวจสอบภายในสามารถ</w:t>
      </w:r>
      <w:r w:rsidR="001066B5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ทำ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การดึงข้อมูลที่ต้องการ</w:t>
      </w:r>
      <w:r w:rsidR="001066B5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ากระบบ</w:t>
      </w:r>
      <w:r w:rsidR="001066B5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งาน มาเก็บไว้ในรูปแบบไฟล์</w:t>
      </w:r>
      <w:r w:rsidRPr="00592457">
        <w:rPr>
          <w:rFonts w:cs="Angsana New"/>
          <w:color w:val="000000" w:themeColor="text1"/>
          <w:szCs w:val="22"/>
          <w:cs/>
        </w:rPr>
        <w:t xml:space="preserve"> </w:t>
      </w:r>
      <w:r w:rsidRPr="00592457">
        <w:rPr>
          <w:rFonts w:ascii="TH SarabunIT๙" w:hAnsi="TH SarabunIT๙" w:cs="TH SarabunIT๙"/>
          <w:color w:val="000000" w:themeColor="text1"/>
          <w:sz w:val="32"/>
          <w:szCs w:val="32"/>
        </w:rPr>
        <w:t>Excel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เพื่อทำการตรวจสอบต่อไป</w:t>
      </w:r>
    </w:p>
    <w:p w14:paraId="3A014F12" w14:textId="3BFE1479" w:rsidR="0026303F" w:rsidRPr="00592457" w:rsidRDefault="00DE2EA9" w:rsidP="00E27EFF">
      <w:pPr>
        <w:spacing w:before="120"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92457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ab/>
      </w:r>
      <w:r w:rsidR="00434CB6"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ประเด็</w:t>
      </w:r>
      <w:r w:rsidR="00434CB6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นที่</w:t>
      </w:r>
      <w:r w:rsidR="00434CB6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2 </w:t>
      </w:r>
      <w:r w:rsidR="0026303F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กรณีสำนักตรวจสอบภายในได้ทำการตรวจสอบพบว่าระบบงานบางระบบมีความเสี่ยง ควรระบุ</w:t>
      </w:r>
      <w:r w:rsidR="005A5381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</w:t>
      </w:r>
      <w:r w:rsidR="0026303F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ความเสี่ยงของระบบดังกล่าวไว้ในแผนบริหารจัดการความเสี่ยงด้วยหรือไม่</w:t>
      </w:r>
    </w:p>
    <w:p w14:paraId="1536DA78" w14:textId="3743C7F9" w:rsidR="0026303F" w:rsidRPr="00592457" w:rsidRDefault="0026303F" w:rsidP="00E27EFF">
      <w:pPr>
        <w:tabs>
          <w:tab w:val="left" w:pos="993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>ตอบ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: 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ต้องระบุความเสี่ยงของระบบไว้ในแผนการบริหารจัดการความเสี่ยง ต้องบริหารจัดการให้ความเสี่ยง</w:t>
      </w:r>
      <w:r w:rsidR="00B051EA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นั้น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อยู่ในระดับที่ยอมรับ</w:t>
      </w:r>
      <w:r w:rsidR="00B051EA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 และ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ต้องรายงานด้วยว่าความเสี่ยงนั้นได้</w:t>
      </w:r>
      <w:r w:rsidR="005A5381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ลด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ลงหรือไม่</w:t>
      </w:r>
    </w:p>
    <w:p w14:paraId="5C730E00" w14:textId="7855CBB9" w:rsidR="00AB5453" w:rsidRPr="00592457" w:rsidRDefault="006015D2" w:rsidP="00E27EFF">
      <w:pPr>
        <w:tabs>
          <w:tab w:val="left" w:pos="709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434CB6"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ประเด็</w:t>
      </w:r>
      <w:r w:rsidR="00434CB6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นที่ </w:t>
      </w:r>
      <w:r w:rsidRPr="00592457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>3</w:t>
      </w:r>
      <w:r w:rsidRPr="00592457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 xml:space="preserve"> </w:t>
      </w:r>
      <w:r w:rsidR="00AB5453" w:rsidRPr="00592457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>จะนำระบบ</w:t>
      </w:r>
      <w:r w:rsidR="00AB5453" w:rsidRPr="00592457">
        <w:rPr>
          <w:rFonts w:ascii="TH SarabunIT๙" w:hAnsi="TH SarabunIT๙" w:cs="TH SarabunIT๙"/>
          <w:color w:val="000000" w:themeColor="text1"/>
          <w:spacing w:val="4"/>
          <w:sz w:val="32"/>
          <w:szCs w:val="32"/>
        </w:rPr>
        <w:t xml:space="preserve"> IT</w:t>
      </w:r>
      <w:r w:rsidR="00AB5453" w:rsidRPr="00592457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="00AC034B" w:rsidRPr="00592457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>ของสำนัก/กองในสังกัด</w:t>
      </w:r>
      <w:r w:rsidR="00AB5453" w:rsidRPr="00592457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>สำนักปลัดกระทรวงเกษตรและสหกรณ์ มา</w:t>
      </w:r>
      <w:r w:rsidR="00AC034B" w:rsidRPr="00592457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>ประเมิน</w:t>
      </w:r>
      <w:r w:rsidR="00AB5453" w:rsidRPr="00592457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>ความ</w:t>
      </w:r>
      <w:r w:rsidR="00AB5453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เสี่ยงใน </w:t>
      </w:r>
      <w:r w:rsidR="00AB5453" w:rsidRPr="00592457">
        <w:rPr>
          <w:rFonts w:ascii="TH SarabunIT๙" w:hAnsi="TH SarabunIT๙" w:cs="TH SarabunIT๙"/>
          <w:color w:val="000000" w:themeColor="text1"/>
          <w:sz w:val="32"/>
          <w:szCs w:val="32"/>
        </w:rPr>
        <w:t>Audit Universe</w:t>
      </w:r>
      <w:r w:rsidR="00AB5453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อย่างไร</w:t>
      </w:r>
    </w:p>
    <w:p w14:paraId="1415D4AA" w14:textId="3E5B7286" w:rsidR="00AB5453" w:rsidRPr="00592457" w:rsidRDefault="00AC034B" w:rsidP="00E27EFF">
      <w:pPr>
        <w:tabs>
          <w:tab w:val="left" w:pos="993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>ตอบ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: 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การประเมินความเสี่ยงด้าน </w:t>
      </w:r>
      <w:r w:rsidRPr="0059245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IT 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เป็นหน้าที่ของ</w:t>
      </w:r>
      <w:r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ศูนย์เทคโนโลยีสารสนเทศและการสื่อสาร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D6555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จัดทำ</w:t>
      </w:r>
      <w:r w:rsidR="008D6555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ไว้ใน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รายงานควบคุมภายใน และการบริหารความเสี่ยง</w:t>
      </w:r>
      <w:r w:rsidR="00C96934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ซึ่ง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สำนักตรวจสอบภายใน</w:t>
      </w:r>
      <w:r w:rsidR="00C96934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สามารถนำ</w:t>
      </w:r>
      <w:r w:rsidR="008D6555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ข้อมูล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ดังกล่าว มาเป็นส่วนหนึ่ง</w:t>
      </w:r>
      <w:r w:rsidR="00595714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ในการป</w:t>
      </w:r>
      <w:r w:rsidR="00595714"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ระเมินความเสี่ยงใน </w:t>
      </w:r>
      <w:r w:rsidR="00595714" w:rsidRPr="00592457">
        <w:rPr>
          <w:rFonts w:ascii="TH SarabunIT๙" w:hAnsi="TH SarabunIT๙" w:cs="TH SarabunIT๙"/>
          <w:color w:val="000000" w:themeColor="text1"/>
          <w:sz w:val="32"/>
          <w:szCs w:val="32"/>
        </w:rPr>
        <w:t>Audit Universe</w:t>
      </w:r>
      <w:r w:rsidR="00595714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96934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</w:t>
      </w:r>
      <w:r w:rsidR="008D6555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ย</w:t>
      </w:r>
      <w:r w:rsidR="00595714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นำระบบงานที่อยู่ภายใต้ภารกิจ</w:t>
      </w:r>
      <w:r w:rsidR="00595714" w:rsidRPr="00592457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ทั้งหมด มาประเมินความเสี่ยง วิเคราะห์ และจัดลำดับความเสี่ยง </w:t>
      </w:r>
      <w:r w:rsidR="00595714" w:rsidRPr="00592457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ตามปัจจัยเสี่ยงและเกณฑ์ความเสี่ยง</w:t>
      </w:r>
      <w:r w:rsidR="00887CF5" w:rsidRPr="00592457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    </w:t>
      </w:r>
      <w:r w:rsidR="00595714" w:rsidRPr="00592457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ที่</w:t>
      </w:r>
      <w:r w:rsidR="00595714"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</w:t>
      </w:r>
      <w:r w:rsidR="00595714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ำ</w:t>
      </w:r>
      <w:r w:rsidR="00595714"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หนดไว</w:t>
      </w:r>
      <w:r w:rsidR="00595714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้</w:t>
      </w:r>
    </w:p>
    <w:p w14:paraId="0B045DC5" w14:textId="72C5C9B4" w:rsidR="00EC5855" w:rsidRPr="00592457" w:rsidRDefault="0024646F" w:rsidP="00E27EFF">
      <w:pPr>
        <w:tabs>
          <w:tab w:val="left" w:pos="709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434CB6"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ประเด็</w:t>
      </w:r>
      <w:r w:rsidR="00434CB6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นที่ </w:t>
      </w:r>
      <w:r w:rsidR="00EC5855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 การกำหนดเกณฑ์วางแผนการตรวจสอบในเรื่องของผลกระทบ ต้องให้หน่วยรับตรวจประเมินก่อนหรือสำนักตรวจสอบภายในทำการประเมิน</w:t>
      </w:r>
      <w:r w:rsidR="002A7213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ได้เอง</w:t>
      </w:r>
    </w:p>
    <w:p w14:paraId="6361D8A4" w14:textId="45364E95" w:rsidR="00D12623" w:rsidRPr="00592457" w:rsidRDefault="00EC5855" w:rsidP="00E27EFF">
      <w:pPr>
        <w:tabs>
          <w:tab w:val="left" w:pos="993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92457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>ตอบ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</w:t>
      </w:r>
      <w:r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การกำหนดเกณฑ์วางแผนการตรวจสอบ สำนักตรวจสอบภายในเป็นผู้กำหนดเกณฑ์</w:t>
      </w:r>
      <w:r w:rsidR="005B702B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ผลกระทบและทำการประเมินเอง </w:t>
      </w:r>
      <w:r w:rsidR="000C22F7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โดยเกณฑ์ที่นำมาประเมิน ให้</w:t>
      </w:r>
      <w:r w:rsidR="00E83768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นำคะแนน</w:t>
      </w:r>
      <w:r w:rsidR="000C22F7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จาก</w:t>
      </w:r>
      <w:r w:rsidR="00E83768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การประมินความเสี่ยงองค์กร ในแบบปค.5 </w:t>
      </w:r>
      <w:r w:rsidR="000C22F7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มาประเมินเพื่อวางแผนการตรวจสอบ เน้นในมิติของการตรวจสอบ ดูใ</w:t>
      </w:r>
      <w:r w:rsidR="005B702B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นเรื่องของนโยบาย</w:t>
      </w:r>
      <w:r w:rsidR="000C22F7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r w:rsidR="005B702B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ให้ครอบคลุมประเภทของผลกระทบ</w:t>
      </w:r>
      <w:r w:rsidR="00BA0110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4E75AC34" w14:textId="66A7510C" w:rsidR="00A505E7" w:rsidRPr="00592457" w:rsidRDefault="000B1075" w:rsidP="001D20DA">
      <w:pPr>
        <w:tabs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9245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>ข้อควรระวังของการปฏิบัติงานในระบบสารสนเทศ</w:t>
      </w:r>
    </w:p>
    <w:p w14:paraId="2E7C425B" w14:textId="07705961" w:rsidR="00657762" w:rsidRPr="00592457" w:rsidRDefault="000B1075" w:rsidP="009D5B80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924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60425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สำหรับฝ่ายบริหารงาน ที่ปฏิบัติงานเกี่ยวกับเรื่องระบบงาน</w:t>
      </w:r>
      <w:r w:rsidR="00D361DA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สารสนเทศ</w:t>
      </w:r>
      <w:r w:rsidR="00A60425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ที่ส่วนกลางกำหนดให้ใช้</w:t>
      </w:r>
      <w:r w:rsidR="00D361DA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งาน </w:t>
      </w:r>
      <w:r w:rsidR="00FD4A94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หรือปฏิบัติงานในระบบงานที่จังหวัดมีการสั่งการให้ปฏิบัติงานด้วยระบบสารสนเทศ ให้ผู้ใช้งานที่เป็น </w:t>
      </w:r>
      <w:r w:rsidR="00FD4A94" w:rsidRPr="00592457">
        <w:rPr>
          <w:rFonts w:ascii="TH SarabunIT๙" w:hAnsi="TH SarabunIT๙" w:cs="TH SarabunIT๙"/>
          <w:color w:val="000000" w:themeColor="text1"/>
          <w:sz w:val="32"/>
          <w:szCs w:val="32"/>
        </w:rPr>
        <w:t>User</w:t>
      </w:r>
      <w:r w:rsidR="00657762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B540D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ตรวจสอบ</w:t>
      </w:r>
      <w:r w:rsidR="00657762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ว่า</w:t>
      </w:r>
      <w:r w:rsidR="00657762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การรับงานจากระบบมาทำ</w:t>
      </w:r>
      <w:r w:rsidR="00D361DA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นั้น</w:t>
      </w:r>
      <w:r w:rsidR="00657762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มีระบบการควบคุม และมีวิธี</w:t>
      </w:r>
      <w:r w:rsidR="00D361DA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ป้องกัน</w:t>
      </w:r>
      <w:r w:rsidR="00657762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ความเสี่ยงในการใช้ระบบอย่างไร ไม่ว่าความเสี่ยงจะเกิดขึ้นจากระบบ</w:t>
      </w:r>
      <w:r w:rsidR="00D361DA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งาน</w:t>
      </w:r>
      <w:r w:rsidR="00657762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หรือตัวบุคคล </w:t>
      </w:r>
      <w:r w:rsidR="002B540D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ผู้ใช้ระบบงาน</w:t>
      </w:r>
      <w:r w:rsidR="00657762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จะต้อง</w:t>
      </w:r>
      <w:r w:rsidR="002B540D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รายงาน</w:t>
      </w:r>
      <w:r w:rsidR="00657762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ให้</w:t>
      </w:r>
      <w:r w:rsidR="002B540D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เจ้าของระบบหรือหน่วยงาน</w:t>
      </w:r>
      <w:r w:rsidR="00657762" w:rsidRPr="0059245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ส่วนกลาง</w:t>
      </w:r>
      <w:r w:rsidR="002B540D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(เจ้าของระบบ) </w:t>
      </w:r>
      <w:r w:rsidR="009D5B80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ได้รับ</w:t>
      </w:r>
      <w:r w:rsidR="002B540D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ทราบ</w:t>
      </w:r>
      <w:r w:rsidR="009D5B80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ในส่วนที่เกิดการรั่วไหล เพื่อจะได้จัดเก็บข้อมูลความเสี่ยง ทำการควบคุม</w:t>
      </w:r>
      <w:r w:rsidR="00D361DA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r w:rsidR="009D5B80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และบริหารความเสี่ยง</w:t>
      </w:r>
      <w:r w:rsidR="00D361DA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ให้แก่หน่วยงาน</w:t>
      </w:r>
      <w:r w:rsidR="009D5B80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B540D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และทำการ</w:t>
      </w:r>
      <w:r w:rsidR="009D5B80" w:rsidRPr="005924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วางนโยบายต่อไป</w:t>
      </w:r>
    </w:p>
    <w:p w14:paraId="2BD84C58" w14:textId="70D33DDD" w:rsidR="00085770" w:rsidRPr="00085770" w:rsidRDefault="00085770" w:rsidP="002F1DC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85770">
        <w:rPr>
          <w:rFonts w:ascii="TH SarabunIT๙" w:hAnsi="TH SarabunIT๙" w:cs="TH SarabunIT๙"/>
          <w:b/>
          <w:bCs/>
          <w:sz w:val="32"/>
          <w:szCs w:val="32"/>
          <w:cs/>
        </w:rPr>
        <w:t>ประโยชน์ที่</w:t>
      </w:r>
      <w:r w:rsidR="005E4685">
        <w:rPr>
          <w:rFonts w:ascii="TH SarabunIT๙" w:hAnsi="TH SarabunIT๙" w:cs="TH SarabunIT๙" w:hint="cs"/>
          <w:b/>
          <w:bCs/>
          <w:sz w:val="32"/>
          <w:szCs w:val="32"/>
          <w:cs/>
        </w:rPr>
        <w:t>คาดว่าจะ</w:t>
      </w:r>
      <w:r w:rsidRPr="00085770">
        <w:rPr>
          <w:rFonts w:ascii="TH SarabunIT๙" w:hAnsi="TH SarabunIT๙" w:cs="TH SarabunIT๙"/>
          <w:b/>
          <w:bCs/>
          <w:sz w:val="32"/>
          <w:szCs w:val="32"/>
          <w:cs/>
        </w:rPr>
        <w:t>ได้</w:t>
      </w:r>
      <w:r w:rsidR="005E4685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</w:t>
      </w:r>
      <w:r w:rsidRPr="000857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จากการจัดกิจกรรม </w:t>
      </w:r>
      <w:proofErr w:type="spellStart"/>
      <w:r w:rsidRPr="00085770">
        <w:rPr>
          <w:rFonts w:ascii="TH SarabunIT๙" w:hAnsi="TH SarabunIT๙" w:cs="TH SarabunIT๙"/>
          <w:b/>
          <w:bCs/>
          <w:sz w:val="32"/>
          <w:szCs w:val="32"/>
        </w:rPr>
        <w:t>C</w:t>
      </w:r>
      <w:r w:rsidR="00A634DF">
        <w:rPr>
          <w:rFonts w:ascii="TH SarabunIT๙" w:hAnsi="TH SarabunIT๙" w:cs="TH SarabunIT๙"/>
          <w:b/>
          <w:bCs/>
          <w:sz w:val="32"/>
          <w:szCs w:val="32"/>
        </w:rPr>
        <w:t>o</w:t>
      </w:r>
      <w:r w:rsidRPr="00085770">
        <w:rPr>
          <w:rFonts w:ascii="TH SarabunIT๙" w:hAnsi="TH SarabunIT๙" w:cs="TH SarabunIT๙"/>
          <w:b/>
          <w:bCs/>
          <w:sz w:val="32"/>
          <w:szCs w:val="32"/>
        </w:rPr>
        <w:t>P</w:t>
      </w:r>
      <w:proofErr w:type="spellEnd"/>
      <w:r w:rsidRPr="0008577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2017FCB2" w14:textId="5CC99D63" w:rsidR="00085770" w:rsidRPr="00085770" w:rsidRDefault="002F1DCA" w:rsidP="002F1DC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085770" w:rsidRPr="00085770">
        <w:rPr>
          <w:rFonts w:ascii="TH SarabunIT๙" w:hAnsi="TH SarabunIT๙" w:cs="TH SarabunIT๙"/>
          <w:sz w:val="32"/>
          <w:szCs w:val="32"/>
        </w:rPr>
        <w:t>1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.</w:t>
      </w:r>
      <w:r w:rsidR="00FB33E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ผู้ตรวจสอบภายในได้</w:t>
      </w:r>
      <w:r w:rsidR="00BE1279">
        <w:rPr>
          <w:rFonts w:ascii="TH SarabunIT๙" w:hAnsi="TH SarabunIT๙" w:cs="TH SarabunIT๙" w:hint="cs"/>
          <w:sz w:val="32"/>
          <w:szCs w:val="32"/>
          <w:cs/>
        </w:rPr>
        <w:t>แลกเปลี่ยนเรียนรู้กับหน่วย</w:t>
      </w:r>
      <w:r w:rsidR="00775E02">
        <w:rPr>
          <w:rFonts w:ascii="TH SarabunIT๙" w:hAnsi="TH SarabunIT๙" w:cs="TH SarabunIT๙" w:hint="cs"/>
          <w:sz w:val="32"/>
          <w:szCs w:val="32"/>
          <w:cs/>
        </w:rPr>
        <w:t>งานภายนอกเกี่ยวกับการสอบทาน</w:t>
      </w:r>
      <w:r w:rsidR="00186BC7">
        <w:rPr>
          <w:rFonts w:ascii="TH SarabunIT๙" w:hAnsi="TH SarabunIT๙" w:cs="TH SarabunIT๙" w:hint="cs"/>
          <w:sz w:val="32"/>
          <w:szCs w:val="32"/>
          <w:cs/>
        </w:rPr>
        <w:t>ด้าน</w:t>
      </w:r>
      <w:r w:rsidR="00775E02">
        <w:rPr>
          <w:rFonts w:ascii="TH SarabunIT๙" w:hAnsi="TH SarabunIT๙" w:cs="TH SarabunIT๙" w:hint="cs"/>
          <w:sz w:val="32"/>
          <w:szCs w:val="32"/>
          <w:cs/>
        </w:rPr>
        <w:t xml:space="preserve">เทคโนโลยีสารสนเทศ 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เทคนิค</w:t>
      </w:r>
      <w:r w:rsidR="00775E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75E02" w:rsidRPr="00085770">
        <w:rPr>
          <w:rFonts w:ascii="TH SarabunIT๙" w:hAnsi="TH SarabunIT๙" w:cs="TH SarabunIT๙"/>
          <w:sz w:val="32"/>
          <w:szCs w:val="32"/>
          <w:cs/>
        </w:rPr>
        <w:t>และ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ประสบการณ์</w:t>
      </w:r>
      <w:r w:rsidR="00186BC7">
        <w:rPr>
          <w:rFonts w:ascii="TH SarabunIT๙" w:hAnsi="TH SarabunIT๙" w:cs="TH SarabunIT๙" w:hint="cs"/>
          <w:sz w:val="32"/>
          <w:szCs w:val="32"/>
          <w:cs/>
        </w:rPr>
        <w:t xml:space="preserve">จากผู้รู้ </w:t>
      </w:r>
      <w:r w:rsidR="00775E02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 xml:space="preserve">นำไปใช้ปฏิบัติงานตรวจสอบ </w:t>
      </w:r>
    </w:p>
    <w:p w14:paraId="3E21C000" w14:textId="644F804E" w:rsidR="00085770" w:rsidRPr="00085770" w:rsidRDefault="002F1DCA" w:rsidP="002F1DC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085770" w:rsidRPr="00085770">
        <w:rPr>
          <w:rFonts w:ascii="TH SarabunIT๙" w:hAnsi="TH SarabunIT๙" w:cs="TH SarabunIT๙"/>
          <w:sz w:val="32"/>
          <w:szCs w:val="32"/>
        </w:rPr>
        <w:t>2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.</w:t>
      </w:r>
      <w:r w:rsidR="00FB33E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เพื่อสร้างความเข้าใจแก่ผู้ตรวจสอบภายใน</w:t>
      </w:r>
      <w:r w:rsidR="00BE127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ให</w:t>
      </w:r>
      <w:r w:rsidR="00775E02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ปฏิบัติงานเป็นไปในแนว</w:t>
      </w:r>
      <w:r w:rsidR="00186BC7">
        <w:rPr>
          <w:rFonts w:ascii="TH SarabunIT๙" w:hAnsi="TH SarabunIT๙" w:cs="TH SarabunIT๙" w:hint="cs"/>
          <w:sz w:val="32"/>
          <w:szCs w:val="32"/>
          <w:cs/>
        </w:rPr>
        <w:t>ทาง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 xml:space="preserve">เดียวกัน </w:t>
      </w:r>
    </w:p>
    <w:p w14:paraId="1A0E8489" w14:textId="082884EC" w:rsidR="00085770" w:rsidRDefault="002F1DCA" w:rsidP="002F1DC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085770" w:rsidRPr="00085770">
        <w:rPr>
          <w:rFonts w:ascii="TH SarabunIT๙" w:hAnsi="TH SarabunIT๙" w:cs="TH SarabunIT๙"/>
          <w:sz w:val="32"/>
          <w:szCs w:val="32"/>
        </w:rPr>
        <w:t>3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.</w:t>
      </w:r>
      <w:r w:rsidR="00FB33E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บุคลากรสำนักตรวจสอบภายใน</w:t>
      </w:r>
      <w:r w:rsidR="00BE127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>ได้รับการพัฒนาความรู้และมีโอกาสในการแลกเปลี่ยน</w:t>
      </w:r>
      <w:r w:rsidR="00186BC7">
        <w:rPr>
          <w:rFonts w:ascii="TH SarabunIT๙" w:hAnsi="TH SarabunIT๙" w:cs="TH SarabunIT๙" w:hint="cs"/>
          <w:sz w:val="32"/>
          <w:szCs w:val="32"/>
          <w:cs/>
        </w:rPr>
        <w:t>เรียนรู้</w:t>
      </w:r>
      <w:r w:rsidR="00085770" w:rsidRPr="0008577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F744A08" w14:textId="12E563B5" w:rsidR="00A64851" w:rsidRDefault="00085770" w:rsidP="0008577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857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เลิกกิจกรรม เวลา </w:t>
      </w:r>
      <w:r w:rsidRPr="00085770">
        <w:rPr>
          <w:rFonts w:ascii="TH SarabunIT๙" w:hAnsi="TH SarabunIT๙" w:cs="TH SarabunIT๙"/>
          <w:b/>
          <w:bCs/>
          <w:sz w:val="32"/>
          <w:szCs w:val="32"/>
        </w:rPr>
        <w:t>12</w:t>
      </w:r>
      <w:r w:rsidRPr="0008577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085770">
        <w:rPr>
          <w:rFonts w:ascii="TH SarabunIT๙" w:hAnsi="TH SarabunIT๙" w:cs="TH SarabunIT๙"/>
          <w:b/>
          <w:bCs/>
          <w:sz w:val="32"/>
          <w:szCs w:val="32"/>
        </w:rPr>
        <w:t>00</w:t>
      </w:r>
    </w:p>
    <w:p w14:paraId="052ED420" w14:textId="68B10AED" w:rsidR="00E27EFF" w:rsidRDefault="00E27EFF" w:rsidP="0008577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6" w:name="_GoBack"/>
      <w:bookmarkEnd w:id="6"/>
    </w:p>
    <w:p w14:paraId="6AFD0D7F" w14:textId="77777777" w:rsidR="00E27EFF" w:rsidRPr="00085770" w:rsidRDefault="00E27EFF" w:rsidP="00085770">
      <w:pPr>
        <w:spacing w:after="0" w:line="240" w:lineRule="auto"/>
        <w:rPr>
          <w:rFonts w:ascii="TH SarabunIT๙" w:hAnsi="TH SarabunIT๙" w:cs="TH SarabunIT๙" w:hint="cs"/>
          <w:b/>
          <w:bCs/>
          <w:sz w:val="32"/>
          <w:szCs w:val="32"/>
        </w:rPr>
      </w:pPr>
    </w:p>
    <w:p w14:paraId="3FEF8B9F" w14:textId="297A5B4D" w:rsidR="00A64851" w:rsidRDefault="008B3623" w:rsidP="008B3623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จัดทำโดย ฝ่ายเลขานุการคณะทำงานจัดการความรู้ สำนักตรวจสอบภายใน</w:t>
      </w:r>
    </w:p>
    <w:p w14:paraId="03DDA490" w14:textId="4E327BCF" w:rsidR="00915B1F" w:rsidRDefault="00915B1F" w:rsidP="00915B1F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ร่าง/พิมพ์ </w:t>
      </w:r>
      <w:r>
        <w:rPr>
          <w:rFonts w:ascii="TH SarabunIT๙" w:hAnsi="TH SarabunIT๙" w:cs="TH SarabunIT๙"/>
          <w:sz w:val="32"/>
          <w:szCs w:val="32"/>
          <w:cs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พัชรินท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/พิมพ์พร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C4F4E45" w14:textId="385682CD" w:rsidR="00915B1F" w:rsidRPr="00085770" w:rsidRDefault="00915B1F" w:rsidP="002F0FE1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="005B03B2">
        <w:rPr>
          <w:rFonts w:ascii="TH SarabunIT๙" w:hAnsi="TH SarabunIT๙" w:cs="TH SarabunIT๙" w:hint="cs"/>
          <w:sz w:val="32"/>
          <w:szCs w:val="32"/>
          <w:cs/>
        </w:rPr>
        <w:t>ทาน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จตุพร</w:t>
      </w:r>
    </w:p>
    <w:sectPr w:rsidR="00915B1F" w:rsidRPr="00085770" w:rsidSect="00C77746">
      <w:headerReference w:type="default" r:id="rId10"/>
      <w:pgSz w:w="11906" w:h="16838"/>
      <w:pgMar w:top="851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6482CC" w14:textId="77777777" w:rsidR="005B16A8" w:rsidRDefault="005B16A8" w:rsidP="00E40F26">
      <w:pPr>
        <w:spacing w:after="0" w:line="240" w:lineRule="auto"/>
      </w:pPr>
      <w:r>
        <w:separator/>
      </w:r>
    </w:p>
  </w:endnote>
  <w:endnote w:type="continuationSeparator" w:id="0">
    <w:p w14:paraId="3AAEF91B" w14:textId="77777777" w:rsidR="005B16A8" w:rsidRDefault="005B16A8" w:rsidP="00E40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2B6B40" w14:textId="77777777" w:rsidR="005B16A8" w:rsidRDefault="005B16A8" w:rsidP="00E40F26">
      <w:pPr>
        <w:spacing w:after="0" w:line="240" w:lineRule="auto"/>
      </w:pPr>
      <w:r>
        <w:separator/>
      </w:r>
    </w:p>
  </w:footnote>
  <w:footnote w:type="continuationSeparator" w:id="0">
    <w:p w14:paraId="317181B9" w14:textId="77777777" w:rsidR="005B16A8" w:rsidRDefault="005B16A8" w:rsidP="00E40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SarabunIT๙" w:hAnsi="TH SarabunIT๙" w:cs="TH SarabunIT๙"/>
        <w:sz w:val="32"/>
        <w:szCs w:val="32"/>
      </w:rPr>
      <w:id w:val="-85926899"/>
      <w:docPartObj>
        <w:docPartGallery w:val="Page Numbers (Top of Page)"/>
        <w:docPartUnique/>
      </w:docPartObj>
    </w:sdtPr>
    <w:sdtEndPr/>
    <w:sdtContent>
      <w:p w14:paraId="04CCCDEB" w14:textId="6E545533" w:rsidR="00C96934" w:rsidRPr="00E40F26" w:rsidRDefault="00C96934">
        <w:pPr>
          <w:pStyle w:val="Header"/>
          <w:jc w:val="right"/>
          <w:rPr>
            <w:rFonts w:ascii="TH SarabunIT๙" w:hAnsi="TH SarabunIT๙" w:cs="TH SarabunIT๙"/>
            <w:sz w:val="32"/>
            <w:szCs w:val="32"/>
          </w:rPr>
        </w:pPr>
        <w:r w:rsidRPr="00E40F26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E40F26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E40F26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E40F26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E40F26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E27EFF" w:rsidRPr="00E27EFF">
          <w:rPr>
            <w:rFonts w:ascii="TH SarabunIT๙" w:hAnsi="TH SarabunIT๙" w:cs="TH SarabunIT๙"/>
            <w:noProof/>
            <w:sz w:val="32"/>
            <w:szCs w:val="32"/>
            <w:lang w:val="th-TH"/>
          </w:rPr>
          <w:t>14</w:t>
        </w:r>
        <w:r w:rsidRPr="00E40F26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4004540A" w14:textId="77777777" w:rsidR="00C96934" w:rsidRDefault="00C969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717A"/>
    <w:multiLevelType w:val="hybridMultilevel"/>
    <w:tmpl w:val="3E302FDE"/>
    <w:lvl w:ilvl="0" w:tplc="70583904">
      <w:start w:val="1"/>
      <w:numFmt w:val="bullet"/>
      <w:lvlText w:val="-"/>
      <w:lvlJc w:val="left"/>
      <w:pPr>
        <w:ind w:left="1996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7101884"/>
    <w:multiLevelType w:val="hybridMultilevel"/>
    <w:tmpl w:val="74E85D9A"/>
    <w:lvl w:ilvl="0" w:tplc="70583904">
      <w:start w:val="1"/>
      <w:numFmt w:val="bullet"/>
      <w:lvlText w:val="-"/>
      <w:lvlJc w:val="left"/>
      <w:pPr>
        <w:ind w:left="1648" w:hanging="360"/>
      </w:pPr>
      <w:rPr>
        <w:rFonts w:ascii="Sylfaen" w:hAnsi="Sylfaen" w:hint="default"/>
      </w:rPr>
    </w:lvl>
    <w:lvl w:ilvl="1" w:tplc="0409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" w15:restartNumberingAfterBreak="0">
    <w:nsid w:val="0E532CFF"/>
    <w:multiLevelType w:val="hybridMultilevel"/>
    <w:tmpl w:val="DEF267F8"/>
    <w:lvl w:ilvl="0" w:tplc="7058390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F7279"/>
    <w:multiLevelType w:val="hybridMultilevel"/>
    <w:tmpl w:val="F118BB82"/>
    <w:lvl w:ilvl="0" w:tplc="32A2CB4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10E9686F"/>
    <w:multiLevelType w:val="hybridMultilevel"/>
    <w:tmpl w:val="4EDA6F66"/>
    <w:lvl w:ilvl="0" w:tplc="7058390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01009"/>
    <w:multiLevelType w:val="hybridMultilevel"/>
    <w:tmpl w:val="855829AC"/>
    <w:lvl w:ilvl="0" w:tplc="52A29B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585B6A"/>
    <w:multiLevelType w:val="hybridMultilevel"/>
    <w:tmpl w:val="95625C18"/>
    <w:lvl w:ilvl="0" w:tplc="586242E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94D1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24ACA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E43D3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1AC03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84D49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CA1A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4A6B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22852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95B6B"/>
    <w:multiLevelType w:val="hybridMultilevel"/>
    <w:tmpl w:val="D4847558"/>
    <w:lvl w:ilvl="0" w:tplc="04090019">
      <w:start w:val="1"/>
      <w:numFmt w:val="thaiNumbers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8" w15:restartNumberingAfterBreak="0">
    <w:nsid w:val="1A7525D0"/>
    <w:multiLevelType w:val="hybridMultilevel"/>
    <w:tmpl w:val="CA48B668"/>
    <w:lvl w:ilvl="0" w:tplc="70583904">
      <w:start w:val="1"/>
      <w:numFmt w:val="bullet"/>
      <w:lvlText w:val="-"/>
      <w:lvlJc w:val="left"/>
      <w:pPr>
        <w:ind w:left="1996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 w15:restartNumberingAfterBreak="0">
    <w:nsid w:val="1AE44ADC"/>
    <w:multiLevelType w:val="hybridMultilevel"/>
    <w:tmpl w:val="5804EFDC"/>
    <w:lvl w:ilvl="0" w:tplc="70583904">
      <w:start w:val="1"/>
      <w:numFmt w:val="bullet"/>
      <w:lvlText w:val="-"/>
      <w:lvlJc w:val="left"/>
      <w:pPr>
        <w:ind w:left="1571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1CB6375E"/>
    <w:multiLevelType w:val="hybridMultilevel"/>
    <w:tmpl w:val="376ED454"/>
    <w:lvl w:ilvl="0" w:tplc="21D8D926">
      <w:start w:val="1"/>
      <w:numFmt w:val="bullet"/>
      <w:lvlText w:val="-"/>
      <w:lvlJc w:val="left"/>
      <w:pPr>
        <w:ind w:left="2421" w:hanging="360"/>
      </w:pPr>
      <w:rPr>
        <w:rFonts w:ascii="Sylfaen" w:hAnsi="Sylfaen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1D324C99"/>
    <w:multiLevelType w:val="hybridMultilevel"/>
    <w:tmpl w:val="2BA49F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E7958"/>
    <w:multiLevelType w:val="hybridMultilevel"/>
    <w:tmpl w:val="21E47FEA"/>
    <w:lvl w:ilvl="0" w:tplc="0409000F">
      <w:start w:val="1"/>
      <w:numFmt w:val="decimal"/>
      <w:lvlText w:val="%1."/>
      <w:lvlJc w:val="left"/>
      <w:pPr>
        <w:ind w:left="2421" w:hanging="360"/>
      </w:pPr>
    </w:lvl>
    <w:lvl w:ilvl="1" w:tplc="FFFFFFFF" w:tentative="1">
      <w:start w:val="1"/>
      <w:numFmt w:val="lowerLetter"/>
      <w:lvlText w:val="%2."/>
      <w:lvlJc w:val="left"/>
      <w:pPr>
        <w:ind w:left="3141" w:hanging="360"/>
      </w:pPr>
    </w:lvl>
    <w:lvl w:ilvl="2" w:tplc="FFFFFFFF" w:tentative="1">
      <w:start w:val="1"/>
      <w:numFmt w:val="lowerRoman"/>
      <w:lvlText w:val="%3."/>
      <w:lvlJc w:val="right"/>
      <w:pPr>
        <w:ind w:left="3861" w:hanging="180"/>
      </w:pPr>
    </w:lvl>
    <w:lvl w:ilvl="3" w:tplc="FFFFFFFF" w:tentative="1">
      <w:start w:val="1"/>
      <w:numFmt w:val="decimal"/>
      <w:lvlText w:val="%4."/>
      <w:lvlJc w:val="left"/>
      <w:pPr>
        <w:ind w:left="4581" w:hanging="360"/>
      </w:pPr>
    </w:lvl>
    <w:lvl w:ilvl="4" w:tplc="FFFFFFFF" w:tentative="1">
      <w:start w:val="1"/>
      <w:numFmt w:val="lowerLetter"/>
      <w:lvlText w:val="%5."/>
      <w:lvlJc w:val="left"/>
      <w:pPr>
        <w:ind w:left="5301" w:hanging="360"/>
      </w:pPr>
    </w:lvl>
    <w:lvl w:ilvl="5" w:tplc="FFFFFFFF" w:tentative="1">
      <w:start w:val="1"/>
      <w:numFmt w:val="lowerRoman"/>
      <w:lvlText w:val="%6."/>
      <w:lvlJc w:val="right"/>
      <w:pPr>
        <w:ind w:left="6021" w:hanging="180"/>
      </w:pPr>
    </w:lvl>
    <w:lvl w:ilvl="6" w:tplc="FFFFFFFF" w:tentative="1">
      <w:start w:val="1"/>
      <w:numFmt w:val="decimal"/>
      <w:lvlText w:val="%7."/>
      <w:lvlJc w:val="left"/>
      <w:pPr>
        <w:ind w:left="6741" w:hanging="360"/>
      </w:pPr>
    </w:lvl>
    <w:lvl w:ilvl="7" w:tplc="FFFFFFFF" w:tentative="1">
      <w:start w:val="1"/>
      <w:numFmt w:val="lowerLetter"/>
      <w:lvlText w:val="%8."/>
      <w:lvlJc w:val="left"/>
      <w:pPr>
        <w:ind w:left="7461" w:hanging="360"/>
      </w:pPr>
    </w:lvl>
    <w:lvl w:ilvl="8" w:tplc="FFFFFFFF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3" w15:restartNumberingAfterBreak="0">
    <w:nsid w:val="27EC497F"/>
    <w:multiLevelType w:val="hybridMultilevel"/>
    <w:tmpl w:val="446439C6"/>
    <w:lvl w:ilvl="0" w:tplc="FFFFFFFF">
      <w:start w:val="1"/>
      <w:numFmt w:val="bullet"/>
      <w:lvlText w:val=""/>
      <w:lvlJc w:val="left"/>
      <w:pPr>
        <w:tabs>
          <w:tab w:val="num" w:pos="928"/>
        </w:tabs>
        <w:ind w:left="928" w:hanging="360"/>
      </w:pPr>
      <w:rPr>
        <w:rFonts w:ascii="Wingdings 3" w:hAnsi="Wingdings 3" w:hint="default"/>
      </w:rPr>
    </w:lvl>
    <w:lvl w:ilvl="1" w:tplc="70583904">
      <w:start w:val="1"/>
      <w:numFmt w:val="bullet"/>
      <w:lvlText w:val="-"/>
      <w:lvlJc w:val="left"/>
      <w:pPr>
        <w:ind w:left="1648" w:hanging="360"/>
      </w:pPr>
      <w:rPr>
        <w:rFonts w:ascii="Sylfaen" w:hAnsi="Sylfaen" w:hint="default"/>
      </w:rPr>
    </w:lvl>
    <w:lvl w:ilvl="2" w:tplc="FFFFFFFF">
      <w:numFmt w:val="bullet"/>
      <w:lvlText w:val="•"/>
      <w:lvlJc w:val="left"/>
      <w:pPr>
        <w:tabs>
          <w:tab w:val="num" w:pos="2368"/>
        </w:tabs>
        <w:ind w:left="2368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"/>
      <w:lvlJc w:val="left"/>
      <w:pPr>
        <w:tabs>
          <w:tab w:val="num" w:pos="3088"/>
        </w:tabs>
        <w:ind w:left="3088" w:hanging="360"/>
      </w:pPr>
      <w:rPr>
        <w:rFonts w:ascii="Wingdings 3" w:hAnsi="Wingdings 3" w:hint="default"/>
      </w:rPr>
    </w:lvl>
    <w:lvl w:ilvl="4" w:tplc="FFFFFFFF" w:tentative="1">
      <w:start w:val="1"/>
      <w:numFmt w:val="bullet"/>
      <w:lvlText w:val=""/>
      <w:lvlJc w:val="left"/>
      <w:pPr>
        <w:tabs>
          <w:tab w:val="num" w:pos="3808"/>
        </w:tabs>
        <w:ind w:left="3808" w:hanging="360"/>
      </w:pPr>
      <w:rPr>
        <w:rFonts w:ascii="Wingdings 3" w:hAnsi="Wingdings 3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4528"/>
        </w:tabs>
        <w:ind w:left="4528" w:hanging="360"/>
      </w:pPr>
      <w:rPr>
        <w:rFonts w:ascii="Wingdings 3" w:hAnsi="Wingdings 3" w:hint="default"/>
      </w:rPr>
    </w:lvl>
    <w:lvl w:ilvl="6" w:tplc="FFFFFFFF" w:tentative="1">
      <w:start w:val="1"/>
      <w:numFmt w:val="bullet"/>
      <w:lvlText w:val=""/>
      <w:lvlJc w:val="left"/>
      <w:pPr>
        <w:tabs>
          <w:tab w:val="num" w:pos="5248"/>
        </w:tabs>
        <w:ind w:left="5248" w:hanging="360"/>
      </w:pPr>
      <w:rPr>
        <w:rFonts w:ascii="Wingdings 3" w:hAnsi="Wingdings 3" w:hint="default"/>
      </w:rPr>
    </w:lvl>
    <w:lvl w:ilvl="7" w:tplc="FFFFFFFF" w:tentative="1">
      <w:start w:val="1"/>
      <w:numFmt w:val="bullet"/>
      <w:lvlText w:val=""/>
      <w:lvlJc w:val="left"/>
      <w:pPr>
        <w:tabs>
          <w:tab w:val="num" w:pos="5968"/>
        </w:tabs>
        <w:ind w:left="5968" w:hanging="360"/>
      </w:pPr>
      <w:rPr>
        <w:rFonts w:ascii="Wingdings 3" w:hAnsi="Wingdings 3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6688"/>
        </w:tabs>
        <w:ind w:left="6688" w:hanging="360"/>
      </w:pPr>
      <w:rPr>
        <w:rFonts w:ascii="Wingdings 3" w:hAnsi="Wingdings 3" w:hint="default"/>
      </w:rPr>
    </w:lvl>
  </w:abstractNum>
  <w:abstractNum w:abstractNumId="14" w15:restartNumberingAfterBreak="0">
    <w:nsid w:val="29E321EA"/>
    <w:multiLevelType w:val="hybridMultilevel"/>
    <w:tmpl w:val="A650BAEE"/>
    <w:lvl w:ilvl="0" w:tplc="70583904">
      <w:start w:val="1"/>
      <w:numFmt w:val="bullet"/>
      <w:lvlText w:val="-"/>
      <w:lvlJc w:val="left"/>
      <w:pPr>
        <w:ind w:left="1648" w:hanging="360"/>
      </w:pPr>
      <w:rPr>
        <w:rFonts w:ascii="Sylfaen" w:hAnsi="Sylfaen" w:hint="default"/>
      </w:rPr>
    </w:lvl>
    <w:lvl w:ilvl="1" w:tplc="0409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5" w15:restartNumberingAfterBreak="0">
    <w:nsid w:val="2A6068BF"/>
    <w:multiLevelType w:val="hybridMultilevel"/>
    <w:tmpl w:val="45203CD4"/>
    <w:lvl w:ilvl="0" w:tplc="70583904">
      <w:start w:val="1"/>
      <w:numFmt w:val="bullet"/>
      <w:lvlText w:val="-"/>
      <w:lvlJc w:val="left"/>
      <w:pPr>
        <w:ind w:left="1212" w:hanging="360"/>
      </w:pPr>
      <w:rPr>
        <w:rFonts w:ascii="Sylfaen" w:hAnsi="Sylfaen" w:hint="default"/>
      </w:rPr>
    </w:lvl>
    <w:lvl w:ilvl="1" w:tplc="FFFFFFFF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16" w15:restartNumberingAfterBreak="0">
    <w:nsid w:val="2FFC0C25"/>
    <w:multiLevelType w:val="hybridMultilevel"/>
    <w:tmpl w:val="9A6A420A"/>
    <w:lvl w:ilvl="0" w:tplc="7F82436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34B056C"/>
    <w:multiLevelType w:val="hybridMultilevel"/>
    <w:tmpl w:val="3B5A5814"/>
    <w:lvl w:ilvl="0" w:tplc="EB3869B4">
      <w:start w:val="1"/>
      <w:numFmt w:val="bullet"/>
      <w:lvlText w:val=""/>
      <w:lvlJc w:val="left"/>
      <w:pPr>
        <w:tabs>
          <w:tab w:val="num" w:pos="928"/>
        </w:tabs>
        <w:ind w:left="928" w:hanging="360"/>
      </w:pPr>
      <w:rPr>
        <w:rFonts w:ascii="Wingdings 3" w:hAnsi="Wingdings 3" w:hint="default"/>
      </w:rPr>
    </w:lvl>
    <w:lvl w:ilvl="1" w:tplc="70583904">
      <w:start w:val="1"/>
      <w:numFmt w:val="bullet"/>
      <w:lvlText w:val="-"/>
      <w:lvlJc w:val="left"/>
      <w:pPr>
        <w:ind w:left="2368" w:hanging="360"/>
      </w:pPr>
      <w:rPr>
        <w:rFonts w:ascii="Sylfaen" w:hAnsi="Sylfaen" w:hint="default"/>
      </w:rPr>
    </w:lvl>
    <w:lvl w:ilvl="2" w:tplc="495E1196">
      <w:numFmt w:val="bullet"/>
      <w:lvlText w:val="•"/>
      <w:lvlJc w:val="left"/>
      <w:pPr>
        <w:tabs>
          <w:tab w:val="num" w:pos="2487"/>
        </w:tabs>
        <w:ind w:left="2487" w:hanging="360"/>
      </w:pPr>
      <w:rPr>
        <w:rFonts w:ascii="Arial" w:hAnsi="Arial" w:hint="default"/>
      </w:rPr>
    </w:lvl>
    <w:lvl w:ilvl="3" w:tplc="10061518" w:tentative="1">
      <w:start w:val="1"/>
      <w:numFmt w:val="bullet"/>
      <w:lvlText w:val=""/>
      <w:lvlJc w:val="left"/>
      <w:pPr>
        <w:tabs>
          <w:tab w:val="num" w:pos="3088"/>
        </w:tabs>
        <w:ind w:left="3088" w:hanging="360"/>
      </w:pPr>
      <w:rPr>
        <w:rFonts w:ascii="Wingdings 3" w:hAnsi="Wingdings 3" w:hint="default"/>
      </w:rPr>
    </w:lvl>
    <w:lvl w:ilvl="4" w:tplc="7AF0D69A" w:tentative="1">
      <w:start w:val="1"/>
      <w:numFmt w:val="bullet"/>
      <w:lvlText w:val=""/>
      <w:lvlJc w:val="left"/>
      <w:pPr>
        <w:tabs>
          <w:tab w:val="num" w:pos="3808"/>
        </w:tabs>
        <w:ind w:left="3808" w:hanging="360"/>
      </w:pPr>
      <w:rPr>
        <w:rFonts w:ascii="Wingdings 3" w:hAnsi="Wingdings 3" w:hint="default"/>
      </w:rPr>
    </w:lvl>
    <w:lvl w:ilvl="5" w:tplc="5928E4E2" w:tentative="1">
      <w:start w:val="1"/>
      <w:numFmt w:val="bullet"/>
      <w:lvlText w:val=""/>
      <w:lvlJc w:val="left"/>
      <w:pPr>
        <w:tabs>
          <w:tab w:val="num" w:pos="4528"/>
        </w:tabs>
        <w:ind w:left="4528" w:hanging="360"/>
      </w:pPr>
      <w:rPr>
        <w:rFonts w:ascii="Wingdings 3" w:hAnsi="Wingdings 3" w:hint="default"/>
      </w:rPr>
    </w:lvl>
    <w:lvl w:ilvl="6" w:tplc="5D5883A2" w:tentative="1">
      <w:start w:val="1"/>
      <w:numFmt w:val="bullet"/>
      <w:lvlText w:val=""/>
      <w:lvlJc w:val="left"/>
      <w:pPr>
        <w:tabs>
          <w:tab w:val="num" w:pos="5248"/>
        </w:tabs>
        <w:ind w:left="5248" w:hanging="360"/>
      </w:pPr>
      <w:rPr>
        <w:rFonts w:ascii="Wingdings 3" w:hAnsi="Wingdings 3" w:hint="default"/>
      </w:rPr>
    </w:lvl>
    <w:lvl w:ilvl="7" w:tplc="87EC04EC" w:tentative="1">
      <w:start w:val="1"/>
      <w:numFmt w:val="bullet"/>
      <w:lvlText w:val=""/>
      <w:lvlJc w:val="left"/>
      <w:pPr>
        <w:tabs>
          <w:tab w:val="num" w:pos="5968"/>
        </w:tabs>
        <w:ind w:left="5968" w:hanging="360"/>
      </w:pPr>
      <w:rPr>
        <w:rFonts w:ascii="Wingdings 3" w:hAnsi="Wingdings 3" w:hint="default"/>
      </w:rPr>
    </w:lvl>
    <w:lvl w:ilvl="8" w:tplc="42AAF366" w:tentative="1">
      <w:start w:val="1"/>
      <w:numFmt w:val="bullet"/>
      <w:lvlText w:val=""/>
      <w:lvlJc w:val="left"/>
      <w:pPr>
        <w:tabs>
          <w:tab w:val="num" w:pos="6688"/>
        </w:tabs>
        <w:ind w:left="6688" w:hanging="360"/>
      </w:pPr>
      <w:rPr>
        <w:rFonts w:ascii="Wingdings 3" w:hAnsi="Wingdings 3" w:hint="default"/>
      </w:rPr>
    </w:lvl>
  </w:abstractNum>
  <w:abstractNum w:abstractNumId="18" w15:restartNumberingAfterBreak="0">
    <w:nsid w:val="396D3CCA"/>
    <w:multiLevelType w:val="hybridMultilevel"/>
    <w:tmpl w:val="65EA2EB6"/>
    <w:lvl w:ilvl="0" w:tplc="3774E44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40541A12"/>
    <w:multiLevelType w:val="hybridMultilevel"/>
    <w:tmpl w:val="A13027D8"/>
    <w:lvl w:ilvl="0" w:tplc="001A355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1E6CB52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94CA3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536E68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68CBAE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282898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A24FC1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6A8D27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B98247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0" w15:restartNumberingAfterBreak="0">
    <w:nsid w:val="445C4D28"/>
    <w:multiLevelType w:val="hybridMultilevel"/>
    <w:tmpl w:val="8ADC9900"/>
    <w:lvl w:ilvl="0" w:tplc="70583904">
      <w:start w:val="1"/>
      <w:numFmt w:val="bullet"/>
      <w:lvlText w:val="-"/>
      <w:lvlJc w:val="left"/>
      <w:pPr>
        <w:ind w:left="2563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1" w15:restartNumberingAfterBreak="0">
    <w:nsid w:val="4488652A"/>
    <w:multiLevelType w:val="hybridMultilevel"/>
    <w:tmpl w:val="A99674DA"/>
    <w:lvl w:ilvl="0" w:tplc="70583904">
      <w:start w:val="1"/>
      <w:numFmt w:val="bullet"/>
      <w:lvlText w:val="-"/>
      <w:lvlJc w:val="left"/>
      <w:pPr>
        <w:ind w:left="2421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2" w15:restartNumberingAfterBreak="0">
    <w:nsid w:val="47276E8D"/>
    <w:multiLevelType w:val="hybridMultilevel"/>
    <w:tmpl w:val="EEA247D0"/>
    <w:lvl w:ilvl="0" w:tplc="7058390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583904">
      <w:start w:val="1"/>
      <w:numFmt w:val="bullet"/>
      <w:lvlText w:val="-"/>
      <w:lvlJc w:val="left"/>
      <w:pPr>
        <w:ind w:left="2160" w:hanging="360"/>
      </w:pPr>
      <w:rPr>
        <w:rFonts w:ascii="Sylfaen" w:hAnsi="Sylfae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7E3897"/>
    <w:multiLevelType w:val="hybridMultilevel"/>
    <w:tmpl w:val="547ECDFE"/>
    <w:lvl w:ilvl="0" w:tplc="0409000F">
      <w:start w:val="1"/>
      <w:numFmt w:val="decimal"/>
      <w:lvlText w:val="%1."/>
      <w:lvlJc w:val="left"/>
      <w:pPr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4" w15:restartNumberingAfterBreak="0">
    <w:nsid w:val="4AE206F1"/>
    <w:multiLevelType w:val="hybridMultilevel"/>
    <w:tmpl w:val="8C20143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583904">
      <w:start w:val="1"/>
      <w:numFmt w:val="bullet"/>
      <w:lvlText w:val="-"/>
      <w:lvlJc w:val="left"/>
      <w:pPr>
        <w:ind w:left="2160" w:hanging="360"/>
      </w:pPr>
      <w:rPr>
        <w:rFonts w:ascii="Sylfaen" w:hAnsi="Sylfaen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C92B47"/>
    <w:multiLevelType w:val="hybridMultilevel"/>
    <w:tmpl w:val="221E4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6203E7"/>
    <w:multiLevelType w:val="hybridMultilevel"/>
    <w:tmpl w:val="8FC2A35C"/>
    <w:lvl w:ilvl="0" w:tplc="DD90662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4D6A138C"/>
    <w:multiLevelType w:val="hybridMultilevel"/>
    <w:tmpl w:val="2C9A8992"/>
    <w:lvl w:ilvl="0" w:tplc="32A2CB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590C4E"/>
    <w:multiLevelType w:val="hybridMultilevel"/>
    <w:tmpl w:val="5CF0D24E"/>
    <w:lvl w:ilvl="0" w:tplc="7058390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524D5F"/>
    <w:multiLevelType w:val="hybridMultilevel"/>
    <w:tmpl w:val="170A32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55F23"/>
    <w:multiLevelType w:val="hybridMultilevel"/>
    <w:tmpl w:val="151E9204"/>
    <w:lvl w:ilvl="0" w:tplc="7058390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575488"/>
    <w:multiLevelType w:val="hybridMultilevel"/>
    <w:tmpl w:val="079C3F7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583904">
      <w:start w:val="1"/>
      <w:numFmt w:val="bullet"/>
      <w:lvlText w:val="-"/>
      <w:lvlJc w:val="left"/>
      <w:pPr>
        <w:ind w:left="1996" w:hanging="360"/>
      </w:pPr>
      <w:rPr>
        <w:rFonts w:ascii="Sylfaen" w:hAnsi="Sylfaen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6901FA"/>
    <w:multiLevelType w:val="hybridMultilevel"/>
    <w:tmpl w:val="167ACCFC"/>
    <w:lvl w:ilvl="0" w:tplc="70583904">
      <w:start w:val="1"/>
      <w:numFmt w:val="bullet"/>
      <w:lvlText w:val="-"/>
      <w:lvlJc w:val="left"/>
      <w:pPr>
        <w:ind w:left="2368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33" w15:restartNumberingAfterBreak="0">
    <w:nsid w:val="61AF3AC7"/>
    <w:multiLevelType w:val="hybridMultilevel"/>
    <w:tmpl w:val="24309AE2"/>
    <w:lvl w:ilvl="0" w:tplc="7058390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47152"/>
    <w:multiLevelType w:val="hybridMultilevel"/>
    <w:tmpl w:val="F624891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583904">
      <w:start w:val="1"/>
      <w:numFmt w:val="bullet"/>
      <w:lvlText w:val="-"/>
      <w:lvlJc w:val="left"/>
      <w:pPr>
        <w:ind w:left="2160" w:hanging="360"/>
      </w:pPr>
      <w:rPr>
        <w:rFonts w:ascii="Sylfaen" w:hAnsi="Sylfaen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C340C0"/>
    <w:multiLevelType w:val="hybridMultilevel"/>
    <w:tmpl w:val="A4D4ED5A"/>
    <w:lvl w:ilvl="0" w:tplc="7058390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DB360B"/>
    <w:multiLevelType w:val="hybridMultilevel"/>
    <w:tmpl w:val="E0466604"/>
    <w:lvl w:ilvl="0" w:tplc="7058390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9827A4"/>
    <w:multiLevelType w:val="hybridMultilevel"/>
    <w:tmpl w:val="F1444B9E"/>
    <w:lvl w:ilvl="0" w:tplc="854660E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96CBF0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64AE72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39C0E5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FAAEEE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2006ED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F42832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75E237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3BE34B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8" w15:restartNumberingAfterBreak="0">
    <w:nsid w:val="6CDE4FF1"/>
    <w:multiLevelType w:val="hybridMultilevel"/>
    <w:tmpl w:val="87902DB2"/>
    <w:lvl w:ilvl="0" w:tplc="6ECC08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H SarabunPSK" w:eastAsiaTheme="minorHAnsi" w:hAnsi="TH SarabunPSK" w:cs="TH SarabunPSK"/>
      </w:rPr>
    </w:lvl>
    <w:lvl w:ilvl="1" w:tplc="6A0A715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964F0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C8E04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E1E67B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12AFE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48DD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FC565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34D1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 w15:restartNumberingAfterBreak="0">
    <w:nsid w:val="6D2C112F"/>
    <w:multiLevelType w:val="hybridMultilevel"/>
    <w:tmpl w:val="8B781D28"/>
    <w:lvl w:ilvl="0" w:tplc="70583904">
      <w:start w:val="1"/>
      <w:numFmt w:val="bullet"/>
      <w:lvlText w:val="-"/>
      <w:lvlJc w:val="left"/>
      <w:pPr>
        <w:ind w:left="2138" w:hanging="360"/>
      </w:pPr>
      <w:rPr>
        <w:rFonts w:ascii="Sylfaen" w:hAnsi="Sylfaen" w:hint="default"/>
      </w:rPr>
    </w:lvl>
    <w:lvl w:ilvl="1" w:tplc="FFFFFFFF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0" w15:restartNumberingAfterBreak="0">
    <w:nsid w:val="732B032B"/>
    <w:multiLevelType w:val="hybridMultilevel"/>
    <w:tmpl w:val="73D4E758"/>
    <w:lvl w:ilvl="0" w:tplc="7058390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CC67FA"/>
    <w:multiLevelType w:val="hybridMultilevel"/>
    <w:tmpl w:val="60F88032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2" w15:restartNumberingAfterBreak="0">
    <w:nsid w:val="761E2F64"/>
    <w:multiLevelType w:val="hybridMultilevel"/>
    <w:tmpl w:val="56B8652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583904">
      <w:start w:val="1"/>
      <w:numFmt w:val="bullet"/>
      <w:lvlText w:val="-"/>
      <w:lvlJc w:val="left"/>
      <w:pPr>
        <w:ind w:left="1996" w:hanging="360"/>
      </w:pPr>
      <w:rPr>
        <w:rFonts w:ascii="Sylfaen" w:hAnsi="Sylfaen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685AC1"/>
    <w:multiLevelType w:val="multilevel"/>
    <w:tmpl w:val="E3EECC6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4" w15:restartNumberingAfterBreak="0">
    <w:nsid w:val="7CDE2F21"/>
    <w:multiLevelType w:val="multilevel"/>
    <w:tmpl w:val="ED58EFE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3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</w:rPr>
    </w:lvl>
  </w:abstractNum>
  <w:num w:numId="1">
    <w:abstractNumId w:val="44"/>
  </w:num>
  <w:num w:numId="2">
    <w:abstractNumId w:val="38"/>
  </w:num>
  <w:num w:numId="3">
    <w:abstractNumId w:val="26"/>
  </w:num>
  <w:num w:numId="4">
    <w:abstractNumId w:val="16"/>
  </w:num>
  <w:num w:numId="5">
    <w:abstractNumId w:val="37"/>
  </w:num>
  <w:num w:numId="6">
    <w:abstractNumId w:val="17"/>
  </w:num>
  <w:num w:numId="7">
    <w:abstractNumId w:val="13"/>
  </w:num>
  <w:num w:numId="8">
    <w:abstractNumId w:val="19"/>
  </w:num>
  <w:num w:numId="9">
    <w:abstractNumId w:val="14"/>
  </w:num>
  <w:num w:numId="10">
    <w:abstractNumId w:val="1"/>
  </w:num>
  <w:num w:numId="11">
    <w:abstractNumId w:val="32"/>
  </w:num>
  <w:num w:numId="12">
    <w:abstractNumId w:val="6"/>
  </w:num>
  <w:num w:numId="13">
    <w:abstractNumId w:val="7"/>
  </w:num>
  <w:num w:numId="14">
    <w:abstractNumId w:val="23"/>
  </w:num>
  <w:num w:numId="15">
    <w:abstractNumId w:val="12"/>
  </w:num>
  <w:num w:numId="16">
    <w:abstractNumId w:val="25"/>
  </w:num>
  <w:num w:numId="17">
    <w:abstractNumId w:val="3"/>
  </w:num>
  <w:num w:numId="18">
    <w:abstractNumId w:val="27"/>
  </w:num>
  <w:num w:numId="19">
    <w:abstractNumId w:val="15"/>
  </w:num>
  <w:num w:numId="20">
    <w:abstractNumId w:val="22"/>
  </w:num>
  <w:num w:numId="21">
    <w:abstractNumId w:val="30"/>
  </w:num>
  <w:num w:numId="22">
    <w:abstractNumId w:val="34"/>
  </w:num>
  <w:num w:numId="23">
    <w:abstractNumId w:val="21"/>
  </w:num>
  <w:num w:numId="24">
    <w:abstractNumId w:val="35"/>
  </w:num>
  <w:num w:numId="25">
    <w:abstractNumId w:val="20"/>
  </w:num>
  <w:num w:numId="26">
    <w:abstractNumId w:val="10"/>
  </w:num>
  <w:num w:numId="27">
    <w:abstractNumId w:val="41"/>
  </w:num>
  <w:num w:numId="28">
    <w:abstractNumId w:val="39"/>
  </w:num>
  <w:num w:numId="29">
    <w:abstractNumId w:val="28"/>
  </w:num>
  <w:num w:numId="30">
    <w:abstractNumId w:val="36"/>
  </w:num>
  <w:num w:numId="31">
    <w:abstractNumId w:val="2"/>
  </w:num>
  <w:num w:numId="32">
    <w:abstractNumId w:val="24"/>
  </w:num>
  <w:num w:numId="33">
    <w:abstractNumId w:val="33"/>
  </w:num>
  <w:num w:numId="34">
    <w:abstractNumId w:val="8"/>
  </w:num>
  <w:num w:numId="35">
    <w:abstractNumId w:val="40"/>
  </w:num>
  <w:num w:numId="36">
    <w:abstractNumId w:val="42"/>
  </w:num>
  <w:num w:numId="37">
    <w:abstractNumId w:val="4"/>
  </w:num>
  <w:num w:numId="38">
    <w:abstractNumId w:val="31"/>
  </w:num>
  <w:num w:numId="39">
    <w:abstractNumId w:val="0"/>
  </w:num>
  <w:num w:numId="40">
    <w:abstractNumId w:val="9"/>
  </w:num>
  <w:num w:numId="41">
    <w:abstractNumId w:val="29"/>
  </w:num>
  <w:num w:numId="42">
    <w:abstractNumId w:val="43"/>
  </w:num>
  <w:num w:numId="43">
    <w:abstractNumId w:val="18"/>
  </w:num>
  <w:num w:numId="44">
    <w:abstractNumId w:val="11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F7F"/>
    <w:rsid w:val="000001B3"/>
    <w:rsid w:val="000075A8"/>
    <w:rsid w:val="00012589"/>
    <w:rsid w:val="00020077"/>
    <w:rsid w:val="000258E4"/>
    <w:rsid w:val="000270D8"/>
    <w:rsid w:val="0003407C"/>
    <w:rsid w:val="000355C7"/>
    <w:rsid w:val="00041800"/>
    <w:rsid w:val="00045C8E"/>
    <w:rsid w:val="00051C22"/>
    <w:rsid w:val="00052AEF"/>
    <w:rsid w:val="0005495C"/>
    <w:rsid w:val="000569CA"/>
    <w:rsid w:val="0005758D"/>
    <w:rsid w:val="0006258C"/>
    <w:rsid w:val="000627E6"/>
    <w:rsid w:val="00074BB9"/>
    <w:rsid w:val="00075A15"/>
    <w:rsid w:val="000813D3"/>
    <w:rsid w:val="000826D7"/>
    <w:rsid w:val="00083E7E"/>
    <w:rsid w:val="00084884"/>
    <w:rsid w:val="00084B00"/>
    <w:rsid w:val="00085770"/>
    <w:rsid w:val="00087771"/>
    <w:rsid w:val="00093D78"/>
    <w:rsid w:val="0009421A"/>
    <w:rsid w:val="000970FB"/>
    <w:rsid w:val="000A0809"/>
    <w:rsid w:val="000A4D1B"/>
    <w:rsid w:val="000A6659"/>
    <w:rsid w:val="000B1075"/>
    <w:rsid w:val="000B42B2"/>
    <w:rsid w:val="000B4873"/>
    <w:rsid w:val="000B6F75"/>
    <w:rsid w:val="000B7C48"/>
    <w:rsid w:val="000C22F7"/>
    <w:rsid w:val="000C39A7"/>
    <w:rsid w:val="000D3019"/>
    <w:rsid w:val="000D35F2"/>
    <w:rsid w:val="000D4C9C"/>
    <w:rsid w:val="000D69A0"/>
    <w:rsid w:val="000E5002"/>
    <w:rsid w:val="000E52C2"/>
    <w:rsid w:val="000E671C"/>
    <w:rsid w:val="000E6C51"/>
    <w:rsid w:val="000E7C53"/>
    <w:rsid w:val="000E7D80"/>
    <w:rsid w:val="000F0D46"/>
    <w:rsid w:val="000F4471"/>
    <w:rsid w:val="0010106F"/>
    <w:rsid w:val="00105A0F"/>
    <w:rsid w:val="001066B5"/>
    <w:rsid w:val="00110E3F"/>
    <w:rsid w:val="0011705D"/>
    <w:rsid w:val="00120406"/>
    <w:rsid w:val="00120B55"/>
    <w:rsid w:val="00121319"/>
    <w:rsid w:val="00121D33"/>
    <w:rsid w:val="001239F1"/>
    <w:rsid w:val="001255F0"/>
    <w:rsid w:val="00125A34"/>
    <w:rsid w:val="0013091D"/>
    <w:rsid w:val="00133E70"/>
    <w:rsid w:val="00134173"/>
    <w:rsid w:val="00136E98"/>
    <w:rsid w:val="001409FE"/>
    <w:rsid w:val="00140B9D"/>
    <w:rsid w:val="00140E00"/>
    <w:rsid w:val="001411EA"/>
    <w:rsid w:val="00142E8B"/>
    <w:rsid w:val="00144A84"/>
    <w:rsid w:val="00145FB7"/>
    <w:rsid w:val="0015147C"/>
    <w:rsid w:val="001527CE"/>
    <w:rsid w:val="00154E97"/>
    <w:rsid w:val="00156195"/>
    <w:rsid w:val="001577C4"/>
    <w:rsid w:val="00163EC4"/>
    <w:rsid w:val="0016476B"/>
    <w:rsid w:val="0016627C"/>
    <w:rsid w:val="001757BA"/>
    <w:rsid w:val="00176F3E"/>
    <w:rsid w:val="00180CED"/>
    <w:rsid w:val="001830A2"/>
    <w:rsid w:val="00186BC7"/>
    <w:rsid w:val="00191CA2"/>
    <w:rsid w:val="00194DB0"/>
    <w:rsid w:val="001962B6"/>
    <w:rsid w:val="001A153A"/>
    <w:rsid w:val="001A1DBA"/>
    <w:rsid w:val="001A2840"/>
    <w:rsid w:val="001A33A1"/>
    <w:rsid w:val="001A4AF1"/>
    <w:rsid w:val="001A4C36"/>
    <w:rsid w:val="001A5014"/>
    <w:rsid w:val="001A6672"/>
    <w:rsid w:val="001B1658"/>
    <w:rsid w:val="001B1DA5"/>
    <w:rsid w:val="001B3277"/>
    <w:rsid w:val="001B555A"/>
    <w:rsid w:val="001B69B0"/>
    <w:rsid w:val="001C188B"/>
    <w:rsid w:val="001C1D34"/>
    <w:rsid w:val="001C31A4"/>
    <w:rsid w:val="001C36BD"/>
    <w:rsid w:val="001C4CC1"/>
    <w:rsid w:val="001D0059"/>
    <w:rsid w:val="001D178A"/>
    <w:rsid w:val="001D18C3"/>
    <w:rsid w:val="001D20DA"/>
    <w:rsid w:val="001D23A7"/>
    <w:rsid w:val="001D4B42"/>
    <w:rsid w:val="001E1183"/>
    <w:rsid w:val="001E2641"/>
    <w:rsid w:val="001E27D1"/>
    <w:rsid w:val="001E4CB1"/>
    <w:rsid w:val="001E53BE"/>
    <w:rsid w:val="001E651C"/>
    <w:rsid w:val="001F082A"/>
    <w:rsid w:val="001F17BA"/>
    <w:rsid w:val="001F267A"/>
    <w:rsid w:val="001F3148"/>
    <w:rsid w:val="001F51E5"/>
    <w:rsid w:val="001F71B2"/>
    <w:rsid w:val="00202F6B"/>
    <w:rsid w:val="002030E3"/>
    <w:rsid w:val="00211E77"/>
    <w:rsid w:val="00212EE5"/>
    <w:rsid w:val="00213981"/>
    <w:rsid w:val="00215860"/>
    <w:rsid w:val="002159DE"/>
    <w:rsid w:val="002176C3"/>
    <w:rsid w:val="0022047A"/>
    <w:rsid w:val="00221A3C"/>
    <w:rsid w:val="00223318"/>
    <w:rsid w:val="002320A7"/>
    <w:rsid w:val="002333FF"/>
    <w:rsid w:val="00235131"/>
    <w:rsid w:val="0024266E"/>
    <w:rsid w:val="00242A42"/>
    <w:rsid w:val="00244C3A"/>
    <w:rsid w:val="0024646F"/>
    <w:rsid w:val="00252448"/>
    <w:rsid w:val="00252802"/>
    <w:rsid w:val="00255195"/>
    <w:rsid w:val="00255D79"/>
    <w:rsid w:val="00257250"/>
    <w:rsid w:val="002622D9"/>
    <w:rsid w:val="0026303F"/>
    <w:rsid w:val="00263C52"/>
    <w:rsid w:val="00266F0E"/>
    <w:rsid w:val="00270201"/>
    <w:rsid w:val="00271271"/>
    <w:rsid w:val="00271365"/>
    <w:rsid w:val="002731A7"/>
    <w:rsid w:val="00274C60"/>
    <w:rsid w:val="00277634"/>
    <w:rsid w:val="00277805"/>
    <w:rsid w:val="00280B4F"/>
    <w:rsid w:val="00281566"/>
    <w:rsid w:val="00281E0C"/>
    <w:rsid w:val="00282930"/>
    <w:rsid w:val="00284455"/>
    <w:rsid w:val="002860A8"/>
    <w:rsid w:val="00286280"/>
    <w:rsid w:val="00287A1E"/>
    <w:rsid w:val="00297379"/>
    <w:rsid w:val="002A307C"/>
    <w:rsid w:val="002A7213"/>
    <w:rsid w:val="002B047E"/>
    <w:rsid w:val="002B05F9"/>
    <w:rsid w:val="002B2498"/>
    <w:rsid w:val="002B540D"/>
    <w:rsid w:val="002B6395"/>
    <w:rsid w:val="002B6AC9"/>
    <w:rsid w:val="002B6F8D"/>
    <w:rsid w:val="002C145C"/>
    <w:rsid w:val="002C22E8"/>
    <w:rsid w:val="002C49EE"/>
    <w:rsid w:val="002D4AA2"/>
    <w:rsid w:val="002D5F20"/>
    <w:rsid w:val="002D6357"/>
    <w:rsid w:val="002D7414"/>
    <w:rsid w:val="002D7CA3"/>
    <w:rsid w:val="002E27B1"/>
    <w:rsid w:val="002E2B2A"/>
    <w:rsid w:val="002E325E"/>
    <w:rsid w:val="002E3C7D"/>
    <w:rsid w:val="002E53E5"/>
    <w:rsid w:val="002E54E8"/>
    <w:rsid w:val="002E633F"/>
    <w:rsid w:val="002E7C5D"/>
    <w:rsid w:val="002E7ED5"/>
    <w:rsid w:val="002F0FE1"/>
    <w:rsid w:val="002F1945"/>
    <w:rsid w:val="002F1DCA"/>
    <w:rsid w:val="002F1DF9"/>
    <w:rsid w:val="002F7861"/>
    <w:rsid w:val="00300711"/>
    <w:rsid w:val="00301E04"/>
    <w:rsid w:val="003036A4"/>
    <w:rsid w:val="0030752C"/>
    <w:rsid w:val="003077B0"/>
    <w:rsid w:val="00307F89"/>
    <w:rsid w:val="00312B5D"/>
    <w:rsid w:val="00320C23"/>
    <w:rsid w:val="00324E47"/>
    <w:rsid w:val="00326F8B"/>
    <w:rsid w:val="00331EC7"/>
    <w:rsid w:val="00332380"/>
    <w:rsid w:val="00334BA4"/>
    <w:rsid w:val="00337CDC"/>
    <w:rsid w:val="003445A4"/>
    <w:rsid w:val="00344908"/>
    <w:rsid w:val="0034494A"/>
    <w:rsid w:val="00352FC9"/>
    <w:rsid w:val="00353C1D"/>
    <w:rsid w:val="0035578A"/>
    <w:rsid w:val="0036014C"/>
    <w:rsid w:val="00363DE8"/>
    <w:rsid w:val="00366207"/>
    <w:rsid w:val="00367535"/>
    <w:rsid w:val="00370514"/>
    <w:rsid w:val="003757BE"/>
    <w:rsid w:val="003826A8"/>
    <w:rsid w:val="00383496"/>
    <w:rsid w:val="00384F61"/>
    <w:rsid w:val="00385019"/>
    <w:rsid w:val="003905D1"/>
    <w:rsid w:val="003929CE"/>
    <w:rsid w:val="0039355E"/>
    <w:rsid w:val="00393A65"/>
    <w:rsid w:val="003950CB"/>
    <w:rsid w:val="00395170"/>
    <w:rsid w:val="0039538F"/>
    <w:rsid w:val="003A5224"/>
    <w:rsid w:val="003A6EB5"/>
    <w:rsid w:val="003A7DF9"/>
    <w:rsid w:val="003B01E2"/>
    <w:rsid w:val="003B1280"/>
    <w:rsid w:val="003B2807"/>
    <w:rsid w:val="003B2EE9"/>
    <w:rsid w:val="003B30E0"/>
    <w:rsid w:val="003B3586"/>
    <w:rsid w:val="003B6D1B"/>
    <w:rsid w:val="003B7616"/>
    <w:rsid w:val="003B7D7F"/>
    <w:rsid w:val="003C390A"/>
    <w:rsid w:val="003C5110"/>
    <w:rsid w:val="003D0A48"/>
    <w:rsid w:val="003D1401"/>
    <w:rsid w:val="003D1623"/>
    <w:rsid w:val="003D40EF"/>
    <w:rsid w:val="003D6915"/>
    <w:rsid w:val="003E023F"/>
    <w:rsid w:val="003E027E"/>
    <w:rsid w:val="003E0331"/>
    <w:rsid w:val="003E05E9"/>
    <w:rsid w:val="003E59CA"/>
    <w:rsid w:val="003E6F64"/>
    <w:rsid w:val="003E7476"/>
    <w:rsid w:val="003F0798"/>
    <w:rsid w:val="003F2FA6"/>
    <w:rsid w:val="003F56A0"/>
    <w:rsid w:val="00403B5D"/>
    <w:rsid w:val="00405523"/>
    <w:rsid w:val="004115E8"/>
    <w:rsid w:val="00412A25"/>
    <w:rsid w:val="00415D1D"/>
    <w:rsid w:val="00417388"/>
    <w:rsid w:val="0042120E"/>
    <w:rsid w:val="0042210D"/>
    <w:rsid w:val="00422341"/>
    <w:rsid w:val="004227D1"/>
    <w:rsid w:val="00424640"/>
    <w:rsid w:val="004270F3"/>
    <w:rsid w:val="004306B9"/>
    <w:rsid w:val="00433F1A"/>
    <w:rsid w:val="00434CB6"/>
    <w:rsid w:val="00440756"/>
    <w:rsid w:val="00441CF8"/>
    <w:rsid w:val="00445009"/>
    <w:rsid w:val="004469DB"/>
    <w:rsid w:val="00446F84"/>
    <w:rsid w:val="00450DBA"/>
    <w:rsid w:val="00452FEA"/>
    <w:rsid w:val="00465627"/>
    <w:rsid w:val="0046630B"/>
    <w:rsid w:val="00467037"/>
    <w:rsid w:val="00470C73"/>
    <w:rsid w:val="00470F14"/>
    <w:rsid w:val="0047116F"/>
    <w:rsid w:val="00474DA5"/>
    <w:rsid w:val="00480FA5"/>
    <w:rsid w:val="0049456D"/>
    <w:rsid w:val="00494F56"/>
    <w:rsid w:val="004A4D19"/>
    <w:rsid w:val="004A61A0"/>
    <w:rsid w:val="004B2A6E"/>
    <w:rsid w:val="004B4E75"/>
    <w:rsid w:val="004B5FFB"/>
    <w:rsid w:val="004C29BC"/>
    <w:rsid w:val="004C4F57"/>
    <w:rsid w:val="004C5A1E"/>
    <w:rsid w:val="004D0E0D"/>
    <w:rsid w:val="004D3F05"/>
    <w:rsid w:val="004D4BEA"/>
    <w:rsid w:val="004D63F3"/>
    <w:rsid w:val="004D66B1"/>
    <w:rsid w:val="004E19CE"/>
    <w:rsid w:val="004E22D3"/>
    <w:rsid w:val="004E595D"/>
    <w:rsid w:val="004E612A"/>
    <w:rsid w:val="004E69AE"/>
    <w:rsid w:val="004E7533"/>
    <w:rsid w:val="004E78CF"/>
    <w:rsid w:val="004E7F62"/>
    <w:rsid w:val="004F1EF7"/>
    <w:rsid w:val="004F43B5"/>
    <w:rsid w:val="004F5941"/>
    <w:rsid w:val="004F6C9C"/>
    <w:rsid w:val="004F73C0"/>
    <w:rsid w:val="004F7B61"/>
    <w:rsid w:val="0050595A"/>
    <w:rsid w:val="00512691"/>
    <w:rsid w:val="005170F7"/>
    <w:rsid w:val="00517CFB"/>
    <w:rsid w:val="0052531A"/>
    <w:rsid w:val="005339F3"/>
    <w:rsid w:val="00533AE2"/>
    <w:rsid w:val="0053678B"/>
    <w:rsid w:val="005431AA"/>
    <w:rsid w:val="00544520"/>
    <w:rsid w:val="005454AE"/>
    <w:rsid w:val="00545C72"/>
    <w:rsid w:val="0054630C"/>
    <w:rsid w:val="00550CA0"/>
    <w:rsid w:val="00550F4A"/>
    <w:rsid w:val="00552C1A"/>
    <w:rsid w:val="00553941"/>
    <w:rsid w:val="00553964"/>
    <w:rsid w:val="005547A4"/>
    <w:rsid w:val="00555970"/>
    <w:rsid w:val="00557AE2"/>
    <w:rsid w:val="00557F71"/>
    <w:rsid w:val="00561BCB"/>
    <w:rsid w:val="00562947"/>
    <w:rsid w:val="00562C8F"/>
    <w:rsid w:val="0056588C"/>
    <w:rsid w:val="00571D85"/>
    <w:rsid w:val="00572010"/>
    <w:rsid w:val="005749EE"/>
    <w:rsid w:val="00574F66"/>
    <w:rsid w:val="00575144"/>
    <w:rsid w:val="00577159"/>
    <w:rsid w:val="005819A1"/>
    <w:rsid w:val="00581BBA"/>
    <w:rsid w:val="00585EA1"/>
    <w:rsid w:val="00590315"/>
    <w:rsid w:val="00591184"/>
    <w:rsid w:val="00592457"/>
    <w:rsid w:val="00592D62"/>
    <w:rsid w:val="00595714"/>
    <w:rsid w:val="005969B5"/>
    <w:rsid w:val="005A2378"/>
    <w:rsid w:val="005A336D"/>
    <w:rsid w:val="005A44D9"/>
    <w:rsid w:val="005A505F"/>
    <w:rsid w:val="005A5381"/>
    <w:rsid w:val="005B03B2"/>
    <w:rsid w:val="005B13F7"/>
    <w:rsid w:val="005B16A8"/>
    <w:rsid w:val="005B17B1"/>
    <w:rsid w:val="005B17D5"/>
    <w:rsid w:val="005B181C"/>
    <w:rsid w:val="005B455E"/>
    <w:rsid w:val="005B702B"/>
    <w:rsid w:val="005B7459"/>
    <w:rsid w:val="005C20D2"/>
    <w:rsid w:val="005C2247"/>
    <w:rsid w:val="005C333E"/>
    <w:rsid w:val="005C4DAE"/>
    <w:rsid w:val="005C731F"/>
    <w:rsid w:val="005C7A5A"/>
    <w:rsid w:val="005D06E9"/>
    <w:rsid w:val="005D1CEC"/>
    <w:rsid w:val="005D2DA5"/>
    <w:rsid w:val="005D35EF"/>
    <w:rsid w:val="005D45BA"/>
    <w:rsid w:val="005E4685"/>
    <w:rsid w:val="005E4989"/>
    <w:rsid w:val="005E49F9"/>
    <w:rsid w:val="005E5305"/>
    <w:rsid w:val="005F2572"/>
    <w:rsid w:val="005F5B79"/>
    <w:rsid w:val="005F7EF2"/>
    <w:rsid w:val="006015D2"/>
    <w:rsid w:val="0060192D"/>
    <w:rsid w:val="006102A9"/>
    <w:rsid w:val="00611D32"/>
    <w:rsid w:val="006131FE"/>
    <w:rsid w:val="0061366B"/>
    <w:rsid w:val="00613BDF"/>
    <w:rsid w:val="00614F84"/>
    <w:rsid w:val="006164AA"/>
    <w:rsid w:val="00617FC8"/>
    <w:rsid w:val="0062012F"/>
    <w:rsid w:val="00620694"/>
    <w:rsid w:val="00622001"/>
    <w:rsid w:val="0062402B"/>
    <w:rsid w:val="006260D3"/>
    <w:rsid w:val="00630820"/>
    <w:rsid w:val="006325DE"/>
    <w:rsid w:val="006326DB"/>
    <w:rsid w:val="0063568A"/>
    <w:rsid w:val="00640961"/>
    <w:rsid w:val="00644F11"/>
    <w:rsid w:val="00654836"/>
    <w:rsid w:val="0065580A"/>
    <w:rsid w:val="0065754C"/>
    <w:rsid w:val="00657762"/>
    <w:rsid w:val="0065798A"/>
    <w:rsid w:val="00662DB4"/>
    <w:rsid w:val="00662DEF"/>
    <w:rsid w:val="00666676"/>
    <w:rsid w:val="0066726C"/>
    <w:rsid w:val="006803F8"/>
    <w:rsid w:val="0068146F"/>
    <w:rsid w:val="00683722"/>
    <w:rsid w:val="00683CFA"/>
    <w:rsid w:val="006857FF"/>
    <w:rsid w:val="006913BE"/>
    <w:rsid w:val="00692E93"/>
    <w:rsid w:val="00693C55"/>
    <w:rsid w:val="00696D6E"/>
    <w:rsid w:val="006A56DB"/>
    <w:rsid w:val="006B53CC"/>
    <w:rsid w:val="006B7550"/>
    <w:rsid w:val="006C11E6"/>
    <w:rsid w:val="006C1B23"/>
    <w:rsid w:val="006C455A"/>
    <w:rsid w:val="006C64A0"/>
    <w:rsid w:val="006C6B3B"/>
    <w:rsid w:val="006D7BF8"/>
    <w:rsid w:val="006E0287"/>
    <w:rsid w:val="006E2929"/>
    <w:rsid w:val="006E2FD4"/>
    <w:rsid w:val="006E3268"/>
    <w:rsid w:val="006E3E0D"/>
    <w:rsid w:val="006F38A2"/>
    <w:rsid w:val="006F59ED"/>
    <w:rsid w:val="006F5DFE"/>
    <w:rsid w:val="00703417"/>
    <w:rsid w:val="00704DBA"/>
    <w:rsid w:val="00705250"/>
    <w:rsid w:val="0070577A"/>
    <w:rsid w:val="007060DF"/>
    <w:rsid w:val="00711953"/>
    <w:rsid w:val="00712B6C"/>
    <w:rsid w:val="00713B16"/>
    <w:rsid w:val="00715FE3"/>
    <w:rsid w:val="00717221"/>
    <w:rsid w:val="0072045E"/>
    <w:rsid w:val="00722B1C"/>
    <w:rsid w:val="00724002"/>
    <w:rsid w:val="00724099"/>
    <w:rsid w:val="007258A0"/>
    <w:rsid w:val="00726635"/>
    <w:rsid w:val="00727E14"/>
    <w:rsid w:val="00735A30"/>
    <w:rsid w:val="00744E29"/>
    <w:rsid w:val="007451F6"/>
    <w:rsid w:val="00747783"/>
    <w:rsid w:val="007524B2"/>
    <w:rsid w:val="007543A3"/>
    <w:rsid w:val="00755945"/>
    <w:rsid w:val="007578D4"/>
    <w:rsid w:val="00760B6C"/>
    <w:rsid w:val="00765BF8"/>
    <w:rsid w:val="00767EF5"/>
    <w:rsid w:val="00771286"/>
    <w:rsid w:val="00773580"/>
    <w:rsid w:val="00775E02"/>
    <w:rsid w:val="00780E87"/>
    <w:rsid w:val="00782FB3"/>
    <w:rsid w:val="0078400C"/>
    <w:rsid w:val="00785FBF"/>
    <w:rsid w:val="00787C5C"/>
    <w:rsid w:val="00794CC1"/>
    <w:rsid w:val="007962E4"/>
    <w:rsid w:val="00797960"/>
    <w:rsid w:val="007A00AD"/>
    <w:rsid w:val="007A0DB3"/>
    <w:rsid w:val="007A30F3"/>
    <w:rsid w:val="007A4833"/>
    <w:rsid w:val="007A78EC"/>
    <w:rsid w:val="007B0CA7"/>
    <w:rsid w:val="007B2D90"/>
    <w:rsid w:val="007B3F81"/>
    <w:rsid w:val="007B4C5E"/>
    <w:rsid w:val="007C09EF"/>
    <w:rsid w:val="007C14FD"/>
    <w:rsid w:val="007C29B9"/>
    <w:rsid w:val="007C37CC"/>
    <w:rsid w:val="007C6F80"/>
    <w:rsid w:val="007C797D"/>
    <w:rsid w:val="007D0153"/>
    <w:rsid w:val="007D20DD"/>
    <w:rsid w:val="007D2669"/>
    <w:rsid w:val="007D4F74"/>
    <w:rsid w:val="007D566D"/>
    <w:rsid w:val="007E019A"/>
    <w:rsid w:val="007E066E"/>
    <w:rsid w:val="007E2C38"/>
    <w:rsid w:val="007E4178"/>
    <w:rsid w:val="007E6201"/>
    <w:rsid w:val="007E64A9"/>
    <w:rsid w:val="007F067F"/>
    <w:rsid w:val="007F07BB"/>
    <w:rsid w:val="007F1B81"/>
    <w:rsid w:val="007F222A"/>
    <w:rsid w:val="007F46B3"/>
    <w:rsid w:val="007F66B1"/>
    <w:rsid w:val="00800525"/>
    <w:rsid w:val="00803817"/>
    <w:rsid w:val="00805F77"/>
    <w:rsid w:val="00813F3D"/>
    <w:rsid w:val="0081537C"/>
    <w:rsid w:val="008203D9"/>
    <w:rsid w:val="0082057D"/>
    <w:rsid w:val="00820757"/>
    <w:rsid w:val="00822832"/>
    <w:rsid w:val="008238F9"/>
    <w:rsid w:val="00823A8F"/>
    <w:rsid w:val="00825ED5"/>
    <w:rsid w:val="00832C70"/>
    <w:rsid w:val="00837738"/>
    <w:rsid w:val="008401F0"/>
    <w:rsid w:val="00841095"/>
    <w:rsid w:val="00842951"/>
    <w:rsid w:val="00842B04"/>
    <w:rsid w:val="00844003"/>
    <w:rsid w:val="00852183"/>
    <w:rsid w:val="00852F31"/>
    <w:rsid w:val="00852F81"/>
    <w:rsid w:val="008563E1"/>
    <w:rsid w:val="00856A56"/>
    <w:rsid w:val="00861C85"/>
    <w:rsid w:val="0086694A"/>
    <w:rsid w:val="008701FD"/>
    <w:rsid w:val="00871BF5"/>
    <w:rsid w:val="00874870"/>
    <w:rsid w:val="00874894"/>
    <w:rsid w:val="00881593"/>
    <w:rsid w:val="00882472"/>
    <w:rsid w:val="00882DEF"/>
    <w:rsid w:val="00887CF5"/>
    <w:rsid w:val="00890779"/>
    <w:rsid w:val="00890F45"/>
    <w:rsid w:val="00891AB2"/>
    <w:rsid w:val="00892BDF"/>
    <w:rsid w:val="00894612"/>
    <w:rsid w:val="008953A6"/>
    <w:rsid w:val="00896010"/>
    <w:rsid w:val="0089790C"/>
    <w:rsid w:val="00897A50"/>
    <w:rsid w:val="008A1129"/>
    <w:rsid w:val="008A5FF5"/>
    <w:rsid w:val="008A6259"/>
    <w:rsid w:val="008A7646"/>
    <w:rsid w:val="008B34BA"/>
    <w:rsid w:val="008B3623"/>
    <w:rsid w:val="008B7093"/>
    <w:rsid w:val="008B7A79"/>
    <w:rsid w:val="008C3A10"/>
    <w:rsid w:val="008C5E12"/>
    <w:rsid w:val="008D011C"/>
    <w:rsid w:val="008D234D"/>
    <w:rsid w:val="008D5206"/>
    <w:rsid w:val="008D5EB7"/>
    <w:rsid w:val="008D6555"/>
    <w:rsid w:val="008E0E87"/>
    <w:rsid w:val="008E17B8"/>
    <w:rsid w:val="008E378F"/>
    <w:rsid w:val="008E51D8"/>
    <w:rsid w:val="008E5C83"/>
    <w:rsid w:val="008E7CB2"/>
    <w:rsid w:val="008F1989"/>
    <w:rsid w:val="008F234F"/>
    <w:rsid w:val="008F69FC"/>
    <w:rsid w:val="009064B8"/>
    <w:rsid w:val="00907175"/>
    <w:rsid w:val="009155E3"/>
    <w:rsid w:val="00915B1F"/>
    <w:rsid w:val="00916C84"/>
    <w:rsid w:val="009170B3"/>
    <w:rsid w:val="0092003A"/>
    <w:rsid w:val="00922782"/>
    <w:rsid w:val="00926A35"/>
    <w:rsid w:val="009311F6"/>
    <w:rsid w:val="00931DBE"/>
    <w:rsid w:val="00933A01"/>
    <w:rsid w:val="009341A5"/>
    <w:rsid w:val="009403B6"/>
    <w:rsid w:val="00940803"/>
    <w:rsid w:val="00940B1C"/>
    <w:rsid w:val="00945BF2"/>
    <w:rsid w:val="009463A4"/>
    <w:rsid w:val="00946672"/>
    <w:rsid w:val="0094697F"/>
    <w:rsid w:val="00947823"/>
    <w:rsid w:val="00950B73"/>
    <w:rsid w:val="00950F7C"/>
    <w:rsid w:val="0095367E"/>
    <w:rsid w:val="00953687"/>
    <w:rsid w:val="009569B3"/>
    <w:rsid w:val="0096034B"/>
    <w:rsid w:val="0096257F"/>
    <w:rsid w:val="00962657"/>
    <w:rsid w:val="00964CF0"/>
    <w:rsid w:val="0097026B"/>
    <w:rsid w:val="00974989"/>
    <w:rsid w:val="00976E10"/>
    <w:rsid w:val="00976F05"/>
    <w:rsid w:val="0097702A"/>
    <w:rsid w:val="00982482"/>
    <w:rsid w:val="0098292D"/>
    <w:rsid w:val="00983810"/>
    <w:rsid w:val="009850B5"/>
    <w:rsid w:val="009874C5"/>
    <w:rsid w:val="00991719"/>
    <w:rsid w:val="00992EF7"/>
    <w:rsid w:val="009941D3"/>
    <w:rsid w:val="009A2CA9"/>
    <w:rsid w:val="009A436F"/>
    <w:rsid w:val="009A4C77"/>
    <w:rsid w:val="009A615C"/>
    <w:rsid w:val="009A6361"/>
    <w:rsid w:val="009A73FC"/>
    <w:rsid w:val="009A7577"/>
    <w:rsid w:val="009B003E"/>
    <w:rsid w:val="009B0145"/>
    <w:rsid w:val="009B33E6"/>
    <w:rsid w:val="009B505B"/>
    <w:rsid w:val="009B5AD8"/>
    <w:rsid w:val="009C0B45"/>
    <w:rsid w:val="009C2E95"/>
    <w:rsid w:val="009C7862"/>
    <w:rsid w:val="009D42EC"/>
    <w:rsid w:val="009D517F"/>
    <w:rsid w:val="009D5B80"/>
    <w:rsid w:val="009D6EC1"/>
    <w:rsid w:val="009D7BF3"/>
    <w:rsid w:val="009E0A5B"/>
    <w:rsid w:val="009E2891"/>
    <w:rsid w:val="009E68C2"/>
    <w:rsid w:val="009F3613"/>
    <w:rsid w:val="009F3D29"/>
    <w:rsid w:val="009F6AEE"/>
    <w:rsid w:val="009F6C2D"/>
    <w:rsid w:val="009F730D"/>
    <w:rsid w:val="009F7853"/>
    <w:rsid w:val="009F7CC6"/>
    <w:rsid w:val="00A02CD9"/>
    <w:rsid w:val="00A03D47"/>
    <w:rsid w:val="00A06EA5"/>
    <w:rsid w:val="00A0714C"/>
    <w:rsid w:val="00A0783C"/>
    <w:rsid w:val="00A14324"/>
    <w:rsid w:val="00A154E5"/>
    <w:rsid w:val="00A16121"/>
    <w:rsid w:val="00A177FE"/>
    <w:rsid w:val="00A232C7"/>
    <w:rsid w:val="00A248FC"/>
    <w:rsid w:val="00A25497"/>
    <w:rsid w:val="00A27BAE"/>
    <w:rsid w:val="00A31999"/>
    <w:rsid w:val="00A3245A"/>
    <w:rsid w:val="00A32F7E"/>
    <w:rsid w:val="00A34F59"/>
    <w:rsid w:val="00A40360"/>
    <w:rsid w:val="00A43620"/>
    <w:rsid w:val="00A4698D"/>
    <w:rsid w:val="00A46D2F"/>
    <w:rsid w:val="00A505E7"/>
    <w:rsid w:val="00A51F32"/>
    <w:rsid w:val="00A5473F"/>
    <w:rsid w:val="00A561B2"/>
    <w:rsid w:val="00A60425"/>
    <w:rsid w:val="00A634DF"/>
    <w:rsid w:val="00A637E0"/>
    <w:rsid w:val="00A6402B"/>
    <w:rsid w:val="00A64851"/>
    <w:rsid w:val="00A66839"/>
    <w:rsid w:val="00A67373"/>
    <w:rsid w:val="00A70C29"/>
    <w:rsid w:val="00A72199"/>
    <w:rsid w:val="00A72741"/>
    <w:rsid w:val="00A73C48"/>
    <w:rsid w:val="00A7456A"/>
    <w:rsid w:val="00A74C81"/>
    <w:rsid w:val="00A80056"/>
    <w:rsid w:val="00A8419C"/>
    <w:rsid w:val="00A90121"/>
    <w:rsid w:val="00A90222"/>
    <w:rsid w:val="00A91CD6"/>
    <w:rsid w:val="00A9273F"/>
    <w:rsid w:val="00A97DBA"/>
    <w:rsid w:val="00AA4D34"/>
    <w:rsid w:val="00AA7CDD"/>
    <w:rsid w:val="00AB05B3"/>
    <w:rsid w:val="00AB1403"/>
    <w:rsid w:val="00AB1410"/>
    <w:rsid w:val="00AB1D53"/>
    <w:rsid w:val="00AB4AE6"/>
    <w:rsid w:val="00AB5453"/>
    <w:rsid w:val="00AB55FC"/>
    <w:rsid w:val="00AC034B"/>
    <w:rsid w:val="00AC3538"/>
    <w:rsid w:val="00AC5A12"/>
    <w:rsid w:val="00AC600E"/>
    <w:rsid w:val="00AC754B"/>
    <w:rsid w:val="00AD02D9"/>
    <w:rsid w:val="00AD04B4"/>
    <w:rsid w:val="00AD2EB0"/>
    <w:rsid w:val="00AD70B7"/>
    <w:rsid w:val="00AD72CB"/>
    <w:rsid w:val="00AD7605"/>
    <w:rsid w:val="00AE0AB0"/>
    <w:rsid w:val="00AE33FF"/>
    <w:rsid w:val="00AE4333"/>
    <w:rsid w:val="00AE4F15"/>
    <w:rsid w:val="00AE67B4"/>
    <w:rsid w:val="00AE6819"/>
    <w:rsid w:val="00AE69D8"/>
    <w:rsid w:val="00AE77EA"/>
    <w:rsid w:val="00AF4452"/>
    <w:rsid w:val="00B02497"/>
    <w:rsid w:val="00B02625"/>
    <w:rsid w:val="00B051EA"/>
    <w:rsid w:val="00B067CD"/>
    <w:rsid w:val="00B06AFD"/>
    <w:rsid w:val="00B07287"/>
    <w:rsid w:val="00B13EF9"/>
    <w:rsid w:val="00B16896"/>
    <w:rsid w:val="00B206D4"/>
    <w:rsid w:val="00B244A6"/>
    <w:rsid w:val="00B246F2"/>
    <w:rsid w:val="00B2472D"/>
    <w:rsid w:val="00B24CDD"/>
    <w:rsid w:val="00B26743"/>
    <w:rsid w:val="00B272A6"/>
    <w:rsid w:val="00B326A4"/>
    <w:rsid w:val="00B32981"/>
    <w:rsid w:val="00B32F7B"/>
    <w:rsid w:val="00B3354C"/>
    <w:rsid w:val="00B3418E"/>
    <w:rsid w:val="00B373D7"/>
    <w:rsid w:val="00B40AAB"/>
    <w:rsid w:val="00B44CBE"/>
    <w:rsid w:val="00B450CA"/>
    <w:rsid w:val="00B463FA"/>
    <w:rsid w:val="00B477DE"/>
    <w:rsid w:val="00B47857"/>
    <w:rsid w:val="00B5207D"/>
    <w:rsid w:val="00B52198"/>
    <w:rsid w:val="00B531CE"/>
    <w:rsid w:val="00B630A8"/>
    <w:rsid w:val="00B65F06"/>
    <w:rsid w:val="00B66382"/>
    <w:rsid w:val="00B6642B"/>
    <w:rsid w:val="00B6707F"/>
    <w:rsid w:val="00B676AD"/>
    <w:rsid w:val="00B70581"/>
    <w:rsid w:val="00B71866"/>
    <w:rsid w:val="00B72263"/>
    <w:rsid w:val="00B72438"/>
    <w:rsid w:val="00B72FCC"/>
    <w:rsid w:val="00B80AEF"/>
    <w:rsid w:val="00B84B74"/>
    <w:rsid w:val="00B85E73"/>
    <w:rsid w:val="00B864D0"/>
    <w:rsid w:val="00B8784D"/>
    <w:rsid w:val="00B92679"/>
    <w:rsid w:val="00B937A0"/>
    <w:rsid w:val="00B95A59"/>
    <w:rsid w:val="00BA0110"/>
    <w:rsid w:val="00BA03EF"/>
    <w:rsid w:val="00BB00C4"/>
    <w:rsid w:val="00BB35B4"/>
    <w:rsid w:val="00BB7AD8"/>
    <w:rsid w:val="00BC0D03"/>
    <w:rsid w:val="00BC3940"/>
    <w:rsid w:val="00BC6C68"/>
    <w:rsid w:val="00BC7763"/>
    <w:rsid w:val="00BD1206"/>
    <w:rsid w:val="00BD54E5"/>
    <w:rsid w:val="00BD6A70"/>
    <w:rsid w:val="00BD70DE"/>
    <w:rsid w:val="00BE07A0"/>
    <w:rsid w:val="00BE1279"/>
    <w:rsid w:val="00BE1E66"/>
    <w:rsid w:val="00BE41AD"/>
    <w:rsid w:val="00BF0334"/>
    <w:rsid w:val="00BF0357"/>
    <w:rsid w:val="00C07635"/>
    <w:rsid w:val="00C10D5B"/>
    <w:rsid w:val="00C128CB"/>
    <w:rsid w:val="00C14A6A"/>
    <w:rsid w:val="00C14D76"/>
    <w:rsid w:val="00C21202"/>
    <w:rsid w:val="00C26EAB"/>
    <w:rsid w:val="00C272AF"/>
    <w:rsid w:val="00C27C00"/>
    <w:rsid w:val="00C310BA"/>
    <w:rsid w:val="00C335C0"/>
    <w:rsid w:val="00C36EEB"/>
    <w:rsid w:val="00C371CE"/>
    <w:rsid w:val="00C37637"/>
    <w:rsid w:val="00C4031A"/>
    <w:rsid w:val="00C41796"/>
    <w:rsid w:val="00C44019"/>
    <w:rsid w:val="00C45680"/>
    <w:rsid w:val="00C46BF0"/>
    <w:rsid w:val="00C515D6"/>
    <w:rsid w:val="00C5268E"/>
    <w:rsid w:val="00C5682E"/>
    <w:rsid w:val="00C60A08"/>
    <w:rsid w:val="00C6104B"/>
    <w:rsid w:val="00C61671"/>
    <w:rsid w:val="00C62A70"/>
    <w:rsid w:val="00C64CE1"/>
    <w:rsid w:val="00C651A7"/>
    <w:rsid w:val="00C65E61"/>
    <w:rsid w:val="00C7011F"/>
    <w:rsid w:val="00C72B66"/>
    <w:rsid w:val="00C746D9"/>
    <w:rsid w:val="00C770E6"/>
    <w:rsid w:val="00C77746"/>
    <w:rsid w:val="00C80B9D"/>
    <w:rsid w:val="00C8484C"/>
    <w:rsid w:val="00C852C5"/>
    <w:rsid w:val="00C87E86"/>
    <w:rsid w:val="00C90C5F"/>
    <w:rsid w:val="00C91F22"/>
    <w:rsid w:val="00C95428"/>
    <w:rsid w:val="00C96934"/>
    <w:rsid w:val="00C9704B"/>
    <w:rsid w:val="00CA40D0"/>
    <w:rsid w:val="00CA6027"/>
    <w:rsid w:val="00CA6123"/>
    <w:rsid w:val="00CB0F58"/>
    <w:rsid w:val="00CB1651"/>
    <w:rsid w:val="00CB1C47"/>
    <w:rsid w:val="00CB641B"/>
    <w:rsid w:val="00CB705D"/>
    <w:rsid w:val="00CE1135"/>
    <w:rsid w:val="00CE4C93"/>
    <w:rsid w:val="00CE582B"/>
    <w:rsid w:val="00CE597A"/>
    <w:rsid w:val="00CE6487"/>
    <w:rsid w:val="00CE7B52"/>
    <w:rsid w:val="00CE7CB4"/>
    <w:rsid w:val="00CF1B31"/>
    <w:rsid w:val="00CF1D59"/>
    <w:rsid w:val="00CF433C"/>
    <w:rsid w:val="00D0009C"/>
    <w:rsid w:val="00D00ADA"/>
    <w:rsid w:val="00D01EF9"/>
    <w:rsid w:val="00D05D28"/>
    <w:rsid w:val="00D06298"/>
    <w:rsid w:val="00D108DB"/>
    <w:rsid w:val="00D11DF8"/>
    <w:rsid w:val="00D12623"/>
    <w:rsid w:val="00D16AD7"/>
    <w:rsid w:val="00D177DE"/>
    <w:rsid w:val="00D24BEE"/>
    <w:rsid w:val="00D24F3E"/>
    <w:rsid w:val="00D276B3"/>
    <w:rsid w:val="00D3388A"/>
    <w:rsid w:val="00D34921"/>
    <w:rsid w:val="00D3501D"/>
    <w:rsid w:val="00D35F7F"/>
    <w:rsid w:val="00D36013"/>
    <w:rsid w:val="00D361DA"/>
    <w:rsid w:val="00D402E7"/>
    <w:rsid w:val="00D4054F"/>
    <w:rsid w:val="00D41E0D"/>
    <w:rsid w:val="00D433C8"/>
    <w:rsid w:val="00D45906"/>
    <w:rsid w:val="00D45C7A"/>
    <w:rsid w:val="00D47595"/>
    <w:rsid w:val="00D47A33"/>
    <w:rsid w:val="00D52C35"/>
    <w:rsid w:val="00D5306E"/>
    <w:rsid w:val="00D53238"/>
    <w:rsid w:val="00D57326"/>
    <w:rsid w:val="00D67C63"/>
    <w:rsid w:val="00D71540"/>
    <w:rsid w:val="00D71E3F"/>
    <w:rsid w:val="00D72A0D"/>
    <w:rsid w:val="00D745F3"/>
    <w:rsid w:val="00D755E1"/>
    <w:rsid w:val="00D7586A"/>
    <w:rsid w:val="00D80A31"/>
    <w:rsid w:val="00D86AF1"/>
    <w:rsid w:val="00D8765E"/>
    <w:rsid w:val="00D87B8F"/>
    <w:rsid w:val="00D915CD"/>
    <w:rsid w:val="00D941E6"/>
    <w:rsid w:val="00D95B3C"/>
    <w:rsid w:val="00D95BE6"/>
    <w:rsid w:val="00D9650A"/>
    <w:rsid w:val="00D96FAF"/>
    <w:rsid w:val="00D97234"/>
    <w:rsid w:val="00DA0E65"/>
    <w:rsid w:val="00DA6755"/>
    <w:rsid w:val="00DB6839"/>
    <w:rsid w:val="00DC14F4"/>
    <w:rsid w:val="00DC1698"/>
    <w:rsid w:val="00DC435B"/>
    <w:rsid w:val="00DC719F"/>
    <w:rsid w:val="00DD052B"/>
    <w:rsid w:val="00DD23ED"/>
    <w:rsid w:val="00DD2A32"/>
    <w:rsid w:val="00DD3B3D"/>
    <w:rsid w:val="00DD44D4"/>
    <w:rsid w:val="00DD76D6"/>
    <w:rsid w:val="00DE0574"/>
    <w:rsid w:val="00DE0C02"/>
    <w:rsid w:val="00DE0F94"/>
    <w:rsid w:val="00DE2994"/>
    <w:rsid w:val="00DE2EA9"/>
    <w:rsid w:val="00DE3059"/>
    <w:rsid w:val="00DE4076"/>
    <w:rsid w:val="00DE53A8"/>
    <w:rsid w:val="00DE574E"/>
    <w:rsid w:val="00DE642D"/>
    <w:rsid w:val="00DE68BA"/>
    <w:rsid w:val="00DE6F5B"/>
    <w:rsid w:val="00DE7B96"/>
    <w:rsid w:val="00DF6296"/>
    <w:rsid w:val="00E07F23"/>
    <w:rsid w:val="00E119A8"/>
    <w:rsid w:val="00E128CC"/>
    <w:rsid w:val="00E21291"/>
    <w:rsid w:val="00E22959"/>
    <w:rsid w:val="00E25972"/>
    <w:rsid w:val="00E25AB2"/>
    <w:rsid w:val="00E27EFF"/>
    <w:rsid w:val="00E307F6"/>
    <w:rsid w:val="00E30AE3"/>
    <w:rsid w:val="00E32CF1"/>
    <w:rsid w:val="00E343C7"/>
    <w:rsid w:val="00E36793"/>
    <w:rsid w:val="00E40F26"/>
    <w:rsid w:val="00E41F42"/>
    <w:rsid w:val="00E47F32"/>
    <w:rsid w:val="00E50913"/>
    <w:rsid w:val="00E50A33"/>
    <w:rsid w:val="00E512A1"/>
    <w:rsid w:val="00E53564"/>
    <w:rsid w:val="00E5644E"/>
    <w:rsid w:val="00E57B84"/>
    <w:rsid w:val="00E636D7"/>
    <w:rsid w:val="00E65526"/>
    <w:rsid w:val="00E70473"/>
    <w:rsid w:val="00E70683"/>
    <w:rsid w:val="00E721CE"/>
    <w:rsid w:val="00E7425A"/>
    <w:rsid w:val="00E76516"/>
    <w:rsid w:val="00E809F7"/>
    <w:rsid w:val="00E82CA1"/>
    <w:rsid w:val="00E83768"/>
    <w:rsid w:val="00E837DB"/>
    <w:rsid w:val="00E84FE0"/>
    <w:rsid w:val="00E868BB"/>
    <w:rsid w:val="00E869C0"/>
    <w:rsid w:val="00E92F0E"/>
    <w:rsid w:val="00E95BF9"/>
    <w:rsid w:val="00E97495"/>
    <w:rsid w:val="00EA0455"/>
    <w:rsid w:val="00EA435D"/>
    <w:rsid w:val="00EB1A15"/>
    <w:rsid w:val="00EB2467"/>
    <w:rsid w:val="00EB25A4"/>
    <w:rsid w:val="00EB6613"/>
    <w:rsid w:val="00EC0B2C"/>
    <w:rsid w:val="00EC37E9"/>
    <w:rsid w:val="00EC392E"/>
    <w:rsid w:val="00EC4939"/>
    <w:rsid w:val="00EC5369"/>
    <w:rsid w:val="00EC5855"/>
    <w:rsid w:val="00ED12DA"/>
    <w:rsid w:val="00ED182F"/>
    <w:rsid w:val="00ED336C"/>
    <w:rsid w:val="00ED6E3E"/>
    <w:rsid w:val="00EE1A7F"/>
    <w:rsid w:val="00EE2636"/>
    <w:rsid w:val="00EE463D"/>
    <w:rsid w:val="00EE5FA2"/>
    <w:rsid w:val="00EE70CC"/>
    <w:rsid w:val="00EE7F4E"/>
    <w:rsid w:val="00EE7FDC"/>
    <w:rsid w:val="00EF0143"/>
    <w:rsid w:val="00EF1475"/>
    <w:rsid w:val="00EF60CD"/>
    <w:rsid w:val="00EF7E60"/>
    <w:rsid w:val="00F003FB"/>
    <w:rsid w:val="00F01174"/>
    <w:rsid w:val="00F02A53"/>
    <w:rsid w:val="00F17369"/>
    <w:rsid w:val="00F26FA1"/>
    <w:rsid w:val="00F27144"/>
    <w:rsid w:val="00F30E11"/>
    <w:rsid w:val="00F32875"/>
    <w:rsid w:val="00F370B7"/>
    <w:rsid w:val="00F375E6"/>
    <w:rsid w:val="00F45365"/>
    <w:rsid w:val="00F50B5D"/>
    <w:rsid w:val="00F51107"/>
    <w:rsid w:val="00F537AD"/>
    <w:rsid w:val="00F53FB0"/>
    <w:rsid w:val="00F54457"/>
    <w:rsid w:val="00F544D5"/>
    <w:rsid w:val="00F56374"/>
    <w:rsid w:val="00F61E6B"/>
    <w:rsid w:val="00F62284"/>
    <w:rsid w:val="00F64213"/>
    <w:rsid w:val="00F64260"/>
    <w:rsid w:val="00F64F2B"/>
    <w:rsid w:val="00F70A7F"/>
    <w:rsid w:val="00F72C00"/>
    <w:rsid w:val="00F73C58"/>
    <w:rsid w:val="00F76BA9"/>
    <w:rsid w:val="00F83C5B"/>
    <w:rsid w:val="00F83C7E"/>
    <w:rsid w:val="00F863B1"/>
    <w:rsid w:val="00F91F09"/>
    <w:rsid w:val="00F95605"/>
    <w:rsid w:val="00FA20DE"/>
    <w:rsid w:val="00FA2FBC"/>
    <w:rsid w:val="00FA4983"/>
    <w:rsid w:val="00FA62CF"/>
    <w:rsid w:val="00FB33E3"/>
    <w:rsid w:val="00FB37BB"/>
    <w:rsid w:val="00FC0913"/>
    <w:rsid w:val="00FC20AA"/>
    <w:rsid w:val="00FC2927"/>
    <w:rsid w:val="00FD4A94"/>
    <w:rsid w:val="00FD73F9"/>
    <w:rsid w:val="00FE09B0"/>
    <w:rsid w:val="00FE2385"/>
    <w:rsid w:val="00FE2A23"/>
    <w:rsid w:val="00FE2CBA"/>
    <w:rsid w:val="00FE34B3"/>
    <w:rsid w:val="00FE5742"/>
    <w:rsid w:val="00FE6E9C"/>
    <w:rsid w:val="00FF3B2F"/>
    <w:rsid w:val="00FF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4AA80"/>
  <w15:docId w15:val="{7985DD42-11A5-4A94-A09E-738EA1F77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F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5972"/>
    <w:pPr>
      <w:widowControl w:val="0"/>
      <w:spacing w:after="160" w:line="259" w:lineRule="auto"/>
      <w:ind w:left="720"/>
      <w:contextualSpacing/>
      <w:jc w:val="both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46D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6D9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E40F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26"/>
  </w:style>
  <w:style w:type="paragraph" w:styleId="Footer">
    <w:name w:val="footer"/>
    <w:basedOn w:val="Normal"/>
    <w:link w:val="FooterChar"/>
    <w:uiPriority w:val="99"/>
    <w:unhideWhenUsed/>
    <w:rsid w:val="00E40F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26"/>
  </w:style>
  <w:style w:type="paragraph" w:styleId="NormalWeb">
    <w:name w:val="Normal (Web)"/>
    <w:basedOn w:val="Normal"/>
    <w:uiPriority w:val="99"/>
    <w:semiHidden/>
    <w:unhideWhenUsed/>
    <w:rsid w:val="00175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1A5014"/>
    <w:pPr>
      <w:spacing w:before="240" w:after="60" w:line="240" w:lineRule="auto"/>
      <w:jc w:val="center"/>
      <w:outlineLvl w:val="0"/>
    </w:pPr>
    <w:rPr>
      <w:rFonts w:ascii="Calibri Light" w:eastAsia="Times New Roman" w:hAnsi="Calibri Light" w:cs="Angsana New"/>
      <w:b/>
      <w:bCs/>
      <w:kern w:val="28"/>
      <w:sz w:val="32"/>
      <w:szCs w:val="40"/>
    </w:rPr>
  </w:style>
  <w:style w:type="character" w:customStyle="1" w:styleId="TitleChar">
    <w:name w:val="Title Char"/>
    <w:basedOn w:val="DefaultParagraphFont"/>
    <w:link w:val="Title"/>
    <w:rsid w:val="001A5014"/>
    <w:rPr>
      <w:rFonts w:ascii="Calibri Light" w:eastAsia="Times New Roman" w:hAnsi="Calibri Light" w:cs="Angsana New"/>
      <w:b/>
      <w:bCs/>
      <w:kern w:val="28"/>
      <w:sz w:val="32"/>
      <w:szCs w:val="40"/>
    </w:rPr>
  </w:style>
  <w:style w:type="table" w:styleId="TableGrid">
    <w:name w:val="Table Grid"/>
    <w:basedOn w:val="TableNormal"/>
    <w:uiPriority w:val="39"/>
    <w:rsid w:val="004D3F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03817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15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57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8108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60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8998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5979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6208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315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2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9098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467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086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5051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8133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20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3682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33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2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912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24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01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53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1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489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948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05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6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7222C-3DB6-49C3-ABCB-D4DF19B83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14</Pages>
  <Words>4497</Words>
  <Characters>25636</Characters>
  <Application>Microsoft Office Word</Application>
  <DocSecurity>0</DocSecurity>
  <Lines>213</Lines>
  <Paragraphs>60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patcharee jampatip</dc:creator>
  <cp:keywords/>
  <dc:description/>
  <cp:lastModifiedBy>patcharin klommuang</cp:lastModifiedBy>
  <cp:revision>44</cp:revision>
  <cp:lastPrinted>2024-07-31T04:14:00Z</cp:lastPrinted>
  <dcterms:created xsi:type="dcterms:W3CDTF">2024-07-16T02:18:00Z</dcterms:created>
  <dcterms:modified xsi:type="dcterms:W3CDTF">2024-08-08T09:06:00Z</dcterms:modified>
</cp:coreProperties>
</file>