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5BB8F6" w14:textId="70D48DED" w:rsidR="00D524EC" w:rsidRPr="00C05C04" w:rsidRDefault="006608AA" w:rsidP="006608AA">
      <w:pPr>
        <w:spacing w:after="120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</w:pPr>
      <w:r w:rsidRPr="00C05C04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4. </w:t>
      </w:r>
      <w:r w:rsidR="00856D64" w:rsidRPr="00C05C04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แผนที่แสดงความสอดคล้องของแผนพัฒนาการเกษตรและสหกรณ์ของจังหวัด</w:t>
      </w:r>
      <w:r w:rsidR="004E67A1" w:rsidRPr="00C05C04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นครศรีธรรมราช</w:t>
      </w:r>
      <w:r w:rsidR="00856D64" w:rsidRPr="00C05C04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(พ.ศ. 2566 - 2570) กับแผน 3 ระดับ</w:t>
      </w:r>
    </w:p>
    <w:tbl>
      <w:tblPr>
        <w:tblStyle w:val="a8"/>
        <w:tblW w:w="5000" w:type="pct"/>
        <w:tblLook w:val="04A0" w:firstRow="1" w:lastRow="0" w:firstColumn="1" w:lastColumn="0" w:noHBand="0" w:noVBand="1"/>
      </w:tblPr>
      <w:tblGrid>
        <w:gridCol w:w="1726"/>
        <w:gridCol w:w="3919"/>
        <w:gridCol w:w="3919"/>
        <w:gridCol w:w="1957"/>
        <w:gridCol w:w="1961"/>
        <w:gridCol w:w="3919"/>
        <w:gridCol w:w="3919"/>
      </w:tblGrid>
      <w:tr w:rsidR="00C05C04" w:rsidRPr="00C05C04" w14:paraId="371AC4AB" w14:textId="77777777" w:rsidTr="00FB51D5">
        <w:tc>
          <w:tcPr>
            <w:tcW w:w="405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847369D" w14:textId="77777777" w:rsidR="00FB51D5" w:rsidRPr="00C05C04" w:rsidRDefault="00FB51D5" w:rsidP="007C1644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</w:rPr>
            </w:pPr>
            <w:r w:rsidRPr="00C05C04">
              <w:rPr>
                <w:rFonts w:ascii="TH SarabunIT๙" w:hAnsi="TH SarabunIT๙" w:cs="TH SarabunIT๙"/>
                <w:b/>
                <w:bCs/>
                <w:color w:val="000000" w:themeColor="text1"/>
                <w:cs/>
              </w:rPr>
              <w:t>แผนระดับ 1</w:t>
            </w:r>
          </w:p>
        </w:tc>
        <w:tc>
          <w:tcPr>
            <w:tcW w:w="4595" w:type="pct"/>
            <w:gridSpan w:val="6"/>
            <w:tcBorders>
              <w:bottom w:val="single" w:sz="4" w:space="0" w:color="auto"/>
            </w:tcBorders>
          </w:tcPr>
          <w:p w14:paraId="3F85CB7F" w14:textId="77777777" w:rsidR="00FB51D5" w:rsidRPr="00C05C04" w:rsidRDefault="00FB51D5" w:rsidP="00FB51D5">
            <w:pPr>
              <w:jc w:val="center"/>
              <w:rPr>
                <w:rFonts w:ascii="TH SarabunIT๙" w:hAnsi="TH SarabunIT๙" w:cs="TH SarabunIT๙"/>
                <w:color w:val="000000" w:themeColor="text1"/>
                <w:cs/>
              </w:rPr>
            </w:pPr>
            <w:r w:rsidRPr="00C05C04">
              <w:rPr>
                <w:rFonts w:ascii="TH SarabunIT๙" w:hAnsi="TH SarabunIT๙" w:cs="TH SarabunIT๙"/>
                <w:b/>
                <w:bCs/>
                <w:color w:val="000000" w:themeColor="text1"/>
                <w:cs/>
              </w:rPr>
              <w:t xml:space="preserve">ยุทธศาสตร์ชาติ </w:t>
            </w:r>
            <w:r w:rsidRPr="00C05C04">
              <w:rPr>
                <w:rFonts w:ascii="TH SarabunIT๙" w:hAnsi="TH SarabunIT๙" w:cs="TH SarabunIT๙" w:hint="cs"/>
                <w:color w:val="000000" w:themeColor="text1"/>
                <w:cs/>
              </w:rPr>
              <w:t>ด้านการสร้างความสามารถในการแข่งขัน</w:t>
            </w:r>
          </w:p>
          <w:p w14:paraId="0ADC924B" w14:textId="49C03817" w:rsidR="00FB51D5" w:rsidRPr="00C05C04" w:rsidRDefault="00FB51D5" w:rsidP="00FB51D5">
            <w:pPr>
              <w:pStyle w:val="ab"/>
              <w:ind w:left="3243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  <w:r w:rsidRPr="00C05C04"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  <w:cs/>
              </w:rPr>
              <w:t xml:space="preserve">                                                                                            </w:t>
            </w:r>
            <w:r w:rsidRPr="00C05C04"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  <w:sym w:font="Wingdings 2" w:char="F0A0"/>
            </w:r>
            <w:r w:rsidRPr="00C05C04"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  <w:cs/>
              </w:rPr>
              <w:t xml:space="preserve"> </w:t>
            </w:r>
            <w:r w:rsidRPr="00C05C04"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  <w:t xml:space="preserve">เป้าหมาย </w:t>
            </w:r>
            <w:r w:rsidRPr="00C05C04"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  <w:cs/>
              </w:rPr>
              <w:t>ประเทศไทยมีขีดความสามารถในการแข่งขันสูงขึ้น</w:t>
            </w:r>
          </w:p>
          <w:p w14:paraId="4AE501D7" w14:textId="176BD4EC" w:rsidR="00FB51D5" w:rsidRPr="00C05C04" w:rsidRDefault="00FB51D5" w:rsidP="00FB51D5">
            <w:pPr>
              <w:pStyle w:val="ab"/>
              <w:ind w:left="3243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  <w:r w:rsidRPr="00C05C04"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  <w:cs/>
              </w:rPr>
              <w:t xml:space="preserve">                                                                                            </w:t>
            </w:r>
            <w:r w:rsidRPr="00C05C04"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  <w:sym w:font="Wingdings 2" w:char="F0A0"/>
            </w:r>
            <w:r w:rsidRPr="00C05C04"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  <w:cs/>
              </w:rPr>
              <w:t xml:space="preserve"> </w:t>
            </w:r>
            <w:r w:rsidRPr="00C05C04"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  <w:t xml:space="preserve">ประเด็น </w:t>
            </w:r>
            <w:r w:rsidRPr="00C05C04"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  <w:cs/>
              </w:rPr>
              <w:t>การเกษตรสร้างมูลค่า</w:t>
            </w:r>
          </w:p>
          <w:p w14:paraId="6820383F" w14:textId="6A887439" w:rsidR="00FB51D5" w:rsidRPr="00C05C04" w:rsidRDefault="00FB51D5" w:rsidP="00800D6A">
            <w:pPr>
              <w:pStyle w:val="ab"/>
              <w:ind w:left="3391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  <w:r w:rsidRPr="00C05C04"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  <w:cs/>
              </w:rPr>
              <w:t xml:space="preserve">                                                     </w:t>
            </w:r>
            <w:r w:rsidR="00800D6A" w:rsidRPr="00C05C04"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  <w:cs/>
              </w:rPr>
              <w:t xml:space="preserve">                                       </w:t>
            </w:r>
            <w:r w:rsidRPr="00C05C04"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  <w:cs/>
              </w:rPr>
              <w:t xml:space="preserve"> </w:t>
            </w:r>
            <w:r w:rsidR="00800D6A" w:rsidRPr="00C05C04"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  <w:cs/>
              </w:rPr>
              <w:t>-</w:t>
            </w:r>
            <w:r w:rsidRPr="00C05C04"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  <w:cs/>
              </w:rPr>
              <w:t xml:space="preserve"> </w:t>
            </w:r>
            <w:r w:rsidRPr="00C05C04"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  <w:t xml:space="preserve">ประเด็นย่อย </w:t>
            </w:r>
            <w:r w:rsidRPr="00C05C04"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  <w:cs/>
              </w:rPr>
              <w:t>เก</w:t>
            </w:r>
            <w:proofErr w:type="spellStart"/>
            <w:r w:rsidRPr="00C05C04"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  <w:cs/>
              </w:rPr>
              <w:t>ษต</w:t>
            </w:r>
            <w:proofErr w:type="spellEnd"/>
            <w:r w:rsidRPr="00C05C04"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  <w:cs/>
              </w:rPr>
              <w:t>รอ</w:t>
            </w:r>
            <w:proofErr w:type="spellStart"/>
            <w:r w:rsidRPr="00C05C04"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  <w:cs/>
              </w:rPr>
              <w:t>ัต</w:t>
            </w:r>
            <w:proofErr w:type="spellEnd"/>
            <w:r w:rsidRPr="00C05C04"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  <w:cs/>
              </w:rPr>
              <w:t>ลักษณ์พื้นถิ่น เกษตรปลอดภัย เกษตรชีวภาพ เกษตรแปรรูป เกษตรอัจฉริยะ</w:t>
            </w:r>
          </w:p>
        </w:tc>
      </w:tr>
      <w:tr w:rsidR="00C05C04" w:rsidRPr="00C05C04" w14:paraId="662BA516" w14:textId="77777777" w:rsidTr="007C1644"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8F7B0A9" w14:textId="77777777" w:rsidR="00D524EC" w:rsidRPr="00C05C04" w:rsidRDefault="00D524EC" w:rsidP="007C1644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</w:rPr>
            </w:pPr>
          </w:p>
        </w:tc>
        <w:tc>
          <w:tcPr>
            <w:tcW w:w="4595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1410361" w14:textId="77777777" w:rsidR="00D524EC" w:rsidRPr="00C05C04" w:rsidRDefault="00D524EC" w:rsidP="007C1644">
            <w:pPr>
              <w:jc w:val="center"/>
              <w:rPr>
                <w:rFonts w:ascii="TH SarabunIT๙" w:hAnsi="TH SarabunIT๙" w:cs="TH SarabunIT๙"/>
                <w:color w:val="000000" w:themeColor="text1"/>
              </w:rPr>
            </w:pPr>
            <w:r w:rsidRPr="00C05C0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sym w:font="Wingdings 3" w:char="F0C8"/>
            </w:r>
          </w:p>
        </w:tc>
      </w:tr>
      <w:tr w:rsidR="00C05C04" w:rsidRPr="00C05C04" w14:paraId="3D37FA3A" w14:textId="77777777" w:rsidTr="007C1644">
        <w:tc>
          <w:tcPr>
            <w:tcW w:w="405" w:type="pct"/>
            <w:tcBorders>
              <w:top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36918C8" w14:textId="77777777" w:rsidR="00D524EC" w:rsidRPr="00C05C04" w:rsidRDefault="00D524EC" w:rsidP="007C1644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</w:rPr>
            </w:pPr>
            <w:r w:rsidRPr="00C05C04">
              <w:rPr>
                <w:rFonts w:ascii="TH SarabunIT๙" w:hAnsi="TH SarabunIT๙" w:cs="TH SarabunIT๙"/>
                <w:b/>
                <w:bCs/>
                <w:color w:val="000000" w:themeColor="text1"/>
                <w:cs/>
              </w:rPr>
              <w:t>แผนระดับ 2</w:t>
            </w:r>
          </w:p>
          <w:p w14:paraId="61E877B0" w14:textId="77777777" w:rsidR="00D524EC" w:rsidRPr="00C05C04" w:rsidRDefault="00D524EC" w:rsidP="007C1644">
            <w:pPr>
              <w:jc w:val="center"/>
              <w:rPr>
                <w:rFonts w:ascii="TH SarabunIT๙" w:hAnsi="TH SarabunIT๙" w:cs="TH SarabunIT๙"/>
                <w:color w:val="000000" w:themeColor="text1"/>
                <w:cs/>
              </w:rPr>
            </w:pPr>
            <w:r w:rsidRPr="00C05C04">
              <w:rPr>
                <w:rFonts w:ascii="TH SarabunIT๙" w:hAnsi="TH SarabunIT๙" w:cs="TH SarabunIT๙"/>
                <w:color w:val="000000" w:themeColor="text1"/>
                <w:sz w:val="24"/>
                <w:szCs w:val="24"/>
                <w:cs/>
              </w:rPr>
              <w:t>(ให้กรอกเฉพาะแผนที่สอดคล้อง แต่อย่างน้อยต้องระบุความสอดคล้องกับแผนแม่บทฯ และแผนพัฒนาเศรษฐกิจและสังคมแห่งชาติ)</w:t>
            </w:r>
          </w:p>
        </w:tc>
        <w:tc>
          <w:tcPr>
            <w:tcW w:w="919" w:type="pct"/>
            <w:tcBorders>
              <w:top w:val="single" w:sz="4" w:space="0" w:color="auto"/>
            </w:tcBorders>
          </w:tcPr>
          <w:p w14:paraId="2E447C45" w14:textId="77777777" w:rsidR="00D524EC" w:rsidRPr="00C05C04" w:rsidRDefault="00D524EC" w:rsidP="007C1644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cs/>
              </w:rPr>
            </w:pPr>
            <w:r w:rsidRPr="00C05C04">
              <w:rPr>
                <w:rFonts w:ascii="TH SarabunIT๙" w:hAnsi="TH SarabunIT๙" w:cs="TH SarabunIT๙"/>
                <w:b/>
                <w:bCs/>
                <w:color w:val="000000" w:themeColor="text1"/>
                <w:cs/>
              </w:rPr>
              <w:t>แผนแม่บทภายใต้ยุทธศาสตร์ชาติ</w:t>
            </w:r>
          </w:p>
          <w:p w14:paraId="14603B09" w14:textId="6DB34803" w:rsidR="00D524EC" w:rsidRPr="00C05C04" w:rsidRDefault="00C62D22" w:rsidP="007C1644">
            <w:pPr>
              <w:jc w:val="center"/>
              <w:rPr>
                <w:rFonts w:ascii="TH SarabunIT๙" w:hAnsi="TH SarabunIT๙" w:cs="TH SarabunIT๙"/>
                <w:color w:val="000000" w:themeColor="text1"/>
                <w:cs/>
              </w:rPr>
            </w:pPr>
            <w:r w:rsidRPr="00C05C04">
              <w:rPr>
                <w:rFonts w:ascii="TH SarabunIT๙" w:hAnsi="TH SarabunIT๙" w:cs="TH SarabunIT๙"/>
                <w:b/>
                <w:bCs/>
                <w:color w:val="000000" w:themeColor="text1"/>
                <w:cs/>
              </w:rPr>
              <w:t xml:space="preserve">ประเด็น </w:t>
            </w:r>
            <w:r w:rsidRPr="00C05C04">
              <w:rPr>
                <w:rFonts w:ascii="TH SarabunIT๙" w:hAnsi="TH SarabunIT๙" w:cs="TH SarabunIT๙" w:hint="cs"/>
                <w:color w:val="000000" w:themeColor="text1"/>
                <w:cs/>
              </w:rPr>
              <w:t>การเกษตร</w:t>
            </w:r>
          </w:p>
          <w:p w14:paraId="4AC58530" w14:textId="16647CE1" w:rsidR="00D524EC" w:rsidRPr="00C05C04" w:rsidRDefault="00D524EC" w:rsidP="003E1BF0">
            <w:pPr>
              <w:pStyle w:val="ab"/>
              <w:numPr>
                <w:ilvl w:val="0"/>
                <w:numId w:val="15"/>
              </w:numPr>
              <w:ind w:left="266" w:hanging="266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  <w:r w:rsidRPr="00C05C04"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  <w:t>เป้าหมายประเด็นของแผนแม่บทฯ</w:t>
            </w:r>
            <w:r w:rsidR="00C62D22" w:rsidRPr="00C05C04"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  <w:t xml:space="preserve"> </w:t>
            </w:r>
            <w:r w:rsidR="00C62D22" w:rsidRPr="00C05C04"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  <w:cs/>
              </w:rPr>
              <w:t>ผลิตภัณฑ์มวลรวมในประเทศใน</w:t>
            </w:r>
            <w:r w:rsidR="002D638C" w:rsidRPr="00C05C04"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  <w:cs/>
              </w:rPr>
              <w:t>สาขาเกษตรเพิ่มขึ้น</w:t>
            </w:r>
          </w:p>
          <w:p w14:paraId="16934FC4" w14:textId="486CC5B3" w:rsidR="00D524EC" w:rsidRPr="00C05C04" w:rsidRDefault="00D524EC" w:rsidP="003E1BF0">
            <w:pPr>
              <w:pStyle w:val="ab"/>
              <w:numPr>
                <w:ilvl w:val="0"/>
                <w:numId w:val="15"/>
              </w:numPr>
              <w:ind w:left="266" w:hanging="266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  <w:r w:rsidRPr="00C05C04"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  <w:t>แผนย่อยของแผนแม่บทฯ</w:t>
            </w:r>
            <w:r w:rsidR="002D638C" w:rsidRPr="00C05C04"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  <w:t xml:space="preserve"> </w:t>
            </w:r>
            <w:r w:rsidR="002D638C" w:rsidRPr="00C05C04"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  <w:cs/>
              </w:rPr>
              <w:t>เกษตรปลอดภัย</w:t>
            </w:r>
          </w:p>
          <w:p w14:paraId="2C67D710" w14:textId="5BA48311" w:rsidR="00D524EC" w:rsidRPr="00C05C04" w:rsidRDefault="002D638C" w:rsidP="003E1BF0">
            <w:pPr>
              <w:pStyle w:val="ab"/>
              <w:numPr>
                <w:ilvl w:val="0"/>
                <w:numId w:val="16"/>
              </w:numPr>
              <w:ind w:left="414" w:hanging="141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  <w:r w:rsidRPr="00C05C04"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  <w:t xml:space="preserve">เป้าหมายแผนย่อย </w:t>
            </w:r>
            <w:r w:rsidRPr="00C05C04"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  <w:cs/>
              </w:rPr>
              <w:t>สินค้าเกษตรปลอดภัยมีมูลค่าเพิ่มขึ้น</w:t>
            </w:r>
          </w:p>
          <w:p w14:paraId="47FD71A5" w14:textId="732CDACD" w:rsidR="00D524EC" w:rsidRPr="00C05C04" w:rsidRDefault="00D524EC" w:rsidP="007E45C8">
            <w:pPr>
              <w:pStyle w:val="ab"/>
              <w:numPr>
                <w:ilvl w:val="0"/>
                <w:numId w:val="16"/>
              </w:numPr>
              <w:ind w:left="414" w:hanging="141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  <w:r w:rsidRPr="00C05C04"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  <w:t xml:space="preserve">แนวทางการพัฒนา </w:t>
            </w:r>
            <w:r w:rsidR="002D638C" w:rsidRPr="00C05C04"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  <w:cs/>
              </w:rPr>
              <w:t>ส่งเสริมและสนับสนุนเกษตรกร ชุมชน ท้องถิ่น รวมถึงผู้ประกอบการ ให้สามารถผลิตสินค้าเกษตรและอาหารที่มีคุณภาพมาตรฐาน</w:t>
            </w:r>
          </w:p>
        </w:tc>
        <w:tc>
          <w:tcPr>
            <w:tcW w:w="919" w:type="pct"/>
            <w:tcBorders>
              <w:top w:val="single" w:sz="4" w:space="0" w:color="auto"/>
            </w:tcBorders>
          </w:tcPr>
          <w:p w14:paraId="22E22F21" w14:textId="77777777" w:rsidR="00D524EC" w:rsidRPr="00C05C04" w:rsidRDefault="00D524EC" w:rsidP="007C1644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</w:rPr>
            </w:pPr>
            <w:r w:rsidRPr="00C05C04">
              <w:rPr>
                <w:rFonts w:ascii="TH SarabunIT๙" w:hAnsi="TH SarabunIT๙" w:cs="TH SarabunIT๙"/>
                <w:b/>
                <w:bCs/>
                <w:color w:val="000000" w:themeColor="text1"/>
                <w:cs/>
              </w:rPr>
              <w:t>แผนแม่บทภายใต้ยุทธศาสตร์ชาติ</w:t>
            </w:r>
          </w:p>
          <w:p w14:paraId="5A36B70A" w14:textId="390DB534" w:rsidR="00D524EC" w:rsidRPr="00C05C04" w:rsidRDefault="007737E1" w:rsidP="007C1644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</w:rPr>
            </w:pPr>
            <w:r w:rsidRPr="00C05C04">
              <w:rPr>
                <w:rFonts w:ascii="TH SarabunIT๙" w:hAnsi="TH SarabunIT๙" w:cs="TH SarabunIT๙"/>
                <w:b/>
                <w:bCs/>
                <w:color w:val="000000" w:themeColor="text1"/>
                <w:cs/>
              </w:rPr>
              <w:t xml:space="preserve">ประเด็น </w:t>
            </w:r>
            <w:r w:rsidR="006334A1" w:rsidRPr="00C05C04">
              <w:rPr>
                <w:rFonts w:ascii="TH SarabunIT๙" w:hAnsi="TH SarabunIT๙" w:cs="TH SarabunIT๙" w:hint="cs"/>
                <w:color w:val="000000" w:themeColor="text1"/>
                <w:cs/>
              </w:rPr>
              <w:t>การเกษตร</w:t>
            </w:r>
          </w:p>
          <w:p w14:paraId="0018E15D" w14:textId="2DD97379" w:rsidR="00D524EC" w:rsidRPr="00C05C04" w:rsidRDefault="00D524EC" w:rsidP="003E1BF0">
            <w:pPr>
              <w:pStyle w:val="ab"/>
              <w:numPr>
                <w:ilvl w:val="0"/>
                <w:numId w:val="15"/>
              </w:numPr>
              <w:ind w:left="266" w:hanging="266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  <w:r w:rsidRPr="00C05C04"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  <w:t>เป้าหมายประเด็นของแผนแม่บทฯ</w:t>
            </w:r>
            <w:r w:rsidRPr="00C05C04"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  <w:t xml:space="preserve"> </w:t>
            </w:r>
            <w:r w:rsidR="006334A1" w:rsidRPr="00C05C04">
              <w:rPr>
                <w:rFonts w:ascii="TH SarabunIT๙" w:hAnsi="TH SarabunIT๙" w:cs="TH SarabunIT๙"/>
                <w:color w:val="000000" w:themeColor="text1"/>
                <w:cs/>
              </w:rPr>
              <w:t>ผลิตภาพการผลิตของภาคเกษตรเพิ่มขึ้น</w:t>
            </w:r>
          </w:p>
          <w:p w14:paraId="558A6162" w14:textId="186EAF39" w:rsidR="00D524EC" w:rsidRPr="00C05C04" w:rsidRDefault="00D524EC" w:rsidP="003E1BF0">
            <w:pPr>
              <w:pStyle w:val="ab"/>
              <w:numPr>
                <w:ilvl w:val="0"/>
                <w:numId w:val="15"/>
              </w:numPr>
              <w:ind w:left="266" w:hanging="266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  <w:r w:rsidRPr="00C05C04"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  <w:t>แผนย่อยของแผนแม่บทฯ</w:t>
            </w:r>
            <w:r w:rsidRPr="00C05C04"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  <w:t xml:space="preserve"> </w:t>
            </w:r>
            <w:r w:rsidR="00091B03" w:rsidRPr="00C05C04">
              <w:rPr>
                <w:rFonts w:ascii="TH SarabunIT๙" w:hAnsi="TH SarabunIT๙" w:cs="TH SarabunIT๙"/>
                <w:color w:val="000000" w:themeColor="text1"/>
                <w:cs/>
              </w:rPr>
              <w:t>เกษตรอัจฉริยะ</w:t>
            </w:r>
          </w:p>
          <w:p w14:paraId="32AC7C0E" w14:textId="4F055AD9" w:rsidR="00C1565A" w:rsidRPr="00C05C04" w:rsidRDefault="00C1565A" w:rsidP="003E1BF0">
            <w:pPr>
              <w:pStyle w:val="ab"/>
              <w:numPr>
                <w:ilvl w:val="0"/>
                <w:numId w:val="16"/>
              </w:numPr>
              <w:ind w:left="414" w:hanging="141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  <w:r w:rsidRPr="00C05C04"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  <w:t xml:space="preserve">เป้าหมายแผนย่อย </w:t>
            </w:r>
            <w:r w:rsidR="00916DA8" w:rsidRPr="00C05C04">
              <w:rPr>
                <w:rFonts w:ascii="TH SarabunIT๙" w:hAnsi="TH SarabunIT๙" w:cs="TH SarabunIT๙"/>
                <w:color w:val="000000" w:themeColor="text1"/>
                <w:cs/>
              </w:rPr>
              <w:t>สินค้าเกษตรแปรรูปและผลิตภัณฑ์มีมูลค่าเพิ่มขึ้น</w:t>
            </w:r>
          </w:p>
          <w:p w14:paraId="3FA8DA7A" w14:textId="3C237C55" w:rsidR="00C62D22" w:rsidRPr="00C05C04" w:rsidRDefault="00C1565A" w:rsidP="00C62D22">
            <w:pPr>
              <w:pStyle w:val="ab"/>
              <w:ind w:left="0"/>
              <w:rPr>
                <w:rFonts w:ascii="TH SarabunIT๙" w:hAnsi="TH SarabunIT๙" w:cs="TH SarabunIT๙"/>
                <w:color w:val="000000" w:themeColor="text1"/>
                <w:szCs w:val="24"/>
              </w:rPr>
            </w:pPr>
            <w:r w:rsidRPr="00C05C04">
              <w:rPr>
                <w:rFonts w:ascii="TH SarabunIT๙" w:hAnsi="TH SarabunIT๙" w:cs="TH SarabunIT๙"/>
                <w:color w:val="000000" w:themeColor="text1"/>
                <w:szCs w:val="24"/>
                <w:cs/>
              </w:rPr>
              <w:t xml:space="preserve">แนวทางการพัฒนา </w:t>
            </w:r>
            <w:r w:rsidR="005A08C9" w:rsidRPr="00C05C04">
              <w:rPr>
                <w:rFonts w:ascii="TH SarabunIT๙" w:hAnsi="TH SarabunIT๙" w:cs="TH SarabunIT๙"/>
                <w:color w:val="000000" w:themeColor="text1"/>
                <w:szCs w:val="24"/>
                <w:cs/>
              </w:rPr>
              <w:t>ส่งเสริมการวิจัยพัฒนาพันธุ์พืช พันธุ์สัตว์ ปัจจัยการผลิต เครื่องจักรกลและอุปกรณ์ทางการเกษตร รวมถึงเทคโนโลยีและนวัตกรรมเกษตร</w:t>
            </w:r>
            <w:r w:rsidR="005A08C9" w:rsidRPr="00C05C04">
              <w:rPr>
                <w:rFonts w:ascii="TH SarabunIT๙" w:hAnsi="TH SarabunIT๙" w:cs="TH SarabunIT๙"/>
                <w:color w:val="000000" w:themeColor="text1"/>
                <w:szCs w:val="24"/>
              </w:rPr>
              <w:t xml:space="preserve"> </w:t>
            </w:r>
            <w:r w:rsidR="005A08C9" w:rsidRPr="00C05C04">
              <w:rPr>
                <w:rFonts w:ascii="TH SarabunIT๙" w:hAnsi="TH SarabunIT๙" w:cs="TH SarabunIT๙"/>
                <w:color w:val="000000" w:themeColor="text1"/>
                <w:szCs w:val="24"/>
                <w:cs/>
              </w:rPr>
              <w:t>เพื่อน</w:t>
            </w:r>
            <w:r w:rsidR="005A08C9" w:rsidRPr="00C05C04">
              <w:rPr>
                <w:rFonts w:ascii="TH SarabunIT๙" w:hAnsi="TH SarabunIT๙" w:cs="TH SarabunIT๙" w:hint="cs"/>
                <w:color w:val="000000" w:themeColor="text1"/>
                <w:szCs w:val="24"/>
                <w:cs/>
              </w:rPr>
              <w:t>ำ</w:t>
            </w:r>
            <w:r w:rsidR="005A08C9" w:rsidRPr="00C05C04">
              <w:rPr>
                <w:rFonts w:ascii="TH SarabunIT๙" w:hAnsi="TH SarabunIT๙" w:cs="TH SarabunIT๙"/>
                <w:color w:val="000000" w:themeColor="text1"/>
                <w:szCs w:val="24"/>
                <w:cs/>
              </w:rPr>
              <w:t>มาใช้ในกระบวนการผลิตและเพิ่มประสิทธิภาพการผลิตการเกษตร</w:t>
            </w:r>
          </w:p>
        </w:tc>
        <w:tc>
          <w:tcPr>
            <w:tcW w:w="919" w:type="pct"/>
            <w:gridSpan w:val="2"/>
            <w:tcBorders>
              <w:top w:val="single" w:sz="4" w:space="0" w:color="auto"/>
            </w:tcBorders>
          </w:tcPr>
          <w:p w14:paraId="4BD2506A" w14:textId="5ED34A9F" w:rsidR="00D524EC" w:rsidRPr="00C05C04" w:rsidRDefault="00D524EC" w:rsidP="007C1644">
            <w:pPr>
              <w:jc w:val="center"/>
              <w:rPr>
                <w:rFonts w:ascii="TH SarabunIT๙" w:hAnsi="TH SarabunIT๙" w:cs="TH SarabunIT๙"/>
                <w:color w:val="000000" w:themeColor="text1"/>
              </w:rPr>
            </w:pPr>
            <w:r w:rsidRPr="00C05C04">
              <w:rPr>
                <w:rFonts w:ascii="TH SarabunIT๙" w:hAnsi="TH SarabunIT๙" w:cs="TH SarabunIT๙"/>
                <w:b/>
                <w:bCs/>
                <w:color w:val="000000" w:themeColor="text1"/>
                <w:cs/>
              </w:rPr>
              <w:t>แผน</w:t>
            </w:r>
            <w:r w:rsidR="000C58E9" w:rsidRPr="00C05C04">
              <w:rPr>
                <w:rFonts w:ascii="TH SarabunIT๙" w:hAnsi="TH SarabunIT๙" w:cs="TH SarabunIT๙"/>
                <w:b/>
                <w:bCs/>
                <w:color w:val="000000" w:themeColor="text1"/>
                <w:cs/>
              </w:rPr>
              <w:t xml:space="preserve">การปฏิรูปประเทศ </w:t>
            </w:r>
            <w:r w:rsidR="000C58E9" w:rsidRPr="00C05C04">
              <w:rPr>
                <w:rFonts w:ascii="TH SarabunIT๙" w:hAnsi="TH SarabunIT๙" w:cs="TH SarabunIT๙" w:hint="cs"/>
                <w:color w:val="000000" w:themeColor="text1"/>
                <w:cs/>
              </w:rPr>
              <w:t>ด้านเศรษฐกิจ</w:t>
            </w:r>
          </w:p>
          <w:p w14:paraId="5E63C108" w14:textId="5CDB0466" w:rsidR="00D524EC" w:rsidRPr="00C05C04" w:rsidRDefault="00D524EC" w:rsidP="003E1BF0">
            <w:pPr>
              <w:pStyle w:val="ab"/>
              <w:numPr>
                <w:ilvl w:val="0"/>
                <w:numId w:val="15"/>
              </w:numPr>
              <w:ind w:left="266" w:hanging="266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</w:pPr>
            <w:r w:rsidRPr="00C05C04"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  <w:t xml:space="preserve">เรื่อง/ประเด็นการปฏิรูป </w:t>
            </w:r>
            <w:r w:rsidR="00103F90" w:rsidRPr="00C05C04"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  <w:cs/>
              </w:rPr>
              <w:t>เรื่องความเท่าเทียมและการเติบโตอย่างมีส่วนร่วม ประเด็นการยกระดับรายได้และคุณภาพชีวิตในระดับบุคคล</w:t>
            </w:r>
          </w:p>
        </w:tc>
        <w:tc>
          <w:tcPr>
            <w:tcW w:w="919" w:type="pct"/>
            <w:tcBorders>
              <w:top w:val="single" w:sz="4" w:space="0" w:color="auto"/>
            </w:tcBorders>
          </w:tcPr>
          <w:p w14:paraId="33F13788" w14:textId="77777777" w:rsidR="00D524EC" w:rsidRPr="00C05C04" w:rsidRDefault="00D524EC" w:rsidP="007C1644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</w:rPr>
            </w:pPr>
            <w:r w:rsidRPr="00C05C04">
              <w:rPr>
                <w:rFonts w:ascii="TH SarabunIT๙" w:hAnsi="TH SarabunIT๙" w:cs="TH SarabunIT๙"/>
                <w:b/>
                <w:bCs/>
                <w:color w:val="000000" w:themeColor="text1"/>
                <w:cs/>
              </w:rPr>
              <w:t>แผนพัฒนาเศรษฐกิจและสังคมแห่งชาติ</w:t>
            </w:r>
          </w:p>
          <w:p w14:paraId="47EC3E43" w14:textId="6A40C45A" w:rsidR="00D524EC" w:rsidRPr="00C05C04" w:rsidRDefault="001751BC" w:rsidP="003E1BF0">
            <w:pPr>
              <w:pStyle w:val="ab"/>
              <w:numPr>
                <w:ilvl w:val="0"/>
                <w:numId w:val="15"/>
              </w:numPr>
              <w:ind w:left="266" w:hanging="266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  <w:r w:rsidRPr="00C05C04"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  <w:cs/>
              </w:rPr>
              <w:t>หมุดหมาย</w:t>
            </w:r>
            <w:r w:rsidRPr="00C05C04"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  <w:t xml:space="preserve">ที่ </w:t>
            </w:r>
            <w:r w:rsidRPr="00C05C04"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  <w:cs/>
              </w:rPr>
              <w:t>1 ไทยเป็นประเทศชั้นนำด้านสินค้าเกษตรและเกษตรแปรรูปมูลค่าสูง</w:t>
            </w:r>
          </w:p>
          <w:p w14:paraId="4D1D72B8" w14:textId="7E01B396" w:rsidR="00D524EC" w:rsidRPr="00C05C04" w:rsidRDefault="001751BC" w:rsidP="003E1BF0">
            <w:pPr>
              <w:pStyle w:val="ab"/>
              <w:numPr>
                <w:ilvl w:val="0"/>
                <w:numId w:val="16"/>
              </w:numPr>
              <w:ind w:left="414" w:hanging="141"/>
              <w:rPr>
                <w:rFonts w:ascii="TH SarabunIT๙" w:hAnsi="TH SarabunIT๙" w:cs="TH SarabunIT๙"/>
                <w:color w:val="000000" w:themeColor="text1"/>
                <w:szCs w:val="24"/>
              </w:rPr>
            </w:pPr>
            <w:r w:rsidRPr="00C05C04">
              <w:rPr>
                <w:rFonts w:ascii="TH SarabunIT๙" w:hAnsi="TH SarabunIT๙" w:cs="TH SarabunIT๙"/>
                <w:color w:val="000000" w:themeColor="text1"/>
                <w:szCs w:val="24"/>
                <w:cs/>
              </w:rPr>
              <w:t>เป้าหมาย</w:t>
            </w:r>
            <w:r w:rsidRPr="00C05C04">
              <w:rPr>
                <w:rFonts w:ascii="TH SarabunIT๙" w:hAnsi="TH SarabunIT๙" w:cs="TH SarabunIT๙" w:hint="cs"/>
                <w:color w:val="000000" w:themeColor="text1"/>
                <w:szCs w:val="24"/>
                <w:cs/>
              </w:rPr>
              <w:t>การพัฒนา</w:t>
            </w:r>
            <w:r w:rsidRPr="00C05C04">
              <w:rPr>
                <w:rFonts w:ascii="TH SarabunIT๙" w:hAnsi="TH SarabunIT๙" w:cs="TH SarabunIT๙"/>
                <w:color w:val="000000" w:themeColor="text1"/>
                <w:szCs w:val="24"/>
                <w:cs/>
              </w:rPr>
              <w:t xml:space="preserve"> </w:t>
            </w:r>
            <w:r w:rsidRPr="00C05C04">
              <w:rPr>
                <w:rFonts w:ascii="TH SarabunIT๙" w:hAnsi="TH SarabunIT๙" w:cs="TH SarabunIT๙" w:hint="cs"/>
                <w:color w:val="000000" w:themeColor="text1"/>
                <w:szCs w:val="24"/>
                <w:cs/>
              </w:rPr>
              <w:t>มูลค่าเพิ่มของสินค้าเกษตรและเกษตรแปรรูปสูงขึ้น</w:t>
            </w:r>
          </w:p>
          <w:p w14:paraId="7DC6E9A3" w14:textId="3EC6344E" w:rsidR="00D524EC" w:rsidRPr="00C05C04" w:rsidRDefault="00D524EC" w:rsidP="003E1BF0">
            <w:pPr>
              <w:pStyle w:val="ab"/>
              <w:numPr>
                <w:ilvl w:val="0"/>
                <w:numId w:val="16"/>
              </w:numPr>
              <w:ind w:left="414" w:hanging="141"/>
              <w:rPr>
                <w:rFonts w:ascii="TH SarabunIT๙" w:hAnsi="TH SarabunIT๙" w:cs="TH SarabunIT๙"/>
                <w:b/>
                <w:bCs/>
                <w:color w:val="000000" w:themeColor="text1"/>
                <w:szCs w:val="24"/>
              </w:rPr>
            </w:pPr>
            <w:r w:rsidRPr="00C05C04">
              <w:rPr>
                <w:rFonts w:ascii="TH SarabunIT๙" w:hAnsi="TH SarabunIT๙" w:cs="TH SarabunIT๙"/>
                <w:color w:val="000000" w:themeColor="text1"/>
                <w:spacing w:val="-8"/>
                <w:szCs w:val="24"/>
                <w:cs/>
              </w:rPr>
              <w:t xml:space="preserve">แนวทางการพัฒนา </w:t>
            </w:r>
            <w:r w:rsidR="001751BC" w:rsidRPr="00C05C04">
              <w:rPr>
                <w:rFonts w:ascii="TH SarabunIT๙" w:hAnsi="TH SarabunIT๙" w:cs="TH SarabunIT๙" w:hint="cs"/>
                <w:color w:val="000000" w:themeColor="text1"/>
                <w:spacing w:val="-8"/>
                <w:szCs w:val="24"/>
                <w:cs/>
              </w:rPr>
              <w:t xml:space="preserve">การยกระดับขีดความสามารถ </w:t>
            </w:r>
            <w:r w:rsidR="001751BC" w:rsidRPr="00C05C04">
              <w:rPr>
                <w:rFonts w:ascii="TH SarabunIT๙" w:hAnsi="TH SarabunIT๙" w:cs="TH SarabunIT๙" w:hint="cs"/>
                <w:color w:val="000000" w:themeColor="text1"/>
                <w:szCs w:val="24"/>
                <w:cs/>
              </w:rPr>
              <w:t>ของเกษตรกรและสถาบันเกษตรกร</w:t>
            </w:r>
          </w:p>
          <w:p w14:paraId="52FE0887" w14:textId="2424A622" w:rsidR="00D524EC" w:rsidRPr="00C05C04" w:rsidRDefault="007737E1" w:rsidP="003E1BF0">
            <w:pPr>
              <w:pStyle w:val="ab"/>
              <w:numPr>
                <w:ilvl w:val="0"/>
                <w:numId w:val="15"/>
              </w:numPr>
              <w:ind w:left="266" w:hanging="266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  <w:r w:rsidRPr="00C05C04"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  <w:cs/>
              </w:rPr>
              <w:t>หมุดหมาย</w:t>
            </w:r>
            <w:r w:rsidRPr="00C05C04"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  <w:t xml:space="preserve">ที่ </w:t>
            </w:r>
            <w:r w:rsidR="00FC3997" w:rsidRPr="00C05C04"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  <w:cs/>
              </w:rPr>
              <w:t xml:space="preserve">10 </w:t>
            </w:r>
            <w:r w:rsidR="00FC3997" w:rsidRPr="00C05C04"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  <w:t>ไทยมีเศรษฐกิจหมุนเวียนและสังคมคาร์บอนต</w:t>
            </w:r>
            <w:r w:rsidR="00FC3997" w:rsidRPr="00C05C04"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  <w:cs/>
              </w:rPr>
              <w:t>่ำ</w:t>
            </w:r>
          </w:p>
          <w:p w14:paraId="2A6CA280" w14:textId="0C14E930" w:rsidR="00C1565A" w:rsidRPr="00C05C04" w:rsidRDefault="00C1565A" w:rsidP="003E1BF0">
            <w:pPr>
              <w:pStyle w:val="ab"/>
              <w:numPr>
                <w:ilvl w:val="0"/>
                <w:numId w:val="16"/>
              </w:numPr>
              <w:ind w:left="414" w:hanging="141"/>
              <w:rPr>
                <w:rFonts w:ascii="TH SarabunIT๙" w:hAnsi="TH SarabunIT๙" w:cs="TH SarabunIT๙"/>
                <w:color w:val="000000" w:themeColor="text1"/>
                <w:szCs w:val="24"/>
              </w:rPr>
            </w:pPr>
            <w:r w:rsidRPr="00C05C04">
              <w:rPr>
                <w:rFonts w:ascii="TH SarabunIT๙" w:hAnsi="TH SarabunIT๙" w:cs="TH SarabunIT๙"/>
                <w:color w:val="000000" w:themeColor="text1"/>
                <w:szCs w:val="24"/>
                <w:cs/>
              </w:rPr>
              <w:t>เป้าหมาย</w:t>
            </w:r>
            <w:r w:rsidR="007737E1" w:rsidRPr="00C05C04">
              <w:rPr>
                <w:rFonts w:ascii="TH SarabunIT๙" w:hAnsi="TH SarabunIT๙" w:cs="TH SarabunIT๙" w:hint="cs"/>
                <w:color w:val="000000" w:themeColor="text1"/>
                <w:szCs w:val="24"/>
                <w:cs/>
              </w:rPr>
              <w:t>การพัฒนา</w:t>
            </w:r>
            <w:r w:rsidRPr="00C05C04">
              <w:rPr>
                <w:rFonts w:ascii="TH SarabunIT๙" w:hAnsi="TH SarabunIT๙" w:cs="TH SarabunIT๙"/>
                <w:color w:val="000000" w:themeColor="text1"/>
                <w:szCs w:val="24"/>
                <w:cs/>
              </w:rPr>
              <w:t xml:space="preserve"> </w:t>
            </w:r>
            <w:r w:rsidR="00273FCD" w:rsidRPr="00C05C04">
              <w:rPr>
                <w:rFonts w:ascii="TH SarabunIT๙" w:hAnsi="TH SarabunIT๙" w:cs="TH SarabunIT๙"/>
                <w:color w:val="000000" w:themeColor="text1"/>
                <w:szCs w:val="24"/>
                <w:cs/>
              </w:rPr>
              <w:t>การอนุรักษ์ ฟื้นฟูและใช้ประโยชน์จากทรัพยากรธรรมชาติอย่างยั่งยืน</w:t>
            </w:r>
          </w:p>
          <w:p w14:paraId="0B734831" w14:textId="67B52609" w:rsidR="00D524EC" w:rsidRPr="00C05C04" w:rsidRDefault="00C1565A" w:rsidP="003E1BF0">
            <w:pPr>
              <w:pStyle w:val="ab"/>
              <w:numPr>
                <w:ilvl w:val="0"/>
                <w:numId w:val="16"/>
              </w:numPr>
              <w:ind w:left="414" w:hanging="141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</w:rPr>
            </w:pPr>
            <w:r w:rsidRPr="00C05C04">
              <w:rPr>
                <w:rFonts w:ascii="TH SarabunIT๙" w:hAnsi="TH SarabunIT๙" w:cs="TH SarabunIT๙"/>
                <w:color w:val="000000" w:themeColor="text1"/>
                <w:szCs w:val="24"/>
                <w:cs/>
              </w:rPr>
              <w:t xml:space="preserve">แนวทางการพัฒนา </w:t>
            </w:r>
            <w:r w:rsidR="00314386" w:rsidRPr="00C05C04">
              <w:rPr>
                <w:rFonts w:ascii="TH SarabunIT๙" w:hAnsi="TH SarabunIT๙" w:cs="TH SarabunIT๙"/>
                <w:color w:val="000000" w:themeColor="text1"/>
                <w:szCs w:val="24"/>
                <w:cs/>
              </w:rPr>
              <w:t>ส่งเสริมให้</w:t>
            </w:r>
            <w:r w:rsidR="00314386" w:rsidRPr="00C05C04">
              <w:rPr>
                <w:rFonts w:ascii="TH SarabunIT๙" w:hAnsi="TH SarabunIT๙" w:cs="TH SarabunIT๙" w:hint="cs"/>
                <w:color w:val="000000" w:themeColor="text1"/>
                <w:szCs w:val="24"/>
                <w:cs/>
              </w:rPr>
              <w:t>เกษตรกร</w:t>
            </w:r>
            <w:r w:rsidR="00314386" w:rsidRPr="00C05C04">
              <w:rPr>
                <w:rFonts w:ascii="TH SarabunIT๙" w:hAnsi="TH SarabunIT๙" w:cs="TH SarabunIT๙"/>
                <w:color w:val="000000" w:themeColor="text1"/>
                <w:szCs w:val="24"/>
                <w:cs/>
              </w:rPr>
              <w:t>น</w:t>
            </w:r>
            <w:r w:rsidR="00314386" w:rsidRPr="00C05C04">
              <w:rPr>
                <w:rFonts w:ascii="TH SarabunIT๙" w:hAnsi="TH SarabunIT๙" w:cs="TH SarabunIT๙" w:hint="cs"/>
                <w:color w:val="000000" w:themeColor="text1"/>
                <w:szCs w:val="24"/>
                <w:cs/>
              </w:rPr>
              <w:t>ำ</w:t>
            </w:r>
            <w:r w:rsidR="00314386" w:rsidRPr="00C05C04">
              <w:rPr>
                <w:rFonts w:ascii="TH SarabunIT๙" w:hAnsi="TH SarabunIT๙" w:cs="TH SarabunIT๙"/>
                <w:color w:val="000000" w:themeColor="text1"/>
                <w:szCs w:val="24"/>
                <w:cs/>
              </w:rPr>
              <w:t>ขยะและวัสดุเหลือใช้ทางการเกษตรมาพัฒนาเป็นผลิตภัณฑ์</w:t>
            </w:r>
          </w:p>
        </w:tc>
        <w:tc>
          <w:tcPr>
            <w:tcW w:w="919" w:type="pct"/>
            <w:tcBorders>
              <w:top w:val="single" w:sz="4" w:space="0" w:color="auto"/>
            </w:tcBorders>
          </w:tcPr>
          <w:p w14:paraId="60A53EF7" w14:textId="77777777" w:rsidR="00D524EC" w:rsidRPr="00C05C04" w:rsidRDefault="00D524EC" w:rsidP="007C1644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</w:rPr>
            </w:pPr>
            <w:r w:rsidRPr="00C05C04">
              <w:rPr>
                <w:rFonts w:ascii="TH SarabunIT๙" w:hAnsi="TH SarabunIT๙" w:cs="TH SarabunIT๙"/>
                <w:b/>
                <w:bCs/>
                <w:color w:val="000000" w:themeColor="text1"/>
                <w:cs/>
              </w:rPr>
              <w:t>นโยบายและแผนระดับชาติ</w:t>
            </w:r>
          </w:p>
          <w:p w14:paraId="3E6D684A" w14:textId="77777777" w:rsidR="00D524EC" w:rsidRPr="00C05C04" w:rsidRDefault="00D524EC" w:rsidP="007C1644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</w:rPr>
            </w:pPr>
            <w:r w:rsidRPr="00C05C04">
              <w:rPr>
                <w:rFonts w:ascii="TH SarabunIT๙" w:hAnsi="TH SarabunIT๙" w:cs="TH SarabunIT๙"/>
                <w:b/>
                <w:bCs/>
                <w:color w:val="000000" w:themeColor="text1"/>
                <w:cs/>
              </w:rPr>
              <w:t>ว่าด้วยความมั่นคงแห่งชาติ</w:t>
            </w:r>
          </w:p>
          <w:p w14:paraId="0646C191" w14:textId="3D28DBC6" w:rsidR="00D524EC" w:rsidRPr="00C05C04" w:rsidRDefault="00D524EC" w:rsidP="003E1BF0">
            <w:pPr>
              <w:pStyle w:val="ab"/>
              <w:numPr>
                <w:ilvl w:val="0"/>
                <w:numId w:val="15"/>
              </w:numPr>
              <w:ind w:left="266" w:hanging="266"/>
              <w:rPr>
                <w:rFonts w:ascii="TH SarabunIT๙" w:hAnsi="TH SarabunIT๙" w:cs="TH SarabunIT๙"/>
                <w:color w:val="000000" w:themeColor="text1"/>
                <w:szCs w:val="24"/>
              </w:rPr>
            </w:pPr>
            <w:r w:rsidRPr="00C05C04"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  <w:t xml:space="preserve">นโยบายความมั่นคงแห่งชาติที่ </w:t>
            </w:r>
            <w:r w:rsidR="00EE3091" w:rsidRPr="00C05C04"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  <w:t xml:space="preserve">18 </w:t>
            </w:r>
            <w:r w:rsidR="00EE3091" w:rsidRPr="00C05C04">
              <w:rPr>
                <w:rFonts w:ascii="TH SarabunIT๙" w:hAnsi="TH SarabunIT๙" w:cs="TH SarabunIT๙"/>
                <w:color w:val="000000" w:themeColor="text1"/>
                <w:sz w:val="22"/>
                <w:szCs w:val="28"/>
                <w:cs/>
              </w:rPr>
              <w:t>การรักษาความมั่นคงด้านอาหารและน้ำ</w:t>
            </w:r>
          </w:p>
          <w:p w14:paraId="637C939E" w14:textId="56C4EE8B" w:rsidR="00D524EC" w:rsidRPr="00C05C04" w:rsidRDefault="00997CA9" w:rsidP="003E1BF0">
            <w:pPr>
              <w:pStyle w:val="ab"/>
              <w:numPr>
                <w:ilvl w:val="0"/>
                <w:numId w:val="15"/>
              </w:numPr>
              <w:ind w:left="266" w:hanging="266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</w:rPr>
            </w:pPr>
            <w:r w:rsidRPr="00C05C04">
              <w:rPr>
                <w:rFonts w:ascii="TH SarabunIT๙" w:hAnsi="TH SarabunIT๙" w:cs="TH SarabunIT๙"/>
                <w:b/>
                <w:bCs/>
                <w:noProof/>
                <w:color w:val="000000" w:themeColor="text1"/>
                <w:sz w:val="32"/>
                <w:szCs w:val="32"/>
                <w:cs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CDF7B74" wp14:editId="3ECB7A16">
                      <wp:simplePos x="0" y="0"/>
                      <wp:positionH relativeFrom="margin">
                        <wp:posOffset>3160078</wp:posOffset>
                      </wp:positionH>
                      <wp:positionV relativeFrom="margin">
                        <wp:posOffset>1918017</wp:posOffset>
                      </wp:positionV>
                      <wp:extent cx="711200" cy="1403985"/>
                      <wp:effectExtent l="0" t="0" r="0" b="0"/>
                      <wp:wrapNone/>
                      <wp:docPr id="307" name="กล่องข้อความ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rot="5400000">
                                <a:off x="0" y="0"/>
                                <a:ext cx="711200" cy="140398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ECF24B1" w14:textId="37EC0050" w:rsidR="00997CA9" w:rsidRPr="000404A3" w:rsidRDefault="000404A3" w:rsidP="00997CA9">
                                  <w:pPr>
                                    <w:jc w:val="center"/>
                                    <w:rPr>
                                      <w:rFonts w:ascii="TH SarabunIT๙" w:hAnsi="TH SarabunIT๙" w:cs="TH SarabunIT๙"/>
                                      <w:b/>
                                      <w:bCs/>
                                      <w:sz w:val="36"/>
                                      <w:szCs w:val="36"/>
                                    </w:rPr>
                                  </w:pPr>
                                  <w:r w:rsidRPr="000404A3">
                                    <w:rPr>
                                      <w:rFonts w:ascii="TH SarabunIT๙" w:hAnsi="TH SarabunIT๙" w:cs="TH SarabunIT๙"/>
                                      <w:b/>
                                      <w:bCs/>
                                      <w:sz w:val="36"/>
                                      <w:szCs w:val="36"/>
                                      <w:cs/>
                                    </w:rPr>
                                    <w:t xml:space="preserve">- </w:t>
                                  </w:r>
                                  <w:r w:rsidR="00C15AF6">
                                    <w:rPr>
                                      <w:rFonts w:ascii="TH SarabunIT๙" w:hAnsi="TH SarabunIT๙" w:cs="TH SarabunIT๙" w:hint="cs"/>
                                      <w:b/>
                                      <w:bCs/>
                                      <w:sz w:val="36"/>
                                      <w:szCs w:val="36"/>
                                      <w:cs/>
                                    </w:rPr>
                                    <w:t>83</w:t>
                                  </w:r>
                                  <w:r w:rsidR="00997CA9" w:rsidRPr="000404A3">
                                    <w:rPr>
                                      <w:rFonts w:ascii="TH SarabunIT๙" w:hAnsi="TH SarabunIT๙" w:cs="TH SarabunIT๙"/>
                                      <w:b/>
                                      <w:bCs/>
                                      <w:sz w:val="36"/>
                                      <w:szCs w:val="36"/>
                                      <w:cs/>
                                    </w:rPr>
                                    <w:t xml:space="preserve"> -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type w14:anchorId="3CDF7B74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กล่องข้อความ 2" o:spid="_x0000_s1026" type="#_x0000_t202" style="position:absolute;left:0;text-align:left;margin-left:248.85pt;margin-top:151pt;width:56pt;height:110.55pt;rotation:90;z-index:251659264;visibility:visible;mso-wrap-style:square;mso-width-percent:0;mso-height-percent:20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" filled="f" stroked="f">
                      <v:textbox style="mso-fit-shape-to-text:t">
                        <w:txbxContent>
                          <w:p w14:paraId="6ECF24B1" w14:textId="37EC0050" w:rsidR="00997CA9" w:rsidRPr="000404A3" w:rsidRDefault="000404A3" w:rsidP="00997CA9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0404A3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  <w:t xml:space="preserve">- </w:t>
                            </w:r>
                            <w:r w:rsidR="00C15AF6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  <w:t>83</w:t>
                            </w:r>
                            <w:r w:rsidR="00997CA9" w:rsidRPr="000404A3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  <w:t xml:space="preserve"> -</w:t>
                            </w:r>
                          </w:p>
                        </w:txbxContent>
                      </v:textbox>
                      <w10:wrap anchorx="margin" anchory="margin"/>
                    </v:shape>
                  </w:pict>
                </mc:Fallback>
              </mc:AlternateContent>
            </w:r>
            <w:r w:rsidR="00D524EC" w:rsidRPr="00C05C04"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  <w:t xml:space="preserve">แผนระดับชาติว่าด้วยความมั่นคงแห่งชาติ รองรับนโยบายที่ </w:t>
            </w:r>
            <w:r w:rsidR="00EE3091" w:rsidRPr="00C05C04">
              <w:rPr>
                <w:rFonts w:ascii="TH SarabunIT๙" w:hAnsi="TH SarabunIT๙" w:cs="TH SarabunIT๙"/>
                <w:color w:val="000000" w:themeColor="text1"/>
                <w:sz w:val="22"/>
                <w:szCs w:val="28"/>
                <w:cs/>
              </w:rPr>
              <w:t>๑๒ : เสริมสร้างความมั่นคง</w:t>
            </w:r>
            <w:r w:rsidR="00EE3091" w:rsidRPr="00C05C04">
              <w:rPr>
                <w:rFonts w:ascii="TH SarabunIT๙" w:hAnsi="TH SarabunIT๙" w:cs="TH SarabunIT๙"/>
                <w:color w:val="000000" w:themeColor="text1"/>
                <w:sz w:val="22"/>
                <w:szCs w:val="28"/>
              </w:rPr>
              <w:t xml:space="preserve"> </w:t>
            </w:r>
            <w:r w:rsidR="00EE3091" w:rsidRPr="00C05C04">
              <w:rPr>
                <w:rFonts w:ascii="TH SarabunIT๙" w:hAnsi="TH SarabunIT๙" w:cs="TH SarabunIT๙"/>
                <w:color w:val="000000" w:themeColor="text1"/>
                <w:sz w:val="22"/>
                <w:szCs w:val="28"/>
                <w:cs/>
              </w:rPr>
              <w:t>ทางพลังงานและอาหาร</w:t>
            </w:r>
          </w:p>
        </w:tc>
      </w:tr>
      <w:tr w:rsidR="00C05C04" w:rsidRPr="00C05C04" w14:paraId="025DAB3D" w14:textId="77777777" w:rsidTr="007C1644"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7875724" w14:textId="77777777" w:rsidR="00D524EC" w:rsidRPr="00C05C04" w:rsidRDefault="00D524EC" w:rsidP="007C1644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</w:rPr>
            </w:pPr>
          </w:p>
        </w:tc>
        <w:tc>
          <w:tcPr>
            <w:tcW w:w="4595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E26D247" w14:textId="3F526303" w:rsidR="00D524EC" w:rsidRPr="00C05C04" w:rsidRDefault="00D524EC" w:rsidP="007C1644">
            <w:pPr>
              <w:jc w:val="center"/>
              <w:rPr>
                <w:rFonts w:ascii="TH SarabunIT๙" w:hAnsi="TH SarabunIT๙" w:cs="TH SarabunIT๙"/>
                <w:color w:val="000000" w:themeColor="text1"/>
              </w:rPr>
            </w:pPr>
            <w:r w:rsidRPr="00C05C0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sym w:font="Wingdings 3" w:char="F0C8"/>
            </w:r>
          </w:p>
        </w:tc>
      </w:tr>
      <w:tr w:rsidR="00C05C04" w:rsidRPr="00C05C04" w14:paraId="15BBD3E4" w14:textId="77777777" w:rsidTr="007C1644">
        <w:tc>
          <w:tcPr>
            <w:tcW w:w="405" w:type="pct"/>
            <w:shd w:val="clear" w:color="auto" w:fill="D9D9D9" w:themeFill="background1" w:themeFillShade="D9"/>
            <w:vAlign w:val="center"/>
          </w:tcPr>
          <w:p w14:paraId="5E7EF489" w14:textId="77777777" w:rsidR="00D77ACF" w:rsidRPr="00C05C04" w:rsidRDefault="00D77ACF" w:rsidP="007C1644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</w:rPr>
            </w:pPr>
            <w:r w:rsidRPr="00C05C04">
              <w:rPr>
                <w:rFonts w:ascii="TH SarabunIT๙" w:hAnsi="TH SarabunIT๙" w:cs="TH SarabunIT๙"/>
                <w:b/>
                <w:bCs/>
                <w:color w:val="000000" w:themeColor="text1"/>
                <w:cs/>
              </w:rPr>
              <w:t>แผนระดับ 3</w:t>
            </w:r>
          </w:p>
          <w:p w14:paraId="47782083" w14:textId="5DD5197C" w:rsidR="00D77ACF" w:rsidRPr="00C05C04" w:rsidRDefault="00D77ACF" w:rsidP="007C1644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cs/>
              </w:rPr>
            </w:pPr>
            <w:r w:rsidRPr="00C05C04">
              <w:rPr>
                <w:rFonts w:ascii="TH SarabunIT๙" w:hAnsi="TH SarabunIT๙" w:cs="TH SarabunIT๙"/>
                <w:color w:val="000000" w:themeColor="text1"/>
                <w:sz w:val="24"/>
                <w:szCs w:val="24"/>
                <w:cs/>
              </w:rPr>
              <w:t>(ให้กรอกเฉพาะแผนที่สอดคล้อง แต่อย่างน้อยต้</w:t>
            </w:r>
            <w:r w:rsidR="00C62D22" w:rsidRPr="00C05C04">
              <w:rPr>
                <w:rFonts w:ascii="TH SarabunIT๙" w:hAnsi="TH SarabunIT๙" w:cs="TH SarabunIT๙"/>
                <w:color w:val="000000" w:themeColor="text1"/>
                <w:sz w:val="24"/>
                <w:szCs w:val="24"/>
                <w:cs/>
              </w:rPr>
              <w:t>องระบุความสอดคล้องกับแผนพัฒนา</w:t>
            </w:r>
            <w:r w:rsidR="00C62D22" w:rsidRPr="00C05C04">
              <w:rPr>
                <w:rFonts w:ascii="TH SarabunIT๙" w:hAnsi="TH SarabunIT๙" w:cs="TH SarabunIT๙" w:hint="cs"/>
                <w:color w:val="000000" w:themeColor="text1"/>
                <w:sz w:val="24"/>
                <w:szCs w:val="24"/>
                <w:cs/>
              </w:rPr>
              <w:t>จังหวัด</w:t>
            </w:r>
            <w:r w:rsidR="007C242A" w:rsidRPr="00C05C04">
              <w:rPr>
                <w:rFonts w:ascii="TH SarabunIT๙" w:hAnsi="TH SarabunIT๙" w:cs="TH SarabunIT๙" w:hint="cs"/>
                <w:color w:val="000000" w:themeColor="text1"/>
                <w:sz w:val="24"/>
                <w:szCs w:val="24"/>
                <w:cs/>
              </w:rPr>
              <w:t xml:space="preserve"> แผนกระทรวง 5 ปี และแผน </w:t>
            </w:r>
            <w:r w:rsidR="007C242A" w:rsidRPr="00C05C04">
              <w:rPr>
                <w:rFonts w:ascii="TH SarabunIT๙" w:hAnsi="TH SarabunIT๙" w:cs="TH SarabunIT๙"/>
                <w:color w:val="000000" w:themeColor="text1"/>
                <w:sz w:val="24"/>
                <w:szCs w:val="24"/>
              </w:rPr>
              <w:t>BCG</w:t>
            </w:r>
            <w:r w:rsidRPr="00C05C04">
              <w:rPr>
                <w:rFonts w:ascii="TH SarabunIT๙" w:hAnsi="TH SarabunIT๙" w:cs="TH SarabunIT๙"/>
                <w:color w:val="000000" w:themeColor="text1"/>
                <w:sz w:val="24"/>
                <w:szCs w:val="24"/>
                <w:cs/>
              </w:rPr>
              <w:t>)</w:t>
            </w:r>
          </w:p>
        </w:tc>
        <w:tc>
          <w:tcPr>
            <w:tcW w:w="919" w:type="pct"/>
          </w:tcPr>
          <w:p w14:paraId="66840BEB" w14:textId="51B318EF" w:rsidR="00D77ACF" w:rsidRPr="00C05C04" w:rsidRDefault="00D77ACF" w:rsidP="007C1644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</w:rPr>
            </w:pPr>
            <w:r w:rsidRPr="00C05C04">
              <w:rPr>
                <w:rFonts w:ascii="TH SarabunIT๙" w:hAnsi="TH SarabunIT๙" w:cs="TH SarabunIT๙"/>
                <w:b/>
                <w:bCs/>
                <w:color w:val="000000" w:themeColor="text1"/>
                <w:cs/>
              </w:rPr>
              <w:t>แผนพัฒนา</w:t>
            </w:r>
            <w:r w:rsidRPr="00C05C04">
              <w:rPr>
                <w:rFonts w:ascii="TH SarabunIT๙" w:hAnsi="TH SarabunIT๙" w:cs="TH SarabunIT๙" w:hint="cs"/>
                <w:b/>
                <w:bCs/>
                <w:color w:val="000000" w:themeColor="text1"/>
                <w:cs/>
              </w:rPr>
              <w:t>จังหวัด</w:t>
            </w:r>
            <w:r w:rsidR="008A5489" w:rsidRPr="00C05C04">
              <w:rPr>
                <w:rFonts w:ascii="TH SarabunIT๙" w:hAnsi="TH SarabunIT๙" w:cs="TH SarabunIT๙" w:hint="cs"/>
                <w:b/>
                <w:bCs/>
                <w:color w:val="000000" w:themeColor="text1"/>
                <w:cs/>
              </w:rPr>
              <w:t>นครศรีธรรมราช</w:t>
            </w:r>
          </w:p>
          <w:p w14:paraId="72CA1767" w14:textId="682E9631" w:rsidR="00F232EB" w:rsidRPr="00C05C04" w:rsidRDefault="00F232EB" w:rsidP="00F232EB">
            <w:pPr>
              <w:jc w:val="center"/>
              <w:rPr>
                <w:rFonts w:ascii="TH SarabunIT๙" w:hAnsi="TH SarabunIT๙" w:cs="TH SarabunIT๙"/>
                <w:color w:val="000000" w:themeColor="text1"/>
                <w:cs/>
                <w:lang w:val="en-GB"/>
              </w:rPr>
            </w:pPr>
            <w:r w:rsidRPr="00C05C04">
              <w:rPr>
                <w:rFonts w:ascii="TH SarabunIT๙" w:hAnsi="TH SarabunIT๙" w:cs="TH SarabunIT๙" w:hint="cs"/>
                <w:color w:val="000000" w:themeColor="text1"/>
                <w:cs/>
              </w:rPr>
              <w:t>“</w:t>
            </w:r>
            <w:r w:rsidR="008A5489" w:rsidRPr="00C05C04">
              <w:rPr>
                <w:rFonts w:ascii="TH SarabunIT๙" w:hAnsi="TH SarabunIT๙" w:cs="TH SarabunIT๙" w:hint="cs"/>
                <w:color w:val="000000" w:themeColor="text1"/>
                <w:cs/>
              </w:rPr>
              <w:t>นครแห่งอาร</w:t>
            </w:r>
            <w:r w:rsidR="00AB7419" w:rsidRPr="00C05C04">
              <w:rPr>
                <w:rFonts w:ascii="TH SarabunIT๙" w:hAnsi="TH SarabunIT๙" w:cs="TH SarabunIT๙" w:hint="cs"/>
                <w:color w:val="000000" w:themeColor="text1"/>
                <w:cs/>
              </w:rPr>
              <w:t>ยธรรม น่าอยู่น่าเที่ยว การเกษตรและอุตสาหกรรมยั่งยืน</w:t>
            </w:r>
            <w:r w:rsidRPr="00C05C04">
              <w:rPr>
                <w:rFonts w:ascii="TH SarabunIT๙" w:hAnsi="TH SarabunIT๙" w:cs="TH SarabunIT๙" w:hint="cs"/>
                <w:color w:val="000000" w:themeColor="text1"/>
                <w:cs/>
              </w:rPr>
              <w:t>”</w:t>
            </w:r>
          </w:p>
          <w:p w14:paraId="2524DAEE" w14:textId="08D7ACD6" w:rsidR="00071C8F" w:rsidRPr="00C05C04" w:rsidRDefault="007D4FAA" w:rsidP="00F52D5F">
            <w:pPr>
              <w:rPr>
                <w:rFonts w:ascii="TH SarabunIT๙" w:hAnsi="TH SarabunIT๙" w:cs="TH SarabunIT๙"/>
                <w:color w:val="000000" w:themeColor="text1"/>
                <w:cs/>
              </w:rPr>
            </w:pPr>
            <w:r w:rsidRPr="00C05C04">
              <w:rPr>
                <w:rFonts w:ascii="TH SarabunIT๙" w:hAnsi="TH SarabunIT๙" w:cs="TH SarabunIT๙" w:hint="cs"/>
                <w:color w:val="000000" w:themeColor="text1"/>
                <w:sz w:val="24"/>
                <w:szCs w:val="24"/>
                <w:cs/>
                <w:lang w:val="en-GB"/>
              </w:rPr>
              <w:t xml:space="preserve">      </w:t>
            </w:r>
            <w:r w:rsidR="003E2292" w:rsidRPr="00C05C04">
              <w:rPr>
                <w:rFonts w:ascii="TH SarabunIT๙" w:hAnsi="TH SarabunIT๙" w:cs="TH SarabunIT๙" w:hint="cs"/>
                <w:color w:val="000000" w:themeColor="text1"/>
                <w:sz w:val="24"/>
                <w:szCs w:val="24"/>
                <w:cs/>
                <w:lang w:val="en-GB"/>
              </w:rPr>
              <w:t>-</w:t>
            </w:r>
            <w:r w:rsidRPr="00C05C04">
              <w:rPr>
                <w:rFonts w:ascii="TH SarabunIT๙" w:hAnsi="TH SarabunIT๙" w:cs="TH SarabunIT๙" w:hint="cs"/>
                <w:color w:val="000000" w:themeColor="text1"/>
                <w:sz w:val="24"/>
                <w:szCs w:val="24"/>
                <w:cs/>
                <w:lang w:val="en-GB"/>
              </w:rPr>
              <w:t xml:space="preserve"> </w:t>
            </w:r>
            <w:r w:rsidR="00AC5C90" w:rsidRPr="00C05C04">
              <w:rPr>
                <w:rFonts w:ascii="TH SarabunIT๙" w:hAnsi="TH SarabunIT๙" w:cs="TH SarabunIT๙" w:hint="cs"/>
                <w:color w:val="000000" w:themeColor="text1"/>
                <w:sz w:val="24"/>
                <w:szCs w:val="24"/>
                <w:cs/>
                <w:lang w:val="en-GB"/>
              </w:rPr>
              <w:t>การบริหารจัดการเกษตรและอุตสาหกรรมสู่มาตรฐานครบวงจรและเป็นมิตรกับสิ่งแวดล้อม</w:t>
            </w:r>
            <w:r w:rsidR="00F52D5F" w:rsidRPr="00C05C04">
              <w:rPr>
                <w:rFonts w:ascii="TH SarabunIT๙" w:hAnsi="TH SarabunIT๙" w:cs="TH SarabunIT๙" w:hint="cs"/>
                <w:color w:val="000000" w:themeColor="text1"/>
                <w:sz w:val="24"/>
                <w:szCs w:val="24"/>
                <w:cs/>
                <w:lang w:val="en-GB"/>
              </w:rPr>
              <w:t xml:space="preserve"> </w:t>
            </w:r>
            <w:r w:rsidR="00071C8F" w:rsidRPr="00C05C04">
              <w:rPr>
                <w:rFonts w:ascii="TH SarabunIT๙" w:hAnsi="TH SarabunIT๙" w:cs="TH SarabunIT๙" w:hint="cs"/>
                <w:color w:val="000000" w:themeColor="text1"/>
                <w:sz w:val="24"/>
                <w:szCs w:val="24"/>
                <w:cs/>
              </w:rPr>
              <w:t>เพิ่มรายได้จากการเกษตรและอุตสาหกรรม</w:t>
            </w:r>
            <w:r w:rsidR="0098736A" w:rsidRPr="00C05C04">
              <w:rPr>
                <w:rFonts w:ascii="TH SarabunIT๙" w:hAnsi="TH SarabunIT๙" w:cs="TH SarabunIT๙" w:hint="cs"/>
                <w:color w:val="000000" w:themeColor="text1"/>
                <w:sz w:val="24"/>
                <w:szCs w:val="24"/>
                <w:cs/>
              </w:rPr>
              <w:t xml:space="preserve"> </w:t>
            </w:r>
            <w:r w:rsidR="00071C8F" w:rsidRPr="00C05C04">
              <w:rPr>
                <w:rFonts w:ascii="TH SarabunIT๙" w:hAnsi="TH SarabunIT๙" w:cs="TH SarabunIT๙" w:hint="cs"/>
                <w:color w:val="000000" w:themeColor="text1"/>
                <w:sz w:val="24"/>
                <w:szCs w:val="24"/>
                <w:cs/>
              </w:rPr>
              <w:t>โดยควบคู่กับการยกระดับมาตรฐานคุณภาพ</w:t>
            </w:r>
            <w:r w:rsidR="003D7C06" w:rsidRPr="00C05C04">
              <w:rPr>
                <w:rFonts w:ascii="TH SarabunIT๙" w:hAnsi="TH SarabunIT๙" w:cs="TH SarabunIT๙" w:hint="cs"/>
                <w:color w:val="000000" w:themeColor="text1"/>
                <w:sz w:val="24"/>
                <w:szCs w:val="24"/>
                <w:cs/>
              </w:rPr>
              <w:t xml:space="preserve"> </w:t>
            </w:r>
          </w:p>
        </w:tc>
        <w:tc>
          <w:tcPr>
            <w:tcW w:w="919" w:type="pct"/>
          </w:tcPr>
          <w:p w14:paraId="15ED17EB" w14:textId="21C33DA3" w:rsidR="00D77ACF" w:rsidRPr="00C05C04" w:rsidRDefault="00D77ACF" w:rsidP="006564A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cs/>
              </w:rPr>
            </w:pPr>
            <w:r w:rsidRPr="00C05C04">
              <w:rPr>
                <w:rFonts w:ascii="TH SarabunIT๙" w:hAnsi="TH SarabunIT๙" w:cs="TH SarabunIT๙"/>
                <w:b/>
                <w:bCs/>
                <w:color w:val="000000" w:themeColor="text1"/>
                <w:cs/>
              </w:rPr>
              <w:t>แผนพัฒนาภาค</w:t>
            </w:r>
            <w:r w:rsidR="003D7C06" w:rsidRPr="00C05C04">
              <w:rPr>
                <w:rFonts w:ascii="TH SarabunIT๙" w:hAnsi="TH SarabunIT๙" w:cs="TH SarabunIT๙" w:hint="cs"/>
                <w:b/>
                <w:bCs/>
                <w:color w:val="000000" w:themeColor="text1"/>
                <w:cs/>
              </w:rPr>
              <w:t>ใต้</w:t>
            </w:r>
          </w:p>
          <w:p w14:paraId="3E3E554A" w14:textId="61C6D648" w:rsidR="001D3E55" w:rsidRPr="00C05C04" w:rsidRDefault="001D3E55" w:rsidP="001D3E55">
            <w:pPr>
              <w:jc w:val="center"/>
              <w:rPr>
                <w:rFonts w:ascii="TH SarabunIT๙" w:hAnsi="TH SarabunIT๙" w:cs="TH SarabunIT๙"/>
                <w:color w:val="000000" w:themeColor="text1"/>
              </w:rPr>
            </w:pPr>
            <w:r w:rsidRPr="00C05C04">
              <w:rPr>
                <w:rFonts w:ascii="TH SarabunIT๙" w:hAnsi="TH SarabunIT๙" w:cs="TH SarabunIT๙" w:hint="cs"/>
                <w:color w:val="000000" w:themeColor="text1"/>
                <w:cs/>
              </w:rPr>
              <w:t>“</w:t>
            </w:r>
            <w:r w:rsidR="007A4E7F" w:rsidRPr="00C05C04">
              <w:rPr>
                <w:rFonts w:ascii="TH SarabunIT๙" w:hAnsi="TH SarabunIT๙" w:cs="TH SarabunIT๙" w:hint="cs"/>
                <w:color w:val="000000" w:themeColor="text1"/>
                <w:spacing w:val="-4"/>
                <w:cs/>
              </w:rPr>
              <w:t>แหล่งท่องเที่ยวและบริการที่มีคุณภาพ แหล่งผลิตสินค้าเกษตรปลอดภัยและมูลค่าสูง เชื่อมโยงเศรษฐกิจระหว่างภูมิภาค</w:t>
            </w:r>
            <w:r w:rsidRPr="00C05C04">
              <w:rPr>
                <w:rFonts w:ascii="TH SarabunIT๙" w:hAnsi="TH SarabunIT๙" w:cs="TH SarabunIT๙" w:hint="cs"/>
                <w:color w:val="000000" w:themeColor="text1"/>
                <w:cs/>
              </w:rPr>
              <w:t>”</w:t>
            </w:r>
          </w:p>
          <w:p w14:paraId="6BAD81DB" w14:textId="792EF2CA" w:rsidR="00BD231A" w:rsidRPr="00C05C04" w:rsidRDefault="007D4FAA" w:rsidP="007D4FAA">
            <w:pPr>
              <w:jc w:val="thaiDistribute"/>
              <w:rPr>
                <w:rFonts w:ascii="TH SarabunIT๙" w:hAnsi="TH SarabunIT๙" w:cs="TH SarabunIT๙"/>
                <w:color w:val="000000" w:themeColor="text1"/>
                <w:spacing w:val="-4"/>
                <w:sz w:val="24"/>
                <w:szCs w:val="24"/>
              </w:rPr>
            </w:pPr>
            <w:r w:rsidRPr="00C05C04">
              <w:rPr>
                <w:rFonts w:ascii="TH SarabunIT๙" w:hAnsi="TH SarabunIT๙" w:cs="TH SarabunIT๙" w:hint="cs"/>
                <w:color w:val="000000" w:themeColor="text1"/>
                <w:spacing w:val="-4"/>
                <w:sz w:val="24"/>
                <w:szCs w:val="24"/>
                <w:cs/>
              </w:rPr>
              <w:t xml:space="preserve">     </w:t>
            </w:r>
            <w:r w:rsidR="003E2292" w:rsidRPr="00C05C04">
              <w:rPr>
                <w:rFonts w:ascii="TH SarabunIT๙" w:hAnsi="TH SarabunIT๙" w:cs="TH SarabunIT๙" w:hint="cs"/>
                <w:color w:val="000000" w:themeColor="text1"/>
                <w:spacing w:val="-4"/>
                <w:sz w:val="24"/>
                <w:szCs w:val="24"/>
                <w:cs/>
              </w:rPr>
              <w:t>-</w:t>
            </w:r>
            <w:r w:rsidRPr="00C05C04">
              <w:rPr>
                <w:rFonts w:ascii="TH SarabunIT๙" w:hAnsi="TH SarabunIT๙" w:cs="TH SarabunIT๙" w:hint="cs"/>
                <w:color w:val="000000" w:themeColor="text1"/>
                <w:spacing w:val="-4"/>
                <w:sz w:val="24"/>
                <w:szCs w:val="24"/>
                <w:cs/>
              </w:rPr>
              <w:t xml:space="preserve"> </w:t>
            </w:r>
            <w:r w:rsidR="00FE2F0A" w:rsidRPr="00C05C04">
              <w:rPr>
                <w:rFonts w:ascii="TH SarabunIT๙" w:hAnsi="TH SarabunIT๙" w:cs="TH SarabunIT๙" w:hint="cs"/>
                <w:color w:val="000000" w:themeColor="text1"/>
                <w:spacing w:val="-4"/>
                <w:sz w:val="24"/>
                <w:szCs w:val="24"/>
                <w:cs/>
              </w:rPr>
              <w:t>มุ่ง</w:t>
            </w:r>
            <w:r w:rsidR="00BD231A" w:rsidRPr="00C05C04">
              <w:rPr>
                <w:rFonts w:ascii="TH SarabunIT๙" w:hAnsi="TH SarabunIT๙" w:cs="TH SarabunIT๙" w:hint="cs"/>
                <w:color w:val="000000" w:themeColor="text1"/>
                <w:spacing w:val="-4"/>
                <w:sz w:val="24"/>
                <w:szCs w:val="24"/>
                <w:cs/>
              </w:rPr>
              <w:t>พัฒนาและยกระดับอุตสาหกรรมการแปรรูปสินค้าเกษตรด้วยนวัตกรรมเพื่อสร้างมูลค่าเพิ่ม</w:t>
            </w:r>
            <w:r w:rsidR="00BD231A" w:rsidRPr="00C05C04">
              <w:rPr>
                <w:rFonts w:ascii="TH SarabunIT๙" w:hAnsi="TH SarabunIT๙" w:cs="TH SarabunIT๙" w:hint="cs"/>
                <w:color w:val="000000" w:themeColor="text1"/>
                <w:sz w:val="24"/>
                <w:szCs w:val="24"/>
                <w:cs/>
                <w:lang w:val="en-GB"/>
              </w:rPr>
              <w:t xml:space="preserve"> รวมถึงการ</w:t>
            </w:r>
            <w:r w:rsidR="00BD231A" w:rsidRPr="00C05C04">
              <w:rPr>
                <w:rFonts w:ascii="TH SarabunIT๙" w:hAnsi="TH SarabunIT๙" w:cs="TH SarabunIT๙" w:hint="cs"/>
                <w:color w:val="000000" w:themeColor="text1"/>
                <w:spacing w:val="-4"/>
                <w:sz w:val="24"/>
                <w:szCs w:val="24"/>
                <w:cs/>
              </w:rPr>
              <w:t>พัฒนาและส่งเสริมการผลิตและการแปรรูปเพื่อสร้างมูลค่าเพิ่มสินค้าเกษตรหลักของจังหวัดนครศรีธรรมราช</w:t>
            </w:r>
          </w:p>
          <w:p w14:paraId="37D23B16" w14:textId="679213B1" w:rsidR="00BD231A" w:rsidRPr="00C05C04" w:rsidRDefault="00BD231A" w:rsidP="007C1644">
            <w:pPr>
              <w:jc w:val="center"/>
              <w:rPr>
                <w:rFonts w:ascii="TH SarabunIT๙" w:hAnsi="TH SarabunIT๙" w:cs="TH SarabunIT๙"/>
                <w:color w:val="000000" w:themeColor="text1"/>
                <w:cs/>
                <w:lang w:val="en-GB"/>
              </w:rPr>
            </w:pPr>
          </w:p>
        </w:tc>
        <w:tc>
          <w:tcPr>
            <w:tcW w:w="919" w:type="pct"/>
            <w:gridSpan w:val="2"/>
          </w:tcPr>
          <w:p w14:paraId="0F4D8801" w14:textId="77777777" w:rsidR="00577788" w:rsidRDefault="0069397C" w:rsidP="009A1365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</w:rPr>
            </w:pPr>
            <w:r w:rsidRPr="00C05C04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4"/>
                <w:cs/>
              </w:rPr>
              <w:t>แผนปฏิบัติการ</w:t>
            </w:r>
            <w:r w:rsidR="00577788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4"/>
                <w:cs/>
              </w:rPr>
              <w:t>ด้านการ</w:t>
            </w:r>
            <w:r w:rsidRPr="00C05C04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4"/>
                <w:cs/>
              </w:rPr>
              <w:t>เกษตรและสหกรณ์</w:t>
            </w:r>
            <w:r w:rsidRPr="00C05C04">
              <w:rPr>
                <w:rFonts w:ascii="TH SarabunIT๙" w:hAnsi="TH SarabunIT๙" w:cs="TH SarabunIT๙" w:hint="cs"/>
                <w:b/>
                <w:bCs/>
                <w:color w:val="000000" w:themeColor="text1"/>
                <w:cs/>
              </w:rPr>
              <w:t xml:space="preserve"> </w:t>
            </w:r>
          </w:p>
          <w:p w14:paraId="17318A58" w14:textId="0E69E39C" w:rsidR="009A1365" w:rsidRPr="00C05C04" w:rsidRDefault="0069397C" w:rsidP="009A1365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</w:rPr>
            </w:pPr>
            <w:r w:rsidRPr="00C05C04">
              <w:rPr>
                <w:rFonts w:ascii="TH SarabunIT๙" w:hAnsi="TH SarabunIT๙" w:cs="TH SarabunIT๙" w:hint="cs"/>
                <w:b/>
                <w:bCs/>
                <w:color w:val="000000" w:themeColor="text1"/>
                <w:cs/>
              </w:rPr>
              <w:t>(พ.ศ. 2566 - 2570)</w:t>
            </w:r>
          </w:p>
          <w:p w14:paraId="02DFB521" w14:textId="3378ED5F" w:rsidR="00D77ACF" w:rsidRPr="00C05C04" w:rsidRDefault="00D36CBC" w:rsidP="007C1644">
            <w:pPr>
              <w:jc w:val="center"/>
              <w:rPr>
                <w:rFonts w:ascii="TH SarabunIT๙" w:hAnsi="TH SarabunIT๙" w:cs="TH SarabunIT๙"/>
                <w:color w:val="000000" w:themeColor="text1"/>
              </w:rPr>
            </w:pPr>
            <w:r w:rsidRPr="00C05C04">
              <w:rPr>
                <w:rFonts w:ascii="TH SarabunIT๙" w:hAnsi="TH SarabunIT๙" w:cs="TH SarabunIT๙" w:hint="cs"/>
                <w:color w:val="000000" w:themeColor="text1"/>
                <w:cs/>
              </w:rPr>
              <w:t>“</w:t>
            </w:r>
            <w:r w:rsidR="0069397C" w:rsidRPr="00C05C04">
              <w:rPr>
                <w:rFonts w:ascii="TH SarabunIT๙" w:hAnsi="TH SarabunIT๙" w:cs="TH SarabunIT๙"/>
                <w:color w:val="000000" w:themeColor="text1"/>
                <w:cs/>
              </w:rPr>
              <w:t>เกษตรกร</w:t>
            </w:r>
            <w:r w:rsidR="00AE7EEC" w:rsidRPr="00C05C04">
              <w:rPr>
                <w:rFonts w:ascii="TH SarabunIT๙" w:hAnsi="TH SarabunIT๙" w:cs="TH SarabunIT๙" w:hint="cs"/>
                <w:color w:val="000000" w:themeColor="text1"/>
                <w:cs/>
              </w:rPr>
              <w:t>ไทยสู่เกษตรมูลค่าสูง เกษตรกรมีรายได้ มีความมั่นคงในการประกอบอาชีพ</w:t>
            </w:r>
            <w:r w:rsidRPr="00C05C04">
              <w:rPr>
                <w:rFonts w:ascii="TH SarabunIT๙" w:hAnsi="TH SarabunIT๙" w:cs="TH SarabunIT๙" w:hint="cs"/>
                <w:color w:val="000000" w:themeColor="text1"/>
                <w:cs/>
              </w:rPr>
              <w:t>”</w:t>
            </w:r>
          </w:p>
          <w:p w14:paraId="603EAF5F" w14:textId="0DB2D9B0" w:rsidR="00D36CBC" w:rsidRPr="00C05C04" w:rsidRDefault="007D4FAA" w:rsidP="007D4FAA">
            <w:pPr>
              <w:spacing w:line="276" w:lineRule="auto"/>
              <w:jc w:val="thaiDistribute"/>
              <w:rPr>
                <w:rFonts w:ascii="TH SarabunIT๙" w:hAnsi="TH SarabunIT๙" w:cs="TH SarabunIT๙"/>
                <w:color w:val="000000" w:themeColor="text1"/>
                <w:cs/>
              </w:rPr>
            </w:pPr>
            <w:r w:rsidRPr="00C05C04">
              <w:rPr>
                <w:rFonts w:ascii="TH SarabunIT๙" w:hAnsi="TH SarabunIT๙" w:cs="TH SarabunIT๙" w:hint="cs"/>
                <w:color w:val="000000" w:themeColor="text1"/>
                <w:sz w:val="24"/>
                <w:szCs w:val="24"/>
                <w:cs/>
              </w:rPr>
              <w:t xml:space="preserve">     </w:t>
            </w:r>
            <w:r w:rsidR="003E2292" w:rsidRPr="00C05C04">
              <w:rPr>
                <w:rFonts w:ascii="TH SarabunIT๙" w:hAnsi="TH SarabunIT๙" w:cs="TH SarabunIT๙" w:hint="cs"/>
                <w:color w:val="000000" w:themeColor="text1"/>
                <w:sz w:val="24"/>
                <w:szCs w:val="24"/>
                <w:cs/>
              </w:rPr>
              <w:t>-</w:t>
            </w:r>
            <w:r w:rsidR="0098736A" w:rsidRPr="00C05C04">
              <w:rPr>
                <w:rFonts w:ascii="TH SarabunIT๙" w:hAnsi="TH SarabunIT๙" w:cs="TH SarabunIT๙" w:hint="cs"/>
                <w:color w:val="000000" w:themeColor="text1"/>
                <w:sz w:val="24"/>
                <w:szCs w:val="24"/>
                <w:cs/>
              </w:rPr>
              <w:t xml:space="preserve"> </w:t>
            </w:r>
            <w:r w:rsidR="008B601A" w:rsidRPr="00C05C04">
              <w:rPr>
                <w:rFonts w:ascii="TH SarabunIT๙" w:hAnsi="TH SarabunIT๙" w:cs="TH SarabunIT๙"/>
                <w:color w:val="000000" w:themeColor="text1"/>
                <w:sz w:val="24"/>
                <w:szCs w:val="24"/>
                <w:cs/>
              </w:rPr>
              <w:t>ยกระดับสินค้าเก</w:t>
            </w:r>
            <w:proofErr w:type="spellStart"/>
            <w:r w:rsidR="008B601A" w:rsidRPr="00C05C04">
              <w:rPr>
                <w:rFonts w:ascii="TH SarabunIT๙" w:hAnsi="TH SarabunIT๙" w:cs="TH SarabunIT๙"/>
                <w:color w:val="000000" w:themeColor="text1"/>
                <w:sz w:val="24"/>
                <w:szCs w:val="24"/>
                <w:cs/>
              </w:rPr>
              <w:t>ษต</w:t>
            </w:r>
            <w:proofErr w:type="spellEnd"/>
            <w:r w:rsidR="008B601A" w:rsidRPr="00C05C04">
              <w:rPr>
                <w:rFonts w:ascii="TH SarabunIT๙" w:hAnsi="TH SarabunIT๙" w:cs="TH SarabunIT๙"/>
                <w:color w:val="000000" w:themeColor="text1"/>
                <w:sz w:val="24"/>
                <w:szCs w:val="24"/>
                <w:cs/>
              </w:rPr>
              <w:t>รอ</w:t>
            </w:r>
            <w:proofErr w:type="spellStart"/>
            <w:r w:rsidR="008B601A" w:rsidRPr="00C05C04">
              <w:rPr>
                <w:rFonts w:ascii="TH SarabunIT๙" w:hAnsi="TH SarabunIT๙" w:cs="TH SarabunIT๙"/>
                <w:color w:val="000000" w:themeColor="text1"/>
                <w:sz w:val="24"/>
                <w:szCs w:val="24"/>
                <w:cs/>
              </w:rPr>
              <w:t>ัต</w:t>
            </w:r>
            <w:proofErr w:type="spellEnd"/>
            <w:r w:rsidR="008B601A" w:rsidRPr="00C05C04">
              <w:rPr>
                <w:rFonts w:ascii="TH SarabunIT๙" w:hAnsi="TH SarabunIT๙" w:cs="TH SarabunIT๙"/>
                <w:color w:val="000000" w:themeColor="text1"/>
                <w:sz w:val="24"/>
                <w:szCs w:val="24"/>
                <w:cs/>
              </w:rPr>
              <w:t>ลักษณ์ สินค้าเกษตรพื้นถิ่น และสินค้าเศรษฐกิจใหม่</w:t>
            </w:r>
            <w:r w:rsidR="008B601A" w:rsidRPr="00C05C04">
              <w:rPr>
                <w:rFonts w:ascii="TH SarabunIT๙" w:hAnsi="TH SarabunIT๙" w:cs="TH SarabunIT๙"/>
                <w:color w:val="000000" w:themeColor="text1"/>
                <w:sz w:val="24"/>
                <w:szCs w:val="24"/>
              </w:rPr>
              <w:t xml:space="preserve"> </w:t>
            </w:r>
            <w:r w:rsidR="008B601A" w:rsidRPr="00C05C04">
              <w:rPr>
                <w:rFonts w:ascii="TH SarabunIT๙" w:hAnsi="TH SarabunIT๙" w:cs="TH SarabunIT๙"/>
                <w:color w:val="000000" w:themeColor="text1"/>
                <w:sz w:val="24"/>
                <w:szCs w:val="24"/>
                <w:cs/>
              </w:rPr>
              <w:t>เพิ่มช่องทางการตลาดสินค้าเกษตรคุณภาพ</w:t>
            </w:r>
            <w:r w:rsidR="008B601A" w:rsidRPr="00C05C04">
              <w:rPr>
                <w:rFonts w:ascii="TH SarabunIT๙" w:hAnsi="TH SarabunIT๙" w:cs="TH SarabunIT๙"/>
                <w:color w:val="000000" w:themeColor="text1"/>
                <w:sz w:val="24"/>
                <w:szCs w:val="24"/>
              </w:rPr>
              <w:t xml:space="preserve"> </w:t>
            </w:r>
            <w:r w:rsidR="008B601A" w:rsidRPr="00C05C04">
              <w:rPr>
                <w:rFonts w:ascii="TH SarabunIT๙" w:hAnsi="TH SarabunIT๙" w:cs="TH SarabunIT๙"/>
                <w:color w:val="000000" w:themeColor="text1"/>
                <w:sz w:val="24"/>
                <w:szCs w:val="24"/>
                <w:cs/>
              </w:rPr>
              <w:t>สินค้าเกษตรและอาหารได้รับการรับรองมาตรฐานความปลอดภัย</w:t>
            </w:r>
            <w:r w:rsidR="008B601A" w:rsidRPr="00C05C04">
              <w:rPr>
                <w:rFonts w:ascii="TH SarabunIT๙" w:hAnsi="TH SarabunIT๙" w:cs="TH SarabunIT๙" w:hint="cs"/>
                <w:color w:val="000000" w:themeColor="text1"/>
                <w:sz w:val="24"/>
                <w:szCs w:val="24"/>
                <w:cs/>
              </w:rPr>
              <w:t xml:space="preserve"> รวมถึง</w:t>
            </w:r>
            <w:r w:rsidR="008B601A" w:rsidRPr="00C05C04">
              <w:rPr>
                <w:rFonts w:ascii="TH SarabunIT๙" w:hAnsi="TH SarabunIT๙" w:cs="TH SarabunIT๙"/>
                <w:color w:val="000000" w:themeColor="text1"/>
                <w:sz w:val="24"/>
                <w:szCs w:val="24"/>
                <w:cs/>
              </w:rPr>
              <w:t>การสร้างมูลค่าเพิ่มสินค้าและรายได้จากการท่องเที่ยววิถีเกษต</w:t>
            </w:r>
            <w:r w:rsidR="00983024" w:rsidRPr="00C05C04">
              <w:rPr>
                <w:rFonts w:ascii="TH SarabunIT๙" w:hAnsi="TH SarabunIT๙" w:cs="TH SarabunIT๙" w:hint="cs"/>
                <w:color w:val="000000" w:themeColor="text1"/>
                <w:sz w:val="24"/>
                <w:szCs w:val="24"/>
                <w:cs/>
              </w:rPr>
              <w:t>ร</w:t>
            </w:r>
          </w:p>
        </w:tc>
        <w:tc>
          <w:tcPr>
            <w:tcW w:w="919" w:type="pct"/>
          </w:tcPr>
          <w:p w14:paraId="5FDABBEE" w14:textId="6C1CE661" w:rsidR="00AA1155" w:rsidRPr="00C05C04" w:rsidRDefault="00AA1155" w:rsidP="00AA1155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</w:rPr>
            </w:pPr>
            <w:r w:rsidRPr="00C05C04">
              <w:rPr>
                <w:rFonts w:ascii="TH SarabunIT๙" w:hAnsi="TH SarabunIT๙" w:cs="TH SarabunIT๙"/>
                <w:b/>
                <w:bCs/>
                <w:color w:val="000000" w:themeColor="text1"/>
                <w:cs/>
              </w:rPr>
              <w:t xml:space="preserve">แผนปฏิบัติการด้านการขับเคลื่อนการพัฒนาประเทศไทยด้วยโมเดลเศรษฐกิจ </w:t>
            </w:r>
            <w:r w:rsidRPr="00C05C04">
              <w:rPr>
                <w:rFonts w:ascii="TH SarabunIT๙" w:hAnsi="TH SarabunIT๙" w:cs="TH SarabunIT๙"/>
                <w:b/>
                <w:bCs/>
                <w:color w:val="000000" w:themeColor="text1"/>
              </w:rPr>
              <w:t>BCG</w:t>
            </w:r>
          </w:p>
          <w:p w14:paraId="171D01A4" w14:textId="77777777" w:rsidR="00D77ACF" w:rsidRPr="00C05C04" w:rsidRDefault="005A371D" w:rsidP="007C1644">
            <w:pPr>
              <w:jc w:val="center"/>
              <w:rPr>
                <w:rFonts w:ascii="TH SarabunIT๙" w:hAnsi="TH SarabunIT๙" w:cs="TH SarabunIT๙"/>
                <w:color w:val="000000" w:themeColor="text1"/>
              </w:rPr>
            </w:pPr>
            <w:r w:rsidRPr="00C05C04">
              <w:rPr>
                <w:rFonts w:ascii="TH SarabunIT๙" w:hAnsi="TH SarabunIT๙" w:cs="TH SarabunIT๙" w:hint="cs"/>
                <w:color w:val="000000" w:themeColor="text1"/>
                <w:cs/>
              </w:rPr>
              <w:t>“</w:t>
            </w:r>
            <w:r w:rsidRPr="00C05C04">
              <w:rPr>
                <w:rFonts w:ascii="TH SarabunIT๙" w:hAnsi="TH SarabunIT๙" w:cs="TH SarabunIT๙"/>
                <w:color w:val="000000" w:themeColor="text1"/>
                <w:cs/>
              </w:rPr>
              <w:t>เศรษฐกิจเติบโตอย่างมีคุณภาพและยั่งยืน ประชาชนมีรายได้ดี คุณภาพชีวิตดี รักษาและฟื้นฟูฐานทรัพยากรจากความหลากหลาย ทางชีวภาพให้มีคุณภาพที่ดี ด้วยการใช้ความรู้ เทคโนโลยี และนวัตกรรม</w:t>
            </w:r>
            <w:r w:rsidRPr="00C05C04">
              <w:rPr>
                <w:rFonts w:ascii="TH SarabunIT๙" w:hAnsi="TH SarabunIT๙" w:cs="TH SarabunIT๙" w:hint="cs"/>
                <w:color w:val="000000" w:themeColor="text1"/>
                <w:cs/>
              </w:rPr>
              <w:t>”</w:t>
            </w:r>
          </w:p>
          <w:p w14:paraId="08DC8CA6" w14:textId="41FF1568" w:rsidR="005A371D" w:rsidRPr="00C05C04" w:rsidRDefault="007D4FAA" w:rsidP="00AD5267">
            <w:pPr>
              <w:rPr>
                <w:rFonts w:ascii="TH SarabunIT๙" w:hAnsi="TH SarabunIT๙" w:cs="TH SarabunIT๙"/>
                <w:color w:val="000000" w:themeColor="text1"/>
                <w:cs/>
              </w:rPr>
            </w:pPr>
            <w:r w:rsidRPr="00C05C04">
              <w:rPr>
                <w:rFonts w:ascii="TH SarabunIT๙" w:hAnsi="TH SarabunIT๙" w:cs="TH SarabunIT๙" w:hint="cs"/>
                <w:color w:val="000000" w:themeColor="text1"/>
                <w:sz w:val="24"/>
                <w:szCs w:val="24"/>
                <w:cs/>
              </w:rPr>
              <w:t xml:space="preserve">     </w:t>
            </w:r>
            <w:r w:rsidR="003E2292" w:rsidRPr="00C05C04">
              <w:rPr>
                <w:rFonts w:ascii="TH SarabunIT๙" w:hAnsi="TH SarabunIT๙" w:cs="TH SarabunIT๙" w:hint="cs"/>
                <w:color w:val="000000" w:themeColor="text1"/>
                <w:sz w:val="24"/>
                <w:szCs w:val="24"/>
                <w:cs/>
              </w:rPr>
              <w:t>-</w:t>
            </w:r>
            <w:r w:rsidRPr="00C05C04">
              <w:rPr>
                <w:rFonts w:ascii="TH SarabunIT๙" w:hAnsi="TH SarabunIT๙" w:cs="TH SarabunIT๙" w:hint="cs"/>
                <w:color w:val="000000" w:themeColor="text1"/>
                <w:sz w:val="24"/>
                <w:szCs w:val="24"/>
                <w:cs/>
              </w:rPr>
              <w:t xml:space="preserve"> </w:t>
            </w:r>
            <w:r w:rsidR="005A371D" w:rsidRPr="00C05C04">
              <w:rPr>
                <w:rFonts w:ascii="TH SarabunIT๙" w:hAnsi="TH SarabunIT๙" w:cs="TH SarabunIT๙"/>
                <w:color w:val="000000" w:themeColor="text1"/>
                <w:sz w:val="24"/>
                <w:szCs w:val="24"/>
                <w:cs/>
              </w:rPr>
              <w:t xml:space="preserve">การยกระดับการพัฒนาอุตสาหกรรมภายใต้เศรษฐกิจ </w:t>
            </w:r>
            <w:r w:rsidR="005A371D" w:rsidRPr="00C05C04">
              <w:rPr>
                <w:rFonts w:ascii="TH SarabunIT๙" w:hAnsi="TH SarabunIT๙" w:cs="TH SarabunIT๙"/>
                <w:color w:val="000000" w:themeColor="text1"/>
                <w:sz w:val="24"/>
                <w:szCs w:val="24"/>
              </w:rPr>
              <w:t xml:space="preserve">BCG </w:t>
            </w:r>
            <w:r w:rsidR="005A371D" w:rsidRPr="00C05C04">
              <w:rPr>
                <w:rFonts w:ascii="TH SarabunIT๙" w:hAnsi="TH SarabunIT๙" w:cs="TH SarabunIT๙"/>
                <w:color w:val="000000" w:themeColor="text1"/>
                <w:sz w:val="24"/>
                <w:szCs w:val="24"/>
                <w:cs/>
              </w:rPr>
              <w:t>ให้สามารถแข่งขันได้อย่างยั่งยืน</w:t>
            </w:r>
          </w:p>
        </w:tc>
        <w:tc>
          <w:tcPr>
            <w:tcW w:w="919" w:type="pct"/>
          </w:tcPr>
          <w:p w14:paraId="100C6AB0" w14:textId="28847660" w:rsidR="00D77ACF" w:rsidRPr="00C05C04" w:rsidRDefault="00D77ACF" w:rsidP="007C1644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</w:rPr>
            </w:pPr>
            <w:r w:rsidRPr="00C05C04">
              <w:rPr>
                <w:rFonts w:ascii="TH SarabunIT๙" w:hAnsi="TH SarabunIT๙" w:cs="TH SarabunIT๙"/>
                <w:b/>
                <w:bCs/>
                <w:color w:val="000000" w:themeColor="text1"/>
                <w:cs/>
              </w:rPr>
              <w:t>แผน</w:t>
            </w:r>
            <w:r w:rsidR="009411A2" w:rsidRPr="00C05C04">
              <w:rPr>
                <w:rFonts w:ascii="TH SarabunIT๙" w:hAnsi="TH SarabunIT๙" w:cs="TH SarabunIT๙" w:hint="cs"/>
                <w:b/>
                <w:bCs/>
                <w:color w:val="000000" w:themeColor="text1"/>
                <w:cs/>
              </w:rPr>
              <w:t>พัฒนาขององค์กรปกครองส่วนท้องถิ่นในจังหวัดนครศรีธรรมราช</w:t>
            </w:r>
          </w:p>
          <w:p w14:paraId="15AB4309" w14:textId="77777777" w:rsidR="00D77ACF" w:rsidRPr="00C05C04" w:rsidRDefault="009411A2" w:rsidP="007C1644">
            <w:pPr>
              <w:jc w:val="center"/>
              <w:rPr>
                <w:rFonts w:ascii="TH SarabunIT๙" w:hAnsi="TH SarabunIT๙" w:cs="TH SarabunIT๙"/>
                <w:color w:val="000000" w:themeColor="text1"/>
              </w:rPr>
            </w:pPr>
            <w:r w:rsidRPr="00C05C04">
              <w:rPr>
                <w:rFonts w:ascii="TH SarabunIT๙" w:hAnsi="TH SarabunIT๙" w:cs="TH SarabunIT๙" w:hint="cs"/>
                <w:color w:val="000000" w:themeColor="text1"/>
                <w:cs/>
              </w:rPr>
              <w:t>“องค์กรหลักในการพัฒนา ยึดหลักธรรม</w:t>
            </w:r>
            <w:proofErr w:type="spellStart"/>
            <w:r w:rsidRPr="00C05C04">
              <w:rPr>
                <w:rFonts w:ascii="TH SarabunIT๙" w:hAnsi="TH SarabunIT๙" w:cs="TH SarabunIT๙" w:hint="cs"/>
                <w:color w:val="000000" w:themeColor="text1"/>
                <w:cs/>
              </w:rPr>
              <w:t>ภิ</w:t>
            </w:r>
            <w:proofErr w:type="spellEnd"/>
            <w:r w:rsidRPr="00C05C04">
              <w:rPr>
                <w:rFonts w:ascii="TH SarabunIT๙" w:hAnsi="TH SarabunIT๙" w:cs="TH SarabunIT๙" w:hint="cs"/>
                <w:color w:val="000000" w:themeColor="text1"/>
                <w:cs/>
              </w:rPr>
              <w:t>บาล และปรัชญาเศรษฐกิจพอเพียง”</w:t>
            </w:r>
          </w:p>
          <w:p w14:paraId="113793E3" w14:textId="6A1AA315" w:rsidR="009411A2" w:rsidRPr="00C05C04" w:rsidRDefault="007D4FAA" w:rsidP="007D4FAA">
            <w:pPr>
              <w:jc w:val="thaiDistribute"/>
              <w:rPr>
                <w:rFonts w:ascii="TH SarabunIT๙" w:hAnsi="TH SarabunIT๙" w:cs="TH SarabunIT๙"/>
                <w:b/>
                <w:bCs/>
                <w:color w:val="000000" w:themeColor="text1"/>
                <w:sz w:val="24"/>
                <w:szCs w:val="24"/>
              </w:rPr>
            </w:pPr>
            <w:r w:rsidRPr="00C05C04">
              <w:rPr>
                <w:rFonts w:ascii="TH SarabunIT๙" w:hAnsi="TH SarabunIT๙" w:cs="TH SarabunIT๙" w:hint="cs"/>
                <w:color w:val="000000" w:themeColor="text1"/>
                <w:cs/>
              </w:rPr>
              <w:t xml:space="preserve">     </w:t>
            </w:r>
            <w:r w:rsidR="00D268ED" w:rsidRPr="00C05C04">
              <w:rPr>
                <w:rFonts w:ascii="TH SarabunIT๙" w:hAnsi="TH SarabunIT๙" w:cs="TH SarabunIT๙"/>
                <w:b/>
                <w:bCs/>
                <w:color w:val="000000" w:themeColor="text1"/>
                <w:sz w:val="24"/>
                <w:szCs w:val="24"/>
              </w:rPr>
              <w:t>-</w:t>
            </w:r>
            <w:r w:rsidRPr="00C05C04">
              <w:rPr>
                <w:rFonts w:ascii="TH SarabunIT๙" w:hAnsi="TH SarabunIT๙" w:cs="TH SarabunIT๙" w:hint="cs"/>
                <w:color w:val="000000" w:themeColor="text1"/>
                <w:cs/>
              </w:rPr>
              <w:t xml:space="preserve"> </w:t>
            </w:r>
            <w:r w:rsidR="00080B90" w:rsidRPr="00C05C04">
              <w:rPr>
                <w:rFonts w:ascii="TH SarabunIT๙" w:hAnsi="TH SarabunIT๙" w:cs="TH SarabunIT๙" w:hint="cs"/>
                <w:color w:val="000000" w:themeColor="text1"/>
                <w:sz w:val="24"/>
                <w:szCs w:val="24"/>
                <w:cs/>
              </w:rPr>
              <w:t>พัฒนาเกษตรกรให้มีองค์ความรู้ตามแนวพระราชดำริเศรษฐกิจพอเพียง การบริหารจัดการการตลาด และส่งเสริมการสร้างเครือข่ายเกษตรกร</w:t>
            </w:r>
          </w:p>
          <w:p w14:paraId="7F525CB7" w14:textId="0ED59695" w:rsidR="007D4FAA" w:rsidRPr="00C05C04" w:rsidRDefault="007D4FAA" w:rsidP="007D4FAA">
            <w:pPr>
              <w:jc w:val="thaiDistribute"/>
              <w:rPr>
                <w:rFonts w:ascii="TH SarabunIT๙" w:hAnsi="TH SarabunIT๙" w:cs="TH SarabunIT๙"/>
                <w:color w:val="000000" w:themeColor="text1"/>
                <w:cs/>
              </w:rPr>
            </w:pPr>
            <w:r w:rsidRPr="00C05C04">
              <w:rPr>
                <w:rFonts w:ascii="TH SarabunIT๙" w:hAnsi="TH SarabunIT๙" w:cs="TH SarabunIT๙"/>
                <w:b/>
                <w:bCs/>
                <w:color w:val="000000" w:themeColor="text1"/>
              </w:rPr>
              <w:t xml:space="preserve">     </w:t>
            </w:r>
            <w:r w:rsidR="003E2292" w:rsidRPr="00C05C04">
              <w:rPr>
                <w:rFonts w:ascii="TH SarabunIT๙" w:hAnsi="TH SarabunIT๙" w:cs="TH SarabunIT๙"/>
                <w:b/>
                <w:bCs/>
                <w:color w:val="000000" w:themeColor="text1"/>
                <w:sz w:val="24"/>
                <w:szCs w:val="24"/>
              </w:rPr>
              <w:t>-</w:t>
            </w:r>
            <w:r w:rsidRPr="00C05C04">
              <w:rPr>
                <w:rFonts w:ascii="TH SarabunIT๙" w:hAnsi="TH SarabunIT๙" w:cs="TH SarabunIT๙"/>
                <w:b/>
                <w:bCs/>
                <w:color w:val="000000" w:themeColor="text1"/>
              </w:rPr>
              <w:t xml:space="preserve"> </w:t>
            </w:r>
            <w:r w:rsidRPr="00C05C04">
              <w:rPr>
                <w:rFonts w:ascii="TH SarabunIT๙" w:hAnsi="TH SarabunIT๙" w:cs="TH SarabunIT๙" w:hint="cs"/>
                <w:color w:val="000000" w:themeColor="text1"/>
                <w:sz w:val="24"/>
                <w:szCs w:val="24"/>
                <w:cs/>
              </w:rPr>
              <w:t>ส่งเสริมการผลิตและจำหน่ายสินค้าเกษตร และพลังงานทดแทน</w:t>
            </w:r>
          </w:p>
        </w:tc>
      </w:tr>
      <w:tr w:rsidR="00C05C04" w:rsidRPr="00C05C04" w14:paraId="6B908BEE" w14:textId="77777777" w:rsidTr="007C1644"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1BC8B99" w14:textId="77777777" w:rsidR="00D524EC" w:rsidRPr="00C05C04" w:rsidRDefault="00D524EC" w:rsidP="007C1644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</w:rPr>
            </w:pPr>
          </w:p>
        </w:tc>
        <w:tc>
          <w:tcPr>
            <w:tcW w:w="4595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9444826" w14:textId="77777777" w:rsidR="00D524EC" w:rsidRPr="00C05C04" w:rsidRDefault="00D524EC" w:rsidP="007C1644">
            <w:pPr>
              <w:jc w:val="center"/>
              <w:rPr>
                <w:rFonts w:ascii="TH SarabunIT๙" w:hAnsi="TH SarabunIT๙" w:cs="TH SarabunIT๙"/>
                <w:color w:val="000000" w:themeColor="text1"/>
              </w:rPr>
            </w:pPr>
            <w:r w:rsidRPr="00C05C0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sym w:font="Wingdings 3" w:char="F0C8"/>
            </w:r>
          </w:p>
        </w:tc>
      </w:tr>
      <w:tr w:rsidR="00C05C04" w:rsidRPr="00C05C04" w14:paraId="4AA9A89F" w14:textId="77777777" w:rsidTr="00710B6E">
        <w:tc>
          <w:tcPr>
            <w:tcW w:w="405" w:type="pct"/>
            <w:shd w:val="clear" w:color="auto" w:fill="D9D9D9" w:themeFill="background1" w:themeFillShade="D9"/>
            <w:vAlign w:val="center"/>
          </w:tcPr>
          <w:p w14:paraId="23551728" w14:textId="16966F2E" w:rsidR="00710B6E" w:rsidRPr="00C05C04" w:rsidRDefault="00710B6E" w:rsidP="007C1644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</w:rPr>
            </w:pPr>
            <w:r w:rsidRPr="00C05C04">
              <w:rPr>
                <w:rFonts w:ascii="TH SarabunIT๙" w:hAnsi="TH SarabunIT๙" w:cs="TH SarabunIT๙"/>
                <w:b/>
                <w:bCs/>
                <w:color w:val="000000" w:themeColor="text1"/>
                <w:cs/>
              </w:rPr>
              <w:t>สาระสำคัญแผนพัฒนา</w:t>
            </w:r>
            <w:r w:rsidR="00F955D3" w:rsidRPr="00C05C04">
              <w:rPr>
                <w:rFonts w:ascii="TH SarabunIT๙" w:hAnsi="TH SarabunIT๙" w:cs="TH SarabunIT๙" w:hint="cs"/>
                <w:b/>
                <w:bCs/>
                <w:color w:val="000000" w:themeColor="text1"/>
                <w:cs/>
              </w:rPr>
              <w:t>การเกษตรและสหกรณ์ของ</w:t>
            </w:r>
            <w:r w:rsidRPr="00C05C04">
              <w:rPr>
                <w:rFonts w:ascii="TH SarabunIT๙" w:hAnsi="TH SarabunIT๙" w:cs="TH SarabunIT๙"/>
                <w:b/>
                <w:bCs/>
                <w:color w:val="000000" w:themeColor="text1"/>
                <w:cs/>
              </w:rPr>
              <w:t>จังหวัด</w:t>
            </w:r>
          </w:p>
        </w:tc>
        <w:tc>
          <w:tcPr>
            <w:tcW w:w="2297" w:type="pct"/>
            <w:gridSpan w:val="3"/>
          </w:tcPr>
          <w:p w14:paraId="6CED634F" w14:textId="14686D50" w:rsidR="00710B6E" w:rsidRPr="00C05C04" w:rsidRDefault="00710B6E" w:rsidP="009363E2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</w:rPr>
            </w:pPr>
            <w:r w:rsidRPr="00C05C04">
              <w:rPr>
                <w:rFonts w:ascii="TH SarabunIT๙" w:hAnsi="TH SarabunIT๙" w:cs="TH SarabunIT๙"/>
                <w:b/>
                <w:bCs/>
                <w:color w:val="000000" w:themeColor="text1"/>
                <w:cs/>
              </w:rPr>
              <w:t>เป้าหมายการพัฒนา</w:t>
            </w:r>
            <w:r w:rsidR="00445CD1" w:rsidRPr="00C05C04">
              <w:rPr>
                <w:rFonts w:ascii="TH SarabunIT๙" w:hAnsi="TH SarabunIT๙" w:cs="TH SarabunIT๙" w:hint="cs"/>
                <w:b/>
                <w:bCs/>
                <w:color w:val="000000" w:themeColor="text1"/>
                <w:cs/>
              </w:rPr>
              <w:t>ด้านการเกษตรและสหกรณ์ของ</w:t>
            </w:r>
            <w:r w:rsidRPr="00C05C04">
              <w:rPr>
                <w:rFonts w:ascii="TH SarabunIT๙" w:hAnsi="TH SarabunIT๙" w:cs="TH SarabunIT๙"/>
                <w:b/>
                <w:bCs/>
                <w:color w:val="000000" w:themeColor="text1"/>
                <w:cs/>
              </w:rPr>
              <w:t>จังหวัด</w:t>
            </w:r>
          </w:p>
          <w:p w14:paraId="7B65D83E" w14:textId="77777777" w:rsidR="00B04561" w:rsidRPr="00C05C04" w:rsidRDefault="00B04561" w:rsidP="007C1644">
            <w:pPr>
              <w:jc w:val="center"/>
              <w:rPr>
                <w:rFonts w:ascii="TH SarabunIT๙" w:hAnsi="TH SarabunIT๙" w:cs="TH SarabunIT๙"/>
                <w:color w:val="000000" w:themeColor="text1"/>
              </w:rPr>
            </w:pPr>
          </w:p>
          <w:p w14:paraId="3A5C6493" w14:textId="03AE6657" w:rsidR="00F26F2D" w:rsidRPr="007F7B1A" w:rsidRDefault="00126224" w:rsidP="007C1644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</w:rPr>
            </w:pPr>
            <w:r w:rsidRPr="007F7B1A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“</w:t>
            </w:r>
            <w:r w:rsidR="00882501" w:rsidRPr="007F7B1A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เมืองเกษตร</w:t>
            </w:r>
            <w:r w:rsidR="00882501" w:rsidRPr="007F7B1A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4"/>
                <w:sz w:val="32"/>
                <w:szCs w:val="32"/>
                <w:cs/>
              </w:rPr>
              <w:t>ทันสมัย</w:t>
            </w:r>
            <w:r w:rsidR="00C05C04" w:rsidRPr="007F7B1A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4"/>
                <w:sz w:val="32"/>
                <w:szCs w:val="32"/>
                <w:cs/>
              </w:rPr>
              <w:t>สู่เกษตรมูลค่าสูง</w:t>
            </w:r>
            <w:r w:rsidR="00882501" w:rsidRPr="007F7B1A">
              <w:rPr>
                <w:rFonts w:ascii="TH SarabunIT๙" w:hAnsi="TH SarabunIT๙" w:cs="TH SarabunIT๙"/>
                <w:b/>
                <w:bCs/>
                <w:color w:val="000000" w:themeColor="text1"/>
                <w:spacing w:val="-4"/>
                <w:sz w:val="32"/>
                <w:szCs w:val="32"/>
              </w:rPr>
              <w:t xml:space="preserve"> </w:t>
            </w:r>
            <w:r w:rsidR="00882501" w:rsidRPr="007F7B1A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4"/>
                <w:sz w:val="32"/>
                <w:szCs w:val="32"/>
                <w:cs/>
              </w:rPr>
              <w:t>เกษตรกรเข้มแข็</w:t>
            </w:r>
            <w:r w:rsidR="00C05C04" w:rsidRPr="007F7B1A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4"/>
                <w:sz w:val="32"/>
                <w:szCs w:val="32"/>
                <w:cs/>
              </w:rPr>
              <w:t>ง</w:t>
            </w:r>
            <w:r w:rsidR="00882501" w:rsidRPr="007F7B1A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4"/>
                <w:sz w:val="32"/>
                <w:szCs w:val="32"/>
                <w:cs/>
              </w:rPr>
              <w:t>พึ่งพาตนเองได้อย่างพอเพียง</w:t>
            </w:r>
            <w:r w:rsidRPr="007F7B1A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4"/>
                <w:sz w:val="32"/>
                <w:szCs w:val="32"/>
                <w:cs/>
              </w:rPr>
              <w:t>”</w:t>
            </w:r>
          </w:p>
        </w:tc>
        <w:tc>
          <w:tcPr>
            <w:tcW w:w="2298" w:type="pct"/>
            <w:gridSpan w:val="3"/>
          </w:tcPr>
          <w:p w14:paraId="1C979F34" w14:textId="34D235DD" w:rsidR="00710B6E" w:rsidRPr="00C05C04" w:rsidRDefault="003069ED" w:rsidP="007C1644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</w:rPr>
            </w:pPr>
            <w:r w:rsidRPr="00C05C04">
              <w:rPr>
                <w:rFonts w:ascii="TH SarabunIT๙" w:hAnsi="TH SarabunIT๙" w:cs="TH SarabunIT๙"/>
                <w:b/>
                <w:bCs/>
                <w:color w:val="000000" w:themeColor="text1"/>
                <w:cs/>
              </w:rPr>
              <w:t>ตัวชี้วัดและค่าเป้าหมาย</w:t>
            </w:r>
          </w:p>
          <w:p w14:paraId="22BE52EE" w14:textId="7F1BBCAA" w:rsidR="00F33BD1" w:rsidRPr="00C05C04" w:rsidRDefault="00F33BD1" w:rsidP="00F33BD1">
            <w:pPr>
              <w:spacing w:line="240" w:lineRule="atLeast"/>
              <w:ind w:firstLine="1134"/>
              <w:rPr>
                <w:rFonts w:ascii="TH SarabunIT๙" w:hAnsi="TH SarabunIT๙" w:cs="TH SarabunIT๙"/>
                <w:color w:val="000000" w:themeColor="text1"/>
                <w:sz w:val="24"/>
                <w:szCs w:val="24"/>
                <w:cs/>
              </w:rPr>
            </w:pPr>
            <w:r w:rsidRPr="00C05C04">
              <w:rPr>
                <w:rFonts w:ascii="TH SarabunIT๙" w:hAnsi="TH SarabunIT๙" w:cs="TH SarabunIT๙"/>
                <w:color w:val="000000" w:themeColor="text1"/>
                <w:sz w:val="24"/>
                <w:szCs w:val="24"/>
                <w:cs/>
              </w:rPr>
              <w:t>1</w:t>
            </w:r>
            <w:r w:rsidRPr="00C05C04">
              <w:rPr>
                <w:rFonts w:ascii="TH SarabunIT๙" w:hAnsi="TH SarabunIT๙" w:cs="TH SarabunIT๙" w:hint="cs"/>
                <w:color w:val="000000" w:themeColor="text1"/>
                <w:sz w:val="24"/>
                <w:szCs w:val="24"/>
                <w:cs/>
              </w:rPr>
              <w:t>.</w:t>
            </w:r>
            <w:r w:rsidRPr="00C05C04">
              <w:rPr>
                <w:rFonts w:ascii="TH SarabunIT๙" w:hAnsi="TH SarabunIT๙" w:cs="TH SarabunIT๙"/>
                <w:color w:val="000000" w:themeColor="text1"/>
                <w:sz w:val="24"/>
                <w:szCs w:val="24"/>
                <w:cs/>
              </w:rPr>
              <w:t xml:space="preserve"> </w:t>
            </w:r>
            <w:r w:rsidRPr="00C05C04">
              <w:rPr>
                <w:rFonts w:ascii="TH SarabunIT๙" w:hAnsi="TH SarabunIT๙" w:cs="TH SarabunIT๙" w:hint="cs"/>
                <w:color w:val="000000" w:themeColor="text1"/>
                <w:sz w:val="24"/>
                <w:szCs w:val="24"/>
                <w:cs/>
              </w:rPr>
              <w:t>มูลค่าผลิตภัณฑ์มวลรวมด้านการเกษตรของจังหวัดเพิ่มขึ้น</w:t>
            </w:r>
          </w:p>
          <w:p w14:paraId="7A802B01" w14:textId="70AEDB30" w:rsidR="00F33BD1" w:rsidRPr="00C05C04" w:rsidRDefault="00F33BD1" w:rsidP="00F33BD1">
            <w:pPr>
              <w:spacing w:line="240" w:lineRule="atLeast"/>
              <w:ind w:firstLine="1134"/>
              <w:rPr>
                <w:rFonts w:ascii="TH SarabunIT๙" w:hAnsi="TH SarabunIT๙" w:cs="TH SarabunIT๙"/>
                <w:color w:val="000000" w:themeColor="text1"/>
                <w:sz w:val="24"/>
                <w:szCs w:val="24"/>
                <w:cs/>
              </w:rPr>
            </w:pPr>
            <w:r w:rsidRPr="00C05C04">
              <w:rPr>
                <w:rFonts w:ascii="TH SarabunIT๙" w:hAnsi="TH SarabunIT๙" w:cs="TH SarabunIT๙"/>
                <w:color w:val="000000" w:themeColor="text1"/>
                <w:sz w:val="24"/>
                <w:szCs w:val="24"/>
                <w:cs/>
              </w:rPr>
              <w:t>2</w:t>
            </w:r>
            <w:r w:rsidRPr="00C05C04">
              <w:rPr>
                <w:rFonts w:ascii="TH SarabunIT๙" w:hAnsi="TH SarabunIT๙" w:cs="TH SarabunIT๙" w:hint="cs"/>
                <w:color w:val="000000" w:themeColor="text1"/>
                <w:sz w:val="24"/>
                <w:szCs w:val="24"/>
                <w:cs/>
              </w:rPr>
              <w:t>.</w:t>
            </w:r>
            <w:r w:rsidRPr="00C05C04">
              <w:rPr>
                <w:rFonts w:ascii="TH SarabunIT๙" w:hAnsi="TH SarabunIT๙" w:cs="TH SarabunIT๙"/>
                <w:color w:val="000000" w:themeColor="text1"/>
                <w:sz w:val="24"/>
                <w:szCs w:val="24"/>
                <w:cs/>
              </w:rPr>
              <w:t xml:space="preserve"> </w:t>
            </w:r>
            <w:r w:rsidRPr="00C05C04">
              <w:rPr>
                <w:rFonts w:ascii="TH SarabunIT๙" w:hAnsi="TH SarabunIT๙" w:cs="TH SarabunIT๙" w:hint="cs"/>
                <w:color w:val="000000" w:themeColor="text1"/>
                <w:sz w:val="24"/>
                <w:szCs w:val="24"/>
                <w:cs/>
              </w:rPr>
              <w:t xml:space="preserve">จำนวนพื้นที่เกษตรกรรมยั่งยืนเพิ่มขึ้น </w:t>
            </w:r>
          </w:p>
          <w:p w14:paraId="21FECE8F" w14:textId="5E7CB168" w:rsidR="00F33BD1" w:rsidRPr="00C05C04" w:rsidRDefault="00F33BD1" w:rsidP="00F33BD1">
            <w:pPr>
              <w:spacing w:line="240" w:lineRule="atLeast"/>
              <w:ind w:firstLine="1134"/>
              <w:rPr>
                <w:rFonts w:ascii="TH SarabunIT๙" w:hAnsi="TH SarabunIT๙" w:cs="TH SarabunIT๙"/>
                <w:color w:val="000000" w:themeColor="text1"/>
                <w:sz w:val="24"/>
                <w:szCs w:val="24"/>
                <w:cs/>
              </w:rPr>
            </w:pPr>
            <w:r w:rsidRPr="00C05C04">
              <w:rPr>
                <w:rFonts w:ascii="TH SarabunIT๙" w:hAnsi="TH SarabunIT๙" w:cs="TH SarabunIT๙"/>
                <w:color w:val="000000" w:themeColor="text1"/>
                <w:sz w:val="24"/>
                <w:szCs w:val="24"/>
                <w:cs/>
              </w:rPr>
              <w:t>3</w:t>
            </w:r>
            <w:r w:rsidRPr="00C05C04">
              <w:rPr>
                <w:rFonts w:ascii="TH SarabunIT๙" w:hAnsi="TH SarabunIT๙" w:cs="TH SarabunIT๙" w:hint="cs"/>
                <w:color w:val="000000" w:themeColor="text1"/>
                <w:sz w:val="24"/>
                <w:szCs w:val="24"/>
                <w:cs/>
              </w:rPr>
              <w:t>.</w:t>
            </w:r>
            <w:r w:rsidRPr="00C05C04">
              <w:rPr>
                <w:rFonts w:ascii="TH SarabunIT๙" w:hAnsi="TH SarabunIT๙" w:cs="TH SarabunIT๙"/>
                <w:color w:val="000000" w:themeColor="text1"/>
                <w:sz w:val="24"/>
                <w:szCs w:val="24"/>
                <w:cs/>
              </w:rPr>
              <w:t xml:space="preserve"> </w:t>
            </w:r>
            <w:r w:rsidRPr="00C05C04">
              <w:rPr>
                <w:rFonts w:ascii="TH SarabunIT๙" w:hAnsi="TH SarabunIT๙" w:cs="TH SarabunIT๙" w:hint="cs"/>
                <w:color w:val="000000" w:themeColor="text1"/>
                <w:sz w:val="24"/>
                <w:szCs w:val="24"/>
                <w:cs/>
              </w:rPr>
              <w:t>จำนวน</w:t>
            </w:r>
            <w:r w:rsidRPr="00C05C04">
              <w:rPr>
                <w:rFonts w:ascii="TH SarabunIT๙" w:hAnsi="TH SarabunIT๙" w:cs="TH SarabunIT๙"/>
                <w:color w:val="000000" w:themeColor="text1"/>
                <w:sz w:val="24"/>
                <w:szCs w:val="24"/>
                <w:cs/>
              </w:rPr>
              <w:t>พื้นที่ที่ได้รับประโยชน์จากการบริหารจัดการระบบชลประทาน</w:t>
            </w:r>
            <w:r w:rsidRPr="00C05C04">
              <w:rPr>
                <w:rFonts w:ascii="TH SarabunIT๙" w:hAnsi="TH SarabunIT๙" w:cs="TH SarabunIT๙" w:hint="cs"/>
                <w:color w:val="000000" w:themeColor="text1"/>
                <w:sz w:val="24"/>
                <w:szCs w:val="24"/>
                <w:cs/>
              </w:rPr>
              <w:t>เพิ่มขึ้น</w:t>
            </w:r>
          </w:p>
          <w:p w14:paraId="47470DE7" w14:textId="14460D66" w:rsidR="00F33BD1" w:rsidRPr="00C05C04" w:rsidRDefault="00F33BD1" w:rsidP="00F33BD1">
            <w:pPr>
              <w:spacing w:line="240" w:lineRule="atLeast"/>
              <w:ind w:firstLine="1134"/>
              <w:rPr>
                <w:rFonts w:ascii="TH SarabunIT๙" w:hAnsi="TH SarabunIT๙" w:cs="TH SarabunIT๙"/>
                <w:color w:val="000000" w:themeColor="text1"/>
                <w:sz w:val="24"/>
                <w:szCs w:val="24"/>
              </w:rPr>
            </w:pPr>
            <w:r w:rsidRPr="00C05C04">
              <w:rPr>
                <w:rFonts w:ascii="TH SarabunIT๙" w:hAnsi="TH SarabunIT๙" w:cs="TH SarabunIT๙"/>
                <w:color w:val="000000" w:themeColor="text1"/>
                <w:sz w:val="24"/>
                <w:szCs w:val="24"/>
                <w:cs/>
              </w:rPr>
              <w:t>4</w:t>
            </w:r>
            <w:r w:rsidRPr="00C05C04">
              <w:rPr>
                <w:rFonts w:ascii="TH SarabunIT๙" w:hAnsi="TH SarabunIT๙" w:cs="TH SarabunIT๙" w:hint="cs"/>
                <w:color w:val="000000" w:themeColor="text1"/>
                <w:sz w:val="24"/>
                <w:szCs w:val="24"/>
                <w:cs/>
              </w:rPr>
              <w:t>.</w:t>
            </w:r>
            <w:r w:rsidRPr="00C05C04">
              <w:rPr>
                <w:rFonts w:ascii="TH SarabunIT๙" w:hAnsi="TH SarabunIT๙" w:cs="TH SarabunIT๙"/>
                <w:color w:val="000000" w:themeColor="text1"/>
                <w:sz w:val="24"/>
                <w:szCs w:val="24"/>
                <w:cs/>
              </w:rPr>
              <w:t xml:space="preserve"> </w:t>
            </w:r>
            <w:r w:rsidRPr="00C05C04">
              <w:rPr>
                <w:rFonts w:ascii="TH SarabunIT๙" w:hAnsi="TH SarabunIT๙" w:cs="TH SarabunIT๙" w:hint="cs"/>
                <w:color w:val="000000" w:themeColor="text1"/>
                <w:sz w:val="24"/>
                <w:szCs w:val="24"/>
                <w:cs/>
              </w:rPr>
              <w:t xml:space="preserve">ร้อยละของแปลง/ฟาร์มที่ได้รับการเตรียมความพร้อมและผ่านการรับรองมาตรฐาน </w:t>
            </w:r>
            <w:r w:rsidRPr="00C05C04">
              <w:rPr>
                <w:rFonts w:ascii="TH SarabunIT๙" w:hAnsi="TH SarabunIT๙" w:cs="TH SarabunIT๙"/>
                <w:color w:val="000000" w:themeColor="text1"/>
                <w:sz w:val="24"/>
                <w:szCs w:val="24"/>
              </w:rPr>
              <w:t>GAP</w:t>
            </w:r>
          </w:p>
          <w:p w14:paraId="0BED3B7A" w14:textId="29E6BF4F" w:rsidR="00F33BD1" w:rsidRPr="00C05C04" w:rsidRDefault="00F33BD1" w:rsidP="00F33BD1">
            <w:pPr>
              <w:spacing w:line="240" w:lineRule="atLeast"/>
              <w:ind w:firstLine="1134"/>
              <w:rPr>
                <w:rFonts w:ascii="TH SarabunIT๙" w:hAnsi="TH SarabunIT๙" w:cs="TH SarabunIT๙"/>
                <w:color w:val="000000" w:themeColor="text1"/>
                <w:sz w:val="24"/>
                <w:szCs w:val="24"/>
              </w:rPr>
            </w:pPr>
            <w:r w:rsidRPr="00C05C04">
              <w:rPr>
                <w:rFonts w:ascii="TH SarabunIT๙" w:hAnsi="TH SarabunIT๙" w:cs="TH SarabunIT๙"/>
                <w:color w:val="000000" w:themeColor="text1"/>
                <w:sz w:val="24"/>
                <w:szCs w:val="24"/>
              </w:rPr>
              <w:t xml:space="preserve">5. </w:t>
            </w:r>
            <w:r w:rsidRPr="00C05C04">
              <w:rPr>
                <w:rFonts w:ascii="TH SarabunIT๙" w:hAnsi="TH SarabunIT๙" w:cs="TH SarabunIT๙" w:hint="cs"/>
                <w:color w:val="000000" w:themeColor="text1"/>
                <w:sz w:val="24"/>
                <w:szCs w:val="24"/>
                <w:cs/>
              </w:rPr>
              <w:t>จำนวนผลิตภัณฑ์ที่เกิดจากการใช้เทคโนโลยีและนวัตกรรม</w:t>
            </w:r>
          </w:p>
          <w:p w14:paraId="02A68E31" w14:textId="1D859D0D" w:rsidR="00F26F2D" w:rsidRPr="00C05C04" w:rsidRDefault="00F33BD1" w:rsidP="00F33BD1">
            <w:pPr>
              <w:spacing w:line="240" w:lineRule="atLeast"/>
              <w:ind w:firstLine="1134"/>
              <w:rPr>
                <w:rFonts w:ascii="TH SarabunIT๙" w:hAnsi="TH SarabunIT๙" w:cs="TH SarabunIT๙"/>
                <w:color w:val="000000" w:themeColor="text1"/>
              </w:rPr>
            </w:pPr>
            <w:r w:rsidRPr="00C05C04">
              <w:rPr>
                <w:rFonts w:ascii="TH SarabunIT๙" w:hAnsi="TH SarabunIT๙" w:cs="TH SarabunIT๙"/>
                <w:color w:val="000000" w:themeColor="text1"/>
                <w:sz w:val="24"/>
                <w:szCs w:val="24"/>
              </w:rPr>
              <w:t xml:space="preserve">6. </w:t>
            </w:r>
            <w:r w:rsidRPr="00C05C04">
              <w:rPr>
                <w:rFonts w:ascii="TH SarabunIT๙" w:hAnsi="TH SarabunIT๙" w:cs="TH SarabunIT๙" w:hint="cs"/>
                <w:color w:val="000000" w:themeColor="text1"/>
                <w:sz w:val="24"/>
                <w:szCs w:val="24"/>
                <w:cs/>
              </w:rPr>
              <w:t>จำนวนแหล่งท่องเที่ยววิถีเกษตรที่ได้รับการพัฒนา</w:t>
            </w:r>
          </w:p>
        </w:tc>
      </w:tr>
      <w:tr w:rsidR="00C05C04" w:rsidRPr="00C05C04" w14:paraId="59AB0627" w14:textId="77777777" w:rsidTr="007C1644"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9B6A5CA" w14:textId="77777777" w:rsidR="00D524EC" w:rsidRPr="00C05C04" w:rsidRDefault="00D524EC" w:rsidP="007C1644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</w:rPr>
            </w:pPr>
          </w:p>
        </w:tc>
        <w:tc>
          <w:tcPr>
            <w:tcW w:w="4595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F0338E9" w14:textId="77777777" w:rsidR="00D524EC" w:rsidRPr="00C05C04" w:rsidRDefault="00D524EC" w:rsidP="007C1644">
            <w:pPr>
              <w:jc w:val="center"/>
              <w:rPr>
                <w:rFonts w:ascii="TH SarabunIT๙" w:hAnsi="TH SarabunIT๙" w:cs="TH SarabunIT๙"/>
                <w:color w:val="000000" w:themeColor="text1"/>
              </w:rPr>
            </w:pPr>
            <w:r w:rsidRPr="00C05C0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sym w:font="Wingdings 3" w:char="F0C8"/>
            </w:r>
          </w:p>
        </w:tc>
      </w:tr>
      <w:tr w:rsidR="00C05C04" w:rsidRPr="00C05C04" w14:paraId="57945E8F" w14:textId="77777777" w:rsidTr="00C80741">
        <w:tc>
          <w:tcPr>
            <w:tcW w:w="405" w:type="pct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08228CA" w14:textId="4F31BB65" w:rsidR="00C80741" w:rsidRPr="00C05C04" w:rsidRDefault="00C80741" w:rsidP="0082000A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cs/>
              </w:rPr>
            </w:pPr>
            <w:r w:rsidRPr="00C05C04">
              <w:rPr>
                <w:rFonts w:ascii="TH SarabunIT๙" w:hAnsi="TH SarabunIT๙" w:cs="TH SarabunIT๙" w:hint="cs"/>
                <w:b/>
                <w:bCs/>
                <w:color w:val="000000" w:themeColor="text1"/>
                <w:cs/>
              </w:rPr>
              <w:t>ประเด็นการพัฒนาด้านการเกษตร</w:t>
            </w:r>
            <w:r w:rsidR="007C5527" w:rsidRPr="00C05C04">
              <w:rPr>
                <w:rFonts w:ascii="TH SarabunIT๙" w:hAnsi="TH SarabunIT๙" w:cs="TH SarabunIT๙" w:hint="cs"/>
                <w:b/>
                <w:bCs/>
                <w:color w:val="000000" w:themeColor="text1"/>
                <w:cs/>
              </w:rPr>
              <w:t>และสหกรณ์</w:t>
            </w:r>
            <w:r w:rsidRPr="00C05C04">
              <w:rPr>
                <w:rFonts w:ascii="TH SarabunIT๙" w:hAnsi="TH SarabunIT๙" w:cs="TH SarabunIT๙" w:hint="cs"/>
                <w:b/>
                <w:bCs/>
                <w:color w:val="000000" w:themeColor="text1"/>
                <w:cs/>
              </w:rPr>
              <w:t>ของจังหวัด</w:t>
            </w:r>
          </w:p>
        </w:tc>
        <w:tc>
          <w:tcPr>
            <w:tcW w:w="919" w:type="pct"/>
            <w:tcBorders>
              <w:top w:val="single" w:sz="4" w:space="0" w:color="auto"/>
              <w:bottom w:val="single" w:sz="4" w:space="0" w:color="auto"/>
            </w:tcBorders>
          </w:tcPr>
          <w:p w14:paraId="5C63B0D0" w14:textId="5015179F" w:rsidR="00C80741" w:rsidRPr="00C05C04" w:rsidRDefault="00C80741" w:rsidP="0082000A">
            <w:pPr>
              <w:rPr>
                <w:rFonts w:ascii="TH SarabunIT๙" w:hAnsi="TH SarabunIT๙" w:cs="TH SarabunIT๙"/>
                <w:color w:val="000000" w:themeColor="text1"/>
              </w:rPr>
            </w:pPr>
            <w:r w:rsidRPr="00C05C04">
              <w:rPr>
                <w:rFonts w:ascii="TH SarabunIT๙" w:hAnsi="TH SarabunIT๙" w:cs="TH SarabunIT๙"/>
                <w:color w:val="000000" w:themeColor="text1"/>
              </w:rPr>
              <w:t xml:space="preserve">1. </w:t>
            </w:r>
            <w:r w:rsidR="0001508E" w:rsidRPr="00C05C04">
              <w:rPr>
                <w:rFonts w:ascii="TH SarabunIT๙" w:hAnsi="TH SarabunIT๙" w:cs="TH SarabunIT๙"/>
                <w:color w:val="000000" w:themeColor="text1"/>
                <w:cs/>
              </w:rPr>
              <w:t>สร้างความเข้มแข็งให้กับเกษตรกรและสถาบันเกษตรกร</w:t>
            </w:r>
          </w:p>
        </w:tc>
        <w:tc>
          <w:tcPr>
            <w:tcW w:w="919" w:type="pct"/>
            <w:tcBorders>
              <w:top w:val="single" w:sz="4" w:space="0" w:color="auto"/>
              <w:bottom w:val="single" w:sz="4" w:space="0" w:color="auto"/>
            </w:tcBorders>
          </w:tcPr>
          <w:p w14:paraId="7782F6D2" w14:textId="0316B16F" w:rsidR="00C80741" w:rsidRPr="00C05C04" w:rsidRDefault="00C80741" w:rsidP="0082000A">
            <w:pPr>
              <w:rPr>
                <w:rFonts w:ascii="TH SarabunIT๙" w:hAnsi="TH SarabunIT๙" w:cs="TH SarabunIT๙"/>
                <w:color w:val="000000" w:themeColor="text1"/>
              </w:rPr>
            </w:pPr>
            <w:r w:rsidRPr="00C05C04">
              <w:rPr>
                <w:rFonts w:ascii="TH SarabunIT๙" w:hAnsi="TH SarabunIT๙" w:cs="TH SarabunIT๙"/>
                <w:color w:val="000000" w:themeColor="text1"/>
              </w:rPr>
              <w:t xml:space="preserve">2. </w:t>
            </w:r>
            <w:r w:rsidR="00F72FA6" w:rsidRPr="00C05C04">
              <w:rPr>
                <w:rFonts w:ascii="TH SarabunIT๙" w:hAnsi="TH SarabunIT๙" w:cs="TH SarabunIT๙"/>
                <w:color w:val="000000" w:themeColor="text1"/>
                <w:cs/>
              </w:rPr>
              <w:t>เพิ่มประสิทธิภาพการผลิตและยกระดับมูลค่าสินค้าเกษตร</w:t>
            </w:r>
          </w:p>
        </w:tc>
        <w:tc>
          <w:tcPr>
            <w:tcW w:w="919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643DFA1" w14:textId="5A69287A" w:rsidR="00C80741" w:rsidRPr="00C05C04" w:rsidRDefault="00C80741" w:rsidP="0082000A">
            <w:pPr>
              <w:rPr>
                <w:rFonts w:ascii="TH SarabunIT๙" w:hAnsi="TH SarabunIT๙" w:cs="TH SarabunIT๙"/>
                <w:color w:val="000000" w:themeColor="text1"/>
                <w:cs/>
              </w:rPr>
            </w:pPr>
            <w:r w:rsidRPr="00C05C04">
              <w:rPr>
                <w:rFonts w:ascii="TH SarabunIT๙" w:hAnsi="TH SarabunIT๙" w:cs="TH SarabunIT๙"/>
                <w:color w:val="000000" w:themeColor="text1"/>
              </w:rPr>
              <w:t xml:space="preserve">3. </w:t>
            </w:r>
            <w:r w:rsidR="00F72FA6" w:rsidRPr="00C05C04">
              <w:rPr>
                <w:rFonts w:ascii="TH SarabunIT๙" w:eastAsia="Times New Roman" w:hAnsi="TH SarabunIT๙" w:cs="TH SarabunIT๙"/>
                <w:color w:val="000000" w:themeColor="text1"/>
                <w:cs/>
              </w:rPr>
              <w:t>ส่งเสริมการใช้เทคโนโลยีและนวัตกรรมเพื่อเพิ่มความสามารถในการ</w:t>
            </w:r>
            <w:r w:rsidR="00EF6E33" w:rsidRPr="00C05C04">
              <w:rPr>
                <w:rFonts w:ascii="TH SarabunIT๙" w:hAnsi="TH SarabunIT๙" w:cs="TH SarabunIT๙" w:hint="cs"/>
                <w:color w:val="000000" w:themeColor="text1"/>
                <w:cs/>
              </w:rPr>
              <w:t>แข่งขันภาคเกษตร</w:t>
            </w:r>
          </w:p>
        </w:tc>
        <w:tc>
          <w:tcPr>
            <w:tcW w:w="919" w:type="pct"/>
            <w:tcBorders>
              <w:top w:val="single" w:sz="4" w:space="0" w:color="auto"/>
              <w:bottom w:val="single" w:sz="4" w:space="0" w:color="auto"/>
            </w:tcBorders>
          </w:tcPr>
          <w:p w14:paraId="24E721BF" w14:textId="08FC04A8" w:rsidR="00C80741" w:rsidRPr="00C05C04" w:rsidRDefault="00C80741" w:rsidP="0082000A">
            <w:pPr>
              <w:rPr>
                <w:rFonts w:ascii="TH SarabunIT๙" w:hAnsi="TH SarabunIT๙" w:cs="TH SarabunIT๙"/>
                <w:color w:val="000000" w:themeColor="text1"/>
              </w:rPr>
            </w:pPr>
            <w:r w:rsidRPr="00C05C04">
              <w:rPr>
                <w:rFonts w:ascii="TH SarabunIT๙" w:hAnsi="TH SarabunIT๙" w:cs="TH SarabunIT๙"/>
                <w:color w:val="000000" w:themeColor="text1"/>
              </w:rPr>
              <w:t xml:space="preserve">4. </w:t>
            </w:r>
            <w:r w:rsidR="008F720F" w:rsidRPr="00C05C04">
              <w:rPr>
                <w:rFonts w:ascii="TH SarabunIT๙" w:eastAsia="Times New Roman" w:hAnsi="TH SarabunIT๙" w:cs="TH SarabunIT๙"/>
                <w:color w:val="000000" w:themeColor="text1"/>
                <w:cs/>
              </w:rPr>
              <w:t>บริหารจัดการทรัพยากรการเกษตรและสิ่งแวดล้อมอย่างสมดุลและยั่งยืน</w:t>
            </w:r>
          </w:p>
        </w:tc>
        <w:tc>
          <w:tcPr>
            <w:tcW w:w="919" w:type="pct"/>
            <w:tcBorders>
              <w:top w:val="single" w:sz="4" w:space="0" w:color="auto"/>
              <w:bottom w:val="single" w:sz="4" w:space="0" w:color="auto"/>
            </w:tcBorders>
          </w:tcPr>
          <w:p w14:paraId="52065269" w14:textId="6E117A6E" w:rsidR="00C80741" w:rsidRPr="00C05C04" w:rsidRDefault="00C80741" w:rsidP="0082000A">
            <w:pPr>
              <w:rPr>
                <w:rFonts w:ascii="TH SarabunIT๙" w:hAnsi="TH SarabunIT๙" w:cs="TH SarabunIT๙"/>
                <w:color w:val="000000" w:themeColor="text1"/>
              </w:rPr>
            </w:pPr>
            <w:r w:rsidRPr="00C05C04">
              <w:rPr>
                <w:rFonts w:ascii="TH SarabunIT๙" w:hAnsi="TH SarabunIT๙" w:cs="TH SarabunIT๙"/>
                <w:color w:val="000000" w:themeColor="text1"/>
              </w:rPr>
              <w:t xml:space="preserve">5. </w:t>
            </w:r>
            <w:r w:rsidR="008F720F" w:rsidRPr="00C05C04">
              <w:rPr>
                <w:rFonts w:ascii="TH SarabunIT๙" w:eastAsia="Times New Roman" w:hAnsi="TH SarabunIT๙" w:cs="TH SarabunIT๙"/>
                <w:color w:val="000000" w:themeColor="text1"/>
                <w:cs/>
              </w:rPr>
              <w:t>พัฒนาระบบบริหารจัดการภาครัฐ</w:t>
            </w:r>
          </w:p>
        </w:tc>
      </w:tr>
      <w:tr w:rsidR="00C05C04" w:rsidRPr="00C05C04" w14:paraId="0DFAB4D0" w14:textId="77777777" w:rsidTr="00C80741">
        <w:tc>
          <w:tcPr>
            <w:tcW w:w="405" w:type="pct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vAlign w:val="center"/>
          </w:tcPr>
          <w:p w14:paraId="1FEB252F" w14:textId="77777777" w:rsidR="00C80741" w:rsidRPr="00C05C04" w:rsidRDefault="00C80741" w:rsidP="0082000A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cs/>
              </w:rPr>
            </w:pPr>
          </w:p>
        </w:tc>
        <w:tc>
          <w:tcPr>
            <w:tcW w:w="919" w:type="pct"/>
            <w:tcBorders>
              <w:top w:val="single" w:sz="4" w:space="0" w:color="auto"/>
              <w:left w:val="nil"/>
              <w:right w:val="nil"/>
            </w:tcBorders>
          </w:tcPr>
          <w:p w14:paraId="1AFE3758" w14:textId="181F464D" w:rsidR="00C80741" w:rsidRPr="00C05C04" w:rsidRDefault="00C80741" w:rsidP="00C80741">
            <w:pPr>
              <w:jc w:val="center"/>
              <w:rPr>
                <w:rFonts w:ascii="TH SarabunIT๙" w:hAnsi="TH SarabunIT๙" w:cs="TH SarabunIT๙"/>
                <w:color w:val="000000" w:themeColor="text1"/>
              </w:rPr>
            </w:pPr>
            <w:r w:rsidRPr="00C05C0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sym w:font="Wingdings 3" w:char="F0C8"/>
            </w:r>
          </w:p>
        </w:tc>
        <w:tc>
          <w:tcPr>
            <w:tcW w:w="919" w:type="pct"/>
            <w:tcBorders>
              <w:top w:val="single" w:sz="4" w:space="0" w:color="auto"/>
              <w:left w:val="nil"/>
              <w:right w:val="nil"/>
            </w:tcBorders>
          </w:tcPr>
          <w:p w14:paraId="259DF872" w14:textId="02D8C1EE" w:rsidR="00C80741" w:rsidRPr="00C05C04" w:rsidRDefault="00C80741" w:rsidP="00C80741">
            <w:pPr>
              <w:jc w:val="center"/>
              <w:rPr>
                <w:rFonts w:ascii="TH SarabunIT๙" w:hAnsi="TH SarabunIT๙" w:cs="TH SarabunIT๙"/>
                <w:color w:val="000000" w:themeColor="text1"/>
              </w:rPr>
            </w:pPr>
            <w:r w:rsidRPr="00C05C0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sym w:font="Wingdings 3" w:char="F0C8"/>
            </w:r>
          </w:p>
        </w:tc>
        <w:tc>
          <w:tcPr>
            <w:tcW w:w="919" w:type="pct"/>
            <w:gridSpan w:val="2"/>
            <w:tcBorders>
              <w:top w:val="single" w:sz="4" w:space="0" w:color="auto"/>
              <w:left w:val="nil"/>
              <w:right w:val="nil"/>
            </w:tcBorders>
          </w:tcPr>
          <w:p w14:paraId="38510036" w14:textId="509485A7" w:rsidR="00C80741" w:rsidRPr="00C05C04" w:rsidRDefault="00C80741" w:rsidP="00C80741">
            <w:pPr>
              <w:jc w:val="center"/>
              <w:rPr>
                <w:rFonts w:ascii="TH SarabunIT๙" w:hAnsi="TH SarabunIT๙" w:cs="TH SarabunIT๙"/>
                <w:color w:val="000000" w:themeColor="text1"/>
              </w:rPr>
            </w:pPr>
            <w:r w:rsidRPr="00C05C0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sym w:font="Wingdings 3" w:char="F0C8"/>
            </w:r>
          </w:p>
        </w:tc>
        <w:tc>
          <w:tcPr>
            <w:tcW w:w="919" w:type="pct"/>
            <w:tcBorders>
              <w:top w:val="single" w:sz="4" w:space="0" w:color="auto"/>
              <w:left w:val="nil"/>
              <w:right w:val="nil"/>
            </w:tcBorders>
          </w:tcPr>
          <w:p w14:paraId="1681E672" w14:textId="6CD8285E" w:rsidR="00C80741" w:rsidRPr="00C05C04" w:rsidRDefault="00C80741" w:rsidP="00C80741">
            <w:pPr>
              <w:jc w:val="center"/>
              <w:rPr>
                <w:rFonts w:ascii="TH SarabunIT๙" w:hAnsi="TH SarabunIT๙" w:cs="TH SarabunIT๙"/>
                <w:color w:val="000000" w:themeColor="text1"/>
              </w:rPr>
            </w:pPr>
            <w:r w:rsidRPr="00C05C0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sym w:font="Wingdings 3" w:char="F0C8"/>
            </w:r>
          </w:p>
        </w:tc>
        <w:tc>
          <w:tcPr>
            <w:tcW w:w="919" w:type="pct"/>
            <w:tcBorders>
              <w:top w:val="single" w:sz="4" w:space="0" w:color="auto"/>
              <w:left w:val="nil"/>
              <w:right w:val="nil"/>
            </w:tcBorders>
          </w:tcPr>
          <w:p w14:paraId="10725A31" w14:textId="3B9180AE" w:rsidR="00C80741" w:rsidRPr="00C05C04" w:rsidRDefault="00C80741" w:rsidP="00C80741">
            <w:pPr>
              <w:jc w:val="center"/>
              <w:rPr>
                <w:rFonts w:ascii="TH SarabunIT๙" w:hAnsi="TH SarabunIT๙" w:cs="TH SarabunIT๙"/>
                <w:color w:val="000000" w:themeColor="text1"/>
              </w:rPr>
            </w:pPr>
            <w:r w:rsidRPr="00C05C0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sym w:font="Wingdings 3" w:char="F0C8"/>
            </w:r>
          </w:p>
        </w:tc>
      </w:tr>
      <w:tr w:rsidR="00C05C04" w:rsidRPr="00C05C04" w14:paraId="3DFABA95" w14:textId="77777777" w:rsidTr="005B2E92">
        <w:trPr>
          <w:trHeight w:val="1740"/>
        </w:trPr>
        <w:tc>
          <w:tcPr>
            <w:tcW w:w="405" w:type="pct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C3C1F76" w14:textId="3DE6253E" w:rsidR="00C80741" w:rsidRPr="00C05C04" w:rsidRDefault="00C80741" w:rsidP="0082000A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cs/>
              </w:rPr>
            </w:pPr>
            <w:r w:rsidRPr="00C05C04">
              <w:rPr>
                <w:rFonts w:ascii="TH SarabunIT๙" w:hAnsi="TH SarabunIT๙" w:cs="TH SarabunIT๙"/>
                <w:b/>
                <w:bCs/>
                <w:color w:val="000000" w:themeColor="text1"/>
                <w:cs/>
              </w:rPr>
              <w:t>โครงการสำคัญ</w:t>
            </w:r>
          </w:p>
        </w:tc>
        <w:tc>
          <w:tcPr>
            <w:tcW w:w="919" w:type="pct"/>
            <w:tcBorders>
              <w:top w:val="single" w:sz="4" w:space="0" w:color="auto"/>
              <w:bottom w:val="single" w:sz="4" w:space="0" w:color="auto"/>
            </w:tcBorders>
          </w:tcPr>
          <w:p w14:paraId="098FD5E6" w14:textId="428F2763" w:rsidR="00C80741" w:rsidRPr="00C05C04" w:rsidRDefault="00C80741" w:rsidP="0082000A">
            <w:pPr>
              <w:rPr>
                <w:rFonts w:ascii="TH SarabunIT๙" w:hAnsi="TH SarabunIT๙" w:cs="TH SarabunIT๙"/>
                <w:color w:val="000000" w:themeColor="text1"/>
                <w:sz w:val="24"/>
                <w:szCs w:val="24"/>
                <w:cs/>
              </w:rPr>
            </w:pPr>
            <w:r w:rsidRPr="00C05C04">
              <w:rPr>
                <w:rFonts w:ascii="TH SarabunIT๙" w:hAnsi="TH SarabunIT๙" w:cs="TH SarabunIT๙"/>
                <w:color w:val="000000" w:themeColor="text1"/>
                <w:sz w:val="24"/>
                <w:szCs w:val="24"/>
              </w:rPr>
              <w:t xml:space="preserve">1. </w:t>
            </w:r>
            <w:r w:rsidR="00C05EB4" w:rsidRPr="00C05C04">
              <w:rPr>
                <w:rFonts w:ascii="TH SarabunIT๙" w:hAnsi="TH SarabunIT๙" w:cs="TH SarabunIT๙" w:hint="cs"/>
                <w:color w:val="000000" w:themeColor="text1"/>
                <w:sz w:val="24"/>
                <w:szCs w:val="24"/>
                <w:cs/>
              </w:rPr>
              <w:t>โครงการ</w:t>
            </w:r>
            <w:r w:rsidR="0086158F" w:rsidRPr="00C05C04">
              <w:rPr>
                <w:rFonts w:ascii="TH SarabunIT๙" w:hAnsi="TH SarabunIT๙" w:cs="TH SarabunIT๙" w:hint="cs"/>
                <w:color w:val="000000" w:themeColor="text1"/>
                <w:sz w:val="24"/>
                <w:szCs w:val="24"/>
                <w:cs/>
              </w:rPr>
              <w:t>ส่งเสริมและพัฒนาอาชีพเพื่อแก้ไขปัญหาที่ดินทำกินของเกษตร</w:t>
            </w:r>
          </w:p>
          <w:p w14:paraId="5557DCA2" w14:textId="3F661502" w:rsidR="00C80741" w:rsidRPr="00C05C04" w:rsidRDefault="00C80741" w:rsidP="0082000A">
            <w:pPr>
              <w:rPr>
                <w:rFonts w:ascii="TH SarabunIT๙" w:hAnsi="TH SarabunIT๙" w:cs="TH SarabunIT๙"/>
                <w:color w:val="000000" w:themeColor="text1"/>
                <w:sz w:val="24"/>
                <w:szCs w:val="24"/>
                <w:cs/>
              </w:rPr>
            </w:pPr>
            <w:r w:rsidRPr="00C05C04">
              <w:rPr>
                <w:rFonts w:ascii="TH SarabunIT๙" w:hAnsi="TH SarabunIT๙" w:cs="TH SarabunIT๙"/>
                <w:color w:val="000000" w:themeColor="text1"/>
                <w:sz w:val="24"/>
                <w:szCs w:val="24"/>
              </w:rPr>
              <w:t xml:space="preserve">2. </w:t>
            </w:r>
            <w:r w:rsidR="00C05EB4" w:rsidRPr="00C05C04">
              <w:rPr>
                <w:rFonts w:ascii="TH SarabunIT๙" w:hAnsi="TH SarabunIT๙" w:cs="TH SarabunIT๙" w:hint="cs"/>
                <w:color w:val="000000" w:themeColor="text1"/>
                <w:sz w:val="24"/>
                <w:szCs w:val="24"/>
                <w:cs/>
              </w:rPr>
              <w:t>โครงการ</w:t>
            </w:r>
            <w:r w:rsidR="0086158F" w:rsidRPr="00C05C04">
              <w:rPr>
                <w:rFonts w:ascii="TH SarabunIT๙" w:hAnsi="TH SarabunIT๙" w:cs="TH SarabunIT๙" w:hint="cs"/>
                <w:color w:val="000000" w:themeColor="text1"/>
                <w:sz w:val="24"/>
                <w:szCs w:val="24"/>
                <w:cs/>
              </w:rPr>
              <w:t>ประมงโรงเรียนต้นแบบในจังหวัด</w:t>
            </w:r>
          </w:p>
          <w:p w14:paraId="1844BA86" w14:textId="4A40C851" w:rsidR="00C80741" w:rsidRPr="00C05C04" w:rsidRDefault="00C80741" w:rsidP="00EC272C">
            <w:pPr>
              <w:rPr>
                <w:rFonts w:ascii="TH SarabunIT๙" w:hAnsi="TH SarabunIT๙" w:cs="TH SarabunIT๙"/>
                <w:color w:val="000000" w:themeColor="text1"/>
                <w:cs/>
              </w:rPr>
            </w:pPr>
            <w:r w:rsidRPr="00C05C04">
              <w:rPr>
                <w:rFonts w:ascii="TH SarabunIT๙" w:hAnsi="TH SarabunIT๙" w:cs="TH SarabunIT๙"/>
                <w:color w:val="000000" w:themeColor="text1"/>
                <w:sz w:val="24"/>
                <w:szCs w:val="24"/>
              </w:rPr>
              <w:t xml:space="preserve">3. </w:t>
            </w:r>
            <w:r w:rsidR="00C05EB4" w:rsidRPr="00C05C04">
              <w:rPr>
                <w:rFonts w:ascii="TH SarabunIT๙" w:hAnsi="TH SarabunIT๙" w:cs="TH SarabunIT๙" w:hint="cs"/>
                <w:color w:val="000000" w:themeColor="text1"/>
                <w:sz w:val="24"/>
                <w:szCs w:val="24"/>
                <w:cs/>
              </w:rPr>
              <w:t>โครงการ</w:t>
            </w:r>
            <w:r w:rsidR="0086158F" w:rsidRPr="00C05C04">
              <w:rPr>
                <w:rFonts w:ascii="TH SarabunIT๙" w:hAnsi="TH SarabunIT๙" w:cs="TH SarabunIT๙" w:hint="cs"/>
                <w:color w:val="000000" w:themeColor="text1"/>
                <w:sz w:val="24"/>
                <w:szCs w:val="24"/>
                <w:cs/>
              </w:rPr>
              <w:t>ส่งเสริมและพัฒนาสหกรณ์และกลุ่มเกษตรกรให้มีความเข้มแข็งตามศักยภาพ</w:t>
            </w:r>
          </w:p>
        </w:tc>
        <w:tc>
          <w:tcPr>
            <w:tcW w:w="919" w:type="pct"/>
            <w:tcBorders>
              <w:top w:val="single" w:sz="4" w:space="0" w:color="auto"/>
              <w:bottom w:val="single" w:sz="4" w:space="0" w:color="auto"/>
            </w:tcBorders>
          </w:tcPr>
          <w:p w14:paraId="59F95804" w14:textId="1C7A7026" w:rsidR="00C80741" w:rsidRPr="00C05C04" w:rsidRDefault="00C80741" w:rsidP="0082000A">
            <w:pPr>
              <w:rPr>
                <w:rFonts w:ascii="TH SarabunIT๙" w:hAnsi="TH SarabunIT๙" w:cs="TH SarabunIT๙"/>
                <w:color w:val="000000" w:themeColor="text1"/>
                <w:sz w:val="24"/>
                <w:szCs w:val="24"/>
                <w:cs/>
              </w:rPr>
            </w:pPr>
            <w:r w:rsidRPr="00C05C04">
              <w:rPr>
                <w:rFonts w:ascii="TH SarabunIT๙" w:hAnsi="TH SarabunIT๙" w:cs="TH SarabunIT๙"/>
                <w:color w:val="000000" w:themeColor="text1"/>
                <w:sz w:val="24"/>
                <w:szCs w:val="24"/>
              </w:rPr>
              <w:t xml:space="preserve">1. </w:t>
            </w:r>
            <w:r w:rsidR="00C05EB4" w:rsidRPr="00C05C04">
              <w:rPr>
                <w:rFonts w:ascii="TH SarabunIT๙" w:hAnsi="TH SarabunIT๙" w:cs="TH SarabunIT๙" w:hint="cs"/>
                <w:color w:val="000000" w:themeColor="text1"/>
                <w:sz w:val="24"/>
                <w:szCs w:val="24"/>
                <w:cs/>
              </w:rPr>
              <w:t>โครงการยกระดับคุณภาพมาตรฐานสินค้าเกษตร</w:t>
            </w:r>
          </w:p>
          <w:p w14:paraId="4DB282BF" w14:textId="56595022" w:rsidR="00C80741" w:rsidRPr="00C05C04" w:rsidRDefault="00C80741" w:rsidP="0082000A">
            <w:pPr>
              <w:rPr>
                <w:rFonts w:ascii="TH SarabunIT๙" w:hAnsi="TH SarabunIT๙" w:cs="TH SarabunIT๙"/>
                <w:color w:val="000000" w:themeColor="text1"/>
                <w:sz w:val="24"/>
                <w:szCs w:val="24"/>
                <w:cs/>
              </w:rPr>
            </w:pPr>
            <w:r w:rsidRPr="00C05C04">
              <w:rPr>
                <w:rFonts w:ascii="TH SarabunIT๙" w:hAnsi="TH SarabunIT๙" w:cs="TH SarabunIT๙"/>
                <w:color w:val="000000" w:themeColor="text1"/>
                <w:sz w:val="24"/>
                <w:szCs w:val="24"/>
              </w:rPr>
              <w:t xml:space="preserve">2. </w:t>
            </w:r>
            <w:r w:rsidR="00C05EB4" w:rsidRPr="00C05C04">
              <w:rPr>
                <w:rFonts w:ascii="TH SarabunIT๙" w:hAnsi="TH SarabunIT๙" w:cs="TH SarabunIT๙" w:hint="cs"/>
                <w:color w:val="000000" w:themeColor="text1"/>
                <w:sz w:val="24"/>
                <w:szCs w:val="24"/>
                <w:cs/>
              </w:rPr>
              <w:t>โครงการส่งเสริมตลาดสินค้าเกษตรลุ่มน้ำปากพนัง</w:t>
            </w:r>
          </w:p>
          <w:p w14:paraId="17A8A4DE" w14:textId="42708D8D" w:rsidR="00C80741" w:rsidRPr="00C05C04" w:rsidRDefault="00C80741" w:rsidP="0082000A">
            <w:pPr>
              <w:rPr>
                <w:rFonts w:ascii="TH SarabunIT๙" w:hAnsi="TH SarabunIT๙" w:cs="TH SarabunIT๙"/>
                <w:color w:val="000000" w:themeColor="text1"/>
              </w:rPr>
            </w:pPr>
            <w:r w:rsidRPr="00C05C04">
              <w:rPr>
                <w:rFonts w:ascii="TH SarabunIT๙" w:hAnsi="TH SarabunIT๙" w:cs="TH SarabunIT๙"/>
                <w:color w:val="000000" w:themeColor="text1"/>
                <w:sz w:val="24"/>
                <w:szCs w:val="24"/>
              </w:rPr>
              <w:t xml:space="preserve">3. </w:t>
            </w:r>
            <w:r w:rsidR="00C05EB4" w:rsidRPr="00C05C04">
              <w:rPr>
                <w:rFonts w:ascii="TH SarabunIT๙" w:hAnsi="TH SarabunIT๙" w:cs="TH SarabunIT๙" w:hint="cs"/>
                <w:color w:val="000000" w:themeColor="text1"/>
                <w:sz w:val="24"/>
                <w:szCs w:val="24"/>
                <w:cs/>
              </w:rPr>
              <w:t>โครงการพัฒนาสุขภาพสัตว์</w:t>
            </w:r>
          </w:p>
        </w:tc>
        <w:tc>
          <w:tcPr>
            <w:tcW w:w="919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9B0666D" w14:textId="4B279592" w:rsidR="00C80741" w:rsidRPr="00C05C04" w:rsidRDefault="00C80741" w:rsidP="0082000A">
            <w:pPr>
              <w:rPr>
                <w:rFonts w:ascii="TH SarabunIT๙" w:hAnsi="TH SarabunIT๙" w:cs="TH SarabunIT๙"/>
                <w:color w:val="000000" w:themeColor="text1"/>
                <w:sz w:val="24"/>
                <w:szCs w:val="24"/>
                <w:cs/>
              </w:rPr>
            </w:pPr>
            <w:r w:rsidRPr="00C05C04">
              <w:rPr>
                <w:rFonts w:ascii="TH SarabunIT๙" w:hAnsi="TH SarabunIT๙" w:cs="TH SarabunIT๙"/>
                <w:color w:val="000000" w:themeColor="text1"/>
                <w:sz w:val="24"/>
                <w:szCs w:val="24"/>
              </w:rPr>
              <w:t xml:space="preserve">1. </w:t>
            </w:r>
            <w:r w:rsidR="00C05EB4" w:rsidRPr="00C05C04">
              <w:rPr>
                <w:rFonts w:ascii="TH SarabunIT๙" w:hAnsi="TH SarabunIT๙" w:cs="TH SarabunIT๙" w:hint="cs"/>
                <w:color w:val="000000" w:themeColor="text1"/>
                <w:sz w:val="24"/>
                <w:szCs w:val="24"/>
                <w:cs/>
              </w:rPr>
              <w:t>โครงกา</w:t>
            </w:r>
            <w:r w:rsidR="00A17902" w:rsidRPr="00C05C04">
              <w:rPr>
                <w:rFonts w:ascii="TH SarabunIT๙" w:hAnsi="TH SarabunIT๙" w:cs="TH SarabunIT๙" w:hint="cs"/>
                <w:color w:val="000000" w:themeColor="text1"/>
                <w:sz w:val="24"/>
                <w:szCs w:val="24"/>
                <w:cs/>
              </w:rPr>
              <w:t>รปรับปรุงข้อมูลทะเบียนเกษตรกร</w:t>
            </w:r>
          </w:p>
          <w:p w14:paraId="4F562B27" w14:textId="47E42325" w:rsidR="00C80741" w:rsidRPr="00C05C04" w:rsidRDefault="00C80741" w:rsidP="0082000A">
            <w:pPr>
              <w:rPr>
                <w:rFonts w:ascii="TH SarabunIT๙" w:hAnsi="TH SarabunIT๙" w:cs="TH SarabunIT๙"/>
                <w:color w:val="000000" w:themeColor="text1"/>
                <w:sz w:val="24"/>
                <w:szCs w:val="24"/>
              </w:rPr>
            </w:pPr>
            <w:r w:rsidRPr="00C05C04">
              <w:rPr>
                <w:rFonts w:ascii="TH SarabunIT๙" w:hAnsi="TH SarabunIT๙" w:cs="TH SarabunIT๙"/>
                <w:color w:val="000000" w:themeColor="text1"/>
                <w:sz w:val="24"/>
                <w:szCs w:val="24"/>
              </w:rPr>
              <w:t xml:space="preserve">2. </w:t>
            </w:r>
            <w:r w:rsidR="00C05EB4" w:rsidRPr="00C05C04">
              <w:rPr>
                <w:rFonts w:ascii="TH SarabunIT๙" w:hAnsi="TH SarabunIT๙" w:cs="TH SarabunIT๙" w:hint="cs"/>
                <w:color w:val="000000" w:themeColor="text1"/>
                <w:sz w:val="24"/>
                <w:szCs w:val="24"/>
                <w:cs/>
              </w:rPr>
              <w:t>โครงการ</w:t>
            </w:r>
            <w:r w:rsidR="00A17902" w:rsidRPr="00C05C04">
              <w:rPr>
                <w:rFonts w:ascii="TH SarabunIT๙" w:hAnsi="TH SarabunIT๙" w:cs="TH SarabunIT๙" w:hint="cs"/>
                <w:color w:val="000000" w:themeColor="text1"/>
                <w:sz w:val="24"/>
                <w:szCs w:val="24"/>
                <w:cs/>
              </w:rPr>
              <w:t>ขับเคลื่อนผลงานวิจัยสู่การใช้ประโยชน์</w:t>
            </w:r>
          </w:p>
          <w:p w14:paraId="615C301B" w14:textId="084C06B3" w:rsidR="00C80741" w:rsidRPr="00C05C04" w:rsidRDefault="00C80741" w:rsidP="0082000A">
            <w:pPr>
              <w:rPr>
                <w:rFonts w:ascii="TH SarabunIT๙" w:hAnsi="TH SarabunIT๙" w:cs="TH SarabunIT๙"/>
                <w:color w:val="000000" w:themeColor="text1"/>
                <w:cs/>
              </w:rPr>
            </w:pPr>
            <w:r w:rsidRPr="00C05C04">
              <w:rPr>
                <w:rFonts w:ascii="TH SarabunIT๙" w:hAnsi="TH SarabunIT๙" w:cs="TH SarabunIT๙"/>
                <w:color w:val="000000" w:themeColor="text1"/>
                <w:sz w:val="24"/>
                <w:szCs w:val="24"/>
              </w:rPr>
              <w:t xml:space="preserve">3. </w:t>
            </w:r>
            <w:r w:rsidR="00C05EB4" w:rsidRPr="00C05C04">
              <w:rPr>
                <w:rFonts w:ascii="TH SarabunIT๙" w:hAnsi="TH SarabunIT๙" w:cs="TH SarabunIT๙" w:hint="cs"/>
                <w:color w:val="000000" w:themeColor="text1"/>
                <w:sz w:val="24"/>
                <w:szCs w:val="24"/>
                <w:cs/>
              </w:rPr>
              <w:t>โครงกา</w:t>
            </w:r>
            <w:r w:rsidR="00A17902" w:rsidRPr="00C05C04">
              <w:rPr>
                <w:rFonts w:ascii="TH SarabunIT๙" w:hAnsi="TH SarabunIT๙" w:cs="TH SarabunIT๙" w:hint="cs"/>
                <w:color w:val="000000" w:themeColor="text1"/>
                <w:sz w:val="24"/>
                <w:szCs w:val="24"/>
                <w:cs/>
              </w:rPr>
              <w:t>รขยายผลการใช้ประโยชน์จากวัตถุดิบเหลือใช้จากการประมงบ้านท้องโกงกาง</w:t>
            </w:r>
          </w:p>
        </w:tc>
        <w:tc>
          <w:tcPr>
            <w:tcW w:w="919" w:type="pct"/>
            <w:tcBorders>
              <w:top w:val="single" w:sz="4" w:space="0" w:color="auto"/>
              <w:bottom w:val="single" w:sz="4" w:space="0" w:color="auto"/>
            </w:tcBorders>
          </w:tcPr>
          <w:p w14:paraId="2D27411A" w14:textId="31D98D75" w:rsidR="00C80741" w:rsidRPr="00C05C04" w:rsidRDefault="00C80741" w:rsidP="0082000A">
            <w:pPr>
              <w:rPr>
                <w:rFonts w:ascii="TH SarabunIT๙" w:hAnsi="TH SarabunIT๙" w:cs="TH SarabunIT๙"/>
                <w:color w:val="000000" w:themeColor="text1"/>
                <w:sz w:val="24"/>
                <w:szCs w:val="24"/>
                <w:cs/>
              </w:rPr>
            </w:pPr>
            <w:r w:rsidRPr="00C05C04">
              <w:rPr>
                <w:rFonts w:ascii="TH SarabunIT๙" w:hAnsi="TH SarabunIT๙" w:cs="TH SarabunIT๙"/>
                <w:color w:val="000000" w:themeColor="text1"/>
                <w:sz w:val="24"/>
                <w:szCs w:val="24"/>
              </w:rPr>
              <w:t xml:space="preserve">1. </w:t>
            </w:r>
            <w:r w:rsidR="00C05EB4" w:rsidRPr="00C05C04">
              <w:rPr>
                <w:rFonts w:ascii="TH SarabunIT๙" w:hAnsi="TH SarabunIT๙" w:cs="TH SarabunIT๙" w:hint="cs"/>
                <w:color w:val="000000" w:themeColor="text1"/>
                <w:sz w:val="24"/>
                <w:szCs w:val="24"/>
                <w:cs/>
              </w:rPr>
              <w:t>โครงกา</w:t>
            </w:r>
            <w:r w:rsidR="00392C68" w:rsidRPr="00C05C04">
              <w:rPr>
                <w:rFonts w:ascii="TH SarabunIT๙" w:hAnsi="TH SarabunIT๙" w:cs="TH SarabunIT๙" w:hint="cs"/>
                <w:color w:val="000000" w:themeColor="text1"/>
                <w:sz w:val="24"/>
                <w:szCs w:val="24"/>
                <w:cs/>
              </w:rPr>
              <w:t>รก่อสร้างแหล่งน้ำในไร่นานอกเขตชลประทาน</w:t>
            </w:r>
          </w:p>
          <w:p w14:paraId="55F95085" w14:textId="5739B61B" w:rsidR="00C80741" w:rsidRPr="00C05C04" w:rsidRDefault="00C80741" w:rsidP="0082000A">
            <w:pPr>
              <w:rPr>
                <w:rFonts w:ascii="TH SarabunIT๙" w:hAnsi="TH SarabunIT๙" w:cs="TH SarabunIT๙"/>
                <w:color w:val="000000" w:themeColor="text1"/>
                <w:sz w:val="24"/>
                <w:szCs w:val="24"/>
              </w:rPr>
            </w:pPr>
            <w:r w:rsidRPr="00C05C04">
              <w:rPr>
                <w:rFonts w:ascii="TH SarabunIT๙" w:hAnsi="TH SarabunIT๙" w:cs="TH SarabunIT๙"/>
                <w:color w:val="000000" w:themeColor="text1"/>
                <w:sz w:val="24"/>
                <w:szCs w:val="24"/>
              </w:rPr>
              <w:t xml:space="preserve">2. </w:t>
            </w:r>
            <w:r w:rsidR="00C05EB4" w:rsidRPr="00C05C04">
              <w:rPr>
                <w:rFonts w:ascii="TH SarabunIT๙" w:hAnsi="TH SarabunIT๙" w:cs="TH SarabunIT๙" w:hint="cs"/>
                <w:color w:val="000000" w:themeColor="text1"/>
                <w:sz w:val="24"/>
                <w:szCs w:val="24"/>
                <w:cs/>
              </w:rPr>
              <w:t>โครงกา</w:t>
            </w:r>
            <w:r w:rsidR="00392C68" w:rsidRPr="00C05C04">
              <w:rPr>
                <w:rFonts w:ascii="TH SarabunIT๙" w:hAnsi="TH SarabunIT๙" w:cs="TH SarabunIT๙" w:hint="cs"/>
                <w:color w:val="000000" w:themeColor="text1"/>
                <w:sz w:val="24"/>
                <w:szCs w:val="24"/>
                <w:cs/>
              </w:rPr>
              <w:t>รปรับปรุงคุณภาพดิน</w:t>
            </w:r>
          </w:p>
          <w:p w14:paraId="0491DE52" w14:textId="3B503032" w:rsidR="00C80741" w:rsidRPr="00C05C04" w:rsidRDefault="00C80741" w:rsidP="0082000A">
            <w:pPr>
              <w:rPr>
                <w:rFonts w:ascii="TH SarabunIT๙" w:hAnsi="TH SarabunIT๙" w:cs="TH SarabunIT๙"/>
                <w:color w:val="000000" w:themeColor="text1"/>
              </w:rPr>
            </w:pPr>
            <w:r w:rsidRPr="00C05C04">
              <w:rPr>
                <w:rFonts w:ascii="TH SarabunIT๙" w:hAnsi="TH SarabunIT๙" w:cs="TH SarabunIT๙"/>
                <w:color w:val="000000" w:themeColor="text1"/>
                <w:sz w:val="24"/>
                <w:szCs w:val="24"/>
              </w:rPr>
              <w:t xml:space="preserve">3. </w:t>
            </w:r>
            <w:r w:rsidR="00C05EB4" w:rsidRPr="00C05C04">
              <w:rPr>
                <w:rFonts w:ascii="TH SarabunIT๙" w:hAnsi="TH SarabunIT๙" w:cs="TH SarabunIT๙" w:hint="cs"/>
                <w:color w:val="000000" w:themeColor="text1"/>
                <w:sz w:val="24"/>
                <w:szCs w:val="24"/>
                <w:cs/>
              </w:rPr>
              <w:t>โครงกา</w:t>
            </w:r>
            <w:r w:rsidR="00392C68" w:rsidRPr="00C05C04">
              <w:rPr>
                <w:rFonts w:ascii="TH SarabunIT๙" w:hAnsi="TH SarabunIT๙" w:cs="TH SarabunIT๙" w:hint="cs"/>
                <w:color w:val="000000" w:themeColor="text1"/>
                <w:sz w:val="24"/>
                <w:szCs w:val="24"/>
                <w:cs/>
              </w:rPr>
              <w:t>รพัฒนาศักยภาพด้านการประมง</w:t>
            </w:r>
          </w:p>
        </w:tc>
        <w:tc>
          <w:tcPr>
            <w:tcW w:w="919" w:type="pct"/>
            <w:tcBorders>
              <w:top w:val="single" w:sz="4" w:space="0" w:color="auto"/>
              <w:bottom w:val="single" w:sz="4" w:space="0" w:color="auto"/>
            </w:tcBorders>
          </w:tcPr>
          <w:p w14:paraId="0B6B3C70" w14:textId="04A3895D" w:rsidR="00C80741" w:rsidRPr="00C05C04" w:rsidRDefault="00C80741" w:rsidP="0082000A">
            <w:pPr>
              <w:rPr>
                <w:rFonts w:ascii="TH SarabunIT๙" w:hAnsi="TH SarabunIT๙" w:cs="TH SarabunIT๙"/>
                <w:color w:val="000000" w:themeColor="text1"/>
                <w:sz w:val="24"/>
                <w:szCs w:val="24"/>
              </w:rPr>
            </w:pPr>
            <w:r w:rsidRPr="00C05C04">
              <w:rPr>
                <w:rFonts w:ascii="TH SarabunIT๙" w:hAnsi="TH SarabunIT๙" w:cs="TH SarabunIT๙"/>
                <w:color w:val="000000" w:themeColor="text1"/>
                <w:sz w:val="24"/>
                <w:szCs w:val="24"/>
              </w:rPr>
              <w:t xml:space="preserve">1. </w:t>
            </w:r>
            <w:r w:rsidR="00C05EB4" w:rsidRPr="00C05C04">
              <w:rPr>
                <w:rFonts w:ascii="TH SarabunIT๙" w:hAnsi="TH SarabunIT๙" w:cs="TH SarabunIT๙" w:hint="cs"/>
                <w:color w:val="000000" w:themeColor="text1"/>
                <w:sz w:val="24"/>
                <w:szCs w:val="24"/>
                <w:cs/>
              </w:rPr>
              <w:t>โครงกา</w:t>
            </w:r>
            <w:r w:rsidR="00392C68" w:rsidRPr="00C05C04">
              <w:rPr>
                <w:rFonts w:ascii="TH SarabunIT๙" w:hAnsi="TH SarabunIT๙" w:cs="TH SarabunIT๙" w:hint="cs"/>
                <w:color w:val="000000" w:themeColor="text1"/>
                <w:sz w:val="24"/>
                <w:szCs w:val="24"/>
                <w:cs/>
              </w:rPr>
              <w:t>รพัฒนาศักยภาพงานวิชาการเกษตร</w:t>
            </w:r>
          </w:p>
          <w:p w14:paraId="2BFA4385" w14:textId="52086114" w:rsidR="00C80741" w:rsidRPr="00C05C04" w:rsidRDefault="00C80741" w:rsidP="0082000A">
            <w:pPr>
              <w:rPr>
                <w:rFonts w:ascii="TH SarabunIT๙" w:hAnsi="TH SarabunIT๙" w:cs="TH SarabunIT๙"/>
                <w:color w:val="000000" w:themeColor="text1"/>
                <w:sz w:val="24"/>
                <w:szCs w:val="24"/>
              </w:rPr>
            </w:pPr>
            <w:r w:rsidRPr="00C05C04">
              <w:rPr>
                <w:rFonts w:ascii="TH SarabunIT๙" w:hAnsi="TH SarabunIT๙" w:cs="TH SarabunIT๙"/>
                <w:color w:val="000000" w:themeColor="text1"/>
                <w:sz w:val="24"/>
                <w:szCs w:val="24"/>
              </w:rPr>
              <w:t xml:space="preserve">2. </w:t>
            </w:r>
            <w:r w:rsidR="00C05EB4" w:rsidRPr="00C05C04">
              <w:rPr>
                <w:rFonts w:ascii="TH SarabunIT๙" w:hAnsi="TH SarabunIT๙" w:cs="TH SarabunIT๙" w:hint="cs"/>
                <w:color w:val="000000" w:themeColor="text1"/>
                <w:sz w:val="24"/>
                <w:szCs w:val="24"/>
                <w:cs/>
              </w:rPr>
              <w:t>โครงการ</w:t>
            </w:r>
            <w:r w:rsidR="00392C68" w:rsidRPr="00C05C04">
              <w:rPr>
                <w:rFonts w:ascii="TH SarabunIT๙" w:hAnsi="TH SarabunIT๙" w:cs="TH SarabunIT๙" w:hint="cs"/>
                <w:color w:val="000000" w:themeColor="text1"/>
                <w:sz w:val="24"/>
                <w:szCs w:val="24"/>
                <w:cs/>
              </w:rPr>
              <w:t xml:space="preserve">จัดทำแผนปฏิบัติการเพื่อขับเคลื่อนแผนพัฒนาพื้นที่ลุ่มน้ำปากพนังฯ </w:t>
            </w:r>
          </w:p>
          <w:p w14:paraId="46802AE7" w14:textId="1F5A345B" w:rsidR="00AD0E63" w:rsidRPr="00C05C04" w:rsidRDefault="00392C68" w:rsidP="009D33D9">
            <w:pPr>
              <w:spacing w:line="240" w:lineRule="atLeast"/>
              <w:rPr>
                <w:rFonts w:ascii="TH SarabunIT๙" w:hAnsi="TH SarabunIT๙" w:cs="TH SarabunIT๙"/>
                <w:color w:val="000000" w:themeColor="text1"/>
                <w:cs/>
              </w:rPr>
            </w:pPr>
            <w:r w:rsidRPr="00C05C04">
              <w:rPr>
                <w:rFonts w:ascii="TH SarabunIT๙" w:hAnsi="TH SarabunIT๙" w:cs="TH SarabunIT๙" w:hint="cs"/>
                <w:color w:val="000000" w:themeColor="text1"/>
                <w:cs/>
              </w:rPr>
              <w:t xml:space="preserve">3. </w:t>
            </w:r>
            <w:r w:rsidRPr="00C05C04">
              <w:rPr>
                <w:rFonts w:ascii="TH SarabunIT๙" w:hAnsi="TH SarabunIT๙" w:cs="TH SarabunIT๙" w:hint="cs"/>
                <w:color w:val="000000" w:themeColor="text1"/>
                <w:spacing w:val="-16"/>
                <w:sz w:val="24"/>
                <w:szCs w:val="24"/>
                <w:cs/>
              </w:rPr>
              <w:t>การ</w:t>
            </w:r>
            <w:r w:rsidRPr="00C05C04">
              <w:rPr>
                <w:rFonts w:ascii="TH SarabunIT๙" w:hAnsi="TH SarabunIT๙" w:cs="TH SarabunIT๙"/>
                <w:color w:val="000000" w:themeColor="text1"/>
                <w:spacing w:val="-16"/>
                <w:sz w:val="24"/>
                <w:szCs w:val="24"/>
                <w:cs/>
              </w:rPr>
              <w:t>ประชุมสัมมนาสร้างความรู้ความเข้าใจเพื่อพัฒนาศักยภาพเจ้าหน้าที่ผู้ป</w:t>
            </w:r>
            <w:r w:rsidRPr="00C05C04">
              <w:rPr>
                <w:rFonts w:ascii="TH SarabunIT๙" w:hAnsi="TH SarabunIT๙" w:cs="TH SarabunIT๙" w:hint="cs"/>
                <w:color w:val="000000" w:themeColor="text1"/>
                <w:spacing w:val="-16"/>
                <w:sz w:val="24"/>
                <w:szCs w:val="24"/>
                <w:cs/>
              </w:rPr>
              <w:t>ฏิ</w:t>
            </w:r>
            <w:r w:rsidRPr="00C05C04">
              <w:rPr>
                <w:rFonts w:ascii="TH SarabunIT๙" w:hAnsi="TH SarabunIT๙" w:cs="TH SarabunIT๙"/>
                <w:color w:val="000000" w:themeColor="text1"/>
                <w:spacing w:val="-16"/>
                <w:sz w:val="24"/>
                <w:szCs w:val="24"/>
                <w:cs/>
              </w:rPr>
              <w:t xml:space="preserve">บัติงาน </w:t>
            </w:r>
            <w:r w:rsidRPr="00C05C04">
              <w:rPr>
                <w:rFonts w:ascii="TH SarabunIT๙" w:hAnsi="TH SarabunIT๙" w:cs="TH SarabunIT๙" w:hint="cs"/>
                <w:color w:val="000000" w:themeColor="text1"/>
                <w:spacing w:val="-16"/>
                <w:sz w:val="24"/>
                <w:szCs w:val="24"/>
                <w:cs/>
              </w:rPr>
              <w:t xml:space="preserve">  </w:t>
            </w:r>
            <w:r w:rsidRPr="00C05C04">
              <w:rPr>
                <w:rFonts w:ascii="TH SarabunIT๙" w:hAnsi="TH SarabunIT๙" w:cs="TH SarabunIT๙"/>
                <w:color w:val="000000" w:themeColor="text1"/>
                <w:spacing w:val="-16"/>
                <w:sz w:val="24"/>
                <w:szCs w:val="24"/>
                <w:cs/>
              </w:rPr>
              <w:t>และผู้เกี่ยวข้องในการดำเนินงานเพื่อสนองพระราชดำริ</w:t>
            </w:r>
          </w:p>
        </w:tc>
      </w:tr>
    </w:tbl>
    <w:p w14:paraId="3C6BA131" w14:textId="6FF23237" w:rsidR="00C92291" w:rsidRPr="00C05C04" w:rsidRDefault="00C92291" w:rsidP="009A0752">
      <w:pPr>
        <w:tabs>
          <w:tab w:val="left" w:pos="993"/>
        </w:tabs>
        <w:spacing w:after="120"/>
        <w:ind w:left="993" w:hanging="284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sectPr w:rsidR="00C92291" w:rsidRPr="00C05C04" w:rsidSect="00C30C84">
      <w:headerReference w:type="even" r:id="rId8"/>
      <w:headerReference w:type="default" r:id="rId9"/>
      <w:footnotePr>
        <w:numFmt w:val="thaiNumbers"/>
      </w:footnotePr>
      <w:pgSz w:w="23814" w:h="16840" w:orient="landscape" w:code="8"/>
      <w:pgMar w:top="851" w:right="1225" w:bottom="567" w:left="1259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pgNumType w:fmt="thaiNumbers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16415A" w14:textId="77777777" w:rsidR="00061873" w:rsidRDefault="00061873">
      <w:r>
        <w:separator/>
      </w:r>
    </w:p>
  </w:endnote>
  <w:endnote w:type="continuationSeparator" w:id="0">
    <w:p w14:paraId="61F8F979" w14:textId="77777777" w:rsidR="00061873" w:rsidRDefault="00061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7D5E9A" w14:textId="77777777" w:rsidR="00061873" w:rsidRDefault="00061873">
      <w:r>
        <w:separator/>
      </w:r>
    </w:p>
  </w:footnote>
  <w:footnote w:type="continuationSeparator" w:id="0">
    <w:p w14:paraId="7C46D9B3" w14:textId="77777777" w:rsidR="00061873" w:rsidRDefault="000618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707FA1" w14:textId="47FD9F37" w:rsidR="001C03CF" w:rsidRDefault="001C03CF" w:rsidP="00BE18C4">
    <w:pPr>
      <w:pStyle w:val="a5"/>
      <w:framePr w:wrap="around" w:vAnchor="text" w:hAnchor="margin" w:xAlign="center" w:y="1"/>
      <w:rPr>
        <w:rStyle w:val="a3"/>
      </w:rPr>
    </w:pPr>
    <w:r>
      <w:rPr>
        <w:rStyle w:val="a3"/>
        <w:cs/>
      </w:rPr>
      <w:fldChar w:fldCharType="begin"/>
    </w:r>
    <w:r>
      <w:rPr>
        <w:rStyle w:val="a3"/>
      </w:rPr>
      <w:instrText xml:space="preserve">PAGE  </w:instrText>
    </w:r>
    <w:r>
      <w:rPr>
        <w:rStyle w:val="a3"/>
        <w:cs/>
      </w:rPr>
      <w:fldChar w:fldCharType="end"/>
    </w:r>
  </w:p>
  <w:p w14:paraId="65DD0CD7" w14:textId="77777777" w:rsidR="001C03CF" w:rsidRDefault="001C03CF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right"/>
      <w:tblLook w:val="04A0" w:firstRow="1" w:lastRow="0" w:firstColumn="1" w:lastColumn="0" w:noHBand="0" w:noVBand="1"/>
    </w:tblPr>
    <w:tblGrid>
      <w:gridCol w:w="1621"/>
    </w:tblGrid>
    <w:tr w:rsidR="001C03CF" w:rsidRPr="00EF06A7" w14:paraId="590F81B5" w14:textId="77777777" w:rsidTr="00BC4640">
      <w:trPr>
        <w:trHeight w:hRule="exact" w:val="792"/>
        <w:jc w:val="right"/>
      </w:trPr>
      <w:tc>
        <w:tcPr>
          <w:tcW w:w="1621" w:type="dxa"/>
          <w:shd w:val="clear" w:color="auto" w:fill="auto"/>
          <w:vAlign w:val="center"/>
        </w:tcPr>
        <w:p w14:paraId="504097E1" w14:textId="71F6363A" w:rsidR="001C03CF" w:rsidRPr="00EF06A7" w:rsidRDefault="001C03CF" w:rsidP="00CB54ED">
          <w:pPr>
            <w:pStyle w:val="a5"/>
            <w:jc w:val="right"/>
            <w:rPr>
              <w:rFonts w:ascii="TH SarabunIT๙" w:hAnsi="TH SarabunIT๙" w:cs="TH SarabunIT๙"/>
              <w:sz w:val="32"/>
            </w:rPr>
          </w:pPr>
          <w:r w:rsidRPr="00EF06A7">
            <w:rPr>
              <w:rFonts w:ascii="TH SarabunIT๙" w:hAnsi="TH SarabunIT๙" w:cs="TH SarabunIT๙"/>
              <w:sz w:val="32"/>
            </w:rPr>
            <w:fldChar w:fldCharType="begin"/>
          </w:r>
          <w:r w:rsidRPr="00EF06A7">
            <w:rPr>
              <w:rFonts w:ascii="TH SarabunIT๙" w:hAnsi="TH SarabunIT๙" w:cs="TH SarabunIT๙"/>
              <w:sz w:val="32"/>
            </w:rPr>
            <w:instrText xml:space="preserve"> PAGE  \* MERGEFORMAT </w:instrText>
          </w:r>
          <w:r w:rsidRPr="00EF06A7">
            <w:rPr>
              <w:rFonts w:ascii="TH SarabunIT๙" w:hAnsi="TH SarabunIT๙" w:cs="TH SarabunIT๙"/>
              <w:sz w:val="32"/>
            </w:rPr>
            <w:fldChar w:fldCharType="separate"/>
          </w:r>
          <w:r w:rsidR="00636269">
            <w:rPr>
              <w:rFonts w:ascii="TH SarabunIT๙" w:hAnsi="TH SarabunIT๙" w:cs="TH SarabunIT๙"/>
              <w:noProof/>
              <w:sz w:val="32"/>
              <w:cs/>
            </w:rPr>
            <w:t>๒</w:t>
          </w:r>
          <w:r w:rsidRPr="00EF06A7">
            <w:rPr>
              <w:rFonts w:ascii="TH SarabunIT๙" w:hAnsi="TH SarabunIT๙" w:cs="TH SarabunIT๙"/>
              <w:noProof/>
              <w:sz w:val="32"/>
            </w:rPr>
            <w:fldChar w:fldCharType="end"/>
          </w:r>
        </w:p>
      </w:tc>
    </w:tr>
  </w:tbl>
  <w:p w14:paraId="42EFD6F8" w14:textId="67D1CE14" w:rsidR="001C03CF" w:rsidRDefault="001C03CF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5932EE"/>
    <w:multiLevelType w:val="hybridMultilevel"/>
    <w:tmpl w:val="8990DD14"/>
    <w:lvl w:ilvl="0" w:tplc="00041A8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673D1D"/>
    <w:multiLevelType w:val="hybridMultilevel"/>
    <w:tmpl w:val="34CA8802"/>
    <w:lvl w:ilvl="0" w:tplc="3662B78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  <w:szCs w:val="2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F15E24"/>
    <w:multiLevelType w:val="hybridMultilevel"/>
    <w:tmpl w:val="C2C6CBE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9B2CF6"/>
    <w:multiLevelType w:val="hybridMultilevel"/>
    <w:tmpl w:val="64129BEE"/>
    <w:lvl w:ilvl="0" w:tplc="75F6EFB2">
      <w:start w:val="1"/>
      <w:numFmt w:val="decimal"/>
      <w:lvlText w:val="%1."/>
      <w:lvlJc w:val="left"/>
      <w:pPr>
        <w:ind w:left="720" w:hanging="360"/>
      </w:pPr>
      <w:rPr>
        <w:b/>
        <w:bCs/>
        <w:sz w:val="28"/>
        <w:szCs w:val="28"/>
      </w:rPr>
    </w:lvl>
    <w:lvl w:ilvl="1" w:tplc="26C239D2">
      <w:start w:val="1"/>
      <w:numFmt w:val="thaiNumbers"/>
      <w:lvlText w:val="๒.%2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6D0FC2"/>
    <w:multiLevelType w:val="hybridMultilevel"/>
    <w:tmpl w:val="5602056C"/>
    <w:lvl w:ilvl="0" w:tplc="49BC233C">
      <w:start w:val="1"/>
      <w:numFmt w:val="thaiNumbers"/>
      <w:lvlText w:val="(%1)"/>
      <w:lvlJc w:val="left"/>
      <w:pPr>
        <w:tabs>
          <w:tab w:val="num" w:pos="1069"/>
        </w:tabs>
        <w:ind w:left="1069" w:hanging="360"/>
      </w:pPr>
      <w:rPr>
        <w:rFonts w:ascii="TH SarabunPSK" w:eastAsia="Times New Roman" w:hAnsi="TH SarabunPSK" w:cs="TH SarabunPSK" w:hint="default"/>
        <w:b/>
        <w:bCs/>
        <w:sz w:val="28"/>
        <w:szCs w:val="28"/>
      </w:rPr>
    </w:lvl>
    <w:lvl w:ilvl="1" w:tplc="0409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5" w15:restartNumberingAfterBreak="0">
    <w:nsid w:val="254B6352"/>
    <w:multiLevelType w:val="hybridMultilevel"/>
    <w:tmpl w:val="C5FCDC76"/>
    <w:lvl w:ilvl="0" w:tplc="51AE0A46">
      <w:start w:val="1"/>
      <w:numFmt w:val="decimal"/>
      <w:lvlText w:val="%1)"/>
      <w:lvlJc w:val="left"/>
      <w:pPr>
        <w:ind w:left="3130" w:hanging="360"/>
      </w:pPr>
      <w:rPr>
        <w:b w:val="0"/>
        <w:bCs w:val="0"/>
        <w:i w:val="0"/>
        <w:iCs w:val="0"/>
        <w:sz w:val="32"/>
        <w:szCs w:val="32"/>
      </w:rPr>
    </w:lvl>
    <w:lvl w:ilvl="1" w:tplc="04090019" w:tentative="1">
      <w:start w:val="1"/>
      <w:numFmt w:val="lowerLetter"/>
      <w:lvlText w:val="%2."/>
      <w:lvlJc w:val="left"/>
      <w:pPr>
        <w:ind w:left="3850" w:hanging="360"/>
      </w:pPr>
    </w:lvl>
    <w:lvl w:ilvl="2" w:tplc="0409001B" w:tentative="1">
      <w:start w:val="1"/>
      <w:numFmt w:val="lowerRoman"/>
      <w:lvlText w:val="%3."/>
      <w:lvlJc w:val="right"/>
      <w:pPr>
        <w:ind w:left="4570" w:hanging="180"/>
      </w:pPr>
    </w:lvl>
    <w:lvl w:ilvl="3" w:tplc="0409000F" w:tentative="1">
      <w:start w:val="1"/>
      <w:numFmt w:val="decimal"/>
      <w:lvlText w:val="%4."/>
      <w:lvlJc w:val="left"/>
      <w:pPr>
        <w:ind w:left="5290" w:hanging="360"/>
      </w:pPr>
    </w:lvl>
    <w:lvl w:ilvl="4" w:tplc="04090019" w:tentative="1">
      <w:start w:val="1"/>
      <w:numFmt w:val="lowerLetter"/>
      <w:lvlText w:val="%5."/>
      <w:lvlJc w:val="left"/>
      <w:pPr>
        <w:ind w:left="6010" w:hanging="360"/>
      </w:pPr>
    </w:lvl>
    <w:lvl w:ilvl="5" w:tplc="0409001B" w:tentative="1">
      <w:start w:val="1"/>
      <w:numFmt w:val="lowerRoman"/>
      <w:lvlText w:val="%6."/>
      <w:lvlJc w:val="right"/>
      <w:pPr>
        <w:ind w:left="6730" w:hanging="180"/>
      </w:pPr>
    </w:lvl>
    <w:lvl w:ilvl="6" w:tplc="0409000F" w:tentative="1">
      <w:start w:val="1"/>
      <w:numFmt w:val="decimal"/>
      <w:lvlText w:val="%7."/>
      <w:lvlJc w:val="left"/>
      <w:pPr>
        <w:ind w:left="7450" w:hanging="360"/>
      </w:pPr>
    </w:lvl>
    <w:lvl w:ilvl="7" w:tplc="04090019" w:tentative="1">
      <w:start w:val="1"/>
      <w:numFmt w:val="lowerLetter"/>
      <w:lvlText w:val="%8."/>
      <w:lvlJc w:val="left"/>
      <w:pPr>
        <w:ind w:left="8170" w:hanging="360"/>
      </w:pPr>
    </w:lvl>
    <w:lvl w:ilvl="8" w:tplc="0409001B" w:tentative="1">
      <w:start w:val="1"/>
      <w:numFmt w:val="lowerRoman"/>
      <w:lvlText w:val="%9."/>
      <w:lvlJc w:val="right"/>
      <w:pPr>
        <w:ind w:left="8890" w:hanging="180"/>
      </w:pPr>
    </w:lvl>
  </w:abstractNum>
  <w:abstractNum w:abstractNumId="6" w15:restartNumberingAfterBreak="0">
    <w:nsid w:val="26431C23"/>
    <w:multiLevelType w:val="hybridMultilevel"/>
    <w:tmpl w:val="4DBA3314"/>
    <w:lvl w:ilvl="0" w:tplc="EAB6CF50">
      <w:start w:val="1"/>
      <w:numFmt w:val="decimal"/>
      <w:lvlText w:val="3.%1"/>
      <w:lvlJc w:val="left"/>
      <w:pPr>
        <w:ind w:left="1789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2509" w:hanging="360"/>
      </w:pPr>
    </w:lvl>
    <w:lvl w:ilvl="2" w:tplc="0409001B" w:tentative="1">
      <w:start w:val="1"/>
      <w:numFmt w:val="lowerRoman"/>
      <w:lvlText w:val="%3."/>
      <w:lvlJc w:val="right"/>
      <w:pPr>
        <w:ind w:left="3229" w:hanging="180"/>
      </w:pPr>
    </w:lvl>
    <w:lvl w:ilvl="3" w:tplc="0409000F" w:tentative="1">
      <w:start w:val="1"/>
      <w:numFmt w:val="decimal"/>
      <w:lvlText w:val="%4."/>
      <w:lvlJc w:val="left"/>
      <w:pPr>
        <w:ind w:left="3949" w:hanging="360"/>
      </w:pPr>
    </w:lvl>
    <w:lvl w:ilvl="4" w:tplc="04090019" w:tentative="1">
      <w:start w:val="1"/>
      <w:numFmt w:val="lowerLetter"/>
      <w:lvlText w:val="%5."/>
      <w:lvlJc w:val="left"/>
      <w:pPr>
        <w:ind w:left="4669" w:hanging="360"/>
      </w:pPr>
    </w:lvl>
    <w:lvl w:ilvl="5" w:tplc="0409001B" w:tentative="1">
      <w:start w:val="1"/>
      <w:numFmt w:val="lowerRoman"/>
      <w:lvlText w:val="%6."/>
      <w:lvlJc w:val="right"/>
      <w:pPr>
        <w:ind w:left="5389" w:hanging="180"/>
      </w:pPr>
    </w:lvl>
    <w:lvl w:ilvl="6" w:tplc="0409000F" w:tentative="1">
      <w:start w:val="1"/>
      <w:numFmt w:val="decimal"/>
      <w:lvlText w:val="%7."/>
      <w:lvlJc w:val="left"/>
      <w:pPr>
        <w:ind w:left="6109" w:hanging="360"/>
      </w:pPr>
    </w:lvl>
    <w:lvl w:ilvl="7" w:tplc="04090019" w:tentative="1">
      <w:start w:val="1"/>
      <w:numFmt w:val="lowerLetter"/>
      <w:lvlText w:val="%8."/>
      <w:lvlJc w:val="left"/>
      <w:pPr>
        <w:ind w:left="6829" w:hanging="360"/>
      </w:pPr>
    </w:lvl>
    <w:lvl w:ilvl="8" w:tplc="040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7" w15:restartNumberingAfterBreak="0">
    <w:nsid w:val="321A42A7"/>
    <w:multiLevelType w:val="hybridMultilevel"/>
    <w:tmpl w:val="9E6C0430"/>
    <w:lvl w:ilvl="0" w:tplc="04090011">
      <w:start w:val="1"/>
      <w:numFmt w:val="decimal"/>
      <w:lvlText w:val="%1)"/>
      <w:lvlJc w:val="left"/>
      <w:pPr>
        <w:ind w:left="3130" w:hanging="360"/>
      </w:pPr>
    </w:lvl>
    <w:lvl w:ilvl="1" w:tplc="04090019" w:tentative="1">
      <w:start w:val="1"/>
      <w:numFmt w:val="lowerLetter"/>
      <w:lvlText w:val="%2."/>
      <w:lvlJc w:val="left"/>
      <w:pPr>
        <w:ind w:left="3850" w:hanging="360"/>
      </w:pPr>
    </w:lvl>
    <w:lvl w:ilvl="2" w:tplc="0409001B" w:tentative="1">
      <w:start w:val="1"/>
      <w:numFmt w:val="lowerRoman"/>
      <w:lvlText w:val="%3."/>
      <w:lvlJc w:val="right"/>
      <w:pPr>
        <w:ind w:left="4570" w:hanging="180"/>
      </w:pPr>
    </w:lvl>
    <w:lvl w:ilvl="3" w:tplc="0409000F" w:tentative="1">
      <w:start w:val="1"/>
      <w:numFmt w:val="decimal"/>
      <w:lvlText w:val="%4."/>
      <w:lvlJc w:val="left"/>
      <w:pPr>
        <w:ind w:left="5290" w:hanging="360"/>
      </w:pPr>
    </w:lvl>
    <w:lvl w:ilvl="4" w:tplc="04090019" w:tentative="1">
      <w:start w:val="1"/>
      <w:numFmt w:val="lowerLetter"/>
      <w:lvlText w:val="%5."/>
      <w:lvlJc w:val="left"/>
      <w:pPr>
        <w:ind w:left="6010" w:hanging="360"/>
      </w:pPr>
    </w:lvl>
    <w:lvl w:ilvl="5" w:tplc="0409001B" w:tentative="1">
      <w:start w:val="1"/>
      <w:numFmt w:val="lowerRoman"/>
      <w:lvlText w:val="%6."/>
      <w:lvlJc w:val="right"/>
      <w:pPr>
        <w:ind w:left="6730" w:hanging="180"/>
      </w:pPr>
    </w:lvl>
    <w:lvl w:ilvl="6" w:tplc="0409000F" w:tentative="1">
      <w:start w:val="1"/>
      <w:numFmt w:val="decimal"/>
      <w:lvlText w:val="%7."/>
      <w:lvlJc w:val="left"/>
      <w:pPr>
        <w:ind w:left="7450" w:hanging="360"/>
      </w:pPr>
    </w:lvl>
    <w:lvl w:ilvl="7" w:tplc="04090019" w:tentative="1">
      <w:start w:val="1"/>
      <w:numFmt w:val="lowerLetter"/>
      <w:lvlText w:val="%8."/>
      <w:lvlJc w:val="left"/>
      <w:pPr>
        <w:ind w:left="8170" w:hanging="360"/>
      </w:pPr>
    </w:lvl>
    <w:lvl w:ilvl="8" w:tplc="0409001B" w:tentative="1">
      <w:start w:val="1"/>
      <w:numFmt w:val="lowerRoman"/>
      <w:lvlText w:val="%9."/>
      <w:lvlJc w:val="right"/>
      <w:pPr>
        <w:ind w:left="8890" w:hanging="180"/>
      </w:pPr>
    </w:lvl>
  </w:abstractNum>
  <w:abstractNum w:abstractNumId="8" w15:restartNumberingAfterBreak="0">
    <w:nsid w:val="37027D96"/>
    <w:multiLevelType w:val="hybridMultilevel"/>
    <w:tmpl w:val="A47CAD40"/>
    <w:lvl w:ilvl="0" w:tplc="197C0654">
      <w:start w:val="1"/>
      <w:numFmt w:val="decimal"/>
      <w:lvlText w:val="%1."/>
      <w:lvlJc w:val="left"/>
      <w:pPr>
        <w:ind w:left="754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74" w:hanging="360"/>
      </w:pPr>
    </w:lvl>
    <w:lvl w:ilvl="2" w:tplc="0409001B" w:tentative="1">
      <w:start w:val="1"/>
      <w:numFmt w:val="lowerRoman"/>
      <w:lvlText w:val="%3."/>
      <w:lvlJc w:val="right"/>
      <w:pPr>
        <w:ind w:left="2194" w:hanging="180"/>
      </w:pPr>
    </w:lvl>
    <w:lvl w:ilvl="3" w:tplc="0409000F" w:tentative="1">
      <w:start w:val="1"/>
      <w:numFmt w:val="decimal"/>
      <w:lvlText w:val="%4."/>
      <w:lvlJc w:val="left"/>
      <w:pPr>
        <w:ind w:left="2914" w:hanging="360"/>
      </w:pPr>
    </w:lvl>
    <w:lvl w:ilvl="4" w:tplc="04090019" w:tentative="1">
      <w:start w:val="1"/>
      <w:numFmt w:val="lowerLetter"/>
      <w:lvlText w:val="%5."/>
      <w:lvlJc w:val="left"/>
      <w:pPr>
        <w:ind w:left="3634" w:hanging="360"/>
      </w:pPr>
    </w:lvl>
    <w:lvl w:ilvl="5" w:tplc="0409001B" w:tentative="1">
      <w:start w:val="1"/>
      <w:numFmt w:val="lowerRoman"/>
      <w:lvlText w:val="%6."/>
      <w:lvlJc w:val="right"/>
      <w:pPr>
        <w:ind w:left="4354" w:hanging="180"/>
      </w:pPr>
    </w:lvl>
    <w:lvl w:ilvl="6" w:tplc="0409000F" w:tentative="1">
      <w:start w:val="1"/>
      <w:numFmt w:val="decimal"/>
      <w:lvlText w:val="%7."/>
      <w:lvlJc w:val="left"/>
      <w:pPr>
        <w:ind w:left="5074" w:hanging="360"/>
      </w:pPr>
    </w:lvl>
    <w:lvl w:ilvl="7" w:tplc="04090019" w:tentative="1">
      <w:start w:val="1"/>
      <w:numFmt w:val="lowerLetter"/>
      <w:lvlText w:val="%8."/>
      <w:lvlJc w:val="left"/>
      <w:pPr>
        <w:ind w:left="5794" w:hanging="360"/>
      </w:pPr>
    </w:lvl>
    <w:lvl w:ilvl="8" w:tplc="0409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9" w15:restartNumberingAfterBreak="0">
    <w:nsid w:val="39790C54"/>
    <w:multiLevelType w:val="hybridMultilevel"/>
    <w:tmpl w:val="2CAC3CF4"/>
    <w:lvl w:ilvl="0" w:tplc="387C7F90">
      <w:start w:val="1"/>
      <w:numFmt w:val="decimal"/>
      <w:lvlText w:val="%1."/>
      <w:lvlJc w:val="left"/>
      <w:pPr>
        <w:ind w:left="927" w:hanging="360"/>
      </w:pPr>
      <w:rPr>
        <w:rFonts w:ascii="TH SarabunIT๙" w:hAnsi="TH SarabunIT๙" w:cs="TH SarabunIT๙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3A470466"/>
    <w:multiLevelType w:val="hybridMultilevel"/>
    <w:tmpl w:val="0390F50A"/>
    <w:lvl w:ilvl="0" w:tplc="35381A24">
      <w:numFmt w:val="bullet"/>
      <w:lvlText w:val="-"/>
      <w:lvlJc w:val="left"/>
      <w:pPr>
        <w:ind w:left="1080" w:hanging="360"/>
      </w:pPr>
      <w:rPr>
        <w:rFonts w:ascii="TH SarabunPSK" w:eastAsiaTheme="minorHAnsi" w:hAnsi="TH SarabunPSK" w:cs="TH SarabunPSK" w:hint="default"/>
        <w:sz w:val="28"/>
        <w:szCs w:val="28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C402B23"/>
    <w:multiLevelType w:val="hybridMultilevel"/>
    <w:tmpl w:val="613CAE2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92C5411"/>
    <w:multiLevelType w:val="hybridMultilevel"/>
    <w:tmpl w:val="95F08434"/>
    <w:lvl w:ilvl="0" w:tplc="F586D700">
      <w:start w:val="2"/>
      <w:numFmt w:val="bullet"/>
      <w:lvlText w:val="-"/>
      <w:lvlJc w:val="left"/>
      <w:pPr>
        <w:ind w:left="3603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432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04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76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48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20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92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64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363" w:hanging="360"/>
      </w:pPr>
      <w:rPr>
        <w:rFonts w:ascii="Wingdings" w:hAnsi="Wingdings" w:hint="default"/>
      </w:rPr>
    </w:lvl>
  </w:abstractNum>
  <w:abstractNum w:abstractNumId="13" w15:restartNumberingAfterBreak="0">
    <w:nsid w:val="4D810092"/>
    <w:multiLevelType w:val="hybridMultilevel"/>
    <w:tmpl w:val="806C5476"/>
    <w:lvl w:ilvl="0" w:tplc="638A20B2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FF95274"/>
    <w:multiLevelType w:val="hybridMultilevel"/>
    <w:tmpl w:val="AE403BCE"/>
    <w:lvl w:ilvl="0" w:tplc="AFFA8618">
      <w:start w:val="1"/>
      <w:numFmt w:val="thaiNumbers"/>
      <w:lvlText w:val="%1."/>
      <w:lvlJc w:val="left"/>
      <w:pPr>
        <w:ind w:left="81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9" w:hanging="360"/>
      </w:pPr>
    </w:lvl>
    <w:lvl w:ilvl="2" w:tplc="0409001B" w:tentative="1">
      <w:start w:val="1"/>
      <w:numFmt w:val="lowerRoman"/>
      <w:lvlText w:val="%3."/>
      <w:lvlJc w:val="right"/>
      <w:pPr>
        <w:ind w:left="2259" w:hanging="180"/>
      </w:pPr>
    </w:lvl>
    <w:lvl w:ilvl="3" w:tplc="0409000F" w:tentative="1">
      <w:start w:val="1"/>
      <w:numFmt w:val="decimal"/>
      <w:lvlText w:val="%4."/>
      <w:lvlJc w:val="left"/>
      <w:pPr>
        <w:ind w:left="2979" w:hanging="360"/>
      </w:pPr>
    </w:lvl>
    <w:lvl w:ilvl="4" w:tplc="04090019" w:tentative="1">
      <w:start w:val="1"/>
      <w:numFmt w:val="lowerLetter"/>
      <w:lvlText w:val="%5."/>
      <w:lvlJc w:val="left"/>
      <w:pPr>
        <w:ind w:left="3699" w:hanging="360"/>
      </w:pPr>
    </w:lvl>
    <w:lvl w:ilvl="5" w:tplc="0409001B" w:tentative="1">
      <w:start w:val="1"/>
      <w:numFmt w:val="lowerRoman"/>
      <w:lvlText w:val="%6."/>
      <w:lvlJc w:val="right"/>
      <w:pPr>
        <w:ind w:left="4419" w:hanging="180"/>
      </w:pPr>
    </w:lvl>
    <w:lvl w:ilvl="6" w:tplc="0409000F" w:tentative="1">
      <w:start w:val="1"/>
      <w:numFmt w:val="decimal"/>
      <w:lvlText w:val="%7."/>
      <w:lvlJc w:val="left"/>
      <w:pPr>
        <w:ind w:left="5139" w:hanging="360"/>
      </w:pPr>
    </w:lvl>
    <w:lvl w:ilvl="7" w:tplc="04090019" w:tentative="1">
      <w:start w:val="1"/>
      <w:numFmt w:val="lowerLetter"/>
      <w:lvlText w:val="%8."/>
      <w:lvlJc w:val="left"/>
      <w:pPr>
        <w:ind w:left="5859" w:hanging="360"/>
      </w:pPr>
    </w:lvl>
    <w:lvl w:ilvl="8" w:tplc="0409001B" w:tentative="1">
      <w:start w:val="1"/>
      <w:numFmt w:val="lowerRoman"/>
      <w:lvlText w:val="%9."/>
      <w:lvlJc w:val="right"/>
      <w:pPr>
        <w:ind w:left="6579" w:hanging="180"/>
      </w:pPr>
    </w:lvl>
  </w:abstractNum>
  <w:abstractNum w:abstractNumId="15" w15:restartNumberingAfterBreak="0">
    <w:nsid w:val="50C25C4B"/>
    <w:multiLevelType w:val="hybridMultilevel"/>
    <w:tmpl w:val="84FE7D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AFA734B"/>
    <w:multiLevelType w:val="hybridMultilevel"/>
    <w:tmpl w:val="C3EA676C"/>
    <w:lvl w:ilvl="0" w:tplc="DDB4E5A6">
      <w:start w:val="11"/>
      <w:numFmt w:val="bullet"/>
      <w:lvlText w:val="-"/>
      <w:lvlJc w:val="left"/>
      <w:pPr>
        <w:ind w:left="678" w:hanging="360"/>
      </w:pPr>
      <w:rPr>
        <w:rFonts w:ascii="TH SarabunIT๙" w:eastAsia="Times New Roman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3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38" w:hanging="360"/>
      </w:pPr>
      <w:rPr>
        <w:rFonts w:ascii="Wingdings" w:hAnsi="Wingdings" w:hint="default"/>
      </w:rPr>
    </w:lvl>
  </w:abstractNum>
  <w:abstractNum w:abstractNumId="17" w15:restartNumberingAfterBreak="0">
    <w:nsid w:val="5B4B164B"/>
    <w:multiLevelType w:val="hybridMultilevel"/>
    <w:tmpl w:val="5DC25E94"/>
    <w:lvl w:ilvl="0" w:tplc="C8E23B94">
      <w:start w:val="1"/>
      <w:numFmt w:val="decimal"/>
      <w:lvlText w:val="%1."/>
      <w:lvlJc w:val="left"/>
      <w:pPr>
        <w:ind w:left="720" w:hanging="360"/>
      </w:pPr>
      <w:rPr>
        <w:rFonts w:hint="default"/>
        <w:sz w:val="32"/>
        <w:szCs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CDA4E39"/>
    <w:multiLevelType w:val="hybridMultilevel"/>
    <w:tmpl w:val="806C5476"/>
    <w:lvl w:ilvl="0" w:tplc="638A20B2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21163D1"/>
    <w:multiLevelType w:val="hybridMultilevel"/>
    <w:tmpl w:val="80861E04"/>
    <w:lvl w:ilvl="0" w:tplc="EF7E755E">
      <w:start w:val="1"/>
      <w:numFmt w:val="decimal"/>
      <w:lvlText w:val="(%1)"/>
      <w:lvlJc w:val="left"/>
      <w:pPr>
        <w:ind w:left="5181" w:hanging="360"/>
      </w:pPr>
      <w:rPr>
        <w:rFonts w:hint="default"/>
        <w:i w:val="0"/>
        <w:iCs w:val="0"/>
        <w:sz w:val="32"/>
        <w:szCs w:val="32"/>
      </w:rPr>
    </w:lvl>
    <w:lvl w:ilvl="1" w:tplc="04090019" w:tentative="1">
      <w:start w:val="1"/>
      <w:numFmt w:val="lowerLetter"/>
      <w:lvlText w:val="%2."/>
      <w:lvlJc w:val="left"/>
      <w:pPr>
        <w:ind w:left="3915" w:hanging="360"/>
      </w:pPr>
    </w:lvl>
    <w:lvl w:ilvl="2" w:tplc="0409001B" w:tentative="1">
      <w:start w:val="1"/>
      <w:numFmt w:val="lowerRoman"/>
      <w:lvlText w:val="%3."/>
      <w:lvlJc w:val="right"/>
      <w:pPr>
        <w:ind w:left="4635" w:hanging="180"/>
      </w:pPr>
    </w:lvl>
    <w:lvl w:ilvl="3" w:tplc="0409000F" w:tentative="1">
      <w:start w:val="1"/>
      <w:numFmt w:val="decimal"/>
      <w:lvlText w:val="%4."/>
      <w:lvlJc w:val="left"/>
      <w:pPr>
        <w:ind w:left="5355" w:hanging="360"/>
      </w:pPr>
    </w:lvl>
    <w:lvl w:ilvl="4" w:tplc="04090019" w:tentative="1">
      <w:start w:val="1"/>
      <w:numFmt w:val="lowerLetter"/>
      <w:lvlText w:val="%5."/>
      <w:lvlJc w:val="left"/>
      <w:pPr>
        <w:ind w:left="6075" w:hanging="360"/>
      </w:pPr>
    </w:lvl>
    <w:lvl w:ilvl="5" w:tplc="0409001B" w:tentative="1">
      <w:start w:val="1"/>
      <w:numFmt w:val="lowerRoman"/>
      <w:lvlText w:val="%6."/>
      <w:lvlJc w:val="right"/>
      <w:pPr>
        <w:ind w:left="6795" w:hanging="180"/>
      </w:pPr>
    </w:lvl>
    <w:lvl w:ilvl="6" w:tplc="0409000F" w:tentative="1">
      <w:start w:val="1"/>
      <w:numFmt w:val="decimal"/>
      <w:lvlText w:val="%7."/>
      <w:lvlJc w:val="left"/>
      <w:pPr>
        <w:ind w:left="7515" w:hanging="360"/>
      </w:pPr>
    </w:lvl>
    <w:lvl w:ilvl="7" w:tplc="04090019" w:tentative="1">
      <w:start w:val="1"/>
      <w:numFmt w:val="lowerLetter"/>
      <w:lvlText w:val="%8."/>
      <w:lvlJc w:val="left"/>
      <w:pPr>
        <w:ind w:left="8235" w:hanging="360"/>
      </w:pPr>
    </w:lvl>
    <w:lvl w:ilvl="8" w:tplc="0409001B" w:tentative="1">
      <w:start w:val="1"/>
      <w:numFmt w:val="lowerRoman"/>
      <w:lvlText w:val="%9."/>
      <w:lvlJc w:val="right"/>
      <w:pPr>
        <w:ind w:left="8955" w:hanging="180"/>
      </w:pPr>
    </w:lvl>
  </w:abstractNum>
  <w:abstractNum w:abstractNumId="20" w15:restartNumberingAfterBreak="0">
    <w:nsid w:val="63F756A0"/>
    <w:multiLevelType w:val="multilevel"/>
    <w:tmpl w:val="928474C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3.2.%3"/>
      <w:lvlJc w:val="left"/>
      <w:pPr>
        <w:ind w:left="1224" w:hanging="504"/>
      </w:pPr>
      <w:rPr>
        <w:rFonts w:hint="default"/>
        <w:b/>
        <w:bCs/>
        <w:i w:val="0"/>
        <w:iCs w:val="0"/>
        <w:color w:val="auto"/>
        <w:sz w:val="32"/>
        <w:szCs w:val="32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1" w15:restartNumberingAfterBreak="0">
    <w:nsid w:val="64AE27ED"/>
    <w:multiLevelType w:val="hybridMultilevel"/>
    <w:tmpl w:val="4974787C"/>
    <w:lvl w:ilvl="0" w:tplc="CCC2CB34">
      <w:start w:val="1"/>
      <w:numFmt w:val="thaiNumbers"/>
      <w:lvlText w:val="(%1)"/>
      <w:lvlJc w:val="left"/>
      <w:pPr>
        <w:tabs>
          <w:tab w:val="num" w:pos="5180"/>
        </w:tabs>
        <w:ind w:left="5180" w:hanging="360"/>
      </w:pPr>
      <w:rPr>
        <w:rFonts w:ascii="TH SarabunPSK" w:eastAsia="Times New Roman" w:hAnsi="TH SarabunPSK" w:cs="TH SarabunPSK" w:hint="default"/>
        <w:b/>
        <w:bCs/>
        <w:color w:val="auto"/>
        <w:sz w:val="28"/>
        <w:szCs w:val="28"/>
      </w:rPr>
    </w:lvl>
    <w:lvl w:ilvl="1" w:tplc="0409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2" w15:restartNumberingAfterBreak="0">
    <w:nsid w:val="76893E42"/>
    <w:multiLevelType w:val="hybridMultilevel"/>
    <w:tmpl w:val="A7FC2344"/>
    <w:lvl w:ilvl="0" w:tplc="552CFE9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0457519">
    <w:abstractNumId w:val="21"/>
  </w:num>
  <w:num w:numId="2" w16cid:durableId="400637671">
    <w:abstractNumId w:val="9"/>
  </w:num>
  <w:num w:numId="3" w16cid:durableId="891846242">
    <w:abstractNumId w:val="2"/>
  </w:num>
  <w:num w:numId="4" w16cid:durableId="608123100">
    <w:abstractNumId w:val="16"/>
  </w:num>
  <w:num w:numId="5" w16cid:durableId="1235511259">
    <w:abstractNumId w:val="8"/>
  </w:num>
  <w:num w:numId="6" w16cid:durableId="1394624496">
    <w:abstractNumId w:val="3"/>
  </w:num>
  <w:num w:numId="7" w16cid:durableId="647322968">
    <w:abstractNumId w:val="14"/>
  </w:num>
  <w:num w:numId="8" w16cid:durableId="624233882">
    <w:abstractNumId w:val="11"/>
  </w:num>
  <w:num w:numId="9" w16cid:durableId="1006899950">
    <w:abstractNumId w:val="4"/>
  </w:num>
  <w:num w:numId="10" w16cid:durableId="9456681">
    <w:abstractNumId w:val="6"/>
  </w:num>
  <w:num w:numId="11" w16cid:durableId="1083062982">
    <w:abstractNumId w:val="20"/>
  </w:num>
  <w:num w:numId="12" w16cid:durableId="1543981188">
    <w:abstractNumId w:val="7"/>
  </w:num>
  <w:num w:numId="13" w16cid:durableId="1920476582">
    <w:abstractNumId w:val="5"/>
  </w:num>
  <w:num w:numId="14" w16cid:durableId="2128966205">
    <w:abstractNumId w:val="0"/>
  </w:num>
  <w:num w:numId="15" w16cid:durableId="592013376">
    <w:abstractNumId w:val="22"/>
  </w:num>
  <w:num w:numId="16" w16cid:durableId="1240600925">
    <w:abstractNumId w:val="10"/>
  </w:num>
  <w:num w:numId="17" w16cid:durableId="1851866374">
    <w:abstractNumId w:val="12"/>
  </w:num>
  <w:num w:numId="18" w16cid:durableId="781000154">
    <w:abstractNumId w:val="15"/>
  </w:num>
  <w:num w:numId="19" w16cid:durableId="670177688">
    <w:abstractNumId w:val="17"/>
  </w:num>
  <w:num w:numId="20" w16cid:durableId="249388724">
    <w:abstractNumId w:val="18"/>
  </w:num>
  <w:num w:numId="21" w16cid:durableId="2097747278">
    <w:abstractNumId w:val="1"/>
  </w:num>
  <w:num w:numId="22" w16cid:durableId="1417631128">
    <w:abstractNumId w:val="19"/>
  </w:num>
  <w:num w:numId="23" w16cid:durableId="1933930389">
    <w:abstractNumId w:val="13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50" fillcolor="black">
      <v:fill color="black"/>
    </o:shapedefaults>
  </w:hdrShapeDefaults>
  <w:footnotePr>
    <w:numFmt w:val="thaiNumbers"/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04E4"/>
    <w:rsid w:val="00004537"/>
    <w:rsid w:val="0001065B"/>
    <w:rsid w:val="000124C3"/>
    <w:rsid w:val="0001508E"/>
    <w:rsid w:val="00015739"/>
    <w:rsid w:val="00015CF4"/>
    <w:rsid w:val="00017075"/>
    <w:rsid w:val="000175FB"/>
    <w:rsid w:val="00017C2A"/>
    <w:rsid w:val="00017E26"/>
    <w:rsid w:val="0002030C"/>
    <w:rsid w:val="00020DAA"/>
    <w:rsid w:val="0002196B"/>
    <w:rsid w:val="000222CF"/>
    <w:rsid w:val="00026518"/>
    <w:rsid w:val="0002660D"/>
    <w:rsid w:val="000277C1"/>
    <w:rsid w:val="00030B9B"/>
    <w:rsid w:val="0003168D"/>
    <w:rsid w:val="00034BB1"/>
    <w:rsid w:val="00035A41"/>
    <w:rsid w:val="00037E7E"/>
    <w:rsid w:val="00040249"/>
    <w:rsid w:val="000404A3"/>
    <w:rsid w:val="00042489"/>
    <w:rsid w:val="00043118"/>
    <w:rsid w:val="00043297"/>
    <w:rsid w:val="00045F10"/>
    <w:rsid w:val="00050D30"/>
    <w:rsid w:val="00054239"/>
    <w:rsid w:val="00054E2A"/>
    <w:rsid w:val="00060C0B"/>
    <w:rsid w:val="00061873"/>
    <w:rsid w:val="00062F48"/>
    <w:rsid w:val="00071C8F"/>
    <w:rsid w:val="00075A1D"/>
    <w:rsid w:val="00076A56"/>
    <w:rsid w:val="00080B90"/>
    <w:rsid w:val="00080E7F"/>
    <w:rsid w:val="00081227"/>
    <w:rsid w:val="00082305"/>
    <w:rsid w:val="00083AAE"/>
    <w:rsid w:val="00084489"/>
    <w:rsid w:val="00086E53"/>
    <w:rsid w:val="000875F3"/>
    <w:rsid w:val="00090C24"/>
    <w:rsid w:val="00090F94"/>
    <w:rsid w:val="00091534"/>
    <w:rsid w:val="00091B03"/>
    <w:rsid w:val="000925A4"/>
    <w:rsid w:val="00094DDA"/>
    <w:rsid w:val="00095AA4"/>
    <w:rsid w:val="000A0EA3"/>
    <w:rsid w:val="000A1A21"/>
    <w:rsid w:val="000A2F91"/>
    <w:rsid w:val="000A4381"/>
    <w:rsid w:val="000A5451"/>
    <w:rsid w:val="000A6F34"/>
    <w:rsid w:val="000B711D"/>
    <w:rsid w:val="000C178B"/>
    <w:rsid w:val="000C1BCE"/>
    <w:rsid w:val="000C30C3"/>
    <w:rsid w:val="000C4C23"/>
    <w:rsid w:val="000C58E9"/>
    <w:rsid w:val="000C6726"/>
    <w:rsid w:val="000D3832"/>
    <w:rsid w:val="000D388F"/>
    <w:rsid w:val="000D732A"/>
    <w:rsid w:val="000E1473"/>
    <w:rsid w:val="000E6AF0"/>
    <w:rsid w:val="000E7EB8"/>
    <w:rsid w:val="000F0343"/>
    <w:rsid w:val="000F0D06"/>
    <w:rsid w:val="000F5B6F"/>
    <w:rsid w:val="000F5CA9"/>
    <w:rsid w:val="000F77F9"/>
    <w:rsid w:val="000F7E09"/>
    <w:rsid w:val="00102961"/>
    <w:rsid w:val="00103F90"/>
    <w:rsid w:val="00104CCE"/>
    <w:rsid w:val="00110B32"/>
    <w:rsid w:val="0011163D"/>
    <w:rsid w:val="00111CFA"/>
    <w:rsid w:val="001127A1"/>
    <w:rsid w:val="001128AF"/>
    <w:rsid w:val="00115449"/>
    <w:rsid w:val="00116B92"/>
    <w:rsid w:val="00116FFB"/>
    <w:rsid w:val="00122829"/>
    <w:rsid w:val="00122C7C"/>
    <w:rsid w:val="001239A9"/>
    <w:rsid w:val="0012534B"/>
    <w:rsid w:val="001254AD"/>
    <w:rsid w:val="00126224"/>
    <w:rsid w:val="001278C9"/>
    <w:rsid w:val="0013083D"/>
    <w:rsid w:val="00133BA1"/>
    <w:rsid w:val="001362DB"/>
    <w:rsid w:val="0014148B"/>
    <w:rsid w:val="001415E1"/>
    <w:rsid w:val="00142F41"/>
    <w:rsid w:val="001441D9"/>
    <w:rsid w:val="00144DC2"/>
    <w:rsid w:val="00145702"/>
    <w:rsid w:val="001507B6"/>
    <w:rsid w:val="001514B7"/>
    <w:rsid w:val="00151BDB"/>
    <w:rsid w:val="0015283A"/>
    <w:rsid w:val="0015407E"/>
    <w:rsid w:val="00157045"/>
    <w:rsid w:val="001615CD"/>
    <w:rsid w:val="00162B78"/>
    <w:rsid w:val="00165669"/>
    <w:rsid w:val="00166BF1"/>
    <w:rsid w:val="00167ADE"/>
    <w:rsid w:val="001711D9"/>
    <w:rsid w:val="00174A66"/>
    <w:rsid w:val="001751BC"/>
    <w:rsid w:val="0017562C"/>
    <w:rsid w:val="0017667B"/>
    <w:rsid w:val="001803FC"/>
    <w:rsid w:val="00182222"/>
    <w:rsid w:val="00182623"/>
    <w:rsid w:val="00184145"/>
    <w:rsid w:val="00185934"/>
    <w:rsid w:val="00186704"/>
    <w:rsid w:val="001952F8"/>
    <w:rsid w:val="0019558A"/>
    <w:rsid w:val="001A0EE9"/>
    <w:rsid w:val="001A1AB6"/>
    <w:rsid w:val="001A26F6"/>
    <w:rsid w:val="001A45F1"/>
    <w:rsid w:val="001A4C77"/>
    <w:rsid w:val="001A51F2"/>
    <w:rsid w:val="001A55B6"/>
    <w:rsid w:val="001A5D71"/>
    <w:rsid w:val="001A7E6D"/>
    <w:rsid w:val="001B3C8C"/>
    <w:rsid w:val="001B635E"/>
    <w:rsid w:val="001B63D0"/>
    <w:rsid w:val="001B789C"/>
    <w:rsid w:val="001C03CF"/>
    <w:rsid w:val="001C3DDA"/>
    <w:rsid w:val="001C4A32"/>
    <w:rsid w:val="001C4C8F"/>
    <w:rsid w:val="001C5405"/>
    <w:rsid w:val="001C60B3"/>
    <w:rsid w:val="001C6C0C"/>
    <w:rsid w:val="001C7722"/>
    <w:rsid w:val="001D1382"/>
    <w:rsid w:val="001D3E2F"/>
    <w:rsid w:val="001D3E55"/>
    <w:rsid w:val="001E0DF0"/>
    <w:rsid w:val="001E23D1"/>
    <w:rsid w:val="001E7DD2"/>
    <w:rsid w:val="001F130D"/>
    <w:rsid w:val="001F241E"/>
    <w:rsid w:val="001F2E38"/>
    <w:rsid w:val="001F553A"/>
    <w:rsid w:val="001F73BE"/>
    <w:rsid w:val="0020186C"/>
    <w:rsid w:val="002069D4"/>
    <w:rsid w:val="0021499E"/>
    <w:rsid w:val="0021550F"/>
    <w:rsid w:val="00216F55"/>
    <w:rsid w:val="00217DC5"/>
    <w:rsid w:val="002200F9"/>
    <w:rsid w:val="00223559"/>
    <w:rsid w:val="002257C1"/>
    <w:rsid w:val="00225936"/>
    <w:rsid w:val="002267A8"/>
    <w:rsid w:val="002268E6"/>
    <w:rsid w:val="0022723E"/>
    <w:rsid w:val="00233773"/>
    <w:rsid w:val="002340D8"/>
    <w:rsid w:val="002350E0"/>
    <w:rsid w:val="0023697B"/>
    <w:rsid w:val="00244029"/>
    <w:rsid w:val="00244EB9"/>
    <w:rsid w:val="002450AC"/>
    <w:rsid w:val="0024577E"/>
    <w:rsid w:val="0024774E"/>
    <w:rsid w:val="00251010"/>
    <w:rsid w:val="00255A31"/>
    <w:rsid w:val="002608E1"/>
    <w:rsid w:val="00262755"/>
    <w:rsid w:val="00266DEE"/>
    <w:rsid w:val="00267ADD"/>
    <w:rsid w:val="00273FCD"/>
    <w:rsid w:val="002807FA"/>
    <w:rsid w:val="00281A53"/>
    <w:rsid w:val="00281C3D"/>
    <w:rsid w:val="00281F07"/>
    <w:rsid w:val="00284B37"/>
    <w:rsid w:val="00285474"/>
    <w:rsid w:val="0029082E"/>
    <w:rsid w:val="00290948"/>
    <w:rsid w:val="00294087"/>
    <w:rsid w:val="00294F5D"/>
    <w:rsid w:val="002A00B2"/>
    <w:rsid w:val="002A0986"/>
    <w:rsid w:val="002A5626"/>
    <w:rsid w:val="002A73E1"/>
    <w:rsid w:val="002B0612"/>
    <w:rsid w:val="002B096B"/>
    <w:rsid w:val="002B2AA4"/>
    <w:rsid w:val="002B369F"/>
    <w:rsid w:val="002B46C8"/>
    <w:rsid w:val="002B61E7"/>
    <w:rsid w:val="002B7C87"/>
    <w:rsid w:val="002C02DD"/>
    <w:rsid w:val="002C3E9C"/>
    <w:rsid w:val="002C415B"/>
    <w:rsid w:val="002C677D"/>
    <w:rsid w:val="002D29A5"/>
    <w:rsid w:val="002D2C29"/>
    <w:rsid w:val="002D544D"/>
    <w:rsid w:val="002D638C"/>
    <w:rsid w:val="002D6815"/>
    <w:rsid w:val="002E3E03"/>
    <w:rsid w:val="002E514B"/>
    <w:rsid w:val="002F1C00"/>
    <w:rsid w:val="002F456F"/>
    <w:rsid w:val="002F5372"/>
    <w:rsid w:val="002F5D05"/>
    <w:rsid w:val="00300021"/>
    <w:rsid w:val="00300EAF"/>
    <w:rsid w:val="00301114"/>
    <w:rsid w:val="003018D8"/>
    <w:rsid w:val="00304479"/>
    <w:rsid w:val="00304D74"/>
    <w:rsid w:val="00306613"/>
    <w:rsid w:val="003069ED"/>
    <w:rsid w:val="00310312"/>
    <w:rsid w:val="003119FE"/>
    <w:rsid w:val="003122B1"/>
    <w:rsid w:val="00313C47"/>
    <w:rsid w:val="00314386"/>
    <w:rsid w:val="003175EB"/>
    <w:rsid w:val="00320419"/>
    <w:rsid w:val="00322523"/>
    <w:rsid w:val="00325179"/>
    <w:rsid w:val="00325B1B"/>
    <w:rsid w:val="00326A35"/>
    <w:rsid w:val="00326CD5"/>
    <w:rsid w:val="003270D1"/>
    <w:rsid w:val="00327C3F"/>
    <w:rsid w:val="003376E4"/>
    <w:rsid w:val="0034116E"/>
    <w:rsid w:val="00341AC0"/>
    <w:rsid w:val="003460F2"/>
    <w:rsid w:val="00347E3C"/>
    <w:rsid w:val="00351863"/>
    <w:rsid w:val="00351AB9"/>
    <w:rsid w:val="00355781"/>
    <w:rsid w:val="003562C2"/>
    <w:rsid w:val="00357C31"/>
    <w:rsid w:val="003602AA"/>
    <w:rsid w:val="00362F4A"/>
    <w:rsid w:val="00367899"/>
    <w:rsid w:val="00371F49"/>
    <w:rsid w:val="00372E15"/>
    <w:rsid w:val="00375FD5"/>
    <w:rsid w:val="00376DCE"/>
    <w:rsid w:val="00377F43"/>
    <w:rsid w:val="00380CA4"/>
    <w:rsid w:val="00380D3D"/>
    <w:rsid w:val="00381631"/>
    <w:rsid w:val="0038265B"/>
    <w:rsid w:val="003847D5"/>
    <w:rsid w:val="00387A3C"/>
    <w:rsid w:val="003923C2"/>
    <w:rsid w:val="00392C68"/>
    <w:rsid w:val="00397890"/>
    <w:rsid w:val="003A258D"/>
    <w:rsid w:val="003A2FBF"/>
    <w:rsid w:val="003A61FB"/>
    <w:rsid w:val="003A6996"/>
    <w:rsid w:val="003A7DAE"/>
    <w:rsid w:val="003B079D"/>
    <w:rsid w:val="003B22C0"/>
    <w:rsid w:val="003B3301"/>
    <w:rsid w:val="003B333D"/>
    <w:rsid w:val="003B578A"/>
    <w:rsid w:val="003B7600"/>
    <w:rsid w:val="003C1BA8"/>
    <w:rsid w:val="003C2533"/>
    <w:rsid w:val="003C2CAC"/>
    <w:rsid w:val="003D19E2"/>
    <w:rsid w:val="003D4962"/>
    <w:rsid w:val="003D6758"/>
    <w:rsid w:val="003D7210"/>
    <w:rsid w:val="003D73D5"/>
    <w:rsid w:val="003D7C06"/>
    <w:rsid w:val="003E1BF0"/>
    <w:rsid w:val="003E2292"/>
    <w:rsid w:val="003E2A83"/>
    <w:rsid w:val="003E47F5"/>
    <w:rsid w:val="003E65D3"/>
    <w:rsid w:val="003F08E4"/>
    <w:rsid w:val="003F0B78"/>
    <w:rsid w:val="003F0FEA"/>
    <w:rsid w:val="003F1690"/>
    <w:rsid w:val="003F1F62"/>
    <w:rsid w:val="003F2144"/>
    <w:rsid w:val="003F4492"/>
    <w:rsid w:val="003F5BBF"/>
    <w:rsid w:val="003F6AC9"/>
    <w:rsid w:val="00400F24"/>
    <w:rsid w:val="0040552A"/>
    <w:rsid w:val="004057FC"/>
    <w:rsid w:val="004069B8"/>
    <w:rsid w:val="00407EE6"/>
    <w:rsid w:val="00410B14"/>
    <w:rsid w:val="00410DB4"/>
    <w:rsid w:val="004113C8"/>
    <w:rsid w:val="00411A28"/>
    <w:rsid w:val="00421BCB"/>
    <w:rsid w:val="0042223A"/>
    <w:rsid w:val="004233B7"/>
    <w:rsid w:val="00423920"/>
    <w:rsid w:val="00423B62"/>
    <w:rsid w:val="00423C3B"/>
    <w:rsid w:val="00423ED4"/>
    <w:rsid w:val="00424138"/>
    <w:rsid w:val="004257A7"/>
    <w:rsid w:val="00425F25"/>
    <w:rsid w:val="00426FEA"/>
    <w:rsid w:val="00427CAD"/>
    <w:rsid w:val="00430AE1"/>
    <w:rsid w:val="004312BB"/>
    <w:rsid w:val="0043229B"/>
    <w:rsid w:val="00435893"/>
    <w:rsid w:val="00441415"/>
    <w:rsid w:val="004452DE"/>
    <w:rsid w:val="00445CD1"/>
    <w:rsid w:val="00451DD3"/>
    <w:rsid w:val="00452673"/>
    <w:rsid w:val="00452A53"/>
    <w:rsid w:val="0045448F"/>
    <w:rsid w:val="00456587"/>
    <w:rsid w:val="00457674"/>
    <w:rsid w:val="00457B53"/>
    <w:rsid w:val="00463B91"/>
    <w:rsid w:val="00464EA4"/>
    <w:rsid w:val="004654E5"/>
    <w:rsid w:val="0047174D"/>
    <w:rsid w:val="00472F71"/>
    <w:rsid w:val="004776D8"/>
    <w:rsid w:val="00483917"/>
    <w:rsid w:val="00484815"/>
    <w:rsid w:val="00484A00"/>
    <w:rsid w:val="00485F31"/>
    <w:rsid w:val="00486466"/>
    <w:rsid w:val="00486B28"/>
    <w:rsid w:val="00487AAD"/>
    <w:rsid w:val="00487F03"/>
    <w:rsid w:val="00491441"/>
    <w:rsid w:val="00491E29"/>
    <w:rsid w:val="00493484"/>
    <w:rsid w:val="00494DB0"/>
    <w:rsid w:val="004953C7"/>
    <w:rsid w:val="00496088"/>
    <w:rsid w:val="00496D52"/>
    <w:rsid w:val="00497A94"/>
    <w:rsid w:val="00497AF5"/>
    <w:rsid w:val="00497FDC"/>
    <w:rsid w:val="004A2B3F"/>
    <w:rsid w:val="004A37AC"/>
    <w:rsid w:val="004A37C0"/>
    <w:rsid w:val="004A4400"/>
    <w:rsid w:val="004A460C"/>
    <w:rsid w:val="004A46B2"/>
    <w:rsid w:val="004B04EB"/>
    <w:rsid w:val="004B1C0D"/>
    <w:rsid w:val="004B24D0"/>
    <w:rsid w:val="004B7AD8"/>
    <w:rsid w:val="004C1871"/>
    <w:rsid w:val="004C19CD"/>
    <w:rsid w:val="004C36DC"/>
    <w:rsid w:val="004C3CDE"/>
    <w:rsid w:val="004C4CDF"/>
    <w:rsid w:val="004C71AF"/>
    <w:rsid w:val="004D06DD"/>
    <w:rsid w:val="004D0E47"/>
    <w:rsid w:val="004D2335"/>
    <w:rsid w:val="004E1F95"/>
    <w:rsid w:val="004E2E18"/>
    <w:rsid w:val="004E3EE4"/>
    <w:rsid w:val="004E67A1"/>
    <w:rsid w:val="004E79A7"/>
    <w:rsid w:val="004F052B"/>
    <w:rsid w:val="004F108F"/>
    <w:rsid w:val="004F2240"/>
    <w:rsid w:val="004F253F"/>
    <w:rsid w:val="00507541"/>
    <w:rsid w:val="0050765F"/>
    <w:rsid w:val="005170DA"/>
    <w:rsid w:val="00517E0F"/>
    <w:rsid w:val="00520444"/>
    <w:rsid w:val="00521961"/>
    <w:rsid w:val="005234C5"/>
    <w:rsid w:val="00523DCB"/>
    <w:rsid w:val="00527902"/>
    <w:rsid w:val="00527A42"/>
    <w:rsid w:val="0053097D"/>
    <w:rsid w:val="005314C9"/>
    <w:rsid w:val="005330D6"/>
    <w:rsid w:val="0054389B"/>
    <w:rsid w:val="00560156"/>
    <w:rsid w:val="0056290F"/>
    <w:rsid w:val="00566C2A"/>
    <w:rsid w:val="0056738A"/>
    <w:rsid w:val="0057069E"/>
    <w:rsid w:val="005718F5"/>
    <w:rsid w:val="00573B39"/>
    <w:rsid w:val="0057640B"/>
    <w:rsid w:val="00577788"/>
    <w:rsid w:val="00577C99"/>
    <w:rsid w:val="005801B4"/>
    <w:rsid w:val="00581A9D"/>
    <w:rsid w:val="0058366F"/>
    <w:rsid w:val="005843B8"/>
    <w:rsid w:val="00590532"/>
    <w:rsid w:val="00590DD7"/>
    <w:rsid w:val="00591696"/>
    <w:rsid w:val="00592AF1"/>
    <w:rsid w:val="00593A42"/>
    <w:rsid w:val="00597FA8"/>
    <w:rsid w:val="005A00A1"/>
    <w:rsid w:val="005A024F"/>
    <w:rsid w:val="005A08C9"/>
    <w:rsid w:val="005A0F0F"/>
    <w:rsid w:val="005A13DC"/>
    <w:rsid w:val="005A324F"/>
    <w:rsid w:val="005A371D"/>
    <w:rsid w:val="005A4233"/>
    <w:rsid w:val="005A5B6A"/>
    <w:rsid w:val="005A66EC"/>
    <w:rsid w:val="005A7C74"/>
    <w:rsid w:val="005B2E92"/>
    <w:rsid w:val="005B3A07"/>
    <w:rsid w:val="005B3DBF"/>
    <w:rsid w:val="005B4B6C"/>
    <w:rsid w:val="005B4CEE"/>
    <w:rsid w:val="005B535F"/>
    <w:rsid w:val="005B5A74"/>
    <w:rsid w:val="005B64AB"/>
    <w:rsid w:val="005C0016"/>
    <w:rsid w:val="005C0750"/>
    <w:rsid w:val="005C43DD"/>
    <w:rsid w:val="005C536A"/>
    <w:rsid w:val="005C55F8"/>
    <w:rsid w:val="005D2B00"/>
    <w:rsid w:val="005D6AA1"/>
    <w:rsid w:val="005D6B6A"/>
    <w:rsid w:val="005D6E64"/>
    <w:rsid w:val="005E23D5"/>
    <w:rsid w:val="005E4A78"/>
    <w:rsid w:val="005E4C7D"/>
    <w:rsid w:val="005E63CA"/>
    <w:rsid w:val="005E687F"/>
    <w:rsid w:val="005E6B8A"/>
    <w:rsid w:val="005F0756"/>
    <w:rsid w:val="005F2752"/>
    <w:rsid w:val="005F292B"/>
    <w:rsid w:val="005F3044"/>
    <w:rsid w:val="005F4CF3"/>
    <w:rsid w:val="005F5159"/>
    <w:rsid w:val="005F52F7"/>
    <w:rsid w:val="006009F1"/>
    <w:rsid w:val="006013F5"/>
    <w:rsid w:val="00602A79"/>
    <w:rsid w:val="0060564E"/>
    <w:rsid w:val="00606700"/>
    <w:rsid w:val="006068D8"/>
    <w:rsid w:val="00607508"/>
    <w:rsid w:val="006106FF"/>
    <w:rsid w:val="00611DAF"/>
    <w:rsid w:val="00613196"/>
    <w:rsid w:val="00613FCA"/>
    <w:rsid w:val="0061430C"/>
    <w:rsid w:val="0061796E"/>
    <w:rsid w:val="00620108"/>
    <w:rsid w:val="00620CA6"/>
    <w:rsid w:val="00621E82"/>
    <w:rsid w:val="006235EB"/>
    <w:rsid w:val="00624778"/>
    <w:rsid w:val="006254E2"/>
    <w:rsid w:val="00625EE8"/>
    <w:rsid w:val="006325E2"/>
    <w:rsid w:val="0063317D"/>
    <w:rsid w:val="006334A1"/>
    <w:rsid w:val="0063551B"/>
    <w:rsid w:val="00636269"/>
    <w:rsid w:val="00637AF8"/>
    <w:rsid w:val="00642419"/>
    <w:rsid w:val="00642EB0"/>
    <w:rsid w:val="006450ED"/>
    <w:rsid w:val="00647074"/>
    <w:rsid w:val="006472C9"/>
    <w:rsid w:val="00656AEA"/>
    <w:rsid w:val="006608AA"/>
    <w:rsid w:val="006647A9"/>
    <w:rsid w:val="0067019D"/>
    <w:rsid w:val="006744D6"/>
    <w:rsid w:val="006803A6"/>
    <w:rsid w:val="0068049E"/>
    <w:rsid w:val="00680C8C"/>
    <w:rsid w:val="00682DDA"/>
    <w:rsid w:val="006868A8"/>
    <w:rsid w:val="006918B4"/>
    <w:rsid w:val="00692B94"/>
    <w:rsid w:val="0069397C"/>
    <w:rsid w:val="00696519"/>
    <w:rsid w:val="00697F81"/>
    <w:rsid w:val="006A1DAD"/>
    <w:rsid w:val="006A3F18"/>
    <w:rsid w:val="006A4958"/>
    <w:rsid w:val="006B0309"/>
    <w:rsid w:val="006B0349"/>
    <w:rsid w:val="006B0463"/>
    <w:rsid w:val="006B2495"/>
    <w:rsid w:val="006B3293"/>
    <w:rsid w:val="006B3B50"/>
    <w:rsid w:val="006B462D"/>
    <w:rsid w:val="006B5E1C"/>
    <w:rsid w:val="006C4936"/>
    <w:rsid w:val="006C4A5E"/>
    <w:rsid w:val="006C634E"/>
    <w:rsid w:val="006C63AA"/>
    <w:rsid w:val="006C6DCE"/>
    <w:rsid w:val="006C79DE"/>
    <w:rsid w:val="006D0FD0"/>
    <w:rsid w:val="006D2BA1"/>
    <w:rsid w:val="006D427F"/>
    <w:rsid w:val="006D4599"/>
    <w:rsid w:val="006D6926"/>
    <w:rsid w:val="006E09F8"/>
    <w:rsid w:val="006E2A2D"/>
    <w:rsid w:val="006E533D"/>
    <w:rsid w:val="006E5F94"/>
    <w:rsid w:val="006F0D74"/>
    <w:rsid w:val="006F1109"/>
    <w:rsid w:val="006F2802"/>
    <w:rsid w:val="006F2E0D"/>
    <w:rsid w:val="006F38FE"/>
    <w:rsid w:val="006F3B7F"/>
    <w:rsid w:val="006F3E65"/>
    <w:rsid w:val="006F5328"/>
    <w:rsid w:val="006F54A7"/>
    <w:rsid w:val="006F6E6D"/>
    <w:rsid w:val="00700E43"/>
    <w:rsid w:val="0070232F"/>
    <w:rsid w:val="00703231"/>
    <w:rsid w:val="007036AE"/>
    <w:rsid w:val="007049CC"/>
    <w:rsid w:val="0070696F"/>
    <w:rsid w:val="00706FF8"/>
    <w:rsid w:val="007079CD"/>
    <w:rsid w:val="00707DCF"/>
    <w:rsid w:val="0071027A"/>
    <w:rsid w:val="00710B6E"/>
    <w:rsid w:val="00710EB9"/>
    <w:rsid w:val="0071577A"/>
    <w:rsid w:val="00720586"/>
    <w:rsid w:val="00721C9F"/>
    <w:rsid w:val="00723240"/>
    <w:rsid w:val="007275B5"/>
    <w:rsid w:val="007341BB"/>
    <w:rsid w:val="0073766D"/>
    <w:rsid w:val="007376A4"/>
    <w:rsid w:val="00737E95"/>
    <w:rsid w:val="00741155"/>
    <w:rsid w:val="00741AA4"/>
    <w:rsid w:val="00743116"/>
    <w:rsid w:val="0074713D"/>
    <w:rsid w:val="0075122D"/>
    <w:rsid w:val="00752AB6"/>
    <w:rsid w:val="00752FF4"/>
    <w:rsid w:val="00756D68"/>
    <w:rsid w:val="00762A15"/>
    <w:rsid w:val="00763C70"/>
    <w:rsid w:val="007659D2"/>
    <w:rsid w:val="00767B62"/>
    <w:rsid w:val="00772017"/>
    <w:rsid w:val="007737E1"/>
    <w:rsid w:val="007744B8"/>
    <w:rsid w:val="00780315"/>
    <w:rsid w:val="007812AD"/>
    <w:rsid w:val="00783516"/>
    <w:rsid w:val="007844EB"/>
    <w:rsid w:val="00785102"/>
    <w:rsid w:val="00786EA3"/>
    <w:rsid w:val="0079128D"/>
    <w:rsid w:val="00793B28"/>
    <w:rsid w:val="007967D5"/>
    <w:rsid w:val="007A0FB3"/>
    <w:rsid w:val="007A162A"/>
    <w:rsid w:val="007A1CB2"/>
    <w:rsid w:val="007A3388"/>
    <w:rsid w:val="007A4E7F"/>
    <w:rsid w:val="007A4EB6"/>
    <w:rsid w:val="007A50FC"/>
    <w:rsid w:val="007A6A7C"/>
    <w:rsid w:val="007A72CC"/>
    <w:rsid w:val="007B05C8"/>
    <w:rsid w:val="007B068D"/>
    <w:rsid w:val="007B0E56"/>
    <w:rsid w:val="007B2482"/>
    <w:rsid w:val="007B3C3A"/>
    <w:rsid w:val="007B3F67"/>
    <w:rsid w:val="007B4067"/>
    <w:rsid w:val="007B4800"/>
    <w:rsid w:val="007B6DD4"/>
    <w:rsid w:val="007C1644"/>
    <w:rsid w:val="007C1B9C"/>
    <w:rsid w:val="007C242A"/>
    <w:rsid w:val="007C3BD3"/>
    <w:rsid w:val="007C46CF"/>
    <w:rsid w:val="007C5527"/>
    <w:rsid w:val="007D02E5"/>
    <w:rsid w:val="007D0768"/>
    <w:rsid w:val="007D20D5"/>
    <w:rsid w:val="007D45CC"/>
    <w:rsid w:val="007D4FAA"/>
    <w:rsid w:val="007D6E8C"/>
    <w:rsid w:val="007E376B"/>
    <w:rsid w:val="007E45C8"/>
    <w:rsid w:val="007E5EFA"/>
    <w:rsid w:val="007F1865"/>
    <w:rsid w:val="007F3570"/>
    <w:rsid w:val="007F4FC3"/>
    <w:rsid w:val="007F534C"/>
    <w:rsid w:val="007F6D4D"/>
    <w:rsid w:val="007F7B1A"/>
    <w:rsid w:val="00800D6A"/>
    <w:rsid w:val="00802247"/>
    <w:rsid w:val="00802796"/>
    <w:rsid w:val="00803B50"/>
    <w:rsid w:val="00806295"/>
    <w:rsid w:val="00811300"/>
    <w:rsid w:val="00812337"/>
    <w:rsid w:val="008124B2"/>
    <w:rsid w:val="00812F04"/>
    <w:rsid w:val="0081419E"/>
    <w:rsid w:val="00814232"/>
    <w:rsid w:val="00814681"/>
    <w:rsid w:val="0082000A"/>
    <w:rsid w:val="008215F9"/>
    <w:rsid w:val="00821C30"/>
    <w:rsid w:val="00822319"/>
    <w:rsid w:val="00823D15"/>
    <w:rsid w:val="008249B5"/>
    <w:rsid w:val="00826EF8"/>
    <w:rsid w:val="00830BE3"/>
    <w:rsid w:val="00831EC5"/>
    <w:rsid w:val="008330D7"/>
    <w:rsid w:val="0083477E"/>
    <w:rsid w:val="00837FDD"/>
    <w:rsid w:val="00840365"/>
    <w:rsid w:val="008416B1"/>
    <w:rsid w:val="00842F56"/>
    <w:rsid w:val="00844F48"/>
    <w:rsid w:val="00850AA8"/>
    <w:rsid w:val="00851871"/>
    <w:rsid w:val="0085460B"/>
    <w:rsid w:val="00854C73"/>
    <w:rsid w:val="00855D18"/>
    <w:rsid w:val="008561CA"/>
    <w:rsid w:val="00856460"/>
    <w:rsid w:val="00856522"/>
    <w:rsid w:val="00856D64"/>
    <w:rsid w:val="0085721D"/>
    <w:rsid w:val="00857C45"/>
    <w:rsid w:val="00857EB0"/>
    <w:rsid w:val="0086158F"/>
    <w:rsid w:val="00862429"/>
    <w:rsid w:val="00862494"/>
    <w:rsid w:val="00862D3B"/>
    <w:rsid w:val="00864B00"/>
    <w:rsid w:val="00864CDB"/>
    <w:rsid w:val="0086712B"/>
    <w:rsid w:val="0086743C"/>
    <w:rsid w:val="00873FA1"/>
    <w:rsid w:val="00874314"/>
    <w:rsid w:val="00875444"/>
    <w:rsid w:val="008759A9"/>
    <w:rsid w:val="00875CBF"/>
    <w:rsid w:val="00881E63"/>
    <w:rsid w:val="00882501"/>
    <w:rsid w:val="008830B7"/>
    <w:rsid w:val="0088412B"/>
    <w:rsid w:val="00884E47"/>
    <w:rsid w:val="00885461"/>
    <w:rsid w:val="00886BCD"/>
    <w:rsid w:val="00887855"/>
    <w:rsid w:val="008903FA"/>
    <w:rsid w:val="008928F6"/>
    <w:rsid w:val="00893DBE"/>
    <w:rsid w:val="00893DFC"/>
    <w:rsid w:val="00894D0C"/>
    <w:rsid w:val="00895264"/>
    <w:rsid w:val="008A2923"/>
    <w:rsid w:val="008A3601"/>
    <w:rsid w:val="008A3939"/>
    <w:rsid w:val="008A516F"/>
    <w:rsid w:val="008A5489"/>
    <w:rsid w:val="008A668D"/>
    <w:rsid w:val="008A6E08"/>
    <w:rsid w:val="008A71DB"/>
    <w:rsid w:val="008B0825"/>
    <w:rsid w:val="008B2231"/>
    <w:rsid w:val="008B3F13"/>
    <w:rsid w:val="008B4858"/>
    <w:rsid w:val="008B56A3"/>
    <w:rsid w:val="008B5ADE"/>
    <w:rsid w:val="008B601A"/>
    <w:rsid w:val="008C013C"/>
    <w:rsid w:val="008C2CFD"/>
    <w:rsid w:val="008C5921"/>
    <w:rsid w:val="008C701C"/>
    <w:rsid w:val="008D2CED"/>
    <w:rsid w:val="008D300A"/>
    <w:rsid w:val="008D5885"/>
    <w:rsid w:val="008D673A"/>
    <w:rsid w:val="008D687F"/>
    <w:rsid w:val="008E018B"/>
    <w:rsid w:val="008E04AC"/>
    <w:rsid w:val="008E17EC"/>
    <w:rsid w:val="008E2413"/>
    <w:rsid w:val="008E2DDA"/>
    <w:rsid w:val="008E43D3"/>
    <w:rsid w:val="008E4671"/>
    <w:rsid w:val="008E6AA6"/>
    <w:rsid w:val="008E6B98"/>
    <w:rsid w:val="008F3AD0"/>
    <w:rsid w:val="008F3BD9"/>
    <w:rsid w:val="008F5A9A"/>
    <w:rsid w:val="008F720F"/>
    <w:rsid w:val="00900137"/>
    <w:rsid w:val="0090154A"/>
    <w:rsid w:val="0090231E"/>
    <w:rsid w:val="0090428F"/>
    <w:rsid w:val="009050B2"/>
    <w:rsid w:val="0090586A"/>
    <w:rsid w:val="0090747D"/>
    <w:rsid w:val="009103D7"/>
    <w:rsid w:val="00911B67"/>
    <w:rsid w:val="00912051"/>
    <w:rsid w:val="0091406C"/>
    <w:rsid w:val="00914B15"/>
    <w:rsid w:val="00915BA7"/>
    <w:rsid w:val="0091659D"/>
    <w:rsid w:val="00916DA8"/>
    <w:rsid w:val="0092026A"/>
    <w:rsid w:val="009216B3"/>
    <w:rsid w:val="0092253C"/>
    <w:rsid w:val="009228E9"/>
    <w:rsid w:val="00925CEA"/>
    <w:rsid w:val="009304F2"/>
    <w:rsid w:val="0093234A"/>
    <w:rsid w:val="00933ABD"/>
    <w:rsid w:val="00934680"/>
    <w:rsid w:val="00935BDA"/>
    <w:rsid w:val="009363E2"/>
    <w:rsid w:val="00937110"/>
    <w:rsid w:val="00937C18"/>
    <w:rsid w:val="009404E4"/>
    <w:rsid w:val="009411A2"/>
    <w:rsid w:val="00941B94"/>
    <w:rsid w:val="00945A5B"/>
    <w:rsid w:val="00945C91"/>
    <w:rsid w:val="0094646C"/>
    <w:rsid w:val="00953062"/>
    <w:rsid w:val="00953B7B"/>
    <w:rsid w:val="0095524F"/>
    <w:rsid w:val="00956D83"/>
    <w:rsid w:val="0096332B"/>
    <w:rsid w:val="00963DDA"/>
    <w:rsid w:val="00963F8C"/>
    <w:rsid w:val="00965F08"/>
    <w:rsid w:val="00966A5F"/>
    <w:rsid w:val="00966B38"/>
    <w:rsid w:val="00970430"/>
    <w:rsid w:val="00970EF1"/>
    <w:rsid w:val="009752FF"/>
    <w:rsid w:val="009757CA"/>
    <w:rsid w:val="009766D8"/>
    <w:rsid w:val="00983024"/>
    <w:rsid w:val="0098336F"/>
    <w:rsid w:val="00986337"/>
    <w:rsid w:val="009870C0"/>
    <w:rsid w:val="0098736A"/>
    <w:rsid w:val="00987DEE"/>
    <w:rsid w:val="009927EA"/>
    <w:rsid w:val="009934E0"/>
    <w:rsid w:val="00995EDB"/>
    <w:rsid w:val="009962F4"/>
    <w:rsid w:val="00997107"/>
    <w:rsid w:val="00997CA9"/>
    <w:rsid w:val="009A0752"/>
    <w:rsid w:val="009A0FF2"/>
    <w:rsid w:val="009A10DE"/>
    <w:rsid w:val="009A1365"/>
    <w:rsid w:val="009A4612"/>
    <w:rsid w:val="009A6B94"/>
    <w:rsid w:val="009B1E1F"/>
    <w:rsid w:val="009B2911"/>
    <w:rsid w:val="009B7C16"/>
    <w:rsid w:val="009C1B48"/>
    <w:rsid w:val="009C5411"/>
    <w:rsid w:val="009C6499"/>
    <w:rsid w:val="009C6557"/>
    <w:rsid w:val="009C7D74"/>
    <w:rsid w:val="009D1EC1"/>
    <w:rsid w:val="009D2046"/>
    <w:rsid w:val="009D2436"/>
    <w:rsid w:val="009D259B"/>
    <w:rsid w:val="009D276B"/>
    <w:rsid w:val="009D33D9"/>
    <w:rsid w:val="009E0BEA"/>
    <w:rsid w:val="009E2647"/>
    <w:rsid w:val="009E2E7D"/>
    <w:rsid w:val="009E3FE8"/>
    <w:rsid w:val="009E4ABF"/>
    <w:rsid w:val="009E7BB9"/>
    <w:rsid w:val="009F19EF"/>
    <w:rsid w:val="009F1AFE"/>
    <w:rsid w:val="009F2432"/>
    <w:rsid w:val="009F2FE5"/>
    <w:rsid w:val="009F5116"/>
    <w:rsid w:val="009F52F7"/>
    <w:rsid w:val="009F56DB"/>
    <w:rsid w:val="009F7511"/>
    <w:rsid w:val="009F7E95"/>
    <w:rsid w:val="00A00274"/>
    <w:rsid w:val="00A00FFA"/>
    <w:rsid w:val="00A02E9F"/>
    <w:rsid w:val="00A06046"/>
    <w:rsid w:val="00A10116"/>
    <w:rsid w:val="00A12A68"/>
    <w:rsid w:val="00A137E5"/>
    <w:rsid w:val="00A13A41"/>
    <w:rsid w:val="00A160FF"/>
    <w:rsid w:val="00A169BD"/>
    <w:rsid w:val="00A17902"/>
    <w:rsid w:val="00A17F4B"/>
    <w:rsid w:val="00A2102A"/>
    <w:rsid w:val="00A262ED"/>
    <w:rsid w:val="00A274CD"/>
    <w:rsid w:val="00A303BE"/>
    <w:rsid w:val="00A31C22"/>
    <w:rsid w:val="00A32C9F"/>
    <w:rsid w:val="00A35E13"/>
    <w:rsid w:val="00A37FAE"/>
    <w:rsid w:val="00A410DD"/>
    <w:rsid w:val="00A41521"/>
    <w:rsid w:val="00A4152D"/>
    <w:rsid w:val="00A42C86"/>
    <w:rsid w:val="00A47AC9"/>
    <w:rsid w:val="00A47FE2"/>
    <w:rsid w:val="00A5325D"/>
    <w:rsid w:val="00A54031"/>
    <w:rsid w:val="00A5619E"/>
    <w:rsid w:val="00A621C9"/>
    <w:rsid w:val="00A642DF"/>
    <w:rsid w:val="00A65819"/>
    <w:rsid w:val="00A65C8F"/>
    <w:rsid w:val="00A65EE4"/>
    <w:rsid w:val="00A669E2"/>
    <w:rsid w:val="00A66E1F"/>
    <w:rsid w:val="00A70471"/>
    <w:rsid w:val="00A70978"/>
    <w:rsid w:val="00A718A5"/>
    <w:rsid w:val="00A72832"/>
    <w:rsid w:val="00A75192"/>
    <w:rsid w:val="00A76E89"/>
    <w:rsid w:val="00A810DD"/>
    <w:rsid w:val="00A81B50"/>
    <w:rsid w:val="00A81F16"/>
    <w:rsid w:val="00A82145"/>
    <w:rsid w:val="00A824BB"/>
    <w:rsid w:val="00A8469B"/>
    <w:rsid w:val="00A8523A"/>
    <w:rsid w:val="00A91861"/>
    <w:rsid w:val="00A91902"/>
    <w:rsid w:val="00A92505"/>
    <w:rsid w:val="00A9254A"/>
    <w:rsid w:val="00A930AD"/>
    <w:rsid w:val="00A93EE2"/>
    <w:rsid w:val="00A94C71"/>
    <w:rsid w:val="00A96D53"/>
    <w:rsid w:val="00AA1155"/>
    <w:rsid w:val="00AA11B3"/>
    <w:rsid w:val="00AA3FB6"/>
    <w:rsid w:val="00AA495B"/>
    <w:rsid w:val="00AA5015"/>
    <w:rsid w:val="00AA56A8"/>
    <w:rsid w:val="00AA57A0"/>
    <w:rsid w:val="00AA603B"/>
    <w:rsid w:val="00AA6237"/>
    <w:rsid w:val="00AA6708"/>
    <w:rsid w:val="00AA7C7D"/>
    <w:rsid w:val="00AB462B"/>
    <w:rsid w:val="00AB7419"/>
    <w:rsid w:val="00AC2EF4"/>
    <w:rsid w:val="00AC437F"/>
    <w:rsid w:val="00AC5C5F"/>
    <w:rsid w:val="00AC5C90"/>
    <w:rsid w:val="00AC6778"/>
    <w:rsid w:val="00AD0BAA"/>
    <w:rsid w:val="00AD0E63"/>
    <w:rsid w:val="00AD21A7"/>
    <w:rsid w:val="00AD3015"/>
    <w:rsid w:val="00AD43C2"/>
    <w:rsid w:val="00AD51AB"/>
    <w:rsid w:val="00AD5267"/>
    <w:rsid w:val="00AD5FDA"/>
    <w:rsid w:val="00AD60D4"/>
    <w:rsid w:val="00AD6818"/>
    <w:rsid w:val="00AE0F9E"/>
    <w:rsid w:val="00AE1D1C"/>
    <w:rsid w:val="00AE21C7"/>
    <w:rsid w:val="00AE3040"/>
    <w:rsid w:val="00AE4250"/>
    <w:rsid w:val="00AE6FB2"/>
    <w:rsid w:val="00AE7EEC"/>
    <w:rsid w:val="00AF0992"/>
    <w:rsid w:val="00AF0B0D"/>
    <w:rsid w:val="00AF1DE7"/>
    <w:rsid w:val="00AF34D2"/>
    <w:rsid w:val="00AF3D07"/>
    <w:rsid w:val="00AF4708"/>
    <w:rsid w:val="00B01B8C"/>
    <w:rsid w:val="00B01C00"/>
    <w:rsid w:val="00B02ABC"/>
    <w:rsid w:val="00B03148"/>
    <w:rsid w:val="00B03DAB"/>
    <w:rsid w:val="00B04362"/>
    <w:rsid w:val="00B04561"/>
    <w:rsid w:val="00B04B98"/>
    <w:rsid w:val="00B06001"/>
    <w:rsid w:val="00B066C6"/>
    <w:rsid w:val="00B067E3"/>
    <w:rsid w:val="00B10808"/>
    <w:rsid w:val="00B10D73"/>
    <w:rsid w:val="00B12A47"/>
    <w:rsid w:val="00B14508"/>
    <w:rsid w:val="00B20D6A"/>
    <w:rsid w:val="00B213B6"/>
    <w:rsid w:val="00B25379"/>
    <w:rsid w:val="00B265BD"/>
    <w:rsid w:val="00B3063D"/>
    <w:rsid w:val="00B32338"/>
    <w:rsid w:val="00B3433F"/>
    <w:rsid w:val="00B3633E"/>
    <w:rsid w:val="00B410D7"/>
    <w:rsid w:val="00B413AE"/>
    <w:rsid w:val="00B41B66"/>
    <w:rsid w:val="00B44808"/>
    <w:rsid w:val="00B461D3"/>
    <w:rsid w:val="00B601FE"/>
    <w:rsid w:val="00B61929"/>
    <w:rsid w:val="00B6203E"/>
    <w:rsid w:val="00B62317"/>
    <w:rsid w:val="00B6391C"/>
    <w:rsid w:val="00B67ADD"/>
    <w:rsid w:val="00B71C26"/>
    <w:rsid w:val="00B76585"/>
    <w:rsid w:val="00B80E78"/>
    <w:rsid w:val="00B81598"/>
    <w:rsid w:val="00B82B97"/>
    <w:rsid w:val="00B87B53"/>
    <w:rsid w:val="00B9143D"/>
    <w:rsid w:val="00B91A45"/>
    <w:rsid w:val="00B93672"/>
    <w:rsid w:val="00B946BE"/>
    <w:rsid w:val="00B954DD"/>
    <w:rsid w:val="00B97187"/>
    <w:rsid w:val="00BA1BCC"/>
    <w:rsid w:val="00BA2CF3"/>
    <w:rsid w:val="00BA44ED"/>
    <w:rsid w:val="00BB32A8"/>
    <w:rsid w:val="00BB553D"/>
    <w:rsid w:val="00BB5D49"/>
    <w:rsid w:val="00BC0DC1"/>
    <w:rsid w:val="00BC1EE4"/>
    <w:rsid w:val="00BC3C04"/>
    <w:rsid w:val="00BC4640"/>
    <w:rsid w:val="00BC7C2F"/>
    <w:rsid w:val="00BD0AB8"/>
    <w:rsid w:val="00BD231A"/>
    <w:rsid w:val="00BD2D46"/>
    <w:rsid w:val="00BD46B4"/>
    <w:rsid w:val="00BD5B18"/>
    <w:rsid w:val="00BD5E1C"/>
    <w:rsid w:val="00BE18C4"/>
    <w:rsid w:val="00BE50EE"/>
    <w:rsid w:val="00BE5CEC"/>
    <w:rsid w:val="00BE69E2"/>
    <w:rsid w:val="00BE6CBC"/>
    <w:rsid w:val="00BF09C8"/>
    <w:rsid w:val="00BF2252"/>
    <w:rsid w:val="00BF2865"/>
    <w:rsid w:val="00BF2E33"/>
    <w:rsid w:val="00BF4753"/>
    <w:rsid w:val="00BF58E9"/>
    <w:rsid w:val="00BF6F9F"/>
    <w:rsid w:val="00C04866"/>
    <w:rsid w:val="00C05C04"/>
    <w:rsid w:val="00C05EB4"/>
    <w:rsid w:val="00C06D95"/>
    <w:rsid w:val="00C1190A"/>
    <w:rsid w:val="00C12436"/>
    <w:rsid w:val="00C127F7"/>
    <w:rsid w:val="00C1565A"/>
    <w:rsid w:val="00C15AF6"/>
    <w:rsid w:val="00C22610"/>
    <w:rsid w:val="00C2276F"/>
    <w:rsid w:val="00C230B3"/>
    <w:rsid w:val="00C23ED3"/>
    <w:rsid w:val="00C23EE1"/>
    <w:rsid w:val="00C249AB"/>
    <w:rsid w:val="00C25D31"/>
    <w:rsid w:val="00C27B4B"/>
    <w:rsid w:val="00C305A9"/>
    <w:rsid w:val="00C30C84"/>
    <w:rsid w:val="00C34A72"/>
    <w:rsid w:val="00C35B88"/>
    <w:rsid w:val="00C40776"/>
    <w:rsid w:val="00C41317"/>
    <w:rsid w:val="00C41EC5"/>
    <w:rsid w:val="00C4258B"/>
    <w:rsid w:val="00C4265D"/>
    <w:rsid w:val="00C4459E"/>
    <w:rsid w:val="00C45B73"/>
    <w:rsid w:val="00C45DED"/>
    <w:rsid w:val="00C4627A"/>
    <w:rsid w:val="00C46D67"/>
    <w:rsid w:val="00C502CA"/>
    <w:rsid w:val="00C50C7C"/>
    <w:rsid w:val="00C5575D"/>
    <w:rsid w:val="00C57448"/>
    <w:rsid w:val="00C578A0"/>
    <w:rsid w:val="00C57D9E"/>
    <w:rsid w:val="00C57DF8"/>
    <w:rsid w:val="00C60145"/>
    <w:rsid w:val="00C62D22"/>
    <w:rsid w:val="00C65D3B"/>
    <w:rsid w:val="00C67298"/>
    <w:rsid w:val="00C72C67"/>
    <w:rsid w:val="00C76375"/>
    <w:rsid w:val="00C76662"/>
    <w:rsid w:val="00C76A5C"/>
    <w:rsid w:val="00C80741"/>
    <w:rsid w:val="00C8097D"/>
    <w:rsid w:val="00C80D07"/>
    <w:rsid w:val="00C83C8F"/>
    <w:rsid w:val="00C8649B"/>
    <w:rsid w:val="00C871B3"/>
    <w:rsid w:val="00C879CB"/>
    <w:rsid w:val="00C92291"/>
    <w:rsid w:val="00C92FC1"/>
    <w:rsid w:val="00C94809"/>
    <w:rsid w:val="00C954BC"/>
    <w:rsid w:val="00C96620"/>
    <w:rsid w:val="00C970B2"/>
    <w:rsid w:val="00CA0095"/>
    <w:rsid w:val="00CA3CC6"/>
    <w:rsid w:val="00CA4FB9"/>
    <w:rsid w:val="00CA7117"/>
    <w:rsid w:val="00CB005E"/>
    <w:rsid w:val="00CB2CC7"/>
    <w:rsid w:val="00CB3183"/>
    <w:rsid w:val="00CB54ED"/>
    <w:rsid w:val="00CB6262"/>
    <w:rsid w:val="00CB7426"/>
    <w:rsid w:val="00CC034F"/>
    <w:rsid w:val="00CC055C"/>
    <w:rsid w:val="00CC1225"/>
    <w:rsid w:val="00CC1AEB"/>
    <w:rsid w:val="00CC2DAE"/>
    <w:rsid w:val="00CD0AD2"/>
    <w:rsid w:val="00CD14B7"/>
    <w:rsid w:val="00CD25A9"/>
    <w:rsid w:val="00CD2A7E"/>
    <w:rsid w:val="00CD4D03"/>
    <w:rsid w:val="00CD703A"/>
    <w:rsid w:val="00CE017D"/>
    <w:rsid w:val="00CE20D8"/>
    <w:rsid w:val="00CE24F6"/>
    <w:rsid w:val="00CE324D"/>
    <w:rsid w:val="00CF0459"/>
    <w:rsid w:val="00CF0E58"/>
    <w:rsid w:val="00CF2C35"/>
    <w:rsid w:val="00CF3358"/>
    <w:rsid w:val="00CF4123"/>
    <w:rsid w:val="00CF511D"/>
    <w:rsid w:val="00CF6207"/>
    <w:rsid w:val="00CF63B8"/>
    <w:rsid w:val="00CF6793"/>
    <w:rsid w:val="00CF68CF"/>
    <w:rsid w:val="00CF7D9C"/>
    <w:rsid w:val="00D002D7"/>
    <w:rsid w:val="00D0040D"/>
    <w:rsid w:val="00D011A0"/>
    <w:rsid w:val="00D013D3"/>
    <w:rsid w:val="00D053AA"/>
    <w:rsid w:val="00D07099"/>
    <w:rsid w:val="00D1081C"/>
    <w:rsid w:val="00D1343A"/>
    <w:rsid w:val="00D14AF3"/>
    <w:rsid w:val="00D178F1"/>
    <w:rsid w:val="00D23CE3"/>
    <w:rsid w:val="00D24DB0"/>
    <w:rsid w:val="00D268ED"/>
    <w:rsid w:val="00D3262D"/>
    <w:rsid w:val="00D33DF9"/>
    <w:rsid w:val="00D348A3"/>
    <w:rsid w:val="00D367EE"/>
    <w:rsid w:val="00D36CBC"/>
    <w:rsid w:val="00D379AC"/>
    <w:rsid w:val="00D37CC0"/>
    <w:rsid w:val="00D40334"/>
    <w:rsid w:val="00D411FC"/>
    <w:rsid w:val="00D42AAC"/>
    <w:rsid w:val="00D44E05"/>
    <w:rsid w:val="00D451CF"/>
    <w:rsid w:val="00D45594"/>
    <w:rsid w:val="00D463BF"/>
    <w:rsid w:val="00D46BDA"/>
    <w:rsid w:val="00D50B29"/>
    <w:rsid w:val="00D524EC"/>
    <w:rsid w:val="00D531AA"/>
    <w:rsid w:val="00D53A34"/>
    <w:rsid w:val="00D54F02"/>
    <w:rsid w:val="00D5654F"/>
    <w:rsid w:val="00D56CB5"/>
    <w:rsid w:val="00D56DBE"/>
    <w:rsid w:val="00D572D4"/>
    <w:rsid w:val="00D62564"/>
    <w:rsid w:val="00D67E84"/>
    <w:rsid w:val="00D71E88"/>
    <w:rsid w:val="00D744C0"/>
    <w:rsid w:val="00D746CC"/>
    <w:rsid w:val="00D75282"/>
    <w:rsid w:val="00D77ACF"/>
    <w:rsid w:val="00D80A8B"/>
    <w:rsid w:val="00D825E0"/>
    <w:rsid w:val="00D82F1D"/>
    <w:rsid w:val="00D83485"/>
    <w:rsid w:val="00D83FC2"/>
    <w:rsid w:val="00D84A7F"/>
    <w:rsid w:val="00D97862"/>
    <w:rsid w:val="00D97F88"/>
    <w:rsid w:val="00DA1E30"/>
    <w:rsid w:val="00DA1EE0"/>
    <w:rsid w:val="00DA26FF"/>
    <w:rsid w:val="00DA4FF6"/>
    <w:rsid w:val="00DA7B33"/>
    <w:rsid w:val="00DB0FED"/>
    <w:rsid w:val="00DB3C0C"/>
    <w:rsid w:val="00DB468C"/>
    <w:rsid w:val="00DB5467"/>
    <w:rsid w:val="00DB7209"/>
    <w:rsid w:val="00DC01AC"/>
    <w:rsid w:val="00DC07EC"/>
    <w:rsid w:val="00DC2153"/>
    <w:rsid w:val="00DC7751"/>
    <w:rsid w:val="00DC7BC4"/>
    <w:rsid w:val="00DD3B04"/>
    <w:rsid w:val="00DD3E9B"/>
    <w:rsid w:val="00DD4E4E"/>
    <w:rsid w:val="00DD6381"/>
    <w:rsid w:val="00DD6F83"/>
    <w:rsid w:val="00DD7DA0"/>
    <w:rsid w:val="00DE2655"/>
    <w:rsid w:val="00DE77CB"/>
    <w:rsid w:val="00DF0A8C"/>
    <w:rsid w:val="00DF2816"/>
    <w:rsid w:val="00DF2C18"/>
    <w:rsid w:val="00E0044E"/>
    <w:rsid w:val="00E01F61"/>
    <w:rsid w:val="00E03622"/>
    <w:rsid w:val="00E03DB4"/>
    <w:rsid w:val="00E05186"/>
    <w:rsid w:val="00E057A7"/>
    <w:rsid w:val="00E12224"/>
    <w:rsid w:val="00E12800"/>
    <w:rsid w:val="00E14933"/>
    <w:rsid w:val="00E15E33"/>
    <w:rsid w:val="00E15EC0"/>
    <w:rsid w:val="00E16650"/>
    <w:rsid w:val="00E17D8D"/>
    <w:rsid w:val="00E20ECF"/>
    <w:rsid w:val="00E219B0"/>
    <w:rsid w:val="00E22C76"/>
    <w:rsid w:val="00E2351B"/>
    <w:rsid w:val="00E30D6B"/>
    <w:rsid w:val="00E3136B"/>
    <w:rsid w:val="00E33E9F"/>
    <w:rsid w:val="00E33EF8"/>
    <w:rsid w:val="00E35359"/>
    <w:rsid w:val="00E36B19"/>
    <w:rsid w:val="00E3733B"/>
    <w:rsid w:val="00E374E3"/>
    <w:rsid w:val="00E40082"/>
    <w:rsid w:val="00E40328"/>
    <w:rsid w:val="00E41B78"/>
    <w:rsid w:val="00E41D9E"/>
    <w:rsid w:val="00E421B5"/>
    <w:rsid w:val="00E460B4"/>
    <w:rsid w:val="00E52C24"/>
    <w:rsid w:val="00E5355F"/>
    <w:rsid w:val="00E535D4"/>
    <w:rsid w:val="00E56C89"/>
    <w:rsid w:val="00E56EB8"/>
    <w:rsid w:val="00E60D12"/>
    <w:rsid w:val="00E63B88"/>
    <w:rsid w:val="00E64DBE"/>
    <w:rsid w:val="00E65EF1"/>
    <w:rsid w:val="00E71EA4"/>
    <w:rsid w:val="00E740B2"/>
    <w:rsid w:val="00E74927"/>
    <w:rsid w:val="00E753FC"/>
    <w:rsid w:val="00E76B42"/>
    <w:rsid w:val="00E80BA3"/>
    <w:rsid w:val="00E80E5A"/>
    <w:rsid w:val="00E87AD3"/>
    <w:rsid w:val="00E87C3A"/>
    <w:rsid w:val="00E90835"/>
    <w:rsid w:val="00E90C6C"/>
    <w:rsid w:val="00E930B1"/>
    <w:rsid w:val="00E94D52"/>
    <w:rsid w:val="00E971E3"/>
    <w:rsid w:val="00E97BF8"/>
    <w:rsid w:val="00EA2A1B"/>
    <w:rsid w:val="00EA4482"/>
    <w:rsid w:val="00EA4780"/>
    <w:rsid w:val="00EA5190"/>
    <w:rsid w:val="00EB2049"/>
    <w:rsid w:val="00EB30B3"/>
    <w:rsid w:val="00EB3216"/>
    <w:rsid w:val="00EB3322"/>
    <w:rsid w:val="00EB3510"/>
    <w:rsid w:val="00EB4922"/>
    <w:rsid w:val="00EB5CBA"/>
    <w:rsid w:val="00EC0DFB"/>
    <w:rsid w:val="00EC1A59"/>
    <w:rsid w:val="00EC272C"/>
    <w:rsid w:val="00EC2E42"/>
    <w:rsid w:val="00EC50F7"/>
    <w:rsid w:val="00EC53E2"/>
    <w:rsid w:val="00ED3A45"/>
    <w:rsid w:val="00ED3B94"/>
    <w:rsid w:val="00EE1326"/>
    <w:rsid w:val="00EE1636"/>
    <w:rsid w:val="00EE2C1C"/>
    <w:rsid w:val="00EE3091"/>
    <w:rsid w:val="00EE3609"/>
    <w:rsid w:val="00EE38FB"/>
    <w:rsid w:val="00EE3BC3"/>
    <w:rsid w:val="00EE5B59"/>
    <w:rsid w:val="00EE79EF"/>
    <w:rsid w:val="00EF107F"/>
    <w:rsid w:val="00EF6E33"/>
    <w:rsid w:val="00F00A77"/>
    <w:rsid w:val="00F00F94"/>
    <w:rsid w:val="00F013BE"/>
    <w:rsid w:val="00F01947"/>
    <w:rsid w:val="00F1454E"/>
    <w:rsid w:val="00F1652D"/>
    <w:rsid w:val="00F1706A"/>
    <w:rsid w:val="00F2031B"/>
    <w:rsid w:val="00F21E2B"/>
    <w:rsid w:val="00F232EB"/>
    <w:rsid w:val="00F26F2D"/>
    <w:rsid w:val="00F27ED8"/>
    <w:rsid w:val="00F33BD1"/>
    <w:rsid w:val="00F33E41"/>
    <w:rsid w:val="00F35662"/>
    <w:rsid w:val="00F35B65"/>
    <w:rsid w:val="00F36DE4"/>
    <w:rsid w:val="00F40CBE"/>
    <w:rsid w:val="00F411AC"/>
    <w:rsid w:val="00F41264"/>
    <w:rsid w:val="00F42438"/>
    <w:rsid w:val="00F450A7"/>
    <w:rsid w:val="00F47D66"/>
    <w:rsid w:val="00F51D4E"/>
    <w:rsid w:val="00F52D5F"/>
    <w:rsid w:val="00F5405B"/>
    <w:rsid w:val="00F5630E"/>
    <w:rsid w:val="00F6000D"/>
    <w:rsid w:val="00F632DB"/>
    <w:rsid w:val="00F63D7F"/>
    <w:rsid w:val="00F64213"/>
    <w:rsid w:val="00F672B8"/>
    <w:rsid w:val="00F7179F"/>
    <w:rsid w:val="00F71D13"/>
    <w:rsid w:val="00F72FA6"/>
    <w:rsid w:val="00F73DB7"/>
    <w:rsid w:val="00F7451D"/>
    <w:rsid w:val="00F756C4"/>
    <w:rsid w:val="00F77EC5"/>
    <w:rsid w:val="00F8389D"/>
    <w:rsid w:val="00F86B8C"/>
    <w:rsid w:val="00F90197"/>
    <w:rsid w:val="00F952A1"/>
    <w:rsid w:val="00F955D3"/>
    <w:rsid w:val="00FA0CC0"/>
    <w:rsid w:val="00FA27C6"/>
    <w:rsid w:val="00FA2E4A"/>
    <w:rsid w:val="00FA67C6"/>
    <w:rsid w:val="00FA6D4E"/>
    <w:rsid w:val="00FA76FA"/>
    <w:rsid w:val="00FB51D5"/>
    <w:rsid w:val="00FB636A"/>
    <w:rsid w:val="00FB70BE"/>
    <w:rsid w:val="00FC1B02"/>
    <w:rsid w:val="00FC1F3B"/>
    <w:rsid w:val="00FC3997"/>
    <w:rsid w:val="00FC492A"/>
    <w:rsid w:val="00FC6DF7"/>
    <w:rsid w:val="00FD1192"/>
    <w:rsid w:val="00FD1FE7"/>
    <w:rsid w:val="00FD27D3"/>
    <w:rsid w:val="00FD4385"/>
    <w:rsid w:val="00FD465F"/>
    <w:rsid w:val="00FD5C44"/>
    <w:rsid w:val="00FE067F"/>
    <w:rsid w:val="00FE100A"/>
    <w:rsid w:val="00FE12C7"/>
    <w:rsid w:val="00FE195E"/>
    <w:rsid w:val="00FE2698"/>
    <w:rsid w:val="00FE2F0A"/>
    <w:rsid w:val="00FE4334"/>
    <w:rsid w:val="00FE4763"/>
    <w:rsid w:val="00FF01CB"/>
    <w:rsid w:val="00FF27D4"/>
    <w:rsid w:val="00FF35A7"/>
    <w:rsid w:val="00FF50CA"/>
    <w:rsid w:val="00FF5137"/>
    <w:rsid w:val="00FF5CAC"/>
    <w:rsid w:val="00FF726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color="black">
      <v:fill color="black"/>
    </o:shapedefaults>
    <o:shapelayout v:ext="edit">
      <o:idmap v:ext="edit" data="2"/>
    </o:shapelayout>
  </w:shapeDefaults>
  <w:decimalSymbol w:val="."/>
  <w:listSeparator w:val=","/>
  <w14:docId w14:val="25276027"/>
  <w15:docId w15:val="{92502457-D86D-4C2B-8922-F15B6A944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Batang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C92291"/>
    <w:rPr>
      <w:rFonts w:ascii="Cordia New" w:eastAsia="Cordia New" w:hAnsi="Cordia New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basedOn w:val="a0"/>
    <w:rsid w:val="009404E4"/>
  </w:style>
  <w:style w:type="paragraph" w:styleId="a4">
    <w:name w:val="Body Text"/>
    <w:basedOn w:val="a"/>
    <w:rsid w:val="009404E4"/>
    <w:pPr>
      <w:spacing w:after="120"/>
    </w:pPr>
    <w:rPr>
      <w:rFonts w:cs="Cordia New"/>
      <w:szCs w:val="32"/>
    </w:rPr>
  </w:style>
  <w:style w:type="paragraph" w:styleId="a5">
    <w:name w:val="header"/>
    <w:basedOn w:val="a"/>
    <w:link w:val="a6"/>
    <w:uiPriority w:val="99"/>
    <w:rsid w:val="00647074"/>
    <w:pPr>
      <w:tabs>
        <w:tab w:val="center" w:pos="4153"/>
        <w:tab w:val="right" w:pos="8306"/>
      </w:tabs>
    </w:pPr>
    <w:rPr>
      <w:rFonts w:cs="Cordia New"/>
      <w:szCs w:val="32"/>
    </w:rPr>
  </w:style>
  <w:style w:type="paragraph" w:styleId="a7">
    <w:name w:val="footer"/>
    <w:basedOn w:val="a"/>
    <w:rsid w:val="00102961"/>
    <w:pPr>
      <w:tabs>
        <w:tab w:val="center" w:pos="4153"/>
        <w:tab w:val="right" w:pos="8306"/>
      </w:tabs>
    </w:pPr>
    <w:rPr>
      <w:rFonts w:cs="Cordia New"/>
      <w:szCs w:val="32"/>
    </w:rPr>
  </w:style>
  <w:style w:type="table" w:styleId="a8">
    <w:name w:val="Table Grid"/>
    <w:basedOn w:val="a1"/>
    <w:uiPriority w:val="39"/>
    <w:rsid w:val="00AC677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note text"/>
    <w:basedOn w:val="a"/>
    <w:semiHidden/>
    <w:rsid w:val="00B413AE"/>
    <w:rPr>
      <w:rFonts w:cs="Cordia New"/>
      <w:sz w:val="20"/>
      <w:szCs w:val="23"/>
    </w:rPr>
  </w:style>
  <w:style w:type="character" w:styleId="aa">
    <w:name w:val="footnote reference"/>
    <w:semiHidden/>
    <w:rsid w:val="00B413AE"/>
    <w:rPr>
      <w:sz w:val="32"/>
      <w:szCs w:val="32"/>
      <w:vertAlign w:val="superscript"/>
    </w:rPr>
  </w:style>
  <w:style w:type="paragraph" w:styleId="ab">
    <w:name w:val="List Paragraph"/>
    <w:aliases w:val="En tête 1,Table Heading,List Para 1"/>
    <w:basedOn w:val="a"/>
    <w:link w:val="ac"/>
    <w:uiPriority w:val="34"/>
    <w:qFormat/>
    <w:rsid w:val="00496D52"/>
    <w:pPr>
      <w:ind w:left="720"/>
      <w:contextualSpacing/>
    </w:pPr>
    <w:rPr>
      <w:rFonts w:ascii="Times New Roman" w:eastAsia="Times New Roman" w:hAnsi="Times New Roman"/>
      <w:sz w:val="24"/>
      <w:szCs w:val="30"/>
    </w:rPr>
  </w:style>
  <w:style w:type="paragraph" w:styleId="ad">
    <w:name w:val="Balloon Text"/>
    <w:basedOn w:val="a"/>
    <w:link w:val="ae"/>
    <w:rsid w:val="00C40776"/>
    <w:rPr>
      <w:rFonts w:ascii="Tahoma" w:eastAsia="Times New Roman" w:hAnsi="Tahoma"/>
      <w:sz w:val="16"/>
      <w:szCs w:val="18"/>
      <w:lang w:val="en-GB"/>
    </w:rPr>
  </w:style>
  <w:style w:type="character" w:customStyle="1" w:styleId="ae">
    <w:name w:val="ข้อความบอลลูน อักขระ"/>
    <w:link w:val="ad"/>
    <w:rsid w:val="00C40776"/>
    <w:rPr>
      <w:rFonts w:ascii="Tahoma" w:eastAsia="Times New Roman" w:hAnsi="Tahoma"/>
      <w:sz w:val="16"/>
      <w:szCs w:val="18"/>
      <w:lang w:val="en-GB"/>
    </w:rPr>
  </w:style>
  <w:style w:type="paragraph" w:styleId="af">
    <w:name w:val="Normal (Web)"/>
    <w:basedOn w:val="a"/>
    <w:uiPriority w:val="99"/>
    <w:unhideWhenUsed/>
    <w:rsid w:val="00FC1B02"/>
    <w:pPr>
      <w:spacing w:before="100" w:beforeAutospacing="1" w:after="100" w:afterAutospacing="1"/>
    </w:pPr>
    <w:rPr>
      <w:rFonts w:ascii="Tahoma" w:eastAsia="Times New Roman" w:hAnsi="Tahoma" w:cs="Tahoma"/>
      <w:sz w:val="24"/>
      <w:szCs w:val="24"/>
    </w:rPr>
  </w:style>
  <w:style w:type="paragraph" w:styleId="af0">
    <w:name w:val="No Spacing"/>
    <w:uiPriority w:val="1"/>
    <w:qFormat/>
    <w:rsid w:val="00151BDB"/>
    <w:rPr>
      <w:rFonts w:ascii="Cordia New" w:eastAsia="Cordia New" w:hAnsi="Cordia New"/>
      <w:sz w:val="28"/>
      <w:szCs w:val="35"/>
    </w:rPr>
  </w:style>
  <w:style w:type="table" w:customStyle="1" w:styleId="TableGrid1">
    <w:name w:val="Table Grid1"/>
    <w:basedOn w:val="a1"/>
    <w:next w:val="a8"/>
    <w:uiPriority w:val="59"/>
    <w:rsid w:val="00E15E3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6">
    <w:name w:val="หัวกระดาษ อักขระ"/>
    <w:basedOn w:val="a0"/>
    <w:link w:val="a5"/>
    <w:uiPriority w:val="99"/>
    <w:rsid w:val="005843B8"/>
    <w:rPr>
      <w:rFonts w:ascii="Cordia New" w:eastAsia="Cordia New" w:hAnsi="Cordia New" w:cs="Cordia New"/>
      <w:sz w:val="28"/>
      <w:szCs w:val="32"/>
    </w:rPr>
  </w:style>
  <w:style w:type="character" w:customStyle="1" w:styleId="ac">
    <w:name w:val="ย่อหน้ารายการ อักขระ"/>
    <w:aliases w:val="En tête 1 อักขระ,Table Heading อักขระ,List Para 1 อักขระ"/>
    <w:link w:val="ab"/>
    <w:uiPriority w:val="34"/>
    <w:rsid w:val="00D1081C"/>
    <w:rPr>
      <w:rFonts w:eastAsia="Times New Roman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69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5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6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7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9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7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36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5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18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72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85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86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5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90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1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53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8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09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0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0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3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6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54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94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3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9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60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96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64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0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32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71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76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31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27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7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4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2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1A0FBC-4873-4181-A982-8BAECDC009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</TotalTime>
  <Pages>1</Pages>
  <Words>856</Words>
  <Characters>4881</Characters>
  <Application>Microsoft Office Word</Application>
  <DocSecurity>0</DocSecurity>
  <Lines>40</Lines>
  <Paragraphs>11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- เอกสารประกอบการพิจารณาของทีมบูรณาการกลางเท่านั้น ห้ามเผยแพร่ -</vt:lpstr>
      <vt:lpstr>- เอกสารประกอบการพิจารณาของทีมบูรณาการกลางเท่านั้น ห้ามเผยแพร่ -</vt:lpstr>
    </vt:vector>
  </TitlesOfParts>
  <Company/>
  <LinksUpToDate>false</LinksUpToDate>
  <CharactersWithSpaces>5726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- เอกสารประกอบการพิจารณาของทีมบูรณาการกลางเท่านั้น ห้ามเผยแพร่ -</dc:title>
  <dc:creator>Phichitchai NESDC</dc:creator>
  <cp:lastModifiedBy>Dell Pc</cp:lastModifiedBy>
  <cp:revision>72</cp:revision>
  <cp:lastPrinted>2022-08-08T05:12:00Z</cp:lastPrinted>
  <dcterms:created xsi:type="dcterms:W3CDTF">2022-04-25T03:32:00Z</dcterms:created>
  <dcterms:modified xsi:type="dcterms:W3CDTF">2022-08-18T07:47:00Z</dcterms:modified>
</cp:coreProperties>
</file>