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3DCC5" w14:textId="77777777" w:rsidR="00C03AF3" w:rsidRPr="00497FDC" w:rsidRDefault="00C03AF3" w:rsidP="00C03AF3">
      <w:pPr>
        <w:pStyle w:val="a3"/>
        <w:spacing w:before="0" w:beforeAutospacing="0" w:after="0" w:afterAutospacing="0" w:line="320" w:lineRule="exact"/>
        <w:jc w:val="right"/>
        <w:rPr>
          <w:rFonts w:ascii="TH SarabunIT๙" w:hAnsi="TH SarabunIT๙" w:cs="TH SarabunIT๙"/>
          <w:sz w:val="28"/>
          <w:szCs w:val="28"/>
        </w:rPr>
      </w:pPr>
      <w:r w:rsidRPr="00497FDC">
        <w:rPr>
          <w:rFonts w:ascii="TH SarabunIT๙" w:hAnsi="TH SarabunIT๙" w:cs="TH SarabunIT๙"/>
          <w:b/>
          <w:bCs/>
          <w:color w:val="000000"/>
          <w:kern w:val="24"/>
          <w:sz w:val="28"/>
          <w:szCs w:val="28"/>
          <w:cs/>
        </w:rPr>
        <w:t>แบบ จ</w:t>
      </w:r>
      <w:r w:rsidRPr="00497FDC">
        <w:rPr>
          <w:rFonts w:ascii="TH SarabunIT๙" w:hAnsi="TH SarabunIT๙" w:cs="TH SarabunIT๙"/>
          <w:b/>
          <w:bCs/>
          <w:color w:val="000000"/>
          <w:kern w:val="24"/>
          <w:sz w:val="28"/>
          <w:szCs w:val="28"/>
        </w:rPr>
        <w:t>.1-1</w:t>
      </w:r>
    </w:p>
    <w:p w14:paraId="18796B8D" w14:textId="77777777" w:rsidR="00C03AF3" w:rsidRPr="00B80E78" w:rsidRDefault="00C03AF3" w:rsidP="00C03AF3">
      <w:pPr>
        <w:jc w:val="righ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color w:val="000000"/>
          <w:kern w:val="24"/>
        </w:rPr>
        <w:t xml:space="preserve">(Project </w:t>
      </w:r>
      <w:r w:rsidRPr="000C178B">
        <w:rPr>
          <w:rFonts w:ascii="TH SarabunIT๙" w:hAnsi="TH SarabunIT๙" w:cs="TH SarabunIT๙"/>
          <w:b/>
          <w:bCs/>
          <w:color w:val="000000"/>
          <w:kern w:val="24"/>
        </w:rPr>
        <w:t>Brief</w:t>
      </w:r>
      <w:r>
        <w:rPr>
          <w:rFonts w:ascii="TH SarabunIT๙" w:hAnsi="TH SarabunIT๙" w:cs="TH SarabunIT๙" w:hint="cs"/>
          <w:b/>
          <w:bCs/>
          <w:color w:val="000000"/>
          <w:kern w:val="24"/>
          <w:cs/>
        </w:rPr>
        <w:t xml:space="preserve"> </w:t>
      </w:r>
      <w:r w:rsidRPr="00497FDC">
        <w:rPr>
          <w:rFonts w:ascii="TH SarabunIT๙" w:hAnsi="TH SarabunIT๙" w:cs="TH SarabunIT๙"/>
          <w:b/>
          <w:bCs/>
          <w:color w:val="000000"/>
          <w:kern w:val="24"/>
          <w:cs/>
        </w:rPr>
        <w:t>รายโครงการ)</w:t>
      </w:r>
    </w:p>
    <w:p w14:paraId="051FCEFA" w14:textId="77777777" w:rsidR="00C03AF3" w:rsidRPr="00B80E78" w:rsidRDefault="00C03AF3" w:rsidP="00C03AF3">
      <w:pPr>
        <w:jc w:val="thaiDistribute"/>
        <w:rPr>
          <w:rFonts w:ascii="TH SarabunIT๙" w:hAnsi="TH SarabunIT๙" w:cs="TH SarabunIT๙"/>
        </w:rPr>
      </w:pPr>
    </w:p>
    <w:p w14:paraId="3053FCA0" w14:textId="77777777" w:rsidR="00C03AF3" w:rsidRPr="00B80E78" w:rsidRDefault="00C03AF3" w:rsidP="00C03AF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OLE_LINK2"/>
      <w:r w:rsidRPr="00B80E78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แบบฟอร์มโครงการแบบย่อ (</w:t>
      </w:r>
      <w:r w:rsidRPr="00B80E78">
        <w:rPr>
          <w:rFonts w:ascii="TH SarabunIT๙" w:hAnsi="TH SarabunIT๙" w:cs="TH SarabunIT๙"/>
          <w:b/>
          <w:bCs/>
          <w:sz w:val="32"/>
          <w:szCs w:val="32"/>
        </w:rPr>
        <w:t>Project Brief</w:t>
      </w:r>
      <w:r w:rsidRPr="00B80E78">
        <w:rPr>
          <w:rFonts w:ascii="TH SarabunIT๙" w:hAnsi="TH SarabunIT๙" w:cs="TH SarabunIT๙"/>
          <w:b/>
          <w:bCs/>
          <w:sz w:val="32"/>
          <w:szCs w:val="32"/>
          <w:cs/>
        </w:rPr>
        <w:t>) ของ</w:t>
      </w:r>
      <w:r w:rsidRPr="008F3BD9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โครงการสำคัญภายใต้</w:t>
      </w:r>
      <w:r w:rsidRPr="00B80E7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งบประมาณของจังหวัด</w:t>
      </w:r>
    </w:p>
    <w:p w14:paraId="210F5B9F" w14:textId="77777777" w:rsidR="00C03AF3" w:rsidRPr="00B80E78" w:rsidRDefault="00C03AF3" w:rsidP="00C03AF3">
      <w:pPr>
        <w:ind w:firstLine="567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53A9FE7" w14:textId="77777777" w:rsidR="00C03AF3" w:rsidRPr="002E516D" w:rsidRDefault="00C03AF3" w:rsidP="00810015">
      <w:pPr>
        <w:ind w:firstLine="567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80E7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ประเด็นการพัฒนาจังหวัด </w:t>
      </w:r>
      <w:r w:rsidR="00810015" w:rsidRPr="002E516D">
        <w:rPr>
          <w:rFonts w:ascii="TH SarabunIT๙" w:hAnsi="TH SarabunIT๙" w:cs="TH SarabunIT๙"/>
          <w:sz w:val="32"/>
          <w:szCs w:val="32"/>
          <w:cs/>
        </w:rPr>
        <w:t>การบริหารจัดการน้ำทั้งระบบ</w:t>
      </w:r>
    </w:p>
    <w:p w14:paraId="15154327" w14:textId="77777777" w:rsidR="00810015" w:rsidRPr="00B80E78" w:rsidRDefault="00810015" w:rsidP="00C03AF3">
      <w:pPr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1"/>
        <w:tblW w:w="4495" w:type="pct"/>
        <w:tblInd w:w="534" w:type="dxa"/>
        <w:tblLook w:val="04A0" w:firstRow="1" w:lastRow="0" w:firstColumn="1" w:lastColumn="0" w:noHBand="0" w:noVBand="1"/>
      </w:tblPr>
      <w:tblGrid>
        <w:gridCol w:w="3145"/>
        <w:gridCol w:w="4960"/>
      </w:tblGrid>
      <w:tr w:rsidR="00C03AF3" w:rsidRPr="00B80E78" w14:paraId="4CC8082C" w14:textId="77777777" w:rsidTr="00072B13">
        <w:tc>
          <w:tcPr>
            <w:tcW w:w="1940" w:type="pct"/>
            <w:shd w:val="clear" w:color="auto" w:fill="F2F2F2" w:themeFill="background1" w:themeFillShade="F2"/>
            <w:vAlign w:val="center"/>
          </w:tcPr>
          <w:p w14:paraId="6BBDE7A9" w14:textId="77777777" w:rsidR="00C03AF3" w:rsidRPr="00B80E78" w:rsidRDefault="00C03AF3" w:rsidP="00072B13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80E78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060" w:type="pct"/>
            <w:shd w:val="clear" w:color="auto" w:fill="F2F2F2" w:themeFill="background1" w:themeFillShade="F2"/>
            <w:vAlign w:val="center"/>
          </w:tcPr>
          <w:p w14:paraId="6F6D3CF2" w14:textId="77777777" w:rsidR="00C03AF3" w:rsidRPr="00B80E78" w:rsidRDefault="00C03AF3" w:rsidP="00072B13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80E78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C03AF3" w:rsidRPr="00B80E78" w14:paraId="64143095" w14:textId="77777777" w:rsidTr="00072B13">
        <w:tc>
          <w:tcPr>
            <w:tcW w:w="1940" w:type="pct"/>
          </w:tcPr>
          <w:p w14:paraId="30EE6E5B" w14:textId="77777777" w:rsidR="00C03AF3" w:rsidRPr="00C03AF3" w:rsidRDefault="00C03AF3" w:rsidP="00072B13">
            <w:pPr>
              <w:rPr>
                <w:rFonts w:ascii="TH SarabunIT๙" w:eastAsia="Times New Roman" w:hAnsi="TH SarabunIT๙" w:cs="TH SarabunIT๙"/>
                <w:szCs w:val="28"/>
              </w:rPr>
            </w:pP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>๑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</w:rPr>
              <w:t xml:space="preserve">. 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>ชื่อโครงการสำคัญ</w:t>
            </w:r>
          </w:p>
        </w:tc>
        <w:tc>
          <w:tcPr>
            <w:tcW w:w="3060" w:type="pct"/>
          </w:tcPr>
          <w:p w14:paraId="460C61E4" w14:textId="77777777" w:rsidR="00C03AF3" w:rsidRPr="0095258A" w:rsidRDefault="0086784E" w:rsidP="00EA344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ฝายบ้า</w:t>
            </w:r>
            <w:r w:rsidR="008A0BC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นปากลงตอนบน </w:t>
            </w:r>
            <w:r w:rsidR="00EA344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ตำบลกรุงชิง อำเภอนบ</w:t>
            </w:r>
            <w:proofErr w:type="spellStart"/>
            <w:r w:rsidR="00EA344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พิ</w:t>
            </w:r>
            <w:proofErr w:type="spellEnd"/>
            <w:r w:rsidR="00EA344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ตำ จังหวัดนครศรีธรรมราช</w:t>
            </w:r>
          </w:p>
        </w:tc>
      </w:tr>
      <w:tr w:rsidR="00C03AF3" w:rsidRPr="00B80E78" w14:paraId="51D9ADC9" w14:textId="77777777" w:rsidTr="00072B13">
        <w:tc>
          <w:tcPr>
            <w:tcW w:w="1940" w:type="pct"/>
          </w:tcPr>
          <w:p w14:paraId="7598AC47" w14:textId="77777777" w:rsidR="00C03AF3" w:rsidRPr="00C03AF3" w:rsidRDefault="00C03AF3" w:rsidP="00072B13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</w:pPr>
            <w:r w:rsidRPr="00C03AF3">
              <w:rPr>
                <w:rFonts w:ascii="TH SarabunIT๙" w:eastAsia="Times New Roman" w:hAnsi="TH SarabunIT๙" w:cs="TH SarabunIT๙" w:hint="cs"/>
                <w:b/>
                <w:bCs/>
                <w:kern w:val="24"/>
                <w:szCs w:val="28"/>
                <w:cs/>
              </w:rPr>
              <w:t>2. ชื่อ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>แผนงาน</w:t>
            </w:r>
          </w:p>
        </w:tc>
        <w:tc>
          <w:tcPr>
            <w:tcW w:w="3060" w:type="pct"/>
          </w:tcPr>
          <w:p w14:paraId="7D160C10" w14:textId="77777777" w:rsidR="00C03AF3" w:rsidRPr="0095258A" w:rsidRDefault="00B76CDA" w:rsidP="00072B1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76CD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ยุทธศาสตร์ส่งเสริมการพัฒนาจังหวัดและกลุ่มจังหวัดแบบ</w:t>
            </w:r>
            <w:r w:rsidR="00810015" w:rsidRPr="00B76CDA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บูรณ</w:t>
            </w:r>
            <w:r w:rsidRPr="00B76CD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การ</w:t>
            </w:r>
          </w:p>
        </w:tc>
      </w:tr>
      <w:tr w:rsidR="00C03AF3" w:rsidRPr="00B80E78" w14:paraId="1C16F8D3" w14:textId="77777777" w:rsidTr="00072B13">
        <w:tc>
          <w:tcPr>
            <w:tcW w:w="1940" w:type="pct"/>
          </w:tcPr>
          <w:p w14:paraId="26ECC81F" w14:textId="77777777" w:rsidR="00C03AF3" w:rsidRPr="00C03AF3" w:rsidRDefault="00C03AF3" w:rsidP="00072B13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</w:pPr>
            <w:r w:rsidRPr="00C03AF3">
              <w:rPr>
                <w:rFonts w:ascii="TH SarabunIT๙" w:eastAsia="Times New Roman" w:hAnsi="TH SarabunIT๙" w:cs="TH SarabunIT๙" w:hint="cs"/>
                <w:b/>
                <w:bCs/>
                <w:kern w:val="24"/>
                <w:szCs w:val="28"/>
                <w:cs/>
              </w:rPr>
              <w:t xml:space="preserve">3. 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>แนวทางการพัฒนา</w:t>
            </w:r>
          </w:p>
        </w:tc>
        <w:tc>
          <w:tcPr>
            <w:tcW w:w="3060" w:type="pct"/>
          </w:tcPr>
          <w:p w14:paraId="64C60767" w14:textId="77777777" w:rsidR="00C03AF3" w:rsidRPr="0095258A" w:rsidRDefault="00810015" w:rsidP="0095258A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35E13">
              <w:rPr>
                <w:rFonts w:ascii="TH SarabunIT๙" w:hAnsi="TH SarabunIT๙" w:cs="TH SarabunIT๙"/>
                <w:szCs w:val="28"/>
                <w:cs/>
              </w:rPr>
              <w:t>การบริหารจัดการน้ำทั้งระบบ</w:t>
            </w:r>
          </w:p>
        </w:tc>
      </w:tr>
      <w:tr w:rsidR="00C03AF3" w:rsidRPr="00B80E78" w14:paraId="0C51D3D8" w14:textId="77777777" w:rsidTr="00072B13">
        <w:tc>
          <w:tcPr>
            <w:tcW w:w="1940" w:type="pct"/>
          </w:tcPr>
          <w:p w14:paraId="38547A8A" w14:textId="77777777" w:rsidR="00C03AF3" w:rsidRPr="00C03AF3" w:rsidRDefault="00C03AF3" w:rsidP="00072B13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</w:pPr>
            <w:r w:rsidRPr="00C03AF3">
              <w:rPr>
                <w:rFonts w:ascii="TH SarabunIT๙" w:eastAsia="Times New Roman" w:hAnsi="TH SarabunIT๙" w:cs="TH SarabunIT๙" w:hint="cs"/>
                <w:b/>
                <w:bCs/>
                <w:kern w:val="24"/>
                <w:szCs w:val="28"/>
                <w:cs/>
              </w:rPr>
              <w:t>4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>. หลักการและเหตุผล</w:t>
            </w:r>
          </w:p>
        </w:tc>
        <w:tc>
          <w:tcPr>
            <w:tcW w:w="3060" w:type="pct"/>
          </w:tcPr>
          <w:p w14:paraId="1BEDC957" w14:textId="77777777" w:rsidR="00C03AF3" w:rsidRPr="0095258A" w:rsidRDefault="0095258A" w:rsidP="00AF2BD7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เนื่องจากปริมาณน้ำต้นทุนลดน้อยลงค่อนข้างมีจำกัด </w:t>
            </w:r>
            <w:r w:rsidR="00AF2BD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</w:t>
            </w: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ซึ่งทางผู้นำหมู่บ้านและราษฎรผู้ทำเกษตรได้มีการประชุมหารือถึงการแก้ปัญหาความเดือดร้อนในการนำน้ำมาใช้ในการเกษตร มีความเห็นร่วมกันเห็นควรก่อสร้างฝ่ายชะลอน้ำคลองกลายในพื้นที่ หมู่ที่ 6 ตำบลกรุงชิง อำเภอ</w:t>
            </w:r>
            <w:r w:rsidR="00AF2BD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 </w:t>
            </w: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นบ</w:t>
            </w:r>
            <w:proofErr w:type="spellStart"/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พิ</w:t>
            </w:r>
            <w:proofErr w:type="spellEnd"/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ตำ จังหวัดนครศรีธรรมราช เพื่อกักเก็บน้ำไว้ใช้ในฤดูแล้ง เพื่อแก้ปัญหาความเดือดร้อนให้แก่ราษฎรในพื้นที่</w:t>
            </w:r>
          </w:p>
        </w:tc>
      </w:tr>
      <w:tr w:rsidR="00C03AF3" w:rsidRPr="00B80E78" w14:paraId="745BAE10" w14:textId="77777777" w:rsidTr="00072B13">
        <w:tc>
          <w:tcPr>
            <w:tcW w:w="1940" w:type="pct"/>
          </w:tcPr>
          <w:p w14:paraId="3A38B2A7" w14:textId="77777777" w:rsidR="00C03AF3" w:rsidRPr="00C03AF3" w:rsidRDefault="00C03AF3" w:rsidP="00072B13">
            <w:pPr>
              <w:rPr>
                <w:rFonts w:ascii="TH SarabunIT๙" w:eastAsia="Times New Roman" w:hAnsi="TH SarabunIT๙" w:cs="TH SarabunIT๙"/>
                <w:szCs w:val="28"/>
                <w:cs/>
              </w:rPr>
            </w:pP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</w:rPr>
              <w:t xml:space="preserve">5. 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060" w:type="pct"/>
          </w:tcPr>
          <w:p w14:paraId="2C2A7873" w14:textId="77777777" w:rsidR="00C03AF3" w:rsidRPr="0095258A" w:rsidRDefault="0095258A" w:rsidP="0095258A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เพื่อจัดหาน้ำสำหรับการเกษตรของราษฎรในพื้นที่ หมู่ที่ 6 และพ</w:t>
            </w:r>
            <w:r w:rsidR="00AF2BD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ื้นที่ข้างเคียงของตำบลกรุงชิง </w:t>
            </w: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อำเภอนบ</w:t>
            </w:r>
            <w:proofErr w:type="spellStart"/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พิ</w:t>
            </w:r>
            <w:proofErr w:type="spellEnd"/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ตำ จังหวัดนครศรีธรรมราช พื้นที่การเ</w:t>
            </w:r>
            <w:r w:rsidR="008A0BC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กษตรประกอบด้วยสวนทุเรียนประมาณ 2</w:t>
            </w: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00 ไร่</w:t>
            </w:r>
          </w:p>
        </w:tc>
      </w:tr>
      <w:tr w:rsidR="00C03AF3" w:rsidRPr="00B80E78" w14:paraId="509EF0FA" w14:textId="77777777" w:rsidTr="00072B13">
        <w:tc>
          <w:tcPr>
            <w:tcW w:w="1940" w:type="pct"/>
            <w:shd w:val="clear" w:color="auto" w:fill="auto"/>
          </w:tcPr>
          <w:p w14:paraId="7C31974A" w14:textId="77777777" w:rsidR="00C03AF3" w:rsidRPr="00C03AF3" w:rsidRDefault="00C03AF3" w:rsidP="00072B13">
            <w:pPr>
              <w:rPr>
                <w:rFonts w:ascii="TH SarabunIT๙" w:eastAsia="Times New Roman" w:hAnsi="TH SarabunIT๙" w:cs="TH SarabunIT๙"/>
                <w:szCs w:val="28"/>
                <w:cs/>
              </w:rPr>
            </w:pP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</w:rPr>
              <w:t xml:space="preserve">6. 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>ตัวชี้วัดและค่าเป้าหมาย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ab/>
            </w:r>
          </w:p>
        </w:tc>
        <w:tc>
          <w:tcPr>
            <w:tcW w:w="3060" w:type="pct"/>
            <w:shd w:val="clear" w:color="auto" w:fill="auto"/>
          </w:tcPr>
          <w:p w14:paraId="1585FF47" w14:textId="77777777" w:rsidR="00C03AF3" w:rsidRPr="0095258A" w:rsidRDefault="0095258A" w:rsidP="00AF2BD7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ราษฎรในพื้นบ้านปากลง หมู่ที่ 6 ตำบลกรุงชิง อำเภอนบ</w:t>
            </w:r>
            <w:proofErr w:type="spellStart"/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พิ</w:t>
            </w:r>
            <w:proofErr w:type="spellEnd"/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ตำ จังหวัดนครศรีธรรมราช พื้นที่การเ</w:t>
            </w:r>
            <w:r w:rsidR="008A0BC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กษตรประกอบด้วยสวนทุเรียนประมาณ 2</w:t>
            </w: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00 ไร่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95258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มีน้ำใช้เพียงพอตลอดปี</w:t>
            </w:r>
          </w:p>
        </w:tc>
      </w:tr>
      <w:tr w:rsidR="00C03AF3" w:rsidRPr="00B80E78" w14:paraId="06B62DE2" w14:textId="77777777" w:rsidTr="00072B13">
        <w:tc>
          <w:tcPr>
            <w:tcW w:w="1940" w:type="pct"/>
          </w:tcPr>
          <w:p w14:paraId="7C8F8AC5" w14:textId="77777777" w:rsidR="00C03AF3" w:rsidRPr="00C03AF3" w:rsidRDefault="00C03AF3" w:rsidP="00072B13">
            <w:pPr>
              <w:rPr>
                <w:rFonts w:ascii="TH SarabunIT๙" w:eastAsia="Times New Roman" w:hAnsi="TH SarabunIT๙" w:cs="TH SarabunIT๙"/>
                <w:szCs w:val="28"/>
                <w:cs/>
              </w:rPr>
            </w:pP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</w:rPr>
              <w:t xml:space="preserve">7. 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>พื้นที่เป้าหมาย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ab/>
            </w:r>
          </w:p>
        </w:tc>
        <w:tc>
          <w:tcPr>
            <w:tcW w:w="3060" w:type="pct"/>
          </w:tcPr>
          <w:p w14:paraId="29CBB39C" w14:textId="77777777" w:rsidR="00C03AF3" w:rsidRPr="0095258A" w:rsidRDefault="0095258A" w:rsidP="00AF2BD7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พื้นบ้านปากลง หมู่ที่ 6 ตำบลกรุงชิง อำเภอนบ</w:t>
            </w:r>
            <w:proofErr w:type="spellStart"/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พิ</w:t>
            </w:r>
            <w:proofErr w:type="spellEnd"/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ตำ จังหวัดนครศรีธรรมราช</w:t>
            </w:r>
          </w:p>
        </w:tc>
      </w:tr>
      <w:tr w:rsidR="00C03AF3" w:rsidRPr="00B80E78" w14:paraId="1DC9C609" w14:textId="77777777" w:rsidTr="00072B13">
        <w:tc>
          <w:tcPr>
            <w:tcW w:w="1940" w:type="pct"/>
          </w:tcPr>
          <w:p w14:paraId="160AF226" w14:textId="77777777" w:rsidR="00C03AF3" w:rsidRPr="00C03AF3" w:rsidRDefault="00C03AF3" w:rsidP="00072B13">
            <w:pPr>
              <w:ind w:left="317" w:hanging="317"/>
              <w:rPr>
                <w:rFonts w:ascii="TH SarabunIT๙" w:eastAsia="Times New Roman" w:hAnsi="TH SarabunIT๙" w:cs="TH SarabunIT๙"/>
                <w:szCs w:val="28"/>
                <w:cs/>
              </w:rPr>
            </w:pP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</w:rPr>
              <w:t>8.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 xml:space="preserve"> กิจกรรมหลัก</w:t>
            </w:r>
          </w:p>
        </w:tc>
        <w:tc>
          <w:tcPr>
            <w:tcW w:w="3060" w:type="pct"/>
          </w:tcPr>
          <w:p w14:paraId="3CF85460" w14:textId="77777777" w:rsidR="00C03AF3" w:rsidRPr="0095258A" w:rsidRDefault="0095258A" w:rsidP="008A0BC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ฝายบ้านปากลงตอนบน พื้นที่รับประโยชน์ </w:t>
            </w:r>
            <w:r w:rsidR="008A0BC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00 ไร่</w:t>
            </w:r>
          </w:p>
        </w:tc>
      </w:tr>
      <w:tr w:rsidR="0095258A" w:rsidRPr="00B80E78" w14:paraId="16EFD516" w14:textId="77777777" w:rsidTr="00072B13">
        <w:tc>
          <w:tcPr>
            <w:tcW w:w="1940" w:type="pct"/>
          </w:tcPr>
          <w:p w14:paraId="60BF14F8" w14:textId="77777777" w:rsidR="0095258A" w:rsidRPr="00C03AF3" w:rsidRDefault="0095258A" w:rsidP="0095258A">
            <w:pPr>
              <w:pStyle w:val="a3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AF3"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>8</w:t>
            </w:r>
            <w:r w:rsidRPr="00C03AF3">
              <w:rPr>
                <w:rFonts w:ascii="TH SarabunIT๙" w:hAnsi="TH SarabunIT๙" w:cs="TH SarabunIT๙"/>
                <w:b/>
                <w:bCs/>
                <w:kern w:val="24"/>
                <w:sz w:val="28"/>
                <w:szCs w:val="28"/>
                <w:cs/>
              </w:rPr>
              <w:t xml:space="preserve">.1 </w:t>
            </w:r>
            <w:r w:rsidRPr="00C03AF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1D9455CC" w14:textId="77777777" w:rsidR="0095258A" w:rsidRPr="00C03AF3" w:rsidRDefault="0095258A" w:rsidP="0095258A">
            <w:pPr>
              <w:pStyle w:val="a3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C03AF3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งบประมาณ</w:t>
            </w:r>
          </w:p>
          <w:p w14:paraId="5EAC3592" w14:textId="77777777" w:rsidR="0095258A" w:rsidRPr="00C03AF3" w:rsidRDefault="0095258A" w:rsidP="0095258A">
            <w:pPr>
              <w:pStyle w:val="a3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C03AF3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ผู้รับผิดชอบ</w:t>
            </w:r>
          </w:p>
          <w:p w14:paraId="0F90004D" w14:textId="77777777" w:rsidR="0095258A" w:rsidRPr="00C03AF3" w:rsidRDefault="0095258A" w:rsidP="0095258A">
            <w:pPr>
              <w:ind w:left="318"/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</w:pPr>
            <w:r w:rsidRPr="00C03AF3">
              <w:rPr>
                <w:rFonts w:ascii="TH SarabunIT๙" w:hAnsi="TH SarabunIT๙" w:cs="TH SarabunIT๙"/>
                <w:szCs w:val="28"/>
                <w:cs/>
              </w:rPr>
              <w:lastRenderedPageBreak/>
              <w:tab/>
              <w:t>หน่วยงานที่เกี่ยวข้อง</w:t>
            </w:r>
          </w:p>
        </w:tc>
        <w:tc>
          <w:tcPr>
            <w:tcW w:w="3060" w:type="pct"/>
          </w:tcPr>
          <w:p w14:paraId="226850C8" w14:textId="77777777" w:rsidR="0095258A" w:rsidRPr="0095258A" w:rsidRDefault="00810015" w:rsidP="00B76CD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1001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lastRenderedPageBreak/>
              <w:t>ก่อสร้างฝายคอนกรีตเสริมเหล็กและอาคารป้องกันตลิ่ง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จำนวน 1 แห่ง</w:t>
            </w:r>
            <w:r w:rsidR="0095258A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="0095258A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งบประมาณ 26,000,000.00 บาท</w:t>
            </w:r>
            <w:r w:rsidR="0095258A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="0095258A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นายพิทักษ์พง</w:t>
            </w:r>
            <w:proofErr w:type="spellStart"/>
            <w:r w:rsidR="0095258A">
              <w:rPr>
                <w:rFonts w:ascii="TH SarabunPSK" w:hAnsi="TH SarabunPSK" w:cs="TH SarabunPSK" w:hint="cs"/>
                <w:sz w:val="32"/>
                <w:szCs w:val="32"/>
                <w:cs/>
              </w:rPr>
              <w:t>ษ์</w:t>
            </w:r>
            <w:proofErr w:type="spellEnd"/>
            <w:r w:rsidR="0095258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ติ</w:t>
            </w:r>
            <w:proofErr w:type="spellStart"/>
            <w:r w:rsidR="0095258A">
              <w:rPr>
                <w:rFonts w:ascii="TH SarabunPSK" w:hAnsi="TH SarabunPSK" w:cs="TH SarabunPSK" w:hint="cs"/>
                <w:sz w:val="32"/>
                <w:szCs w:val="32"/>
                <w:cs/>
              </w:rPr>
              <w:t>๊บ</w:t>
            </w:r>
            <w:proofErr w:type="spellEnd"/>
            <w:r w:rsidR="0095258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แก้ว </w:t>
            </w:r>
          </w:p>
        </w:tc>
      </w:tr>
      <w:tr w:rsidR="0095258A" w:rsidRPr="00B80E78" w14:paraId="0620CBCA" w14:textId="77777777" w:rsidTr="00072B13">
        <w:tc>
          <w:tcPr>
            <w:tcW w:w="1940" w:type="pct"/>
          </w:tcPr>
          <w:p w14:paraId="09CE6AF6" w14:textId="77777777" w:rsidR="0095258A" w:rsidRPr="00C03AF3" w:rsidRDefault="0095258A" w:rsidP="0095258A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</w:pP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</w:rPr>
              <w:lastRenderedPageBreak/>
              <w:t xml:space="preserve">9. 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>หน่วยงานดำเนิน</w:t>
            </w:r>
            <w:r w:rsidRPr="00C03AF3">
              <w:rPr>
                <w:rFonts w:ascii="TH SarabunIT๙" w:eastAsia="Times New Roman" w:hAnsi="TH SarabunIT๙" w:cs="TH SarabunIT๙" w:hint="cs"/>
                <w:b/>
                <w:bCs/>
                <w:kern w:val="24"/>
                <w:szCs w:val="28"/>
                <w:cs/>
              </w:rPr>
              <w:t>การ</w:t>
            </w:r>
          </w:p>
        </w:tc>
        <w:tc>
          <w:tcPr>
            <w:tcW w:w="3060" w:type="pct"/>
          </w:tcPr>
          <w:p w14:paraId="4EEA1B29" w14:textId="77777777" w:rsidR="0095258A" w:rsidRPr="0095258A" w:rsidRDefault="0095258A" w:rsidP="0095258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โครงการชลประทานนครศรีธรรมราช</w:t>
            </w:r>
          </w:p>
        </w:tc>
      </w:tr>
      <w:tr w:rsidR="0095258A" w:rsidRPr="00B80E78" w14:paraId="21BFFB01" w14:textId="77777777" w:rsidTr="00072B13">
        <w:tc>
          <w:tcPr>
            <w:tcW w:w="1940" w:type="pct"/>
          </w:tcPr>
          <w:p w14:paraId="3336BA55" w14:textId="77777777" w:rsidR="0095258A" w:rsidRPr="00C03AF3" w:rsidRDefault="0095258A" w:rsidP="0095258A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</w:pP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</w:rPr>
              <w:t xml:space="preserve">10. 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>ระยะเวลาในการดำเนิน</w:t>
            </w:r>
            <w:r w:rsidRPr="00C03AF3">
              <w:rPr>
                <w:rFonts w:ascii="TH SarabunIT๙" w:eastAsia="Times New Roman" w:hAnsi="TH SarabunIT๙" w:cs="TH SarabunIT๙" w:hint="cs"/>
                <w:b/>
                <w:bCs/>
                <w:kern w:val="24"/>
                <w:szCs w:val="28"/>
                <w:cs/>
              </w:rPr>
              <w:t>โครงการ</w:t>
            </w:r>
          </w:p>
        </w:tc>
        <w:tc>
          <w:tcPr>
            <w:tcW w:w="3060" w:type="pct"/>
          </w:tcPr>
          <w:p w14:paraId="55972053" w14:textId="77777777" w:rsidR="0095258A" w:rsidRPr="0095258A" w:rsidRDefault="0095258A" w:rsidP="0095258A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180 วัน</w:t>
            </w:r>
          </w:p>
        </w:tc>
      </w:tr>
      <w:tr w:rsidR="0095258A" w:rsidRPr="00B80E78" w14:paraId="1EC05B97" w14:textId="77777777" w:rsidTr="00072B13">
        <w:tc>
          <w:tcPr>
            <w:tcW w:w="1940" w:type="pct"/>
          </w:tcPr>
          <w:p w14:paraId="5D0D0996" w14:textId="77777777" w:rsidR="0095258A" w:rsidRPr="00C03AF3" w:rsidRDefault="0095258A" w:rsidP="0095258A">
            <w:pPr>
              <w:rPr>
                <w:rFonts w:ascii="TH SarabunIT๙" w:eastAsia="Times New Roman" w:hAnsi="TH SarabunIT๙" w:cs="TH SarabunIT๙"/>
                <w:szCs w:val="28"/>
              </w:rPr>
            </w:pPr>
            <w:r w:rsidRPr="00C03AF3">
              <w:rPr>
                <w:rFonts w:ascii="TH SarabunIT๙" w:eastAsia="Times New Roman" w:hAnsi="TH SarabunIT๙" w:cs="TH SarabunIT๙" w:hint="cs"/>
                <w:b/>
                <w:bCs/>
                <w:kern w:val="24"/>
                <w:szCs w:val="28"/>
                <w:cs/>
              </w:rPr>
              <w:t>11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</w:rPr>
              <w:t xml:space="preserve">. 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>งบประมาณ</w:t>
            </w:r>
          </w:p>
        </w:tc>
        <w:tc>
          <w:tcPr>
            <w:tcW w:w="3060" w:type="pct"/>
          </w:tcPr>
          <w:p w14:paraId="5835B07C" w14:textId="77777777" w:rsidR="0095258A" w:rsidRPr="0095258A" w:rsidRDefault="0095258A" w:rsidP="0095258A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26,000,000.00 บาท</w:t>
            </w:r>
          </w:p>
        </w:tc>
      </w:tr>
      <w:tr w:rsidR="0095258A" w:rsidRPr="00B80E78" w14:paraId="13CA16CA" w14:textId="77777777" w:rsidTr="00072B13">
        <w:tc>
          <w:tcPr>
            <w:tcW w:w="1940" w:type="pct"/>
          </w:tcPr>
          <w:p w14:paraId="548681D3" w14:textId="77777777" w:rsidR="0095258A" w:rsidRPr="00C03AF3" w:rsidRDefault="0095258A" w:rsidP="0095258A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</w:rPr>
            </w:pPr>
            <w:r w:rsidRPr="00C03AF3">
              <w:rPr>
                <w:rFonts w:ascii="TH SarabunIT๙" w:eastAsia="Times New Roman" w:hAnsi="TH SarabunIT๙" w:cs="TH SarabunIT๙" w:hint="cs"/>
                <w:b/>
                <w:bCs/>
                <w:kern w:val="24"/>
                <w:szCs w:val="28"/>
                <w:cs/>
              </w:rPr>
              <w:t>12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</w:rPr>
              <w:t>.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 xml:space="preserve"> ผลผลิต 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</w:rPr>
              <w:t>(Output)</w:t>
            </w:r>
          </w:p>
        </w:tc>
        <w:tc>
          <w:tcPr>
            <w:tcW w:w="3060" w:type="pct"/>
          </w:tcPr>
          <w:p w14:paraId="472F70EA" w14:textId="77777777" w:rsidR="0095258A" w:rsidRDefault="0095258A" w:rsidP="0095258A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ก่อสร้างฝายทดน้ำคอนกรีตเสริมเหล็กชนิดฝายสันกว้าง 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        </w:t>
            </w: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สูง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2.00 เมตร ยาว 40.00 เมตร</w:t>
            </w:r>
          </w:p>
          <w:p w14:paraId="020BA51E" w14:textId="77777777" w:rsidR="0095258A" w:rsidRPr="0095258A" w:rsidRDefault="0095258A" w:rsidP="0095258A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ก่อสร้างอาคารป้องกันตลิ่งชนิดลวดตาข่ายบรรจุหิน </w:t>
            </w:r>
            <w:r w:rsidR="00263169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</w:t>
            </w: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ฝั่งซ้ายลำน้ำยาวประมาณ 100 เมตร ฝั่งขวาลำน้ำยาวประมาณ 100 เมตร ความยาวรวม 200 เมตร</w:t>
            </w:r>
          </w:p>
        </w:tc>
      </w:tr>
      <w:tr w:rsidR="0095258A" w:rsidRPr="00B80E78" w14:paraId="2640C2B6" w14:textId="77777777" w:rsidTr="00072B13">
        <w:tc>
          <w:tcPr>
            <w:tcW w:w="1940" w:type="pct"/>
          </w:tcPr>
          <w:p w14:paraId="4AD90147" w14:textId="77777777" w:rsidR="0095258A" w:rsidRPr="00C03AF3" w:rsidRDefault="0095258A" w:rsidP="0095258A">
            <w:pPr>
              <w:rPr>
                <w:rFonts w:ascii="TH SarabunIT๙" w:eastAsia="Times New Roman" w:hAnsi="TH SarabunIT๙" w:cs="TH SarabunIT๙"/>
                <w:szCs w:val="28"/>
                <w:cs/>
              </w:rPr>
            </w:pP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>๑</w:t>
            </w:r>
            <w:r w:rsidRPr="00C03AF3">
              <w:rPr>
                <w:rFonts w:ascii="TH SarabunIT๙" w:eastAsia="Times New Roman" w:hAnsi="TH SarabunIT๙" w:cs="TH SarabunIT๙" w:hint="cs"/>
                <w:b/>
                <w:bCs/>
                <w:kern w:val="24"/>
                <w:szCs w:val="28"/>
                <w:cs/>
              </w:rPr>
              <w:t>3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</w:rPr>
              <w:t>.</w:t>
            </w:r>
            <w:r w:rsidRPr="00C03AF3">
              <w:rPr>
                <w:rFonts w:ascii="TH SarabunIT๙" w:eastAsia="Times New Roman" w:hAnsi="TH SarabunIT๙" w:cs="TH SarabunIT๙" w:hint="cs"/>
                <w:b/>
                <w:bCs/>
                <w:kern w:val="24"/>
                <w:szCs w:val="28"/>
                <w:cs/>
              </w:rPr>
              <w:t xml:space="preserve"> 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  <w:cs/>
              </w:rPr>
              <w:t>ผลลัพธ์จากการดำเนินโครงการ (</w:t>
            </w:r>
            <w:r w:rsidRPr="00C03AF3">
              <w:rPr>
                <w:rFonts w:ascii="TH SarabunIT๙" w:eastAsia="Times New Roman" w:hAnsi="TH SarabunIT๙" w:cs="TH SarabunIT๙"/>
                <w:b/>
                <w:bCs/>
                <w:kern w:val="24"/>
                <w:szCs w:val="28"/>
              </w:rPr>
              <w:t>Outcome)</w:t>
            </w:r>
          </w:p>
        </w:tc>
        <w:tc>
          <w:tcPr>
            <w:tcW w:w="3060" w:type="pct"/>
          </w:tcPr>
          <w:p w14:paraId="0212CCA0" w14:textId="77777777" w:rsidR="0095258A" w:rsidRPr="0095258A" w:rsidRDefault="0095258A" w:rsidP="008A0BCC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ราษฎรในพื้นที่ หมู่ที่ 6 แล</w:t>
            </w:r>
            <w:r w:rsidR="0026316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ะพื้นที่ข้างเคียงของตำบล</w:t>
            </w:r>
            <w:r w:rsidR="00263169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</w:t>
            </w:r>
            <w:r w:rsidR="0026316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กรุงชิง</w:t>
            </w:r>
            <w:r w:rsidR="00263169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อำเภอนบ</w:t>
            </w:r>
            <w:proofErr w:type="spellStart"/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พิ</w:t>
            </w:r>
            <w:proofErr w:type="spellEnd"/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ตำ จังหวัดนครศรีธรรมราช พื้นที่การเกษตรประกอบด้วยสวนทุเรียนประมาณ </w:t>
            </w:r>
            <w:r w:rsidR="008A0BC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00 ไร่</w:t>
            </w:r>
            <w:r w:rsidR="00263169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 </w:t>
            </w:r>
            <w:r w:rsidRPr="0095258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มีน้ำใช้เพียงพอตลอดปี</w:t>
            </w:r>
          </w:p>
        </w:tc>
      </w:tr>
      <w:bookmarkEnd w:id="0"/>
    </w:tbl>
    <w:p w14:paraId="1D7A7685" w14:textId="77777777" w:rsidR="00D7089E" w:rsidRDefault="00D7089E" w:rsidP="00827FA3"/>
    <w:sectPr w:rsidR="00D7089E" w:rsidSect="003B0F4C">
      <w:headerReference w:type="default" r:id="rId6"/>
      <w:pgSz w:w="11906" w:h="16838"/>
      <w:pgMar w:top="1276" w:right="1440" w:bottom="1843" w:left="1440" w:header="708" w:footer="708" w:gutter="0"/>
      <w:pgNumType w:start="27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6951F" w14:textId="77777777" w:rsidR="008D7BE8" w:rsidRDefault="008D7BE8" w:rsidP="000946AA">
      <w:r>
        <w:separator/>
      </w:r>
    </w:p>
  </w:endnote>
  <w:endnote w:type="continuationSeparator" w:id="0">
    <w:p w14:paraId="292E2A00" w14:textId="77777777" w:rsidR="008D7BE8" w:rsidRDefault="008D7BE8" w:rsidP="00094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84C6F" w14:textId="77777777" w:rsidR="008D7BE8" w:rsidRDefault="008D7BE8" w:rsidP="000946AA">
      <w:r>
        <w:separator/>
      </w:r>
    </w:p>
  </w:footnote>
  <w:footnote w:type="continuationSeparator" w:id="0">
    <w:p w14:paraId="3385F2EF" w14:textId="77777777" w:rsidR="008D7BE8" w:rsidRDefault="008D7BE8" w:rsidP="00094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8158351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6"/>
      </w:rPr>
    </w:sdtEndPr>
    <w:sdtContent>
      <w:p w14:paraId="17AF6BD2" w14:textId="7BFAE8B6" w:rsidR="000946AA" w:rsidRPr="000946AA" w:rsidRDefault="000946AA">
        <w:pPr>
          <w:pStyle w:val="a7"/>
          <w:jc w:val="center"/>
          <w:rPr>
            <w:rFonts w:ascii="TH SarabunIT๙" w:hAnsi="TH SarabunIT๙" w:cs="TH SarabunIT๙"/>
            <w:sz w:val="32"/>
            <w:szCs w:val="36"/>
          </w:rPr>
        </w:pPr>
        <w:r w:rsidRPr="000946AA">
          <w:rPr>
            <w:rFonts w:ascii="TH SarabunIT๙" w:hAnsi="TH SarabunIT๙" w:cs="TH SarabunIT๙"/>
            <w:sz w:val="32"/>
            <w:szCs w:val="36"/>
          </w:rPr>
          <w:fldChar w:fldCharType="begin"/>
        </w:r>
        <w:r w:rsidRPr="000946AA">
          <w:rPr>
            <w:rFonts w:ascii="TH SarabunIT๙" w:hAnsi="TH SarabunIT๙" w:cs="TH SarabunIT๙"/>
            <w:sz w:val="32"/>
            <w:szCs w:val="36"/>
          </w:rPr>
          <w:instrText>PAGE   \* MERGEFORMAT</w:instrText>
        </w:r>
        <w:r w:rsidRPr="000946AA">
          <w:rPr>
            <w:rFonts w:ascii="TH SarabunIT๙" w:hAnsi="TH SarabunIT๙" w:cs="TH SarabunIT๙"/>
            <w:sz w:val="32"/>
            <w:szCs w:val="36"/>
          </w:rPr>
          <w:fldChar w:fldCharType="separate"/>
        </w:r>
        <w:r w:rsidRPr="000946AA">
          <w:rPr>
            <w:rFonts w:ascii="TH SarabunIT๙" w:hAnsi="TH SarabunIT๙" w:cs="TH SarabunIT๙"/>
            <w:sz w:val="32"/>
            <w:szCs w:val="36"/>
            <w:lang w:val="th-TH"/>
          </w:rPr>
          <w:t>2</w:t>
        </w:r>
        <w:r w:rsidRPr="000946AA">
          <w:rPr>
            <w:rFonts w:ascii="TH SarabunIT๙" w:hAnsi="TH SarabunIT๙" w:cs="TH SarabunIT๙"/>
            <w:sz w:val="32"/>
            <w:szCs w:val="36"/>
          </w:rPr>
          <w:fldChar w:fldCharType="end"/>
        </w:r>
      </w:p>
    </w:sdtContent>
  </w:sdt>
  <w:p w14:paraId="1A968AC9" w14:textId="77777777" w:rsidR="000946AA" w:rsidRDefault="000946A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AF3"/>
    <w:rsid w:val="000946AA"/>
    <w:rsid w:val="00263169"/>
    <w:rsid w:val="002E516D"/>
    <w:rsid w:val="003B0F4C"/>
    <w:rsid w:val="00810015"/>
    <w:rsid w:val="00827FA3"/>
    <w:rsid w:val="0086784E"/>
    <w:rsid w:val="008A0BCC"/>
    <w:rsid w:val="008D7BE8"/>
    <w:rsid w:val="0095258A"/>
    <w:rsid w:val="00AF2BD7"/>
    <w:rsid w:val="00B76CDA"/>
    <w:rsid w:val="00BB39CA"/>
    <w:rsid w:val="00C03AF3"/>
    <w:rsid w:val="00D57146"/>
    <w:rsid w:val="00D7089E"/>
    <w:rsid w:val="00E806A2"/>
    <w:rsid w:val="00EA3443"/>
    <w:rsid w:val="00ED57F6"/>
    <w:rsid w:val="00FB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52140"/>
  <w15:docId w15:val="{1813DE62-957D-4F72-B6AB-1998A93C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3AF3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3AF3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table" w:customStyle="1" w:styleId="TableGrid1">
    <w:name w:val="Table Grid1"/>
    <w:basedOn w:val="a1"/>
    <w:next w:val="a4"/>
    <w:uiPriority w:val="59"/>
    <w:rsid w:val="00C03AF3"/>
    <w:pPr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C03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F2BD7"/>
    <w:rPr>
      <w:rFonts w:ascii="Leelawadee" w:hAnsi="Leelawadee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AF2BD7"/>
    <w:rPr>
      <w:rFonts w:ascii="Leelawadee" w:eastAsia="Cordia New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0946AA"/>
    <w:pPr>
      <w:tabs>
        <w:tab w:val="center" w:pos="4513"/>
        <w:tab w:val="right" w:pos="9026"/>
      </w:tabs>
    </w:pPr>
    <w:rPr>
      <w:szCs w:val="35"/>
    </w:rPr>
  </w:style>
  <w:style w:type="character" w:customStyle="1" w:styleId="a8">
    <w:name w:val="หัวกระดาษ อักขระ"/>
    <w:basedOn w:val="a0"/>
    <w:link w:val="a7"/>
    <w:uiPriority w:val="99"/>
    <w:rsid w:val="000946AA"/>
    <w:rPr>
      <w:rFonts w:ascii="Cordia New" w:eastAsia="Cordia New" w:hAnsi="Cordia New" w:cs="Angsana New"/>
      <w:sz w:val="28"/>
      <w:szCs w:val="35"/>
    </w:rPr>
  </w:style>
  <w:style w:type="paragraph" w:styleId="a9">
    <w:name w:val="footer"/>
    <w:basedOn w:val="a"/>
    <w:link w:val="aa"/>
    <w:uiPriority w:val="99"/>
    <w:unhideWhenUsed/>
    <w:rsid w:val="000946AA"/>
    <w:pPr>
      <w:tabs>
        <w:tab w:val="center" w:pos="4513"/>
        <w:tab w:val="right" w:pos="9026"/>
      </w:tabs>
    </w:pPr>
    <w:rPr>
      <w:szCs w:val="35"/>
    </w:rPr>
  </w:style>
  <w:style w:type="character" w:customStyle="1" w:styleId="aa">
    <w:name w:val="ท้ายกระดาษ อักขระ"/>
    <w:basedOn w:val="a0"/>
    <w:link w:val="a9"/>
    <w:uiPriority w:val="99"/>
    <w:rsid w:val="000946AA"/>
    <w:rPr>
      <w:rFonts w:ascii="Cordia New" w:eastAsia="Cordia New" w:hAnsi="Cordia New" w:cs="Angsan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Dell Pc</cp:lastModifiedBy>
  <cp:revision>7</cp:revision>
  <cp:lastPrinted>2022-07-04T04:40:00Z</cp:lastPrinted>
  <dcterms:created xsi:type="dcterms:W3CDTF">2022-08-11T03:16:00Z</dcterms:created>
  <dcterms:modified xsi:type="dcterms:W3CDTF">2022-08-18T06:26:00Z</dcterms:modified>
</cp:coreProperties>
</file>