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0348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0348"/>
      </w:tblGrid>
      <w:tr w:rsidR="0051201E" w:rsidRPr="005B2993" w14:paraId="63A36E63" w14:textId="77777777" w:rsidTr="007F5AD3">
        <w:tc>
          <w:tcPr>
            <w:tcW w:w="10348" w:type="dxa"/>
            <w:shd w:val="clear" w:color="auto" w:fill="D6E3BC" w:themeFill="accent3" w:themeFillTint="66"/>
          </w:tcPr>
          <w:p w14:paraId="2DD1C5F1" w14:textId="2BBD3050" w:rsidR="0051201E" w:rsidRPr="005B2993" w:rsidRDefault="000F5196" w:rsidP="007C3B8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 xml:space="preserve"> </w:t>
            </w:r>
            <w:r w:rsidR="0051201E" w:rsidRPr="005B299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  <w:t>ข้อมูลพื้นฐานของจังหวัด ปัตตานี</w:t>
            </w:r>
          </w:p>
        </w:tc>
      </w:tr>
    </w:tbl>
    <w:p w14:paraId="0FCEC2E1" w14:textId="3890C394" w:rsidR="00505910" w:rsidRPr="005B2993" w:rsidRDefault="00505910" w:rsidP="00505910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0A16EF55" w14:textId="315C290A" w:rsidR="00C72ABA" w:rsidRPr="00887D34" w:rsidRDefault="00C72ABA" w:rsidP="00351968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1.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ข้อมูลด้านการเกษตรของจังหวัด</w:t>
      </w:r>
    </w:p>
    <w:p w14:paraId="2CE84F32" w14:textId="1D0CB93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B7CF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1.1 พื้นที่ทั้งหมด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1,2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2,</w:t>
      </w:r>
      <w:r w:rsidR="0043413E">
        <w:rPr>
          <w:rFonts w:ascii="TH SarabunPSK" w:hAnsi="TH SarabunPSK" w:cs="TH SarabunPSK" w:hint="cs"/>
          <w:sz w:val="32"/>
          <w:szCs w:val="32"/>
          <w:cs/>
          <w:lang w:val="en-GB"/>
        </w:rPr>
        <w:t>114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ไร่ เป็นพื้นที่ถือครองทางการเกษตร </w:t>
      </w:r>
      <w:r w:rsidR="00D66425">
        <w:rPr>
          <w:rFonts w:ascii="TH SarabunPSK" w:hAnsi="TH SarabunPSK" w:cs="TH SarabunPSK" w:hint="cs"/>
          <w:sz w:val="32"/>
          <w:szCs w:val="32"/>
          <w:cs/>
        </w:rPr>
        <w:t>8</w:t>
      </w:r>
      <w:r w:rsidR="00FF1ED7">
        <w:rPr>
          <w:rFonts w:ascii="TH SarabunPSK" w:hAnsi="TH SarabunPSK" w:cs="TH SarabunPSK" w:hint="cs"/>
          <w:sz w:val="32"/>
          <w:szCs w:val="32"/>
          <w:cs/>
        </w:rPr>
        <w:t>29</w:t>
      </w:r>
      <w:r w:rsidR="00D66425">
        <w:rPr>
          <w:rFonts w:ascii="TH SarabunPSK" w:hAnsi="TH SarabunPSK" w:cs="TH SarabunPSK" w:hint="cs"/>
          <w:sz w:val="32"/>
          <w:szCs w:val="32"/>
          <w:cs/>
        </w:rPr>
        <w:t>,</w:t>
      </w:r>
      <w:r w:rsidR="00FF1ED7">
        <w:rPr>
          <w:rFonts w:ascii="TH SarabunPSK" w:hAnsi="TH SarabunPSK" w:cs="TH SarabunPSK" w:hint="cs"/>
          <w:sz w:val="32"/>
          <w:szCs w:val="32"/>
          <w:cs/>
        </w:rPr>
        <w:t>966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FF1ED7">
        <w:rPr>
          <w:rFonts w:ascii="TH SarabunPSK" w:hAnsi="TH SarabunPSK" w:cs="TH SarabunPSK" w:hint="cs"/>
          <w:sz w:val="32"/>
          <w:szCs w:val="32"/>
          <w:cs/>
        </w:rPr>
        <w:t>65</w:t>
      </w:r>
      <w:r w:rsidR="00817014" w:rsidRPr="00817014">
        <w:rPr>
          <w:rFonts w:ascii="TH SarabunPSK" w:hAnsi="TH SarabunPSK" w:cs="TH SarabunPSK" w:hint="cs"/>
          <w:sz w:val="32"/>
          <w:szCs w:val="32"/>
          <w:cs/>
        </w:rPr>
        <w:t>.</w:t>
      </w:r>
      <w:r w:rsidR="00FF1ED7">
        <w:rPr>
          <w:rFonts w:ascii="TH SarabunPSK" w:hAnsi="TH SarabunPSK" w:cs="TH SarabunPSK" w:hint="cs"/>
          <w:sz w:val="32"/>
          <w:szCs w:val="32"/>
          <w:cs/>
        </w:rPr>
        <w:t>24</w:t>
      </w:r>
      <w:r w:rsidRPr="00817014">
        <w:rPr>
          <w:rFonts w:ascii="TH SarabunPSK" w:hAnsi="TH SarabunPSK" w:cs="TH SarabunPSK"/>
          <w:sz w:val="32"/>
          <w:szCs w:val="32"/>
        </w:rPr>
        <w:t>%</w:t>
      </w:r>
      <w:r w:rsidR="0081701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ของพื้นที่ทั้งหมด)</w:t>
      </w:r>
      <w:r w:rsidR="00870B73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แบ่งเป็น พื้นที่ปลูกข้าว </w:t>
      </w:r>
      <w:r w:rsidR="00FF1ED7">
        <w:rPr>
          <w:rFonts w:ascii="TH SarabunPSK" w:hAnsi="TH SarabunPSK" w:cs="TH SarabunPSK" w:hint="cs"/>
          <w:sz w:val="32"/>
          <w:szCs w:val="32"/>
          <w:cs/>
        </w:rPr>
        <w:t>94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969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ไม้ผล </w:t>
      </w:r>
      <w:r w:rsidR="00FF1ED7">
        <w:rPr>
          <w:rFonts w:ascii="TH SarabunPSK" w:hAnsi="TH SarabunPSK" w:cs="TH SarabunPSK" w:hint="cs"/>
          <w:sz w:val="32"/>
          <w:szCs w:val="32"/>
          <w:cs/>
        </w:rPr>
        <w:t>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FF1ED7">
        <w:rPr>
          <w:rFonts w:ascii="TH SarabunPSK" w:hAnsi="TH SarabunPSK" w:cs="TH SarabunPSK"/>
          <w:sz w:val="32"/>
          <w:szCs w:val="32"/>
        </w:rPr>
        <w:t>136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F2455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ไม้ยืนต้น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444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204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พืชไร่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934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พืชผัก </w:t>
      </w:r>
      <w:r w:rsidR="00423A57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7A652C">
        <w:rPr>
          <w:rFonts w:ascii="TH SarabunPSK" w:hAnsi="TH SarabunPSK" w:cs="TH SarabunPSK" w:hint="cs"/>
          <w:sz w:val="32"/>
          <w:szCs w:val="32"/>
          <w:cs/>
        </w:rPr>
        <w:t>8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192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พื้นที่เกษตรอื่น </w:t>
      </w:r>
      <w:r w:rsidR="007A652C">
        <w:rPr>
          <w:rFonts w:ascii="TH SarabunPSK" w:hAnsi="TH SarabunPSK" w:cs="TH SarabunPSK" w:hint="cs"/>
          <w:sz w:val="32"/>
          <w:szCs w:val="32"/>
          <w:cs/>
        </w:rPr>
        <w:t>71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270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และพื้นที่ไม่ใช้ประโยชน์ </w:t>
      </w:r>
      <w:r w:rsidR="007A652C">
        <w:rPr>
          <w:rFonts w:ascii="TH SarabunPSK" w:hAnsi="TH SarabunPSK" w:cs="TH SarabunPSK" w:hint="cs"/>
          <w:sz w:val="32"/>
          <w:szCs w:val="32"/>
          <w:cs/>
        </w:rPr>
        <w:t>132</w:t>
      </w:r>
      <w:r w:rsidRPr="00887D34">
        <w:rPr>
          <w:rFonts w:ascii="TH SarabunPSK" w:hAnsi="TH SarabunPSK" w:cs="TH SarabunPSK"/>
          <w:sz w:val="32"/>
          <w:szCs w:val="32"/>
        </w:rPr>
        <w:t>,</w:t>
      </w:r>
      <w:r w:rsidR="007A652C">
        <w:rPr>
          <w:rFonts w:ascii="TH SarabunPSK" w:hAnsi="TH SarabunPSK" w:cs="TH SarabunPSK"/>
          <w:sz w:val="32"/>
          <w:szCs w:val="32"/>
        </w:rPr>
        <w:t>477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โดยมีพื้นที่ชลประทาน 385,622 ไร่ </w:t>
      </w:r>
      <w:r w:rsidRPr="00887D34">
        <w:rPr>
          <w:rFonts w:ascii="TH SarabunPSK" w:hAnsi="TH SarabunPSK" w:cs="TH SarabunPSK"/>
          <w:sz w:val="32"/>
          <w:szCs w:val="32"/>
          <w:cs/>
        </w:rPr>
        <w:t>(51.2</w:t>
      </w:r>
      <w:r w:rsidRPr="00887D34">
        <w:rPr>
          <w:rFonts w:ascii="TH SarabunPSK" w:hAnsi="TH SarabunPSK" w:cs="TH SarabunPSK"/>
          <w:sz w:val="32"/>
          <w:szCs w:val="32"/>
        </w:rPr>
        <w:t xml:space="preserve">% </w:t>
      </w:r>
      <w:r w:rsidRPr="00887D34">
        <w:rPr>
          <w:rFonts w:ascii="TH SarabunPSK" w:hAnsi="TH SarabunPSK" w:cs="TH SarabunPSK"/>
          <w:sz w:val="32"/>
          <w:szCs w:val="32"/>
          <w:cs/>
        </w:rPr>
        <w:t>ของพื้นที่เกษตรกรรม)</w:t>
      </w:r>
    </w:p>
    <w:p w14:paraId="6732F74B" w14:textId="77777777" w:rsidR="00C72ABA" w:rsidRPr="00887D34" w:rsidRDefault="00C72ABA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1.2 สถานการณ์ด้านการทรัพยากรการผลิตและแนวโน้ม</w:t>
      </w:r>
    </w:p>
    <w:p w14:paraId="2945F90D" w14:textId="191BED3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1) ปริมาณน้ำภาพรวมจังหวัด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800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(แหล่งน้ำขนาดใหญ่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แห่ง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1,461.8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3560C8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ล้าน ลบ.ม.,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และแหล่งน้ำอื่น ปริมาณน้ำ </w:t>
      </w:r>
      <w:r w:rsidR="003560C8">
        <w:rPr>
          <w:rFonts w:ascii="TH SarabunPSK" w:hAnsi="TH SarabunPSK" w:cs="TH SarabunPSK" w:hint="cs"/>
          <w:sz w:val="32"/>
          <w:szCs w:val="32"/>
          <w:cs/>
          <w:lang w:val="en-GB"/>
        </w:rPr>
        <w:t>0.36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</w:p>
    <w:p w14:paraId="7C702469" w14:textId="2C56831B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2) ปริมาณน้ำฝนสะสม ตั้งแต่วันที่ 1 มกราคม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ถึง 31 ธันวาคม 256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เฉลี่ย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2,886.9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716640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(จำนวนวันที่ฝนตก </w:t>
      </w:r>
      <w:r w:rsidR="002807C9">
        <w:rPr>
          <w:rFonts w:ascii="TH SarabunPSK" w:hAnsi="TH SarabunPSK" w:cs="TH SarabunPSK" w:hint="cs"/>
          <w:sz w:val="32"/>
          <w:szCs w:val="32"/>
          <w:cs/>
          <w:lang w:val="en-GB"/>
        </w:rPr>
        <w:t>167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วัน)</w:t>
      </w:r>
    </w:p>
    <w:p w14:paraId="7531D54A" w14:textId="2477BE41" w:rsidR="00C72ABA" w:rsidRPr="00887D34" w:rsidRDefault="00C72ABA" w:rsidP="00C72ABA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3) ความต้องการใช้น้ำของจังหวัดจำแนก 4 ด้าน (รวม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954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 ลบ.ม.)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13D06F8C" w14:textId="1C5A2D01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อุปโภคบริโภค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E54047C" w14:textId="7D4E9A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ระบบนิเวศน์  </w:t>
      </w:r>
      <w:r w:rsidR="009C2823"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500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383CCC7C" w14:textId="79F222C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เกษตรกรรม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400</w:t>
      </w:r>
      <w:r w:rsidR="008E786A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 </w:t>
      </w:r>
    </w:p>
    <w:p w14:paraId="0F7D76CF" w14:textId="2CDA265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870B73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อุตสาหกรรม   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8E786A">
        <w:rPr>
          <w:rFonts w:ascii="TH SarabunPSK" w:hAnsi="TH SarabunPSK" w:cs="TH SarabunPSK" w:hint="cs"/>
          <w:sz w:val="32"/>
          <w:szCs w:val="32"/>
          <w:cs/>
          <w:lang w:val="en-GB"/>
        </w:rPr>
        <w:t>20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C2823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ล้าน ลบ.ม.</w:t>
      </w:r>
    </w:p>
    <w:p w14:paraId="5B439ACB" w14:textId="1514533A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โครงการ</w:t>
      </w:r>
      <w:r w:rsidR="00D61307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ส่งน้ำและบำรุงรักษา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ปัตตานี</w:t>
      </w:r>
    </w:p>
    <w:p w14:paraId="4B96556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 2. สถานีอุตุนิยมวิทยาปัตตานี</w:t>
      </w:r>
    </w:p>
    <w:p w14:paraId="615753B1" w14:textId="4C432093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</w:rPr>
        <w:tab/>
      </w:r>
      <w:r w:rsidR="00F309FD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4) การใช้ประโยชน์และความเหมาะสมของดินเพื่อการเพาะปลูก (</w:t>
      </w:r>
      <w:r w:rsidRPr="00887D34">
        <w:rPr>
          <w:rFonts w:ascii="TH SarabunPSK" w:hAnsi="TH SarabunPSK" w:cs="TH SarabunPSK"/>
          <w:sz w:val="32"/>
          <w:szCs w:val="32"/>
        </w:rPr>
        <w:t>Agri-Map Analytic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E329021" w14:textId="6FFAFA0D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4.1) ข้าว (พื้นที่รวม 288,447 ไร่)</w:t>
      </w:r>
    </w:p>
    <w:p w14:paraId="24D0323C" w14:textId="4455B5DE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255,263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</w:rPr>
        <w:t>S1 + S2 + S3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6223DF2B" w14:textId="272ED22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33,184 ไร่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5355761" w14:textId="0A57B4AB" w:rsidR="00A46969" w:rsidRPr="00CD5F29" w:rsidRDefault="00C72ABA" w:rsidP="00A46969">
      <w:pPr>
        <w:tabs>
          <w:tab w:val="left" w:pos="284"/>
          <w:tab w:val="left" w:pos="709"/>
          <w:tab w:val="left" w:pos="993"/>
          <w:tab w:val="left" w:pos="1276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4.2) ยางพารา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(พื้นที่รวม 335,604 ไร่)</w:t>
      </w:r>
    </w:p>
    <w:p w14:paraId="3A65E726" w14:textId="4A40E71A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284,461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2617E82" w14:textId="36EEAE7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51,143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13F3C09" w14:textId="61BAC5FB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4.3) ปาล์มน้ำมัน (พื้นที่รวม 35,005 ไร่)</w:t>
      </w:r>
    </w:p>
    <w:p w14:paraId="11EEF406" w14:textId="7DA87CF2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30,891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171439FD" w14:textId="43CE4F11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4,114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7E014E09" w14:textId="554A216C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4.4) มะพร้าว (พื้นที่รวม 70,214 ไร่)</w:t>
      </w:r>
    </w:p>
    <w:p w14:paraId="131BB924" w14:textId="5CBC2274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พื้นที่ทำการเกษตรที่เหมาะสม   59,767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99A55F3" w14:textId="3882AFD5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พื้นที่ทำการเกษตรที่ไม่เหมาะสม10,447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20E003C7" w14:textId="17F11403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309FD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4.5) ไม้ผล (ทุเรียน เงาะ มังคุด) (พื้นที่รวม 179,892 ไร่)</w:t>
      </w:r>
    </w:p>
    <w:p w14:paraId="4CFD9B1F" w14:textId="08A0433E" w:rsidR="00A46969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พื้นที่ทำการเกษตรที่เหมาะสม  173,688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</w:rPr>
        <w:t>S1 + S2 + S3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3834C616" w14:textId="0740523B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276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D725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- พื้นที่ทำการเกษตรที่ไม่เหมาะสม  6,204 ไร่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(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>N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)</w:t>
      </w:r>
    </w:p>
    <w:p w14:paraId="5B9FFAF4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สถานีพัฒนาที่ดินปัตตานี</w:t>
      </w:r>
    </w:p>
    <w:p w14:paraId="236B4EFD" w14:textId="734D1292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1.3 ขนาดเศรษฐกิจของจังหวัด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</w:t>
      </w:r>
      <w:r w:rsidRPr="00887D34">
        <w:rPr>
          <w:rFonts w:ascii="TH SarabunPSK" w:hAnsi="TH SarabunPSK" w:cs="TH SarabunPSK"/>
          <w:sz w:val="32"/>
          <w:szCs w:val="32"/>
        </w:rPr>
        <w:t>GPP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มีมูลค่า 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2B0CBF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600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ล้านบาท (ปี 256</w:t>
      </w:r>
      <w:r w:rsidR="005C7BE2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) จำนวนประชากร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727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686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คน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192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860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เป็นภาคการเกษตร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95</w:t>
      </w:r>
      <w:r w:rsidR="00EC1668" w:rsidRPr="00EC1668">
        <w:rPr>
          <w:rFonts w:ascii="TH SarabunPSK" w:hAnsi="TH SarabunPSK" w:cs="TH SarabunPSK"/>
          <w:sz w:val="32"/>
          <w:szCs w:val="32"/>
          <w:lang w:val="en-GB"/>
        </w:rPr>
        <w:t>,</w:t>
      </w:r>
      <w:r w:rsidR="00EC1668" w:rsidRPr="00EC1668">
        <w:rPr>
          <w:rFonts w:ascii="TH SarabunPSK" w:hAnsi="TH SarabunPSK" w:cs="TH SarabunPSK"/>
          <w:sz w:val="32"/>
          <w:szCs w:val="32"/>
          <w:cs/>
          <w:lang w:val="en-GB"/>
        </w:rPr>
        <w:t>411</w:t>
      </w:r>
      <w:r w:rsidR="00EC1668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ครัวเรือน และเป็นแรงงานภาคเกษตร 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>3</w:t>
      </w:r>
      <w:r w:rsidR="005C7BE2">
        <w:rPr>
          <w:rFonts w:ascii="TH SarabunPSK" w:hAnsi="TH SarabunPSK" w:cs="TH SarabunPSK" w:hint="cs"/>
          <w:sz w:val="32"/>
          <w:szCs w:val="32"/>
          <w:cs/>
        </w:rPr>
        <w:t>41</w:t>
      </w:r>
      <w:r w:rsidR="00EC1668" w:rsidRPr="00EC1668">
        <w:rPr>
          <w:rFonts w:ascii="TH SarabunPSK" w:hAnsi="TH SarabunPSK" w:cs="TH SarabunPSK"/>
          <w:sz w:val="32"/>
          <w:szCs w:val="32"/>
        </w:rPr>
        <w:t>,</w:t>
      </w:r>
      <w:r w:rsidR="005C7BE2">
        <w:rPr>
          <w:rFonts w:ascii="TH SarabunPSK" w:hAnsi="TH SarabunPSK" w:cs="TH SarabunPSK"/>
          <w:sz w:val="32"/>
          <w:szCs w:val="32"/>
        </w:rPr>
        <w:t>309</w:t>
      </w:r>
      <w:r w:rsidR="00EC1668" w:rsidRPr="00EC1668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คน</w:t>
      </w:r>
      <w:r w:rsidR="00521D9B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</w:p>
    <w:p w14:paraId="66C20C69" w14:textId="5C050597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สำนักงานคณะกรรมการพัฒนาเศรษฐกิจและสังคมแห่งชาติ (สศช.)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รวบรวมโดยกรมบัญชีกลาง</w:t>
      </w:r>
    </w:p>
    <w:p w14:paraId="1951D4C5" w14:textId="6B019067" w:rsidR="00C72ABA" w:rsidRPr="00887D34" w:rsidRDefault="00C72ABA" w:rsidP="007B4C1D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1.4 </w:t>
      </w:r>
      <w:r w:rsidR="00A46969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พืชเศรษฐกิจที่สำคัญ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 </w:t>
      </w:r>
    </w:p>
    <w:p w14:paraId="735C4668" w14:textId="3B1523CA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ข้าวนาปี (พันธุ์เฉี้ยงพัทลุง, ซือรีบูกันตัง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5, เล็บนกปัตตานี, ช่อลุง, ข้าวหอมปทุมธานี 1)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3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767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AC0581" w:rsidRPr="00924EB6">
        <w:rPr>
          <w:rFonts w:ascii="TH SarabunPSK" w:hAnsi="TH SarabunPSK" w:cs="TH SarabunPSK"/>
          <w:sz w:val="32"/>
          <w:szCs w:val="32"/>
          <w:cs/>
          <w:lang w:val="en-GB"/>
        </w:rPr>
        <w:t>442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 (ข้อมูลเอกภาพ ปีเพาะปลูก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924EB6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CE84DEC" w14:textId="3018D19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- </w:t>
      </w:r>
      <w:r w:rsidR="00F94A3B" w:rsidRPr="00924EB6">
        <w:rPr>
          <w:rFonts w:ascii="TH SarabunPSK" w:hAnsi="TH SarabunPSK" w:cs="TH SarabunPSK"/>
          <w:sz w:val="32"/>
          <w:szCs w:val="32"/>
          <w:cs/>
          <w:lang w:val="en-GB"/>
        </w:rPr>
        <w:t>ข้าวนาปรัง (พันธุ์ซือรี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บูกันตัง 5, ข้าวหอมปทุมธานี1) 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11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511.82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606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</w:t>
      </w:r>
      <w:r w:rsidRPr="00924EB6">
        <w:rPr>
          <w:rFonts w:ascii="TH SarabunPSK" w:hAnsi="TH SarabunPSK" w:cs="TH SarabunPSK"/>
          <w:spacing w:val="-20"/>
          <w:sz w:val="32"/>
          <w:szCs w:val="32"/>
          <w:cs/>
          <w:lang w:val="en-GB"/>
        </w:rPr>
        <w:t xml:space="preserve">ต่อไร่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</w:t>
      </w:r>
      <w:r w:rsidR="005A3D88" w:rsidRPr="00924EB6">
        <w:rPr>
          <w:rFonts w:ascii="TH SarabunPSK" w:hAnsi="TH SarabunPSK" w:cs="TH SarabunPSK"/>
          <w:sz w:val="32"/>
          <w:szCs w:val="32"/>
          <w:cs/>
          <w:lang w:val="en-GB"/>
        </w:rPr>
        <w:t>6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วันที่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8B42D5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17020E09" w14:textId="7A25AAC5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ยางพารา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3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954990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989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233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/6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44E124B2" w14:textId="1F02DBD2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ปาล์มน้ำมัน 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5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7</w:t>
      </w:r>
      <w:r w:rsidR="00F7414D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447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ผลผลิตเฉลี่ย 2,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439</w:t>
      </w:r>
      <w:r w:rsidRPr="00924EB6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 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4A5EC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4A5EC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) </w:t>
      </w:r>
    </w:p>
    <w:p w14:paraId="0C4987B3" w14:textId="69871AB3" w:rsidR="00C72ABA" w:rsidRPr="00924EB6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23A57"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- มะพร้าวแก่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2</w:t>
      </w:r>
      <w:r w:rsidR="0010201C" w:rsidRPr="00924EB6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816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,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559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ผล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678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ผลต่อไร่ 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>(ข้อมูลเอกภาพ ปี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4/65</w:t>
      </w:r>
      <w:r w:rsidR="009261F0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วันที่ 2 </w:t>
      </w:r>
      <w:r w:rsidR="00924EB6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B67564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คม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84903" w:rsidRPr="00924EB6">
        <w:rPr>
          <w:rFonts w:ascii="TH SarabunPSK" w:hAnsi="TH SarabunPSK" w:cs="TH SarabunPSK" w:hint="cs"/>
          <w:sz w:val="32"/>
          <w:szCs w:val="32"/>
          <w:cs/>
          <w:lang w:val="en-GB"/>
        </w:rPr>
        <w:t>5</w:t>
      </w:r>
      <w:r w:rsidR="00B67564" w:rsidRPr="00924EB6">
        <w:rPr>
          <w:rFonts w:ascii="TH SarabunPSK" w:hAnsi="TH SarabunPSK" w:cs="TH SarabunPSK"/>
          <w:sz w:val="32"/>
          <w:szCs w:val="32"/>
          <w:cs/>
          <w:lang w:val="en-GB"/>
        </w:rPr>
        <w:t>)</w:t>
      </w:r>
      <w:r w:rsidRPr="00924EB6">
        <w:rPr>
          <w:rFonts w:ascii="TH SarabunPSK" w:hAnsi="TH SarabunPSK" w:cs="TH SarabunPSK"/>
          <w:sz w:val="32"/>
          <w:szCs w:val="32"/>
          <w:cs/>
          <w:lang w:val="en-GB"/>
        </w:rPr>
        <w:tab/>
      </w:r>
    </w:p>
    <w:p w14:paraId="7BE798FE" w14:textId="20D594C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376EC7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ทุเรียน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>2,609.59</w:t>
      </w:r>
      <w:r w:rsidR="005964C1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ตัน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450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7EE54699" w14:textId="3414D73C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มังคุด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>976.72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579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3CD26560" w14:textId="26FCF9E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color w:val="FF0000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ลองกอง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129.84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F24553">
        <w:rPr>
          <w:rFonts w:ascii="TH SarabunPSK" w:hAnsi="TH SarabunPSK" w:cs="TH SarabunPSK" w:hint="cs"/>
          <w:sz w:val="32"/>
          <w:szCs w:val="32"/>
          <w:cs/>
          <w:lang w:val="en-GB"/>
        </w:rPr>
        <w:t>9.58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กิโลกรัมต่อไร่</w:t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</w:p>
    <w:p w14:paraId="6E87EF36" w14:textId="48B6717F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="00423A57" w:rsidRPr="00887D34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ส้มโอ </w:t>
      </w:r>
      <w:r w:rsidR="005964C1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F84903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084.21  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5964C1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13F44"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ผลผลิตเฉลี่ย 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>1,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>206</w:t>
      </w:r>
      <w:r w:rsidR="00F84903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5964C1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="00B67564" w:rsidRPr="00887D34">
        <w:rPr>
          <w:rFonts w:ascii="TH SarabunPSK" w:hAnsi="TH SarabunPSK" w:cs="TH SarabunPSK"/>
          <w:sz w:val="32"/>
          <w:szCs w:val="32"/>
          <w:cs/>
          <w:lang w:val="en-GB"/>
        </w:rPr>
        <w:t>กิโลกรัมต่อไร่</w:t>
      </w:r>
    </w:p>
    <w:p w14:paraId="6FF0D490" w14:textId="6ACE7D13" w:rsidR="00C72ABA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color w:val="FF0000"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A46969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1. คณะทำงานพัฒนาคุณภาพด้านพืชภาคใต้</w:t>
      </w:r>
      <w:r w:rsidR="00A46969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 xml:space="preserve">     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2. สำนักงานเกษตรจังหวัดปัตตานี </w:t>
      </w:r>
    </w:p>
    <w:p w14:paraId="05179286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  <w:t>1.5 สัตว์เศรษฐกิจที่สำคัญ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ได้แก่</w:t>
      </w:r>
    </w:p>
    <w:p w14:paraId="745CDC0B" w14:textId="5EF6A4BE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โคเนื้อ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6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แพะ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50</w:t>
      </w:r>
      <w:r w:rsidR="006217C7"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425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</w:p>
    <w:p w14:paraId="29728922" w14:textId="379D64A6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แกะ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17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290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ไก่เนื้อ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338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2A03B000" w14:textId="24AE2D2D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เป็ด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ฟาร์ม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369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ไก่พื้นเมือง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C10D8">
        <w:rPr>
          <w:rFonts w:ascii="TH SarabunPSK" w:hAnsi="TH SarabunPSK" w:cs="TH SarabunPSK" w:hint="cs"/>
          <w:sz w:val="32"/>
          <w:szCs w:val="32"/>
          <w:cs/>
          <w:lang w:val="en-GB"/>
        </w:rPr>
        <w:t>776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300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6A83B0E3" w14:textId="60D17808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- สุกร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676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- เป็ดไ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ล่ทุ่ง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247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</w:t>
      </w:r>
      <w:r w:rsidR="00525DFA">
        <w:rPr>
          <w:rFonts w:ascii="TH SarabunPSK" w:hAnsi="TH SarabunPSK" w:cs="TH SarabunPSK" w:hint="cs"/>
          <w:sz w:val="32"/>
          <w:szCs w:val="32"/>
          <w:cs/>
          <w:lang w:val="en-GB"/>
        </w:rPr>
        <w:t>382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ตัว</w:t>
      </w:r>
    </w:p>
    <w:p w14:paraId="417F47A1" w14:textId="4AEBB07F" w:rsidR="00390C51" w:rsidRPr="00887D34" w:rsidRDefault="00C72ABA" w:rsidP="009A2C1F">
      <w:pPr>
        <w:tabs>
          <w:tab w:val="left" w:pos="284"/>
          <w:tab w:val="left" w:pos="709"/>
          <w:tab w:val="left" w:pos="993"/>
        </w:tabs>
        <w:spacing w:after="0" w:line="240" w:lineRule="auto"/>
        <w:jc w:val="both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>/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>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สำนักงานปศุสัตว์จังหวัดปัตตานี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1C230418" w14:textId="77777777" w:rsidR="00C72ABA" w:rsidRPr="00887D34" w:rsidRDefault="00C72ABA" w:rsidP="00A1472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lang w:val="en-GB"/>
        </w:rPr>
        <w:t xml:space="preserve">1.6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สินค้าเด่น/สินค้า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>G</w:t>
      </w:r>
      <w:r w:rsidRPr="00887D34">
        <w:rPr>
          <w:rFonts w:ascii="TH SarabunPSK" w:hAnsi="TH SarabunPSK" w:cs="TH SarabunPSK"/>
          <w:sz w:val="32"/>
          <w:szCs w:val="32"/>
        </w:rPr>
        <w:t xml:space="preserve">I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ได้แก่</w:t>
      </w:r>
    </w:p>
    <w:p w14:paraId="0660D14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9A2C1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 xml:space="preserve">สินค้า </w:t>
      </w:r>
      <w:r w:rsidRPr="00887D34">
        <w:rPr>
          <w:rFonts w:ascii="TH SarabunPSK" w:hAnsi="TH SarabunPSK" w:cs="TH SarabunPSK"/>
          <w:sz w:val="32"/>
          <w:szCs w:val="32"/>
          <w:u w:val="single"/>
        </w:rPr>
        <w:t>GI</w:t>
      </w:r>
    </w:p>
    <w:p w14:paraId="4B497259" w14:textId="77777777" w:rsidR="00C72ABA" w:rsidRPr="00887D34" w:rsidRDefault="00C72ABA" w:rsidP="000804A5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0804A5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ส้มโอปูโก มีลักษณะเด่น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ผลกลมมีจุก บริเวณผลมีขนนิ่มคล้ายกำมะหยี่ เนื้อมีสีชมพูเข้ม </w:t>
      </w:r>
      <w:r w:rsidR="000804A5" w:rsidRPr="00887D34">
        <w:rPr>
          <w:rFonts w:ascii="TH SarabunPSK" w:hAnsi="TH SarabunPSK" w:cs="TH SarabunPSK"/>
          <w:sz w:val="32"/>
          <w:szCs w:val="32"/>
          <w:cs/>
        </w:rPr>
        <w:t xml:space="preserve">  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รสชาติหวานหอม เนื้อนิ่มและเป็นผลไม้ที่ปลูกง่าย ไม่ต้องการดูแลรักษาเป็นพิเศษ โดยมี</w:t>
      </w:r>
    </w:p>
    <w:p w14:paraId="5BB4AD34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รูปทรง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ทรงผลกลมมีจุก คล้ายหลอดไฟ</w:t>
      </w:r>
    </w:p>
    <w:p w14:paraId="3D657ACF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* เปลือกผิว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ผิวผลเรียบมีสีเขียว มีขนอ่อนนุ่มคล้ายกำมะหยี่ปกคลุมทั่วทั้งผล</w:t>
      </w:r>
    </w:p>
    <w:p w14:paraId="792525A5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 xml:space="preserve">* </w:t>
      </w:r>
      <w:r w:rsidRPr="00887D34">
        <w:rPr>
          <w:rFonts w:ascii="TH SarabunPSK" w:hAnsi="TH SarabunPSK" w:cs="TH SarabunPSK"/>
          <w:sz w:val="32"/>
          <w:szCs w:val="32"/>
          <w:cs/>
        </w:rPr>
        <w:t>เนื้อ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มีสีชมพูอมแดง เนื้อแน่นน้ำหนักดี ฉ่ำและนิ่ม</w:t>
      </w:r>
    </w:p>
    <w:p w14:paraId="212231F7" w14:textId="77777777" w:rsidR="00C72ABA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รสหวาน</w:t>
      </w:r>
    </w:p>
    <w:p w14:paraId="08A2DB11" w14:textId="77777777" w:rsidR="002D1D6C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1D2BFC1B" w14:textId="77777777" w:rsidR="002D1D6C" w:rsidRPr="00887D34" w:rsidRDefault="002D1D6C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7E3907F" w14:textId="77777777" w:rsidR="00C72ABA" w:rsidRPr="00887D34" w:rsidRDefault="00C72ABA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ab/>
      </w:r>
      <w:r w:rsidR="000804A5" w:rsidRPr="00887D34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(พื้นที่เพาะปลูกอำเภอยะรัง จำนวน 635 ไร่ พื้นที่ให้ผลผลิต 293.5 ไร่ (429,600 ลูก) </w:t>
      </w:r>
      <w:r w:rsidR="00F70229" w:rsidRPr="00887D34">
        <w:rPr>
          <w:rFonts w:ascii="TH SarabunPSK" w:hAnsi="TH SarabunPSK" w:cs="TH SarabunPSK"/>
          <w:sz w:val="32"/>
          <w:szCs w:val="32"/>
          <w:cs/>
        </w:rPr>
        <w:t xml:space="preserve">          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จำนวนเกษตรกรผู้ปลูกส้มโอปูโกยะรัง 219 ราย)</w:t>
      </w:r>
    </w:p>
    <w:p w14:paraId="01B9518F" w14:textId="77777777" w:rsidR="00B90C2D" w:rsidRPr="00887D34" w:rsidRDefault="00B90C2D" w:rsidP="00F70229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 - ลูกหยียะรัง มีลักษณะเด่นลูกหยีสุกไม่กระเทาะเปลือกและผลลูกหยีสุกกระเทาะเปลือก</w:t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จำแนก</w:t>
      </w:r>
      <w:r w:rsidRPr="00887D34">
        <w:rPr>
          <w:rFonts w:ascii="TH SarabunPSK" w:hAnsi="TH SarabunPSK" w:cs="TH SarabunPSK"/>
          <w:sz w:val="32"/>
          <w:szCs w:val="32"/>
          <w:cs/>
        </w:rPr>
        <w:t>ตามพันธุ์</w:t>
      </w:r>
    </w:p>
    <w:p w14:paraId="3D7A99E4" w14:textId="3156DD94" w:rsidR="00B90C2D" w:rsidRPr="00887D34" w:rsidRDefault="00724F22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B90C2D" w:rsidRPr="00887D34">
        <w:rPr>
          <w:rFonts w:ascii="TH SarabunPSK" w:hAnsi="TH SarabunPSK" w:cs="TH SarabunPSK"/>
          <w:sz w:val="32"/>
          <w:szCs w:val="32"/>
          <w:cs/>
        </w:rPr>
        <w:t>1.พันธุ์หยีทวยหรือทวยงาช้าง</w:t>
      </w:r>
    </w:p>
    <w:p w14:paraId="236E897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กลมเรียว ปลายผลงอน</w:t>
      </w:r>
    </w:p>
    <w:p w14:paraId="629D39BB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44BC930D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1162249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สีเทา ใน 1 ผล จะมี 1 – 2 เมล็ด</w:t>
      </w:r>
    </w:p>
    <w:p w14:paraId="7D2206D9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</w:t>
      </w:r>
    </w:p>
    <w:p w14:paraId="117214F0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>2. พันธุ์หยีธรรมดาหรือหยีบ้าน</w:t>
      </w:r>
    </w:p>
    <w:p w14:paraId="6099F555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รูปทรง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กลมเรียว</w:t>
      </w:r>
    </w:p>
    <w:p w14:paraId="0D6595EC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ผิวเปลือก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ผิวเปลือกบาง สีดา มีขนเหมือนแพรนุ่ม ล่อนออกจากเนื้อได้โดยง่าย</w:t>
      </w:r>
    </w:p>
    <w:p w14:paraId="0D35429F" w14:textId="77777777" w:rsidR="00B90C2D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เนื้อ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หนา ยุ่ย สีแดงหรือแสด</w:t>
      </w:r>
    </w:p>
    <w:p w14:paraId="4F4996F7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เมล็ด 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สีเทา ใน 1 ผล จะมี 1 เมล็ด</w:t>
      </w:r>
    </w:p>
    <w:p w14:paraId="55316D54" w14:textId="77777777" w:rsidR="00B90C2D" w:rsidRPr="00887D34" w:rsidRDefault="00B90C2D" w:rsidP="00B90C2D">
      <w:pPr>
        <w:tabs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2851B3" w:rsidRPr="00887D34">
        <w:rPr>
          <w:rFonts w:ascii="TH SarabunPSK" w:hAnsi="TH SarabunPSK" w:cs="TH SarabunPSK"/>
          <w:sz w:val="32"/>
          <w:szCs w:val="32"/>
          <w:cs/>
        </w:rPr>
        <w:t>*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รสชาติ</w:t>
      </w:r>
      <w:r w:rsidR="00994AB6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>เปรี้ยว หรือเปรี้ยวอมหวาน หรือเปรี้ยวอมฝาด</w:t>
      </w:r>
    </w:p>
    <w:p w14:paraId="643C030F" w14:textId="77777777" w:rsidR="005847C5" w:rsidRPr="00887D34" w:rsidRDefault="005847C5" w:rsidP="005847C5">
      <w:p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887D34">
        <w:rPr>
          <w:rFonts w:ascii="TH SarabunPSK" w:hAnsi="TH SarabunPSK" w:cs="TH SarabunPSK"/>
          <w:color w:val="000000" w:themeColor="text1"/>
          <w:sz w:val="32"/>
          <w:szCs w:val="32"/>
        </w:rPr>
        <w:t>(</w:t>
      </w:r>
      <w:r w:rsidR="002851B3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พื้นที่เพาะปลูกอำเภอยะรัง จำ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นวน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3,627 ต้น</w:t>
      </w:r>
      <w:r w:rsidR="00C04FE5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พื้นที่ให้ผลผลิต </w:t>
      </w:r>
      <w:r w:rsidR="00994AB6" w:rsidRPr="00887D34">
        <w:rPr>
          <w:rFonts w:ascii="TH SarabunPSK" w:hAnsi="TH SarabunPSK" w:cs="TH SarabunPSK"/>
          <w:color w:val="000000" w:themeColor="text1"/>
          <w:sz w:val="32"/>
          <w:szCs w:val="32"/>
          <w:cs/>
        </w:rPr>
        <w:t>2,616 ตัน จำนวนเกษตรผู้ปลูกลูกหยี 905 ราย)</w:t>
      </w:r>
    </w:p>
    <w:p w14:paraId="6D4E4497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9A2C1F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สำนักงานพาณิชย์จังหวัดปัตตานี,สำนักงานเกษตรอำเภอยะรัง</w:t>
      </w:r>
    </w:p>
    <w:p w14:paraId="6EAA5581" w14:textId="77777777" w:rsidR="00C72ABA" w:rsidRPr="00887D34" w:rsidRDefault="00C72ABA" w:rsidP="00F82BFD">
      <w:pPr>
        <w:tabs>
          <w:tab w:val="left" w:pos="284"/>
          <w:tab w:val="left" w:pos="709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</w:t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สินค้าเด่น</w:t>
      </w:r>
      <w:r w:rsidRPr="00887D34">
        <w:rPr>
          <w:rFonts w:ascii="TH SarabunPSK" w:hAnsi="TH SarabunPSK" w:cs="TH SarabunPSK"/>
          <w:i/>
          <w:iCs/>
          <w:sz w:val="32"/>
          <w:szCs w:val="32"/>
          <w:u w:val="single"/>
          <w:cs/>
          <w:lang w:val="en-GB"/>
        </w:rPr>
        <w:t xml:space="preserve"> </w:t>
      </w:r>
    </w:p>
    <w:p w14:paraId="179F316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2BFD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-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ทุเรียนทรายขาว มีลักษณะเด่น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เป็นทุเรียนพันธุ์หมอนทอง ที่ได้รับผลตอบรับอย่างดีจากนักชิม</w:t>
      </w:r>
      <w:r w:rsidR="00B70318"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         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และ ผู้บริโภคชาวไทยและต่างชาติ ว่ามีคุณภาพติดอันดับ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 1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 xml:space="preserve">ใน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5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อันดับทุเรียนที่อร่อยที่สุดของประเทศ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ที่จัดให้มี การประกวดสุดยอดทุเรียนชั้นเยี่ยมจากสวนทุเรียนที่ดีที่สุดใน </w:t>
      </w:r>
      <w:r w:rsidRPr="00887D34">
        <w:rPr>
          <w:rFonts w:ascii="TH SarabunPSK" w:hAnsi="TH SarabunPSK" w:cs="TH SarabunPSK"/>
          <w:sz w:val="32"/>
          <w:szCs w:val="32"/>
        </w:rPr>
        <w:t xml:space="preserve">4 </w:t>
      </w:r>
      <w:r w:rsidRPr="00887D34">
        <w:rPr>
          <w:rFonts w:ascii="TH SarabunPSK" w:hAnsi="TH SarabunPSK" w:cs="TH SarabunPSK"/>
          <w:sz w:val="32"/>
          <w:szCs w:val="32"/>
          <w:cs/>
        </w:rPr>
        <w:t>ภูมิภาค</w:t>
      </w:r>
      <w:r w:rsidRPr="00887D34">
        <w:rPr>
          <w:rStyle w:val="a5"/>
          <w:rFonts w:ascii="TH SarabunPSK" w:hAnsi="TH SarabunPSK" w:cs="TH SarabunPSK"/>
          <w:sz w:val="32"/>
          <w:szCs w:val="32"/>
          <w:shd w:val="clear" w:color="auto" w:fill="FFFFFF"/>
          <w:cs/>
        </w:rPr>
        <w:t xml:space="preserve"> 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  <w:cs/>
        </w:rPr>
        <w:t>เป็นที่ต้องการของตลาดทั้งในประเทศ และต่างประเทศ</w:t>
      </w:r>
      <w:r w:rsidRPr="00887D34">
        <w:rPr>
          <w:rStyle w:val="a5"/>
          <w:rFonts w:ascii="TH SarabunPSK" w:hAnsi="TH SarabunPSK" w:cs="TH SarabunPSK"/>
          <w:i w:val="0"/>
          <w:iCs w:val="0"/>
          <w:sz w:val="32"/>
          <w:szCs w:val="32"/>
          <w:shd w:val="clear" w:color="auto" w:fill="FFFFFF"/>
        </w:rPr>
        <w:t xml:space="preserve"> </w:t>
      </w:r>
    </w:p>
    <w:p w14:paraId="5137C3F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ind w:left="2880" w:hanging="2880"/>
        <w:jc w:val="thaiDistribute"/>
        <w:rPr>
          <w:rFonts w:ascii="TH SarabunPSK" w:hAnsi="TH SarabunPSK" w:cs="TH SarabunPSK"/>
          <w:color w:val="222222"/>
          <w:sz w:val="32"/>
          <w:szCs w:val="32"/>
          <w:shd w:val="clear" w:color="auto" w:fill="FFFFFF"/>
        </w:rPr>
      </w:pP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 </w:t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</w:r>
      <w:r w:rsidRPr="00887D34">
        <w:rPr>
          <w:rStyle w:val="a5"/>
          <w:rFonts w:ascii="TH SarabunPSK" w:hAnsi="TH SarabunPSK" w:cs="TH SarabunPSK"/>
          <w:color w:val="222222"/>
          <w:sz w:val="32"/>
          <w:szCs w:val="32"/>
          <w:shd w:val="clear" w:color="auto" w:fill="FFFFFF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รูปทรง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000000"/>
          <w:sz w:val="32"/>
          <w:szCs w:val="32"/>
          <w:shd w:val="clear" w:color="auto" w:fill="FFFFFF"/>
          <w:cs/>
        </w:rPr>
        <w:t>เป็นผลเดี่ยว มีขนาดใหญ่ มีก้านขั้วแข็ง มีลักษณะทรงกลม ยาวรี ผิวเปลือกหนาแข็ง มีหนามแหลมยาว ผลอ่อนมีสีเขียว ผลสุกมีสีน้ำตาลปนเขียว</w:t>
      </w:r>
    </w:p>
    <w:p w14:paraId="6364C7D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ab/>
        <w:t xml:space="preserve">* 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>เปลือกผิว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เปลือกบาง</w:t>
      </w:r>
    </w:p>
    <w:p w14:paraId="2C548F4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</w:pP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  <w:t>* เนื้อ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cs/>
          <w:lang w:val="en-GB"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มีสีทองสวยเรียบเนียน เป็นเนื้อแห้ง</w:t>
      </w:r>
      <w:r w:rsidRPr="00887D34">
        <w:rPr>
          <w:rFonts w:ascii="TH SarabunPSK" w:hAnsi="TH SarabunPSK" w:cs="TH SarabunPSK"/>
          <w:color w:val="222222"/>
          <w:sz w:val="32"/>
          <w:szCs w:val="32"/>
          <w:shd w:val="clear" w:color="auto" w:fill="FFFFFF"/>
          <w:lang w:val="en-GB"/>
        </w:rPr>
        <w:t xml:space="preserve"> </w:t>
      </w:r>
    </w:p>
    <w:p w14:paraId="430870E7" w14:textId="77777777" w:rsidR="00C72ABA" w:rsidRPr="00887D34" w:rsidRDefault="00C72ABA" w:rsidP="00C72ABA">
      <w:pPr>
        <w:tabs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* ร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สชาติ       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color w:val="333333"/>
          <w:sz w:val="32"/>
          <w:szCs w:val="32"/>
          <w:cs/>
        </w:rPr>
        <w:t>กลมกล่อม หวานนุ่ม แป้งน้อย กลิ่นหอมหวาน อร่อยละมุนลิ้นได้อรรถรส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35E021E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shd w:val="clear" w:color="auto" w:fill="FFFFFF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shd w:val="clear" w:color="auto" w:fill="FFFFFF"/>
        </w:rPr>
        <w:t> 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(พื้นที่ปลูกอำเภอ โคกโพธิ์ จำนวน 320 ไร่ ผลผลิต 150 ตัน)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281D93C" w14:textId="77777777" w:rsidR="00C72ABA" w:rsidRPr="00887D34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82BFD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สำนักงานเกษตรจังหวัดปัตตานี, ข้อมูลระบบเกษตรแบบแปลงใหญ่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</w:t>
      </w:r>
    </w:p>
    <w:p w14:paraId="5E4322A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  <w:t xml:space="preserve">1.7 สินค้า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10 อันดับแรกของจังหวัด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ได้แก่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5095133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1.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ปลากุเลาเค็ม (โอรังปันตัย) ตันหยงเปาว์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</w:p>
    <w:p w14:paraId="021022A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, ร้านของฝากในประเทศ, </w:t>
      </w:r>
      <w:r w:rsidRPr="00887D34">
        <w:rPr>
          <w:rFonts w:ascii="TH SarabunPSK" w:hAnsi="TH SarabunPSK" w:cs="TH SarabunPSK"/>
          <w:sz w:val="32"/>
          <w:szCs w:val="32"/>
        </w:rPr>
        <w:t>Line</w:t>
      </w:r>
    </w:p>
    <w:p w14:paraId="400EB83D" w14:textId="61830D08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</w:t>
      </w:r>
    </w:p>
    <w:p w14:paraId="0FBEC5E5" w14:textId="4EDEDD24" w:rsidR="00A46969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การพัฒนาบรรจุภัณฑ์</w:t>
      </w:r>
    </w:p>
    <w:p w14:paraId="47B6B182" w14:textId="77777777" w:rsidR="002D1D6C" w:rsidRDefault="002D1D6C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4BAA27B" w14:textId="77777777" w:rsidR="00A46969" w:rsidRPr="00887D34" w:rsidRDefault="00A46969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กลุ่มแม่บ้านเกษตรกรบ้านดาโต๊ะ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(ข้าวเกรียบปลา)</w:t>
      </w:r>
    </w:p>
    <w:p w14:paraId="26F81CAE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ตัวแทนจำหน่ายในประเทศ,</w:t>
      </w:r>
    </w:p>
    <w:p w14:paraId="17710A71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 ตลาดออนไลน์, ส่งจำหน่าย</w:t>
      </w:r>
    </w:p>
    <w:p w14:paraId="66AA529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ต่างประเทศ</w:t>
      </w:r>
    </w:p>
    <w:p w14:paraId="2F302867" w14:textId="0D2A4CC8" w:rsidR="00A46969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5040" w:hanging="504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</w:t>
      </w:r>
    </w:p>
    <w:p w14:paraId="658AC950" w14:textId="77777777" w:rsidR="00C72ABA" w:rsidRPr="00887D34" w:rsidRDefault="00A46969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ได้</w:t>
      </w:r>
      <w:r w:rsidR="00C72ABA"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1859F05C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3.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วิสาหกิจชุมชนกลุ่มบุหงารายา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(ข้าวเกรียบปลาทู)</w:t>
      </w:r>
    </w:p>
    <w:p w14:paraId="4D66BB49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792BAC65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1B818678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53107319" w14:textId="11E5239D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แนะนำการขึ้นทะเบียน การพัฒนาคุณภาพให้ได้</w:t>
      </w: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มาตรฐานรับรองเพื่อประโยชน์ในจำหน่ายต่างประเทศ</w:t>
      </w:r>
    </w:p>
    <w:p w14:paraId="41882D2A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4.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ลูกหยีแม่เลื่อน</w:t>
      </w:r>
    </w:p>
    <w:p w14:paraId="20396C6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ร้านจำหน่ายสินค้าของฝาก,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ตัวแทนจำหน่ายในประเทศ</w:t>
      </w:r>
    </w:p>
    <w:p w14:paraId="5600F546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ออกงานแสดงจำหน่าย,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ตลาดออนไลน์, ห้างสรรพสินค้า </w:t>
      </w:r>
    </w:p>
    <w:p w14:paraId="7DCE654E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Modern Trade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ส่งจำหน่ายต่างประเทศ</w:t>
      </w:r>
    </w:p>
    <w:p w14:paraId="72114A3C" w14:textId="301498B0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="00EB5BD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1C59C507" w14:textId="77777777" w:rsidR="00C72ABA" w:rsidRPr="00887D34" w:rsidRDefault="00C72ABA" w:rsidP="00840327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5.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ข้าวเกรียบปลาตราซีรีน</w:t>
      </w:r>
    </w:p>
    <w:p w14:paraId="3AE8604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หน้าร้านจำหน่าย,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7FC3641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ประเทศ ,ตัวแทนจำหน่าย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จ้างผลิต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OEM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facebook, Line</w:t>
      </w:r>
    </w:p>
    <w:p w14:paraId="05E43C80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1FF1A22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6.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บาติกเดอนารา</w:t>
      </w:r>
    </w:p>
    <w:p w14:paraId="13E5F5EE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หน้าร้าน,ตัวแทนจำหน่ายในประเทศและต่างประเทศ,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78185D6F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ind w:left="3600" w:hanging="360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  <w:t>facebook,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Line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ออกร้านจำหน่าย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</w:p>
    <w:p w14:paraId="069E01A7" w14:textId="0AF8EB91" w:rsidR="00C72ABA" w:rsidRPr="004440AC" w:rsidRDefault="00C72ABA" w:rsidP="004440AC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95" w:hanging="2988"/>
        <w:rPr>
          <w:rFonts w:ascii="TH SarabunPSK" w:hAnsi="TH SarabunPSK" w:cs="TH SarabunPSK"/>
          <w:spacing w:val="-6"/>
          <w:sz w:val="32"/>
          <w:szCs w:val="32"/>
          <w:cs/>
          <w:lang w:val="en-GB"/>
        </w:rPr>
      </w:pPr>
      <w:r w:rsidRPr="004440AC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การสนับสนุนของกระทรวงเกษตรและสหกรณ์ให้ความรู้แนะนำการรวมกลุ่ม/การจัดการด้าน</w:t>
      </w:r>
      <w:r w:rsidR="004440AC">
        <w:rPr>
          <w:rFonts w:ascii="TH SarabunPSK" w:hAnsi="TH SarabunPSK" w:cs="TH SarabunPSK" w:hint="cs"/>
          <w:spacing w:val="-6"/>
          <w:sz w:val="32"/>
          <w:szCs w:val="32"/>
          <w:cs/>
          <w:lang w:val="en-GB"/>
        </w:rPr>
        <w:t xml:space="preserve">    </w:t>
      </w:r>
      <w:r w:rsidRPr="004440AC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สหกรณ์</w:t>
      </w:r>
    </w:p>
    <w:p w14:paraId="76B211F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7.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กลุ่มแม่บ้านเกษตรกรบ้านนาเกตุ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(ผลิตภัณฑ์ธัญพืชแปรรูป)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87CDE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, ร้านของฝากใน</w:t>
      </w:r>
    </w:p>
    <w:p w14:paraId="2868610A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pacing w:val="-6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pacing w:val="-6"/>
          <w:sz w:val="32"/>
          <w:szCs w:val="32"/>
          <w:cs/>
          <w:lang w:val="en-GB"/>
        </w:rPr>
        <w:t>ประเทศ,ตัวแทนจำหน่ายในประเทศ, ส่งจำหน่ายร้านค้าทั่วไป</w:t>
      </w:r>
    </w:p>
    <w:p w14:paraId="475F7F8B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35ACD934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8.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กลุ่มประมงพื้นบ้านบูดี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(ปลาทุบปรุงรส </w:t>
      </w:r>
      <w:r w:rsidRPr="00887D34">
        <w:rPr>
          <w:rFonts w:ascii="TH SarabunPSK" w:hAnsi="TH SarabunPSK" w:cs="TH SarabunPSK"/>
          <w:i/>
          <w:iCs/>
          <w:sz w:val="32"/>
          <w:szCs w:val="32"/>
          <w:lang w:val="en-GB"/>
        </w:rPr>
        <w:t>Ocean Fish Snack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)</w:t>
      </w:r>
    </w:p>
    <w:p w14:paraId="4315745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ร้านของฝากในประเทศ,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 xml:space="preserve"> Facebook, Line</w:t>
      </w:r>
    </w:p>
    <w:p w14:paraId="291CD5EB" w14:textId="121D1248" w:rsidR="00C72ABA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253" w:hanging="4253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ให้ความรู้/สนับสนุนการจัดตั้งกลุ่ม/นำไปศึกษาดูงานตามโครงการพัฒนาการเกษตรตามแนวทฤษฎีใหม่ โดยยึดปรัชญาเศรษฐกิจพอเพียง (กิจกรรมการรวมกลุ่มและสร้างเครือข่าย)</w:t>
      </w:r>
    </w:p>
    <w:p w14:paraId="52476792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lastRenderedPageBreak/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9.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ชุดข้าวยำยีเซ็ง สายบุรี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(ชุดข้าวยำพร้อมปรุง)</w:t>
      </w:r>
    </w:p>
    <w:p w14:paraId="185D25A8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pacing w:val="-8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 xml:space="preserve">หน้าร้านจำหน่าย, ศูนย์จำหน่าย </w:t>
      </w:r>
      <w:r w:rsidRPr="00887D34">
        <w:rPr>
          <w:rFonts w:ascii="TH SarabunPSK" w:hAnsi="TH SarabunPSK" w:cs="TH SarabunPSK"/>
          <w:spacing w:val="-8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pacing w:val="-8"/>
          <w:sz w:val="32"/>
          <w:szCs w:val="32"/>
          <w:cs/>
          <w:lang w:val="en-GB"/>
        </w:rPr>
        <w:t>, ร้านของฝากในประเทศ</w:t>
      </w:r>
    </w:p>
    <w:p w14:paraId="487A5ACC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ตัวแทนจำหน่ายต่างประเทศ, ส่งจำหน่ายร้านค้าทั่วไป</w:t>
      </w:r>
    </w:p>
    <w:p w14:paraId="18FA29DD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ให้ความรู้/เทคนิควิธีการผลิต/บรรจุภัณฑ์</w:t>
      </w:r>
    </w:p>
    <w:p w14:paraId="5024D063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10.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ชื่อกลุ่มเกษตรกรที่ผลิต</w:t>
      </w:r>
      <w:r w:rsidR="00A46969"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วิสาหกิจชุมชนแม่บ้านเกษตรกรน้ำตกทรายขาว</w:t>
      </w:r>
    </w:p>
    <w:p w14:paraId="2F5B3C49" w14:textId="77777777" w:rsidR="00C72ABA" w:rsidRPr="00887D34" w:rsidRDefault="00C72ABA" w:rsidP="00C72ABA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ab/>
        <w:t>(ผลิตภัณฑ์กล้วยแปรรูป)</w:t>
      </w:r>
    </w:p>
    <w:p w14:paraId="5A247996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ind w:left="4320" w:hanging="4320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แหล่งรับซื้อวัตถุดิบ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ศูนย์จำหน่าย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, ร้านของฝากในประเทศ, ห้างสรรพสินค้า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Lotus, Modern Trade</w:t>
      </w:r>
    </w:p>
    <w:p w14:paraId="44594AC1" w14:textId="77777777" w:rsidR="00C72ABA" w:rsidRPr="00887D34" w:rsidRDefault="00C72ABA" w:rsidP="00A46969">
      <w:pPr>
        <w:tabs>
          <w:tab w:val="left" w:pos="284"/>
          <w:tab w:val="left" w:pos="709"/>
          <w:tab w:val="left" w:pos="993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 </w:t>
      </w:r>
      <w:r w:rsidR="00A46969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การสนับสนุนของกระทรวงเกษตรและสหกรณ์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ให้ความรู้/เทคนิควิธีการผลิต/บรรจุภัณฑ์</w:t>
      </w:r>
    </w:p>
    <w:p w14:paraId="3095B118" w14:textId="64E259EA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2D11D200" w14:textId="77777777" w:rsidR="005778CB" w:rsidRDefault="005778CB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</w:p>
    <w:p w14:paraId="6B5E0FD6" w14:textId="4D2A2536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709"/>
          <w:tab w:val="left" w:pos="993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โครงการชุมชนท่องเที่ยว </w:t>
      </w:r>
      <w:r w:rsidRPr="00887D34">
        <w:rPr>
          <w:rFonts w:ascii="TH SarabunPSK" w:hAnsi="TH SarabunPSK" w:cs="TH SarabunPSK"/>
          <w:b/>
          <w:bCs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นวัตวิถี</w:t>
      </w:r>
    </w:p>
    <w:p w14:paraId="12926268" w14:textId="77777777" w:rsidR="0048133B" w:rsidRPr="00887D34" w:rsidRDefault="00C72ABA" w:rsidP="0048133B">
      <w:pPr>
        <w:tabs>
          <w:tab w:val="left" w:pos="284"/>
          <w:tab w:val="left" w:pos="709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จังหวัดปัตตานี มีชุมชนท่องเที่ยว </w:t>
      </w:r>
      <w:r w:rsidRPr="00887D34">
        <w:rPr>
          <w:rFonts w:ascii="TH SarabunPSK" w:hAnsi="TH SarabunPSK" w:cs="TH SarabunPSK"/>
          <w:sz w:val="32"/>
          <w:szCs w:val="32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รวมทั้งหมด 64 ชุมชน ใน 34 ตำบล 12 อำเภอ ซึ่งเป็นชุมชนท่องเที่ยว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ระดับจังหวัด จำนวน 2 ชุมชน และชุมชนท่องเที่ยว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ดังนี้</w:t>
      </w:r>
    </w:p>
    <w:p w14:paraId="14D5E55C" w14:textId="77777777" w:rsidR="00C72ABA" w:rsidRPr="00887D34" w:rsidRDefault="00D11739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1418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 จำนวน 2 ชุมชน ได้แก่</w:t>
      </w:r>
    </w:p>
    <w:p w14:paraId="6CCCA906" w14:textId="77777777" w:rsidR="00F70229" w:rsidRPr="00887D34" w:rsidRDefault="0048133B" w:rsidP="00BB44CF">
      <w:pPr>
        <w:tabs>
          <w:tab w:val="left" w:pos="284"/>
          <w:tab w:val="left" w:pos="709"/>
          <w:tab w:val="left" w:pos="1418"/>
          <w:tab w:val="left" w:pos="1701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  <w:t>1.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บ้านตรัง หมู่ 2 ตำบลมายอ อำเภอมายอ จังหวัดปัตตานี สิ่งที่โดดเด่น (ชุมชน/ผลิตภัณฑ์/แหล่งท่องเที่ยว) คือ เป็นชุมชนตามรอยพระพุทธเจ้าหลวง ชมผลิตภัณฑ์เครื่องถ้วยชาม/เครื่องทองเหลืองโบราณ สถาปัตยกรรมหอไตรวัดบ้านตรัง ชุมชนท่องเที่ยวเชิงเกษตร อนุรักษ์ศิลปวัฒนธรรมมโนราห์ลงครู  ศิลปาชีพผ้าทอลายจวนตานี กิจกรรมตกกุ้งแม่น้ำ กินอาหารพื้นบ้านสำรับบ้านตรังริมชายทุ่ง ชมพระอาทิตย์ตกดิน สักการะสิ่งศักดิ์สิทธิ์ หลวงพ่อปลอด หลวงพ่อสุข พ่อแก่จ้าวแสง ชมงานหัตถกรรมแกะสลักต้นตะเคียน อายุ 300 ปี 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ลายพุทธประวัติ 14 ตอน</w:t>
      </w:r>
    </w:p>
    <w:p w14:paraId="027D4AA3" w14:textId="4081D3D3" w:rsidR="00C72ABA" w:rsidRPr="00887D34" w:rsidRDefault="00BB44CF" w:rsidP="00BB44CF">
      <w:pPr>
        <w:pStyle w:val="a4"/>
        <w:tabs>
          <w:tab w:val="left" w:pos="0"/>
          <w:tab w:val="left" w:pos="284"/>
          <w:tab w:val="left" w:pos="709"/>
          <w:tab w:val="left" w:pos="1701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48133B" w:rsidRPr="00887D34">
        <w:rPr>
          <w:rFonts w:ascii="TH SarabunPSK" w:hAnsi="TH SarabunPSK" w:cs="TH SarabunPSK"/>
          <w:sz w:val="32"/>
          <w:szCs w:val="32"/>
          <w:cs/>
          <w:lang w:val="en-GB"/>
        </w:rPr>
        <w:t>2.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บ้านคลองต</w:t>
      </w:r>
      <w:r w:rsidR="00CD5F29">
        <w:rPr>
          <w:rFonts w:ascii="TH SarabunPSK" w:hAnsi="TH SarabunPSK" w:cs="TH SarabunPSK" w:hint="cs"/>
          <w:sz w:val="32"/>
          <w:szCs w:val="32"/>
          <w:cs/>
          <w:lang w:val="en-GB"/>
        </w:rPr>
        <w:t>่ำ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หมู่ 4 ตำบลปะนาเระ อำเภอปะนาเระ จังหวัดปัตตานี สิ่งที่โดดเด่น</w:t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            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(ชุมชน/ผลิตภัณฑ์/แหล่งท่องเที่ยว) คือ เป็นชุมชน 2 วิถี ท่องเที่ยวเชิงเกษตรอินทรีย์ ศึกษาเรียนรู้การเพาะเลี้ยงปลา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 xml:space="preserve">กระเบนน้ำจืด ผลิตภัณฑ์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pacing w:val="-2"/>
          <w:sz w:val="32"/>
          <w:szCs w:val="32"/>
          <w:cs/>
          <w:lang w:val="en-GB"/>
        </w:rPr>
        <w:t>เวชสำอางค์ ประเภทสมุนไพรที่มีเอกลักษณ์เฉพาะตัว มีคุณภาพ ปลอดสารเคมี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เชื่อมโยงการท่องเที่ยวชายฝั่งทะเล เจดีย์หลวงพ่อหนอน สักการะหลวงพ่อโต๊ะหัก หลวงพ่อทองวัดสำเภาเชย</w:t>
      </w:r>
    </w:p>
    <w:p w14:paraId="1BA501A5" w14:textId="77777777" w:rsidR="00C72ABA" w:rsidRPr="00887D34" w:rsidRDefault="00BB44CF" w:rsidP="00BB44CF">
      <w:pPr>
        <w:pStyle w:val="a4"/>
        <w:tabs>
          <w:tab w:val="left" w:pos="284"/>
          <w:tab w:val="left" w:pos="709"/>
          <w:tab w:val="left" w:pos="993"/>
        </w:tabs>
        <w:spacing w:after="0" w:line="240" w:lineRule="auto"/>
        <w:ind w:left="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-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ชุมชนท่องเที่ยว 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นวัตวิถีต้นแบบ ระดับประเทศ (1 ใน 50 ชุมชน) จำนวน 1 ชุมชน ได้แก่</w:t>
      </w:r>
    </w:p>
    <w:p w14:paraId="243CD3CA" w14:textId="77777777" w:rsidR="00C72ABA" w:rsidRPr="00887D34" w:rsidRDefault="00D11739" w:rsidP="00C72ABA">
      <w:pPr>
        <w:pStyle w:val="a4"/>
        <w:tabs>
          <w:tab w:val="left" w:pos="0"/>
          <w:tab w:val="left" w:pos="284"/>
          <w:tab w:val="left" w:pos="709"/>
        </w:tabs>
        <w:spacing w:after="0" w:line="240" w:lineRule="auto"/>
        <w:ind w:left="0" w:firstLine="993"/>
        <w:jc w:val="thaiDistribute"/>
        <w:rPr>
          <w:rFonts w:ascii="TH SarabunPSK" w:hAnsi="TH SarabunPSK" w:cs="TH SarabunPSK"/>
          <w:sz w:val="32"/>
          <w:szCs w:val="32"/>
          <w:cs/>
          <w:lang w:val="en-GB"/>
        </w:rPr>
      </w:pPr>
      <w:r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ab/>
        <w:t xml:space="preserve"> </w:t>
      </w:r>
      <w:r w:rsidR="00BB44CF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บ้านปาเระ หมู่ 1 ตำบลบาราโหม อำเภอเมือง จังหวัดปัตตานี สิ่งที่โดดเด่น (ชุมชน/ผลิตภัณฑ์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/แหล่ง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ท่องเที่ยว) คือ แหล่งศึกษาเรียนรู้ทางประวัติศาสตร์ปัตตานี (ปัตตานีดารุสลาม) สุสานพญาอินทิรา สุสาน 3 ราชินี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วิถีศิลปวัฒนธรรมมลายูถิ่น</w:t>
      </w:r>
      <w:r w:rsidR="00C72ABA" w:rsidRPr="00887D34">
        <w:rPr>
          <w:rFonts w:ascii="TH SarabunPSK" w:hAnsi="TH SarabunPSK" w:cs="TH SarabunPSK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>ผลิตภัณฑ์ชุมชนที่โดดเด่นหลากหลายสอดคล้องกับการท่องเที่ยวชุมชน ผลิตภัณฑ์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ชุมชนที่มีเอกลักษณ์เสน่ห์มลายูท้องถิ่น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lang w:val="en-GB"/>
        </w:rPr>
        <w:t xml:space="preserve"> </w:t>
      </w:r>
      <w:r w:rsidR="00C72ABA" w:rsidRPr="00887D34">
        <w:rPr>
          <w:rFonts w:ascii="TH SarabunPSK" w:hAnsi="TH SarabunPSK" w:cs="TH SarabunPSK"/>
          <w:spacing w:val="-4"/>
          <w:sz w:val="32"/>
          <w:szCs w:val="32"/>
          <w:cs/>
          <w:lang w:val="en-GB"/>
        </w:rPr>
        <w:t>ล่องเรือชมแหล่งท่องเที่ยวทะเลในอ่าวปัตตานี สุสานเจ้าแม่ลิ้มกอเหนี่ยว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กลางทะเล ล่องเรือชมอุโมงค์ป่าโกงกางที่อุดมสมบูรณ์</w:t>
      </w:r>
    </w:p>
    <w:p w14:paraId="4C95A361" w14:textId="77777777" w:rsidR="00C72ABA" w:rsidRPr="00887D34" w:rsidRDefault="00C72ABA" w:rsidP="00BB44CF">
      <w:pPr>
        <w:tabs>
          <w:tab w:val="left" w:pos="709"/>
          <w:tab w:val="left" w:pos="993"/>
          <w:tab w:val="left" w:pos="1701"/>
        </w:tabs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BB44CF" w:rsidRPr="00887D34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กระทรวงเกษตรและสหกรณ์มีส่วนเกี่ยวข้องกับการดำเนินงานโครงการชุมชนท่องเที่ยว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>OTOP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นวัตวิถี โดยเป็นคณะทำงานติดตามสนับสนุนการดำเนินงานโครงการชุมชนท่องเที่ยว </w:t>
      </w:r>
      <w:r w:rsidRPr="00887D34">
        <w:rPr>
          <w:rFonts w:ascii="TH SarabunPSK" w:hAnsi="TH SarabunPSK" w:cs="TH SarabunPSK"/>
          <w:sz w:val="32"/>
          <w:szCs w:val="32"/>
          <w:lang w:val="en-GB"/>
        </w:rPr>
        <w:t xml:space="preserve">OTOP </w:t>
      </w:r>
      <w:r w:rsidRPr="00887D34">
        <w:rPr>
          <w:rFonts w:ascii="TH SarabunPSK" w:hAnsi="TH SarabunPSK" w:cs="TH SarabunPSK"/>
          <w:sz w:val="32"/>
          <w:szCs w:val="32"/>
          <w:cs/>
          <w:lang w:val="en-GB"/>
        </w:rPr>
        <w:t>นวัตวิถี ระดับจังหวัด</w:t>
      </w:r>
      <w:r w:rsidR="00A61D34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(ตามคำสั่งจังหวัดปัตตานี ที่ 30288/2561 ลงวันที่ 19 กรกฎาคม 2561)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23A9A684" w14:textId="5ED8A382" w:rsidR="00C72ABA" w:rsidRDefault="00C72ABA" w:rsidP="00C72ABA">
      <w:pPr>
        <w:tabs>
          <w:tab w:val="left" w:pos="284"/>
          <w:tab w:val="left" w:pos="851"/>
          <w:tab w:val="left" w:pos="1418"/>
        </w:tabs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="00F02A30"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i/>
          <w:iCs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  <w:u w:val="single"/>
          <w:cs/>
          <w:lang w:val="en-GB"/>
        </w:rPr>
        <w:t>/ที่มา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สำนักงานพัฒนาชุมชนจังหวัดปัตตานี</w:t>
      </w:r>
    </w:p>
    <w:p w14:paraId="3E65ED78" w14:textId="5280F039" w:rsidR="00C72ABA" w:rsidRPr="00887D34" w:rsidRDefault="00C72ABA" w:rsidP="00A1472A">
      <w:pPr>
        <w:pStyle w:val="a4"/>
        <w:numPr>
          <w:ilvl w:val="1"/>
          <w:numId w:val="5"/>
        </w:numPr>
        <w:tabs>
          <w:tab w:val="left" w:pos="284"/>
          <w:tab w:val="left" w:pos="1134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887D34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สหกรณ์การเกษตร</w:t>
      </w:r>
    </w:p>
    <w:p w14:paraId="6753F46D" w14:textId="45FF4355" w:rsidR="00C72ABA" w:rsidRPr="00887D34" w:rsidRDefault="00D11739" w:rsidP="00235D88">
      <w:pPr>
        <w:spacing w:after="0" w:line="240" w:lineRule="auto"/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1) จำนวนสหกรณ์การเกษตรในจังหวัด  </w:t>
      </w:r>
      <w:r w:rsidR="00031645" w:rsidRPr="00887D34">
        <w:rPr>
          <w:rFonts w:ascii="TH SarabunPSK" w:hAnsi="TH SarabunPSK" w:cs="TH SarabunPSK"/>
          <w:sz w:val="32"/>
          <w:szCs w:val="32"/>
          <w:cs/>
        </w:rPr>
        <w:t>36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สหกรณ์ สมาชิกสหกรณ์  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4</w:t>
      </w:r>
      <w:r w:rsidR="003874A7">
        <w:rPr>
          <w:rFonts w:ascii="TH SarabunPSK" w:hAnsi="TH SarabunPSK" w:cs="TH SarabunPSK" w:hint="cs"/>
          <w:sz w:val="32"/>
          <w:szCs w:val="32"/>
          <w:cs/>
        </w:rPr>
        <w:t>3</w:t>
      </w:r>
      <w:r w:rsidR="00C92081" w:rsidRPr="00887D34">
        <w:rPr>
          <w:rFonts w:ascii="TH SarabunPSK" w:hAnsi="TH SarabunPSK" w:cs="TH SarabunPSK"/>
          <w:sz w:val="32"/>
          <w:szCs w:val="32"/>
          <w:cs/>
        </w:rPr>
        <w:t>,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3874A7">
        <w:rPr>
          <w:rFonts w:ascii="TH SarabunPSK" w:hAnsi="TH SarabunPSK" w:cs="TH SarabunPSK" w:hint="cs"/>
          <w:sz w:val="32"/>
          <w:szCs w:val="32"/>
          <w:cs/>
        </w:rPr>
        <w:t>15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 xml:space="preserve">  ราย</w:t>
      </w:r>
      <w:r w:rsidR="00C72ABA" w:rsidRPr="00887D34">
        <w:rPr>
          <w:rFonts w:ascii="TH SarabunPSK" w:hAnsi="TH SarabunPSK" w:cs="TH SarabunPSK"/>
          <w:sz w:val="32"/>
          <w:szCs w:val="32"/>
        </w:rPr>
        <w:t xml:space="preserve"> </w:t>
      </w:r>
    </w:p>
    <w:p w14:paraId="1AD4DFA7" w14:textId="268C1E2A" w:rsidR="00C72ABA" w:rsidRPr="00887D34" w:rsidRDefault="00D11739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2) การจัดชั้นมาตรฐานคุณภาพสหกรณ์ในจังหวัดปัตตานี (ตค.6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-</w:t>
      </w:r>
      <w:r w:rsidR="004828AB" w:rsidRPr="00887D34">
        <w:rPr>
          <w:rFonts w:ascii="TH SarabunPSK" w:hAnsi="TH SarabunPSK" w:cs="TH SarabunPSK"/>
          <w:sz w:val="32"/>
          <w:szCs w:val="32"/>
          <w:cs/>
        </w:rPr>
        <w:t>ก</w:t>
      </w:r>
      <w:r w:rsidR="00C66F95" w:rsidRPr="00887D34">
        <w:rPr>
          <w:rFonts w:ascii="TH SarabunPSK" w:hAnsi="TH SarabunPSK" w:cs="TH SarabunPSK"/>
          <w:sz w:val="32"/>
          <w:szCs w:val="32"/>
          <w:cs/>
        </w:rPr>
        <w:t>.ย.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6</w:t>
      </w:r>
      <w:r w:rsidR="0050615A">
        <w:rPr>
          <w:rFonts w:ascii="TH SarabunPSK" w:hAnsi="TH SarabunPSK" w:cs="TH SarabunPSK" w:hint="cs"/>
          <w:sz w:val="32"/>
          <w:szCs w:val="32"/>
          <w:cs/>
        </w:rPr>
        <w:t>5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) ประจำปีงบประมาณ พ.ศ.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72ABA" w:rsidRPr="00887D34">
        <w:rPr>
          <w:rFonts w:ascii="TH SarabunPSK" w:hAnsi="TH SarabunPSK" w:cs="TH SarabunPSK"/>
          <w:sz w:val="32"/>
          <w:szCs w:val="32"/>
          <w:cs/>
        </w:rPr>
        <w:t>256</w:t>
      </w:r>
      <w:r w:rsidR="003874A7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7394CC47" w14:textId="18839EF7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2.1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จำนวน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3874A7">
        <w:rPr>
          <w:rFonts w:ascii="TH SarabunPSK" w:hAnsi="TH SarabunPSK" w:cs="TH SarabunPSK"/>
          <w:sz w:val="32"/>
          <w:szCs w:val="32"/>
        </w:rPr>
        <w:t>10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E6DABFE" w14:textId="2C36D5D0" w:rsidR="00C72ABA" w:rsidRPr="00887D34" w:rsidRDefault="00C72ABA" w:rsidP="00235D88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2.2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ไม่ผ่าน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 </w:t>
      </w:r>
      <w:r w:rsidR="0050615A">
        <w:rPr>
          <w:rFonts w:ascii="TH SarabunPSK" w:hAnsi="TH SarabunPSK" w:cs="TH SarabunPSK" w:hint="cs"/>
          <w:sz w:val="32"/>
          <w:szCs w:val="32"/>
          <w:cs/>
        </w:rPr>
        <w:t>2</w:t>
      </w:r>
      <w:r w:rsidR="003874A7">
        <w:rPr>
          <w:rFonts w:ascii="TH SarabunPSK" w:hAnsi="TH SarabunPSK" w:cs="TH SarabunPSK" w:hint="cs"/>
          <w:sz w:val="32"/>
          <w:szCs w:val="32"/>
          <w:cs/>
        </w:rPr>
        <w:t>2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406BEDD7" w14:textId="1432DE5E" w:rsidR="00C72ABA" w:rsidRPr="00887D34" w:rsidRDefault="00C72ABA" w:rsidP="00235D88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2.3 </w:t>
      </w:r>
      <w:r w:rsidR="0050615A">
        <w:rPr>
          <w:rFonts w:ascii="TH SarabunPSK" w:hAnsi="TH SarabunPSK" w:cs="TH SarabunPSK" w:hint="cs"/>
          <w:sz w:val="32"/>
          <w:szCs w:val="32"/>
          <w:cs/>
        </w:rPr>
        <w:t>ไม่นำมาจัดมาตรฐาน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="0050615A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="0050615A">
        <w:rPr>
          <w:rFonts w:ascii="TH SarabunPSK" w:hAnsi="TH SarabunPSK" w:cs="TH SarabunPSK" w:hint="cs"/>
          <w:sz w:val="32"/>
          <w:szCs w:val="32"/>
          <w:cs/>
        </w:rPr>
        <w:t>4</w:t>
      </w: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>สหกรณ์</w:t>
      </w:r>
    </w:p>
    <w:p w14:paraId="2DCD075C" w14:textId="79125610" w:rsidR="001F698D" w:rsidRPr="00887D34" w:rsidRDefault="00C72ABA" w:rsidP="00235D88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hAnsi="TH SarabunPSK" w:cs="TH SarabunPSK"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D11739" w:rsidRPr="00887D34">
        <w:rPr>
          <w:rFonts w:ascii="TH SarabunPSK" w:hAnsi="TH SarabunPSK" w:cs="TH SarabunPSK"/>
          <w:sz w:val="32"/>
          <w:szCs w:val="32"/>
          <w:cs/>
        </w:rPr>
        <w:tab/>
      </w:r>
      <w:r w:rsidR="001F698D" w:rsidRPr="00887D34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หมายเหตุ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1.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1F698D" w:rsidRPr="00887D34">
        <w:rPr>
          <w:rFonts w:ascii="TH SarabunPSK" w:eastAsia="Calibri" w:hAnsi="TH SarabunPSK" w:cs="TH SarabunPSK"/>
          <w:sz w:val="32"/>
          <w:szCs w:val="32"/>
          <w:cs/>
        </w:rPr>
        <w:t>เป็นข้อมูล ณ วันที่  30 กันยายน 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</w:p>
    <w:p w14:paraId="2DA03010" w14:textId="4F7C9C12" w:rsidR="001F698D" w:rsidRPr="00887D34" w:rsidRDefault="001F698D" w:rsidP="00235D88">
      <w:pPr>
        <w:spacing w:after="0" w:line="240" w:lineRule="auto"/>
        <w:ind w:left="437"/>
        <w:contextualSpacing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 xml:space="preserve">             </w:t>
      </w:r>
      <w:r w:rsidR="00CB27C7" w:rsidRPr="00887D34">
        <w:rPr>
          <w:rFonts w:ascii="TH SarabunPSK" w:eastAsia="Calibri" w:hAnsi="TH SarabunPSK" w:cs="TH SarabunPSK"/>
          <w:sz w:val="32"/>
          <w:szCs w:val="32"/>
        </w:rPr>
        <w:tab/>
        <w:t xml:space="preserve">   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                   </w:t>
      </w:r>
      <w:r w:rsidR="0050615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D15224" w:rsidRPr="00887D3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</w:rPr>
        <w:t>2.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กรมส่งเสริมสหกรณ์ดำเนินการจัดมาตรฐานปีละ 1 ครั้ง</w:t>
      </w:r>
    </w:p>
    <w:p w14:paraId="145743DC" w14:textId="50263DE0" w:rsidR="001F698D" w:rsidRPr="00C4065D" w:rsidRDefault="001F698D" w:rsidP="00917A71">
      <w:pPr>
        <w:spacing w:after="0" w:line="240" w:lineRule="auto"/>
        <w:ind w:left="437" w:firstLine="72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3)  มูลค่าธุรกิจสหกรณ์ประจำปีงบประมาณพ.ศ.256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7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จำนวน 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4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5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474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,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254.29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ล้านบาท สะสม 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เดือน (1 ก.ย.6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6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 xml:space="preserve"> – 3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5E66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ก.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ย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17A71" w:rsidRPr="00917A71">
        <w:rPr>
          <w:rFonts w:ascii="TH SarabunPSK" w:eastAsia="Calibri" w:hAnsi="TH SarabunPSK" w:cs="TH SarabunPSK"/>
          <w:sz w:val="32"/>
          <w:szCs w:val="32"/>
          <w:cs/>
        </w:rPr>
        <w:t>66)</w:t>
      </w:r>
      <w:r w:rsidR="00D15224"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ข้อมูลในระบบรายงานปริมาณธุรกิจสหกรณ์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 xml:space="preserve">ณ </w:t>
      </w:r>
      <w:r w:rsidR="00BF0EE8" w:rsidRPr="00C4065D">
        <w:rPr>
          <w:rFonts w:ascii="TH SarabunPSK" w:eastAsia="Calibri" w:hAnsi="TH SarabunPSK" w:cs="TH SarabunPSK" w:hint="cs"/>
          <w:sz w:val="32"/>
          <w:szCs w:val="32"/>
          <w:cs/>
        </w:rPr>
        <w:t>3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0</w:t>
      </w:r>
      <w:r w:rsid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3874A7">
        <w:rPr>
          <w:rFonts w:ascii="TH SarabunPSK" w:eastAsia="Calibri" w:hAnsi="TH SarabunPSK" w:cs="TH SarabunPSK" w:hint="cs"/>
          <w:sz w:val="32"/>
          <w:szCs w:val="32"/>
          <w:cs/>
        </w:rPr>
        <w:t>กันยายน</w:t>
      </w:r>
      <w:r w:rsidR="001A50DA" w:rsidRPr="00C4065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4065D">
        <w:rPr>
          <w:rFonts w:ascii="TH SarabunPSK" w:eastAsia="Calibri" w:hAnsi="TH SarabunPSK" w:cs="TH SarabunPSK"/>
          <w:sz w:val="32"/>
          <w:szCs w:val="32"/>
          <w:cs/>
        </w:rPr>
        <w:t>25</w:t>
      </w:r>
      <w:r w:rsidR="00C964BB" w:rsidRPr="00C4065D">
        <w:rPr>
          <w:rFonts w:ascii="TH SarabunPSK" w:eastAsia="Calibri" w:hAnsi="TH SarabunPSK" w:cs="TH SarabunPSK" w:hint="cs"/>
          <w:sz w:val="32"/>
          <w:szCs w:val="32"/>
          <w:cs/>
        </w:rPr>
        <w:t>66</w:t>
      </w:r>
    </w:p>
    <w:p w14:paraId="72D2FFD9" w14:textId="78EC01DB" w:rsidR="001F698D" w:rsidRDefault="001F698D" w:rsidP="00235D88">
      <w:pPr>
        <w:spacing w:after="0" w:line="240" w:lineRule="auto"/>
        <w:rPr>
          <w:rFonts w:ascii="TH SarabunPSK" w:eastAsia="Calibri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="006C01EC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   </w:t>
      </w:r>
      <w:r w:rsidRPr="00887D34">
        <w:rPr>
          <w:rFonts w:ascii="TH SarabunPSK" w:eastAsia="Calibri" w:hAnsi="TH SarabunPSK" w:cs="TH SarabunPSK"/>
          <w:i/>
          <w:iCs/>
          <w:sz w:val="32"/>
          <w:szCs w:val="32"/>
          <w:cs/>
        </w:rPr>
        <w:t xml:space="preserve"> /ที่มา สำนักงานสหกรณ์จังหวัดปัตตานี  </w:t>
      </w:r>
    </w:p>
    <w:p w14:paraId="79408256" w14:textId="77777777" w:rsidR="007016B3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62B84">
        <w:rPr>
          <w:rFonts w:ascii="TH SarabunPSK" w:eastAsia="Calibri" w:hAnsi="TH SarabunPSK" w:cs="TH SarabunPSK"/>
          <w:b/>
          <w:bCs/>
          <w:sz w:val="32"/>
          <w:szCs w:val="32"/>
        </w:rPr>
        <w:t xml:space="preserve">2. </w:t>
      </w:r>
      <w:r w:rsidRPr="00062B8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ปัตตานี </w:t>
      </w:r>
    </w:p>
    <w:p w14:paraId="3AD51893" w14:textId="77777777" w:rsidR="007016B3" w:rsidRPr="006450DB" w:rsidRDefault="007016B3" w:rsidP="007016B3">
      <w:pPr>
        <w:spacing w:after="0" w:line="240" w:lineRule="auto"/>
        <w:rPr>
          <w:rFonts w:ascii="TH SarabunPSK" w:eastAsia="Calibri" w:hAnsi="TH SarabunPSK" w:cs="TH SarabunPSK"/>
          <w:b/>
          <w:bCs/>
          <w:sz w:val="16"/>
          <w:szCs w:val="16"/>
        </w:rPr>
      </w:pPr>
    </w:p>
    <w:p w14:paraId="1C1C98A5" w14:textId="6DC1C389" w:rsidR="007016B3" w:rsidRPr="00EC216C" w:rsidRDefault="007016B3" w:rsidP="000034A2">
      <w:pPr>
        <w:spacing w:after="0" w:line="240" w:lineRule="auto"/>
        <w:ind w:firstLine="71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ข้อมูล</w:t>
      </w:r>
      <w:r w:rsidRPr="00EC216C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การรับรองมาตรฐานสินค้าเกษตรปลอดภัยของจังหวัด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ปัตตานี ยอดสะสม ประจำ 256</w:t>
      </w:r>
      <w:r w:rsidR="00852A9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  <w:r w:rsidRPr="00EC216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</w:p>
    <w:p w14:paraId="1018B23C" w14:textId="605DE6BD" w:rsidR="007016B3" w:rsidRPr="00214D4E" w:rsidRDefault="007016B3" w:rsidP="007016B3">
      <w:pPr>
        <w:pStyle w:val="a4"/>
        <w:numPr>
          <w:ilvl w:val="0"/>
          <w:numId w:val="12"/>
        </w:numPr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พื้นที่ทำการเกษตรอินทรีย์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เกษตรกร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แยกเป็น </w:t>
      </w:r>
    </w:p>
    <w:p w14:paraId="562C2830" w14:textId="20F20A91" w:rsidR="007016B3" w:rsidRDefault="007016B3" w:rsidP="007016B3">
      <w:pPr>
        <w:pStyle w:val="a4"/>
        <w:numPr>
          <w:ilvl w:val="0"/>
          <w:numId w:val="11"/>
        </w:numPr>
        <w:tabs>
          <w:tab w:val="left" w:pos="1134"/>
        </w:tabs>
        <w:spacing w:after="0" w:line="240" w:lineRule="auto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พืชผัก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แปลง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และอยู่ในระยะปรับเปลี่ยน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แปลง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Pr="00214D4E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ไร่ </w:t>
      </w:r>
    </w:p>
    <w:p w14:paraId="31608385" w14:textId="15877EC9" w:rsidR="00317890" w:rsidRDefault="00445716" w:rsidP="00445716">
      <w:pPr>
        <w:pStyle w:val="a4"/>
        <w:numPr>
          <w:ilvl w:val="0"/>
          <w:numId w:val="11"/>
        </w:numPr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ประมง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ไร่ ผ่านการรับรองแล้ว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ราย /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4C4223" w:rsidRPr="004C4223">
        <w:rPr>
          <w:rFonts w:ascii="TH SarabunPSK" w:eastAsia="Calibri" w:hAnsi="TH SarabunPSK" w:cs="TH SarabunPSK"/>
          <w:spacing w:val="-4"/>
          <w:sz w:val="32"/>
          <w:szCs w:val="32"/>
          <w:cs/>
        </w:rPr>
        <w:t>ไร่ และ อยู่ในระยะ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ปรับ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เปลี่ยน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ราย/- แปลง พื้นที่ </w:t>
      </w:r>
      <w:r w:rsidR="00204003">
        <w:rPr>
          <w:rFonts w:ascii="TH SarabunPSK" w:eastAsia="Calibri" w:hAnsi="TH SarabunPSK" w:cs="TH SarabunPSK"/>
          <w:spacing w:val="-4"/>
          <w:sz w:val="32"/>
          <w:szCs w:val="32"/>
          <w:cs/>
        </w:rPr>
        <w:t>–</w:t>
      </w:r>
      <w:r w:rsidR="0020400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ไร่</w:t>
      </w:r>
      <w:r>
        <w:rPr>
          <w:rFonts w:ascii="TH SarabunPSK" w:eastAsia="Calibri" w:hAnsi="TH SarabunPSK" w:cs="TH SarabunPSK"/>
          <w:spacing w:val="-4"/>
          <w:sz w:val="32"/>
          <w:szCs w:val="32"/>
        </w:rPr>
        <w:t xml:space="preserve"> </w:t>
      </w:r>
    </w:p>
    <w:p w14:paraId="53B05E37" w14:textId="65FFA4F1" w:rsidR="007016B3" w:rsidRPr="0003539B" w:rsidRDefault="007016B3" w:rsidP="007016B3">
      <w:pPr>
        <w:spacing w:after="120" w:line="240" w:lineRule="auto"/>
        <w:ind w:firstLine="709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-   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การรับรอง </w:t>
      </w:r>
      <w:r w:rsidRPr="0003539B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รวมทั้งสิ้น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1,196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1,234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,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230.898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แยกเป็น</w:t>
      </w:r>
    </w:p>
    <w:p w14:paraId="301B39D9" w14:textId="38B866A4" w:rsidR="007016B3" w:rsidRPr="0003539B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1) ด้านพืชและด้านข้าว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980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1,018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852A94">
        <w:rPr>
          <w:rFonts w:ascii="TH SarabunPSK" w:eastAsia="Calibri" w:hAnsi="TH SarabunPSK" w:cs="TH SarabunPSK"/>
          <w:sz w:val="32"/>
          <w:szCs w:val="32"/>
        </w:rPr>
        <w:t>1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,414.022</w:t>
      </w:r>
      <w:r w:rsidRPr="0003539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1F8719D1" w14:textId="3CB8C485" w:rsidR="007016B3" w:rsidRDefault="007016B3" w:rsidP="007016B3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ab/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2) ด้านประมง 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          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ราย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>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216</w:t>
      </w:r>
      <w:r w:rsidRPr="0003539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852A94">
        <w:rPr>
          <w:rFonts w:ascii="TH SarabunPSK" w:eastAsia="Calibri" w:hAnsi="TH SarabunPSK" w:cs="TH SarabunPSK" w:hint="cs"/>
          <w:sz w:val="32"/>
          <w:szCs w:val="32"/>
          <w:cs/>
        </w:rPr>
        <w:t>816,876</w:t>
      </w:r>
      <w:r w:rsidRPr="0003539B">
        <w:rPr>
          <w:rFonts w:ascii="TH SarabunPSK" w:eastAsia="Calibri" w:hAnsi="TH SarabunPSK" w:cs="TH SarabunPSK"/>
          <w:sz w:val="32"/>
          <w:szCs w:val="32"/>
          <w:cs/>
        </w:rPr>
        <w:t xml:space="preserve"> ไร่ </w:t>
      </w:r>
    </w:p>
    <w:p w14:paraId="36C25775" w14:textId="4027EACA" w:rsidR="00726699" w:rsidRPr="00887D34" w:rsidRDefault="00726699" w:rsidP="000034A2">
      <w:pPr>
        <w:spacing w:after="0" w:line="240" w:lineRule="auto"/>
        <w:ind w:firstLine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ข้อมูลการรับรองมาตรฐานสินค้าเกษตรปลอดภัยของจังหวัดปัตตานี ประจำ 256</w:t>
      </w:r>
      <w:r w:rsidR="0058209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6</w:t>
      </w:r>
    </w:p>
    <w:p w14:paraId="7C9E8953" w14:textId="4B8E59E4" w:rsidR="00726699" w:rsidRPr="00887D34" w:rsidRDefault="00726699" w:rsidP="000978FB">
      <w:pPr>
        <w:spacing w:after="0" w:line="240" w:lineRule="auto"/>
        <w:ind w:left="720"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2.1 พื้นที่ทำการเกษตรอินทรีย์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พื้นที่รวมทั้งสิ้น...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.....ไร่  จำนวนเกษตรกร...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.....ราย/.....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 แปลง  แยกเป็น </w:t>
      </w:r>
    </w:p>
    <w:p w14:paraId="69073C19" w14:textId="09EF79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1) ข้าว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 ราย/.......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 ไร่ </w:t>
      </w:r>
    </w:p>
    <w:p w14:paraId="55996A2A" w14:textId="63039EE4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................ราย/........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แปลง 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...........ไร่  และ </w:t>
      </w:r>
    </w:p>
    <w:p w14:paraId="798ABA5A" w14:textId="58837F4F" w:rsidR="00726699" w:rsidRPr="00887D34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อยู่ในระยะเตรียมความพร้อม........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.......ราย/.........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 และ</w:t>
      </w:r>
    </w:p>
    <w:p w14:paraId="5A1BFA84" w14:textId="51341433" w:rsidR="00726699" w:rsidRDefault="00086D7F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อยู่ระยะปรับเปลี่ยน............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..................ราย/..........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.......แปลง ..........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...........ไร่</w:t>
      </w:r>
    </w:p>
    <w:p w14:paraId="4E0A37A0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474599C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307757CA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00609A5A" w14:textId="77777777" w:rsidR="007333B6" w:rsidRDefault="007333B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 w:hint="cs"/>
          <w:spacing w:val="-4"/>
          <w:sz w:val="32"/>
          <w:szCs w:val="32"/>
        </w:rPr>
      </w:pPr>
    </w:p>
    <w:p w14:paraId="70A44142" w14:textId="77777777" w:rsidR="00E358C6" w:rsidRDefault="00E358C6" w:rsidP="00726699">
      <w:pPr>
        <w:tabs>
          <w:tab w:val="left" w:pos="1134"/>
        </w:tabs>
        <w:spacing w:after="0" w:line="240" w:lineRule="auto"/>
        <w:ind w:left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</w:p>
    <w:p w14:paraId="7E668279" w14:textId="046BDC46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lastRenderedPageBreak/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2) พืชผัก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 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 แปลง 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ไร่ </w:t>
      </w:r>
    </w:p>
    <w:p w14:paraId="3DA86B12" w14:textId="1BF1B9F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.ไร่ และ</w:t>
      </w:r>
    </w:p>
    <w:p w14:paraId="15015F1A" w14:textId="54D8CB07" w:rsidR="00C00580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 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 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4C7BF62F" w14:textId="3BFE61B6" w:rsidR="00C00580" w:rsidRDefault="00C00580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ตรวจติดตามแปลง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..........ราย/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........แปลง    พื้นที่.......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....ไร่  </w:t>
      </w:r>
    </w:p>
    <w:p w14:paraId="012068FC" w14:textId="28F75E4F" w:rsidR="00726699" w:rsidRPr="00887D34" w:rsidRDefault="00726699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/>
          <w:spacing w:val="-4"/>
          <w:sz w:val="32"/>
          <w:szCs w:val="32"/>
        </w:rPr>
        <w:tab/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ตรวจต่ออายุแปลง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...........ราย/........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.......แปลง 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</w:t>
      </w:r>
      <w:r w:rsidR="009150F2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...ไร่ </w:t>
      </w:r>
    </w:p>
    <w:p w14:paraId="53683E0C" w14:textId="4CFD7A0D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pacing w:val="-4"/>
          <w:sz w:val="32"/>
          <w:szCs w:val="32"/>
          <w:cs/>
        </w:rPr>
        <w:t>3) ประมง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 จำนวนเกษตรกร....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ราย/.........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......แปลง     พื้นที่........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61213C88" w14:textId="10B58CA4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ผ่านการรับรองแล้ว....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...ราย/ ........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.....แปลง     พื้นที่ .......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..........ไร่  และ</w:t>
      </w:r>
    </w:p>
    <w:p w14:paraId="531C2178" w14:textId="297DA968" w:rsidR="00726699" w:rsidRPr="00887D34" w:rsidRDefault="00086D7F" w:rsidP="0072669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spacing w:val="-4"/>
          <w:sz w:val="32"/>
          <w:szCs w:val="32"/>
        </w:rPr>
      </w:pP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อยู่ในระยะปรับเปลี่ยน.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.............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>........ราย/ 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.......แปลง  </w:t>
      </w:r>
      <w:r w:rsidR="00582093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 xml:space="preserve">  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 พื้นที่ ........</w:t>
      </w:r>
      <w:r w:rsidR="008B30E6">
        <w:rPr>
          <w:rFonts w:ascii="TH SarabunPSK" w:eastAsia="Calibri" w:hAnsi="TH SarabunPSK" w:cs="TH SarabunPSK" w:hint="cs"/>
          <w:spacing w:val="-4"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spacing w:val="-4"/>
          <w:sz w:val="32"/>
          <w:szCs w:val="32"/>
          <w:cs/>
        </w:rPr>
        <w:t xml:space="preserve">.........ไร่ </w:t>
      </w:r>
    </w:p>
    <w:p w14:paraId="2F758612" w14:textId="30890D5E" w:rsidR="00726699" w:rsidRPr="00887D34" w:rsidRDefault="00D328F4" w:rsidP="00B918D9">
      <w:pPr>
        <w:tabs>
          <w:tab w:val="left" w:pos="1134"/>
        </w:tabs>
        <w:spacing w:after="0" w:line="240" w:lineRule="auto"/>
        <w:ind w:firstLine="720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3632" behindDoc="0" locked="0" layoutInCell="1" allowOverlap="1" wp14:anchorId="68943EBA" wp14:editId="5800EF9E">
                <wp:simplePos x="0" y="0"/>
                <wp:positionH relativeFrom="column">
                  <wp:posOffset>342265</wp:posOffset>
                </wp:positionH>
                <wp:positionV relativeFrom="paragraph">
                  <wp:posOffset>3810</wp:posOffset>
                </wp:positionV>
                <wp:extent cx="5067300" cy="0"/>
                <wp:effectExtent l="0" t="0" r="19050" b="19050"/>
                <wp:wrapNone/>
                <wp:docPr id="13" name="ตัวเชื่อมต่อตรง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466EC8" id="ตัวเชื่อมต่อตรง 13" o:spid="_x0000_s1026" style="position:absolute;flip:y;z-index:2516536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.3pt" to="425.95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 xml:space="preserve">  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จำนวนราย/แปลง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จำนวนไร่</w:t>
      </w:r>
    </w:p>
    <w:p w14:paraId="4AA53EE0" w14:textId="77777777" w:rsidR="00726699" w:rsidRPr="00887D34" w:rsidRDefault="00726699" w:rsidP="00726699">
      <w:pPr>
        <w:spacing w:after="12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4656" behindDoc="0" locked="0" layoutInCell="1" allowOverlap="1" wp14:anchorId="57798EEF" wp14:editId="46096345">
                <wp:simplePos x="0" y="0"/>
                <wp:positionH relativeFrom="column">
                  <wp:posOffset>342265</wp:posOffset>
                </wp:positionH>
                <wp:positionV relativeFrom="paragraph">
                  <wp:posOffset>59055</wp:posOffset>
                </wp:positionV>
                <wp:extent cx="5067300" cy="0"/>
                <wp:effectExtent l="0" t="0" r="19050" b="19050"/>
                <wp:wrapNone/>
                <wp:docPr id="14" name="ตัวเชื่อมต่อตรง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0673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84E075B" id="ตัวเชื่อมต่อตรง 14" o:spid="_x0000_s1026" style="position:absolute;flip:y;z-index:2516546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4.65pt" to="425.9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">
                <o:lock v:ext="edit" shapetype="f"/>
              </v:line>
            </w:pict>
          </mc:Fallback>
        </mc:AlternateContent>
      </w:r>
    </w:p>
    <w:p w14:paraId="4069E527" w14:textId="5C43A1CF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1.ข้าว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T1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(เตรียมความพร้อม)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3988D179" w14:textId="77A76841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T2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(ปรับเปลี่ยน)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50D8F3A9" w14:textId="2A18CCB6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  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......แปลง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       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.......... ไร่   </w:t>
      </w:r>
    </w:p>
    <w:p w14:paraId="2E087908" w14:textId="2EE0EC4D" w:rsidR="00726699" w:rsidRPr="00887D34" w:rsidRDefault="00726699" w:rsidP="00726699">
      <w:pPr>
        <w:pStyle w:val="a4"/>
        <w:spacing w:after="0" w:line="240" w:lineRule="auto"/>
        <w:ind w:left="915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T3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(ให้การรับรอง)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......ราย/ 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</w:t>
      </w:r>
      <w:r w:rsidR="008B30E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...........ไร่</w:t>
      </w:r>
    </w:p>
    <w:p w14:paraId="1617EB32" w14:textId="6029F811" w:rsidR="00726699" w:rsidRPr="00887D34" w:rsidRDefault="00D328F4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5680" behindDoc="0" locked="0" layoutInCell="1" allowOverlap="1" wp14:anchorId="127095C7" wp14:editId="71323551">
                <wp:simplePos x="0" y="0"/>
                <wp:positionH relativeFrom="column">
                  <wp:posOffset>351790</wp:posOffset>
                </wp:positionH>
                <wp:positionV relativeFrom="paragraph">
                  <wp:posOffset>216535</wp:posOffset>
                </wp:positionV>
                <wp:extent cx="5124450" cy="0"/>
                <wp:effectExtent l="0" t="0" r="19050" b="19050"/>
                <wp:wrapNone/>
                <wp:docPr id="5" name="ตัวเชื่อมต่อตรง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244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BAADC6" id="ตัวเชื่อมต่อตรง 5" o:spid="_x0000_s1026" style="position:absolute;flip:y;z-index:25165568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7.05pt" to="431.2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47AE6DC0" w14:textId="27C27B55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6704" behindDoc="0" locked="0" layoutInCell="1" allowOverlap="1" wp14:anchorId="101EFE72" wp14:editId="2E3449CE">
                <wp:simplePos x="0" y="0"/>
                <wp:positionH relativeFrom="column">
                  <wp:posOffset>342265</wp:posOffset>
                </wp:positionH>
                <wp:positionV relativeFrom="paragraph">
                  <wp:posOffset>273684</wp:posOffset>
                </wp:positionV>
                <wp:extent cx="5133975" cy="0"/>
                <wp:effectExtent l="0" t="0" r="28575" b="19050"/>
                <wp:wrapNone/>
                <wp:docPr id="18" name="ตัวเชื่อมต่อตรง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F20C8D" id="ตัวเชื่อมต่อตรง 18" o:spid="_x0000_s1026" style="position:absolute;flip:y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1.55pt" to="431.2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.....ราย/......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 แปลง              .......</w:t>
      </w:r>
      <w:r w:rsidR="008B30E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..........ไร่</w:t>
      </w:r>
    </w:p>
    <w:p w14:paraId="55F2E973" w14:textId="77777777" w:rsidR="002D1D6C" w:rsidRDefault="002D1D6C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6E45A91" w14:textId="3B736B94" w:rsidR="00726699" w:rsidRPr="00887D34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คะน้า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      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01732BFF" w14:textId="52AA1CEA" w:rsidR="00726699" w:rsidRPr="00887D34" w:rsidRDefault="00726699" w:rsidP="00726699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 w:rsidR="005A0B6B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3A6B7568" w14:textId="2B0E0689" w:rsidR="00726699" w:rsidRDefault="00726699" w:rsidP="00726699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A0B6B"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 w:rsidR="007A3271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 ไร่   </w:t>
      </w:r>
    </w:p>
    <w:p w14:paraId="7B3FDA1D" w14:textId="6BE698D2" w:rsidR="005A0B6B" w:rsidRPr="00887D34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3.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       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แปลง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 ไร่</w:t>
      </w:r>
    </w:p>
    <w:p w14:paraId="5B9F803F" w14:textId="77777777" w:rsidR="005A0B6B" w:rsidRPr="00887D34" w:rsidRDefault="005A0B6B" w:rsidP="005A0B6B">
      <w:pPr>
        <w:pStyle w:val="a4"/>
        <w:spacing w:after="0" w:line="240" w:lineRule="auto"/>
        <w:ind w:left="915" w:firstLine="525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>ระยะปรับเปลี่ยน  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...-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........ราย/.......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 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.......... ไร่</w:t>
      </w:r>
    </w:p>
    <w:p w14:paraId="48BEA2AB" w14:textId="1107D884" w:rsidR="005A0B6B" w:rsidRDefault="005A0B6B" w:rsidP="005A0B6B">
      <w:pPr>
        <w:spacing w:after="0" w:line="240" w:lineRule="auto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รับรองแล้ว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ab/>
        <w:t xml:space="preserve">  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/>
          <w:sz w:val="32"/>
          <w:szCs w:val="32"/>
          <w:cs/>
        </w:rPr>
        <w:t>........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........แปลง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 ไร่</w:t>
      </w:r>
    </w:p>
    <w:p w14:paraId="1CF6348E" w14:textId="07507156" w:rsidR="007016B3" w:rsidRPr="00887D34" w:rsidRDefault="008D6F88" w:rsidP="000579B0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1584" behindDoc="0" locked="0" layoutInCell="1" allowOverlap="1" wp14:anchorId="6B2D6247" wp14:editId="3395A559">
                <wp:simplePos x="0" y="0"/>
                <wp:positionH relativeFrom="column">
                  <wp:posOffset>351790</wp:posOffset>
                </wp:positionH>
                <wp:positionV relativeFrom="paragraph">
                  <wp:posOffset>176530</wp:posOffset>
                </wp:positionV>
                <wp:extent cx="5200650" cy="0"/>
                <wp:effectExtent l="0" t="0" r="19050" b="19050"/>
                <wp:wrapNone/>
                <wp:docPr id="6" name="ตัวเชื่อมต่อตรง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2006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3A8ABD9" id="ตัวเชื่อมต่อตรง 6" o:spid="_x0000_s1026" style="position:absolute;z-index:25165158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13.9pt" to="437.2pt,1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 </w:t>
      </w:r>
    </w:p>
    <w:p w14:paraId="11DE638F" w14:textId="230B65E3" w:rsidR="00726699" w:rsidRPr="00887D34" w:rsidRDefault="00726699" w:rsidP="00D55233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                      .......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........แปลง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.....ไร่</w:t>
      </w:r>
    </w:p>
    <w:p w14:paraId="2998E0BC" w14:textId="66B04255" w:rsidR="00726699" w:rsidRPr="00887D34" w:rsidRDefault="006C40B4" w:rsidP="006C40B4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0560" behindDoc="0" locked="0" layoutInCell="1" allowOverlap="1" wp14:anchorId="6B5FB563" wp14:editId="4DEC374C">
                <wp:simplePos x="0" y="0"/>
                <wp:positionH relativeFrom="column">
                  <wp:posOffset>351790</wp:posOffset>
                </wp:positionH>
                <wp:positionV relativeFrom="paragraph">
                  <wp:posOffset>12065</wp:posOffset>
                </wp:positionV>
                <wp:extent cx="5153025" cy="0"/>
                <wp:effectExtent l="0" t="0" r="28575" b="19050"/>
                <wp:wrapNone/>
                <wp:docPr id="22" name="ตัวเชื่อมต่อตรง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530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482C94" id="ตัวเชื่อมต่อตรง 22" o:spid="_x0000_s1026" style="position:absolute;flip:y;z-index:25165056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7.7pt,.95pt" to="433.4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">
                <o:lock v:ext="edit" shapetype="f"/>
              </v:line>
            </w:pict>
          </mc:Fallback>
        </mc:AlternateConten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     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26699" w:rsidRPr="00887D34">
        <w:rPr>
          <w:rFonts w:ascii="TH SarabunPSK" w:eastAsia="Calibri" w:hAnsi="TH SarabunPSK" w:cs="TH SarabunPSK"/>
          <w:sz w:val="32"/>
          <w:szCs w:val="32"/>
        </w:rPr>
        <w:tab/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                       ......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.......ราย/.....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</w:t>
      </w:r>
      <w:r w:rsidR="007A3271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..แปลง     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</w:t>
      </w:r>
      <w:r w:rsidR="005A0B6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726699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.ไร่</w:t>
      </w:r>
    </w:p>
    <w:p w14:paraId="682DACC1" w14:textId="11DDB45C" w:rsidR="006A0E30" w:rsidRDefault="006A0E30" w:rsidP="00726699">
      <w:pPr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7728" behindDoc="0" locked="0" layoutInCell="1" allowOverlap="1" wp14:anchorId="67E24828" wp14:editId="360D2871">
                <wp:simplePos x="0" y="0"/>
                <wp:positionH relativeFrom="column">
                  <wp:posOffset>342265</wp:posOffset>
                </wp:positionH>
                <wp:positionV relativeFrom="paragraph">
                  <wp:posOffset>89535</wp:posOffset>
                </wp:positionV>
                <wp:extent cx="5133975" cy="0"/>
                <wp:effectExtent l="0" t="0" r="28575" b="19050"/>
                <wp:wrapNone/>
                <wp:docPr id="19" name="ตัวเชื่อมต่อตรง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1339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E0544" id="ตัวเชื่อมต่อตรง 19" o:spid="_x0000_s1026" style="position:absolute;flip:y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7.05pt" to="431.2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">
                <o:lock v:ext="edit" shapetype="f"/>
              </v:line>
            </w:pict>
          </mc:Fallback>
        </mc:AlternateContent>
      </w:r>
    </w:p>
    <w:p w14:paraId="32E10572" w14:textId="0FCFB20C" w:rsidR="00726699" w:rsidRPr="00887D34" w:rsidRDefault="00726699" w:rsidP="00502448">
      <w:pPr>
        <w:spacing w:after="120" w:line="240" w:lineRule="auto"/>
        <w:ind w:firstLine="426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2.2  การรับรอง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รวมทั้งสิ้น.....</w:t>
      </w:r>
      <w:r w:rsidR="00E731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...ราย/......</w:t>
      </w:r>
      <w:r w:rsidR="006C01E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...แปลง....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</w:t>
      </w:r>
      <w:r w:rsidR="00413BC7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52392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5.34</w:t>
      </w:r>
      <w:r w:rsidR="000C2A0D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..ไร่ แยกเป็น</w:t>
      </w:r>
    </w:p>
    <w:p w14:paraId="7D9AAA5F" w14:textId="5237D00B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1) ด้านพืชและด้านข้าว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....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.....ราย/......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 xml:space="preserve"> ……</w:t>
      </w:r>
      <w:r w:rsidR="0052392D">
        <w:rPr>
          <w:rFonts w:ascii="TH SarabunPSK" w:eastAsia="Calibri" w:hAnsi="TH SarabunPSK" w:cs="TH SarabunPSK"/>
          <w:sz w:val="32"/>
          <w:szCs w:val="32"/>
        </w:rPr>
        <w:t>-</w:t>
      </w:r>
      <w:r w:rsidR="005368FA" w:rsidRPr="00887D34">
        <w:rPr>
          <w:rFonts w:ascii="TH SarabunPSK" w:eastAsia="Calibri" w:hAnsi="TH SarabunPSK" w:cs="TH SarabunPSK"/>
          <w:sz w:val="32"/>
          <w:szCs w:val="32"/>
        </w:rPr>
        <w:t>…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ไร่  </w:t>
      </w:r>
    </w:p>
    <w:p w14:paraId="3186F50D" w14:textId="7AFAE4A7" w:rsidR="00726699" w:rsidRPr="00887D34" w:rsidRDefault="00726699" w:rsidP="00726699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2) ด้านประมง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....ราย/..</w:t>
      </w:r>
      <w:r w:rsidR="00992FBB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1.00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</w:t>
      </w:r>
      <w:r w:rsidR="001218C3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.แปลง...</w:t>
      </w:r>
      <w:r w:rsidR="004A7697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="0052392D">
        <w:rPr>
          <w:rFonts w:ascii="TH SarabunPSK" w:eastAsia="Calibri" w:hAnsi="TH SarabunPSK" w:cs="TH SarabunPSK" w:hint="cs"/>
          <w:sz w:val="32"/>
          <w:szCs w:val="32"/>
          <w:cs/>
        </w:rPr>
        <w:t>15.34</w:t>
      </w:r>
      <w:r w:rsidR="00B82E84">
        <w:rPr>
          <w:rFonts w:ascii="TH SarabunPSK" w:eastAsia="Calibri" w:hAnsi="TH SarabunPSK" w:cs="TH SarabunPSK" w:hint="cs"/>
          <w:sz w:val="32"/>
          <w:szCs w:val="32"/>
          <w:cs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</w:rPr>
        <w:t>..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ไร่</w:t>
      </w:r>
    </w:p>
    <w:p w14:paraId="21AFE3ED" w14:textId="123ED2EC" w:rsidR="000C2A0D" w:rsidRDefault="00726699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>3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) ด้านปศุสัตว์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        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.......ราย/.........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.........แปลง ........</w:t>
      </w:r>
      <w:r w:rsidR="00AE2981" w:rsidRPr="00887D34">
        <w:rPr>
          <w:rFonts w:ascii="TH SarabunPSK" w:eastAsia="Calibri" w:hAnsi="TH SarabunPSK" w:cs="TH SarabunPSK"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.........ไร่ 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ชนิดสินค้า</w:t>
      </w:r>
    </w:p>
    <w:p w14:paraId="5E1BE521" w14:textId="6F24C06A" w:rsidR="00AE2981" w:rsidRDefault="000C2A0D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52096" behindDoc="0" locked="0" layoutInCell="1" allowOverlap="1" wp14:anchorId="6A7A56BF" wp14:editId="17371742">
                <wp:simplePos x="0" y="0"/>
                <wp:positionH relativeFrom="column">
                  <wp:posOffset>342265</wp:posOffset>
                </wp:positionH>
                <wp:positionV relativeFrom="paragraph">
                  <wp:posOffset>281940</wp:posOffset>
                </wp:positionV>
                <wp:extent cx="5362575" cy="0"/>
                <wp:effectExtent l="0" t="0" r="28575" b="19050"/>
                <wp:wrapNone/>
                <wp:docPr id="4" name="ตัวเชื่อมต่อตรง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6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5D97D6" id="ตัวเชื่อมต่อตรง 4" o:spid="_x0000_s1026" style="position:absolute;flip:y;z-index:25165209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95pt,22.2pt" to="449.2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">
                <o:lock v:ext="edit" shapetype="f"/>
              </v:line>
            </w:pict>
          </mc:Fallback>
        </mc:AlternateContent>
      </w: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6432" behindDoc="0" locked="0" layoutInCell="1" allowOverlap="1" wp14:anchorId="3914E1CF" wp14:editId="35F4F95F">
                <wp:simplePos x="0" y="0"/>
                <wp:positionH relativeFrom="column">
                  <wp:posOffset>337820</wp:posOffset>
                </wp:positionH>
                <wp:positionV relativeFrom="paragraph">
                  <wp:posOffset>-26035</wp:posOffset>
                </wp:positionV>
                <wp:extent cx="5343525" cy="0"/>
                <wp:effectExtent l="0" t="0" r="28575" b="19050"/>
                <wp:wrapNone/>
                <wp:docPr id="3" name="ตัวเชื่อมต่อตรง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3435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24FCD4" id="ตัวเชื่อมต่อตรง 3" o:spid="_x0000_s1026" style="position:absolute;z-index:25166643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26.6pt,-2.05pt" to="447.35pt,-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">
                <o:lock v:ext="edit" shapetype="f"/>
              </v:line>
            </w:pict>
          </mc:Fallback>
        </mc:AlternateConten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จำนวนราย/แปลง</w:t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AE2981"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>จำนวนไร่</w:t>
      </w:r>
    </w:p>
    <w:p w14:paraId="43C243AD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82B3D40" w14:textId="77777777" w:rsidR="00E358C6" w:rsidRDefault="00E358C6" w:rsidP="00D328F4">
      <w:pPr>
        <w:tabs>
          <w:tab w:val="left" w:pos="1276"/>
        </w:tabs>
        <w:spacing w:after="120" w:line="240" w:lineRule="auto"/>
        <w:ind w:left="426" w:firstLine="283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F31FA47" w14:textId="5D7EA0FF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lastRenderedPageBreak/>
        <w:t xml:space="preserve">ข้าว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</w:rPr>
        <w:t xml:space="preserve">GAP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(นาแปลงใหญ่)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E52F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6B5B6715" w14:textId="705E3386" w:rsidR="00AE2981" w:rsidRPr="00887D34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sz w:val="32"/>
          <w:szCs w:val="32"/>
        </w:rPr>
        <w:t>(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C2A0D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887D34">
        <w:rPr>
          <w:rFonts w:ascii="TH SarabunPSK" w:eastAsia="Calibri" w:hAnsi="TH SarabunPSK" w:cs="TH SarabunPSK"/>
          <w:sz w:val="32"/>
          <w:szCs w:val="32"/>
        </w:rPr>
        <w:t>,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Pr="00887D34">
        <w:rPr>
          <w:rFonts w:ascii="TH SarabunPSK" w:eastAsia="Calibri" w:hAnsi="TH SarabunPSK" w:cs="TH SarabunPSK"/>
          <w:sz w:val="32"/>
          <w:szCs w:val="32"/>
        </w:rPr>
        <w:t>/</w:t>
      </w:r>
      <w:r w:rsidR="00B9199C">
        <w:rPr>
          <w:rFonts w:ascii="TH SarabunPSK" w:eastAsia="Calibri" w:hAnsi="TH SarabunPSK" w:cs="TH SarabunPSK"/>
          <w:sz w:val="32"/>
          <w:szCs w:val="32"/>
        </w:rPr>
        <w:t>-</w:t>
      </w:r>
      <w:r w:rsidR="00E52F3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แปลง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E52F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20FC3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887D34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C8E830C" w14:textId="5CFDF599" w:rsidR="00AE2981" w:rsidRPr="000C2A0D" w:rsidRDefault="00AE2981" w:rsidP="000C2A0D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ทุเรียน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</w:t>
      </w:r>
      <w:r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-</w:t>
      </w:r>
      <w:r w:rsidR="00B34A3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0C2A0D" w:rsidRPr="000C2A0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724624EB" w14:textId="53DB5393" w:rsidR="00AE2981" w:rsidRDefault="00F650FA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1804F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 w:rsidR="00B34A3B"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4BEDC23" w14:textId="38B2C8AC" w:rsidR="00F650FA" w:rsidRPr="00F650FA" w:rsidRDefault="008953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ลองกอง</w:t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650FA" w:rsidRP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0EA319" w14:textId="1B2D022A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0803491B" w14:textId="6CD65A3B" w:rsidR="00AE2981" w:rsidRPr="00887D34" w:rsidRDefault="00AE2981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มังคุด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F650F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52AE7A49" w14:textId="1D8DEAAD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F3353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76BA8234" w14:textId="6ACE19EB" w:rsidR="000579B0" w:rsidRPr="000579B0" w:rsidRDefault="000579B0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หน่อไม้ฝรั่ง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ราย/</w:t>
      </w:r>
      <w:r w:rsidR="00951B45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แปลง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59F2A3E0" w14:textId="424FFAF1" w:rsidR="00F650FA" w:rsidRP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-</w:t>
      </w:r>
      <w:r w:rsidR="00951B45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1D6D725" w14:textId="644872C7" w:rsidR="000E475F" w:rsidRDefault="000E475F" w:rsidP="00F650FA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คะน้า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B143BB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ราย</w:t>
      </w:r>
      <w:r w:rsidRPr="000E475F">
        <w:rPr>
          <w:rFonts w:ascii="TH SarabunPSK" w:eastAsia="Calibri" w:hAnsi="TH SarabunPSK" w:cs="TH SarabunPSK"/>
          <w:b/>
          <w:bCs/>
          <w:sz w:val="32"/>
          <w:szCs w:val="32"/>
        </w:rPr>
        <w:t>/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แปลง</w:t>
      </w:r>
      <w:r w:rsidR="00F3353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F650FA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="00951B45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0E475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ไร่</w:t>
      </w:r>
    </w:p>
    <w:p w14:paraId="3A283833" w14:textId="480CA574" w:rsidR="00F650FA" w:rsidRDefault="00F650FA" w:rsidP="00F650FA">
      <w:pPr>
        <w:spacing w:after="0" w:line="240" w:lineRule="auto"/>
        <w:ind w:left="72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F650FA">
        <w:rPr>
          <w:rFonts w:ascii="TH SarabunPSK" w:eastAsia="Calibri" w:hAnsi="TH SarabunPSK" w:cs="TH SarabunPSK"/>
          <w:sz w:val="32"/>
          <w:szCs w:val="32"/>
        </w:rPr>
        <w:t>(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A4B1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F650FA">
        <w:rPr>
          <w:rFonts w:ascii="TH SarabunPSK" w:eastAsia="Calibri" w:hAnsi="TH SarabunPSK" w:cs="TH SarabunPSK"/>
          <w:sz w:val="32"/>
          <w:szCs w:val="32"/>
        </w:rPr>
        <w:t>,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F650FA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0B173143" w14:textId="5FE0F1A9" w:rsidR="00816AB3" w:rsidRDefault="00816AB3" w:rsidP="00816AB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16AB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ส้มโอ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816AB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0325A3D" w14:textId="4CFF1479" w:rsidR="00C574F3" w:rsidRDefault="00C574F3" w:rsidP="00C574F3">
      <w:pPr>
        <w:pStyle w:val="a4"/>
        <w:ind w:left="1080" w:hanging="371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23FDF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4B0F43DB" w14:textId="135B478B" w:rsidR="00C574F3" w:rsidRPr="00C574F3" w:rsidRDefault="00C574F3" w:rsidP="00C574F3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มะพร้าว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9010B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E2BB6D7" w14:textId="733B6E03" w:rsidR="00816AB3" w:rsidRDefault="00C574F3" w:rsidP="00C574F3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(แปลงต่ออายุ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816AB3" w:rsidRPr="00C574F3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9010B3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52E54">
        <w:rPr>
          <w:rFonts w:ascii="TH SarabunPSK" w:eastAsia="Calibri" w:hAnsi="TH SarabunPSK" w:cs="TH SarabunPSK" w:hint="cs"/>
          <w:sz w:val="32"/>
          <w:szCs w:val="32"/>
          <w:cs/>
        </w:rPr>
        <w:t xml:space="preserve"> แ</w:t>
      </w:r>
      <w:r w:rsidR="00816AB3"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4BC95B9D" w14:textId="3E104735" w:rsidR="00C574F3" w:rsidRDefault="00C574F3" w:rsidP="00C574F3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C574F3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อื่นๆพืชไร่ พืชผัก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B9199C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B9199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-</w:t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851F223" w14:textId="4D22DB15" w:rsidR="00C574F3" w:rsidRDefault="00C574F3" w:rsidP="00C574F3">
      <w:pPr>
        <w:pStyle w:val="a4"/>
        <w:spacing w:after="0" w:line="240" w:lineRule="auto"/>
        <w:ind w:left="1080" w:hanging="371"/>
        <w:rPr>
          <w:rFonts w:ascii="TH SarabunPSK" w:eastAsia="Calibri" w:hAnsi="TH SarabunPSK" w:cs="TH SarabunPSK"/>
          <w:sz w:val="32"/>
          <w:szCs w:val="32"/>
        </w:rPr>
      </w:pPr>
      <w:r w:rsidRPr="00C574F3">
        <w:rPr>
          <w:rFonts w:ascii="TH SarabunPSK" w:eastAsia="Calibri" w:hAnsi="TH SarabunPSK" w:cs="TH SarabunPSK"/>
          <w:sz w:val="32"/>
          <w:szCs w:val="32"/>
        </w:rPr>
        <w:t>(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013945">
        <w:rPr>
          <w:rFonts w:ascii="TH SarabunPSK" w:eastAsia="Calibri" w:hAnsi="TH SarabunPSK" w:cs="TH SarabunPSK"/>
          <w:sz w:val="32"/>
          <w:szCs w:val="32"/>
        </w:rPr>
        <w:t>,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013945">
        <w:rPr>
          <w:rFonts w:ascii="TH SarabunPSK" w:eastAsia="Calibri" w:hAnsi="TH SarabunPSK" w:cs="TH SarabunPSK"/>
          <w:sz w:val="32"/>
          <w:szCs w:val="32"/>
          <w:cs/>
        </w:rPr>
        <w:t>ราย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/</w:t>
      </w:r>
      <w:r w:rsidR="00B145A5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B9199C">
        <w:rPr>
          <w:rFonts w:ascii="TH SarabunPSK" w:eastAsia="Calibri" w:hAnsi="TH SarabunPSK" w:cs="TH SarabunPSK" w:hint="cs"/>
          <w:sz w:val="32"/>
          <w:szCs w:val="32"/>
          <w:cs/>
        </w:rPr>
        <w:t xml:space="preserve">-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แ</w:t>
      </w:r>
      <w:r w:rsidRPr="00C574F3">
        <w:rPr>
          <w:rFonts w:ascii="TH SarabunPSK" w:eastAsia="Calibri" w:hAnsi="TH SarabunPSK" w:cs="TH SarabunPSK"/>
          <w:sz w:val="32"/>
          <w:szCs w:val="32"/>
          <w:cs/>
        </w:rPr>
        <w:t>ปลง)</w:t>
      </w:r>
    </w:p>
    <w:p w14:paraId="3E933192" w14:textId="77777777" w:rsidR="00AE2981" w:rsidRPr="00D55233" w:rsidRDefault="00AE2981" w:rsidP="00AE2981">
      <w:pPr>
        <w:spacing w:after="0" w:line="240" w:lineRule="auto"/>
        <w:ind w:firstLine="720"/>
        <w:contextualSpacing/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</w:pP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ประมงชายฝั่ง</w:t>
      </w:r>
    </w:p>
    <w:p w14:paraId="2FE18170" w14:textId="7D51A04D" w:rsidR="00AE2981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กุ้งทะเล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="007567C3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52E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15.34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340C3330" w14:textId="31D85D7D" w:rsidR="003A63C2" w:rsidRPr="003A63C2" w:rsidRDefault="007A1ABA" w:rsidP="003A63C2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>
        <w:rPr>
          <w:rFonts w:ascii="TH SarabunPSK" w:eastAsia="Calibri" w:hAnsi="TH SarabunPSK" w:cs="TH SarabunPSK" w:hint="cs"/>
          <w:sz w:val="32"/>
          <w:szCs w:val="32"/>
          <w:cs/>
        </w:rPr>
        <w:t>1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816AB3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15.34</w:t>
      </w:r>
      <w:r w:rsidR="00026B28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3A63C2" w:rsidRPr="003A63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แปลงใหม่ 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="003A63C2" w:rsidRPr="003A63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26398271" w14:textId="3D7ACA75" w:rsidR="003A63C2" w:rsidRDefault="003A63C2" w:rsidP="003A63C2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ปลากะพง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  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-</w:t>
      </w:r>
      <w:r w:rsidRPr="003A63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01FAD04F" w14:textId="21A0D356" w:rsidR="00922EDF" w:rsidRDefault="00922EDF" w:rsidP="00922EDF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22EDF">
        <w:rPr>
          <w:rFonts w:ascii="TH SarabunPSK" w:eastAsia="Calibri" w:hAnsi="TH SarabunPSK" w:cs="TH SarabunPSK"/>
          <w:sz w:val="32"/>
          <w:szCs w:val="32"/>
        </w:rPr>
        <w:t>(</w:t>
      </w:r>
      <w:r>
        <w:rPr>
          <w:rFonts w:ascii="TH SarabunPSK" w:eastAsia="Calibri" w:hAnsi="TH SarabunPSK" w:cs="TH SarabunPSK"/>
          <w:sz w:val="32"/>
          <w:szCs w:val="32"/>
          <w:cs/>
        </w:rPr>
        <w:t xml:space="preserve">แปลงต่ออายุ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743EFB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ราย 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22EDF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922EDF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0B4921C3" w14:textId="77777777" w:rsidR="009D275C" w:rsidRDefault="00AE2981" w:rsidP="000E475F">
      <w:p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sz w:val="32"/>
          <w:szCs w:val="32"/>
          <w:cs/>
        </w:rPr>
        <w:t xml:space="preserve">        </w:t>
      </w:r>
      <w:r w:rsidRPr="00887D34">
        <w:rPr>
          <w:rFonts w:ascii="TH SarabunPSK" w:eastAsia="Calibri" w:hAnsi="TH SarabunPSK" w:cs="TH SarabunPSK"/>
          <w:sz w:val="32"/>
          <w:szCs w:val="32"/>
        </w:rPr>
        <w:tab/>
      </w:r>
      <w:r w:rsidRPr="00D55233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</w:rPr>
        <w:t>ประมงน้ำจืด</w:t>
      </w:r>
      <w:r w:rsidR="00F94084" w:rsidRPr="00F9408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                     </w:t>
      </w:r>
    </w:p>
    <w:p w14:paraId="68C9EC3D" w14:textId="29A6AB44" w:rsidR="00AE2981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สลิด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 w:rsidR="009D275C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F94084" w:rsidRPr="009D275C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61AC5CA1" w14:textId="4BA57640" w:rsidR="0096559D" w:rsidRPr="0096559D" w:rsidRDefault="0096559D" w:rsidP="0096559D">
      <w:pPr>
        <w:spacing w:after="0" w:line="240" w:lineRule="auto"/>
        <w:ind w:left="720"/>
        <w:rPr>
          <w:rFonts w:ascii="TH SarabunPSK" w:eastAsia="Calibri" w:hAnsi="TH SarabunPSK" w:cs="TH SarabunPSK"/>
          <w:sz w:val="32"/>
          <w:szCs w:val="32"/>
        </w:rPr>
      </w:pP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(แปลงต่ออายุ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sz w:val="32"/>
          <w:szCs w:val="32"/>
        </w:rPr>
        <w:t>,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96559D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แปลงใหม่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1C20C2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Pr="0096559D">
        <w:rPr>
          <w:rFonts w:ascii="TH SarabunPSK" w:eastAsia="Calibri" w:hAnsi="TH SarabunPSK" w:cs="TH SarabunPSK" w:hint="cs"/>
          <w:sz w:val="32"/>
          <w:szCs w:val="32"/>
          <w:cs/>
        </w:rPr>
        <w:t xml:space="preserve"> ไร</w:t>
      </w:r>
      <w:r w:rsidRPr="0096559D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AF3E339" w14:textId="794F39DE" w:rsidR="0096559D" w:rsidRDefault="0096559D" w:rsidP="0096559D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C144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ดุก</w:t>
      </w:r>
      <w:r w:rsid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รัสเซีย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ราย/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CB666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96559D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4FD6344D" w14:textId="2AF6A7FE" w:rsidR="00743EFB" w:rsidRDefault="00743EFB" w:rsidP="00587FEE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43EFB">
        <w:rPr>
          <w:rFonts w:ascii="TH SarabunPSK" w:eastAsia="Calibri" w:hAnsi="TH SarabunPSK" w:cs="TH SarabunPSK"/>
          <w:sz w:val="32"/>
          <w:szCs w:val="32"/>
        </w:rPr>
        <w:t>(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แปลงต่ออายุ  - ราย/ -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 แปลง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="00587FE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ไร่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43EFB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87FEE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 xml:space="preserve"> ไร่</w:t>
      </w:r>
      <w:r w:rsidRPr="00743EFB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3EEFDD02" w14:textId="1428D294" w:rsidR="007A1ABA" w:rsidRPr="007A1ABA" w:rsidRDefault="00743EFB" w:rsidP="007A1ABA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1C20C2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ปลาตะเพียนขาว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6C0FE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30E4CE5E" w14:textId="1E5277B1" w:rsidR="00937A1E" w:rsidRDefault="001C20C2" w:rsidP="007A1ABA">
      <w:pPr>
        <w:pStyle w:val="a4"/>
        <w:ind w:left="709"/>
        <w:rPr>
          <w:rFonts w:ascii="TH SarabunPSK" w:eastAsia="Calibri" w:hAnsi="TH SarabunPSK" w:cs="TH SarabunPSK"/>
          <w:sz w:val="32"/>
          <w:szCs w:val="32"/>
        </w:rPr>
      </w:pPr>
      <w:r w:rsidRPr="007A1ABA">
        <w:rPr>
          <w:rFonts w:ascii="TH SarabunPSK" w:eastAsia="Calibri" w:hAnsi="TH SarabunPSK" w:cs="TH SarabunPSK"/>
          <w:sz w:val="32"/>
          <w:szCs w:val="32"/>
        </w:rPr>
        <w:t>(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C0FEA">
        <w:rPr>
          <w:rFonts w:ascii="TH SarabunPSK" w:eastAsia="Calibri" w:hAnsi="TH SarabunPSK" w:cs="TH SarabunPSK"/>
          <w:sz w:val="32"/>
          <w:szCs w:val="32"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ราย/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7A1ABA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/>
          <w:sz w:val="32"/>
          <w:szCs w:val="32"/>
          <w:cs/>
        </w:rPr>
        <w:t>แปล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ง</w:t>
      </w:r>
      <w:r w:rsidR="006C0FEA">
        <w:rPr>
          <w:rFonts w:ascii="TH SarabunPSK" w:eastAsia="Calibri" w:hAnsi="TH SarabunPSK" w:cs="TH SarabunPSK" w:hint="cs"/>
          <w:sz w:val="32"/>
          <w:szCs w:val="32"/>
          <w:cs/>
        </w:rPr>
        <w:t xml:space="preserve"> - </w:t>
      </w:r>
      <w:r w:rsidR="00937A1E">
        <w:rPr>
          <w:rFonts w:ascii="TH SarabunPSK" w:eastAsia="Calibri" w:hAnsi="TH SarabunPSK" w:cs="TH SarabunPSK" w:hint="cs"/>
          <w:sz w:val="32"/>
          <w:szCs w:val="32"/>
          <w:cs/>
        </w:rPr>
        <w:t>ไร่</w:t>
      </w:r>
      <w:r w:rsidRPr="007A1ABA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4903893B" w14:textId="055A6E2C" w:rsidR="001C20C2" w:rsidRDefault="001C20C2" w:rsidP="001C20C2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ปลา</w:t>
      </w:r>
      <w:r w:rsidR="006F594F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กดเหลือง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-</w:t>
      </w:r>
      <w:r w:rsidR="007A1ABA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แปลง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    -</w:t>
      </w:r>
      <w:r w:rsidR="007A1ABA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1C20C2">
        <w:rPr>
          <w:rFonts w:ascii="TH SarabunPSK" w:eastAsia="Calibri" w:hAnsi="TH SarabunPSK" w:cs="TH SarabunPSK"/>
          <w:b/>
          <w:bCs/>
          <w:sz w:val="32"/>
          <w:szCs w:val="32"/>
          <w:cs/>
        </w:rPr>
        <w:t>ไร่</w:t>
      </w:r>
    </w:p>
    <w:p w14:paraId="1154DDD6" w14:textId="7EDA12B6" w:rsidR="001C20C2" w:rsidRDefault="001C20C2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1C20C2">
        <w:rPr>
          <w:rFonts w:ascii="TH SarabunPSK" w:eastAsia="Calibri" w:hAnsi="TH SarabunPSK" w:cs="TH SarabunPSK"/>
          <w:sz w:val="32"/>
          <w:szCs w:val="32"/>
        </w:rPr>
        <w:t>(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แปลงต่ออายุ - ราย/- แปลง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6F594F">
        <w:rPr>
          <w:rFonts w:ascii="TH SarabunPSK" w:eastAsia="Calibri" w:hAnsi="TH SarabunPSK" w:cs="TH SarabunPSK"/>
          <w:sz w:val="32"/>
          <w:szCs w:val="32"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6F594F">
        <w:rPr>
          <w:rFonts w:ascii="TH SarabunPSK" w:eastAsia="Calibri" w:hAnsi="TH SarabunPSK" w:cs="TH SarabunPSK" w:hint="cs"/>
          <w:sz w:val="32"/>
          <w:szCs w:val="32"/>
          <w:cs/>
        </w:rPr>
        <w:t>- ไร่</w:t>
      </w:r>
      <w:r w:rsidRPr="001C20C2">
        <w:rPr>
          <w:rFonts w:ascii="TH SarabunPSK" w:eastAsia="Calibri" w:hAnsi="TH SarabunPSK" w:cs="TH SarabunPSK"/>
          <w:sz w:val="32"/>
          <w:szCs w:val="32"/>
        </w:rPr>
        <w:t>,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ตรวจติดตาม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1C20C2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7A1ABA">
        <w:rPr>
          <w:rFonts w:ascii="TH SarabunPSK" w:eastAsia="Calibri" w:hAnsi="TH SarabunPSK" w:cs="TH SarabunPSK" w:hint="cs"/>
          <w:sz w:val="32"/>
          <w:szCs w:val="32"/>
          <w:cs/>
        </w:rPr>
        <w:t>แปลง ไร่</w:t>
      </w:r>
      <w:r w:rsidRPr="001C20C2">
        <w:rPr>
          <w:rFonts w:ascii="TH SarabunPSK" w:eastAsia="Calibri" w:hAnsi="TH SarabunPSK" w:cs="TH SarabunPSK"/>
          <w:sz w:val="32"/>
          <w:szCs w:val="32"/>
          <w:cs/>
        </w:rPr>
        <w:t>)</w:t>
      </w:r>
    </w:p>
    <w:p w14:paraId="796CEDDC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62AC2371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0E612BFA" w14:textId="77777777" w:rsidR="00362E38" w:rsidRDefault="00362E38" w:rsidP="007A1ABA">
      <w:pPr>
        <w:pStyle w:val="a4"/>
        <w:ind w:left="709"/>
        <w:rPr>
          <w:rFonts w:ascii="TH SarabunPSK" w:eastAsia="Calibri" w:hAnsi="TH SarabunPSK" w:cs="TH SarabunPSK"/>
          <w:b/>
          <w:bCs/>
          <w:sz w:val="32"/>
          <w:szCs w:val="32"/>
        </w:rPr>
      </w:pPr>
    </w:p>
    <w:p w14:paraId="58C79576" w14:textId="47298854" w:rsidR="00E358C6" w:rsidRDefault="00587FEE" w:rsidP="00E358C6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sz w:val="32"/>
          <w:szCs w:val="32"/>
        </w:rPr>
      </w:pPr>
      <w:r w:rsidRPr="00E358C6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lastRenderedPageBreak/>
        <w:t>ปลานิลแดง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  <w:t xml:space="preserve"> </w:t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         -</w:t>
      </w:r>
      <w:r w:rsidRPr="00E358C6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  <w:bookmarkStart w:id="0" w:name="_Hlk144806606"/>
    </w:p>
    <w:p w14:paraId="2374F853" w14:textId="49125CBA" w:rsidR="00587FEE" w:rsidRPr="00E358C6" w:rsidRDefault="00587FEE" w:rsidP="00E358C6">
      <w:pPr>
        <w:pStyle w:val="a4"/>
        <w:rPr>
          <w:rFonts w:ascii="TH SarabunPSK" w:eastAsia="Calibri" w:hAnsi="TH SarabunPSK" w:cs="TH SarabunPSK"/>
          <w:sz w:val="32"/>
          <w:szCs w:val="32"/>
          <w:cs/>
        </w:rPr>
      </w:pPr>
      <w:r w:rsidRPr="00E358C6">
        <w:rPr>
          <w:rFonts w:ascii="TH SarabunPSK" w:eastAsia="Calibri" w:hAnsi="TH SarabunPSK" w:cs="TH SarabunPSK" w:hint="cs"/>
          <w:sz w:val="32"/>
          <w:szCs w:val="32"/>
          <w:cs/>
        </w:rPr>
        <w:t>(แปลงต่ออายุ -</w:t>
      </w:r>
      <w:r w:rsidRPr="00587FEE"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/ - แปลง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 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E358C6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แปลงใหม่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ราย/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แปลง </w:t>
      </w:r>
      <w:r w:rsidR="00554E7F" w:rsidRPr="00E358C6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E358C6">
        <w:rPr>
          <w:rFonts w:ascii="TH SarabunPSK" w:eastAsia="Calibri" w:hAnsi="TH SarabunPSK" w:cs="TH SarabunPSK"/>
          <w:sz w:val="32"/>
          <w:szCs w:val="32"/>
          <w:cs/>
        </w:rPr>
        <w:t xml:space="preserve"> ไร่)</w:t>
      </w:r>
    </w:p>
    <w:bookmarkEnd w:id="0"/>
    <w:p w14:paraId="026F32FA" w14:textId="10C277EF" w:rsidR="00937A1E" w:rsidRPr="00937A1E" w:rsidRDefault="00937A1E" w:rsidP="00937A1E">
      <w:pPr>
        <w:pStyle w:val="a4"/>
        <w:numPr>
          <w:ilvl w:val="0"/>
          <w:numId w:val="13"/>
        </w:numPr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937A1E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ปลาบึก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</w:rPr>
        <w:tab/>
      </w:r>
      <w:r w:rsidR="00362E38">
        <w:rPr>
          <w:rFonts w:ascii="TH SarabunPSK" w:eastAsia="Calibri" w:hAnsi="TH SarabunPSK" w:cs="TH SarabunPSK"/>
          <w:b/>
          <w:bCs/>
          <w:sz w:val="32"/>
          <w:szCs w:val="32"/>
        </w:rPr>
        <w:t xml:space="preserve"> 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ไร่</w:t>
      </w:r>
    </w:p>
    <w:p w14:paraId="1E5FBCBA" w14:textId="65E5574E" w:rsidR="00937A1E" w:rsidRPr="00937A1E" w:rsidRDefault="00937A1E" w:rsidP="00937A1E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sz w:val="32"/>
          <w:szCs w:val="32"/>
        </w:rPr>
      </w:pPr>
      <w:r w:rsidRPr="00937A1E">
        <w:rPr>
          <w:rFonts w:ascii="TH SarabunPSK" w:eastAsia="Calibri" w:hAnsi="TH SarabunPSK" w:cs="TH SarabunPSK"/>
          <w:sz w:val="32"/>
          <w:szCs w:val="32"/>
        </w:rPr>
        <w:t>(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แปลงต่ออายุ - / - แปลง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แปลงตรวจติดตาม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 xml:space="preserve">แปลง </w:t>
      </w:r>
      <w:r w:rsidR="00362E38">
        <w:rPr>
          <w:rFonts w:ascii="TH SarabunPSK" w:eastAsia="Calibri" w:hAnsi="TH SarabunPSK" w:cs="TH SarabunPSK" w:hint="cs"/>
          <w:sz w:val="32"/>
          <w:szCs w:val="32"/>
          <w:cs/>
        </w:rPr>
        <w:t>-</w:t>
      </w: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ไร่</w:t>
      </w:r>
      <w:r w:rsidRPr="00937A1E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Pr="00937A1E">
        <w:rPr>
          <w:rFonts w:ascii="TH SarabunPSK" w:eastAsia="Calibri" w:hAnsi="TH SarabunPSK" w:cs="TH SarabunPSK"/>
          <w:sz w:val="32"/>
          <w:szCs w:val="32"/>
          <w:cs/>
        </w:rPr>
        <w:t>แปลงใหม่ - ราย/- แปลง )</w:t>
      </w:r>
    </w:p>
    <w:p w14:paraId="20763C0C" w14:textId="41C785AB" w:rsidR="00922EDF" w:rsidRPr="009D275C" w:rsidRDefault="00922EDF" w:rsidP="009D275C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  <w:u w:val="single"/>
        </w:rPr>
      </w:pP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ปลา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สวยงาม</w:t>
      </w:r>
      <w:r w:rsidRPr="00F96854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</w:t>
      </w:r>
      <w:r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(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ระบุชื่อ..</w:t>
      </w:r>
      <w:r w:rsid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........</w:t>
      </w:r>
      <w:r w:rsidR="00BF7B51" w:rsidRPr="00BF7B5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..)</w:t>
      </w:r>
    </w:p>
    <w:p w14:paraId="293B81D9" w14:textId="4A16F187" w:rsidR="00AE2981" w:rsidRPr="00F96854" w:rsidRDefault="00922EDF" w:rsidP="00F96854">
      <w:pPr>
        <w:pStyle w:val="a4"/>
        <w:spacing w:after="0" w:line="240" w:lineRule="auto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 w:hint="cs"/>
          <w:sz w:val="32"/>
          <w:szCs w:val="32"/>
          <w:cs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(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แปลงต่ออายุ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,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แปลงตรวจติดตาม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- 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ราย/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,</w:t>
      </w:r>
      <w:r w:rsidR="004713D9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 แปลงใหม่</w:t>
      </w:r>
      <w:r w:rsidR="00BF7B51">
        <w:rPr>
          <w:rFonts w:ascii="TH SarabunPSK" w:eastAsia="Calibri" w:hAnsi="TH SarabunPSK" w:cs="TH SarabunPSK" w:hint="cs"/>
          <w:sz w:val="32"/>
          <w:szCs w:val="32"/>
          <w:cs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 xml:space="preserve">ราย 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>/</w:t>
      </w:r>
      <w:r w:rsidR="00BF7B51">
        <w:rPr>
          <w:rFonts w:ascii="TH SarabunPSK" w:eastAsia="Calibri" w:hAnsi="TH SarabunPSK" w:cs="TH SarabunPSK"/>
          <w:sz w:val="32"/>
          <w:szCs w:val="32"/>
        </w:rPr>
        <w:t>..-..</w:t>
      </w:r>
      <w:r w:rsidR="00AE2981" w:rsidRPr="00F96854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AE2981" w:rsidRPr="00F96854">
        <w:rPr>
          <w:rFonts w:ascii="TH SarabunPSK" w:eastAsia="Calibri" w:hAnsi="TH SarabunPSK" w:cs="TH SarabunPSK"/>
          <w:sz w:val="32"/>
          <w:szCs w:val="32"/>
          <w:cs/>
        </w:rPr>
        <w:t>แปลง)</w:t>
      </w:r>
    </w:p>
    <w:p w14:paraId="38865F98" w14:textId="04F8CD4D" w:rsidR="00AE2981" w:rsidRPr="00887D34" w:rsidRDefault="00AE2981" w:rsidP="00AE2981">
      <w:pPr>
        <w:pStyle w:val="a4"/>
        <w:numPr>
          <w:ilvl w:val="0"/>
          <w:numId w:val="13"/>
        </w:numPr>
        <w:spacing w:after="0" w:line="240" w:lineRule="auto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ปศุสัตว์  (ระบุชนิด......</w:t>
      </w:r>
      <w:r w:rsidR="007A3271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-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..........)</w:t>
      </w:r>
    </w:p>
    <w:p w14:paraId="160E0E42" w14:textId="77777777" w:rsidR="00AE2981" w:rsidRPr="00887D34" w:rsidRDefault="00AE2981" w:rsidP="00AE2981">
      <w:pPr>
        <w:pStyle w:val="a4"/>
        <w:spacing w:after="0" w:line="240" w:lineRule="auto"/>
        <w:ind w:left="1080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2848" behindDoc="0" locked="0" layoutInCell="1" allowOverlap="1" wp14:anchorId="16638B46" wp14:editId="0F044A6C">
                <wp:simplePos x="0" y="0"/>
                <wp:positionH relativeFrom="margin">
                  <wp:posOffset>500380</wp:posOffset>
                </wp:positionH>
                <wp:positionV relativeFrom="paragraph">
                  <wp:posOffset>199390</wp:posOffset>
                </wp:positionV>
                <wp:extent cx="5314950" cy="0"/>
                <wp:effectExtent l="0" t="0" r="0" b="0"/>
                <wp:wrapNone/>
                <wp:docPr id="2" name="ตัวเชื่อมต่อตรง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57A707" id="ตัวเชื่อมต่อตรง 2" o:spid="_x0000_s1026" style="position:absolute;flip:y;z-index:251662848;visibility:visible;mso-wrap-style:square;mso-width-percent:0;mso-height-percent:0;mso-wrap-distance-left:9pt;mso-wrap-distance-top:-1e-4mm;mso-wrap-distance-right:9pt;mso-wrap-distance-bottom:-1e-4mm;mso-position-horizontal:absolute;mso-position-horizontal-relative:margin;mso-position-vertical:absolute;mso-position-vertical-relative:text;mso-width-percent:0;mso-height-percent:0;mso-width-relative:margin;mso-height-relative:margin" from="39.4pt,15.7pt" to="457.9pt,1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">
                <o:lock v:ext="edit" shapetype="f"/>
                <w10:wrap anchorx="margin"/>
              </v:line>
            </w:pict>
          </mc:Fallback>
        </mc:AlternateContent>
      </w:r>
    </w:p>
    <w:p w14:paraId="3445AAC2" w14:textId="75D9BFDE" w:rsidR="00AE2981" w:rsidRPr="00887D34" w:rsidRDefault="00AE2981" w:rsidP="00AE2981">
      <w:pPr>
        <w:spacing w:after="120" w:line="240" w:lineRule="auto"/>
        <w:ind w:left="1080"/>
        <w:contextualSpacing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รวมทั้งสิ้น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ราย/ </w:t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>1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แปลง     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  <w:r w:rsidR="00362E38">
        <w:rPr>
          <w:rFonts w:ascii="TH SarabunPSK" w:eastAsia="Calibri" w:hAnsi="TH SarabunPSK" w:cs="TH SarabunPSK" w:hint="cs"/>
          <w:b/>
          <w:bCs/>
          <w:sz w:val="32"/>
          <w:szCs w:val="32"/>
          <w:cs/>
        </w:rPr>
        <w:t xml:space="preserve">          15.34</w:t>
      </w:r>
      <w:r w:rsidRPr="00887D34">
        <w:rPr>
          <w:rFonts w:ascii="TH SarabunPSK" w:eastAsia="Calibri" w:hAnsi="TH SarabunPSK" w:cs="TH SarabunPSK"/>
          <w:b/>
          <w:bCs/>
          <w:sz w:val="32"/>
          <w:szCs w:val="32"/>
          <w:cs/>
        </w:rPr>
        <w:t xml:space="preserve">  ไร่</w:t>
      </w:r>
    </w:p>
    <w:p w14:paraId="3AECF7A4" w14:textId="18566167" w:rsidR="00AE2981" w:rsidRDefault="00AE2981" w:rsidP="00613656">
      <w:pPr>
        <w:spacing w:after="120" w:line="240" w:lineRule="auto"/>
        <w:ind w:left="4320"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887D34">
        <w:rPr>
          <w:rFonts w:ascii="TH SarabunPSK" w:eastAsia="Calibri" w:hAnsi="TH SarabunPSK" w:cs="TH SarabunPSK"/>
          <w:noProof/>
          <w:sz w:val="32"/>
          <w:szCs w:val="32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2DED01A4" wp14:editId="56014684">
                <wp:simplePos x="0" y="0"/>
                <wp:positionH relativeFrom="column">
                  <wp:posOffset>457200</wp:posOffset>
                </wp:positionH>
                <wp:positionV relativeFrom="paragraph">
                  <wp:posOffset>67944</wp:posOffset>
                </wp:positionV>
                <wp:extent cx="5314950" cy="0"/>
                <wp:effectExtent l="0" t="0" r="19050" b="19050"/>
                <wp:wrapNone/>
                <wp:docPr id="1" name="ตัวเชื่อมต่อตรง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314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96868" id="ตัวเชื่อมต่อตรง 1" o:spid="_x0000_s1026" style="position:absolute;flip:y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margin" from="36pt,5.35pt" to="454.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">
                <o:lock v:ext="edit" shapetype="f"/>
              </v:line>
            </w:pict>
          </mc:Fallback>
        </mc:AlternateContent>
      </w:r>
      <w:r w:rsidR="00613656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 xml:space="preserve">                                                       </w:t>
      </w:r>
      <w:r w:rsidRPr="00887D34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  <w:cs/>
        </w:rPr>
        <w:t>หมายเหตุ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จัดส่งข้อมูลภายในวันที่ </w:t>
      </w:r>
      <w:r w:rsidR="009D247D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="00937A1E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="009D247D">
        <w:rPr>
          <w:rFonts w:ascii="TH SarabunPSK" w:hAnsi="TH SarabunPSK" w:cs="TH SarabunPSK" w:hint="cs"/>
          <w:i/>
          <w:iCs/>
          <w:sz w:val="32"/>
          <w:szCs w:val="32"/>
          <w:cs/>
        </w:rPr>
        <w:t>พฤศจิกายน</w:t>
      </w:r>
      <w:r w:rsidRPr="00887D34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6C1441">
        <w:rPr>
          <w:rFonts w:ascii="TH SarabunPSK" w:hAnsi="TH SarabunPSK" w:cs="TH SarabunPSK" w:hint="cs"/>
          <w:i/>
          <w:iCs/>
          <w:sz w:val="32"/>
          <w:szCs w:val="32"/>
          <w:cs/>
        </w:rPr>
        <w:t>6</w:t>
      </w:r>
    </w:p>
    <w:p w14:paraId="5CEF33D2" w14:textId="39B3B94F" w:rsidR="00E731C2" w:rsidRPr="00627B7A" w:rsidRDefault="00E731C2" w:rsidP="00E731C2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>3. งบประมาณ ปี 256</w:t>
      </w:r>
      <w:r w:rsidR="00037846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627B7A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ทั้งสิ้น  </w:t>
      </w:r>
      <w:r w:rsidR="00037846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เบิกจ่าย </w:t>
      </w:r>
      <w:r w:rsidR="00037846">
        <w:rPr>
          <w:rFonts w:ascii="TH SarabunPSK" w:hAnsi="TH SarabunPSK" w:cs="TH SarabunPSK"/>
          <w:b/>
          <w:bCs/>
          <w:sz w:val="32"/>
          <w:szCs w:val="32"/>
        </w:rPr>
        <w:t>-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0261B7">
        <w:rPr>
          <w:rFonts w:ascii="TH SarabunPSK" w:hAnsi="TH SarabunPSK" w:cs="TH SarabunPSK"/>
          <w:b/>
          <w:bCs/>
          <w:sz w:val="32"/>
          <w:szCs w:val="32"/>
          <w:cs/>
        </w:rPr>
        <w:t xml:space="preserve">บาท คิดเป็นร้อยละ  </w:t>
      </w:r>
      <w:r w:rsidR="00037846">
        <w:rPr>
          <w:rFonts w:ascii="TH SarabunPSK" w:hAnsi="TH SarabunPSK" w:cs="TH SarabunPSK"/>
          <w:b/>
          <w:bCs/>
          <w:sz w:val="32"/>
          <w:szCs w:val="32"/>
        </w:rPr>
        <w:t>-</w:t>
      </w:r>
      <w:r w:rsidRPr="001A0882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1A0882">
        <w:rPr>
          <w:rFonts w:ascii="TH SarabunPSK" w:hAnsi="TH SarabunPSK" w:cs="TH SarabunPSK"/>
          <w:b/>
          <w:bCs/>
          <w:sz w:val="32"/>
          <w:szCs w:val="32"/>
          <w:cs/>
        </w:rPr>
        <w:t>แบ่งเป็น</w:t>
      </w:r>
    </w:p>
    <w:p w14:paraId="6B4A170A" w14:textId="77777777" w:rsidR="00E731C2" w:rsidRPr="00B31CE5" w:rsidRDefault="00E731C2" w:rsidP="00E731C2">
      <w:pPr>
        <w:tabs>
          <w:tab w:val="left" w:pos="1701"/>
        </w:tabs>
        <w:spacing w:after="0" w:line="20" w:lineRule="atLeast"/>
        <w:ind w:firstLine="1429"/>
        <w:rPr>
          <w:rFonts w:ascii="TH SarabunPSK" w:hAnsi="TH SarabunPSK" w:cs="TH SarabunPSK"/>
          <w:b/>
          <w:bCs/>
          <w:sz w:val="32"/>
          <w:szCs w:val="32"/>
        </w:rPr>
      </w:pP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ab/>
        <w:t>3. โครงการที่สำคัญ</w:t>
      </w:r>
    </w:p>
    <w:p w14:paraId="1462D106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>3.</w:t>
      </w:r>
      <w:r w:rsidRPr="00B31CE5">
        <w:rPr>
          <w:rFonts w:ascii="TH SarabunPSK" w:hAnsi="TH SarabunPSK" w:cs="TH SarabunPSK" w:hint="cs"/>
          <w:b/>
          <w:bCs/>
          <w:sz w:val="32"/>
          <w:szCs w:val="32"/>
          <w:cs/>
        </w:rPr>
        <w:t>1</w:t>
      </w:r>
      <w:r w:rsidRPr="00B31CE5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ขับเคลื่อนการดำเนินงานขจัดความยากจนและการพัฒนาคนทุกช่วงวัยอย่างยั่งยืนตามหลักปรัชญาของเศรษฐกิจพอเพียง</w:t>
      </w:r>
    </w:p>
    <w:p w14:paraId="2DF9865B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ดำเนินการตรวจสอบและคัดกรองครัวเรือนเป้าหมาย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โดยแยกเป็น ดังนี้ </w:t>
      </w:r>
    </w:p>
    <w:p w14:paraId="58A42D38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1.1 ครัวเรือนยากจน เป้าหมายภายใต้แผนงานบูรณาการขับเคลื่อนการแก้ไขปัญหาจังหวัดชายแดนภาคใต้ จำนวน 400 ครัวเรือน แยกเป็น</w:t>
      </w:r>
    </w:p>
    <w:p w14:paraId="2D67A738" w14:textId="0FDC5099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(1) ภายใต้รายการค่าใช้จ่ายเสริมสร้างความเข้มแข็งให้กับตำบล (ศอ.บต.) จำนวน 233 ครัวเรือน แยกเป็น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ด้านปศุสัตว์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134 ครัวเรือน</w:t>
      </w:r>
    </w:p>
    <w:p w14:paraId="7C86DC11" w14:textId="72342053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49 ครัวเรือน</w:t>
      </w:r>
    </w:p>
    <w:p w14:paraId="5CB57860" w14:textId="3F15555C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7 ครัวเรือน</w:t>
      </w:r>
    </w:p>
    <w:p w14:paraId="38D7F2FC" w14:textId="31CFE6F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65 ครัวเรือน</w:t>
      </w:r>
    </w:p>
    <w:p w14:paraId="4F918DE7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(2) ภายใต้แผนงานบูรณาการฯ จชต. จำนวน 167 ครัวเรือน แยกเป็น</w:t>
      </w:r>
    </w:p>
    <w:p w14:paraId="1DFDC763" w14:textId="5BA1020E" w:rsidR="00E731C2" w:rsidRPr="00B31CE5" w:rsidRDefault="00E731C2" w:rsidP="00F52B18">
      <w:pPr>
        <w:spacing w:after="0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- ด้านปศุสัตว์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จำนวน 105 ครัวเรือน </w:t>
      </w:r>
    </w:p>
    <w:p w14:paraId="2BD6ED18" w14:textId="120CC045" w:rsidR="00E731C2" w:rsidRPr="00B31CE5" w:rsidRDefault="00E731C2" w:rsidP="00F52B18">
      <w:pPr>
        <w:spacing w:after="0"/>
        <w:ind w:left="720"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จำนวน   26 ครัวเรือน </w:t>
      </w:r>
    </w:p>
    <w:p w14:paraId="6F527A2C" w14:textId="338C740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  7 ครัวเรือน</w:t>
      </w:r>
    </w:p>
    <w:p w14:paraId="4A25DCA0" w14:textId="2E4BFFD2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="00F52B18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37 ครัวเรือน</w:t>
      </w:r>
    </w:p>
    <w:p w14:paraId="298DBCAB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1.2 ครัวเรือนยากจนตามฐานข้อมูล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>ของจังหวัดปัตตานี (รายได้ต่ำกว่า 40,000 บาท/คน/ปี) จำนวน 752 ครัวเรือน แยกเป็น</w:t>
      </w:r>
    </w:p>
    <w:p w14:paraId="3D8BBE18" w14:textId="34A1D582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ด้านปศุสัตว์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12 ครัวเรือน</w:t>
      </w:r>
    </w:p>
    <w:p w14:paraId="35086D9F" w14:textId="7B83D2EC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ด้านพืช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150 ครัวเรือน</w:t>
      </w:r>
    </w:p>
    <w:p w14:paraId="1F622A81" w14:textId="21AAB013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lastRenderedPageBreak/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ด้านประมง 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  11 ครัวเรือน</w:t>
      </w:r>
    </w:p>
    <w:p w14:paraId="1405641E" w14:textId="4A200AF8" w:rsidR="00E731C2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- ด้านอื่นๆ </w:t>
      </w:r>
      <w:r w:rsidR="00F52B18">
        <w:rPr>
          <w:rFonts w:ascii="TH SarabunPSK" w:hAnsi="TH SarabunPSK" w:cs="TH SarabunPSK"/>
          <w:sz w:val="32"/>
          <w:szCs w:val="32"/>
          <w:cs/>
        </w:rPr>
        <w:tab/>
      </w:r>
      <w:r w:rsidRPr="00B31CE5">
        <w:rPr>
          <w:rFonts w:ascii="TH SarabunPSK" w:hAnsi="TH SarabunPSK" w:cs="TH SarabunPSK"/>
          <w:sz w:val="32"/>
          <w:szCs w:val="32"/>
          <w:cs/>
        </w:rPr>
        <w:t>จำนวน 579 ครัวเรือน</w:t>
      </w:r>
    </w:p>
    <w:p w14:paraId="2DDE90CA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2. จัดประชุมคณะกรรมการขับเคลื่อนงานด้านการเกษตรระดับจังหวัด (</w:t>
      </w:r>
      <w:r w:rsidRPr="00B31CE5">
        <w:rPr>
          <w:rFonts w:ascii="TH SarabunPSK" w:hAnsi="TH SarabunPSK" w:cs="TH SarabunPSK"/>
          <w:sz w:val="32"/>
          <w:szCs w:val="32"/>
        </w:rPr>
        <w:t xml:space="preserve">SCP)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เมื่อวันที่ 24 พฤศจิกายน 2565 ณ ห้องประชุมหาดตะโละกาโปร์ ศาลากลางจังหวัดปัตตานี เพื่อชี้แจงการขับเคลื่อนการดำเนินงานเป้าหมายข้อมูลครัวเรือน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ของจังหวัดปัตตานี จำนวน 1,152 ครัวเรือน ให้หน่วยงานที่เกี่ยวข้องได้รับทราบ </w:t>
      </w:r>
    </w:p>
    <w:p w14:paraId="4E657092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 xml:space="preserve"> 3. แจ้งข้อมูลเป้าหมายครัวเรือนยากจน ตามฐานข้อมูล </w:t>
      </w:r>
      <w:r w:rsidRPr="00B31CE5">
        <w:rPr>
          <w:rFonts w:ascii="TH SarabunPSK" w:hAnsi="TH SarabunPSK" w:cs="TH SarabunPSK"/>
          <w:sz w:val="32"/>
          <w:szCs w:val="32"/>
        </w:rPr>
        <w:t xml:space="preserve">TPMAP </w:t>
      </w:r>
      <w:r w:rsidRPr="00B31CE5">
        <w:rPr>
          <w:rFonts w:ascii="TH SarabunPSK" w:hAnsi="TH SarabunPSK" w:cs="TH SarabunPSK"/>
          <w:sz w:val="32"/>
          <w:szCs w:val="32"/>
          <w:cs/>
        </w:rPr>
        <w:t>ของจังหวัดปัตตานี จำนวน 1,152 ครัวเรือน โดยแยกเป็นด้านพืช ประมง และปศุสัตว์ เพื่อให้หน่วยงานในสังกัดกระทรวงเกษตรและสหกรณ์ของจังหวัดปัตตานี  ร่วมบูรณาการสนับสนุนองค์ความรู้และส่งเสริมอาชีพตามความต้องการของครัวเรือน ภายใต้กิจกรรม/โครงการที่หน่วยงานดำเนินการในปีงบประมาณ 2566</w:t>
      </w:r>
    </w:p>
    <w:p w14:paraId="249C6D0E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  <w:cs/>
        </w:rPr>
        <w:t>4.ส่งแผนงาน/โครงการที่สนับสนุนการขับเคลื่อนการขจัดความยากจนและพัฒนาคนทุกช่วงวัยอย่างยั่งยืนตามหลักปรัชญาเศรษฐกิจพอเพียง ให้หน่วยงานเจ้าภาพ</w:t>
      </w:r>
    </w:p>
    <w:p w14:paraId="201067A9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หน่วยงานในสังกัดกระทรวงเกษตรและสหกรณ์ของจังหวัดปัตตานี ได้ลงพื้นที่สำรวจความพร้อมของครัวเรือนเป้าหมายตามภารกิจของหน่วยงาน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โดย</w:t>
      </w:r>
      <w:r w:rsidRPr="00B31CE5">
        <w:rPr>
          <w:rFonts w:ascii="TH SarabunPSK" w:hAnsi="TH SarabunPSK" w:cs="TH SarabunPSK"/>
          <w:sz w:val="32"/>
          <w:szCs w:val="32"/>
          <w:cs/>
        </w:rPr>
        <w:t>ได้สนับสนุน/ส่งเสริม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อาชีพให้แก่เกษตรกรบางส่วนที่มีความพร้อมในการพัฒนาแล้ว</w:t>
      </w:r>
    </w:p>
    <w:p w14:paraId="3065935D" w14:textId="2A1466D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</w:rPr>
        <w:t>6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B31CE5">
        <w:rPr>
          <w:rFonts w:ascii="TH SarabunPSK" w:hAnsi="TH SarabunPSK" w:cs="TH SarabunPSK"/>
          <w:sz w:val="32"/>
          <w:szCs w:val="32"/>
          <w:cs/>
        </w:rPr>
        <w:t>หน่วยงานในสังกัดกระทรวงเกษตรและสหกรณ์ของจังหวัดปัตตานี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อยู่ระหว่างให้ความช่วยเหลือเกษตรกรเป้าหมาย โดยได้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ให้ความช่วยเหลือด้านการเกษตรไปแล้ว จำนวน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353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แบ่งเป็น </w:t>
      </w:r>
      <w:r w:rsidRPr="00B31CE5">
        <w:rPr>
          <w:rFonts w:ascii="TH SarabunPSK" w:hAnsi="TH SarabunPSK" w:cs="TH SarabunPSK"/>
          <w:sz w:val="32"/>
          <w:szCs w:val="32"/>
        </w:rPr>
        <w:tab/>
      </w:r>
      <w:r w:rsidRPr="00B31CE5">
        <w:rPr>
          <w:rFonts w:ascii="TH SarabunPSK" w:hAnsi="TH SarabunPSK" w:cs="TH SarabunPSK" w:hint="cs"/>
          <w:sz w:val="32"/>
          <w:szCs w:val="32"/>
          <w:cs/>
        </w:rPr>
        <w:tab/>
      </w:r>
      <w:r w:rsidR="00C71FBE">
        <w:rPr>
          <w:rFonts w:ascii="TH SarabunPSK" w:hAnsi="TH SarabunPSK" w:cs="TH SarabunPSK" w:hint="cs"/>
          <w:sz w:val="32"/>
          <w:szCs w:val="32"/>
          <w:cs/>
        </w:rPr>
        <w:t xml:space="preserve">                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1) ด้านพืช  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167</w:t>
      </w:r>
      <w:r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</w:t>
      </w:r>
    </w:p>
    <w:p w14:paraId="43D32FE0" w14:textId="70D771AF" w:rsidR="00E731C2" w:rsidRPr="00B31CE5" w:rsidRDefault="00C71FBE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E731C2" w:rsidRPr="00B31CE5">
        <w:rPr>
          <w:rFonts w:ascii="TH SarabunPSK" w:hAnsi="TH SarabunPSK" w:cs="TH SarabunPSK"/>
          <w:sz w:val="32"/>
          <w:szCs w:val="32"/>
          <w:cs/>
        </w:rPr>
        <w:t xml:space="preserve">2) ด้านประมง  </w:t>
      </w:r>
      <w:r w:rsidR="00E731C2" w:rsidRPr="00B31CE5">
        <w:rPr>
          <w:rFonts w:ascii="TH SarabunPSK" w:hAnsi="TH SarabunPSK" w:cs="TH SarabunPSK" w:hint="cs"/>
          <w:sz w:val="32"/>
          <w:szCs w:val="32"/>
          <w:cs/>
        </w:rPr>
        <w:t>79</w:t>
      </w:r>
      <w:r w:rsidR="00E731C2"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</w:p>
    <w:p w14:paraId="17E07D18" w14:textId="78A3FC6A" w:rsidR="00E731C2" w:rsidRPr="00B31CE5" w:rsidRDefault="00C71FBE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E731C2" w:rsidRPr="00B31CE5">
        <w:rPr>
          <w:rFonts w:ascii="TH SarabunPSK" w:hAnsi="TH SarabunPSK" w:cs="TH SarabunPSK"/>
          <w:sz w:val="32"/>
          <w:szCs w:val="32"/>
          <w:cs/>
        </w:rPr>
        <w:t xml:space="preserve">3) ด้านปศุสัตว์ </w:t>
      </w:r>
      <w:r w:rsidR="00E731C2" w:rsidRPr="00B31CE5">
        <w:rPr>
          <w:rFonts w:ascii="TH SarabunPSK" w:hAnsi="TH SarabunPSK" w:cs="TH SarabunPSK" w:hint="cs"/>
          <w:sz w:val="32"/>
          <w:szCs w:val="32"/>
          <w:cs/>
        </w:rPr>
        <w:t>59</w:t>
      </w:r>
      <w:r w:rsidR="00E731C2" w:rsidRPr="00B31CE5">
        <w:rPr>
          <w:rFonts w:ascii="TH SarabunPSK" w:hAnsi="TH SarabunPSK" w:cs="TH SarabunPSK"/>
          <w:sz w:val="32"/>
          <w:szCs w:val="32"/>
          <w:cs/>
        </w:rPr>
        <w:t xml:space="preserve"> ครัวเรือน </w:t>
      </w:r>
    </w:p>
    <w:p w14:paraId="1A2BB798" w14:textId="5FBADEC0" w:rsidR="00E731C2" w:rsidRPr="00B31CE5" w:rsidRDefault="00C71FBE" w:rsidP="00E731C2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="00E731C2" w:rsidRPr="00B31CE5">
        <w:rPr>
          <w:rFonts w:ascii="TH SarabunPSK" w:hAnsi="TH SarabunPSK" w:cs="TH SarabunPSK"/>
          <w:sz w:val="32"/>
          <w:szCs w:val="32"/>
          <w:cs/>
        </w:rPr>
        <w:t xml:space="preserve">4) ด้านอื่น ๆ  48 ครัวเรือน </w:t>
      </w:r>
      <w:r w:rsidR="00E731C2" w:rsidRPr="00B31CE5">
        <w:rPr>
          <w:rFonts w:ascii="TH SarabunPSK" w:hAnsi="TH SarabunPSK" w:cs="TH SarabunPSK" w:hint="cs"/>
          <w:sz w:val="32"/>
          <w:szCs w:val="32"/>
          <w:cs/>
        </w:rPr>
        <w:t xml:space="preserve"> </w:t>
      </w:r>
    </w:p>
    <w:p w14:paraId="1A06F7A3" w14:textId="77777777" w:rsidR="00E731C2" w:rsidRPr="00B31CE5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/>
          <w:sz w:val="32"/>
          <w:szCs w:val="32"/>
        </w:rPr>
        <w:t>7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. </w:t>
      </w:r>
      <w:r w:rsidRPr="00B31CE5">
        <w:rPr>
          <w:rFonts w:ascii="TH SarabunPSK" w:hAnsi="TH SarabunPSK" w:cs="TH SarabunPSK"/>
          <w:sz w:val="32"/>
          <w:szCs w:val="32"/>
          <w:cs/>
        </w:rPr>
        <w:t>ส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ำนักงานเกษตรและสหกรณ์จังหวัดปัตตานี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จัดประชุมชี้แจงแนวทางการจัดเก็บข้อมูลรายบุคคลเกษตรกรที่ตกเกณฑ์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จปฐ.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ซึ่งเป็นเป้าหมายจาก ศอ.บต</w:t>
      </w:r>
      <w:r w:rsidRPr="00B31CE5">
        <w:rPr>
          <w:rFonts w:ascii="Arial" w:hAnsi="Arial" w:hint="cs"/>
          <w:sz w:val="32"/>
          <w:szCs w:val="32"/>
          <w:cs/>
        </w:rPr>
        <w:t>.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B31CE5">
        <w:rPr>
          <w:rFonts w:ascii="TH SarabunPSK" w:hAnsi="TH SarabunPSK" w:cs="TH SarabunPSK"/>
          <w:sz w:val="32"/>
          <w:szCs w:val="32"/>
          <w:cs/>
        </w:rPr>
        <w:t>400</w:t>
      </w: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 ราย ให้แก่บัณฑิตอาสา เพื่อลงไปจัดเก็บข้อมูลเกษตรกรเป้าหมายต่อไป</w:t>
      </w:r>
    </w:p>
    <w:p w14:paraId="1856DC11" w14:textId="4A51A63B" w:rsidR="00E731C2" w:rsidRPr="00E46264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B31CE5">
        <w:rPr>
          <w:rFonts w:ascii="TH SarabunPSK" w:hAnsi="TH SarabunPSK" w:cs="TH SarabunPSK" w:hint="cs"/>
          <w:sz w:val="32"/>
          <w:szCs w:val="32"/>
          <w:cs/>
        </w:rPr>
        <w:t xml:space="preserve">8. บัณฑิตอาสาอยู่ระหว่างจัดเก็บข้อมูลเกษตรกรที่ตกเกณฑ์ </w:t>
      </w:r>
      <w:r w:rsidRPr="00B31CE5">
        <w:rPr>
          <w:rFonts w:ascii="Arial" w:hAnsi="Arial" w:cs="Arial" w:hint="cs"/>
          <w:sz w:val="32"/>
          <w:szCs w:val="32"/>
          <w:cs/>
        </w:rPr>
        <w:t>​</w:t>
      </w:r>
      <w:r w:rsidRPr="00B31CE5">
        <w:rPr>
          <w:rFonts w:ascii="TH SarabunPSK" w:hAnsi="TH SarabunPSK" w:cs="TH SarabunPSK" w:hint="cs"/>
          <w:sz w:val="32"/>
          <w:szCs w:val="32"/>
          <w:cs/>
        </w:rPr>
        <w:t>จปฐ. แล้ว 400 ราย ขณะนี้</w:t>
      </w:r>
      <w:r w:rsidRPr="00E46264">
        <w:rPr>
          <w:rFonts w:ascii="TH SarabunPSK" w:hAnsi="TH SarabunPSK" w:cs="TH SarabunPSK" w:hint="cs"/>
          <w:sz w:val="32"/>
          <w:szCs w:val="32"/>
          <w:cs/>
        </w:rPr>
        <w:t>สำนักงานเกษตรและสหกรณ์จังหวัดปัตตานีอยู่ระหว่างปรับปรุงข้อมูลรายบุคคล</w:t>
      </w:r>
    </w:p>
    <w:p w14:paraId="57454653" w14:textId="77777777" w:rsidR="00E731C2" w:rsidRPr="00E46264" w:rsidRDefault="00E731C2" w:rsidP="00E731C2">
      <w:pPr>
        <w:spacing w:after="0"/>
        <w:ind w:firstLine="1440"/>
        <w:jc w:val="thaiDistribute"/>
        <w:rPr>
          <w:rFonts w:ascii="TH SarabunPSK" w:hAnsi="TH SarabunPSK" w:cs="TH SarabunPSK"/>
          <w:sz w:val="12"/>
          <w:szCs w:val="12"/>
        </w:rPr>
      </w:pPr>
    </w:p>
    <w:p w14:paraId="77EB00AE" w14:textId="78E9BE0F" w:rsidR="00E731C2" w:rsidRDefault="00C71FBE" w:rsidP="00C71FBE">
      <w:pPr>
        <w:tabs>
          <w:tab w:val="left" w:pos="1701"/>
        </w:tabs>
        <w:spacing w:after="0" w:line="20" w:lineRule="atLeast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            </w:t>
      </w:r>
      <w:r w:rsidR="00037846" w:rsidRPr="00037846">
        <w:rPr>
          <w:rFonts w:ascii="TH SarabunPSK" w:hAnsi="TH SarabunPSK" w:cs="TH SarabunPSK" w:hint="cs"/>
          <w:b/>
          <w:bCs/>
          <w:sz w:val="32"/>
          <w:szCs w:val="32"/>
          <w:cs/>
        </w:rPr>
        <w:t>3.2</w:t>
      </w:r>
      <w:r w:rsidR="00E731C2" w:rsidRPr="00037846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037846" w:rsidRPr="00037846">
        <w:rPr>
          <w:rFonts w:ascii="TH SarabunPSK" w:hAnsi="TH SarabunPSK" w:cs="TH SarabunPSK"/>
          <w:b/>
          <w:bCs/>
          <w:sz w:val="32"/>
          <w:szCs w:val="32"/>
          <w:cs/>
        </w:rPr>
        <w:t>ประเด็นข้อสั่งการของ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รัฐมนตรีกระทรวงเกษตรและสหกรณ์</w:t>
      </w:r>
      <w:r w:rsidR="00037846" w:rsidRPr="00037846">
        <w:rPr>
          <w:rFonts w:ascii="TH SarabunPSK" w:hAnsi="TH SarabunPSK" w:cs="TH SarabunPSK"/>
          <w:b/>
          <w:bCs/>
          <w:sz w:val="32"/>
          <w:szCs w:val="32"/>
          <w:cs/>
        </w:rPr>
        <w:t xml:space="preserve"> (ร้อยเอก ธรรมนัส พรหมเผ่า)  </w:t>
      </w:r>
    </w:p>
    <w:p w14:paraId="5A215422" w14:textId="3C964808" w:rsidR="00037846" w:rsidRDefault="00037846" w:rsidP="00C71FBE">
      <w:pPr>
        <w:tabs>
          <w:tab w:val="left" w:pos="1701"/>
        </w:tabs>
        <w:spacing w:after="0" w:line="20" w:lineRule="atLeast"/>
        <w:ind w:firstLine="1560"/>
        <w:jc w:val="thaiDistribute"/>
        <w:rPr>
          <w:rFonts w:ascii="TH SarabunPSK" w:hAnsi="TH SarabunPSK" w:cs="TH SarabunPSK"/>
          <w:sz w:val="32"/>
          <w:szCs w:val="32"/>
        </w:rPr>
      </w:pPr>
      <w:r w:rsidRPr="00037846">
        <w:rPr>
          <w:rFonts w:ascii="TH SarabunPSK" w:hAnsi="TH SarabunPSK" w:cs="TH SarabunPSK"/>
          <w:sz w:val="32"/>
          <w:szCs w:val="32"/>
          <w:cs/>
        </w:rPr>
        <w:t>๑</w:t>
      </w:r>
      <w:r w:rsidRPr="00037846">
        <w:rPr>
          <w:rFonts w:ascii="TH SarabunPSK" w:hAnsi="TH SarabunPSK" w:cs="TH SarabunPSK" w:hint="cs"/>
          <w:sz w:val="32"/>
          <w:szCs w:val="32"/>
          <w:cs/>
        </w:rPr>
        <w:t>.</w:t>
      </w:r>
      <w:r w:rsidR="00C71F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7846">
        <w:rPr>
          <w:rFonts w:ascii="TH SarabunPSK" w:hAnsi="TH SarabunPSK" w:cs="TH SarabunPSK"/>
          <w:sz w:val="32"/>
          <w:szCs w:val="32"/>
          <w:cs/>
        </w:rPr>
        <w:t>ส่งเสริมการผลิตทุเรียนทรายขาวให้เป็นทุเรียนคุณภาพได้รับการรับรองมาตรฐานการผลิตสร้างอัตลักษณ์ให้ กับอำเภอโคกโพธิ์ และจังหวัดปัตตานี รวมทั้งแนวทางแก้ไขปัญหาการแพร่ระบาดของโรครากเน่า โคนเน่า เพลี้ยหอยจาคอร์ปสัน หนอนเจาะเมล็ดทุเรียน และโรคใบร่วงยางพารา ฯลฯ</w:t>
      </w:r>
    </w:p>
    <w:p w14:paraId="3D1C8448" w14:textId="73C9E5FE" w:rsidR="00037846" w:rsidRPr="00037846" w:rsidRDefault="00037846" w:rsidP="00C71FBE">
      <w:pPr>
        <w:tabs>
          <w:tab w:val="left" w:pos="1701"/>
        </w:tabs>
        <w:spacing w:after="0" w:line="20" w:lineRule="atLeast"/>
        <w:ind w:firstLine="15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 xml:space="preserve">     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ปี </w:t>
      </w:r>
      <w:r w:rsidRPr="00037846">
        <w:rPr>
          <w:rFonts w:ascii="TH SarabunPSK" w:hAnsi="TH SarabunPSK" w:cs="TH SarabunPSK"/>
          <w:sz w:val="32"/>
          <w:szCs w:val="32"/>
        </w:rPr>
        <w:t>2566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 ตำบลทรายขาวมีพื้นที่ปลูกทุเรียนทั้งหมด จำนวน ๘</w:t>
      </w:r>
      <w:r w:rsidRPr="00037846">
        <w:rPr>
          <w:rFonts w:ascii="TH SarabunPSK" w:hAnsi="TH SarabunPSK" w:cs="TH SarabunPSK"/>
          <w:sz w:val="32"/>
          <w:szCs w:val="32"/>
        </w:rPr>
        <w:t>36.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๕ ไร่เกษตรกร จำนวน ๔๙๗ ครัวเรือน ผลผลิตที่เก็บเกี่ยวผลผลิตแล้ว จำนวน </w:t>
      </w:r>
      <w:r w:rsidRPr="00037846">
        <w:rPr>
          <w:rFonts w:ascii="TH SarabunPSK" w:hAnsi="TH SarabunPSK" w:cs="TH SarabunPSK"/>
          <w:sz w:val="32"/>
          <w:szCs w:val="32"/>
        </w:rPr>
        <w:t>545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 ตัน คิดเป็นมูลค่า </w:t>
      </w:r>
      <w:r w:rsidRPr="00037846">
        <w:rPr>
          <w:rFonts w:ascii="TH SarabunPSK" w:hAnsi="TH SarabunPSK" w:cs="TH SarabunPSK"/>
          <w:sz w:val="32"/>
          <w:szCs w:val="32"/>
        </w:rPr>
        <w:t>94.07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 ล้านบาท (ณ วันที่ </w:t>
      </w:r>
      <w:r w:rsidRPr="00037846">
        <w:rPr>
          <w:rFonts w:ascii="TH SarabunPSK" w:hAnsi="TH SarabunPSK" w:cs="TH SarabunPSK"/>
          <w:sz w:val="32"/>
          <w:szCs w:val="32"/>
        </w:rPr>
        <w:t>13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 กันยายน </w:t>
      </w:r>
      <w:r w:rsidRPr="00037846">
        <w:rPr>
          <w:rFonts w:ascii="TH SarabunPSK" w:hAnsi="TH SarabunPSK" w:cs="TH SarabunPSK"/>
          <w:sz w:val="32"/>
          <w:szCs w:val="32"/>
        </w:rPr>
        <w:t xml:space="preserve">2566)           </w:t>
      </w:r>
    </w:p>
    <w:p w14:paraId="4BB5473A" w14:textId="0F70C1DD" w:rsidR="00037846" w:rsidRDefault="00037846" w:rsidP="00037846">
      <w:pPr>
        <w:tabs>
          <w:tab w:val="left" w:pos="1701"/>
        </w:tabs>
        <w:spacing w:after="0" w:line="20" w:lineRule="atLeast"/>
        <w:ind w:firstLine="1560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</w:t>
      </w:r>
      <w:r w:rsidRPr="00037846"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โครงการส่งเสริมการเกษตรแบบแปลงใหญ่ตำบลทรายขาว จำนวน </w:t>
      </w:r>
      <w:r w:rsidRPr="00037846">
        <w:rPr>
          <w:rFonts w:ascii="TH SarabunPSK" w:hAnsi="TH SarabunPSK" w:cs="TH SarabunPSK"/>
          <w:sz w:val="32"/>
          <w:szCs w:val="32"/>
        </w:rPr>
        <w:t xml:space="preserve">1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แปลง เกษตรกร </w:t>
      </w:r>
      <w:r w:rsidRPr="00037846">
        <w:rPr>
          <w:rFonts w:ascii="TH SarabunPSK" w:hAnsi="TH SarabunPSK" w:cs="TH SarabunPSK"/>
          <w:sz w:val="32"/>
          <w:szCs w:val="32"/>
        </w:rPr>
        <w:t xml:space="preserve">128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ราย พื้นที่ </w:t>
      </w:r>
      <w:r w:rsidRPr="00037846">
        <w:rPr>
          <w:rFonts w:ascii="TH SarabunPSK" w:hAnsi="TH SarabunPSK" w:cs="TH SarabunPSK"/>
          <w:sz w:val="32"/>
          <w:szCs w:val="32"/>
        </w:rPr>
        <w:t xml:space="preserve">316 </w:t>
      </w:r>
      <w:r w:rsidRPr="00037846">
        <w:rPr>
          <w:rFonts w:ascii="TH SarabunPSK" w:hAnsi="TH SarabunPSK" w:cs="TH SarabunPSK"/>
          <w:sz w:val="32"/>
          <w:szCs w:val="32"/>
          <w:cs/>
        </w:rPr>
        <w:t>ไร่/</w:t>
      </w:r>
      <w:r w:rsidRPr="00037846">
        <w:rPr>
          <w:rFonts w:ascii="TH SarabunPSK" w:hAnsi="TH SarabunPSK" w:cs="TH SarabunPSK"/>
          <w:sz w:val="32"/>
          <w:szCs w:val="32"/>
        </w:rPr>
        <w:t>151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แปลง (มีเอกสารสิทธิ์ </w:t>
      </w:r>
      <w:r w:rsidRPr="00037846">
        <w:rPr>
          <w:rFonts w:ascii="TH SarabunPSK" w:hAnsi="TH SarabunPSK" w:cs="TH SarabunPSK"/>
          <w:sz w:val="32"/>
          <w:szCs w:val="32"/>
        </w:rPr>
        <w:t xml:space="preserve">102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แปลง และไม่มีเอกสารสิทธิ์ </w:t>
      </w:r>
      <w:r w:rsidRPr="00037846">
        <w:rPr>
          <w:rFonts w:ascii="TH SarabunPSK" w:hAnsi="TH SarabunPSK" w:cs="TH SarabunPSK"/>
          <w:sz w:val="32"/>
          <w:szCs w:val="32"/>
        </w:rPr>
        <w:t xml:space="preserve">49 </w:t>
      </w:r>
      <w:r w:rsidRPr="00037846">
        <w:rPr>
          <w:rFonts w:ascii="TH SarabunPSK" w:hAnsi="TH SarabunPSK" w:cs="TH SarabunPSK"/>
          <w:sz w:val="32"/>
          <w:szCs w:val="32"/>
          <w:cs/>
        </w:rPr>
        <w:t>แปลง)</w:t>
      </w:r>
    </w:p>
    <w:p w14:paraId="55342E5A" w14:textId="48B920B2" w:rsidR="00037846" w:rsidRDefault="00037846" w:rsidP="00037846">
      <w:pPr>
        <w:tabs>
          <w:tab w:val="left" w:pos="1701"/>
        </w:tabs>
        <w:spacing w:after="0" w:line="20" w:lineRule="atLeast"/>
        <w:ind w:firstLine="1560"/>
        <w:jc w:val="both"/>
        <w:rPr>
          <w:rFonts w:ascii="TH SarabunPSK" w:hAnsi="TH SarabunPSK" w:cs="TH SarabunPSK"/>
          <w:sz w:val="32"/>
          <w:szCs w:val="32"/>
        </w:rPr>
      </w:pPr>
      <w:r w:rsidRPr="00037846"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 w:hint="cs"/>
          <w:sz w:val="32"/>
          <w:szCs w:val="32"/>
          <w:cs/>
        </w:rPr>
        <w:t>.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 สร้าง</w:t>
      </w:r>
      <w:r w:rsidR="00C71F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037846">
        <w:rPr>
          <w:rFonts w:ascii="TH SarabunPSK" w:hAnsi="TH SarabunPSK" w:cs="TH SarabunPSK"/>
          <w:sz w:val="32"/>
          <w:szCs w:val="32"/>
        </w:rPr>
        <w:t xml:space="preserve">Brand, Story </w:t>
      </w:r>
      <w:r w:rsidRPr="00037846">
        <w:rPr>
          <w:rFonts w:ascii="TH SarabunPSK" w:hAnsi="TH SarabunPSK" w:cs="TH SarabunPSK"/>
          <w:sz w:val="32"/>
          <w:szCs w:val="32"/>
          <w:cs/>
        </w:rPr>
        <w:t>ทุเรียนทรายขาว ซึ่งได้รับการรับรองเป็นสิ่งบ่งชี้ทางภูมิศาสตร์ (</w:t>
      </w:r>
      <w:r w:rsidRPr="00037846">
        <w:rPr>
          <w:rFonts w:ascii="TH SarabunPSK" w:hAnsi="TH SarabunPSK" w:cs="TH SarabunPSK"/>
          <w:sz w:val="32"/>
          <w:szCs w:val="32"/>
        </w:rPr>
        <w:t xml:space="preserve">GI) </w:t>
      </w:r>
      <w:r>
        <w:rPr>
          <w:rFonts w:ascii="TH SarabunPSK" w:hAnsi="TH SarabunPSK" w:cs="TH SarabunPSK"/>
          <w:sz w:val="32"/>
          <w:szCs w:val="32"/>
        </w:rPr>
        <w:t xml:space="preserve">        </w:t>
      </w:r>
      <w:r w:rsidRPr="00037846">
        <w:rPr>
          <w:rFonts w:ascii="TH SarabunPSK" w:hAnsi="TH SarabunPSK" w:cs="TH SarabunPSK"/>
          <w:sz w:val="32"/>
          <w:szCs w:val="32"/>
          <w:cs/>
        </w:rPr>
        <w:t>เพื่อเป็นจุดขายสร้างมูลค่าเพิ่มและประชาสัมพันธ์สินค้า อัตลักษณ์ที่โดดเด่น</w:t>
      </w:r>
    </w:p>
    <w:p w14:paraId="4882758E" w14:textId="3CB14D92" w:rsidR="00037846" w:rsidRPr="00037846" w:rsidRDefault="00C71FBE" w:rsidP="00C71FBE">
      <w:pPr>
        <w:tabs>
          <w:tab w:val="left" w:pos="1701"/>
        </w:tabs>
        <w:spacing w:after="0" w:line="20" w:lineRule="atLeast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 w:rsidR="00037846" w:rsidRPr="00037846">
        <w:rPr>
          <w:rFonts w:ascii="TH SarabunPSK" w:hAnsi="TH SarabunPSK" w:cs="TH SarabunPSK"/>
          <w:sz w:val="32"/>
          <w:szCs w:val="32"/>
        </w:rPr>
        <w:t>3</w:t>
      </w:r>
      <w:r w:rsidR="00037846">
        <w:rPr>
          <w:rFonts w:ascii="TH SarabunPSK" w:hAnsi="TH SarabunPSK" w:cs="TH SarabunPSK"/>
          <w:sz w:val="32"/>
          <w:szCs w:val="32"/>
        </w:rPr>
        <w:t xml:space="preserve">. </w:t>
      </w:r>
      <w:r w:rsidR="00037846" w:rsidRPr="00037846">
        <w:rPr>
          <w:rFonts w:ascii="TH SarabunPSK" w:hAnsi="TH SarabunPSK" w:cs="TH SarabunPSK"/>
          <w:sz w:val="32"/>
          <w:szCs w:val="32"/>
          <w:cs/>
        </w:rPr>
        <w:t>สนับสนุนเครื่องมืออุปกรณ์/ตู้แช่ เยือกแข็ง ให้กับกลุ่มแปลงใหญ่ทุเรียนทรายขาว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r w:rsidR="00037846" w:rsidRPr="00037846">
        <w:rPr>
          <w:rFonts w:ascii="TH SarabunPSK" w:hAnsi="TH SarabunPSK" w:cs="TH SarabunPSK"/>
          <w:sz w:val="32"/>
          <w:szCs w:val="32"/>
          <w:cs/>
        </w:rPr>
        <w:t>(นางมารีหยำ มิดคาดี)</w:t>
      </w:r>
    </w:p>
    <w:p w14:paraId="64753ADB" w14:textId="31BE0DDB" w:rsidR="00037846" w:rsidRDefault="00037846" w:rsidP="00037846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 w:rsidRPr="00037846">
        <w:rPr>
          <w:rFonts w:ascii="TH SarabunPSK" w:hAnsi="TH SarabunPSK" w:cs="TH SarabunPSK" w:hint="cs"/>
          <w:sz w:val="32"/>
          <w:szCs w:val="32"/>
          <w:cs/>
        </w:rPr>
        <w:t xml:space="preserve">4. </w:t>
      </w:r>
      <w:r w:rsidRPr="00037846">
        <w:rPr>
          <w:rFonts w:ascii="TH SarabunPSK" w:hAnsi="TH SarabunPSK" w:cs="TH SarabunPSK"/>
          <w:sz w:val="32"/>
          <w:szCs w:val="32"/>
          <w:cs/>
        </w:rPr>
        <w:t xml:space="preserve">ให้ประสานหน่วยงานที่เกี่ยวข้อง (กระทรวงทรัพยากรธรรมชาติฯ กระทรวงมหาดไทย)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  </w:t>
      </w:r>
      <w:r w:rsidRPr="00037846">
        <w:rPr>
          <w:rFonts w:ascii="TH SarabunPSK" w:hAnsi="TH SarabunPSK" w:cs="TH SarabunPSK"/>
          <w:sz w:val="32"/>
          <w:szCs w:val="32"/>
          <w:cs/>
        </w:rPr>
        <w:t>เพื่อตรวจสอบ/พิสูจน์กรรมสิทธิ์ในเอกสารสิทธิ์ที่ดิน (ส.ค.๑) ว่าเป็นของประชาชน/เกษตรกรจริงหรือไม่ ก่อนที่จะประกาศเป็นเขตอุทยานแห่งชาติน้ำตกทรายขาว/พื้นที่เขตป่า ทำให้มีปัญหาไม่สามารถออกเอกสารสิทธิ์ที่ดินและใช้ประโยชน์ทำการเกษตรได้ โดยจะนำไปขับเคลื่อนในคณะกรรมการที่ดินแห่งชาติ โดยยึดหลักให้คนกับป่าอยู่ร่วมกันอย่างสันติสุข</w:t>
      </w:r>
    </w:p>
    <w:p w14:paraId="7E8D5B2F" w14:textId="652D701B" w:rsidR="00C71FBE" w:rsidRDefault="00C71FBE" w:rsidP="00037846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5. </w:t>
      </w:r>
      <w:r w:rsidRPr="00C71FBE">
        <w:rPr>
          <w:rFonts w:ascii="TH SarabunPSK" w:hAnsi="TH SarabunPSK" w:cs="TH SarabunPSK"/>
          <w:sz w:val="32"/>
          <w:szCs w:val="32"/>
          <w:cs/>
        </w:rPr>
        <w:t>เร่งรัด ดำเนินการตรวจสอบ/พิสูจน์กรรมสิทธิ์ที่ดินทำกินในทุกพื้นที่อำเภอ/ภาพรวมของจังหวัดปัตตานี</w:t>
      </w:r>
    </w:p>
    <w:p w14:paraId="039D50B1" w14:textId="2A356B38" w:rsidR="00C71FBE" w:rsidRDefault="00C71FBE" w:rsidP="00037846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6. </w:t>
      </w:r>
      <w:r w:rsidRPr="00C71FBE">
        <w:rPr>
          <w:rFonts w:ascii="TH SarabunPSK" w:hAnsi="TH SarabunPSK" w:cs="TH SarabunPSK"/>
          <w:sz w:val="32"/>
          <w:szCs w:val="32"/>
          <w:cs/>
        </w:rPr>
        <w:t>ให้ดำเนินการศึกษา สำรวจแหล่งน้ำต้นทุนที่มีในพื้นที่ หรือนำผลการศึกษาขององค์การบริหารส่วนจังหวัดปัตตานีที่ได้ทำการศึกษาแล้ว หรือเขื่อนบางลาง มาเชื่อมโยงกับระบบชลประทานของกรมชลประทาน               เพื่อพัฒนาด้านแหล่งน้ำร่วมกันโดยบูรณาการงานร่วมกับผู้นำท้องที่ ท้องถิ่น ทั้งนี้ ให้ดำเนินการโดยใช้งบประมาณ ประจำปีงบประมาณ พ.ศ.๒๕๖๗</w:t>
      </w:r>
    </w:p>
    <w:p w14:paraId="006B5736" w14:textId="2EBA67E7" w:rsidR="00C71FBE" w:rsidRDefault="00C71FBE" w:rsidP="00037846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7. 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ดำเนินการแก้ไขปัญหาอาคารประตูระบายชำรุดเสียหาย ไม่สามารถใช้งานได้ ในพื้นที่ตำบลท่าเรือ และปัญหาแหล่งน้ำเพื่อการเกษตรอย่างเป็นระบบให้ครอบคลุมทุกพื้นที่ทั้ง </w:t>
      </w:r>
      <w:r w:rsidRPr="00C71FBE">
        <w:rPr>
          <w:rFonts w:ascii="TH SarabunPSK" w:hAnsi="TH SarabunPSK" w:cs="TH SarabunPSK"/>
          <w:sz w:val="32"/>
          <w:szCs w:val="32"/>
        </w:rPr>
        <w:t xml:space="preserve">12 </w:t>
      </w:r>
      <w:r w:rsidRPr="00C71FBE">
        <w:rPr>
          <w:rFonts w:ascii="TH SarabunPSK" w:hAnsi="TH SarabunPSK" w:cs="TH SarabunPSK"/>
          <w:sz w:val="32"/>
          <w:szCs w:val="32"/>
          <w:cs/>
        </w:rPr>
        <w:t>อำเภอ ของจังหวัดปัตตานี</w:t>
      </w:r>
    </w:p>
    <w:p w14:paraId="2D166E0F" w14:textId="18D44C5A" w:rsidR="00C71FBE" w:rsidRDefault="00C71FBE" w:rsidP="00037846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8. </w:t>
      </w:r>
      <w:r w:rsidRPr="00C71FBE">
        <w:rPr>
          <w:rFonts w:ascii="TH SarabunPSK" w:hAnsi="TH SarabunPSK" w:cs="TH SarabunPSK"/>
          <w:sz w:val="32"/>
          <w:szCs w:val="32"/>
          <w:cs/>
        </w:rPr>
        <w:t>แต่งตั้งคณะกรรมการ ศึกษา แก้ไขปัญหาเพื่อต่อยอดให้ชาวประมง (ประมงพื้นบ้าน ประมงชายฝั่ง ประมงพาณิชย์) แก้ไขปัญหาด้านประมงอย่างยั่งยืน โดยคณะกรรมการประกอบด้วย ข้าราชการของหน่วยงานที่เกี่ยวข้อง และตัวแทนประมง (ประมงพื้นบ้าน ประมงชายฝั่ง ประมงพาณิชย์) โดยเสนอคำสั่งแต่งตั้งให้แล้วเสร็จภายในอาทิตย์หน้า เพื่อปรับปรุงแก้ไข กฎระเบียบ ข้อกฎหมายที่เกี่ยวข้อง ให้สามารถทำการประมงที่เป็นมิตรกับสิ่งแวดล้อม โดยไม่ทำลายระบบนิเวศ/ทรัพยากรธรรมชาติและสิ่งแวดล้อม</w:t>
      </w:r>
    </w:p>
    <w:p w14:paraId="42E35237" w14:textId="3C5E527C" w:rsidR="00C71FBE" w:rsidRP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9. 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อุดหนุน และสนับสนุนเครื่องมืออุปกรณ์ในการทำประมง การสร้างมูลค่าเพิ่ม ของกลุ่มองค์กรชุมชนประมง สมาคมชาวประมงพื้นบ้าน </w:t>
      </w:r>
      <w:r w:rsidRPr="00C71FBE">
        <w:rPr>
          <w:rFonts w:ascii="TH SarabunPSK" w:hAnsi="TH SarabunPSK" w:cs="TH SarabunPSK"/>
          <w:sz w:val="32"/>
          <w:szCs w:val="32"/>
        </w:rPr>
        <w:t>3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 เรื่อง ดังนี้</w:t>
      </w:r>
    </w:p>
    <w:p w14:paraId="25D5EFC2" w14:textId="06DAD8A5" w:rsidR="00C71FBE" w:rsidRP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C71FBE">
        <w:rPr>
          <w:rFonts w:ascii="TH SarabunPSK" w:hAnsi="TH SarabunPSK" w:cs="TH SarabunPSK"/>
          <w:sz w:val="32"/>
          <w:szCs w:val="32"/>
        </w:rPr>
        <w:t xml:space="preserve">1) </w:t>
      </w:r>
      <w:r w:rsidRPr="00C71FBE">
        <w:rPr>
          <w:rFonts w:ascii="TH SarabunPSK" w:hAnsi="TH SarabunPSK" w:cs="TH SarabunPSK"/>
          <w:sz w:val="32"/>
          <w:szCs w:val="32"/>
          <w:cs/>
        </w:rPr>
        <w:t>จัดวางปะการังเทียมในรูปแบบซั้งปะการังเทียม และรูปแบบคอนกรีต ในเขตอำเภอหนองจิก</w:t>
      </w:r>
    </w:p>
    <w:p w14:paraId="1B5BAEE9" w14:textId="61C21C93" w:rsidR="00C71FBE" w:rsidRP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C71FBE">
        <w:rPr>
          <w:rFonts w:ascii="TH SarabunPSK" w:hAnsi="TH SarabunPSK" w:cs="TH SarabunPSK"/>
          <w:sz w:val="32"/>
          <w:szCs w:val="32"/>
        </w:rPr>
        <w:t xml:space="preserve">2) 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ตู้คอนเทนเนอร์ห้องเย็นขนาด </w:t>
      </w:r>
      <w:r w:rsidRPr="00C71FBE">
        <w:rPr>
          <w:rFonts w:ascii="TH SarabunPSK" w:hAnsi="TH SarabunPSK" w:cs="TH SarabunPSK"/>
          <w:sz w:val="32"/>
          <w:szCs w:val="32"/>
        </w:rPr>
        <w:t>40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 ฟุต พร้อมติดตั้งระบบโซล่าเซลล์</w:t>
      </w:r>
    </w:p>
    <w:p w14:paraId="2751D46C" w14:textId="3651CA07" w:rsidR="00C71FBE" w:rsidRP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</w:t>
      </w:r>
      <w:r w:rsidRPr="00C71FBE">
        <w:rPr>
          <w:rFonts w:ascii="TH SarabunPSK" w:hAnsi="TH SarabunPSK" w:cs="TH SarabunPSK"/>
          <w:sz w:val="32"/>
          <w:szCs w:val="32"/>
        </w:rPr>
        <w:t xml:space="preserve">3) </w:t>
      </w:r>
      <w:r w:rsidRPr="00C71FBE">
        <w:rPr>
          <w:rFonts w:ascii="TH SarabunPSK" w:hAnsi="TH SarabunPSK" w:cs="TH SarabunPSK"/>
          <w:sz w:val="32"/>
          <w:szCs w:val="32"/>
          <w:cs/>
        </w:rPr>
        <w:t>สนับสนุนเครื่องมือประมงพื้นบ้านอย่างยั่งยืนให้กับชุมชนประมงพื้นบ้าน</w:t>
      </w:r>
    </w:p>
    <w:p w14:paraId="35E9A3C7" w14:textId="40AF8F39" w:rsidR="00C71FBE" w:rsidRP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Pr="00C71FBE"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เรือประมงพาณิชย์ จำนวน </w:t>
      </w:r>
      <w:r w:rsidRPr="00C71FBE">
        <w:rPr>
          <w:rFonts w:ascii="TH SarabunPSK" w:hAnsi="TH SarabunPSK" w:cs="TH SarabunPSK"/>
          <w:sz w:val="32"/>
          <w:szCs w:val="32"/>
        </w:rPr>
        <w:t>926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 ลำ</w:t>
      </w:r>
    </w:p>
    <w:p w14:paraId="45E16163" w14:textId="30978AAB" w:rsidR="00C71FBE" w:rsidRDefault="00C71FBE" w:rsidP="00C71FBE">
      <w:pPr>
        <w:tabs>
          <w:tab w:val="left" w:pos="1701"/>
        </w:tabs>
        <w:spacing w:after="0" w:line="20" w:lineRule="atLeast"/>
        <w:ind w:firstLine="142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        </w:t>
      </w:r>
      <w:r w:rsidRPr="00C71FBE">
        <w:rPr>
          <w:rFonts w:ascii="TH SarabunPSK" w:hAnsi="TH SarabunPSK" w:cs="TH SarabunPSK"/>
          <w:sz w:val="32"/>
          <w:szCs w:val="32"/>
        </w:rPr>
        <w:t>-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C71FBE">
        <w:rPr>
          <w:rFonts w:ascii="TH SarabunPSK" w:hAnsi="TH SarabunPSK" w:cs="TH SarabunPSK"/>
          <w:sz w:val="32"/>
          <w:szCs w:val="32"/>
          <w:cs/>
        </w:rPr>
        <w:t xml:space="preserve">เรือประมงพื้นบ้าน จำนวน </w:t>
      </w:r>
      <w:r w:rsidRPr="00C71FBE">
        <w:rPr>
          <w:rFonts w:ascii="TH SarabunPSK" w:hAnsi="TH SarabunPSK" w:cs="TH SarabunPSK"/>
          <w:sz w:val="32"/>
          <w:szCs w:val="32"/>
        </w:rPr>
        <w:t xml:space="preserve">2,794 </w:t>
      </w:r>
      <w:r w:rsidRPr="00C71FBE">
        <w:rPr>
          <w:rFonts w:ascii="TH SarabunPSK" w:hAnsi="TH SarabunPSK" w:cs="TH SarabunPSK"/>
          <w:sz w:val="32"/>
          <w:szCs w:val="32"/>
          <w:cs/>
        </w:rPr>
        <w:t>ลำ</w:t>
      </w:r>
    </w:p>
    <w:p w14:paraId="0FF73B32" w14:textId="08515DD8" w:rsidR="005F6C97" w:rsidRDefault="000034A2" w:rsidP="004D41E2">
      <w:pPr>
        <w:ind w:left="5760"/>
        <w:jc w:val="thaiDistribute"/>
        <w:rPr>
          <w:rFonts w:ascii="TH SarabunPSK" w:hAnsi="TH SarabunPSK" w:cs="TH SarabunPSK"/>
          <w:i/>
          <w:iCs/>
          <w:spacing w:val="-6"/>
          <w:sz w:val="32"/>
          <w:szCs w:val="32"/>
        </w:rPr>
      </w:pP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ข้อมูล ณ วันที่ </w:t>
      </w:r>
      <w:r w:rsidR="00C71FBE">
        <w:rPr>
          <w:rFonts w:ascii="TH SarabunPSK" w:hAnsi="TH SarabunPSK" w:cs="TH SarabunPSK" w:hint="cs"/>
          <w:i/>
          <w:iCs/>
          <w:sz w:val="32"/>
          <w:szCs w:val="32"/>
          <w:cs/>
        </w:rPr>
        <w:t>3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="00C71FBE">
        <w:rPr>
          <w:rFonts w:ascii="TH SarabunPSK" w:hAnsi="TH SarabunPSK" w:cs="TH SarabunPSK" w:hint="cs"/>
          <w:i/>
          <w:iCs/>
          <w:sz w:val="32"/>
          <w:szCs w:val="32"/>
          <w:cs/>
        </w:rPr>
        <w:t>พฤศจิกายน</w:t>
      </w:r>
      <w:r w:rsidRPr="00385DEA">
        <w:rPr>
          <w:rFonts w:ascii="TH SarabunPSK" w:hAnsi="TH SarabunPSK" w:cs="TH SarabunPSK"/>
          <w:i/>
          <w:iCs/>
          <w:sz w:val="32"/>
          <w:szCs w:val="32"/>
          <w:cs/>
        </w:rPr>
        <w:t xml:space="preserve"> 256</w:t>
      </w:r>
      <w:r w:rsidR="00D15C27">
        <w:rPr>
          <w:rFonts w:ascii="TH SarabunPSK" w:hAnsi="TH SarabunPSK" w:cs="TH SarabunPSK" w:hint="cs"/>
          <w:i/>
          <w:iCs/>
          <w:spacing w:val="-6"/>
          <w:sz w:val="32"/>
          <w:szCs w:val="32"/>
          <w:cs/>
        </w:rPr>
        <w:t>6</w:t>
      </w:r>
      <w:r w:rsidRPr="00385DEA">
        <w:rPr>
          <w:rFonts w:ascii="TH SarabunPSK" w:hAnsi="TH SarabunPSK" w:cs="TH SarabunPSK"/>
          <w:i/>
          <w:iCs/>
          <w:spacing w:val="-6"/>
          <w:sz w:val="32"/>
          <w:szCs w:val="32"/>
        </w:rPr>
        <w:t xml:space="preserve">  </w:t>
      </w:r>
    </w:p>
    <w:p w14:paraId="48ED773F" w14:textId="77777777" w:rsidR="00F546A5" w:rsidRPr="00A1472A" w:rsidRDefault="00F546A5" w:rsidP="00F546A5">
      <w:pPr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lastRenderedPageBreak/>
        <w:t>4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</w:rPr>
        <w:t xml:space="preserve">.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สถานการณ์การผลิตและราคาสินค้าเกษตรที่สำคัญ (เช่น สินค้าเกษตร ฟาร์มมาตรฐานด้านปศุสัตว์   </w:t>
      </w:r>
      <w:r>
        <w:rPr>
          <w:rFonts w:ascii="TH SarabunPSK" w:hAnsi="TH SarabunPSK" w:cs="TH SarabunPSK" w:hint="cs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ผลการสุ่มตรวจนมโรงเรียน) </w:t>
      </w:r>
    </w:p>
    <w:p w14:paraId="59047B3C" w14:textId="77777777" w:rsidR="00F546A5" w:rsidRPr="00A1472A" w:rsidRDefault="00F546A5" w:rsidP="00F546A5">
      <w:pPr>
        <w:tabs>
          <w:tab w:val="left" w:pos="1134"/>
        </w:tabs>
        <w:spacing w:after="0" w:line="240" w:lineRule="auto"/>
        <w:ind w:left="567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pacing w:val="-6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.1 สินค้าเกษตร</w:t>
      </w:r>
      <w:r w:rsidRPr="00A1472A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1BF8945A" w14:textId="1A9F263D" w:rsidR="00F546A5" w:rsidRPr="00A1472A" w:rsidRDefault="00F546A5" w:rsidP="00F546A5">
      <w:pPr>
        <w:tabs>
          <w:tab w:val="left" w:pos="709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1. ทุเรียน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3C174D">
        <w:rPr>
          <w:rFonts w:ascii="TH SarabunPSK" w:hAnsi="TH SarabunPSK" w:cs="TH SarabunPSK" w:hint="cs"/>
          <w:sz w:val="32"/>
          <w:szCs w:val="32"/>
          <w:cs/>
        </w:rPr>
        <w:t>7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945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634449">
        <w:rPr>
          <w:rFonts w:ascii="TH SarabunPSK" w:hAnsi="TH SarabunPSK" w:cs="TH SarabunPSK" w:hint="cs"/>
          <w:sz w:val="32"/>
          <w:szCs w:val="32"/>
          <w:cs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521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634449">
        <w:rPr>
          <w:rFonts w:ascii="TH SarabunPSK" w:hAnsi="TH SarabunPSK" w:cs="TH SarabunPSK" w:hint="cs"/>
          <w:sz w:val="32"/>
          <w:szCs w:val="32"/>
          <w:cs/>
        </w:rPr>
        <w:t xml:space="preserve">ผลผลิตทั้งหมด </w:t>
      </w:r>
      <w:r w:rsidR="00D126A9">
        <w:rPr>
          <w:rFonts w:ascii="TH SarabunPSK" w:hAnsi="TH SarabunPSK" w:cs="TH SarabunPSK" w:hint="cs"/>
          <w:sz w:val="32"/>
          <w:szCs w:val="32"/>
          <w:cs/>
        </w:rPr>
        <w:t>5</w:t>
      </w:r>
      <w:r w:rsidR="00634449">
        <w:rPr>
          <w:rFonts w:ascii="TH SarabunPSK" w:hAnsi="TH SarabunPSK" w:cs="TH SarabunPSK" w:hint="cs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725</w:t>
      </w:r>
      <w:r w:rsidR="00634449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2A5FF539" w14:textId="04193A23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bookmarkStart w:id="1" w:name="_Hlk144822110"/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1,352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3D68B7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23.62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บ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3E4F4BD9" w14:textId="1C0D030E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2,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234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39.02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031D89E5" w14:textId="419C4ED2" w:rsidR="00F546A5" w:rsidRPr="00A1472A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1,403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24.51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F3FC34D" w14:textId="002D5D82" w:rsidR="00F546A5" w:rsidRPr="00A1472A" w:rsidRDefault="00F546A5" w:rsidP="00F546A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259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D126A9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 w:rsidR="00D126A9">
        <w:rPr>
          <w:rFonts w:ascii="TH SarabunPSK" w:hAnsi="TH SarabunPSK" w:cs="TH SarabunPSK" w:hint="cs"/>
          <w:sz w:val="32"/>
          <w:szCs w:val="32"/>
          <w:cs/>
          <w:lang w:val="en-GB"/>
        </w:rPr>
        <w:t>4.52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bookmarkEnd w:id="1"/>
    <w:p w14:paraId="6C3421C9" w14:textId="77777777" w:rsidR="00F546A5" w:rsidRPr="00A1472A" w:rsidRDefault="00F546A5" w:rsidP="00F546A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</w:p>
    <w:p w14:paraId="2701116F" w14:textId="54325DDD" w:rsidR="00F546A5" w:rsidRDefault="00634449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F546A5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F546A5">
        <w:rPr>
          <w:rFonts w:ascii="TH SarabunPSK" w:hAnsi="TH SarabunPSK" w:cs="TH SarabunPSK" w:hint="cs"/>
          <w:sz w:val="32"/>
          <w:szCs w:val="32"/>
          <w:cs/>
        </w:rPr>
        <w:t>-</w:t>
      </w:r>
      <w:r w:rsidR="00F546A5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6F069B13" w14:textId="76CEAF85" w:rsidR="00F546A5" w:rsidRPr="00A1472A" w:rsidRDefault="00F546A5" w:rsidP="00435989">
      <w:pPr>
        <w:spacing w:after="0" w:line="240" w:lineRule="auto"/>
        <w:ind w:firstLine="156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2. ลองกอง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</w:t>
      </w:r>
      <w:r w:rsidR="00D126A9">
        <w:rPr>
          <w:rFonts w:ascii="TH SarabunPSK" w:hAnsi="TH SarabunPSK" w:cs="TH SarabunPSK" w:hint="cs"/>
          <w:sz w:val="32"/>
          <w:szCs w:val="32"/>
          <w:cs/>
        </w:rPr>
        <w:t>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711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</w:t>
      </w:r>
      <w:r w:rsidR="00D126A9">
        <w:rPr>
          <w:rFonts w:ascii="TH SarabunPSK" w:hAnsi="TH SarabunPSK" w:cs="TH SarabunPSK" w:hint="cs"/>
          <w:sz w:val="32"/>
          <w:szCs w:val="32"/>
          <w:cs/>
        </w:rPr>
        <w:t>9</w:t>
      </w:r>
      <w:r w:rsidRPr="00A1472A">
        <w:rPr>
          <w:rFonts w:ascii="TH SarabunPSK" w:hAnsi="TH SarabunPSK" w:cs="TH SarabunPSK"/>
          <w:sz w:val="32"/>
          <w:szCs w:val="32"/>
          <w:cs/>
        </w:rPr>
        <w:t>,</w:t>
      </w:r>
      <w:r w:rsidR="00D126A9">
        <w:rPr>
          <w:rFonts w:ascii="TH SarabunPSK" w:hAnsi="TH SarabunPSK" w:cs="TH SarabunPSK" w:hint="cs"/>
          <w:sz w:val="32"/>
          <w:szCs w:val="32"/>
          <w:cs/>
        </w:rPr>
        <w:t>613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35989">
        <w:rPr>
          <w:rFonts w:ascii="TH SarabunPSK" w:hAnsi="TH SarabunPSK" w:cs="TH SarabunPSK" w:hint="cs"/>
          <w:sz w:val="32"/>
          <w:szCs w:val="32"/>
          <w:cs/>
        </w:rPr>
        <w:t xml:space="preserve">ผลผลิตทั้งหมด </w:t>
      </w:r>
      <w:r w:rsidR="00D126A9">
        <w:rPr>
          <w:rFonts w:ascii="TH SarabunPSK" w:hAnsi="TH SarabunPSK" w:cs="TH SarabunPSK" w:hint="cs"/>
          <w:sz w:val="32"/>
          <w:szCs w:val="32"/>
          <w:cs/>
        </w:rPr>
        <w:t>3,977</w:t>
      </w:r>
      <w:r w:rsidR="00435989">
        <w:rPr>
          <w:rFonts w:ascii="TH SarabunPSK" w:hAnsi="TH SarabunPSK" w:cs="TH SarabunPSK" w:hint="cs"/>
          <w:sz w:val="32"/>
          <w:szCs w:val="32"/>
          <w:cs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1350D28A" w14:textId="769AE9AC" w:rsidR="00435989" w:rsidRDefault="00F546A5" w:rsidP="00F546A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</w:rPr>
        <w:t xml:space="preserve">  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กรกฎาคม 2566   </w:t>
      </w:r>
      <w:r w:rsidR="00F64926">
        <w:rPr>
          <w:rFonts w:ascii="TH SarabunPSK" w:hAnsi="TH SarabunPSK" w:cs="TH SarabunPSK"/>
          <w:sz w:val="32"/>
          <w:szCs w:val="32"/>
          <w:lang w:val="en-GB"/>
        </w:rPr>
        <w:t xml:space="preserve">   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435989"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435989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6B781A3E" w14:textId="1DA0E262" w:rsidR="00F546A5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="00F546A5"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15910149" w14:textId="40198D0A" w:rsidR="00435989" w:rsidRPr="00A1472A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cs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เดือนกันยายน 2566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28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0.7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098FE500" w14:textId="71B1A049" w:rsidR="00435989" w:rsidRDefault="00435989" w:rsidP="00435989">
      <w:pPr>
        <w:spacing w:after="0" w:line="240" w:lineRule="auto"/>
        <w:ind w:left="1440" w:firstLine="12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</w:rPr>
        <w:t xml:space="preserve">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 เดือนตุลาคม 2566    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="00F64926" w:rsidRPr="00F64926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บาท/ตัน</w:t>
      </w:r>
    </w:p>
    <w:p w14:paraId="226499D6" w14:textId="1800E952" w:rsidR="00435989" w:rsidRDefault="00435989" w:rsidP="00435989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>ผลผลิตมีน้อยไม่ได้จำหน่าย สำหรับบริโภคในครัวเรือเท่านั้น</w:t>
      </w:r>
    </w:p>
    <w:p w14:paraId="05A8CCA3" w14:textId="512EA3A2" w:rsidR="00634449" w:rsidRDefault="00F546A5" w:rsidP="00435989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="00A01FEA">
        <w:rPr>
          <w:rFonts w:ascii="TH SarabunPSK" w:hAnsi="TH SarabunPSK" w:cs="TH SarabunPSK"/>
          <w:sz w:val="32"/>
          <w:szCs w:val="32"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 w:rsidR="00634449"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 w:rsidR="00634449"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 w:rsidR="00634449">
        <w:rPr>
          <w:rFonts w:ascii="TH SarabunPSK" w:hAnsi="TH SarabunPSK" w:cs="TH SarabunPSK" w:hint="cs"/>
          <w:sz w:val="32"/>
          <w:szCs w:val="32"/>
          <w:cs/>
        </w:rPr>
        <w:t>-</w:t>
      </w:r>
      <w:r w:rsidR="00634449"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791630A4" w14:textId="4DA2B8DE" w:rsidR="00F546A5" w:rsidRPr="00A1472A" w:rsidRDefault="00F546A5" w:rsidP="00634449">
      <w:pPr>
        <w:spacing w:after="0" w:line="240" w:lineRule="auto"/>
        <w:ind w:firstLine="1440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t>3. มังคุด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8</w:t>
      </w:r>
      <w:r w:rsidR="00F64926">
        <w:rPr>
          <w:rFonts w:ascii="TH SarabunPSK" w:hAnsi="TH SarabunPSK" w:cs="TH SarabunPSK" w:hint="cs"/>
          <w:sz w:val="32"/>
          <w:szCs w:val="32"/>
          <w:cs/>
        </w:rPr>
        <w:t>08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2,</w:t>
      </w:r>
      <w:r w:rsidR="001A5113">
        <w:rPr>
          <w:rFonts w:ascii="TH SarabunPSK" w:hAnsi="TH SarabunPSK" w:cs="TH SarabunPSK" w:hint="cs"/>
          <w:sz w:val="32"/>
          <w:szCs w:val="32"/>
          <w:cs/>
        </w:rPr>
        <w:t>6</w:t>
      </w:r>
      <w:r w:rsidR="00F64926">
        <w:rPr>
          <w:rFonts w:ascii="TH SarabunPSK" w:hAnsi="TH SarabunPSK" w:cs="TH SarabunPSK" w:hint="cs"/>
          <w:sz w:val="32"/>
          <w:szCs w:val="32"/>
          <w:cs/>
        </w:rPr>
        <w:t>76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>
        <w:rPr>
          <w:rFonts w:ascii="TH SarabunPSK" w:hAnsi="TH SarabunPSK" w:cs="TH SarabunPSK" w:hint="cs"/>
          <w:sz w:val="32"/>
          <w:szCs w:val="32"/>
          <w:cs/>
        </w:rPr>
        <w:t>1,243</w:t>
      </w:r>
      <w:r w:rsidR="001A5113" w:rsidRPr="001A5113">
        <w:rPr>
          <w:rFonts w:ascii="TH SarabunPSK" w:hAnsi="TH SarabunPSK" w:cs="TH SarabunPSK"/>
          <w:sz w:val="32"/>
          <w:szCs w:val="32"/>
          <w:cs/>
        </w:rPr>
        <w:t xml:space="preserve"> ตัน</w:t>
      </w:r>
      <w:r w:rsidR="001A511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(คาดการณ์ผลผลิตออกสู่ตลาด)</w:t>
      </w:r>
    </w:p>
    <w:p w14:paraId="419E0EEB" w14:textId="4BDDC595" w:rsidR="00F64926" w:rsidRPr="00A1472A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Pr="00A1472A">
        <w:rPr>
          <w:rFonts w:ascii="TH SarabunPSK" w:hAnsi="TH SarabunPSK" w:cs="TH SarabunPSK"/>
          <w:sz w:val="32"/>
          <w:szCs w:val="32"/>
          <w:cs/>
        </w:rPr>
        <w:tab/>
      </w:r>
      <w:r w:rsidR="00F64926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49 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 w:rsidR="00F64926"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3.94 บ</w:t>
      </w:r>
      <w:r w:rsidR="00F64926"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67AF287B" w14:textId="450310FD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302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24.54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45B0F217" w14:textId="12941CCB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399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32.1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30443C6A" w14:textId="45BD652B" w:rsidR="00F64926" w:rsidRPr="00A1472A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226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18.18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6056B6C8" w14:textId="44CE831A" w:rsidR="00F546A5" w:rsidRPr="00A1472A" w:rsidRDefault="00F546A5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คาดว่ามีปริมาณผลผลิตทั้งหมดประมาณ</w:t>
      </w:r>
    </w:p>
    <w:p w14:paraId="37BF3965" w14:textId="77777777" w:rsidR="00634449" w:rsidRDefault="00634449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53199130" w14:textId="77777777" w:rsidR="00C37C47" w:rsidRDefault="00C37C47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386675DF" w14:textId="77777777" w:rsidR="00C37C47" w:rsidRDefault="00C37C47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10BBEFCF" w14:textId="77777777" w:rsidR="00C37C47" w:rsidRDefault="00C37C47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2ECCB5D1" w14:textId="77777777" w:rsidR="00C37C47" w:rsidRDefault="00C37C47" w:rsidP="00634449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</w:p>
    <w:p w14:paraId="74014C3A" w14:textId="77777777" w:rsidR="00C37C47" w:rsidRDefault="00C37C47" w:rsidP="00634449">
      <w:pPr>
        <w:spacing w:after="0" w:line="240" w:lineRule="auto"/>
        <w:jc w:val="thaiDistribute"/>
        <w:rPr>
          <w:rFonts w:ascii="TH SarabunPSK" w:hAnsi="TH SarabunPSK" w:cs="TH SarabunPSK" w:hint="cs"/>
          <w:sz w:val="32"/>
          <w:szCs w:val="32"/>
          <w:lang w:val="en-GB"/>
        </w:rPr>
      </w:pPr>
    </w:p>
    <w:p w14:paraId="69392915" w14:textId="2EEFA298" w:rsidR="00F546A5" w:rsidRDefault="00F546A5" w:rsidP="00A9423E">
      <w:pPr>
        <w:spacing w:after="0" w:line="240" w:lineRule="auto"/>
        <w:ind w:firstLine="1418"/>
        <w:rPr>
          <w:rFonts w:ascii="TH SarabunPSK" w:hAnsi="TH SarabunPSK" w:cs="TH SarabunPSK"/>
          <w:sz w:val="32"/>
          <w:szCs w:val="32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4. เงาะ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 พื้นที่เพาะปลูก 1,</w:t>
      </w:r>
      <w:r w:rsidR="00F64926">
        <w:rPr>
          <w:rFonts w:ascii="TH SarabunPSK" w:hAnsi="TH SarabunPSK" w:cs="TH SarabunPSK" w:hint="cs"/>
          <w:sz w:val="32"/>
          <w:szCs w:val="32"/>
          <w:cs/>
        </w:rPr>
        <w:t>476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พื้นที่เก็บเกี่ยว 1,</w:t>
      </w:r>
      <w:r w:rsidR="00F64926">
        <w:rPr>
          <w:rFonts w:ascii="TH SarabunPSK" w:hAnsi="TH SarabunPSK" w:cs="TH SarabunPSK" w:hint="cs"/>
          <w:sz w:val="32"/>
          <w:szCs w:val="32"/>
          <w:cs/>
        </w:rPr>
        <w:t>468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ผลผลิตทั้งหมด </w:t>
      </w:r>
      <w:r w:rsidR="00F64926">
        <w:rPr>
          <w:rFonts w:ascii="TH SarabunPSK" w:hAnsi="TH SarabunPSK" w:cs="TH SarabunPSK" w:hint="cs"/>
          <w:sz w:val="32"/>
          <w:szCs w:val="32"/>
          <w:cs/>
        </w:rPr>
        <w:t>970</w:t>
      </w:r>
      <w:r w:rsidR="00A9423E" w:rsidRPr="00A9423E">
        <w:rPr>
          <w:rFonts w:ascii="TH SarabunPSK" w:hAnsi="TH SarabunPSK" w:cs="TH SarabunPSK"/>
          <w:sz w:val="32"/>
          <w:szCs w:val="32"/>
          <w:cs/>
        </w:rPr>
        <w:t xml:space="preserve"> ตัน  </w:t>
      </w:r>
      <w:r w:rsidR="00A9423E">
        <w:rPr>
          <w:rFonts w:ascii="TH SarabunPSK" w:hAnsi="TH SarabunPSK" w:cs="TH SarabunPSK" w:hint="cs"/>
          <w:sz w:val="32"/>
          <w:szCs w:val="32"/>
          <w:cs/>
        </w:rPr>
        <w:t xml:space="preserve">           </w:t>
      </w:r>
      <w:r w:rsidRPr="00A1472A">
        <w:rPr>
          <w:rFonts w:ascii="TH SarabunPSK" w:hAnsi="TH SarabunPSK" w:cs="TH SarabunPSK"/>
          <w:sz w:val="32"/>
          <w:szCs w:val="32"/>
          <w:cs/>
        </w:rPr>
        <w:t>(คาดการณ์ผลผลิตออกสู่ตลาด)</w:t>
      </w:r>
    </w:p>
    <w:p w14:paraId="0DDF0A7A" w14:textId="4DF6AFA7" w:rsidR="00F64926" w:rsidRPr="00A1472A" w:rsidRDefault="00F64926" w:rsidP="00F64926">
      <w:pPr>
        <w:spacing w:after="0" w:line="240" w:lineRule="auto"/>
        <w:ind w:left="1440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กรกฎาคม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12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ตัน  </w:t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ราคา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  1.34 บ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าท/ตัน</w:t>
      </w:r>
    </w:p>
    <w:p w14:paraId="40A1945B" w14:textId="31204F7E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สิงหา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คม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247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25.46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1C53D14" w14:textId="7CBFA048" w:rsidR="00F64926" w:rsidRPr="00A1472A" w:rsidRDefault="00F64926" w:rsidP="00F64926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 xml:space="preserve">    </w:t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  <w:t xml:space="preserve">  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กันยายน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จำนวนผลผลิต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314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32.37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56C4EFD2" w14:textId="6C2553B2" w:rsidR="00F64926" w:rsidRPr="00A1472A" w:rsidRDefault="00F64926" w:rsidP="00F64926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เดือน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ตุลาคม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256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6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จำนวนผลผลิต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 xml:space="preserve"> 103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ราคา     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10.62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บาท/ตัน</w:t>
      </w:r>
    </w:p>
    <w:p w14:paraId="12D663E7" w14:textId="50119565" w:rsidR="00A9423E" w:rsidRPr="00A1472A" w:rsidRDefault="00A9423E" w:rsidP="00A9423E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กรณีไม่เกิดความเสียหายจากภัยแล้ง/ภาวะฝนทิ้งช่วง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คาดว่ามีปริมาณผลผลิตทั้งหมด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ประมาณ</w:t>
      </w:r>
    </w:p>
    <w:p w14:paraId="45C35F9F" w14:textId="77777777" w:rsidR="00A9423E" w:rsidRDefault="00A9423E" w:rsidP="00A9423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>
        <w:rPr>
          <w:rFonts w:ascii="TH SarabunPSK" w:hAnsi="TH SarabunPSK" w:cs="TH SarabunPSK"/>
          <w:sz w:val="32"/>
          <w:szCs w:val="32"/>
          <w:cs/>
          <w:lang w:val="en-GB"/>
        </w:rPr>
        <w:t>ประมาณ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ตัน  ผลผลิตเฉลี่ย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....-........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กก./ไร่ กรณีไม่เกิดภัยแล้ง/ภาวะฝนทิ้งช่วงคาดว่าจะออกสู่ตลาดประมาณ 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............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 ของผลผลิตทั้งหมด</w:t>
      </w:r>
    </w:p>
    <w:p w14:paraId="12AF6A21" w14:textId="61E46A7F" w:rsidR="00F546A5" w:rsidRPr="00A1472A" w:rsidRDefault="00F546A5" w:rsidP="009E00A2">
      <w:pPr>
        <w:spacing w:after="0" w:line="240" w:lineRule="auto"/>
        <w:ind w:left="720"/>
        <w:rPr>
          <w:rFonts w:ascii="TH SarabunPSK" w:hAnsi="TH SarabunPSK" w:cs="TH SarabunPSK"/>
          <w:b/>
          <w:bCs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u w:val="single"/>
          <w:cs/>
          <w:lang w:val="en-GB"/>
        </w:rPr>
        <w:t>กรณีเกิดความเสียหายจากภัยแล้ง/ภาวะฝนทิ้งช่วง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พื้นที่คาดว่าจะประสบปัญหาขาดแคลนน้ำ</w:t>
      </w:r>
    </w:p>
    <w:p w14:paraId="68FBFA88" w14:textId="68D439FA" w:rsidR="00AB5891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และอาจทำให้ผลผลิตทางการเกษตรได้รับความเสียหาย..........</w:t>
      </w:r>
      <w:r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........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อำเภอ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เช่น พื้นที่ข้าวในเขตชลประทาน จำนวน 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 นอกเขตชลประทาน จำนวน...............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................ไร่ และเป็นไม้ผล 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 ไร่</w:t>
      </w:r>
    </w:p>
    <w:p w14:paraId="510D7CE5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 คาดว่ามีปริมาณผลผลิตทั้งหมดประมาณ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...........................ตัน  ผลผลิตเฉลี่ย..................กก./ไร่ คาดว่าจะออกสู่ตลาดประมาณ .................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................ตัน</w:t>
      </w:r>
      <w:r w:rsidRPr="00A1472A">
        <w:rPr>
          <w:rFonts w:ascii="TH SarabunPSK" w:hAnsi="TH SarabunPSK" w:cs="TH SarabunPSK"/>
          <w:sz w:val="32"/>
          <w:szCs w:val="32"/>
          <w:cs/>
        </w:rPr>
        <w:t xml:space="preserve"> คิดเป็นร้อยละ...........</w:t>
      </w:r>
      <w:r>
        <w:rPr>
          <w:rFonts w:ascii="TH SarabunPSK" w:hAnsi="TH SarabunPSK" w:cs="TH SarabunPSK" w:hint="cs"/>
          <w:sz w:val="32"/>
          <w:szCs w:val="32"/>
          <w:cs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</w:rPr>
        <w:t>...............ของผลผลิตทั้งหมด</w:t>
      </w:r>
    </w:p>
    <w:p w14:paraId="0D7D3BAE" w14:textId="77777777" w:rsidR="00F546A5" w:rsidRPr="00A1472A" w:rsidRDefault="00F546A5" w:rsidP="00F546A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lang w:val="en-GB"/>
        </w:rPr>
      </w:pP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sz w:val="32"/>
          <w:szCs w:val="32"/>
        </w:rPr>
        <w:tab/>
      </w:r>
      <w:r w:rsidRPr="00A1472A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ปัญหา/ความเสี่ยง/แนวโน้มความเสียหาย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 xml:space="preserve">  พบว่า ปัจจุบันมีพื้นที่คาดว่าจะได้รับผลกระทบจากภาวะฝนทิ้งช่วง  ประมาณ.............</w:t>
      </w:r>
      <w:r>
        <w:rPr>
          <w:rFonts w:ascii="TH SarabunPSK" w:hAnsi="TH SarabunPSK" w:cs="TH SarabunPSK" w:hint="cs"/>
          <w:sz w:val="32"/>
          <w:szCs w:val="32"/>
          <w:cs/>
          <w:lang w:val="en-GB"/>
        </w:rPr>
        <w:t>-</w:t>
      </w:r>
      <w:r w:rsidRPr="00A1472A">
        <w:rPr>
          <w:rFonts w:ascii="TH SarabunPSK" w:hAnsi="TH SarabunPSK" w:cs="TH SarabunPSK"/>
          <w:sz w:val="32"/>
          <w:szCs w:val="32"/>
          <w:cs/>
          <w:lang w:val="en-GB"/>
        </w:rPr>
        <w:t>..............ไร่</w:t>
      </w:r>
    </w:p>
    <w:p w14:paraId="4ACB4F60" w14:textId="0055F042" w:rsidR="00F546A5" w:rsidRDefault="00AB5891" w:rsidP="00AB5891">
      <w:pPr>
        <w:spacing w:after="0" w:line="240" w:lineRule="auto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                             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>แหล่งข้อมูล สำนักงานเกษตรจังหวัดปัตตานี</w:t>
      </w:r>
      <w:r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ข้อมูล  ณ  วันที่ 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9</w:t>
      </w:r>
      <w:r w:rsidR="00F546A5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 xml:space="preserve"> 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มิถุนายน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cs/>
          <w:lang w:val="en-GB"/>
        </w:rPr>
        <w:t xml:space="preserve"> 256</w:t>
      </w:r>
      <w:r w:rsidR="00F64926">
        <w:rPr>
          <w:rFonts w:ascii="TH SarabunPSK" w:hAnsi="TH SarabunPSK" w:cs="TH SarabunPSK" w:hint="cs"/>
          <w:i/>
          <w:iCs/>
          <w:sz w:val="32"/>
          <w:szCs w:val="32"/>
          <w:cs/>
          <w:lang w:val="en-GB"/>
        </w:rPr>
        <w:t>6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  <w:lang w:val="en-GB"/>
        </w:rPr>
        <w:t xml:space="preserve">  </w:t>
      </w:r>
      <w:r w:rsidR="00F546A5" w:rsidRPr="00A1472A">
        <w:rPr>
          <w:rFonts w:ascii="TH SarabunPSK" w:hAnsi="TH SarabunPSK" w:cs="TH SarabunPSK"/>
          <w:i/>
          <w:iCs/>
          <w:sz w:val="32"/>
          <w:szCs w:val="32"/>
        </w:rPr>
        <w:tab/>
      </w:r>
    </w:p>
    <w:p w14:paraId="0BBF37CC" w14:textId="08AB4D6F" w:rsidR="00C72ABA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="000034A2">
        <w:rPr>
          <w:rFonts w:ascii="TH SarabunPSK" w:hAnsi="TH SarabunPSK" w:cs="TH SarabunPSK" w:hint="cs"/>
          <w:b/>
          <w:bCs/>
          <w:sz w:val="32"/>
          <w:szCs w:val="32"/>
          <w:cs/>
          <w:lang w:val="en-GB"/>
        </w:rPr>
        <w:t>4</w:t>
      </w:r>
      <w:r w:rsidR="00C72ABA" w:rsidRPr="00887D34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.2 ฟาร์มมาตรฐานด้านปศุสัตว์</w:t>
      </w:r>
      <w:r w:rsidR="00C72ABA" w:rsidRPr="00887D34">
        <w:rPr>
          <w:rFonts w:ascii="TH SarabunPSK" w:hAnsi="TH SarabunPSK" w:cs="TH SarabunPSK"/>
          <w:sz w:val="32"/>
          <w:szCs w:val="32"/>
          <w:cs/>
          <w:lang w:val="en-GB"/>
        </w:rPr>
        <w:t xml:space="preserve">  </w:t>
      </w:r>
    </w:p>
    <w:p w14:paraId="41CC52A5" w14:textId="77777777" w:rsidR="009C2823" w:rsidRPr="00887D34" w:rsidRDefault="009C2823" w:rsidP="00C72AB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568B4CFF" w14:textId="0BAC9EE9" w:rsidR="00CD4BB4" w:rsidRPr="00887D34" w:rsidRDefault="009F2D2F" w:rsidP="00373121">
      <w:pPr>
        <w:tabs>
          <w:tab w:val="left" w:pos="284"/>
          <w:tab w:val="left" w:pos="851"/>
          <w:tab w:val="left" w:pos="1418"/>
        </w:tabs>
        <w:spacing w:after="0" w:line="240" w:lineRule="auto"/>
        <w:ind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="000034A2">
        <w:rPr>
          <w:rFonts w:ascii="TH SarabunPSK" w:hAnsi="TH SarabunPSK" w:cs="TH SarabunPSK"/>
          <w:b/>
          <w:bCs/>
          <w:sz w:val="32"/>
          <w:szCs w:val="32"/>
        </w:rPr>
        <w:t>4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</w:rPr>
        <w:t xml:space="preserve">.3 </w:t>
      </w:r>
      <w:r w:rsidR="00CD4BB4" w:rsidRPr="00887D34">
        <w:rPr>
          <w:rFonts w:ascii="TH SarabunPSK" w:hAnsi="TH SarabunPSK" w:cs="TH SarabunPSK"/>
          <w:b/>
          <w:bCs/>
          <w:sz w:val="32"/>
          <w:szCs w:val="32"/>
          <w:cs/>
        </w:rPr>
        <w:t xml:space="preserve">ผลการสุ่มตรวจนมโรงเรียน </w:t>
      </w:r>
    </w:p>
    <w:p w14:paraId="3BA300E2" w14:textId="7765A774" w:rsidR="00621CCA" w:rsidRDefault="009C2823" w:rsidP="00621CCA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</w:r>
      <w:r w:rsidRPr="00887D34">
        <w:rPr>
          <w:rFonts w:ascii="TH SarabunPSK" w:hAnsi="TH SarabunPSK" w:cs="TH SarabunPSK"/>
          <w:sz w:val="32"/>
          <w:szCs w:val="32"/>
        </w:rPr>
        <w:tab/>
        <w:t>-</w:t>
      </w:r>
      <w:r w:rsidRPr="00887D34">
        <w:rPr>
          <w:rFonts w:ascii="TH SarabunPSK" w:hAnsi="TH SarabunPSK" w:cs="TH SarabunPSK"/>
          <w:sz w:val="32"/>
          <w:szCs w:val="32"/>
          <w:cs/>
        </w:rPr>
        <w:t>ไม่มี-</w:t>
      </w:r>
    </w:p>
    <w:p w14:paraId="74A2AB4F" w14:textId="121983B1" w:rsidR="00142EFF" w:rsidRPr="00373121" w:rsidRDefault="00CA06C4" w:rsidP="00142EFF">
      <w:pPr>
        <w:tabs>
          <w:tab w:val="left" w:pos="284"/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142EFF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142EFF" w:rsidRPr="00373121">
        <w:rPr>
          <w:rFonts w:ascii="TH SarabunPSK" w:hAnsi="TH SarabunPSK" w:cs="TH SarabunPSK"/>
          <w:b/>
          <w:bCs/>
          <w:sz w:val="32"/>
          <w:szCs w:val="32"/>
          <w:cs/>
        </w:rPr>
        <w:t>. สถานการณ์และการช่วยเหลือภัยพิบัติด้านการเกษตร</w:t>
      </w:r>
      <w:r w:rsidR="00142EFF" w:rsidRPr="00373121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</w:p>
    <w:p w14:paraId="02698881" w14:textId="5F3BD2FA" w:rsidR="0052185C" w:rsidRPr="00373121" w:rsidRDefault="00142EFF" w:rsidP="0052185C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Pr="00373121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E358C6">
        <w:rPr>
          <w:rFonts w:ascii="TH SarabunPSK" w:hAnsi="TH SarabunPSK" w:cs="TH SarabunPSK" w:hint="cs"/>
          <w:b/>
          <w:bCs/>
          <w:sz w:val="32"/>
          <w:szCs w:val="32"/>
          <w:cs/>
        </w:rPr>
        <w:t>5</w:t>
      </w:r>
      <w:r w:rsidR="00E358C6" w:rsidRPr="00373121">
        <w:rPr>
          <w:rFonts w:ascii="TH SarabunPSK" w:hAnsi="TH SarabunPSK" w:cs="TH SarabunPSK"/>
          <w:b/>
          <w:bCs/>
          <w:sz w:val="32"/>
          <w:szCs w:val="32"/>
          <w:cs/>
        </w:rPr>
        <w:t>.1</w:t>
      </w:r>
      <w:r w:rsidR="005218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52185C" w:rsidRPr="00373121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พื้นที่เสี่ยงอุทกภัย</w:t>
      </w:r>
      <w:r w:rsidR="0052185C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2185C" w:rsidRPr="00373121">
        <w:rPr>
          <w:rFonts w:ascii="TH SarabunPSK" w:hAnsi="TH SarabunPSK" w:cs="TH SarabunPSK"/>
          <w:b/>
          <w:bCs/>
          <w:sz w:val="32"/>
          <w:szCs w:val="32"/>
          <w:cs/>
        </w:rPr>
        <w:t>จังหวัดปัตตานี</w:t>
      </w:r>
      <w:r w:rsidR="0052185C" w:rsidRPr="00373121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25A674C3" w14:textId="77777777" w:rsidR="0052185C" w:rsidRPr="00F17CD7" w:rsidRDefault="0052185C" w:rsidP="0052185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373121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สถานการณ์น้ำท่าจังหวัดปัตตานี   ปัจจุบันอยู่ในเกณฑ์ </w:t>
      </w:r>
      <w:r w:rsidRPr="00F17CD7">
        <w:rPr>
          <w:rFonts w:ascii="TH SarabunPSK" w:hAnsi="TH SarabunPSK" w:cs="TH SarabunPSK"/>
          <w:sz w:val="32"/>
          <w:szCs w:val="32"/>
          <w:u w:val="single"/>
          <w:cs/>
        </w:rPr>
        <w:t>ปกติ</w:t>
      </w:r>
    </w:p>
    <w:p w14:paraId="7DDA23A5" w14:textId="77777777" w:rsidR="0052185C" w:rsidRPr="00F17CD7" w:rsidRDefault="0052185C" w:rsidP="0052185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u w:val="single"/>
          <w:lang w:val="en-GB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F17CD7">
        <w:rPr>
          <w:rFonts w:ascii="TH SarabunPSK" w:eastAsia="Calibri" w:hAnsi="TH SarabunPSK" w:cs="TH SarabunPSK"/>
          <w:b/>
          <w:bCs/>
          <w:sz w:val="32"/>
          <w:szCs w:val="32"/>
          <w:u w:val="single"/>
          <w:cs/>
          <w:lang w:val="en-GB"/>
        </w:rPr>
        <w:t>สถานการณ์น้ำในอ่างเก็บน้ำปัจจุบัน</w:t>
      </w:r>
    </w:p>
    <w:p w14:paraId="34967ABC" w14:textId="77777777" w:rsidR="0052185C" w:rsidRPr="00807399" w:rsidRDefault="0052185C" w:rsidP="0052185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F17CD7">
        <w:rPr>
          <w:rFonts w:ascii="TH SarabunPSK" w:eastAsia="Calibri" w:hAnsi="TH SarabunPSK" w:cs="TH SarabunPSK"/>
          <w:sz w:val="32"/>
          <w:szCs w:val="32"/>
          <w:cs/>
          <w:lang w:val="en-GB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1) เขื่อนบางลาง จังหวัดยะลา ปริมาณน้ำ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847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.000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58.24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0BEF59A3" w14:textId="77777777" w:rsidR="0052185C" w:rsidRPr="00807399" w:rsidRDefault="0052185C" w:rsidP="0052185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kern w:val="2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2) อ่างเก็บน้ำบ้านนาหว้า จังหวัดปัตตานี ปริมาณน้ำ 0.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25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0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76.92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784E85CC" w14:textId="77777777" w:rsidR="0052185C" w:rsidRPr="00807399" w:rsidRDefault="0052185C" w:rsidP="0052185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3) อ่างเก็บน้ำบ้านกะลาพอ จังหวัดปัตตานี ปริมาณน้ำ 0.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360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68.97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776FDD2A" w14:textId="77777777" w:rsidR="0052185C" w:rsidRPr="00807399" w:rsidRDefault="0052185C" w:rsidP="0052185C">
      <w:pPr>
        <w:tabs>
          <w:tab w:val="left" w:pos="851"/>
          <w:tab w:val="left" w:pos="1276"/>
          <w:tab w:val="left" w:pos="1701"/>
        </w:tabs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807399">
        <w:rPr>
          <w:rFonts w:ascii="TH SarabunPSK" w:eastAsia="Calibri" w:hAnsi="TH SarabunPSK" w:cs="TH SarabunPSK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lang w:val="en-GB"/>
        </w:rPr>
        <w:t>4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>) อ่างเก็บน้ำ คลองเตราะหัก จังหวัดปัตตานี ปริมาณน้ำ 0.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390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ล้าน ลบ.ม. หรือ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62.40</w:t>
      </w:r>
      <w:r w:rsidRPr="00807399">
        <w:rPr>
          <w:rFonts w:ascii="TH SarabunPSK" w:eastAsia="Calibri" w:hAnsi="TH SarabunPSK" w:cs="TH SarabunPSK"/>
          <w:sz w:val="32"/>
          <w:szCs w:val="32"/>
        </w:rPr>
        <w:t>%</w:t>
      </w:r>
    </w:p>
    <w:p w14:paraId="1984906B" w14:textId="77777777" w:rsidR="0052185C" w:rsidRDefault="0052185C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kern w:val="2"/>
          <w:sz w:val="32"/>
          <w:szCs w:val="32"/>
        </w:rPr>
        <w:tab/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(***ข้อมูล ณ วันที่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3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</w:t>
      </w:r>
      <w:r>
        <w:rPr>
          <w:rFonts w:ascii="TH SarabunPSK" w:eastAsia="Calibri" w:hAnsi="TH SarabunPSK" w:cs="TH SarabunPSK" w:hint="cs"/>
          <w:sz w:val="32"/>
          <w:szCs w:val="32"/>
          <w:cs/>
          <w:lang w:val="en-GB"/>
        </w:rPr>
        <w:t>พฤศจิกายน</w:t>
      </w:r>
      <w:r w:rsidRPr="00807399">
        <w:rPr>
          <w:rFonts w:ascii="TH SarabunPSK" w:eastAsia="Calibri" w:hAnsi="TH SarabunPSK" w:cs="TH SarabunPSK"/>
          <w:sz w:val="32"/>
          <w:szCs w:val="32"/>
          <w:cs/>
          <w:lang w:val="en-GB"/>
        </w:rPr>
        <w:t xml:space="preserve"> 2566)</w:t>
      </w:r>
    </w:p>
    <w:p w14:paraId="653A6C63" w14:textId="77777777" w:rsidR="00C37C47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23EFEF4" w14:textId="77777777" w:rsidR="00C37C47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5A28E094" w14:textId="77777777" w:rsidR="00C37C47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40B2FEBE" w14:textId="77777777" w:rsidR="00C37C47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C304D35" w14:textId="77777777" w:rsidR="00C37C47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2F58A585" w14:textId="77777777" w:rsidR="00C37C47" w:rsidRPr="00807399" w:rsidRDefault="00C37C47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p w14:paraId="0DA50B9A" w14:textId="77777777" w:rsidR="0052185C" w:rsidRPr="00807399" w:rsidRDefault="0052185C" w:rsidP="0052185C">
      <w:pPr>
        <w:spacing w:after="0" w:line="240" w:lineRule="auto"/>
        <w:jc w:val="thaiDistribute"/>
        <w:rPr>
          <w:rFonts w:ascii="TH SarabunPSK" w:hAnsi="TH SarabunPSK" w:cs="TH SarabunPSK"/>
          <w:color w:val="FF0000"/>
          <w:sz w:val="16"/>
          <w:szCs w:val="16"/>
        </w:rPr>
      </w:pPr>
    </w:p>
    <w:p w14:paraId="0FBAC54D" w14:textId="77777777" w:rsidR="0052185C" w:rsidRPr="00F17CD7" w:rsidRDefault="0052185C" w:rsidP="0052185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lastRenderedPageBreak/>
        <w:tab/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 xml:space="preserve">    5.2 การระบาดของโรคในพืช </w:t>
      </w:r>
      <w:r w:rsidRPr="00F17CD7">
        <w:rPr>
          <w:rFonts w:ascii="TH SarabunPSK" w:hAnsi="TH SarabunPSK" w:cs="TH SarabunPSK"/>
          <w:sz w:val="32"/>
          <w:szCs w:val="32"/>
          <w:cs/>
        </w:rPr>
        <w:t>(สถานการณ์การระบาดศัตรูพืช)</w:t>
      </w:r>
    </w:p>
    <w:p w14:paraId="0B2FD0DA" w14:textId="77777777" w:rsidR="0052185C" w:rsidRPr="00F17CD7" w:rsidRDefault="0052185C" w:rsidP="0052185C">
      <w:pPr>
        <w:spacing w:after="0" w:line="240" w:lineRule="auto"/>
        <w:ind w:firstLine="72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ab/>
        <w:t>ยางพารา</w:t>
      </w:r>
    </w:p>
    <w:p w14:paraId="446BDF50" w14:textId="77777777" w:rsidR="0052185C" w:rsidRPr="00F17CD7" w:rsidRDefault="0052185C" w:rsidP="0052185C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sz w:val="32"/>
          <w:szCs w:val="32"/>
          <w:cs/>
        </w:rPr>
        <w:tab/>
      </w:r>
      <w:r w:rsidRPr="00F17CD7">
        <w:rPr>
          <w:rFonts w:ascii="TH SarabunPSK" w:hAnsi="TH SarabunPSK" w:cs="TH SarabunPSK"/>
          <w:b/>
          <w:bCs/>
          <w:sz w:val="32"/>
          <w:szCs w:val="32"/>
        </w:rPr>
        <w:t xml:space="preserve">- </w:t>
      </w:r>
      <w:r w:rsidRPr="00F17CD7">
        <w:rPr>
          <w:rFonts w:ascii="TH SarabunPSK" w:hAnsi="TH SarabunPSK" w:cs="TH SarabunPSK"/>
          <w:b/>
          <w:bCs/>
          <w:sz w:val="32"/>
          <w:szCs w:val="32"/>
          <w:cs/>
        </w:rPr>
        <w:t xml:space="preserve">โรคใบร่วงชนิดใหม่ในยางพารา 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พื้นที่การระบาดของโรค จำนวน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อำเภอ </w:t>
      </w:r>
      <w:r>
        <w:rPr>
          <w:rFonts w:ascii="TH SarabunPSK" w:hAnsi="TH SarabunPSK" w:cs="TH SarabunPSK" w:hint="cs"/>
          <w:sz w:val="32"/>
          <w:szCs w:val="32"/>
          <w:cs/>
        </w:rPr>
        <w:t>50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ตำบล รวมทั้งสิ้น </w:t>
      </w:r>
      <w:r>
        <w:rPr>
          <w:rFonts w:ascii="TH SarabunPSK" w:hAnsi="TH SarabunPSK" w:cs="TH SarabunPSK" w:hint="cs"/>
          <w:sz w:val="32"/>
          <w:szCs w:val="32"/>
          <w:cs/>
        </w:rPr>
        <w:t>10</w:t>
      </w:r>
      <w:r w:rsidRPr="00F17CD7">
        <w:rPr>
          <w:rFonts w:ascii="TH SarabunPSK" w:hAnsi="TH SarabunPSK" w:cs="TH SarabunPSK"/>
          <w:sz w:val="32"/>
          <w:szCs w:val="32"/>
          <w:cs/>
        </w:rPr>
        <w:t>,</w:t>
      </w:r>
      <w:r>
        <w:rPr>
          <w:rFonts w:ascii="TH SarabunPSK" w:hAnsi="TH SarabunPSK" w:cs="TH SarabunPSK" w:hint="cs"/>
          <w:sz w:val="32"/>
          <w:szCs w:val="32"/>
          <w:cs/>
        </w:rPr>
        <w:t>912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ไร่ เกษตรกร </w:t>
      </w:r>
      <w:r>
        <w:rPr>
          <w:rFonts w:ascii="TH SarabunPSK" w:hAnsi="TH SarabunPSK" w:cs="TH SarabunPSK" w:hint="cs"/>
          <w:sz w:val="32"/>
          <w:szCs w:val="32"/>
          <w:cs/>
        </w:rPr>
        <w:t>1,863</w:t>
      </w:r>
      <w:r w:rsidRPr="00F17CD7">
        <w:rPr>
          <w:rFonts w:ascii="TH SarabunPSK" w:hAnsi="TH SarabunPSK" w:cs="TH SarabunPSK"/>
          <w:sz w:val="32"/>
          <w:szCs w:val="32"/>
          <w:cs/>
        </w:rPr>
        <w:t xml:space="preserve"> ราย ดังนี้ (ข้อมูลจาก กยท.ปัตตานี)</w:t>
      </w:r>
    </w:p>
    <w:p w14:paraId="7962C8AA" w14:textId="77777777" w:rsidR="0052185C" w:rsidRPr="00F17CD7" w:rsidRDefault="0052185C" w:rsidP="0052185C">
      <w:pPr>
        <w:spacing w:after="0" w:line="240" w:lineRule="auto"/>
        <w:jc w:val="thaiDistribute"/>
        <w:rPr>
          <w:rFonts w:ascii="TH SarabunPSK" w:hAnsi="TH SarabunPSK" w:cs="TH SarabunPSK"/>
          <w:sz w:val="16"/>
          <w:szCs w:val="16"/>
        </w:rPr>
      </w:pPr>
    </w:p>
    <w:tbl>
      <w:tblPr>
        <w:tblW w:w="9159" w:type="dxa"/>
        <w:jc w:val="center"/>
        <w:tblLook w:val="04A0" w:firstRow="1" w:lastRow="0" w:firstColumn="1" w:lastColumn="0" w:noHBand="0" w:noVBand="1"/>
      </w:tblPr>
      <w:tblGrid>
        <w:gridCol w:w="1777"/>
        <w:gridCol w:w="40"/>
        <w:gridCol w:w="129"/>
        <w:gridCol w:w="1947"/>
        <w:gridCol w:w="2633"/>
        <w:gridCol w:w="2633"/>
      </w:tblGrid>
      <w:tr w:rsidR="0052185C" w:rsidRPr="00F17CD7" w14:paraId="0C073762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5DB9225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22670B6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62CE679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  <w:hideMark/>
          </w:tcPr>
          <w:p w14:paraId="6392A66B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F17C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(ไร่)</w:t>
            </w:r>
          </w:p>
        </w:tc>
      </w:tr>
      <w:tr w:rsidR="0052185C" w:rsidRPr="00F17CD7" w14:paraId="450AF82C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45C4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4FA0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โคกโพธิ์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E94134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72D20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300</w:t>
            </w:r>
          </w:p>
        </w:tc>
      </w:tr>
      <w:tr w:rsidR="0052185C" w:rsidRPr="00F17CD7" w14:paraId="45BCF908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DF77C4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02747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มะกรูด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3BDAE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943D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52185C" w:rsidRPr="00F17CD7" w14:paraId="41CDCCBC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A906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73B4B7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บางโกระ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E8818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F23D0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180</w:t>
            </w:r>
          </w:p>
        </w:tc>
      </w:tr>
      <w:tr w:rsidR="0052185C" w:rsidRPr="00F17CD7" w14:paraId="3B45FDF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30E6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44B0E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ป่าบอน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643ADD1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6FF63B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52185C" w:rsidRPr="00F17CD7" w14:paraId="03BD216D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2CBFFB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DAC17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ทรายขาว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4FD921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499A9B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350</w:t>
            </w:r>
          </w:p>
        </w:tc>
      </w:tr>
      <w:tr w:rsidR="0052185C" w:rsidRPr="00F17CD7" w14:paraId="6919B020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8026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40FEE9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นาประดู่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801427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91D80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52185C" w:rsidRPr="00F17CD7" w14:paraId="5F9370A8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86BA2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A1488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ปากล่อ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6870BC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9A24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420</w:t>
            </w:r>
          </w:p>
        </w:tc>
      </w:tr>
      <w:tr w:rsidR="0052185C" w:rsidRPr="00F17CD7" w14:paraId="34A658CF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5C854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31C8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ทุ่งพลา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09B257C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A0534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200</w:t>
            </w:r>
          </w:p>
        </w:tc>
      </w:tr>
      <w:tr w:rsidR="0052185C" w:rsidRPr="00F17CD7" w14:paraId="1E1BCF22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9CA86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CB61E7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ท่าเรือ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77B20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6CCC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52185C" w:rsidRPr="00F17CD7" w14:paraId="3A558E1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E60C17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6AA5CC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นาเกตุ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675BF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049A2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52185C" w:rsidRPr="00F17CD7" w14:paraId="1A5AD61F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8D1B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D2064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ควนโนรี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481056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789B6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150</w:t>
            </w:r>
          </w:p>
        </w:tc>
      </w:tr>
      <w:tr w:rsidR="0052185C" w:rsidRPr="00F17CD7" w14:paraId="5819D81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D53649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904BE2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ช้างให้ตก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1BC143E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613AC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52185C" w:rsidRPr="00F17CD7" w14:paraId="690C061B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83C05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377EA6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287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A6969C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2,550</w:t>
            </w:r>
          </w:p>
        </w:tc>
      </w:tr>
      <w:tr w:rsidR="0052185C" w:rsidRPr="00F17CD7" w14:paraId="0468505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531B98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64B4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แม่ลาน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192609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18356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400</w:t>
            </w:r>
          </w:p>
        </w:tc>
      </w:tr>
      <w:tr w:rsidR="0052185C" w:rsidRPr="00F17CD7" w14:paraId="6703E6DD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DEC1C5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C63D4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ม่วงเตี้ย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24E9DE0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B568A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400</w:t>
            </w:r>
          </w:p>
        </w:tc>
      </w:tr>
      <w:tr w:rsidR="0052185C" w:rsidRPr="00F17CD7" w14:paraId="7E198330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C9A82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0281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ป่าไร่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FFE43" w14:textId="77777777" w:rsidR="0052185C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1A1161" w14:textId="77777777" w:rsidR="0052185C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550</w:t>
            </w:r>
          </w:p>
        </w:tc>
      </w:tr>
      <w:tr w:rsidR="0052185C" w:rsidRPr="00F17CD7" w14:paraId="31271B58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3CAB72F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2E24B89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  <w:r w:rsidRPr="00F17CD7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E7888DB" w14:textId="77777777" w:rsidR="0052185C" w:rsidRPr="00F17CD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1,350</w:t>
            </w:r>
          </w:p>
        </w:tc>
      </w:tr>
      <w:tr w:rsidR="0052185C" w:rsidRPr="005111C5" w14:paraId="477D224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9E99D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มายอ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1480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ลุโบะยีไร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2B58D8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039BD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536</w:t>
            </w:r>
          </w:p>
        </w:tc>
      </w:tr>
      <w:tr w:rsidR="0052185C" w:rsidRPr="005111C5" w14:paraId="08F5713D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8D29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D4402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ตรัง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EDD3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691271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155</w:t>
            </w:r>
          </w:p>
        </w:tc>
      </w:tr>
      <w:tr w:rsidR="0052185C" w:rsidRPr="005111C5" w14:paraId="1618FB32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05F21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267B9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ลางา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560DC2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EB6F4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266</w:t>
            </w:r>
          </w:p>
        </w:tc>
      </w:tr>
      <w:tr w:rsidR="0052185C" w:rsidRPr="005111C5" w14:paraId="1E8C9157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95F11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70E7F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สะกำ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7FD1F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5AA8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</w:p>
        </w:tc>
      </w:tr>
      <w:tr w:rsidR="0052185C" w:rsidRPr="005111C5" w14:paraId="29D51C08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B06DF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77F29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มายอ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A1DAA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F008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145</w:t>
            </w:r>
          </w:p>
        </w:tc>
      </w:tr>
      <w:tr w:rsidR="0052185C" w:rsidRPr="005111C5" w14:paraId="12D18B8B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12D9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5E7C5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ปะโด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D47C3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DC0F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100</w:t>
            </w:r>
          </w:p>
        </w:tc>
      </w:tr>
      <w:tr w:rsidR="0052185C" w:rsidRPr="005111C5" w14:paraId="5C1F1C06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320F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74C341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เกาะจัน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73637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A9CD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116</w:t>
            </w:r>
          </w:p>
        </w:tc>
      </w:tr>
      <w:tr w:rsidR="0052185C" w:rsidRPr="005111C5" w14:paraId="0F30BADF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082F60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2B267C2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242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E75FB2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1,479</w:t>
            </w:r>
          </w:p>
        </w:tc>
      </w:tr>
      <w:tr w:rsidR="0052185C" w:rsidRPr="005111C5" w14:paraId="5E247A38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7DBD6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ยะรัง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6E6D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เขาตูม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628D37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038E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496</w:t>
            </w:r>
          </w:p>
        </w:tc>
      </w:tr>
      <w:tr w:rsidR="0052185C" w:rsidRPr="005111C5" w14:paraId="2DB937A2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190E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</w:rPr>
              <w:t> 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1EB7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คลองใหม่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4297A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1E69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112</w:t>
            </w:r>
          </w:p>
        </w:tc>
      </w:tr>
      <w:tr w:rsidR="0052185C" w:rsidRPr="005111C5" w14:paraId="591D6088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97FB7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71E9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วัด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7D1AD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7C56D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76</w:t>
            </w:r>
          </w:p>
        </w:tc>
      </w:tr>
      <w:tr w:rsidR="0052185C" w:rsidRPr="005111C5" w14:paraId="4CFE7DAD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D321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7CA1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เมาะมาวี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219CF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9089A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186</w:t>
            </w:r>
          </w:p>
        </w:tc>
      </w:tr>
      <w:tr w:rsidR="0052185C" w:rsidRPr="005111C5" w14:paraId="5285A770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828C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B1D08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สะนอ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98E01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DAD76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</w:tr>
      <w:tr w:rsidR="00C37C47" w:rsidRPr="005111C5" w14:paraId="1F6CE063" w14:textId="77777777" w:rsidTr="00517295">
        <w:trPr>
          <w:trHeight w:val="414"/>
          <w:jc w:val="center"/>
        </w:trPr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0EECC7C4" w14:textId="117BF5C3" w:rsidR="00C37C47" w:rsidRPr="00647638" w:rsidRDefault="00C37C47" w:rsidP="00C37C4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lastRenderedPageBreak/>
              <w:t>อำเภอ</w:t>
            </w:r>
          </w:p>
        </w:tc>
        <w:tc>
          <w:tcPr>
            <w:tcW w:w="21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CB857E9" w14:textId="5B8FEF90" w:rsidR="00C37C47" w:rsidRDefault="00C37C47" w:rsidP="00C37C47">
            <w:pPr>
              <w:spacing w:after="0" w:line="240" w:lineRule="auto"/>
              <w:jc w:val="center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F17CD7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ตำบล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371157D7" w14:textId="3BE64A38" w:rsidR="00C37C47" w:rsidRDefault="00C37C47" w:rsidP="00C37C4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เกษตรกร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 xml:space="preserve"> (ราย)</w:t>
            </w:r>
          </w:p>
        </w:tc>
        <w:tc>
          <w:tcPr>
            <w:tcW w:w="26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ABF8F" w:themeFill="accent6" w:themeFillTint="99"/>
            <w:noWrap/>
            <w:vAlign w:val="center"/>
          </w:tcPr>
          <w:p w14:paraId="2F63B6E9" w14:textId="0CBA1732" w:rsidR="00C37C47" w:rsidRDefault="00C37C47" w:rsidP="00C37C4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F17CD7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พื้นที่พบโรคใบร่วง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(ไร่)</w:t>
            </w:r>
          </w:p>
        </w:tc>
      </w:tr>
      <w:tr w:rsidR="0052185C" w:rsidRPr="005111C5" w14:paraId="1BE9EBA4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54F8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79A23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45141F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D8CA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92</w:t>
            </w:r>
          </w:p>
        </w:tc>
      </w:tr>
      <w:tr w:rsidR="0052185C" w:rsidRPr="005111C5" w14:paraId="3D5D0929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1A78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5B62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กอลำ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EAA89D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766DB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132</w:t>
            </w:r>
          </w:p>
        </w:tc>
      </w:tr>
      <w:tr w:rsidR="0052185C" w:rsidRPr="005111C5" w14:paraId="5DDFBA66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5353C6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565AA1A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212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DF7FE3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1,158</w:t>
            </w:r>
          </w:p>
        </w:tc>
      </w:tr>
      <w:tr w:rsidR="0052185C" w:rsidRPr="004B5DA1" w14:paraId="3C4B87FE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ECD2B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เมือง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1DCF6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ปะกาฮะรัง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56AA66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3ED82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</w:t>
            </w:r>
          </w:p>
        </w:tc>
      </w:tr>
      <w:tr w:rsidR="0052185C" w:rsidRPr="004B5DA1" w14:paraId="156A9BBE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CE72D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D8343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บาราเฮาะ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91179FB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16775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52185C" w:rsidRPr="004B5DA1" w14:paraId="5167AB69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59041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BEB59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คลองมานิง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E09817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76D45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</w:t>
            </w:r>
          </w:p>
        </w:tc>
      </w:tr>
      <w:tr w:rsidR="0052185C" w:rsidRPr="004B5DA1" w14:paraId="3F9615EC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127AF98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A880288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ED5EA9C" w14:textId="77777777" w:rsidR="0052185C" w:rsidRPr="003D38E7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3D38E7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</w:t>
            </w:r>
          </w:p>
        </w:tc>
      </w:tr>
      <w:tr w:rsidR="0052185C" w:rsidRPr="004B5DA1" w14:paraId="2AC0693F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3E1D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ยะหริ่ง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CC10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ตะโละ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D669E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8E75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28</w:t>
            </w:r>
          </w:p>
        </w:tc>
      </w:tr>
      <w:tr w:rsidR="0052185C" w:rsidRPr="004B5DA1" w14:paraId="594DC140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271E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8607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ตาลีอายร์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0A96B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5D01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</w:t>
            </w:r>
          </w:p>
        </w:tc>
      </w:tr>
      <w:tr w:rsidR="0052185C" w:rsidRPr="004B5DA1" w14:paraId="6A980089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6FB907D" w14:textId="77777777" w:rsidR="0052185C" w:rsidRPr="00EA7742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4BE2D5E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834546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40</w:t>
            </w:r>
          </w:p>
        </w:tc>
      </w:tr>
      <w:tr w:rsidR="0052185C" w:rsidRPr="004B5DA1" w14:paraId="5CBE426B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97C4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ปะนาเระ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1C14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ควน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619D6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18BD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</w:tr>
      <w:tr w:rsidR="0052185C" w:rsidRPr="004B5DA1" w14:paraId="46B4CE76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06ED3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C6675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ท่าน้ำ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47735B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4A7C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</w:tr>
      <w:tr w:rsidR="0052185C" w:rsidRPr="004B5DA1" w14:paraId="01B9E223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6170E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35980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คอกกระบือ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150D6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09E6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110</w:t>
            </w:r>
          </w:p>
        </w:tc>
      </w:tr>
      <w:tr w:rsidR="0052185C" w:rsidRPr="004B5DA1" w14:paraId="79801F03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510D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3BD7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พ่อมิ่ง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88089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21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DA56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105</w:t>
            </w:r>
          </w:p>
        </w:tc>
      </w:tr>
      <w:tr w:rsidR="0052185C" w:rsidRPr="004B5DA1" w14:paraId="10A195AD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29CD1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6D8F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บ้านกลาง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AE49C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2480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52185C" w:rsidRPr="004B5DA1" w14:paraId="5F802B41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1F7C79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39B1D3F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61D5CD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453</w:t>
            </w:r>
          </w:p>
        </w:tc>
      </w:tr>
      <w:tr w:rsidR="0052185C" w:rsidRPr="004B5DA1" w14:paraId="1752A884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8337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ทุ่งยางแดง</w:t>
            </w: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AD6F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ตะโละแมะนา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06665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063D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750</w:t>
            </w:r>
          </w:p>
        </w:tc>
      </w:tr>
      <w:tr w:rsidR="0052185C" w:rsidRPr="004B5DA1" w14:paraId="7C317852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178407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30E39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พิเทน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98435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68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D3E7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820</w:t>
            </w:r>
          </w:p>
        </w:tc>
      </w:tr>
      <w:tr w:rsidR="0052185C" w:rsidRPr="004B5DA1" w14:paraId="781C458B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E1EAF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008F8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น้ำดำ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8E060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B17C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250</w:t>
            </w:r>
          </w:p>
        </w:tc>
      </w:tr>
      <w:tr w:rsidR="0052185C" w:rsidRPr="004B5DA1" w14:paraId="25F9F6A4" w14:textId="77777777" w:rsidTr="002240D7">
        <w:trPr>
          <w:trHeight w:val="414"/>
          <w:jc w:val="center"/>
        </w:trPr>
        <w:tc>
          <w:tcPr>
            <w:tcW w:w="17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A4E94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</w:tc>
        <w:tc>
          <w:tcPr>
            <w:tcW w:w="21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6CF9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ปากู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A5C81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145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AE39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88</w:t>
            </w: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52185C" w:rsidRPr="004B5DA1" w14:paraId="2658D0D6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177C2C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6A79086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482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44B17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00</w:t>
            </w:r>
          </w:p>
        </w:tc>
      </w:tr>
      <w:tr w:rsidR="0052185C" w:rsidRPr="004B5DA1" w14:paraId="5D4DAFEE" w14:textId="77777777" w:rsidTr="002240D7">
        <w:trPr>
          <w:trHeight w:val="414"/>
          <w:jc w:val="center"/>
        </w:trPr>
        <w:tc>
          <w:tcPr>
            <w:tcW w:w="1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7DEA5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กะพ้อ</w:t>
            </w: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936E5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ตะโละดือรามัน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32FBA5B7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B112F3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80</w:t>
            </w:r>
          </w:p>
        </w:tc>
      </w:tr>
      <w:tr w:rsidR="0052185C" w:rsidRPr="004B5DA1" w14:paraId="42EE888C" w14:textId="77777777" w:rsidTr="002240D7">
        <w:trPr>
          <w:trHeight w:val="414"/>
          <w:jc w:val="center"/>
        </w:trPr>
        <w:tc>
          <w:tcPr>
            <w:tcW w:w="19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631641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19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97874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ปล่องหอย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</w:tcPr>
          <w:p w14:paraId="6F6EE6DC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149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9B754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690</w:t>
            </w:r>
          </w:p>
        </w:tc>
      </w:tr>
      <w:tr w:rsidR="0052185C" w:rsidRPr="004B5DA1" w14:paraId="74F7816A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53F92A57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18DA306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169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57F053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770</w:t>
            </w:r>
          </w:p>
        </w:tc>
      </w:tr>
      <w:tr w:rsidR="0052185C" w:rsidRPr="004B5DA1" w14:paraId="05ECACF1" w14:textId="77777777" w:rsidTr="002240D7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CC46E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สายบุรี</w:t>
            </w: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92C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บือเระ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A43FA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9BAB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52185C" w:rsidRPr="004B5DA1" w14:paraId="62F1FDF5" w14:textId="77777777" w:rsidTr="002240D7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33E57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B708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เตราะบอน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CA1FC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10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2CD12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33</w:t>
            </w:r>
          </w:p>
        </w:tc>
      </w:tr>
      <w:tr w:rsidR="0052185C" w:rsidRPr="004B5DA1" w14:paraId="594FFFB8" w14:textId="77777777" w:rsidTr="002240D7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898B6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76FDB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ละหาร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D8B1A93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56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7302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120</w:t>
            </w:r>
          </w:p>
        </w:tc>
      </w:tr>
      <w:tr w:rsidR="0052185C" w:rsidRPr="004B5DA1" w14:paraId="1DF34104" w14:textId="77777777" w:rsidTr="002240D7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1219B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ACEA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มะนังดาลำ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037DA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62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73D30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130</w:t>
            </w:r>
          </w:p>
        </w:tc>
      </w:tr>
      <w:tr w:rsidR="0052185C" w:rsidRPr="004B5DA1" w14:paraId="5BB2C459" w14:textId="77777777" w:rsidTr="002240D7">
        <w:trPr>
          <w:trHeight w:val="414"/>
          <w:jc w:val="center"/>
        </w:trPr>
        <w:tc>
          <w:tcPr>
            <w:tcW w:w="18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12038F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207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F34E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ทุ่งคล้า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3D6558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21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65E29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49</w:t>
            </w:r>
          </w:p>
        </w:tc>
      </w:tr>
      <w:tr w:rsidR="0052185C" w:rsidRPr="004B5DA1" w14:paraId="6DCD4091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423701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รวม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center"/>
          </w:tcPr>
          <w:p w14:paraId="0E8FC919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164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D22741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372</w:t>
            </w:r>
          </w:p>
        </w:tc>
      </w:tr>
      <w:tr w:rsidR="0052185C" w:rsidRPr="004B5DA1" w14:paraId="442CEC75" w14:textId="77777777" w:rsidTr="002240D7">
        <w:trPr>
          <w:trHeight w:val="414"/>
          <w:jc w:val="center"/>
        </w:trPr>
        <w:tc>
          <w:tcPr>
            <w:tcW w:w="389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7632F82D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 w:rsidRPr="0064763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รวม</w:t>
            </w:r>
            <w:r w:rsidRPr="00647638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ทั้งสิ้น</w:t>
            </w:r>
          </w:p>
        </w:tc>
        <w:tc>
          <w:tcPr>
            <w:tcW w:w="26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C2D69B" w:themeFill="accent3" w:themeFillTint="99"/>
            <w:noWrap/>
            <w:vAlign w:val="center"/>
          </w:tcPr>
          <w:p w14:paraId="1C67E025" w14:textId="77777777" w:rsidR="0052185C" w:rsidRPr="00647638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1,863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2D69B" w:themeFill="accent3" w:themeFillTint="99"/>
            <w:noWrap/>
            <w:vAlign w:val="center"/>
          </w:tcPr>
          <w:p w14:paraId="580EA06A" w14:textId="77777777" w:rsidR="0052185C" w:rsidRPr="00F91F1B" w:rsidRDefault="0052185C" w:rsidP="002240D7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10</w:t>
            </w:r>
            <w:r w:rsidRPr="00F91F1B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,</w:t>
            </w:r>
            <w:r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912</w:t>
            </w:r>
          </w:p>
        </w:tc>
      </w:tr>
    </w:tbl>
    <w:p w14:paraId="0A781834" w14:textId="77777777" w:rsidR="0052185C" w:rsidRDefault="0052185C" w:rsidP="0052185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0D7D808D" w14:textId="77777777" w:rsidR="00C37C47" w:rsidRDefault="00C37C47" w:rsidP="0052185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3BAB206C" w14:textId="77777777" w:rsidR="00C37C47" w:rsidRDefault="00C37C47" w:rsidP="0052185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</w:p>
    <w:p w14:paraId="3C45323F" w14:textId="77777777" w:rsidR="0052185C" w:rsidRPr="00D92321" w:rsidRDefault="0052185C" w:rsidP="0052185C">
      <w:pPr>
        <w:spacing w:after="0"/>
        <w:rPr>
          <w:rFonts w:ascii="TH SarabunPSK" w:hAnsi="TH SarabunPSK" w:cs="TH SarabunPSK"/>
          <w:sz w:val="32"/>
          <w:szCs w:val="32"/>
          <w:u w:val="single"/>
        </w:rPr>
      </w:pPr>
      <w:r w:rsidRPr="00D92321">
        <w:rPr>
          <w:rFonts w:ascii="TH SarabunPSK" w:hAnsi="TH SarabunPSK" w:cs="TH SarabunPSK"/>
          <w:sz w:val="32"/>
          <w:szCs w:val="32"/>
          <w:u w:val="single"/>
          <w:cs/>
        </w:rPr>
        <w:lastRenderedPageBreak/>
        <w:t>การดำเนินการ</w:t>
      </w:r>
    </w:p>
    <w:p w14:paraId="45A56CEF" w14:textId="77777777" w:rsidR="0052185C" w:rsidRPr="00D92321" w:rsidRDefault="0052185C" w:rsidP="0052185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92321">
        <w:rPr>
          <w:rFonts w:ascii="TH SarabunPSK" w:hAnsi="TH SarabunPSK" w:cs="TH SarabunPSK"/>
          <w:sz w:val="32"/>
          <w:szCs w:val="32"/>
          <w:cs/>
        </w:rPr>
        <w:tab/>
      </w:r>
      <w:r w:rsidRPr="00D92321">
        <w:rPr>
          <w:rFonts w:ascii="TH SarabunPSK" w:hAnsi="TH SarabunPSK" w:cs="TH SarabunPSK"/>
          <w:sz w:val="32"/>
          <w:szCs w:val="32"/>
          <w:cs/>
        </w:rPr>
        <w:tab/>
        <w:t>1. บูรณาการร่วมกันกับหน่วยงานที่เกี่ยวข้อง ผ่านการถ่ายทอดความรู้แก่เจ้าหน้าที่ อกม. อาสาสมัครเกษตรและสหกรณ์ระดับตำบล และเกษตรกรผู้ปลูกยางพารา เพื่อให้สามารถติดตาม และเฝ้าระวังการแพร่ระบาดของโรคใบร่วงยางชนิดใหม่</w:t>
      </w:r>
    </w:p>
    <w:p w14:paraId="7650E2B0" w14:textId="77777777" w:rsidR="0052185C" w:rsidRPr="00D92321" w:rsidRDefault="0052185C" w:rsidP="0052185C">
      <w:pPr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D92321">
        <w:rPr>
          <w:rFonts w:ascii="TH SarabunPSK" w:hAnsi="TH SarabunPSK" w:cs="TH SarabunPSK"/>
          <w:sz w:val="32"/>
          <w:szCs w:val="32"/>
          <w:cs/>
        </w:rPr>
        <w:tab/>
      </w:r>
      <w:r w:rsidRPr="00D92321">
        <w:rPr>
          <w:rFonts w:ascii="TH SarabunPSK" w:hAnsi="TH SarabunPSK" w:cs="TH SarabunPSK"/>
          <w:sz w:val="32"/>
          <w:szCs w:val="32"/>
          <w:cs/>
        </w:rPr>
        <w:tab/>
        <w:t xml:space="preserve">2.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 xml:space="preserve">ลงพื้นที่ให้คำแนะนำแนวทางการป้องกัน โดยการใช้เชื้อราไตรโคเดอร์มาควบคุมโรคใบร่วงด้วยกัน </w:t>
      </w:r>
      <w:r w:rsidRPr="00D92321">
        <w:rPr>
          <w:rFonts w:ascii="TH SarabunPSK" w:eastAsia="Calibri" w:hAnsi="TH SarabunPSK" w:cs="TH SarabunPSK"/>
          <w:sz w:val="32"/>
          <w:szCs w:val="32"/>
        </w:rPr>
        <w:t xml:space="preserve">2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วิธีคือ วิธีหว่านเชื้อราไตรโคเดอร์มาให้ทั่วแปลง และวิธีฉีดพ่นบริเวณพื้นล่าง เพื่อเป็นการควบคุเชื้อก่อโรคในพื้นล่างที่ร่วงหล่นลงมาไม่ให้แพร่กระจายไปยังพื้นที่อื่น ซึ่งเกษตรกรให้ความสนใจวิธีการหว่านเชื้อสดเป็นอย่างมาก เนื่องจากเป็นวิธีที่ไม่ยุ่งยาก ต้นทุนไม่สูงเมื่อเปรียบเทียบกับการใช้สารเคมี และสนับสนุนเชื้อราไตรโคเดอร์มาให้เกษตรกร  คนละ 5 กิโลกรัม และได้จัดทำแปลงสาธิตการใช้เชื้อราไตรโคเดอร์มาควบคุมโรคใบร่วง ในพื้นที่ระบาด ทางศูนย์จัดการศัตรูพืชชุมชนได้มีการประชาสัมพันธ์ในการจำหน่ายชีวภัณฑ์ ทำให้เกษตรกรที่ได้รับความรู้ในการใช้ เชื้อราไตรโคเดอร์มาควบคุมโรคใบร่วงได้มาติดต่อซื้อเชื้อสดจาก ศจช.โคกโพธิ์ เพื่อนำไปใช้ควบคุมโรค   ในสวนยางต่อไป</w:t>
      </w:r>
    </w:p>
    <w:p w14:paraId="18158049" w14:textId="77777777" w:rsidR="0052185C" w:rsidRPr="00D92321" w:rsidRDefault="0052185C" w:rsidP="0052185C">
      <w:pPr>
        <w:spacing w:after="0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>3</w:t>
      </w:r>
      <w:r w:rsidRPr="00D92321">
        <w:rPr>
          <w:rFonts w:ascii="TH SarabunPSK" w:eastAsia="Calibri" w:hAnsi="TH SarabunPSK" w:cs="TH SarabunPSK"/>
          <w:sz w:val="32"/>
          <w:szCs w:val="32"/>
        </w:rPr>
        <w:t xml:space="preserve">.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แนะนำแนวทางการป้องกันและกำจัดโรคให้แก่เกษตรกรดังนี้</w:t>
      </w:r>
    </w:p>
    <w:p w14:paraId="0BE73E39" w14:textId="77777777" w:rsidR="0052185C" w:rsidRPr="00D92321" w:rsidRDefault="0052185C" w:rsidP="0052185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3.1 แนะนำให้</w:t>
      </w:r>
      <w:r w:rsidRPr="00D92321">
        <w:rPr>
          <w:rFonts w:ascii="TH SarabunPSK" w:hAnsi="TH SarabunPSK" w:cs="TH SarabunPSK"/>
          <w:sz w:val="32"/>
          <w:szCs w:val="32"/>
          <w:cs/>
        </w:rPr>
        <w:t>เกษตรกรชาวสวนยางหมั่นสำรวจแปลงปลูกอย่างสม่ำเสมอ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 xml:space="preserve"> กำจัดใบยาง  ที่เป็นโรคและวัชพืชในแปลงให้สะอาด เพื่อลดการสะสมของเชื้อสาเหตุ</w:t>
      </w:r>
    </w:p>
    <w:p w14:paraId="414AD20B" w14:textId="77777777" w:rsidR="0052185C" w:rsidRPr="00D92321" w:rsidRDefault="0052185C" w:rsidP="0052185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ab/>
        <w:t xml:space="preserve">    </w:t>
      </w: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ab/>
        <w:t xml:space="preserve">3.2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แนะนำให้เกษตรกรชาวสวนยางหยุดพักการกรีดยาง เพื่อเป็นการรักษาสภาพต้นยางไม่ให้มีความโทรมเพิ่มขึ้น</w:t>
      </w:r>
    </w:p>
    <w:p w14:paraId="6E68D8D1" w14:textId="77777777" w:rsidR="0052185C" w:rsidRPr="00D92321" w:rsidRDefault="0052185C" w:rsidP="0052185C">
      <w:pPr>
        <w:spacing w:after="0"/>
        <w:ind w:firstLine="2127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 xml:space="preserve">3.3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 xml:space="preserve">แนะนำให้เกษตรกรชาวสวนยางใช้เชื้อราไตรโคเดอร์มา ควบคุมการเจริญของเชื้อสาเหตุโรคตามคำแนะนำของศูนย์ส่งเสริมและเทคโนโลยีการเกษตรด้านอารักขาพืช จังหวัดสงขลา จะใช้วิธีฉีดพ้นให้ทั่วแปลง ในอัตราส่วน 5-7 กก.ต่อน้ำ 100 ลิตร หรือใช้ผสมกับรำและปุ๋ยคอกโรยให้ทั่วแปลง ในอัตราส่วน           1 </w:t>
      </w:r>
      <w:r w:rsidRPr="00D92321">
        <w:rPr>
          <w:rFonts w:ascii="TH SarabunPSK" w:eastAsia="Calibri" w:hAnsi="TH SarabunPSK" w:cs="TH SarabunPSK"/>
          <w:sz w:val="32"/>
          <w:szCs w:val="32"/>
        </w:rPr>
        <w:t xml:space="preserve">: 4 : 100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หว่านรอบทรงพุ่ม 5-7 กก.ต่อต้น แต่ละวิธีแนะนำให้ทำซ้ำทุก ๆ 3 เดือน หรือใช้วิธีการหว่านเชื้อราไตรโคเดอร์มาให้ทั่วแปลง วิธีนี้แนะนำให้เกษตรกรใช้สัปดาห์ละ 1 ครั้ง เพื่อที่จะสามารถควบคุมเชื้อราสาเหตุได้</w:t>
      </w:r>
    </w:p>
    <w:p w14:paraId="4752CE8C" w14:textId="77777777" w:rsidR="0052185C" w:rsidRPr="00D92321" w:rsidRDefault="0052185C" w:rsidP="0052185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>3.4 แนะนำให้เกษตรกรชาวสวนยางใส่ปุ๋ยบำรุงอย่างสม่ำเสมอเพื่อสร้างความสมบูรณ์   ให้ต้นยาง เมื่อเกิดโรค ต้นยางจะสร้างใบใหม่ออกมาทดแทนได้อย่างเร็ว โดยใช้สูตรปุ๋ยตามคำแนะนำของ กยท.        คือ ปุ๋ยสูตร 30-5-18 (ยางเปิดกรีดแล้ว)</w:t>
      </w:r>
    </w:p>
    <w:p w14:paraId="4ECABE2E" w14:textId="77777777" w:rsidR="0052185C" w:rsidRPr="00D92321" w:rsidRDefault="0052185C" w:rsidP="0052185C">
      <w:pPr>
        <w:spacing w:after="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 xml:space="preserve">   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>3.5 แนะนำให้เกษตรกรชาวสวนยางใช้สารเคมีควบคุมโรค สารเคมีที่แนะนำคือ          โพรพิโคนาโซล ซึ่งเป็นสารเคมีที่สามารถหาซื้อได้ในพื้นที่ภาคใต้ตอนล่าง ผสมน้ำในอัตราส่วน 10 ซีซีต่อน้ำ         20 ลิตร ฉีดพ้นให้ทั่วแปลง</w:t>
      </w:r>
    </w:p>
    <w:p w14:paraId="52EEC513" w14:textId="667DF848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 xml:space="preserve">4.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ศูนย์จัดการศัตรูพืชชุมชน ร่วมกันผลิตเชื้อราไตรโคเดอร์มา เพื่อสนับสนุนให้แก่เกษตรกรชาวสวนยาง ที่ได้รับผลกระทบ พร้อมกับสาธิตวิธีการใช้หว่านในสวนยางแก่เกษตรกรที่ได้รับสนับสนุนอีกด้วย</w:t>
      </w:r>
    </w:p>
    <w:p w14:paraId="177DA8A7" w14:textId="77777777" w:rsidR="00507125" w:rsidRPr="00D92321" w:rsidRDefault="00507125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2124EAD4" w14:textId="77777777" w:rsidR="00507125" w:rsidRPr="00D92321" w:rsidRDefault="00507125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</w:p>
    <w:p w14:paraId="31B26BC6" w14:textId="77777777" w:rsidR="0052185C" w:rsidRPr="00D92321" w:rsidRDefault="0052185C" w:rsidP="0052185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  <w:cs/>
        </w:rPr>
      </w:pPr>
      <w:r w:rsidRPr="00D92321">
        <w:rPr>
          <w:rFonts w:ascii="TH SarabunPSK" w:eastAsia="Calibri" w:hAnsi="TH SarabunPSK" w:cs="TH SarabunPSK"/>
          <w:sz w:val="32"/>
          <w:szCs w:val="32"/>
          <w:u w:val="single"/>
          <w:cs/>
        </w:rPr>
        <w:lastRenderedPageBreak/>
        <w:t>ผลที่ได้จากการดำเนินงาน</w:t>
      </w:r>
    </w:p>
    <w:p w14:paraId="24DD6465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ab/>
        <w:t>1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 xml:space="preserve">. เกษตรกรมีการปรับพฤติกรรมการกรีดยาง โดยจะหยุดพักกรีดในช่วงที่เกิดโรค หรือกรีดน้อยลง เพื่อลดการเสื่อมโทรมของต้นยาง และยังให้ความสำคัญกับการใส่ปุ๋ยบำรุงต้นยางมากขึ้น   </w:t>
      </w:r>
    </w:p>
    <w:p w14:paraId="5C614BE2" w14:textId="77777777" w:rsidR="0052185C" w:rsidRPr="00D92321" w:rsidRDefault="0052185C" w:rsidP="0052185C">
      <w:pPr>
        <w:spacing w:after="0" w:line="240" w:lineRule="auto"/>
        <w:ind w:firstLine="1418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 xml:space="preserve">2. 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สวนยางของเกษตรกรที่ได้มีการใช้เชื้อราไตรโคเดอร์มา พบว่าจะมีการแพร่กระจายของเชื้อน้อยลง</w:t>
      </w:r>
    </w:p>
    <w:p w14:paraId="1BA90B19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>3. เกษตรกรชาวสวนยางสามารถเลือกวิธีการป้องกัน และการดูแลรักษาได้ตามความเหมาะสม     ที่สามารถทำได้ด้วยตนเอง</w:t>
      </w:r>
    </w:p>
    <w:p w14:paraId="3F1B8A6F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4. เกษตรกรหันมาสนใจการใช้เชื้อราไตรโคเดอร์มาหว่านในสวนยางมากขึ้น เนื่องจาก            เป็นวิธีที่ง่ายและต้นทุนไม่สูง</w:t>
      </w:r>
    </w:p>
    <w:p w14:paraId="1E9AA1B0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</w:rPr>
        <w:t>5</w:t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>. เกษตรกรชาวสวนยางส่วนหนึ่งตระหนักถึงความสำคัญของโรคใบร่วงชนิดใหม่ เพราะจะส่งผลกระทบให้ตัวเกษตรกรมีรายได้ลดลง</w:t>
      </w:r>
    </w:p>
    <w:p w14:paraId="2D399CDA" w14:textId="77777777" w:rsidR="0052185C" w:rsidRPr="00D92321" w:rsidRDefault="0052185C" w:rsidP="0052185C">
      <w:pPr>
        <w:spacing w:after="0" w:line="240" w:lineRule="auto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D92321">
        <w:rPr>
          <w:rFonts w:ascii="TH SarabunPSK" w:eastAsia="Calibri" w:hAnsi="TH SarabunPSK" w:cs="TH SarabunPSK"/>
          <w:sz w:val="32"/>
          <w:szCs w:val="32"/>
          <w:u w:val="single"/>
          <w:cs/>
        </w:rPr>
        <w:t>ปัญหาและอุปสรรคในการดำเนินงาน</w:t>
      </w:r>
    </w:p>
    <w:p w14:paraId="16432EB7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  <w:t>1. ราคายางที่ตกต่ำ ทำให้เกษตรกรในพื้นที่ส่วนใหญ่ขาดความเอาใจใส่ในการดูแลสวนยาง    เพราะเกษตรกรคิดว่าไม่คุ้มกับการลงทุน</w:t>
      </w:r>
    </w:p>
    <w:p w14:paraId="2A63DBF4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>2. สภาพอากาศที่เปลี่ยนแปลงบ่อย ในพื้นที่มีฝนตกฉุกยาวนานกว่าปกติ ซึ่งเป็นสาเหตุที่ทำ       ให้การแพร่ระบาดของโรคเป็นไปได้อย่างรวดเร็วมากยิ่งขึ้น</w:t>
      </w:r>
    </w:p>
    <w:p w14:paraId="53F9DF54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>3. แปลงยางส่วนใหญ่เป็นยางต้นสูง ทำให้การเลือกใช้วิธีดูแลรักษาได้ไม่หลากหลาย เนื่องจากขาดแคลนเครื่องมือที่จะใช้ เช่น การป้องกันโรคด้วยการฉีดพ้นทางใบก็ไม่สามารถทำได้ เป็นต้น</w:t>
      </w:r>
    </w:p>
    <w:p w14:paraId="33F9827E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sz w:val="32"/>
          <w:szCs w:val="32"/>
          <w:u w:val="single"/>
        </w:rPr>
      </w:pPr>
      <w:r w:rsidRPr="00D92321">
        <w:rPr>
          <w:rFonts w:ascii="TH SarabunPSK" w:eastAsia="Calibri" w:hAnsi="TH SarabunPSK" w:cs="TH SarabunPSK"/>
          <w:sz w:val="32"/>
          <w:szCs w:val="32"/>
          <w:u w:val="single"/>
          <w:cs/>
        </w:rPr>
        <w:t>การประชาสัมพันธ์โรคศัตรูพืช</w:t>
      </w:r>
    </w:p>
    <w:p w14:paraId="060FE19C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>สำนักงานเกษตรจังหวัดปัตตานี แจ้งเตือนให้เกษตรกรเฝ้า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ระวัง โรคใบจุด (เชื้อรา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Alternaria brassicicola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A. brassicae )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ในผักตระกูลกะหล่ำและผักกาด (เช่น กะหล่ำปลี กะหล่ำดอก บรอกโคลีผักกาดขาว ผักกาดหัว ผักฮ่องเต้ ผักหางหงษ์ ผักกวางตุ้ง คะน้า เป็นต้น)</w:t>
      </w:r>
    </w:p>
    <w:p w14:paraId="2A4EDC3D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สภาพอากาศในช่วงนี้มีฝนตก และฝนตกหนักถึงหนักมากบางพื้นที่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เตือนผู้ปลูกผักตระกูลกะหล่ำและผักกาด (เช่น กะหล่ำปลี กะหล่ำดอก บรอกโคลีผักกาดขาว ผักกาดหัว ผักฮ่องเต้ ผักหางหงษ์ ผักกวางตุ้ง คะน้า เป็นต้น) ในระยะ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ทุกระยะการเจริญเติบโต รับมือโรคใบจุด (เชื้อรา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Alternaria brassicicola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และ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A. brassicae )</w:t>
      </w:r>
    </w:p>
    <w:p w14:paraId="2E63DD56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โรคเกิดได้ทุกส่วนและทุกระยะของพืช</w:t>
      </w:r>
    </w:p>
    <w:p w14:paraId="482F0987" w14:textId="77777777" w:rsidR="0052185C" w:rsidRPr="00D92321" w:rsidRDefault="0052185C" w:rsidP="0052185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อาการระยะต้นกล้า เกิดแผลเล็กๆ สีน้ำตาลเข้มที่ลำต้น จากนั้นแผลจะขยายใหญ่ อาการคล้ายโรคเน่าคอดิน ทำให้ต้นกล้าชะงักการเจริญเติบโต</w:t>
      </w:r>
    </w:p>
    <w:p w14:paraId="4F8D5F5A" w14:textId="77777777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อาการระยะต้นโต มักพบบนใบและก้านใบ เกิดเป็นแผลจุดเล็กๆ สีเหลือง ต่อมาแผลจะขยายใหญ่มีสีน้ำตาลเข้มถึงดำ ลักษณะเป็นวงค่อนข้างกลม เรียงซ้อนกันเป็นชั้นๆ ในกะหล่ำปลี ถ้าเกิดโรคหลังจากห่อหัวแล้ว และสภาพอากาศมีความชื้นสูง จะเกิดอาการเน่าอย่างรุนแรงทั้งหัว ในกะหล่ำดอก และบรอกโคลี ถ้าเกิดอาการที่ดอก จะทำให้เกิดแผลสีน้ำตาล โดยเริ่มจากช่อดอกที่อยู่ด้านนอกลามเข้ามาด้านใน หากเป็นโรครุนแรงจะถูกทำลายทั้งดอก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เชื้อสาเหตุโรคสามารถติดเมล็ด ทำให้เมล็ดสูญเสียความงอก หรืออาจแฝงตัวในเมล็ดพันธุ์ทำให้เกิดการระบาดของโรค เมื่อนำไปปลูกในฤดูถัดไป</w:t>
      </w:r>
    </w:p>
    <w:p w14:paraId="3687F8D9" w14:textId="77777777" w:rsidR="00D92321" w:rsidRPr="00D92321" w:rsidRDefault="00D92321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067020D" w14:textId="77777777" w:rsidR="00D92321" w:rsidRPr="00D92321" w:rsidRDefault="00D92321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14:paraId="7D8FDB54" w14:textId="77777777" w:rsidR="0052185C" w:rsidRPr="00D92321" w:rsidRDefault="0052185C" w:rsidP="0052185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แนวทางป้องกัน/แก้ไข</w:t>
      </w:r>
    </w:p>
    <w:p w14:paraId="12DE2B57" w14:textId="77777777" w:rsidR="0052185C" w:rsidRPr="00D92321" w:rsidRDefault="0052185C" w:rsidP="0052185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1.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ใช้เมล็ดพันธุ์ที่ปลอดโรค ไม่นำเมล็ดพันธุ์จากแปลงที่มีการระบาดของโรคมาปลูก</w:t>
      </w:r>
    </w:p>
    <w:p w14:paraId="70316BF7" w14:textId="5D71A88C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2.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แช่เมล็ดในน้ำอุ่นประมาณ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50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องศาเซลเซียส (การเตรียมน้ำอุ่นโดยต้มน้ำให้เดือดแล้วเติมน้ำธรรมดาลงไปหนึ่งเท่า) นาน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20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-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25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นาที ก่อนปลูก</w:t>
      </w:r>
    </w:p>
    <w:p w14:paraId="4C8C0B55" w14:textId="77777777" w:rsidR="0052185C" w:rsidRPr="00D92321" w:rsidRDefault="0052185C" w:rsidP="0052185C">
      <w:pPr>
        <w:spacing w:after="0" w:line="240" w:lineRule="auto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3.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ไม่ปลูกพืชระยะชิดกันจนเกินไป ควรให้มีแสงแดดส่องผ่านได้และมีการระบายอากาศที่ดี</w:t>
      </w:r>
    </w:p>
    <w:p w14:paraId="339B9ABD" w14:textId="5136B869" w:rsidR="0052185C" w:rsidRPr="00D92321" w:rsidRDefault="0052185C" w:rsidP="0052185C">
      <w:pPr>
        <w:spacing w:after="0" w:line="240" w:lineRule="auto"/>
        <w:ind w:firstLine="144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4.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ตรวจแปลงปลูกอย่างสม่ำเสมอ เมื่อพบโรคในระยะกล้า ควรถอนต้นกล้าที่เป็นโรค นำไปทำลายนอกแปลงปลูก หากพบโรคในระยะต้นโต ควรตัดใบที่เป็นโรคออก นำไปทำลายนอกแปลงปลูก แล้วพ่นสารป้องกันกำจัดโรคพืช เช่น ไอโพรไดโอน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50% WP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กรัมต่อน้ำ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อะซอกซีสโตรบิน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25% SC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5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-10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หรือ คลอโรทาโลนิล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50% SC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อัตรา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20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-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30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มิลลิลิตรต่อน้ำ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20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ลิตร พ่นทุก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5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>-</w:t>
      </w:r>
      <w:r w:rsidR="00D92321">
        <w:rPr>
          <w:rFonts w:ascii="TH SarabunPSK" w:eastAsia="Times New Roman" w:hAnsi="TH SarabunPSK" w:cs="TH SarabunPSK"/>
          <w:sz w:val="32"/>
          <w:szCs w:val="32"/>
        </w:rPr>
        <w:t xml:space="preserve">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7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วัน</w:t>
      </w:r>
    </w:p>
    <w:p w14:paraId="738C1CD9" w14:textId="77777777" w:rsidR="0052185C" w:rsidRPr="00D92321" w:rsidRDefault="0052185C" w:rsidP="0052185C">
      <w:pPr>
        <w:spacing w:after="0" w:line="240" w:lineRule="auto"/>
        <w:ind w:firstLine="1440"/>
        <w:rPr>
          <w:rFonts w:ascii="TH SarabunPSK" w:eastAsia="Times New Roman" w:hAnsi="TH SarabunPSK" w:cs="TH SarabunPSK"/>
          <w:sz w:val="32"/>
          <w:szCs w:val="32"/>
        </w:rPr>
      </w:pP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5.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 xml:space="preserve">ถ้าพบโรคระบาดรุนแรงให้ปลูกพืชอื่นที่ไม่ใช่พืชผักตระกูลกะหล่ำและผักกาด สลับหมุนเวียนอย่างน้อย </w:t>
      </w:r>
      <w:r w:rsidRPr="00D92321">
        <w:rPr>
          <w:rFonts w:ascii="TH SarabunPSK" w:eastAsia="Times New Roman" w:hAnsi="TH SarabunPSK" w:cs="TH SarabunPSK"/>
          <w:sz w:val="32"/>
          <w:szCs w:val="32"/>
        </w:rPr>
        <w:t xml:space="preserve">3 </w:t>
      </w:r>
      <w:r w:rsidRPr="00D92321">
        <w:rPr>
          <w:rFonts w:ascii="TH SarabunPSK" w:eastAsia="Times New Roman" w:hAnsi="TH SarabunPSK" w:cs="TH SarabunPSK"/>
          <w:sz w:val="32"/>
          <w:szCs w:val="32"/>
          <w:cs/>
        </w:rPr>
        <w:t>ปี</w:t>
      </w:r>
    </w:p>
    <w:p w14:paraId="613BA904" w14:textId="77777777" w:rsidR="0052185C" w:rsidRPr="00D92321" w:rsidRDefault="0052185C" w:rsidP="0052185C">
      <w:pPr>
        <w:spacing w:after="0" w:line="240" w:lineRule="auto"/>
        <w:jc w:val="thaiDistribute"/>
        <w:rPr>
          <w:rFonts w:ascii="TH SarabunPSK" w:eastAsia="Calibri" w:hAnsi="TH SarabunPSK" w:cs="TH SarabunPSK"/>
          <w:b/>
          <w:bCs/>
          <w:sz w:val="16"/>
          <w:szCs w:val="16"/>
        </w:rPr>
      </w:pP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  <w:r w:rsidRPr="00D92321">
        <w:rPr>
          <w:rFonts w:ascii="TH SarabunPSK" w:eastAsia="Calibri" w:hAnsi="TH SarabunPSK" w:cs="TH SarabunPSK"/>
          <w:sz w:val="32"/>
          <w:szCs w:val="32"/>
          <w:cs/>
        </w:rPr>
        <w:tab/>
      </w:r>
    </w:p>
    <w:p w14:paraId="48CFE5C7" w14:textId="77777777" w:rsidR="0052185C" w:rsidRPr="00D92321" w:rsidRDefault="0052185C" w:rsidP="0052185C">
      <w:pPr>
        <w:tabs>
          <w:tab w:val="left" w:pos="709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92321">
        <w:rPr>
          <w:rFonts w:ascii="TH SarabunPSK" w:hAnsi="TH SarabunPSK" w:cs="TH SarabunPSK"/>
          <w:b/>
          <w:bCs/>
          <w:sz w:val="32"/>
          <w:szCs w:val="32"/>
        </w:rPr>
        <w:tab/>
      </w:r>
      <w:r w:rsidRPr="00D92321">
        <w:rPr>
          <w:rFonts w:ascii="TH SarabunPSK" w:hAnsi="TH SarabunPSK" w:cs="TH SarabunPSK"/>
          <w:b/>
          <w:bCs/>
          <w:sz w:val="32"/>
          <w:szCs w:val="32"/>
        </w:rPr>
        <w:tab/>
      </w:r>
      <w:r w:rsidRPr="00D92321">
        <w:rPr>
          <w:rFonts w:ascii="TH SarabunPSK" w:hAnsi="TH SarabunPSK" w:cs="TH SarabunPSK"/>
          <w:b/>
          <w:bCs/>
          <w:sz w:val="32"/>
          <w:szCs w:val="32"/>
        </w:rPr>
        <w:tab/>
        <w:t>7.</w:t>
      </w:r>
      <w:r w:rsidRPr="00D92321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 </w:t>
      </w:r>
    </w:p>
    <w:p w14:paraId="6AAEEFA3" w14:textId="77777777" w:rsidR="0052185C" w:rsidRPr="00D92321" w:rsidRDefault="0052185C" w:rsidP="0052185C">
      <w:pPr>
        <w:spacing w:after="0" w:line="240" w:lineRule="auto"/>
        <w:ind w:left="720" w:firstLine="144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D92321">
        <w:rPr>
          <w:rFonts w:ascii="TH SarabunPSK" w:hAnsi="TH SarabunPSK" w:cs="TH SarabunPSK"/>
          <w:sz w:val="32"/>
          <w:szCs w:val="32"/>
          <w:cs/>
        </w:rPr>
        <w:t>–ไม่มี-</w:t>
      </w:r>
    </w:p>
    <w:p w14:paraId="542C3314" w14:textId="77777777" w:rsidR="0052185C" w:rsidRPr="00D92321" w:rsidRDefault="0052185C" w:rsidP="0052185C">
      <w:pPr>
        <w:spacing w:after="0" w:line="240" w:lineRule="auto"/>
        <w:ind w:left="5760"/>
        <w:jc w:val="thaiDistribute"/>
        <w:rPr>
          <w:rFonts w:ascii="TH SarabunPSK" w:hAnsi="TH SarabunPSK" w:cs="TH SarabunPSK"/>
          <w:sz w:val="32"/>
          <w:szCs w:val="32"/>
        </w:rPr>
      </w:pPr>
      <w:r w:rsidRPr="00D92321">
        <w:rPr>
          <w:rFonts w:ascii="TH SarabunPSK" w:hAnsi="TH SarabunPSK" w:cs="TH SarabunPSK"/>
          <w:i/>
          <w:iCs/>
          <w:sz w:val="32"/>
          <w:szCs w:val="32"/>
          <w:cs/>
        </w:rPr>
        <w:t xml:space="preserve">        /ข้อมูล ณ วันที่ 3 พฤศจิกายน  256</w:t>
      </w:r>
      <w:r w:rsidRPr="00D92321">
        <w:rPr>
          <w:rFonts w:ascii="TH SarabunPSK" w:hAnsi="TH SarabunPSK" w:cs="TH SarabunPSK"/>
          <w:sz w:val="32"/>
          <w:szCs w:val="32"/>
          <w:cs/>
        </w:rPr>
        <w:t>6</w:t>
      </w:r>
    </w:p>
    <w:p w14:paraId="3EB07190" w14:textId="77777777" w:rsidR="0052185C" w:rsidRPr="00D92321" w:rsidRDefault="0052185C" w:rsidP="0052185C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42806974" w14:textId="12017F5A" w:rsidR="00353245" w:rsidRPr="00D92321" w:rsidRDefault="00353245" w:rsidP="0052185C">
      <w:pPr>
        <w:tabs>
          <w:tab w:val="left" w:pos="284"/>
          <w:tab w:val="left" w:pos="993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sectPr w:rsidR="00353245" w:rsidRPr="00D92321" w:rsidSect="006E441E">
      <w:headerReference w:type="default" r:id="rId8"/>
      <w:pgSz w:w="11906" w:h="16838"/>
      <w:pgMar w:top="794" w:right="1134" w:bottom="284" w:left="130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DBA30" w14:textId="77777777" w:rsidR="00F870FF" w:rsidRDefault="00F870FF" w:rsidP="00F260F1">
      <w:pPr>
        <w:spacing w:after="0" w:line="240" w:lineRule="auto"/>
      </w:pPr>
      <w:r>
        <w:separator/>
      </w:r>
    </w:p>
  </w:endnote>
  <w:endnote w:type="continuationSeparator" w:id="0">
    <w:p w14:paraId="69DC14B5" w14:textId="77777777" w:rsidR="00F870FF" w:rsidRDefault="00F870FF" w:rsidP="00F26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B57D" w14:textId="77777777" w:rsidR="00F870FF" w:rsidRDefault="00F870FF" w:rsidP="00F260F1">
      <w:pPr>
        <w:spacing w:after="0" w:line="240" w:lineRule="auto"/>
      </w:pPr>
      <w:r>
        <w:separator/>
      </w:r>
    </w:p>
  </w:footnote>
  <w:footnote w:type="continuationSeparator" w:id="0">
    <w:p w14:paraId="24FFC5F6" w14:textId="77777777" w:rsidR="00F870FF" w:rsidRDefault="00F870FF" w:rsidP="00F26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H SarabunPSK" w:eastAsiaTheme="majorEastAsia" w:hAnsi="TH SarabunPSK" w:cs="TH SarabunPSK"/>
        <w:sz w:val="35"/>
        <w:szCs w:val="35"/>
        <w:lang w:val="th-TH"/>
      </w:rPr>
      <w:id w:val="1179859212"/>
      <w:docPartObj>
        <w:docPartGallery w:val="Page Numbers (Top of Page)"/>
        <w:docPartUnique/>
      </w:docPartObj>
    </w:sdtPr>
    <w:sdtEndPr>
      <w:rPr>
        <w:sz w:val="28"/>
        <w:szCs w:val="28"/>
        <w:lang w:val="en-US"/>
      </w:rPr>
    </w:sdtEndPr>
    <w:sdtContent>
      <w:p w14:paraId="3376D69E" w14:textId="77777777" w:rsidR="00D405CF" w:rsidRPr="009B6992" w:rsidRDefault="00D405CF">
        <w:pPr>
          <w:pStyle w:val="a6"/>
          <w:jc w:val="center"/>
          <w:rPr>
            <w:rFonts w:ascii="TH SarabunPSK" w:eastAsiaTheme="majorEastAsia" w:hAnsi="TH SarabunPSK" w:cs="TH SarabunPSK"/>
            <w:sz w:val="28"/>
          </w:rPr>
        </w:pP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~ </w: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begin"/>
        </w:r>
        <w:r w:rsidRPr="009B6992">
          <w:rPr>
            <w:rFonts w:ascii="TH SarabunPSK" w:hAnsi="TH SarabunPSK" w:cs="TH SarabunPSK"/>
            <w:sz w:val="28"/>
          </w:rPr>
          <w:instrText>PAGE    \* MERGEFORMAT</w:instrText>
        </w:r>
        <w:r w:rsidRPr="009B6992">
          <w:rPr>
            <w:rFonts w:ascii="TH SarabunPSK" w:eastAsiaTheme="minorEastAsia" w:hAnsi="TH SarabunPSK" w:cs="TH SarabunPSK"/>
            <w:sz w:val="28"/>
          </w:rPr>
          <w:fldChar w:fldCharType="separate"/>
        </w:r>
        <w:r w:rsidR="006F5DD8" w:rsidRPr="006F5DD8">
          <w:rPr>
            <w:rFonts w:ascii="TH SarabunPSK" w:eastAsiaTheme="majorEastAsia" w:hAnsi="TH SarabunPSK" w:cs="TH SarabunPSK"/>
            <w:noProof/>
            <w:sz w:val="28"/>
            <w:lang w:val="th-TH"/>
          </w:rPr>
          <w:t>15</w:t>
        </w:r>
        <w:r w:rsidRPr="009B6992">
          <w:rPr>
            <w:rFonts w:ascii="TH SarabunPSK" w:eastAsiaTheme="majorEastAsia" w:hAnsi="TH SarabunPSK" w:cs="TH SarabunPSK"/>
            <w:sz w:val="28"/>
          </w:rPr>
          <w:fldChar w:fldCharType="end"/>
        </w:r>
        <w:r w:rsidRPr="009B6992">
          <w:rPr>
            <w:rFonts w:ascii="TH SarabunPSK" w:eastAsiaTheme="majorEastAsia" w:hAnsi="TH SarabunPSK" w:cs="TH SarabunPSK"/>
            <w:sz w:val="28"/>
            <w:cs/>
            <w:lang w:val="th-TH"/>
          </w:rPr>
          <w:t xml:space="preserve"> ~</w:t>
        </w:r>
      </w:p>
    </w:sdtContent>
  </w:sdt>
  <w:p w14:paraId="71144BD4" w14:textId="77777777" w:rsidR="00D405CF" w:rsidRDefault="00D405CF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6479"/>
    <w:multiLevelType w:val="hybridMultilevel"/>
    <w:tmpl w:val="24D08352"/>
    <w:lvl w:ilvl="0" w:tplc="5D12D78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7652164"/>
    <w:multiLevelType w:val="hybridMultilevel"/>
    <w:tmpl w:val="97D42B4A"/>
    <w:lvl w:ilvl="0" w:tplc="1192845E">
      <w:start w:val="1"/>
      <w:numFmt w:val="decimal"/>
      <w:lvlText w:val="%1)"/>
      <w:lvlJc w:val="left"/>
      <w:pPr>
        <w:ind w:left="11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" w15:restartNumberingAfterBreak="0">
    <w:nsid w:val="197D7F30"/>
    <w:multiLevelType w:val="hybridMultilevel"/>
    <w:tmpl w:val="A0568B50"/>
    <w:lvl w:ilvl="0" w:tplc="70E475D4">
      <w:start w:val="1"/>
      <w:numFmt w:val="bullet"/>
      <w:lvlText w:val="-"/>
      <w:lvlJc w:val="left"/>
      <w:pPr>
        <w:ind w:left="202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3" w15:restartNumberingAfterBreak="0">
    <w:nsid w:val="248956EC"/>
    <w:multiLevelType w:val="multilevel"/>
    <w:tmpl w:val="E50222C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8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3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360" w:hanging="1800"/>
      </w:pPr>
      <w:rPr>
        <w:rFonts w:hint="default"/>
      </w:rPr>
    </w:lvl>
  </w:abstractNum>
  <w:abstractNum w:abstractNumId="4" w15:restartNumberingAfterBreak="0">
    <w:nsid w:val="2AC45E6B"/>
    <w:multiLevelType w:val="hybridMultilevel"/>
    <w:tmpl w:val="71985018"/>
    <w:lvl w:ilvl="0" w:tplc="FCDAD9F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24E1D9C"/>
    <w:multiLevelType w:val="multilevel"/>
    <w:tmpl w:val="4868318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7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2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5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0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920" w:hanging="1800"/>
      </w:pPr>
      <w:rPr>
        <w:rFonts w:hint="default"/>
      </w:rPr>
    </w:lvl>
  </w:abstractNum>
  <w:abstractNum w:abstractNumId="6" w15:restartNumberingAfterBreak="0">
    <w:nsid w:val="39955ACC"/>
    <w:multiLevelType w:val="hybridMultilevel"/>
    <w:tmpl w:val="AD9232CA"/>
    <w:lvl w:ilvl="0" w:tplc="3064DCB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C1E7B4E"/>
    <w:multiLevelType w:val="hybridMultilevel"/>
    <w:tmpl w:val="1C6E125E"/>
    <w:lvl w:ilvl="0" w:tplc="87F43ABE">
      <w:start w:val="2"/>
      <w:numFmt w:val="bullet"/>
      <w:lvlText w:val="-"/>
      <w:lvlJc w:val="left"/>
      <w:pPr>
        <w:ind w:left="1079" w:hanging="360"/>
      </w:pPr>
      <w:rPr>
        <w:rFonts w:ascii="TH SarabunPSK" w:eastAsia="Calibri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7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9" w:hanging="360"/>
      </w:pPr>
      <w:rPr>
        <w:rFonts w:ascii="Wingdings" w:hAnsi="Wingdings" w:hint="default"/>
      </w:rPr>
    </w:lvl>
  </w:abstractNum>
  <w:abstractNum w:abstractNumId="8" w15:restartNumberingAfterBreak="0">
    <w:nsid w:val="3FAB3F70"/>
    <w:multiLevelType w:val="hybridMultilevel"/>
    <w:tmpl w:val="F78AF28E"/>
    <w:lvl w:ilvl="0" w:tplc="9A181FE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D224757"/>
    <w:multiLevelType w:val="hybridMultilevel"/>
    <w:tmpl w:val="C5840526"/>
    <w:lvl w:ilvl="0" w:tplc="A664E5A0">
      <w:start w:val="1"/>
      <w:numFmt w:val="decimal"/>
      <w:lvlText w:val="%1)"/>
      <w:lvlJc w:val="left"/>
      <w:pPr>
        <w:ind w:left="227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97" w:hanging="360"/>
      </w:pPr>
    </w:lvl>
    <w:lvl w:ilvl="2" w:tplc="0409001B" w:tentative="1">
      <w:start w:val="1"/>
      <w:numFmt w:val="lowerRoman"/>
      <w:lvlText w:val="%3."/>
      <w:lvlJc w:val="right"/>
      <w:pPr>
        <w:ind w:left="3717" w:hanging="180"/>
      </w:pPr>
    </w:lvl>
    <w:lvl w:ilvl="3" w:tplc="0409000F" w:tentative="1">
      <w:start w:val="1"/>
      <w:numFmt w:val="decimal"/>
      <w:lvlText w:val="%4."/>
      <w:lvlJc w:val="left"/>
      <w:pPr>
        <w:ind w:left="4437" w:hanging="360"/>
      </w:pPr>
    </w:lvl>
    <w:lvl w:ilvl="4" w:tplc="04090019" w:tentative="1">
      <w:start w:val="1"/>
      <w:numFmt w:val="lowerLetter"/>
      <w:lvlText w:val="%5."/>
      <w:lvlJc w:val="left"/>
      <w:pPr>
        <w:ind w:left="5157" w:hanging="360"/>
      </w:pPr>
    </w:lvl>
    <w:lvl w:ilvl="5" w:tplc="0409001B" w:tentative="1">
      <w:start w:val="1"/>
      <w:numFmt w:val="lowerRoman"/>
      <w:lvlText w:val="%6."/>
      <w:lvlJc w:val="right"/>
      <w:pPr>
        <w:ind w:left="5877" w:hanging="180"/>
      </w:pPr>
    </w:lvl>
    <w:lvl w:ilvl="6" w:tplc="0409000F" w:tentative="1">
      <w:start w:val="1"/>
      <w:numFmt w:val="decimal"/>
      <w:lvlText w:val="%7."/>
      <w:lvlJc w:val="left"/>
      <w:pPr>
        <w:ind w:left="6597" w:hanging="360"/>
      </w:pPr>
    </w:lvl>
    <w:lvl w:ilvl="7" w:tplc="04090019" w:tentative="1">
      <w:start w:val="1"/>
      <w:numFmt w:val="lowerLetter"/>
      <w:lvlText w:val="%8."/>
      <w:lvlJc w:val="left"/>
      <w:pPr>
        <w:ind w:left="7317" w:hanging="360"/>
      </w:pPr>
    </w:lvl>
    <w:lvl w:ilvl="8" w:tplc="0409001B" w:tentative="1">
      <w:start w:val="1"/>
      <w:numFmt w:val="lowerRoman"/>
      <w:lvlText w:val="%9."/>
      <w:lvlJc w:val="right"/>
      <w:pPr>
        <w:ind w:left="8037" w:hanging="180"/>
      </w:pPr>
    </w:lvl>
  </w:abstractNum>
  <w:abstractNum w:abstractNumId="10" w15:restartNumberingAfterBreak="0">
    <w:nsid w:val="536A56A6"/>
    <w:multiLevelType w:val="hybridMultilevel"/>
    <w:tmpl w:val="11B6D24E"/>
    <w:lvl w:ilvl="0" w:tplc="5242355A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 w15:restartNumberingAfterBreak="0">
    <w:nsid w:val="53FD45B4"/>
    <w:multiLevelType w:val="hybridMultilevel"/>
    <w:tmpl w:val="73E0C2EC"/>
    <w:lvl w:ilvl="0" w:tplc="4D4CD0A2">
      <w:start w:val="1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54B15BA0"/>
    <w:multiLevelType w:val="hybridMultilevel"/>
    <w:tmpl w:val="F0709B72"/>
    <w:lvl w:ilvl="0" w:tplc="3E5497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B7E46F7"/>
    <w:multiLevelType w:val="hybridMultilevel"/>
    <w:tmpl w:val="8CCC1060"/>
    <w:lvl w:ilvl="0" w:tplc="E1C0340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B905203"/>
    <w:multiLevelType w:val="hybridMultilevel"/>
    <w:tmpl w:val="88F464C0"/>
    <w:lvl w:ilvl="0" w:tplc="B13CEA70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6E063B04"/>
    <w:multiLevelType w:val="hybridMultilevel"/>
    <w:tmpl w:val="F856847C"/>
    <w:lvl w:ilvl="0" w:tplc="AA7269A2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16" w15:restartNumberingAfterBreak="0">
    <w:nsid w:val="744E1408"/>
    <w:multiLevelType w:val="multilevel"/>
    <w:tmpl w:val="430207F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7" w15:restartNumberingAfterBreak="0">
    <w:nsid w:val="7A462ACE"/>
    <w:multiLevelType w:val="hybridMultilevel"/>
    <w:tmpl w:val="85D47868"/>
    <w:lvl w:ilvl="0" w:tplc="2434334E">
      <w:start w:val="1"/>
      <w:numFmt w:val="decimal"/>
      <w:lvlText w:val="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7CC27CB7"/>
    <w:multiLevelType w:val="hybridMultilevel"/>
    <w:tmpl w:val="285488D2"/>
    <w:lvl w:ilvl="0" w:tplc="FEEAEF04">
      <w:start w:val="1"/>
      <w:numFmt w:val="decimal"/>
      <w:lvlText w:val="%1)"/>
      <w:lvlJc w:val="left"/>
      <w:pPr>
        <w:ind w:left="1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9" w:hanging="360"/>
      </w:pPr>
    </w:lvl>
    <w:lvl w:ilvl="2" w:tplc="0409001B" w:tentative="1">
      <w:start w:val="1"/>
      <w:numFmt w:val="lowerRoman"/>
      <w:lvlText w:val="%3."/>
      <w:lvlJc w:val="right"/>
      <w:pPr>
        <w:ind w:left="2879" w:hanging="180"/>
      </w:pPr>
    </w:lvl>
    <w:lvl w:ilvl="3" w:tplc="0409000F" w:tentative="1">
      <w:start w:val="1"/>
      <w:numFmt w:val="decimal"/>
      <w:lvlText w:val="%4."/>
      <w:lvlJc w:val="left"/>
      <w:pPr>
        <w:ind w:left="3599" w:hanging="360"/>
      </w:pPr>
    </w:lvl>
    <w:lvl w:ilvl="4" w:tplc="04090019" w:tentative="1">
      <w:start w:val="1"/>
      <w:numFmt w:val="lowerLetter"/>
      <w:lvlText w:val="%5."/>
      <w:lvlJc w:val="left"/>
      <w:pPr>
        <w:ind w:left="4319" w:hanging="360"/>
      </w:pPr>
    </w:lvl>
    <w:lvl w:ilvl="5" w:tplc="0409001B" w:tentative="1">
      <w:start w:val="1"/>
      <w:numFmt w:val="lowerRoman"/>
      <w:lvlText w:val="%6."/>
      <w:lvlJc w:val="right"/>
      <w:pPr>
        <w:ind w:left="5039" w:hanging="180"/>
      </w:pPr>
    </w:lvl>
    <w:lvl w:ilvl="6" w:tplc="0409000F" w:tentative="1">
      <w:start w:val="1"/>
      <w:numFmt w:val="decimal"/>
      <w:lvlText w:val="%7."/>
      <w:lvlJc w:val="left"/>
      <w:pPr>
        <w:ind w:left="5759" w:hanging="360"/>
      </w:pPr>
    </w:lvl>
    <w:lvl w:ilvl="7" w:tplc="04090019" w:tentative="1">
      <w:start w:val="1"/>
      <w:numFmt w:val="lowerLetter"/>
      <w:lvlText w:val="%8."/>
      <w:lvlJc w:val="left"/>
      <w:pPr>
        <w:ind w:left="6479" w:hanging="360"/>
      </w:pPr>
    </w:lvl>
    <w:lvl w:ilvl="8" w:tplc="0409001B" w:tentative="1">
      <w:start w:val="1"/>
      <w:numFmt w:val="lowerRoman"/>
      <w:lvlText w:val="%9."/>
      <w:lvlJc w:val="right"/>
      <w:pPr>
        <w:ind w:left="7199" w:hanging="180"/>
      </w:pPr>
    </w:lvl>
  </w:abstractNum>
  <w:num w:numId="1" w16cid:durableId="68697582">
    <w:abstractNumId w:val="11"/>
  </w:num>
  <w:num w:numId="2" w16cid:durableId="1630432175">
    <w:abstractNumId w:val="9"/>
  </w:num>
  <w:num w:numId="3" w16cid:durableId="1536304827">
    <w:abstractNumId w:val="10"/>
  </w:num>
  <w:num w:numId="4" w16cid:durableId="1593395408">
    <w:abstractNumId w:val="12"/>
  </w:num>
  <w:num w:numId="5" w16cid:durableId="1022323915">
    <w:abstractNumId w:val="16"/>
  </w:num>
  <w:num w:numId="6" w16cid:durableId="857499303">
    <w:abstractNumId w:val="2"/>
  </w:num>
  <w:num w:numId="7" w16cid:durableId="633415512">
    <w:abstractNumId w:val="15"/>
  </w:num>
  <w:num w:numId="8" w16cid:durableId="1043603944">
    <w:abstractNumId w:val="1"/>
  </w:num>
  <w:num w:numId="9" w16cid:durableId="1180966192">
    <w:abstractNumId w:val="3"/>
  </w:num>
  <w:num w:numId="10" w16cid:durableId="1004405450">
    <w:abstractNumId w:val="17"/>
  </w:num>
  <w:num w:numId="11" w16cid:durableId="236481894">
    <w:abstractNumId w:val="18"/>
  </w:num>
  <w:num w:numId="12" w16cid:durableId="1325623374">
    <w:abstractNumId w:val="7"/>
  </w:num>
  <w:num w:numId="13" w16cid:durableId="176581322">
    <w:abstractNumId w:val="0"/>
  </w:num>
  <w:num w:numId="14" w16cid:durableId="1376274041">
    <w:abstractNumId w:val="14"/>
  </w:num>
  <w:num w:numId="15" w16cid:durableId="1826164496">
    <w:abstractNumId w:val="6"/>
  </w:num>
  <w:num w:numId="16" w16cid:durableId="2032219953">
    <w:abstractNumId w:val="13"/>
  </w:num>
  <w:num w:numId="17" w16cid:durableId="1571623182">
    <w:abstractNumId w:val="5"/>
  </w:num>
  <w:num w:numId="18" w16cid:durableId="669913413">
    <w:abstractNumId w:val="4"/>
  </w:num>
  <w:num w:numId="19" w16cid:durableId="7162724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24461"/>
    <w:rsid w:val="00001CA4"/>
    <w:rsid w:val="000034A2"/>
    <w:rsid w:val="000037D2"/>
    <w:rsid w:val="00006ECE"/>
    <w:rsid w:val="00010A68"/>
    <w:rsid w:val="00012C17"/>
    <w:rsid w:val="00013945"/>
    <w:rsid w:val="00023556"/>
    <w:rsid w:val="000236F7"/>
    <w:rsid w:val="00026B28"/>
    <w:rsid w:val="00027FD0"/>
    <w:rsid w:val="00030933"/>
    <w:rsid w:val="00031645"/>
    <w:rsid w:val="00032B47"/>
    <w:rsid w:val="0003304A"/>
    <w:rsid w:val="0003539B"/>
    <w:rsid w:val="00035CC7"/>
    <w:rsid w:val="00037846"/>
    <w:rsid w:val="00037A63"/>
    <w:rsid w:val="00040221"/>
    <w:rsid w:val="00040EAB"/>
    <w:rsid w:val="00041EC0"/>
    <w:rsid w:val="00047954"/>
    <w:rsid w:val="00047D83"/>
    <w:rsid w:val="00050471"/>
    <w:rsid w:val="000579B0"/>
    <w:rsid w:val="000627E1"/>
    <w:rsid w:val="00065B2B"/>
    <w:rsid w:val="00067FF9"/>
    <w:rsid w:val="00070D54"/>
    <w:rsid w:val="00073CAB"/>
    <w:rsid w:val="000804A5"/>
    <w:rsid w:val="00080E69"/>
    <w:rsid w:val="00084EF1"/>
    <w:rsid w:val="00086354"/>
    <w:rsid w:val="00086D7F"/>
    <w:rsid w:val="000870F4"/>
    <w:rsid w:val="00092D76"/>
    <w:rsid w:val="000978FB"/>
    <w:rsid w:val="000A2506"/>
    <w:rsid w:val="000A42ED"/>
    <w:rsid w:val="000A48F1"/>
    <w:rsid w:val="000A5905"/>
    <w:rsid w:val="000A5E3C"/>
    <w:rsid w:val="000A686E"/>
    <w:rsid w:val="000A724E"/>
    <w:rsid w:val="000B0106"/>
    <w:rsid w:val="000B036F"/>
    <w:rsid w:val="000B0FB7"/>
    <w:rsid w:val="000B2C3B"/>
    <w:rsid w:val="000B3771"/>
    <w:rsid w:val="000B5BDE"/>
    <w:rsid w:val="000B78CE"/>
    <w:rsid w:val="000C10D8"/>
    <w:rsid w:val="000C1D33"/>
    <w:rsid w:val="000C2A0D"/>
    <w:rsid w:val="000C6C5C"/>
    <w:rsid w:val="000D17F5"/>
    <w:rsid w:val="000D3805"/>
    <w:rsid w:val="000E475F"/>
    <w:rsid w:val="000E66BE"/>
    <w:rsid w:val="000E738E"/>
    <w:rsid w:val="000F11FA"/>
    <w:rsid w:val="000F12F2"/>
    <w:rsid w:val="000F5196"/>
    <w:rsid w:val="000F5601"/>
    <w:rsid w:val="0010201C"/>
    <w:rsid w:val="00103B0A"/>
    <w:rsid w:val="00106449"/>
    <w:rsid w:val="00106FFB"/>
    <w:rsid w:val="00110B9B"/>
    <w:rsid w:val="0011180C"/>
    <w:rsid w:val="001218C3"/>
    <w:rsid w:val="001230E1"/>
    <w:rsid w:val="00133D94"/>
    <w:rsid w:val="00140B4E"/>
    <w:rsid w:val="00142EFF"/>
    <w:rsid w:val="0014485D"/>
    <w:rsid w:val="00145A60"/>
    <w:rsid w:val="00146EDA"/>
    <w:rsid w:val="00147B40"/>
    <w:rsid w:val="001519E3"/>
    <w:rsid w:val="00153F03"/>
    <w:rsid w:val="00155149"/>
    <w:rsid w:val="0015712B"/>
    <w:rsid w:val="0015745E"/>
    <w:rsid w:val="0016142F"/>
    <w:rsid w:val="001632A1"/>
    <w:rsid w:val="001637C2"/>
    <w:rsid w:val="001669AD"/>
    <w:rsid w:val="00167683"/>
    <w:rsid w:val="001709D4"/>
    <w:rsid w:val="00170B76"/>
    <w:rsid w:val="001734C8"/>
    <w:rsid w:val="00173A3B"/>
    <w:rsid w:val="00177A45"/>
    <w:rsid w:val="00177B91"/>
    <w:rsid w:val="001804F2"/>
    <w:rsid w:val="0018132E"/>
    <w:rsid w:val="001823E2"/>
    <w:rsid w:val="00184DFF"/>
    <w:rsid w:val="00193AF7"/>
    <w:rsid w:val="00196F83"/>
    <w:rsid w:val="001A0829"/>
    <w:rsid w:val="001A465E"/>
    <w:rsid w:val="001A4EB2"/>
    <w:rsid w:val="001A50DA"/>
    <w:rsid w:val="001A5113"/>
    <w:rsid w:val="001A769F"/>
    <w:rsid w:val="001B087E"/>
    <w:rsid w:val="001B10D3"/>
    <w:rsid w:val="001B1DDE"/>
    <w:rsid w:val="001B211F"/>
    <w:rsid w:val="001B37D0"/>
    <w:rsid w:val="001B4C32"/>
    <w:rsid w:val="001B52A2"/>
    <w:rsid w:val="001B5A51"/>
    <w:rsid w:val="001C0E1D"/>
    <w:rsid w:val="001C20C2"/>
    <w:rsid w:val="001C29FD"/>
    <w:rsid w:val="001C35B9"/>
    <w:rsid w:val="001C368D"/>
    <w:rsid w:val="001C42DF"/>
    <w:rsid w:val="001C5F6B"/>
    <w:rsid w:val="001C5FFA"/>
    <w:rsid w:val="001C6BD7"/>
    <w:rsid w:val="001D0DC2"/>
    <w:rsid w:val="001D2F40"/>
    <w:rsid w:val="001D7C96"/>
    <w:rsid w:val="001E0966"/>
    <w:rsid w:val="001E0D52"/>
    <w:rsid w:val="001E1D24"/>
    <w:rsid w:val="001F25BE"/>
    <w:rsid w:val="001F4B23"/>
    <w:rsid w:val="001F698D"/>
    <w:rsid w:val="002002D5"/>
    <w:rsid w:val="00200CB0"/>
    <w:rsid w:val="0020148E"/>
    <w:rsid w:val="00202F9F"/>
    <w:rsid w:val="00203DD8"/>
    <w:rsid w:val="00204003"/>
    <w:rsid w:val="00211EE7"/>
    <w:rsid w:val="00214D4E"/>
    <w:rsid w:val="00216743"/>
    <w:rsid w:val="002247C7"/>
    <w:rsid w:val="0022768A"/>
    <w:rsid w:val="00235D88"/>
    <w:rsid w:val="00241711"/>
    <w:rsid w:val="002418E3"/>
    <w:rsid w:val="0024468F"/>
    <w:rsid w:val="00246D71"/>
    <w:rsid w:val="0025132C"/>
    <w:rsid w:val="002531E1"/>
    <w:rsid w:val="00255FC9"/>
    <w:rsid w:val="002574F8"/>
    <w:rsid w:val="00264EC3"/>
    <w:rsid w:val="00265072"/>
    <w:rsid w:val="0026522B"/>
    <w:rsid w:val="00271AF0"/>
    <w:rsid w:val="0027241C"/>
    <w:rsid w:val="0027261A"/>
    <w:rsid w:val="002760F9"/>
    <w:rsid w:val="00276DEF"/>
    <w:rsid w:val="00277078"/>
    <w:rsid w:val="002807C9"/>
    <w:rsid w:val="0028091D"/>
    <w:rsid w:val="002851B3"/>
    <w:rsid w:val="00285459"/>
    <w:rsid w:val="002862E4"/>
    <w:rsid w:val="00294CF5"/>
    <w:rsid w:val="002A26C3"/>
    <w:rsid w:val="002A2A36"/>
    <w:rsid w:val="002A34AE"/>
    <w:rsid w:val="002A3F0A"/>
    <w:rsid w:val="002A5CFA"/>
    <w:rsid w:val="002A5D87"/>
    <w:rsid w:val="002A62B2"/>
    <w:rsid w:val="002A6CDC"/>
    <w:rsid w:val="002B0CBF"/>
    <w:rsid w:val="002B1226"/>
    <w:rsid w:val="002B1B37"/>
    <w:rsid w:val="002B2A08"/>
    <w:rsid w:val="002B778D"/>
    <w:rsid w:val="002C1562"/>
    <w:rsid w:val="002C15C4"/>
    <w:rsid w:val="002C261E"/>
    <w:rsid w:val="002C4D24"/>
    <w:rsid w:val="002D1D6C"/>
    <w:rsid w:val="002D3176"/>
    <w:rsid w:val="002D4458"/>
    <w:rsid w:val="002D4A41"/>
    <w:rsid w:val="002D5209"/>
    <w:rsid w:val="002D675C"/>
    <w:rsid w:val="002E1B0A"/>
    <w:rsid w:val="002E4E1B"/>
    <w:rsid w:val="002F23DF"/>
    <w:rsid w:val="002F2F3E"/>
    <w:rsid w:val="002F5B78"/>
    <w:rsid w:val="0030035F"/>
    <w:rsid w:val="00300948"/>
    <w:rsid w:val="00305809"/>
    <w:rsid w:val="00305CC9"/>
    <w:rsid w:val="0031100B"/>
    <w:rsid w:val="0031104D"/>
    <w:rsid w:val="00311441"/>
    <w:rsid w:val="0031210C"/>
    <w:rsid w:val="00314562"/>
    <w:rsid w:val="00315B31"/>
    <w:rsid w:val="00317890"/>
    <w:rsid w:val="00320E6D"/>
    <w:rsid w:val="003226C1"/>
    <w:rsid w:val="00337690"/>
    <w:rsid w:val="00337CE4"/>
    <w:rsid w:val="00341BF2"/>
    <w:rsid w:val="00342AEF"/>
    <w:rsid w:val="00344592"/>
    <w:rsid w:val="00346A67"/>
    <w:rsid w:val="00347620"/>
    <w:rsid w:val="0035110B"/>
    <w:rsid w:val="003517B9"/>
    <w:rsid w:val="00351968"/>
    <w:rsid w:val="00352389"/>
    <w:rsid w:val="00353245"/>
    <w:rsid w:val="00354F4B"/>
    <w:rsid w:val="00355EC7"/>
    <w:rsid w:val="003560C8"/>
    <w:rsid w:val="00357CB7"/>
    <w:rsid w:val="00361BFF"/>
    <w:rsid w:val="00361E0D"/>
    <w:rsid w:val="00362E38"/>
    <w:rsid w:val="00364B4D"/>
    <w:rsid w:val="0036673E"/>
    <w:rsid w:val="00367DE2"/>
    <w:rsid w:val="003702D4"/>
    <w:rsid w:val="00370ADD"/>
    <w:rsid w:val="00373121"/>
    <w:rsid w:val="00373AB8"/>
    <w:rsid w:val="003743C1"/>
    <w:rsid w:val="00375346"/>
    <w:rsid w:val="00376EC7"/>
    <w:rsid w:val="00380172"/>
    <w:rsid w:val="003806E3"/>
    <w:rsid w:val="00383B2F"/>
    <w:rsid w:val="00385DEA"/>
    <w:rsid w:val="00386C8D"/>
    <w:rsid w:val="003874A7"/>
    <w:rsid w:val="00390161"/>
    <w:rsid w:val="00390C51"/>
    <w:rsid w:val="003911A3"/>
    <w:rsid w:val="0039191F"/>
    <w:rsid w:val="003964DC"/>
    <w:rsid w:val="00396952"/>
    <w:rsid w:val="003A4B9A"/>
    <w:rsid w:val="003A4D73"/>
    <w:rsid w:val="003A4FB2"/>
    <w:rsid w:val="003A51A1"/>
    <w:rsid w:val="003A63C2"/>
    <w:rsid w:val="003A7435"/>
    <w:rsid w:val="003B0280"/>
    <w:rsid w:val="003B23A5"/>
    <w:rsid w:val="003B2A8D"/>
    <w:rsid w:val="003B2E0F"/>
    <w:rsid w:val="003B3960"/>
    <w:rsid w:val="003B3FAD"/>
    <w:rsid w:val="003B4838"/>
    <w:rsid w:val="003B4975"/>
    <w:rsid w:val="003C0205"/>
    <w:rsid w:val="003C0E66"/>
    <w:rsid w:val="003C174D"/>
    <w:rsid w:val="003C251E"/>
    <w:rsid w:val="003C35EB"/>
    <w:rsid w:val="003D156C"/>
    <w:rsid w:val="003D2674"/>
    <w:rsid w:val="003D3AB2"/>
    <w:rsid w:val="003D3EDE"/>
    <w:rsid w:val="003D66D5"/>
    <w:rsid w:val="003D68B7"/>
    <w:rsid w:val="003D779E"/>
    <w:rsid w:val="003E0DB5"/>
    <w:rsid w:val="003E2566"/>
    <w:rsid w:val="003E4151"/>
    <w:rsid w:val="003E4204"/>
    <w:rsid w:val="003E72D6"/>
    <w:rsid w:val="003F78AD"/>
    <w:rsid w:val="004031E2"/>
    <w:rsid w:val="00403827"/>
    <w:rsid w:val="00406E7F"/>
    <w:rsid w:val="0040785B"/>
    <w:rsid w:val="00410EBD"/>
    <w:rsid w:val="00413BC7"/>
    <w:rsid w:val="0041647C"/>
    <w:rsid w:val="00417238"/>
    <w:rsid w:val="004172E7"/>
    <w:rsid w:val="00420BCC"/>
    <w:rsid w:val="00420DE2"/>
    <w:rsid w:val="00423A57"/>
    <w:rsid w:val="0042572C"/>
    <w:rsid w:val="00426125"/>
    <w:rsid w:val="0043413E"/>
    <w:rsid w:val="00435989"/>
    <w:rsid w:val="00436809"/>
    <w:rsid w:val="0044004C"/>
    <w:rsid w:val="00440798"/>
    <w:rsid w:val="00440B9B"/>
    <w:rsid w:val="00443EBA"/>
    <w:rsid w:val="004440AC"/>
    <w:rsid w:val="00445716"/>
    <w:rsid w:val="00446D9F"/>
    <w:rsid w:val="00447455"/>
    <w:rsid w:val="004514AF"/>
    <w:rsid w:val="0045347E"/>
    <w:rsid w:val="00456BFB"/>
    <w:rsid w:val="004570CB"/>
    <w:rsid w:val="00462448"/>
    <w:rsid w:val="00462A70"/>
    <w:rsid w:val="00462E3B"/>
    <w:rsid w:val="00464B57"/>
    <w:rsid w:val="00465852"/>
    <w:rsid w:val="004713D9"/>
    <w:rsid w:val="0047273F"/>
    <w:rsid w:val="0047783C"/>
    <w:rsid w:val="0048133B"/>
    <w:rsid w:val="004819D5"/>
    <w:rsid w:val="004828AB"/>
    <w:rsid w:val="0048426D"/>
    <w:rsid w:val="0048565F"/>
    <w:rsid w:val="00486B47"/>
    <w:rsid w:val="004876F2"/>
    <w:rsid w:val="00492A55"/>
    <w:rsid w:val="00496507"/>
    <w:rsid w:val="004A389E"/>
    <w:rsid w:val="004A5EC4"/>
    <w:rsid w:val="004A72B9"/>
    <w:rsid w:val="004A7697"/>
    <w:rsid w:val="004B12E2"/>
    <w:rsid w:val="004B3A20"/>
    <w:rsid w:val="004B6EC8"/>
    <w:rsid w:val="004C4223"/>
    <w:rsid w:val="004C58AF"/>
    <w:rsid w:val="004C6543"/>
    <w:rsid w:val="004C6627"/>
    <w:rsid w:val="004D1D1F"/>
    <w:rsid w:val="004D235B"/>
    <w:rsid w:val="004D2C0D"/>
    <w:rsid w:val="004D31F8"/>
    <w:rsid w:val="004D41E2"/>
    <w:rsid w:val="004D6722"/>
    <w:rsid w:val="004D6AD4"/>
    <w:rsid w:val="004D7189"/>
    <w:rsid w:val="004D725A"/>
    <w:rsid w:val="004E1E07"/>
    <w:rsid w:val="004E431A"/>
    <w:rsid w:val="004E6DF5"/>
    <w:rsid w:val="004F1A3E"/>
    <w:rsid w:val="004F325A"/>
    <w:rsid w:val="004F5E30"/>
    <w:rsid w:val="004F63B7"/>
    <w:rsid w:val="004F6417"/>
    <w:rsid w:val="005000A1"/>
    <w:rsid w:val="00502448"/>
    <w:rsid w:val="005055DD"/>
    <w:rsid w:val="00505910"/>
    <w:rsid w:val="00505B0E"/>
    <w:rsid w:val="0050615A"/>
    <w:rsid w:val="00507125"/>
    <w:rsid w:val="0050794C"/>
    <w:rsid w:val="0051201E"/>
    <w:rsid w:val="00514A15"/>
    <w:rsid w:val="00515F75"/>
    <w:rsid w:val="0051749F"/>
    <w:rsid w:val="0052185C"/>
    <w:rsid w:val="00521D9B"/>
    <w:rsid w:val="0052392D"/>
    <w:rsid w:val="0052559C"/>
    <w:rsid w:val="00525DFA"/>
    <w:rsid w:val="00531ECA"/>
    <w:rsid w:val="00535624"/>
    <w:rsid w:val="005368FA"/>
    <w:rsid w:val="00543696"/>
    <w:rsid w:val="005460FC"/>
    <w:rsid w:val="00547266"/>
    <w:rsid w:val="0055146E"/>
    <w:rsid w:val="0055371C"/>
    <w:rsid w:val="00554E7F"/>
    <w:rsid w:val="0055633A"/>
    <w:rsid w:val="00560683"/>
    <w:rsid w:val="00561C20"/>
    <w:rsid w:val="005635CF"/>
    <w:rsid w:val="00564A4D"/>
    <w:rsid w:val="00572451"/>
    <w:rsid w:val="00574093"/>
    <w:rsid w:val="005753BA"/>
    <w:rsid w:val="005758E4"/>
    <w:rsid w:val="00576940"/>
    <w:rsid w:val="0057738E"/>
    <w:rsid w:val="005778CB"/>
    <w:rsid w:val="005778E3"/>
    <w:rsid w:val="00582093"/>
    <w:rsid w:val="00583CAE"/>
    <w:rsid w:val="005847C5"/>
    <w:rsid w:val="00587FEE"/>
    <w:rsid w:val="005901E9"/>
    <w:rsid w:val="0059308F"/>
    <w:rsid w:val="005964C1"/>
    <w:rsid w:val="0059712C"/>
    <w:rsid w:val="005A073F"/>
    <w:rsid w:val="005A0B6B"/>
    <w:rsid w:val="005A3D88"/>
    <w:rsid w:val="005A5DC2"/>
    <w:rsid w:val="005B1277"/>
    <w:rsid w:val="005B2993"/>
    <w:rsid w:val="005B2D00"/>
    <w:rsid w:val="005B300E"/>
    <w:rsid w:val="005B3B23"/>
    <w:rsid w:val="005B4BB1"/>
    <w:rsid w:val="005B5899"/>
    <w:rsid w:val="005C7BE2"/>
    <w:rsid w:val="005D06AC"/>
    <w:rsid w:val="005D5E4C"/>
    <w:rsid w:val="005E2A2C"/>
    <w:rsid w:val="005E2CE9"/>
    <w:rsid w:val="005E66EE"/>
    <w:rsid w:val="005F09B2"/>
    <w:rsid w:val="005F0E6D"/>
    <w:rsid w:val="005F3437"/>
    <w:rsid w:val="005F6C97"/>
    <w:rsid w:val="00603EB6"/>
    <w:rsid w:val="00613656"/>
    <w:rsid w:val="00614F1B"/>
    <w:rsid w:val="00614F9E"/>
    <w:rsid w:val="00616D28"/>
    <w:rsid w:val="0061710D"/>
    <w:rsid w:val="00617787"/>
    <w:rsid w:val="0062043C"/>
    <w:rsid w:val="006217C7"/>
    <w:rsid w:val="00621CCA"/>
    <w:rsid w:val="0062518A"/>
    <w:rsid w:val="00627398"/>
    <w:rsid w:val="0063078A"/>
    <w:rsid w:val="0063254B"/>
    <w:rsid w:val="00634449"/>
    <w:rsid w:val="00634753"/>
    <w:rsid w:val="00636BDB"/>
    <w:rsid w:val="00636EB0"/>
    <w:rsid w:val="00641AC8"/>
    <w:rsid w:val="00642A57"/>
    <w:rsid w:val="006450DB"/>
    <w:rsid w:val="00647AF7"/>
    <w:rsid w:val="00652E54"/>
    <w:rsid w:val="00660707"/>
    <w:rsid w:val="00660E85"/>
    <w:rsid w:val="00664FE2"/>
    <w:rsid w:val="006707D3"/>
    <w:rsid w:val="00674AEF"/>
    <w:rsid w:val="006806C7"/>
    <w:rsid w:val="00684709"/>
    <w:rsid w:val="00686309"/>
    <w:rsid w:val="00687DE4"/>
    <w:rsid w:val="006912F0"/>
    <w:rsid w:val="00692C29"/>
    <w:rsid w:val="00695E1D"/>
    <w:rsid w:val="00696F16"/>
    <w:rsid w:val="006A0E30"/>
    <w:rsid w:val="006A1F40"/>
    <w:rsid w:val="006A4C55"/>
    <w:rsid w:val="006A50FD"/>
    <w:rsid w:val="006B2D54"/>
    <w:rsid w:val="006C01EC"/>
    <w:rsid w:val="006C0FEA"/>
    <w:rsid w:val="006C1441"/>
    <w:rsid w:val="006C1E44"/>
    <w:rsid w:val="006C3D5D"/>
    <w:rsid w:val="006C40B4"/>
    <w:rsid w:val="006C6482"/>
    <w:rsid w:val="006C65C6"/>
    <w:rsid w:val="006C7252"/>
    <w:rsid w:val="006D3139"/>
    <w:rsid w:val="006D322D"/>
    <w:rsid w:val="006D3907"/>
    <w:rsid w:val="006D5E9E"/>
    <w:rsid w:val="006E073D"/>
    <w:rsid w:val="006E1BEE"/>
    <w:rsid w:val="006E2FB6"/>
    <w:rsid w:val="006E441E"/>
    <w:rsid w:val="006E5FFD"/>
    <w:rsid w:val="006F0782"/>
    <w:rsid w:val="006F594F"/>
    <w:rsid w:val="006F5DD8"/>
    <w:rsid w:val="006F7BAC"/>
    <w:rsid w:val="007016B3"/>
    <w:rsid w:val="00702155"/>
    <w:rsid w:val="00702A13"/>
    <w:rsid w:val="00706013"/>
    <w:rsid w:val="00711877"/>
    <w:rsid w:val="00711E66"/>
    <w:rsid w:val="0071208A"/>
    <w:rsid w:val="00716640"/>
    <w:rsid w:val="00717487"/>
    <w:rsid w:val="00722597"/>
    <w:rsid w:val="00723FDF"/>
    <w:rsid w:val="0072477B"/>
    <w:rsid w:val="00724F22"/>
    <w:rsid w:val="00726539"/>
    <w:rsid w:val="00726699"/>
    <w:rsid w:val="007333B6"/>
    <w:rsid w:val="00736370"/>
    <w:rsid w:val="007410BC"/>
    <w:rsid w:val="00743441"/>
    <w:rsid w:val="00743EFB"/>
    <w:rsid w:val="00746C2A"/>
    <w:rsid w:val="00747CA1"/>
    <w:rsid w:val="00747E4D"/>
    <w:rsid w:val="00751B8C"/>
    <w:rsid w:val="00752C82"/>
    <w:rsid w:val="007567C3"/>
    <w:rsid w:val="00757E0B"/>
    <w:rsid w:val="00760728"/>
    <w:rsid w:val="0076160B"/>
    <w:rsid w:val="007631B2"/>
    <w:rsid w:val="00763FCC"/>
    <w:rsid w:val="007705D1"/>
    <w:rsid w:val="00772C7C"/>
    <w:rsid w:val="007741DB"/>
    <w:rsid w:val="00783A09"/>
    <w:rsid w:val="00784A31"/>
    <w:rsid w:val="0078565A"/>
    <w:rsid w:val="0078580D"/>
    <w:rsid w:val="00785DF2"/>
    <w:rsid w:val="007974BE"/>
    <w:rsid w:val="00797EC6"/>
    <w:rsid w:val="007A0F9A"/>
    <w:rsid w:val="007A1ABA"/>
    <w:rsid w:val="007A2F59"/>
    <w:rsid w:val="007A3271"/>
    <w:rsid w:val="007A3DB1"/>
    <w:rsid w:val="007A652C"/>
    <w:rsid w:val="007B3211"/>
    <w:rsid w:val="007B3858"/>
    <w:rsid w:val="007B4C1D"/>
    <w:rsid w:val="007B7B03"/>
    <w:rsid w:val="007C02BF"/>
    <w:rsid w:val="007C3B8F"/>
    <w:rsid w:val="007D05BA"/>
    <w:rsid w:val="007D0A91"/>
    <w:rsid w:val="007D320A"/>
    <w:rsid w:val="007D3E38"/>
    <w:rsid w:val="007D41A0"/>
    <w:rsid w:val="007D6266"/>
    <w:rsid w:val="007D743C"/>
    <w:rsid w:val="007E226C"/>
    <w:rsid w:val="007E2EAC"/>
    <w:rsid w:val="007E3F3C"/>
    <w:rsid w:val="007E59F3"/>
    <w:rsid w:val="007F039A"/>
    <w:rsid w:val="007F5AD3"/>
    <w:rsid w:val="00804E34"/>
    <w:rsid w:val="0081088A"/>
    <w:rsid w:val="00810C2A"/>
    <w:rsid w:val="008121AE"/>
    <w:rsid w:val="00813F44"/>
    <w:rsid w:val="0081596B"/>
    <w:rsid w:val="00815ABF"/>
    <w:rsid w:val="00816AB3"/>
    <w:rsid w:val="00817014"/>
    <w:rsid w:val="0082109F"/>
    <w:rsid w:val="00822B98"/>
    <w:rsid w:val="00825554"/>
    <w:rsid w:val="00835017"/>
    <w:rsid w:val="00840327"/>
    <w:rsid w:val="008407F4"/>
    <w:rsid w:val="008421A8"/>
    <w:rsid w:val="0085059C"/>
    <w:rsid w:val="00851122"/>
    <w:rsid w:val="00852A94"/>
    <w:rsid w:val="008543A4"/>
    <w:rsid w:val="00862644"/>
    <w:rsid w:val="00865FB3"/>
    <w:rsid w:val="00866826"/>
    <w:rsid w:val="00870B73"/>
    <w:rsid w:val="00872183"/>
    <w:rsid w:val="008730E8"/>
    <w:rsid w:val="008767E8"/>
    <w:rsid w:val="0088514B"/>
    <w:rsid w:val="0088637F"/>
    <w:rsid w:val="008863B7"/>
    <w:rsid w:val="00887D34"/>
    <w:rsid w:val="00890BD1"/>
    <w:rsid w:val="0089378A"/>
    <w:rsid w:val="00895381"/>
    <w:rsid w:val="008A43D4"/>
    <w:rsid w:val="008A4692"/>
    <w:rsid w:val="008A737E"/>
    <w:rsid w:val="008B30E6"/>
    <w:rsid w:val="008B32E1"/>
    <w:rsid w:val="008B42D5"/>
    <w:rsid w:val="008B5432"/>
    <w:rsid w:val="008B5B86"/>
    <w:rsid w:val="008C029D"/>
    <w:rsid w:val="008C1C8E"/>
    <w:rsid w:val="008C45BC"/>
    <w:rsid w:val="008C46C0"/>
    <w:rsid w:val="008C4CE0"/>
    <w:rsid w:val="008C6D55"/>
    <w:rsid w:val="008D03AC"/>
    <w:rsid w:val="008D3E0D"/>
    <w:rsid w:val="008D5D83"/>
    <w:rsid w:val="008D6F88"/>
    <w:rsid w:val="008E2552"/>
    <w:rsid w:val="008E3233"/>
    <w:rsid w:val="008E786A"/>
    <w:rsid w:val="008F0BF3"/>
    <w:rsid w:val="008F285D"/>
    <w:rsid w:val="008F39A2"/>
    <w:rsid w:val="008F3BA4"/>
    <w:rsid w:val="008F45FF"/>
    <w:rsid w:val="0090008C"/>
    <w:rsid w:val="009010B3"/>
    <w:rsid w:val="009052D9"/>
    <w:rsid w:val="00906F9C"/>
    <w:rsid w:val="009118E3"/>
    <w:rsid w:val="00912CC2"/>
    <w:rsid w:val="009132F1"/>
    <w:rsid w:val="009150F2"/>
    <w:rsid w:val="00917A71"/>
    <w:rsid w:val="00922EDF"/>
    <w:rsid w:val="00924EB6"/>
    <w:rsid w:val="00924F88"/>
    <w:rsid w:val="00924FFE"/>
    <w:rsid w:val="0092568C"/>
    <w:rsid w:val="00925C0B"/>
    <w:rsid w:val="009261F0"/>
    <w:rsid w:val="0093034C"/>
    <w:rsid w:val="00931A33"/>
    <w:rsid w:val="0093309F"/>
    <w:rsid w:val="009349AA"/>
    <w:rsid w:val="0093754E"/>
    <w:rsid w:val="00937A1E"/>
    <w:rsid w:val="009423DC"/>
    <w:rsid w:val="00945E63"/>
    <w:rsid w:val="00947F44"/>
    <w:rsid w:val="009514CA"/>
    <w:rsid w:val="00951B45"/>
    <w:rsid w:val="00954990"/>
    <w:rsid w:val="00954A64"/>
    <w:rsid w:val="00955DFE"/>
    <w:rsid w:val="00962579"/>
    <w:rsid w:val="0096559D"/>
    <w:rsid w:val="009661FD"/>
    <w:rsid w:val="00966BC6"/>
    <w:rsid w:val="009708F4"/>
    <w:rsid w:val="00970F80"/>
    <w:rsid w:val="009724E2"/>
    <w:rsid w:val="00980087"/>
    <w:rsid w:val="00980816"/>
    <w:rsid w:val="009838BB"/>
    <w:rsid w:val="00990913"/>
    <w:rsid w:val="00992FBB"/>
    <w:rsid w:val="00994AB6"/>
    <w:rsid w:val="00995397"/>
    <w:rsid w:val="00995DE2"/>
    <w:rsid w:val="009A2C1F"/>
    <w:rsid w:val="009A4B1A"/>
    <w:rsid w:val="009A6E0F"/>
    <w:rsid w:val="009A774F"/>
    <w:rsid w:val="009A7C77"/>
    <w:rsid w:val="009B1740"/>
    <w:rsid w:val="009B1841"/>
    <w:rsid w:val="009B5054"/>
    <w:rsid w:val="009B5BE3"/>
    <w:rsid w:val="009B6992"/>
    <w:rsid w:val="009C2823"/>
    <w:rsid w:val="009C4553"/>
    <w:rsid w:val="009C7E55"/>
    <w:rsid w:val="009D247D"/>
    <w:rsid w:val="009D275C"/>
    <w:rsid w:val="009D3BBE"/>
    <w:rsid w:val="009D610E"/>
    <w:rsid w:val="009D700F"/>
    <w:rsid w:val="009E00A2"/>
    <w:rsid w:val="009E71E1"/>
    <w:rsid w:val="009F2D2F"/>
    <w:rsid w:val="009F3A81"/>
    <w:rsid w:val="009F5A59"/>
    <w:rsid w:val="00A01FEA"/>
    <w:rsid w:val="00A02D59"/>
    <w:rsid w:val="00A0340D"/>
    <w:rsid w:val="00A06050"/>
    <w:rsid w:val="00A078E4"/>
    <w:rsid w:val="00A12773"/>
    <w:rsid w:val="00A13959"/>
    <w:rsid w:val="00A13F72"/>
    <w:rsid w:val="00A1472A"/>
    <w:rsid w:val="00A16288"/>
    <w:rsid w:val="00A1785B"/>
    <w:rsid w:val="00A17F40"/>
    <w:rsid w:val="00A20BD1"/>
    <w:rsid w:val="00A23F78"/>
    <w:rsid w:val="00A2474A"/>
    <w:rsid w:val="00A26F92"/>
    <w:rsid w:val="00A30CB9"/>
    <w:rsid w:val="00A31804"/>
    <w:rsid w:val="00A31C7D"/>
    <w:rsid w:val="00A32EA5"/>
    <w:rsid w:val="00A369F7"/>
    <w:rsid w:val="00A37ADA"/>
    <w:rsid w:val="00A43EC0"/>
    <w:rsid w:val="00A441F3"/>
    <w:rsid w:val="00A45A89"/>
    <w:rsid w:val="00A46969"/>
    <w:rsid w:val="00A4732B"/>
    <w:rsid w:val="00A501A3"/>
    <w:rsid w:val="00A50C67"/>
    <w:rsid w:val="00A51A13"/>
    <w:rsid w:val="00A527A7"/>
    <w:rsid w:val="00A536CB"/>
    <w:rsid w:val="00A5453B"/>
    <w:rsid w:val="00A554C9"/>
    <w:rsid w:val="00A61D34"/>
    <w:rsid w:val="00A672DB"/>
    <w:rsid w:val="00A67A36"/>
    <w:rsid w:val="00A70DE2"/>
    <w:rsid w:val="00A73BA5"/>
    <w:rsid w:val="00A74964"/>
    <w:rsid w:val="00A76592"/>
    <w:rsid w:val="00A874EF"/>
    <w:rsid w:val="00A93137"/>
    <w:rsid w:val="00A93E84"/>
    <w:rsid w:val="00A94153"/>
    <w:rsid w:val="00A9423E"/>
    <w:rsid w:val="00A95F97"/>
    <w:rsid w:val="00A96A39"/>
    <w:rsid w:val="00A976F5"/>
    <w:rsid w:val="00AA2E79"/>
    <w:rsid w:val="00AA463B"/>
    <w:rsid w:val="00AA7617"/>
    <w:rsid w:val="00AB328C"/>
    <w:rsid w:val="00AB345B"/>
    <w:rsid w:val="00AB5891"/>
    <w:rsid w:val="00AC0581"/>
    <w:rsid w:val="00AC4CEB"/>
    <w:rsid w:val="00AD4DBE"/>
    <w:rsid w:val="00AE0A7F"/>
    <w:rsid w:val="00AE1F5F"/>
    <w:rsid w:val="00AE2981"/>
    <w:rsid w:val="00AE49BB"/>
    <w:rsid w:val="00AE6F26"/>
    <w:rsid w:val="00AE734C"/>
    <w:rsid w:val="00AE7B82"/>
    <w:rsid w:val="00AF30C1"/>
    <w:rsid w:val="00B0167E"/>
    <w:rsid w:val="00B045A7"/>
    <w:rsid w:val="00B11B15"/>
    <w:rsid w:val="00B143BB"/>
    <w:rsid w:val="00B145A5"/>
    <w:rsid w:val="00B17A9E"/>
    <w:rsid w:val="00B17ADD"/>
    <w:rsid w:val="00B2140E"/>
    <w:rsid w:val="00B23307"/>
    <w:rsid w:val="00B24CDD"/>
    <w:rsid w:val="00B30ED2"/>
    <w:rsid w:val="00B329CD"/>
    <w:rsid w:val="00B34A3B"/>
    <w:rsid w:val="00B35E97"/>
    <w:rsid w:val="00B36265"/>
    <w:rsid w:val="00B411EF"/>
    <w:rsid w:val="00B448EF"/>
    <w:rsid w:val="00B45552"/>
    <w:rsid w:val="00B476D0"/>
    <w:rsid w:val="00B54141"/>
    <w:rsid w:val="00B54992"/>
    <w:rsid w:val="00B558FF"/>
    <w:rsid w:val="00B66772"/>
    <w:rsid w:val="00B6752E"/>
    <w:rsid w:val="00B67564"/>
    <w:rsid w:val="00B6775E"/>
    <w:rsid w:val="00B70318"/>
    <w:rsid w:val="00B7245F"/>
    <w:rsid w:val="00B750A3"/>
    <w:rsid w:val="00B77627"/>
    <w:rsid w:val="00B82E84"/>
    <w:rsid w:val="00B90C2D"/>
    <w:rsid w:val="00B918D9"/>
    <w:rsid w:val="00B9199C"/>
    <w:rsid w:val="00B9325E"/>
    <w:rsid w:val="00BA12A6"/>
    <w:rsid w:val="00BA686E"/>
    <w:rsid w:val="00BB211E"/>
    <w:rsid w:val="00BB414D"/>
    <w:rsid w:val="00BB44CF"/>
    <w:rsid w:val="00BB658D"/>
    <w:rsid w:val="00BB6DB4"/>
    <w:rsid w:val="00BC0EA4"/>
    <w:rsid w:val="00BC19AF"/>
    <w:rsid w:val="00BC1EFA"/>
    <w:rsid w:val="00BC2008"/>
    <w:rsid w:val="00BC2441"/>
    <w:rsid w:val="00BC6043"/>
    <w:rsid w:val="00BD0ED9"/>
    <w:rsid w:val="00BD3CA5"/>
    <w:rsid w:val="00BD726D"/>
    <w:rsid w:val="00BD7442"/>
    <w:rsid w:val="00BE0720"/>
    <w:rsid w:val="00BE2F17"/>
    <w:rsid w:val="00BE4CDF"/>
    <w:rsid w:val="00BE580B"/>
    <w:rsid w:val="00BF066B"/>
    <w:rsid w:val="00BF0EE8"/>
    <w:rsid w:val="00BF1784"/>
    <w:rsid w:val="00BF7B51"/>
    <w:rsid w:val="00C00580"/>
    <w:rsid w:val="00C017A6"/>
    <w:rsid w:val="00C04FE5"/>
    <w:rsid w:val="00C07615"/>
    <w:rsid w:val="00C078F7"/>
    <w:rsid w:val="00C16A62"/>
    <w:rsid w:val="00C17A22"/>
    <w:rsid w:val="00C263F8"/>
    <w:rsid w:val="00C26474"/>
    <w:rsid w:val="00C305B3"/>
    <w:rsid w:val="00C31872"/>
    <w:rsid w:val="00C35574"/>
    <w:rsid w:val="00C37C47"/>
    <w:rsid w:val="00C37C4E"/>
    <w:rsid w:val="00C37EB0"/>
    <w:rsid w:val="00C4065D"/>
    <w:rsid w:val="00C4242C"/>
    <w:rsid w:val="00C50412"/>
    <w:rsid w:val="00C52F61"/>
    <w:rsid w:val="00C5734B"/>
    <w:rsid w:val="00C573B6"/>
    <w:rsid w:val="00C574F3"/>
    <w:rsid w:val="00C579F4"/>
    <w:rsid w:val="00C612B1"/>
    <w:rsid w:val="00C6192E"/>
    <w:rsid w:val="00C61C8F"/>
    <w:rsid w:val="00C62D45"/>
    <w:rsid w:val="00C64B6C"/>
    <w:rsid w:val="00C6686A"/>
    <w:rsid w:val="00C66F95"/>
    <w:rsid w:val="00C707A5"/>
    <w:rsid w:val="00C71FBE"/>
    <w:rsid w:val="00C72220"/>
    <w:rsid w:val="00C72A50"/>
    <w:rsid w:val="00C72ABA"/>
    <w:rsid w:val="00C75838"/>
    <w:rsid w:val="00C81E60"/>
    <w:rsid w:val="00C8214E"/>
    <w:rsid w:val="00C8323F"/>
    <w:rsid w:val="00C87567"/>
    <w:rsid w:val="00C92081"/>
    <w:rsid w:val="00C95081"/>
    <w:rsid w:val="00C964BB"/>
    <w:rsid w:val="00CA06C4"/>
    <w:rsid w:val="00CA1CAD"/>
    <w:rsid w:val="00CA2699"/>
    <w:rsid w:val="00CB26E2"/>
    <w:rsid w:val="00CB27C7"/>
    <w:rsid w:val="00CB6666"/>
    <w:rsid w:val="00CB78BE"/>
    <w:rsid w:val="00CC4C60"/>
    <w:rsid w:val="00CD130F"/>
    <w:rsid w:val="00CD4BB4"/>
    <w:rsid w:val="00CD5F29"/>
    <w:rsid w:val="00CE215B"/>
    <w:rsid w:val="00CE3DE6"/>
    <w:rsid w:val="00CF071C"/>
    <w:rsid w:val="00CF2202"/>
    <w:rsid w:val="00D009B7"/>
    <w:rsid w:val="00D0365F"/>
    <w:rsid w:val="00D0464A"/>
    <w:rsid w:val="00D06205"/>
    <w:rsid w:val="00D11739"/>
    <w:rsid w:val="00D124B4"/>
    <w:rsid w:val="00D126A9"/>
    <w:rsid w:val="00D15064"/>
    <w:rsid w:val="00D15224"/>
    <w:rsid w:val="00D15C27"/>
    <w:rsid w:val="00D2526A"/>
    <w:rsid w:val="00D2654A"/>
    <w:rsid w:val="00D265D1"/>
    <w:rsid w:val="00D328F4"/>
    <w:rsid w:val="00D3604D"/>
    <w:rsid w:val="00D405CF"/>
    <w:rsid w:val="00D439C4"/>
    <w:rsid w:val="00D43A62"/>
    <w:rsid w:val="00D504CF"/>
    <w:rsid w:val="00D50834"/>
    <w:rsid w:val="00D51315"/>
    <w:rsid w:val="00D54BCD"/>
    <w:rsid w:val="00D55233"/>
    <w:rsid w:val="00D61307"/>
    <w:rsid w:val="00D613DF"/>
    <w:rsid w:val="00D63033"/>
    <w:rsid w:val="00D66425"/>
    <w:rsid w:val="00D73FA6"/>
    <w:rsid w:val="00D839FA"/>
    <w:rsid w:val="00D92048"/>
    <w:rsid w:val="00D92321"/>
    <w:rsid w:val="00D9349C"/>
    <w:rsid w:val="00D93BAE"/>
    <w:rsid w:val="00D97934"/>
    <w:rsid w:val="00DA3335"/>
    <w:rsid w:val="00DA40AC"/>
    <w:rsid w:val="00DA4D18"/>
    <w:rsid w:val="00DB2095"/>
    <w:rsid w:val="00DB32C8"/>
    <w:rsid w:val="00DB582E"/>
    <w:rsid w:val="00DB65D4"/>
    <w:rsid w:val="00DC44BA"/>
    <w:rsid w:val="00DC547C"/>
    <w:rsid w:val="00DC647D"/>
    <w:rsid w:val="00DC7775"/>
    <w:rsid w:val="00DD3845"/>
    <w:rsid w:val="00DD55CC"/>
    <w:rsid w:val="00DD5B69"/>
    <w:rsid w:val="00DD6860"/>
    <w:rsid w:val="00DE4A8E"/>
    <w:rsid w:val="00DE786D"/>
    <w:rsid w:val="00DF12B2"/>
    <w:rsid w:val="00DF6733"/>
    <w:rsid w:val="00DF7514"/>
    <w:rsid w:val="00E02253"/>
    <w:rsid w:val="00E03B26"/>
    <w:rsid w:val="00E05804"/>
    <w:rsid w:val="00E058F8"/>
    <w:rsid w:val="00E12F95"/>
    <w:rsid w:val="00E14017"/>
    <w:rsid w:val="00E1617D"/>
    <w:rsid w:val="00E20446"/>
    <w:rsid w:val="00E21DC9"/>
    <w:rsid w:val="00E24220"/>
    <w:rsid w:val="00E24461"/>
    <w:rsid w:val="00E27B40"/>
    <w:rsid w:val="00E31162"/>
    <w:rsid w:val="00E3254E"/>
    <w:rsid w:val="00E358C6"/>
    <w:rsid w:val="00E40D98"/>
    <w:rsid w:val="00E42320"/>
    <w:rsid w:val="00E46407"/>
    <w:rsid w:val="00E478ED"/>
    <w:rsid w:val="00E50141"/>
    <w:rsid w:val="00E52F3A"/>
    <w:rsid w:val="00E52F3B"/>
    <w:rsid w:val="00E56D3E"/>
    <w:rsid w:val="00E627DB"/>
    <w:rsid w:val="00E6407C"/>
    <w:rsid w:val="00E71BA5"/>
    <w:rsid w:val="00E731C2"/>
    <w:rsid w:val="00E766B1"/>
    <w:rsid w:val="00E76F8A"/>
    <w:rsid w:val="00E8070C"/>
    <w:rsid w:val="00E82F5D"/>
    <w:rsid w:val="00E84B5C"/>
    <w:rsid w:val="00E85669"/>
    <w:rsid w:val="00E85749"/>
    <w:rsid w:val="00E85896"/>
    <w:rsid w:val="00E85CC9"/>
    <w:rsid w:val="00E87E23"/>
    <w:rsid w:val="00E901C7"/>
    <w:rsid w:val="00E9035D"/>
    <w:rsid w:val="00E90B83"/>
    <w:rsid w:val="00E9320B"/>
    <w:rsid w:val="00E9492D"/>
    <w:rsid w:val="00E9494D"/>
    <w:rsid w:val="00EA5089"/>
    <w:rsid w:val="00EA74DB"/>
    <w:rsid w:val="00EB22B9"/>
    <w:rsid w:val="00EB4506"/>
    <w:rsid w:val="00EB5BD7"/>
    <w:rsid w:val="00EB6F57"/>
    <w:rsid w:val="00EB7745"/>
    <w:rsid w:val="00EC044D"/>
    <w:rsid w:val="00EC1668"/>
    <w:rsid w:val="00EC216C"/>
    <w:rsid w:val="00EC64EE"/>
    <w:rsid w:val="00EC756F"/>
    <w:rsid w:val="00ED1651"/>
    <w:rsid w:val="00ED5AFF"/>
    <w:rsid w:val="00EF5918"/>
    <w:rsid w:val="00EF640B"/>
    <w:rsid w:val="00EF6658"/>
    <w:rsid w:val="00EF6717"/>
    <w:rsid w:val="00F00DDE"/>
    <w:rsid w:val="00F0120B"/>
    <w:rsid w:val="00F01792"/>
    <w:rsid w:val="00F020FB"/>
    <w:rsid w:val="00F02A30"/>
    <w:rsid w:val="00F036D1"/>
    <w:rsid w:val="00F046E2"/>
    <w:rsid w:val="00F07CBC"/>
    <w:rsid w:val="00F11A42"/>
    <w:rsid w:val="00F12A2F"/>
    <w:rsid w:val="00F146D9"/>
    <w:rsid w:val="00F17CD7"/>
    <w:rsid w:val="00F20B80"/>
    <w:rsid w:val="00F20FC3"/>
    <w:rsid w:val="00F22311"/>
    <w:rsid w:val="00F238FD"/>
    <w:rsid w:val="00F23CA8"/>
    <w:rsid w:val="00F24553"/>
    <w:rsid w:val="00F25F0A"/>
    <w:rsid w:val="00F260F1"/>
    <w:rsid w:val="00F309FD"/>
    <w:rsid w:val="00F31894"/>
    <w:rsid w:val="00F32C02"/>
    <w:rsid w:val="00F33533"/>
    <w:rsid w:val="00F344BA"/>
    <w:rsid w:val="00F34956"/>
    <w:rsid w:val="00F34FF0"/>
    <w:rsid w:val="00F40247"/>
    <w:rsid w:val="00F45D63"/>
    <w:rsid w:val="00F47AC7"/>
    <w:rsid w:val="00F513A5"/>
    <w:rsid w:val="00F51C5E"/>
    <w:rsid w:val="00F52B18"/>
    <w:rsid w:val="00F533A1"/>
    <w:rsid w:val="00F53426"/>
    <w:rsid w:val="00F546A5"/>
    <w:rsid w:val="00F564EF"/>
    <w:rsid w:val="00F576C9"/>
    <w:rsid w:val="00F600AA"/>
    <w:rsid w:val="00F60765"/>
    <w:rsid w:val="00F607A2"/>
    <w:rsid w:val="00F6478E"/>
    <w:rsid w:val="00F64926"/>
    <w:rsid w:val="00F650FA"/>
    <w:rsid w:val="00F66592"/>
    <w:rsid w:val="00F674C2"/>
    <w:rsid w:val="00F70229"/>
    <w:rsid w:val="00F7414D"/>
    <w:rsid w:val="00F747BB"/>
    <w:rsid w:val="00F754E4"/>
    <w:rsid w:val="00F75EC4"/>
    <w:rsid w:val="00F77136"/>
    <w:rsid w:val="00F81EC9"/>
    <w:rsid w:val="00F82BFD"/>
    <w:rsid w:val="00F8452C"/>
    <w:rsid w:val="00F84903"/>
    <w:rsid w:val="00F851B9"/>
    <w:rsid w:val="00F85477"/>
    <w:rsid w:val="00F870FF"/>
    <w:rsid w:val="00F87CDE"/>
    <w:rsid w:val="00F90662"/>
    <w:rsid w:val="00F90AE1"/>
    <w:rsid w:val="00F91E0D"/>
    <w:rsid w:val="00F94084"/>
    <w:rsid w:val="00F94A3B"/>
    <w:rsid w:val="00F96854"/>
    <w:rsid w:val="00F97E39"/>
    <w:rsid w:val="00FA17BC"/>
    <w:rsid w:val="00FA271C"/>
    <w:rsid w:val="00FA2CC4"/>
    <w:rsid w:val="00FA79EF"/>
    <w:rsid w:val="00FB3BE0"/>
    <w:rsid w:val="00FB7CF0"/>
    <w:rsid w:val="00FC006E"/>
    <w:rsid w:val="00FC022F"/>
    <w:rsid w:val="00FC2ED8"/>
    <w:rsid w:val="00FC2FA9"/>
    <w:rsid w:val="00FC472D"/>
    <w:rsid w:val="00FC5915"/>
    <w:rsid w:val="00FC7C05"/>
    <w:rsid w:val="00FD6481"/>
    <w:rsid w:val="00FD73A3"/>
    <w:rsid w:val="00FD76EB"/>
    <w:rsid w:val="00FE0C42"/>
    <w:rsid w:val="00FE14BA"/>
    <w:rsid w:val="00FE32E7"/>
    <w:rsid w:val="00FE614B"/>
    <w:rsid w:val="00FF1AAD"/>
    <w:rsid w:val="00FF1ED7"/>
    <w:rsid w:val="00FF227F"/>
    <w:rsid w:val="00FF6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33CC1"/>
  <w15:docId w15:val="{E099E0AB-B40F-4CA8-B38B-1AA500271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49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E4204"/>
    <w:pPr>
      <w:autoSpaceDE w:val="0"/>
      <w:autoSpaceDN w:val="0"/>
      <w:adjustRightInd w:val="0"/>
      <w:spacing w:after="0" w:line="240" w:lineRule="auto"/>
    </w:pPr>
    <w:rPr>
      <w:rFonts w:ascii="TH SarabunPSK" w:eastAsia="Times New Roman" w:hAnsi="TH SarabunPSK" w:cs="TH SarabunPSK"/>
      <w:color w:val="000000"/>
      <w:sz w:val="24"/>
      <w:szCs w:val="24"/>
    </w:rPr>
  </w:style>
  <w:style w:type="table" w:styleId="a3">
    <w:name w:val="Table Grid"/>
    <w:basedOn w:val="a1"/>
    <w:uiPriority w:val="59"/>
    <w:rsid w:val="005120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201E"/>
    <w:pPr>
      <w:ind w:left="720"/>
      <w:contextualSpacing/>
    </w:pPr>
  </w:style>
  <w:style w:type="character" w:styleId="a5">
    <w:name w:val="Emphasis"/>
    <w:basedOn w:val="a0"/>
    <w:uiPriority w:val="20"/>
    <w:qFormat/>
    <w:rsid w:val="0051201E"/>
    <w:rPr>
      <w:i/>
      <w:iCs/>
    </w:rPr>
  </w:style>
  <w:style w:type="paragraph" w:styleId="a6">
    <w:name w:val="header"/>
    <w:basedOn w:val="a"/>
    <w:link w:val="a7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หัวกระดาษ อักขระ"/>
    <w:basedOn w:val="a0"/>
    <w:link w:val="a6"/>
    <w:uiPriority w:val="99"/>
    <w:rsid w:val="00F260F1"/>
  </w:style>
  <w:style w:type="paragraph" w:styleId="a8">
    <w:name w:val="footer"/>
    <w:basedOn w:val="a"/>
    <w:link w:val="a9"/>
    <w:uiPriority w:val="99"/>
    <w:unhideWhenUsed/>
    <w:rsid w:val="00F260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ท้ายกระดาษ อักขระ"/>
    <w:basedOn w:val="a0"/>
    <w:link w:val="a8"/>
    <w:uiPriority w:val="99"/>
    <w:rsid w:val="00F260F1"/>
  </w:style>
  <w:style w:type="paragraph" w:styleId="aa">
    <w:name w:val="Balloon Text"/>
    <w:basedOn w:val="a"/>
    <w:link w:val="ab"/>
    <w:uiPriority w:val="99"/>
    <w:semiHidden/>
    <w:unhideWhenUsed/>
    <w:rsid w:val="00B329C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329C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C441E-E4BA-476F-9289-AE1B0133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4960</TotalTime>
  <Pages>18</Pages>
  <Words>5301</Words>
  <Characters>30221</Characters>
  <Application>Microsoft Office Word</Application>
  <DocSecurity>0</DocSecurity>
  <Lines>251</Lines>
  <Paragraphs>70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EZYTECH2</dc:creator>
  <cp:lastModifiedBy>DELL</cp:lastModifiedBy>
  <cp:revision>453</cp:revision>
  <cp:lastPrinted>2023-11-07T03:07:00Z</cp:lastPrinted>
  <dcterms:created xsi:type="dcterms:W3CDTF">2021-01-05T08:58:00Z</dcterms:created>
  <dcterms:modified xsi:type="dcterms:W3CDTF">2023-11-07T03:07:00Z</dcterms:modified>
</cp:coreProperties>
</file>