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597" w:rsidRDefault="000C1597" w:rsidP="00C55B68">
      <w:pPr>
        <w:jc w:val="center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CC811B" wp14:editId="0A81BA2F">
                <wp:simplePos x="0" y="0"/>
                <wp:positionH relativeFrom="column">
                  <wp:posOffset>17145</wp:posOffset>
                </wp:positionH>
                <wp:positionV relativeFrom="paragraph">
                  <wp:posOffset>40005</wp:posOffset>
                </wp:positionV>
                <wp:extent cx="5925820" cy="361950"/>
                <wp:effectExtent l="38100" t="95250" r="93980" b="3810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5820" cy="3619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3175">
                          <a:noFill/>
                        </a:ln>
                        <a:effectLst>
                          <a:outerShdw blurRad="50800" dist="38100" dir="18900000" algn="b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33C5" w:rsidRPr="000C1597" w:rsidRDefault="008A33C5" w:rsidP="000C159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>ข้อมูลพื้นฐานของจังหวัด</w:t>
                            </w:r>
                            <w:r w:rsidRPr="000C159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>พังงา</w:t>
                            </w:r>
                            <w:r w:rsidR="00E53815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:lang w:val="en-GB"/>
                              </w:rPr>
                              <w:t>ประจำเดือนกุมภาพันธ์ 2563</w:t>
                            </w:r>
                          </w:p>
                          <w:p w:rsidR="008A33C5" w:rsidRDefault="008A33C5" w:rsidP="000C159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2" o:spid="_x0000_s1026" style="position:absolute;left:0;text-align:left;margin-left:1.35pt;margin-top:3.15pt;width:466.6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" fillcolor="#92d050" stroked="f" strokeweight=".25pt">
                <v:shadow on="t" color="black" opacity="26214f" origin="-.5,.5" offset=".74836mm,-.74836mm"/>
                <v:textbox>
                  <w:txbxContent>
                    <w:p w:rsidR="008A33C5" w:rsidRPr="000C1597" w:rsidRDefault="008A33C5" w:rsidP="000C159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>ข้อมูลพื้นฐานของจังหวัด</w:t>
                      </w:r>
                      <w:r w:rsidRPr="000C159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>พังงา</w:t>
                      </w:r>
                      <w:r w:rsidR="00E53815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:lang w:val="en-GB"/>
                        </w:rPr>
                        <w:t>ประจำเดือนกุมภาพันธ์ 2563</w:t>
                      </w:r>
                    </w:p>
                    <w:p w:rsidR="008A33C5" w:rsidRDefault="008A33C5" w:rsidP="000C159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C1597" w:rsidRPr="000C1597" w:rsidRDefault="000C1597" w:rsidP="00C55B68">
      <w:pPr>
        <w:jc w:val="center"/>
        <w:rPr>
          <w:rFonts w:ascii="TH SarabunPSK" w:hAnsi="TH SarabunPSK" w:cs="TH SarabunPSK"/>
          <w:b/>
          <w:bCs/>
          <w:sz w:val="16"/>
          <w:szCs w:val="16"/>
          <w:lang w:val="en-GB"/>
        </w:rPr>
      </w:pPr>
    </w:p>
    <w:p w:rsidR="004434CD" w:rsidRDefault="000C1597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1. ข้อมูลด้านการเกษตรของจังหวัด</w:t>
      </w:r>
    </w:p>
    <w:p w:rsidR="0009388E" w:rsidRPr="0009388E" w:rsidRDefault="0009388E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  <w:lang w:val="en-GB"/>
        </w:rPr>
      </w:pPr>
    </w:p>
    <w:p w:rsidR="000C1597" w:rsidRDefault="000C1597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lang w:val="en-GB"/>
        </w:rPr>
        <w:t xml:space="preserve">    </w:t>
      </w:r>
      <w:r w:rsidRPr="006C7CC1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1.1 </w:t>
      </w:r>
      <w:r w:rsidRPr="006C7CC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พื้นที่ทั้งหมด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proofErr w:type="gramStart"/>
      <w:r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606</w:t>
      </w:r>
      <w:r>
        <w:rPr>
          <w:rFonts w:ascii="TH SarabunPSK" w:hAnsi="TH SarabunPSK" w:cs="TH SarabunPSK"/>
          <w:sz w:val="32"/>
          <w:szCs w:val="32"/>
        </w:rPr>
        <w:t>,</w:t>
      </w:r>
      <w:r w:rsidR="00854160">
        <w:rPr>
          <w:rFonts w:ascii="TH SarabunPSK" w:hAnsi="TH SarabunPSK" w:cs="TH SarabunPSK" w:hint="cs"/>
          <w:sz w:val="32"/>
          <w:szCs w:val="32"/>
          <w:cs/>
          <w:lang w:val="en-GB"/>
        </w:rPr>
        <w:t>803.125</w:t>
      </w:r>
      <w:r w:rsidR="00074E7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ไ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ร่</w:t>
      </w:r>
      <w:proofErr w:type="gramEnd"/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เป็นพื้นที่เกษตรกรรม 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128</w:t>
      </w:r>
      <w:r>
        <w:rPr>
          <w:rFonts w:ascii="TH SarabunPSK" w:hAnsi="TH SarabunPSK" w:cs="TH SarabunPSK"/>
          <w:sz w:val="32"/>
          <w:szCs w:val="32"/>
        </w:rPr>
        <w:t>,</w:t>
      </w:r>
      <w:r w:rsidR="00074E7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824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ไร่  (43.30</w:t>
      </w:r>
      <w:r>
        <w:rPr>
          <w:rFonts w:ascii="TH SarabunPSK" w:hAnsi="TH SarabunPSK" w:cs="TH SarabunPSK"/>
          <w:sz w:val="32"/>
          <w:szCs w:val="32"/>
        </w:rPr>
        <w:t xml:space="preserve">% </w:t>
      </w:r>
      <w:r>
        <w:rPr>
          <w:rFonts w:ascii="TH SarabunPSK" w:hAnsi="TH SarabunPSK" w:cs="TH SarabunPSK" w:hint="cs"/>
          <w:sz w:val="32"/>
          <w:szCs w:val="32"/>
          <w:cs/>
        </w:rPr>
        <w:t>ของพื้นที่ทั้งหมด)</w:t>
      </w:r>
    </w:p>
    <w:p w:rsidR="000C1597" w:rsidRDefault="00074E7E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เป็นพื้นที่ปลูกข้าว 3</w:t>
      </w:r>
      <w:r>
        <w:rPr>
          <w:rFonts w:ascii="TH SarabunPSK" w:hAnsi="TH SarabunPSK" w:cs="TH SarabunPSK"/>
          <w:sz w:val="32"/>
          <w:szCs w:val="32"/>
        </w:rPr>
        <w:t>,</w:t>
      </w:r>
      <w:r w:rsidR="00854160">
        <w:rPr>
          <w:rFonts w:ascii="TH SarabunPSK" w:hAnsi="TH SarabunPSK" w:cs="TH SarabunPSK" w:hint="cs"/>
          <w:sz w:val="32"/>
          <w:szCs w:val="32"/>
          <w:cs/>
        </w:rPr>
        <w:t>134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1597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02511F">
        <w:rPr>
          <w:rFonts w:ascii="TH SarabunPSK" w:hAnsi="TH SarabunPSK" w:cs="TH SarabunPSK" w:hint="cs"/>
          <w:sz w:val="32"/>
          <w:szCs w:val="32"/>
          <w:cs/>
        </w:rPr>
        <w:t xml:space="preserve"> (0.28</w:t>
      </w:r>
      <w:r w:rsidR="0002511F">
        <w:rPr>
          <w:rFonts w:ascii="TH SarabunPSK" w:hAnsi="TH SarabunPSK" w:cs="TH SarabunPSK"/>
          <w:sz w:val="32"/>
          <w:szCs w:val="32"/>
        </w:rPr>
        <w:t>%</w:t>
      </w:r>
      <w:r w:rsidR="0002511F">
        <w:rPr>
          <w:rFonts w:ascii="TH SarabunPSK" w:hAnsi="TH SarabunPSK" w:cs="TH SarabunPSK" w:hint="cs"/>
          <w:sz w:val="32"/>
          <w:szCs w:val="32"/>
          <w:cs/>
        </w:rPr>
        <w:t xml:space="preserve"> ของพื้นที่เกษตรกรรม)</w:t>
      </w:r>
      <w:r w:rsidR="000C159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65D5E">
        <w:rPr>
          <w:rFonts w:ascii="TH SarabunPSK" w:hAnsi="TH SarabunPSK" w:cs="TH SarabunPSK" w:hint="cs"/>
          <w:sz w:val="32"/>
          <w:szCs w:val="32"/>
          <w:cs/>
        </w:rPr>
        <w:t>พืชไร่ 14</w:t>
      </w:r>
      <w:r w:rsidR="0014223E">
        <w:rPr>
          <w:rFonts w:ascii="TH SarabunPSK" w:hAnsi="TH SarabunPSK" w:cs="TH SarabunPSK" w:hint="cs"/>
          <w:sz w:val="32"/>
          <w:szCs w:val="32"/>
          <w:cs/>
        </w:rPr>
        <w:t>,</w:t>
      </w:r>
      <w:r w:rsidR="00EC4934">
        <w:rPr>
          <w:rFonts w:ascii="TH SarabunPSK" w:hAnsi="TH SarabunPSK" w:cs="TH SarabunPSK" w:hint="cs"/>
          <w:sz w:val="32"/>
          <w:szCs w:val="32"/>
          <w:cs/>
        </w:rPr>
        <w:t xml:space="preserve">351 ไร่ </w:t>
      </w:r>
      <w:r w:rsidR="0002511F">
        <w:rPr>
          <w:rFonts w:ascii="TH SarabunPSK" w:hAnsi="TH SarabunPSK" w:cs="TH SarabunPSK" w:hint="cs"/>
          <w:sz w:val="32"/>
          <w:szCs w:val="32"/>
          <w:cs/>
        </w:rPr>
        <w:t>(1.27</w:t>
      </w:r>
      <w:r w:rsidR="0002511F">
        <w:rPr>
          <w:rFonts w:ascii="TH SarabunPSK" w:hAnsi="TH SarabunPSK" w:cs="TH SarabunPSK"/>
          <w:sz w:val="32"/>
          <w:szCs w:val="32"/>
        </w:rPr>
        <w:t>%</w:t>
      </w:r>
      <w:r w:rsidR="0002511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ของพื้นที่เกษตรกรรม)</w:t>
      </w:r>
      <w:r w:rsidR="00EC493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65D5E">
        <w:rPr>
          <w:rFonts w:ascii="TH SarabunPSK" w:hAnsi="TH SarabunPSK" w:cs="TH SarabunPSK" w:hint="cs"/>
          <w:sz w:val="32"/>
          <w:szCs w:val="32"/>
          <w:cs/>
        </w:rPr>
        <w:t>พืชสวน 1</w:t>
      </w:r>
      <w:r w:rsidR="00F65D5E">
        <w:rPr>
          <w:rFonts w:ascii="TH SarabunPSK" w:hAnsi="TH SarabunPSK" w:cs="TH SarabunPSK"/>
          <w:sz w:val="32"/>
          <w:szCs w:val="32"/>
        </w:rPr>
        <w:t>,</w:t>
      </w:r>
      <w:r w:rsidR="00EC4934">
        <w:rPr>
          <w:rFonts w:ascii="TH SarabunPSK" w:hAnsi="TH SarabunPSK" w:cs="TH SarabunPSK" w:hint="cs"/>
          <w:sz w:val="32"/>
          <w:szCs w:val="32"/>
          <w:cs/>
        </w:rPr>
        <w:t>111</w:t>
      </w:r>
      <w:r w:rsidR="00F65D5E">
        <w:rPr>
          <w:rFonts w:ascii="TH SarabunPSK" w:hAnsi="TH SarabunPSK" w:cs="TH SarabunPSK"/>
          <w:sz w:val="32"/>
          <w:szCs w:val="32"/>
        </w:rPr>
        <w:t>,</w:t>
      </w:r>
      <w:r w:rsidR="00EC4934">
        <w:rPr>
          <w:rFonts w:ascii="TH SarabunPSK" w:hAnsi="TH SarabunPSK" w:cs="TH SarabunPSK"/>
          <w:sz w:val="32"/>
          <w:szCs w:val="32"/>
        </w:rPr>
        <w:t>339</w:t>
      </w:r>
      <w:r w:rsidR="00F65D5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1597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02511F">
        <w:rPr>
          <w:rFonts w:ascii="TH SarabunPSK" w:hAnsi="TH SarabunPSK" w:cs="TH SarabunPSK" w:hint="cs"/>
          <w:sz w:val="32"/>
          <w:szCs w:val="32"/>
          <w:cs/>
        </w:rPr>
        <w:t xml:space="preserve"> (98.45</w:t>
      </w:r>
      <w:r w:rsidR="0002511F">
        <w:rPr>
          <w:rFonts w:ascii="TH SarabunPSK" w:hAnsi="TH SarabunPSK" w:cs="TH SarabunPSK"/>
          <w:sz w:val="32"/>
          <w:szCs w:val="32"/>
        </w:rPr>
        <w:t>%</w:t>
      </w:r>
      <w:r w:rsidR="0002511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2511F">
        <w:rPr>
          <w:rFonts w:ascii="TH SarabunPSK" w:hAnsi="TH SarabunPSK" w:cs="TH SarabunPSK" w:hint="cs"/>
          <w:sz w:val="32"/>
          <w:szCs w:val="32"/>
          <w:cs/>
          <w:lang w:val="en-GB"/>
        </w:rPr>
        <w:t>ของพื้นที่เกษตรกรรม)</w:t>
      </w:r>
      <w:r w:rsidR="000C1597">
        <w:rPr>
          <w:rFonts w:ascii="TH SarabunPSK" w:hAnsi="TH SarabunPSK" w:cs="TH SarabunPSK" w:hint="cs"/>
          <w:sz w:val="32"/>
          <w:szCs w:val="32"/>
          <w:cs/>
        </w:rPr>
        <w:t xml:space="preserve"> โดยมีพื้นที่</w:t>
      </w:r>
      <w:r w:rsidR="007E20C4">
        <w:rPr>
          <w:rFonts w:ascii="TH SarabunPSK" w:hAnsi="TH SarabunPSK" w:cs="TH SarabunPSK" w:hint="cs"/>
          <w:sz w:val="32"/>
          <w:szCs w:val="32"/>
          <w:cs/>
        </w:rPr>
        <w:t>เกษตรกรรมในเขต</w:t>
      </w:r>
      <w:r w:rsidR="000C1597">
        <w:rPr>
          <w:rFonts w:ascii="TH SarabunPSK" w:hAnsi="TH SarabunPSK" w:cs="TH SarabunPSK" w:hint="cs"/>
          <w:sz w:val="32"/>
          <w:szCs w:val="32"/>
          <w:cs/>
        </w:rPr>
        <w:t xml:space="preserve">ชลประทาน </w:t>
      </w:r>
      <w:r w:rsidR="005465D5">
        <w:rPr>
          <w:rFonts w:ascii="TH SarabunPSK" w:hAnsi="TH SarabunPSK" w:cs="TH SarabunPSK" w:hint="cs"/>
          <w:sz w:val="32"/>
          <w:szCs w:val="32"/>
          <w:cs/>
        </w:rPr>
        <w:t>29</w:t>
      </w:r>
      <w:r w:rsidR="000C1597">
        <w:rPr>
          <w:rFonts w:ascii="TH SarabunPSK" w:hAnsi="TH SarabunPSK" w:cs="TH SarabunPSK"/>
          <w:sz w:val="32"/>
          <w:szCs w:val="32"/>
        </w:rPr>
        <w:t>,</w:t>
      </w:r>
      <w:r w:rsidR="005465D5">
        <w:rPr>
          <w:rFonts w:ascii="TH SarabunPSK" w:hAnsi="TH SarabunPSK" w:cs="TH SarabunPSK"/>
          <w:sz w:val="32"/>
          <w:szCs w:val="32"/>
        </w:rPr>
        <w:t>800</w:t>
      </w:r>
      <w:r w:rsidR="00854160">
        <w:rPr>
          <w:rFonts w:ascii="TH SarabunPSK" w:hAnsi="TH SarabunPSK" w:cs="TH SarabunPSK" w:hint="cs"/>
          <w:sz w:val="32"/>
          <w:szCs w:val="32"/>
          <w:cs/>
        </w:rPr>
        <w:t xml:space="preserve"> ไร่ (</w:t>
      </w:r>
      <w:r w:rsidR="005465D5">
        <w:rPr>
          <w:rFonts w:ascii="TH SarabunPSK" w:hAnsi="TH SarabunPSK" w:cs="TH SarabunPSK"/>
          <w:sz w:val="32"/>
          <w:szCs w:val="32"/>
        </w:rPr>
        <w:t>2.64</w:t>
      </w:r>
      <w:r w:rsidR="000C1597">
        <w:rPr>
          <w:rFonts w:ascii="TH SarabunPSK" w:hAnsi="TH SarabunPSK" w:cs="TH SarabunPSK"/>
          <w:sz w:val="32"/>
          <w:szCs w:val="32"/>
        </w:rPr>
        <w:t xml:space="preserve">% </w:t>
      </w:r>
      <w:r w:rsidR="000C1597">
        <w:rPr>
          <w:rFonts w:ascii="TH SarabunPSK" w:hAnsi="TH SarabunPSK" w:cs="TH SarabunPSK" w:hint="cs"/>
          <w:sz w:val="32"/>
          <w:szCs w:val="32"/>
          <w:cs/>
        </w:rPr>
        <w:t>ของพื้นที่เกษตรกรรม)</w:t>
      </w:r>
      <w:r w:rsidR="007E20C4">
        <w:rPr>
          <w:rFonts w:ascii="TH SarabunPSK" w:hAnsi="TH SarabunPSK" w:cs="TH SarabunPSK" w:hint="cs"/>
          <w:sz w:val="32"/>
          <w:szCs w:val="32"/>
          <w:cs/>
        </w:rPr>
        <w:t xml:space="preserve"> และพื้นที่เกษตรกรรมนอกเขตชลประทาน</w:t>
      </w:r>
      <w:r w:rsidR="001332B1">
        <w:rPr>
          <w:rFonts w:ascii="TH SarabunPSK" w:hAnsi="TH SarabunPSK" w:cs="TH SarabunPSK" w:hint="cs"/>
          <w:sz w:val="32"/>
          <w:szCs w:val="32"/>
          <w:cs/>
        </w:rPr>
        <w:t xml:space="preserve"> 1,099,024 </w:t>
      </w:r>
      <w:r w:rsidR="007E20C4">
        <w:rPr>
          <w:rFonts w:ascii="TH SarabunPSK" w:hAnsi="TH SarabunPSK" w:cs="TH SarabunPSK" w:hint="cs"/>
          <w:sz w:val="32"/>
          <w:szCs w:val="32"/>
          <w:cs/>
        </w:rPr>
        <w:t>ไร่</w:t>
      </w:r>
    </w:p>
    <w:p w:rsidR="00335282" w:rsidRPr="00335282" w:rsidRDefault="00335282" w:rsidP="00737C0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:rsidR="001E420F" w:rsidRPr="006C7CC1" w:rsidRDefault="000C1597" w:rsidP="001E420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E420F" w:rsidRPr="006C7CC1">
        <w:rPr>
          <w:rFonts w:ascii="TH SarabunPSK" w:hAnsi="TH SarabunPSK" w:cs="TH SarabunPSK" w:hint="cs"/>
          <w:b/>
          <w:bCs/>
          <w:sz w:val="32"/>
          <w:szCs w:val="32"/>
          <w:cs/>
        </w:rPr>
        <w:t>1.2 สถานการณ์ด้านทรัพยากรการผลิตและแนวโน้ม</w:t>
      </w:r>
    </w:p>
    <w:p w:rsidR="001E420F" w:rsidRPr="001E420F" w:rsidRDefault="001E420F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E420F">
        <w:rPr>
          <w:rFonts w:ascii="TH SarabunPSK" w:hAnsi="TH SarabunPSK" w:cs="TH SarabunPSK" w:hint="cs"/>
          <w:sz w:val="32"/>
          <w:szCs w:val="32"/>
          <w:cs/>
        </w:rPr>
        <w:tab/>
        <w:t xml:space="preserve">1) ปริมาณน้ำภาพรวมจังหวัด </w:t>
      </w:r>
      <w:r w:rsidRPr="001E420F">
        <w:rPr>
          <w:rFonts w:ascii="TH SarabunPSK" w:hAnsi="TH SarabunPSK" w:cs="TH SarabunPSK"/>
          <w:sz w:val="32"/>
          <w:szCs w:val="32"/>
        </w:rPr>
        <w:t>744</w:t>
      </w:r>
      <w:r w:rsidR="00BA6DF7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ล้าน ลบ.ม.</w:t>
      </w:r>
    </w:p>
    <w:p w:rsidR="001E420F" w:rsidRPr="001E420F" w:rsidRDefault="001E420F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E420F">
        <w:rPr>
          <w:rFonts w:ascii="TH SarabunPSK" w:hAnsi="TH SarabunPSK" w:cs="TH SarabunPSK" w:hint="cs"/>
          <w:sz w:val="32"/>
          <w:szCs w:val="32"/>
          <w:cs/>
        </w:rPr>
        <w:tab/>
        <w:t>2) ปริมาณน้ำฝน</w:t>
      </w:r>
      <w:r w:rsidR="00C05B32">
        <w:rPr>
          <w:rFonts w:ascii="TH SarabunPSK" w:hAnsi="TH SarabunPSK" w:cs="TH SarabunPSK" w:hint="cs"/>
          <w:sz w:val="32"/>
          <w:szCs w:val="32"/>
          <w:cs/>
        </w:rPr>
        <w:t>สะสม ตั้งแต่วันที่ 1 มกราคม 2563</w:t>
      </w:r>
      <w:r w:rsidR="00BA6DF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</w:rPr>
        <w:t>ถึง</w:t>
      </w:r>
      <w:r w:rsidR="00BA6DF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3815">
        <w:rPr>
          <w:rFonts w:ascii="TH SarabunPSK" w:hAnsi="TH SarabunPSK" w:cs="TH SarabunPSK" w:hint="cs"/>
          <w:sz w:val="32"/>
          <w:szCs w:val="32"/>
          <w:cs/>
        </w:rPr>
        <w:t>24</w:t>
      </w:r>
      <w:r w:rsidR="00E838DB">
        <w:rPr>
          <w:rFonts w:ascii="TH SarabunPSK" w:hAnsi="TH SarabunPSK" w:cs="TH SarabunPSK" w:hint="cs"/>
          <w:sz w:val="32"/>
          <w:szCs w:val="32"/>
          <w:cs/>
        </w:rPr>
        <w:t xml:space="preserve"> กุมภาพันธ์</w:t>
      </w:r>
      <w:r w:rsidR="00EA2C5D">
        <w:rPr>
          <w:rFonts w:ascii="TH SarabunPSK" w:hAnsi="TH SarabunPSK" w:cs="TH SarabunPSK" w:hint="cs"/>
          <w:sz w:val="32"/>
          <w:szCs w:val="32"/>
          <w:cs/>
        </w:rPr>
        <w:t xml:space="preserve"> 2563</w:t>
      </w:r>
      <w:r w:rsidRPr="001E420F">
        <w:rPr>
          <w:rFonts w:ascii="TH SarabunPSK" w:hAnsi="TH SarabunPSK" w:cs="TH SarabunPSK" w:hint="cs"/>
          <w:sz w:val="32"/>
          <w:szCs w:val="32"/>
          <w:cs/>
        </w:rPr>
        <w:t xml:space="preserve">  เฉลี่ย</w:t>
      </w:r>
      <w:r w:rsidR="00BA6DF7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1E42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D61F5" w:rsidRPr="00DD61F5">
        <w:rPr>
          <w:rFonts w:ascii="TH SarabunPSK" w:hAnsi="TH SarabunPSK" w:cs="TH SarabunPSK" w:hint="cs"/>
          <w:sz w:val="32"/>
          <w:szCs w:val="32"/>
          <w:cs/>
        </w:rPr>
        <w:t>35.60</w:t>
      </w:r>
      <w:r w:rsidRPr="00DD61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1E420F">
        <w:rPr>
          <w:rFonts w:ascii="TH SarabunPSK" w:hAnsi="TH SarabunPSK" w:cs="TH SarabunPSK" w:hint="cs"/>
          <w:sz w:val="32"/>
          <w:szCs w:val="32"/>
          <w:cs/>
        </w:rPr>
        <w:t>มม</w:t>
      </w:r>
      <w:proofErr w:type="spellEnd"/>
      <w:r w:rsidRPr="001E420F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1E420F" w:rsidRPr="001E420F" w:rsidRDefault="001E420F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E420F">
        <w:rPr>
          <w:rFonts w:ascii="TH SarabunPSK" w:hAnsi="TH SarabunPSK" w:cs="TH SarabunPSK"/>
          <w:sz w:val="32"/>
          <w:szCs w:val="32"/>
        </w:rPr>
        <w:tab/>
        <w:t>3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) ความต้องการใช้น้ำของจังหวัดจำแนก 4 ด้าน</w:t>
      </w:r>
    </w:p>
    <w:p w:rsidR="001E420F" w:rsidRPr="001E420F" w:rsidRDefault="001E420F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- อุปโภคบริโภค 26.692</w:t>
      </w:r>
      <w:r w:rsidR="00BA6DF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ลบ.ม.</w:t>
      </w:r>
    </w:p>
    <w:p w:rsidR="001E420F" w:rsidRPr="001E420F" w:rsidRDefault="001E420F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- ระบบนิเวศน์</w:t>
      </w:r>
      <w:r w:rsidR="00BA6DF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56.28</w:t>
      </w:r>
      <w:r w:rsidR="00BA6DF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ลบ.ม.</w:t>
      </w:r>
    </w:p>
    <w:p w:rsidR="001E420F" w:rsidRPr="001E420F" w:rsidRDefault="001E420F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E420F"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 xml:space="preserve">    </w:t>
      </w:r>
      <w:proofErr w:type="gramStart"/>
      <w:r w:rsidRPr="001E420F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เกษตรกรรม</w:t>
      </w:r>
      <w:r w:rsidR="00BA6DF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25.625</w:t>
      </w:r>
      <w:r w:rsidR="00BA6DF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ลบ.ม.</w:t>
      </w:r>
      <w:proofErr w:type="gramEnd"/>
    </w:p>
    <w:p w:rsidR="009F4F1B" w:rsidRDefault="001E420F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- อุตสาหกรรม</w:t>
      </w:r>
      <w:r w:rsidR="00BA6DF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5.76</w:t>
      </w:r>
      <w:r w:rsidR="00BA6DF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1E420F">
        <w:rPr>
          <w:rFonts w:ascii="TH SarabunPSK" w:hAnsi="TH SarabunPSK" w:cs="TH SarabunPSK" w:hint="cs"/>
          <w:sz w:val="32"/>
          <w:szCs w:val="32"/>
          <w:cs/>
          <w:lang w:val="en-GB"/>
        </w:rPr>
        <w:t>ลบ.ม.</w:t>
      </w:r>
    </w:p>
    <w:p w:rsidR="009246FD" w:rsidRDefault="009246FD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4) การใช้ประโยชน์และความเหมาะสมของดินเพื่อการเพาะปลูก (</w:t>
      </w:r>
      <w:proofErr w:type="spellStart"/>
      <w:r>
        <w:rPr>
          <w:rFonts w:ascii="TH SarabunPSK" w:hAnsi="TH SarabunPSK" w:cs="TH SarabunPSK"/>
          <w:sz w:val="32"/>
          <w:szCs w:val="32"/>
        </w:rPr>
        <w:t>Agri</w:t>
      </w:r>
      <w:proofErr w:type="spellEnd"/>
      <w:r>
        <w:rPr>
          <w:rFonts w:ascii="TH SarabunPSK" w:hAnsi="TH SarabunPSK" w:cs="TH SarabunPSK"/>
          <w:sz w:val="32"/>
          <w:szCs w:val="32"/>
        </w:rPr>
        <w:t>-Map analytic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9246FD" w:rsidRDefault="009246FD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- พื้นที่ทำการเกษตรที่เหมาะสม</w:t>
      </w:r>
      <w:r w:rsidR="00FF5D8C">
        <w:rPr>
          <w:rFonts w:ascii="TH SarabunPSK" w:hAnsi="TH SarabunPSK" w:cs="TH SarabunPSK" w:hint="cs"/>
          <w:sz w:val="32"/>
          <w:szCs w:val="32"/>
          <w:cs/>
        </w:rPr>
        <w:t xml:space="preserve"> 530,313 </w:t>
      </w:r>
      <w:r>
        <w:rPr>
          <w:rFonts w:ascii="TH SarabunPSK" w:hAnsi="TH SarabunPSK" w:cs="TH SarabunPSK" w:hint="cs"/>
          <w:sz w:val="32"/>
          <w:szCs w:val="32"/>
          <w:cs/>
        </w:rPr>
        <w:t>ไร่</w:t>
      </w:r>
    </w:p>
    <w:p w:rsidR="009246FD" w:rsidRDefault="009246FD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- พื้นที่ทำการเกษตรที่ไม่เหมาะสม</w:t>
      </w:r>
      <w:r w:rsidR="00FF5D8C">
        <w:rPr>
          <w:rFonts w:ascii="TH SarabunPSK" w:hAnsi="TH SarabunPSK" w:cs="TH SarabunPSK" w:hint="cs"/>
          <w:sz w:val="32"/>
          <w:szCs w:val="32"/>
          <w:cs/>
        </w:rPr>
        <w:t xml:space="preserve"> 363,418 </w:t>
      </w:r>
      <w:r>
        <w:rPr>
          <w:rFonts w:ascii="TH SarabunPSK" w:hAnsi="TH SarabunPSK" w:cs="TH SarabunPSK" w:hint="cs"/>
          <w:sz w:val="32"/>
          <w:szCs w:val="32"/>
          <w:cs/>
        </w:rPr>
        <w:t>ไร่ ประกอบด้วย</w:t>
      </w:r>
    </w:p>
    <w:p w:rsidR="00335282" w:rsidRDefault="00FF5D8C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1) ยางพารา </w:t>
      </w:r>
    </w:p>
    <w:p w:rsidR="00FF5D8C" w:rsidRDefault="00335282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พื้นที่ทำการเกษตรที่เหมาะสม 364,763 ไร่</w:t>
      </w:r>
    </w:p>
    <w:p w:rsidR="00FF5D8C" w:rsidRDefault="00335282" w:rsidP="001E4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/>
          <w:sz w:val="32"/>
          <w:szCs w:val="32"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พื้นที่ทำการเกษตรที่ไม่เหมาะสม 264,827 ไร่</w:t>
      </w:r>
    </w:p>
    <w:p w:rsidR="00335282" w:rsidRDefault="00FF5D8C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2) ปาล์มน้ำมัน </w:t>
      </w:r>
    </w:p>
    <w:p w:rsidR="00FF5D8C" w:rsidRDefault="00335282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พื้นที่ทำการเกษตรที่เหมาะสม 157,749 ไร่</w:t>
      </w:r>
    </w:p>
    <w:p w:rsidR="00FF5D8C" w:rsidRPr="009246FD" w:rsidRDefault="00335282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พื้นที่ทำการเกษตรที่ไม่เหมาะสม 79,965 ไร่</w:t>
      </w:r>
    </w:p>
    <w:p w:rsidR="00335282" w:rsidRDefault="00FF5D8C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3) มะพร้าว </w:t>
      </w:r>
    </w:p>
    <w:p w:rsidR="00335282" w:rsidRDefault="00335282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พื้นที่ทำการเกษตรที่เหมาะสม 5,335 ไร่</w:t>
      </w:r>
    </w:p>
    <w:p w:rsidR="00FF5D8C" w:rsidRPr="009246FD" w:rsidRDefault="00335282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/>
          <w:sz w:val="32"/>
          <w:szCs w:val="32"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พื้นที่ทำการเกษตรที่ไม่เหมาะสม 1,654 ไร่</w:t>
      </w:r>
    </w:p>
    <w:p w:rsidR="00335282" w:rsidRDefault="00FF5D8C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4) ไม้ผล (ทุเรียน เงาะ มังคุด) </w:t>
      </w:r>
    </w:p>
    <w:p w:rsidR="00FF5D8C" w:rsidRDefault="00335282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พื้นที่ทำการเกษตรที่เหมาะสม 2,466 ไร่</w:t>
      </w:r>
    </w:p>
    <w:p w:rsidR="00FF5D8C" w:rsidRDefault="00335282" w:rsidP="00FF5D8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</w:rPr>
        <w:sym w:font="Wingdings" w:char="F0DC"/>
      </w:r>
      <w:r w:rsidR="00DD61F5">
        <w:rPr>
          <w:rFonts w:ascii="TH SarabunPSK" w:hAnsi="TH SarabunPSK" w:cs="TH SarabunPSK"/>
          <w:sz w:val="32"/>
          <w:szCs w:val="32"/>
        </w:rPr>
        <w:t xml:space="preserve"> </w:t>
      </w:r>
      <w:r w:rsidR="00FF5D8C">
        <w:rPr>
          <w:rFonts w:ascii="TH SarabunPSK" w:hAnsi="TH SarabunPSK" w:cs="TH SarabunPSK" w:hint="cs"/>
          <w:sz w:val="32"/>
          <w:szCs w:val="32"/>
          <w:cs/>
        </w:rPr>
        <w:t>พื้นที่ทำการเกษตรที่ไม่เหมาะสม 16,972 ไร่</w:t>
      </w:r>
    </w:p>
    <w:p w:rsidR="00335282" w:rsidRPr="00335282" w:rsidRDefault="00335282" w:rsidP="00FF5D8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:rsidR="004F0423" w:rsidRDefault="004F0423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C7CC1">
        <w:rPr>
          <w:rFonts w:ascii="TH SarabunPSK" w:hAnsi="TH SarabunPSK" w:cs="TH SarabunPSK"/>
          <w:b/>
          <w:bCs/>
          <w:sz w:val="32"/>
          <w:szCs w:val="32"/>
        </w:rPr>
        <w:t xml:space="preserve">    1.3 </w:t>
      </w:r>
      <w:r w:rsidRPr="006C7CC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ขนาดเศรษฐกิจของจังหวัด (</w:t>
      </w:r>
      <w:r w:rsidRPr="006C7CC1">
        <w:rPr>
          <w:rFonts w:ascii="TH SarabunPSK" w:hAnsi="TH SarabunPSK" w:cs="TH SarabunPSK"/>
          <w:b/>
          <w:bCs/>
          <w:sz w:val="32"/>
          <w:szCs w:val="32"/>
        </w:rPr>
        <w:t>GPP</w:t>
      </w:r>
      <w:r w:rsidRPr="006C7CC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)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0C3E25" w:rsidRPr="000C3E25">
        <w:rPr>
          <w:rFonts w:ascii="TH SarabunPSK" w:eastAsia="Calibri" w:hAnsi="TH SarabunPSK" w:cs="TH SarabunPSK"/>
          <w:color w:val="000000"/>
          <w:sz w:val="32"/>
          <w:szCs w:val="32"/>
          <w:cs/>
        </w:rPr>
        <w:t>ผลิตภัณฑ์มวลรวมจังหวัด ณ ราคาประจำปีของจังหวัด</w:t>
      </w:r>
      <w:r w:rsidR="000C3E2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พังงา</w:t>
      </w:r>
      <w:r w:rsidR="000C3E25" w:rsidRPr="000C3E25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ปี </w:t>
      </w:r>
      <w:r w:rsidR="000C3E25" w:rsidRPr="000C3E25">
        <w:rPr>
          <w:rFonts w:ascii="TH SarabunPSK" w:eastAsia="Calibri" w:hAnsi="TH SarabunPSK" w:cs="TH SarabunPSK"/>
          <w:color w:val="000000"/>
          <w:sz w:val="32"/>
          <w:szCs w:val="32"/>
        </w:rPr>
        <w:t xml:space="preserve">2560 </w:t>
      </w:r>
      <w:r w:rsidR="000C3E25" w:rsidRPr="000C3E25">
        <w:rPr>
          <w:rFonts w:ascii="TH SarabunPSK" w:eastAsia="Calibri" w:hAnsi="TH SarabunPSK" w:cs="TH SarabunPSK"/>
          <w:color w:val="000000"/>
          <w:sz w:val="32"/>
          <w:szCs w:val="32"/>
          <w:cs/>
        </w:rPr>
        <w:t>มีมูลค่า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มีมูลค่า</w:t>
      </w:r>
      <w:r w:rsidR="00E158C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71</w:t>
      </w:r>
      <w:r w:rsidR="00E22309">
        <w:rPr>
          <w:rFonts w:ascii="TH SarabunPSK" w:hAnsi="TH SarabunPSK" w:cs="TH SarabunPSK"/>
          <w:sz w:val="32"/>
          <w:szCs w:val="32"/>
        </w:rPr>
        <w:t>,</w:t>
      </w:r>
      <w:r w:rsidR="00E158CC">
        <w:rPr>
          <w:rFonts w:ascii="TH SarabunPSK" w:hAnsi="TH SarabunPSK" w:cs="TH SarabunPSK" w:hint="cs"/>
          <w:sz w:val="32"/>
          <w:szCs w:val="32"/>
          <w:cs/>
        </w:rPr>
        <w:t>761</w:t>
      </w:r>
      <w:r w:rsidR="00E158C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ล้านบาท </w:t>
      </w:r>
      <w:r w:rsidR="000C3E2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ประกอบด้วยภาคการเกษตร </w:t>
      </w:r>
      <w:r w:rsidR="00E158CC">
        <w:rPr>
          <w:rFonts w:ascii="TH SarabunPSK" w:hAnsi="TH SarabunPSK" w:cs="TH SarabunPSK" w:hint="cs"/>
          <w:sz w:val="32"/>
          <w:szCs w:val="32"/>
          <w:cs/>
          <w:lang w:val="en-GB"/>
        </w:rPr>
        <w:t>มูลค่า 14</w:t>
      </w:r>
      <w:r w:rsidR="00E22309">
        <w:rPr>
          <w:rFonts w:ascii="TH SarabunPSK" w:hAnsi="TH SarabunPSK" w:cs="TH SarabunPSK"/>
          <w:sz w:val="32"/>
          <w:szCs w:val="32"/>
        </w:rPr>
        <w:t>,</w:t>
      </w:r>
      <w:r w:rsidR="00E158CC">
        <w:rPr>
          <w:rFonts w:ascii="TH SarabunPSK" w:hAnsi="TH SarabunPSK" w:cs="TH SarabunPSK" w:hint="cs"/>
          <w:sz w:val="32"/>
          <w:szCs w:val="32"/>
          <w:cs/>
        </w:rPr>
        <w:t>377</w:t>
      </w:r>
      <w:r w:rsidR="00E158C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ล้านบาท </w:t>
      </w:r>
      <w:r w:rsidR="000C3E25">
        <w:rPr>
          <w:rFonts w:ascii="TH SarabunPSK" w:hAnsi="TH SarabunPSK" w:cs="TH SarabunPSK" w:hint="cs"/>
          <w:sz w:val="32"/>
          <w:szCs w:val="32"/>
          <w:cs/>
          <w:lang w:val="en-GB"/>
        </w:rPr>
        <w:t>คิดเป็นร้อยละ 20.03และภาคนอกเกษตรมูลค่า 57</w:t>
      </w:r>
      <w:r w:rsidR="000C3E25">
        <w:rPr>
          <w:rFonts w:ascii="TH SarabunPSK" w:hAnsi="TH SarabunPSK" w:cs="TH SarabunPSK"/>
          <w:sz w:val="32"/>
          <w:szCs w:val="32"/>
        </w:rPr>
        <w:t>,</w:t>
      </w:r>
      <w:r w:rsidR="000C3E2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384 ล้านบาท คิดเป็นร้อยละ 79.97 </w:t>
      </w:r>
      <w:r w:rsidR="00E22309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จำนวนประชากร</w:t>
      </w:r>
      <w:r w:rsidR="002B68E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268</w:t>
      </w:r>
      <w:r w:rsidR="009F4F1B">
        <w:rPr>
          <w:rFonts w:ascii="TH SarabunPSK" w:hAnsi="TH SarabunPSK" w:cs="TH SarabunPSK"/>
          <w:sz w:val="32"/>
          <w:szCs w:val="32"/>
        </w:rPr>
        <w:t>,</w:t>
      </w:r>
      <w:r w:rsidR="002B68EF">
        <w:rPr>
          <w:rFonts w:ascii="TH SarabunPSK" w:hAnsi="TH SarabunPSK" w:cs="TH SarabunPSK" w:hint="cs"/>
          <w:sz w:val="32"/>
          <w:szCs w:val="32"/>
          <w:cs/>
        </w:rPr>
        <w:t>788</w:t>
      </w:r>
      <w:r w:rsidR="009F4F1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จำนวนครัวเรือน 111</w:t>
      </w:r>
      <w:r w:rsidR="009F4F1B">
        <w:rPr>
          <w:rFonts w:ascii="TH SarabunPSK" w:hAnsi="TH SarabunPSK" w:cs="TH SarabunPSK"/>
          <w:sz w:val="32"/>
          <w:szCs w:val="32"/>
        </w:rPr>
        <w:t>,</w:t>
      </w:r>
      <w:r w:rsidR="00335282">
        <w:rPr>
          <w:rFonts w:ascii="TH SarabunPSK" w:hAnsi="TH SarabunPSK" w:cs="TH SarabunPSK" w:hint="cs"/>
          <w:sz w:val="32"/>
          <w:szCs w:val="32"/>
          <w:cs/>
          <w:lang w:val="en-GB"/>
        </w:rPr>
        <w:t>496 ครัวเรือน เป็นภาคการเกษตร 39</w:t>
      </w:r>
      <w:r w:rsidR="009F4F1B">
        <w:rPr>
          <w:rFonts w:ascii="TH SarabunPSK" w:hAnsi="TH SarabunPSK" w:cs="TH SarabunPSK"/>
          <w:sz w:val="32"/>
          <w:szCs w:val="32"/>
        </w:rPr>
        <w:t>,</w:t>
      </w:r>
      <w:r w:rsidR="00335282">
        <w:rPr>
          <w:rFonts w:ascii="TH SarabunPSK" w:hAnsi="TH SarabunPSK" w:cs="TH SarabunPSK" w:hint="cs"/>
          <w:sz w:val="32"/>
          <w:szCs w:val="32"/>
          <w:cs/>
        </w:rPr>
        <w:t>330</w:t>
      </w:r>
      <w:r w:rsidR="009F4F1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ครัวเ</w:t>
      </w:r>
      <w:r w:rsidR="00A10842">
        <w:rPr>
          <w:rFonts w:ascii="TH SarabunPSK" w:hAnsi="TH SarabunPSK" w:cs="TH SarabunPSK" w:hint="cs"/>
          <w:sz w:val="32"/>
          <w:szCs w:val="32"/>
          <w:cs/>
          <w:lang w:val="en-GB"/>
        </w:rPr>
        <w:t>รือน และเป็นแรงงานภาคการเกษตร 99</w:t>
      </w:r>
      <w:r w:rsidR="009F4F1B">
        <w:rPr>
          <w:rFonts w:ascii="TH SarabunPSK" w:hAnsi="TH SarabunPSK" w:cs="TH SarabunPSK"/>
          <w:sz w:val="32"/>
          <w:szCs w:val="32"/>
        </w:rPr>
        <w:t>,</w:t>
      </w:r>
      <w:r w:rsidR="00A10842">
        <w:rPr>
          <w:rFonts w:ascii="TH SarabunPSK" w:hAnsi="TH SarabunPSK" w:cs="TH SarabunPSK" w:hint="cs"/>
          <w:sz w:val="32"/>
          <w:szCs w:val="32"/>
          <w:cs/>
        </w:rPr>
        <w:t>858</w:t>
      </w:r>
      <w:r w:rsidR="009F4F1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ราย</w:t>
      </w:r>
      <w:r w:rsidR="000C3E25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0C3E25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รายได้เฉลี่ย </w:t>
      </w:r>
      <w:r w:rsidR="000C3E2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77</w:t>
      </w:r>
      <w:r w:rsidR="000C3E25">
        <w:rPr>
          <w:rFonts w:ascii="TH SarabunPSK" w:eastAsia="Calibri" w:hAnsi="TH SarabunPSK" w:cs="TH SarabunPSK"/>
          <w:color w:val="000000"/>
          <w:sz w:val="32"/>
          <w:szCs w:val="32"/>
          <w:cs/>
        </w:rPr>
        <w:t>,</w:t>
      </w:r>
      <w:r w:rsidR="000C3E2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080.74</w:t>
      </w:r>
      <w:r w:rsidR="000C3E25" w:rsidRPr="000C3E25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บาท/คน/ปี</w:t>
      </w:r>
    </w:p>
    <w:p w:rsidR="00FA690F" w:rsidRDefault="00FA690F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:rsidR="00FA690F" w:rsidRPr="00FA690F" w:rsidRDefault="00FA690F" w:rsidP="00FA690F">
      <w:pPr>
        <w:spacing w:after="0" w:line="240" w:lineRule="auto"/>
        <w:ind w:firstLine="1069"/>
        <w:contextualSpacing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lastRenderedPageBreak/>
        <w:t xml:space="preserve">ภาวะเศรษฐกิจการเกษตร ปี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2562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มีการขยายตัวร้อยละ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3.7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เมื่อเทียบกับช่วงช่วงเดียวกันของปีที่ผ่านมา โดยสาขาพืชขยายตัวร้อยละ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 xml:space="preserve"> 5.0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สาขาปศุสัตว์ขยายตัวร้อยละ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2.7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ในขณะที่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>สาขาประมง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หด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ตัวร้อยละ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1.7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>สาขาป่าไม้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  <w:lang w:val="en-GB"/>
        </w:rPr>
        <w:t>หด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ตัวร้อยละ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 xml:space="preserve">5.2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และสาขาการบริการทางการเกษตร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ขยายตัวร้อยละ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49.3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</w:p>
    <w:p w:rsidR="00335282" w:rsidRPr="000C3E25" w:rsidRDefault="00FA690F" w:rsidP="000C3E25">
      <w:pPr>
        <w:spacing w:after="0" w:line="240" w:lineRule="auto"/>
        <w:ind w:firstLine="1069"/>
        <w:contextualSpacing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แนวโน้มเศรษฐกิจการเกษตรปี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2563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>คาดว่าจะขยายตัวอยู่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ในช่วงร้อยละ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1.6–2.6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โดยสาขาพืชขยายตัวอยู่ในช่วงร้อยละ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3.3 – 4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.3 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สาขาปศุสัตว์ขยายตัวอยู่ในช่วงร้อยละ </w:t>
      </w:r>
      <w:r>
        <w:rPr>
          <w:rFonts w:ascii="TH SarabunPSK" w:eastAsia="Calibri" w:hAnsi="TH SarabunPSK" w:cs="TH SarabunPSK"/>
          <w:color w:val="000000"/>
          <w:sz w:val="32"/>
          <w:szCs w:val="32"/>
        </w:rPr>
        <w:t>0.1-1.1</w:t>
      </w:r>
      <w:r w:rsidRPr="00FA690F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สาขาประมงขยายตัวอยู่ในช่วงร้อยละ 1.0-2.0 ส่วนป่าไม้และการบริการทางการเกษตรคาดว่าจะหดตัวอยู่ในช่วงร้อยละ (-0.9)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(0.1) และ (-19.0) </w:t>
      </w:r>
      <w:r>
        <w:rPr>
          <w:rFonts w:ascii="TH SarabunPSK" w:eastAsia="Calibri" w:hAnsi="TH SarabunPSK" w:cs="TH SarabunPSK"/>
          <w:color w:val="000000"/>
          <w:sz w:val="32"/>
          <w:szCs w:val="32"/>
          <w:cs/>
        </w:rPr>
        <w:t>–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(-18.0) ตามลำดับ โดยยังมีปัจจัยสำคัญที่คาดว่าจะส่งผลกระทบต่อภาคเกษตร ได้แก่ สภาพอากาศ และปัญหาโรคระบาดต่างๆ มาตรการและโครงการช่วยเหลือเกษตรกรด้านต่างๆ ของภาครัฐ รวมทั้งภาวะเศรษฐกิจโลก และมาตรการทางการค้าระหว่างจีนและสหรัฐอเมริกา เป็นต้น</w:t>
      </w:r>
    </w:p>
    <w:p w:rsidR="007B5F68" w:rsidRPr="007B5F68" w:rsidRDefault="007B5F68" w:rsidP="00737C0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lang w:val="en-GB"/>
        </w:rPr>
      </w:pPr>
    </w:p>
    <w:p w:rsidR="00360849" w:rsidRPr="006C7CC1" w:rsidRDefault="00360849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6C7CC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1.4 พืชเศรษฐกิจที่สำคัญ ได้แก่</w:t>
      </w:r>
    </w:p>
    <w:p w:rsidR="00360849" w:rsidRDefault="00360849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1) ยางพารา  พื้นที่ปลูก 706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837 ไร่ พื้นที่กรีด  589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144 ไร่  ผลผลิตรวม 152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080 ตัน ผลผลิตเฉลี่ยต่อไร่ 258 กิโลกรัม</w:t>
      </w:r>
    </w:p>
    <w:p w:rsidR="00360849" w:rsidRDefault="00360849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2) ปาล์มน้ำมัน พื้นที่ปลูก 261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668 ไร่ พื้นที่เก็บเกี่ยว 234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566 ไร่ ผลผลิตรวม 701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74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ผลผลิตเฉลี่ยต่อไร่ 2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992 กิโลกรัม </w:t>
      </w:r>
    </w:p>
    <w:p w:rsidR="00360849" w:rsidRDefault="00360849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3) </w:t>
      </w:r>
      <w:r w:rsidR="005A5FED">
        <w:rPr>
          <w:rFonts w:ascii="TH SarabunPSK" w:hAnsi="TH SarabunPSK" w:cs="TH SarabunPSK" w:hint="cs"/>
          <w:sz w:val="32"/>
          <w:szCs w:val="32"/>
          <w:cs/>
          <w:lang w:val="en-GB"/>
        </w:rPr>
        <w:t>มังคุด พื้นที่ปลูก 1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5A5FED">
        <w:rPr>
          <w:rFonts w:ascii="TH SarabunPSK" w:hAnsi="TH SarabunPSK" w:cs="TH SarabunPSK"/>
          <w:sz w:val="32"/>
          <w:szCs w:val="32"/>
        </w:rPr>
        <w:t>,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289</w:t>
      </w:r>
      <w:r w:rsidR="005A5FE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พื้นที่ให้ผลผลิต 12</w:t>
      </w:r>
      <w:r w:rsidR="005A5FED">
        <w:rPr>
          <w:rFonts w:ascii="TH SarabunPSK" w:hAnsi="TH SarabunPSK" w:cs="TH SarabunPSK"/>
          <w:sz w:val="32"/>
          <w:szCs w:val="32"/>
        </w:rPr>
        <w:t>,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915</w:t>
      </w:r>
      <w:r w:rsidR="005A5FE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ผลผลิตรวม 7</w:t>
      </w:r>
      <w:r w:rsidR="005A5FED">
        <w:rPr>
          <w:rFonts w:ascii="TH SarabunPSK" w:hAnsi="TH SarabunPSK" w:cs="TH SarabunPSK"/>
          <w:sz w:val="32"/>
          <w:szCs w:val="32"/>
        </w:rPr>
        <w:t>,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881</w:t>
      </w:r>
      <w:r w:rsidR="005A5FE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 ผลผลิตเฉลี่ยต่อไร่ 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5A5FED">
        <w:rPr>
          <w:rFonts w:ascii="TH SarabunPSK" w:hAnsi="TH SarabunPSK" w:cs="TH SarabunPSK" w:hint="cs"/>
          <w:sz w:val="32"/>
          <w:szCs w:val="32"/>
          <w:cs/>
          <w:lang w:val="en-GB"/>
        </w:rPr>
        <w:t>60 กิโลกรัม</w:t>
      </w:r>
    </w:p>
    <w:p w:rsidR="005A5FED" w:rsidRDefault="005A5FE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4) ทุเรียน พื้นที่ปลูก 7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00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พื้นที่ให้ผลผลิต </w:t>
      </w:r>
      <w:r w:rsidR="006766DA"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 ไร่ ผลผลิตรวม 3</w:t>
      </w:r>
      <w:r>
        <w:rPr>
          <w:rFonts w:ascii="TH SarabunPSK" w:hAnsi="TH SarabunPSK" w:cs="TH SarabunPSK"/>
          <w:sz w:val="32"/>
          <w:szCs w:val="32"/>
        </w:rPr>
        <w:t>,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843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 ผลผลิตเฉลี่ยต่อไร่ </w:t>
      </w:r>
      <w:r w:rsidR="006766DA">
        <w:rPr>
          <w:rFonts w:ascii="TH SarabunPSK" w:hAnsi="TH SarabunPSK" w:cs="TH SarabunPSK" w:hint="cs"/>
          <w:sz w:val="32"/>
          <w:szCs w:val="32"/>
          <w:cs/>
          <w:lang w:val="en-GB"/>
        </w:rPr>
        <w:t>624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กิโลกรัม</w:t>
      </w:r>
    </w:p>
    <w:p w:rsidR="005A4F84" w:rsidRPr="005A4F84" w:rsidRDefault="005A4F84" w:rsidP="00737C0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lang w:val="en-GB"/>
        </w:rPr>
      </w:pPr>
    </w:p>
    <w:p w:rsidR="005A5FED" w:rsidRPr="00AD4025" w:rsidRDefault="005A5FED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1.5 สัตว์เศรษฐกิจที่สำคัญ ได้แก่</w:t>
      </w:r>
    </w:p>
    <w:p w:rsidR="00AD4025" w:rsidRPr="00AD4025" w:rsidRDefault="00E53815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  <w:r w:rsidR="00AD4025" w:rsidRPr="00AD4025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1.5.1 </w:t>
      </w:r>
      <w:r w:rsidR="00AD4025"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ปศุสัตว์</w:t>
      </w:r>
    </w:p>
    <w:p w:rsidR="005A5FED" w:rsidRPr="006C7CC1" w:rsidRDefault="005A5FE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1) สุกร 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จำนวน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ฟาร์ม 58 ฟาร์ม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66F9A">
        <w:rPr>
          <w:rFonts w:ascii="TH SarabunPSK" w:hAnsi="TH SarabunPSK" w:cs="TH SarabunPSK" w:hint="cs"/>
          <w:sz w:val="32"/>
          <w:szCs w:val="32"/>
          <w:cs/>
        </w:rPr>
        <w:t>35</w:t>
      </w:r>
      <w:r>
        <w:rPr>
          <w:rFonts w:ascii="TH SarabunPSK" w:hAnsi="TH SarabunPSK" w:cs="TH SarabunPSK"/>
          <w:sz w:val="32"/>
          <w:szCs w:val="32"/>
        </w:rPr>
        <w:t>,</w:t>
      </w:r>
      <w:r w:rsidR="00766F9A">
        <w:rPr>
          <w:rFonts w:ascii="TH SarabunPSK" w:hAnsi="TH SarabunPSK" w:cs="TH SarabunPSK"/>
          <w:sz w:val="32"/>
          <w:szCs w:val="32"/>
        </w:rPr>
        <w:t>38</w:t>
      </w:r>
      <w:r w:rsidR="00AB3F10"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ตัว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ฟาร์ม </w:t>
      </w:r>
      <w:r w:rsidR="006C7CC1">
        <w:rPr>
          <w:rFonts w:ascii="TH SarabunPSK" w:hAnsi="TH SarabunPSK" w:cs="TH SarabunPSK"/>
          <w:sz w:val="32"/>
          <w:szCs w:val="32"/>
        </w:rPr>
        <w:t xml:space="preserve">GAP 27 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ฟาร์ม จำนวนสัตว์ 18</w:t>
      </w:r>
      <w:r w:rsidR="006C7CC1">
        <w:rPr>
          <w:rFonts w:ascii="TH SarabunPSK" w:hAnsi="TH SarabunPSK" w:cs="TH SarabunPSK"/>
          <w:sz w:val="32"/>
          <w:szCs w:val="32"/>
        </w:rPr>
        <w:t>,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121 ตัว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กำลังการผลิต 77</w:t>
      </w:r>
      <w:r w:rsidR="006C7CC1">
        <w:rPr>
          <w:rFonts w:ascii="TH SarabunPSK" w:hAnsi="TH SarabunPSK" w:cs="TH SarabunPSK"/>
          <w:sz w:val="32"/>
          <w:szCs w:val="32"/>
        </w:rPr>
        <w:t>,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847 ตัว/ปี</w:t>
      </w:r>
    </w:p>
    <w:p w:rsidR="005A5FED" w:rsidRDefault="005A5FE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2) ไก่</w:t>
      </w:r>
      <w:r w:rsidR="00766F9A">
        <w:rPr>
          <w:rFonts w:ascii="TH SarabunPSK" w:hAnsi="TH SarabunPSK" w:cs="TH SarabunPSK" w:hint="cs"/>
          <w:sz w:val="32"/>
          <w:szCs w:val="32"/>
          <w:cs/>
          <w:lang w:val="en-GB"/>
        </w:rPr>
        <w:t>เนื้อ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จำนวน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66 ฟาร์ม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66F9A">
        <w:rPr>
          <w:rFonts w:ascii="TH SarabunPSK" w:hAnsi="TH SarabunPSK" w:cs="TH SarabunPSK" w:hint="cs"/>
          <w:sz w:val="32"/>
          <w:szCs w:val="32"/>
          <w:cs/>
        </w:rPr>
        <w:t>767</w:t>
      </w:r>
      <w:r>
        <w:rPr>
          <w:rFonts w:ascii="TH SarabunPSK" w:hAnsi="TH SarabunPSK" w:cs="TH SarabunPSK"/>
          <w:sz w:val="32"/>
          <w:szCs w:val="32"/>
        </w:rPr>
        <w:t>,</w:t>
      </w:r>
      <w:r w:rsidR="00766F9A">
        <w:rPr>
          <w:rFonts w:ascii="TH SarabunPSK" w:hAnsi="TH SarabunPSK" w:cs="TH SarabunPSK"/>
          <w:sz w:val="32"/>
          <w:szCs w:val="32"/>
          <w:lang w:val="en-GB"/>
        </w:rPr>
        <w:t>800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71DEC">
        <w:rPr>
          <w:rFonts w:ascii="TH SarabunPSK" w:hAnsi="TH SarabunPSK" w:cs="TH SarabunPSK" w:hint="cs"/>
          <w:sz w:val="32"/>
          <w:szCs w:val="32"/>
          <w:cs/>
          <w:lang w:val="en-GB"/>
        </w:rPr>
        <w:t>ตัว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ฟาร์ม </w:t>
      </w:r>
      <w:r w:rsidR="006C7CC1">
        <w:rPr>
          <w:rFonts w:ascii="TH SarabunPSK" w:hAnsi="TH SarabunPSK" w:cs="TH SarabunPSK"/>
          <w:sz w:val="32"/>
          <w:szCs w:val="32"/>
        </w:rPr>
        <w:t xml:space="preserve">GAP 50 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ฟาร์ม จำนวนสัตว์ </w:t>
      </w:r>
      <w:r w:rsidR="006C7CC1">
        <w:rPr>
          <w:rFonts w:ascii="TH SarabunPSK" w:hAnsi="TH SarabunPSK" w:cs="TH SarabunPSK"/>
          <w:sz w:val="32"/>
          <w:szCs w:val="32"/>
          <w:lang w:val="en-GB"/>
        </w:rPr>
        <w:t>707,800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ตัว กำลังการผลิต </w:t>
      </w:r>
      <w:r w:rsidR="006C7CC1">
        <w:rPr>
          <w:rFonts w:ascii="TH SarabunPSK" w:hAnsi="TH SarabunPSK" w:cs="TH SarabunPSK"/>
          <w:sz w:val="32"/>
          <w:szCs w:val="32"/>
          <w:lang w:val="en-GB"/>
        </w:rPr>
        <w:t>3,071,200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ตัว/ปี</w:t>
      </w:r>
    </w:p>
    <w:p w:rsidR="00E53815" w:rsidRDefault="00871DEC" w:rsidP="00737C0D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  <w:r w:rsidR="00AD4025"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>3</w:t>
      </w:r>
      <w:r w:rsidR="00204D3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) </w:t>
      </w:r>
      <w:r w:rsidR="00766F9A">
        <w:rPr>
          <w:rFonts w:ascii="TH SarabunPSK" w:hAnsi="TH SarabunPSK" w:cs="TH SarabunPSK" w:hint="cs"/>
          <w:sz w:val="32"/>
          <w:szCs w:val="32"/>
          <w:cs/>
          <w:lang w:val="en-GB"/>
        </w:rPr>
        <w:t>ไก่ไข่</w:t>
      </w:r>
      <w:r w:rsidR="00FD16E0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จำนวน 16 </w:t>
      </w:r>
      <w:proofErr w:type="gramStart"/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ฟาร์ม  </w:t>
      </w:r>
      <w:r w:rsidR="006C7CC1">
        <w:rPr>
          <w:rFonts w:ascii="TH SarabunPSK" w:hAnsi="TH SarabunPSK" w:cs="TH SarabunPSK" w:hint="cs"/>
          <w:sz w:val="32"/>
          <w:szCs w:val="32"/>
          <w:cs/>
        </w:rPr>
        <w:t>514</w:t>
      </w:r>
      <w:r w:rsidR="006C7CC1">
        <w:rPr>
          <w:rFonts w:ascii="TH SarabunPSK" w:hAnsi="TH SarabunPSK" w:cs="TH SarabunPSK"/>
          <w:sz w:val="32"/>
          <w:szCs w:val="32"/>
        </w:rPr>
        <w:t>,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035</w:t>
      </w:r>
      <w:proofErr w:type="gramEnd"/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ตัว  ฟาร์ม </w:t>
      </w:r>
      <w:r w:rsidR="006C7CC1">
        <w:rPr>
          <w:rFonts w:ascii="TH SarabunPSK" w:hAnsi="TH SarabunPSK" w:cs="TH SarabunPSK"/>
          <w:sz w:val="32"/>
          <w:szCs w:val="32"/>
        </w:rPr>
        <w:t xml:space="preserve">GAP </w:t>
      </w:r>
      <w:r w:rsidR="006C7CC1">
        <w:rPr>
          <w:rFonts w:ascii="TH SarabunPSK" w:hAnsi="TH SarabunPSK" w:cs="TH SarabunPSK" w:hint="cs"/>
          <w:sz w:val="32"/>
          <w:szCs w:val="32"/>
          <w:cs/>
        </w:rPr>
        <w:t>15</w:t>
      </w:r>
      <w:r w:rsidR="006C7CC1">
        <w:rPr>
          <w:rFonts w:ascii="TH SarabunPSK" w:hAnsi="TH SarabunPSK" w:cs="TH SarabunPSK"/>
          <w:sz w:val="32"/>
          <w:szCs w:val="32"/>
        </w:rPr>
        <w:t xml:space="preserve"> 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ฟาร์ม จำนวนสัตว์ 401</w:t>
      </w:r>
      <w:r w:rsidR="006C7CC1">
        <w:rPr>
          <w:rFonts w:ascii="TH SarabunPSK" w:hAnsi="TH SarabunPSK" w:cs="TH SarabunPSK"/>
          <w:sz w:val="32"/>
          <w:szCs w:val="32"/>
          <w:lang w:val="en-GB"/>
        </w:rPr>
        <w:t>,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178 ตัว กำลังการผลิต 411</w:t>
      </w:r>
      <w:r w:rsidR="006C7CC1">
        <w:rPr>
          <w:rFonts w:ascii="TH SarabunPSK" w:hAnsi="TH SarabunPSK" w:cs="TH SarabunPSK"/>
          <w:sz w:val="32"/>
          <w:szCs w:val="32"/>
        </w:rPr>
        <w:t>,</w:t>
      </w:r>
      <w:r w:rsidR="006C7CC1">
        <w:rPr>
          <w:rFonts w:ascii="TH SarabunPSK" w:hAnsi="TH SarabunPSK" w:cs="TH SarabunPSK" w:hint="cs"/>
          <w:sz w:val="32"/>
          <w:szCs w:val="32"/>
          <w:cs/>
          <w:lang w:val="en-GB"/>
        </w:rPr>
        <w:t>228 ตัว/ปี</w:t>
      </w:r>
    </w:p>
    <w:p w:rsidR="00871DEC" w:rsidRPr="00E53815" w:rsidRDefault="00E53815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D4025"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1.5.2 ประมง</w:t>
      </w:r>
      <w:r w:rsidR="00204D32"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="00871DEC"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</w:p>
    <w:p w:rsidR="005A5FED" w:rsidRPr="00EC3D91" w:rsidRDefault="00C530E1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1) </w:t>
      </w:r>
      <w:r w:rsidR="005E4EBA">
        <w:rPr>
          <w:rFonts w:ascii="TH SarabunPSK" w:hAnsi="TH SarabunPSK" w:cs="TH SarabunPSK" w:hint="cs"/>
          <w:sz w:val="32"/>
          <w:szCs w:val="32"/>
          <w:cs/>
          <w:lang w:val="en-GB"/>
        </w:rPr>
        <w:t>กุ้งขาวแว</w:t>
      </w:r>
      <w:r w:rsidR="0091632D">
        <w:rPr>
          <w:rFonts w:ascii="TH SarabunPSK" w:hAnsi="TH SarabunPSK" w:cs="TH SarabunPSK" w:hint="cs"/>
          <w:sz w:val="32"/>
          <w:szCs w:val="32"/>
          <w:cs/>
          <w:lang w:val="en-GB"/>
        </w:rPr>
        <w:t>น</w:t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>นาไม พื้นที่ 5</w:t>
      </w:r>
      <w:r w:rsidR="00AD4025">
        <w:rPr>
          <w:rFonts w:ascii="TH SarabunPSK" w:hAnsi="TH SarabunPSK" w:cs="TH SarabunPSK"/>
          <w:sz w:val="32"/>
          <w:szCs w:val="32"/>
        </w:rPr>
        <w:t>,</w:t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>370</w:t>
      </w:r>
      <w:r w:rsidR="005E4EB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เกษตรกร 245 ราย ผลผลิต </w:t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>12</w:t>
      </w:r>
      <w:r w:rsidR="00AD4025">
        <w:rPr>
          <w:rFonts w:ascii="TH SarabunPSK" w:hAnsi="TH SarabunPSK" w:cs="TH SarabunPSK"/>
          <w:sz w:val="32"/>
          <w:szCs w:val="32"/>
        </w:rPr>
        <w:t>,</w:t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350 </w:t>
      </w:r>
      <w:r w:rsidR="005E4EBA">
        <w:rPr>
          <w:rFonts w:ascii="TH SarabunPSK" w:hAnsi="TH SarabunPSK" w:cs="TH SarabunPSK" w:hint="cs"/>
          <w:sz w:val="32"/>
          <w:szCs w:val="32"/>
          <w:cs/>
          <w:lang w:val="en-GB"/>
        </w:rPr>
        <w:t>ตัน</w:t>
      </w:r>
      <w:r w:rsidR="0009388E">
        <w:rPr>
          <w:rFonts w:ascii="TH SarabunPSK" w:hAnsi="TH SarabunPSK" w:cs="TH SarabunPSK" w:hint="cs"/>
          <w:sz w:val="32"/>
          <w:szCs w:val="32"/>
          <w:cs/>
          <w:lang w:val="en-GB"/>
        </w:rPr>
        <w:t>/ปี</w:t>
      </w:r>
    </w:p>
    <w:p w:rsidR="005A4F84" w:rsidRPr="005A4F84" w:rsidRDefault="005A4F84" w:rsidP="00737C0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</w:p>
    <w:p w:rsidR="00E158CC" w:rsidRPr="00AD4025" w:rsidRDefault="00B60813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AD40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1.6 สินค้าเด่น/สินค้า </w:t>
      </w:r>
      <w:r w:rsidRPr="00AD4025">
        <w:rPr>
          <w:rFonts w:ascii="TH SarabunPSK" w:hAnsi="TH SarabunPSK" w:cs="TH SarabunPSK"/>
          <w:b/>
          <w:bCs/>
          <w:sz w:val="32"/>
          <w:szCs w:val="32"/>
        </w:rPr>
        <w:t xml:space="preserve">GI </w:t>
      </w:r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ได้แก่ </w:t>
      </w:r>
    </w:p>
    <w:p w:rsidR="00E158CC" w:rsidRPr="007B5F68" w:rsidRDefault="00E158CC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1) </w:t>
      </w:r>
      <w:r w:rsidR="004F0423">
        <w:rPr>
          <w:rFonts w:ascii="TH SarabunPSK" w:hAnsi="TH SarabunPSK" w:cs="TH SarabunPSK" w:hint="cs"/>
          <w:sz w:val="32"/>
          <w:szCs w:val="32"/>
          <w:cs/>
          <w:lang w:val="en-GB"/>
        </w:rPr>
        <w:t>ทุเรียนสาลิกา เป็นทุเรียนพันธุ์พื้นเมืองของจังหวัดพังงาที่มีลักษณะทรงผลกลม เปลือกบาง หนามสั้นและถี่ เนื้อหนาละเอียดสีเหลืองเข้ม กลิ่นหอมแต่ไม่ฉุนมาก แกนกลางเปลือกทุเรียนจะมีสีสนิมแ</w:t>
      </w:r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ดง เมล็ดลีบ มีรสชาติหวาน </w:t>
      </w:r>
      <w:r w:rsidR="005E4EBA">
        <w:rPr>
          <w:rFonts w:ascii="TH SarabunPSK" w:hAnsi="TH SarabunPSK" w:cs="TH SarabunPSK" w:hint="cs"/>
          <w:sz w:val="32"/>
          <w:szCs w:val="32"/>
          <w:cs/>
          <w:lang w:val="en-GB"/>
        </w:rPr>
        <w:t>ปลูก</w:t>
      </w:r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>มากใน</w:t>
      </w:r>
      <w:r w:rsidR="004F0423">
        <w:rPr>
          <w:rFonts w:ascii="TH SarabunPSK" w:hAnsi="TH SarabunPSK" w:cs="TH SarabunPSK" w:hint="cs"/>
          <w:sz w:val="32"/>
          <w:szCs w:val="32"/>
          <w:cs/>
          <w:lang w:val="en-GB"/>
        </w:rPr>
        <w:t>อำเภอกะปง</w:t>
      </w:r>
      <w:r w:rsidR="005E4EB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>เนื้อที่ปลูก จำนวน 570 ไร่ พื้นที่ให้ผลผลิต 385 ไร่ ผลผลิตรวม 317.95 ตัน</w:t>
      </w:r>
      <w:r w:rsidR="005E4EB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ผลผลิตเฉลี่ยต่อไร่ 1</w:t>
      </w:r>
      <w:r w:rsidR="005E4EBA">
        <w:rPr>
          <w:rFonts w:ascii="TH SarabunPSK" w:hAnsi="TH SarabunPSK" w:cs="TH SarabunPSK"/>
          <w:sz w:val="32"/>
          <w:szCs w:val="32"/>
        </w:rPr>
        <w:t>,</w:t>
      </w:r>
      <w:r w:rsidR="005E4EBA">
        <w:rPr>
          <w:rFonts w:ascii="TH SarabunPSK" w:hAnsi="TH SarabunPSK" w:cs="TH SarabunPSK" w:hint="cs"/>
          <w:sz w:val="32"/>
          <w:szCs w:val="32"/>
          <w:cs/>
          <w:lang w:val="en-GB"/>
        </w:rPr>
        <w:t>102 กิโลกรัม</w:t>
      </w:r>
      <w:r w:rsidR="007B5F6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จำนวนครัวเรือนเกษตรกร 452 ครัวเรือน ราคาเฉลี่ย 163บาท/</w:t>
      </w:r>
      <w:proofErr w:type="spellStart"/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</w:p>
    <w:p w:rsidR="00E158CC" w:rsidRPr="007B5F68" w:rsidRDefault="00E158CC" w:rsidP="00E158C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2) ข้าวไร่ดอกข่าพังงา พันธุ์ดอกข่า 50  เป็นข้า</w:t>
      </w:r>
      <w:r w:rsidR="00AD4025">
        <w:rPr>
          <w:rFonts w:ascii="TH SarabunPSK" w:hAnsi="TH SarabunPSK" w:cs="TH SarabunPSK" w:hint="cs"/>
          <w:sz w:val="32"/>
          <w:szCs w:val="32"/>
          <w:cs/>
          <w:lang w:val="en-GB"/>
        </w:rPr>
        <w:t>วไร่พันธุ์พื้นเมืองที่มีสีน้ำตาล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แดงอมม่วง สีแดงหรือสีแดงแกมขาว เป็นข้าวไ</w:t>
      </w:r>
      <w:r w:rsidR="00277684">
        <w:rPr>
          <w:rFonts w:ascii="TH SarabunPSK" w:hAnsi="TH SarabunPSK" w:cs="TH SarabunPSK" w:hint="cs"/>
          <w:sz w:val="32"/>
          <w:szCs w:val="32"/>
          <w:cs/>
          <w:lang w:val="en-GB"/>
        </w:rPr>
        <w:t>วต่อช่วงแสง เมล็ดเรียวยาว เมื่อ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หุงสุกจะมีกลิ่นหอมคล้ายใบเตย</w:t>
      </w:r>
      <w:r w:rsidR="0027768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หุงขึ้นหม้อ ไม่แข็ง รสชาติอร่อย ปลูกในเขตพื้นที่อำเภอตะกั่วทุ่ง อำเภอท้ายเหมือง และอำเภอเมือง ของจังหวัดพังงา</w:t>
      </w:r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7B5F68">
        <w:rPr>
          <w:rFonts w:ascii="TH SarabunPSK" w:hAnsi="TH SarabunPSK" w:cs="TH SarabunPSK" w:hint="cs"/>
          <w:sz w:val="32"/>
          <w:szCs w:val="32"/>
          <w:cs/>
          <w:lang w:val="en-GB"/>
        </w:rPr>
        <w:t>พื้นที่ให้ผลผลิต 2</w:t>
      </w:r>
      <w:r w:rsidRPr="007B5F68">
        <w:rPr>
          <w:rFonts w:ascii="TH SarabunPSK" w:hAnsi="TH SarabunPSK" w:cs="TH SarabunPSK"/>
          <w:sz w:val="32"/>
          <w:szCs w:val="32"/>
        </w:rPr>
        <w:t>,</w:t>
      </w:r>
      <w:r w:rsidRPr="007B5F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205 ไร่ ผลผลิตรวม </w:t>
      </w:r>
      <w:r w:rsidRPr="007B5F68">
        <w:rPr>
          <w:rFonts w:ascii="TH SarabunPSK" w:hAnsi="TH SarabunPSK" w:cs="TH SarabunPSK"/>
          <w:sz w:val="32"/>
          <w:szCs w:val="32"/>
          <w:lang w:val="en-GB"/>
        </w:rPr>
        <w:t>831</w:t>
      </w:r>
      <w:r w:rsidRPr="007B5F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 ผลผลิตเฉลี่ยต่อไร่ </w:t>
      </w:r>
      <w:r w:rsidRPr="007B5F68">
        <w:rPr>
          <w:rFonts w:ascii="TH SarabunPSK" w:hAnsi="TH SarabunPSK" w:cs="TH SarabunPSK"/>
          <w:sz w:val="32"/>
          <w:szCs w:val="32"/>
          <w:lang w:val="en-GB"/>
        </w:rPr>
        <w:t xml:space="preserve">373 </w:t>
      </w:r>
      <w:r w:rsidRPr="007B5F68">
        <w:rPr>
          <w:rFonts w:ascii="TH SarabunPSK" w:hAnsi="TH SarabunPSK" w:cs="TH SarabunPSK" w:hint="cs"/>
          <w:sz w:val="32"/>
          <w:szCs w:val="32"/>
          <w:cs/>
          <w:lang w:val="en-GB"/>
        </w:rPr>
        <w:t>กิโลกรัม</w:t>
      </w:r>
      <w:r w:rsidRPr="007B5F68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7B5F68">
        <w:rPr>
          <w:rFonts w:ascii="TH SarabunPSK" w:hAnsi="TH SarabunPSK" w:cs="TH SarabunPSK" w:hint="cs"/>
          <w:sz w:val="32"/>
          <w:szCs w:val="32"/>
          <w:cs/>
          <w:lang w:val="en-GB"/>
        </w:rPr>
        <w:t>ราคาขายเฉลี่ย 57.50 บาท/กก. จำนวนครัวเรือน</w:t>
      </w:r>
      <w:r w:rsidRPr="007B5F68">
        <w:rPr>
          <w:rFonts w:ascii="TH SarabunPSK" w:hAnsi="TH SarabunPSK" w:cs="TH SarabunPSK" w:hint="cs"/>
          <w:sz w:val="32"/>
          <w:szCs w:val="32"/>
          <w:cs/>
          <w:lang w:val="en-GB"/>
        </w:rPr>
        <w:lastRenderedPageBreak/>
        <w:t xml:space="preserve">เกษตรกร 318 ครัวเรือน ฤดูกาลผลิต ช่วงเดือนสิงหาคม </w:t>
      </w:r>
      <w:r w:rsidRPr="007B5F68"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 w:rsidRPr="007B5F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ธันวาคม </w:t>
      </w:r>
      <w:r w:rsidR="007B5F68">
        <w:rPr>
          <w:rFonts w:ascii="TH SarabunPSK" w:hAnsi="TH SarabunPSK" w:cs="TH SarabunPSK" w:hint="cs"/>
          <w:sz w:val="32"/>
          <w:szCs w:val="32"/>
          <w:cs/>
          <w:lang w:val="en-GB"/>
        </w:rPr>
        <w:t>การตลาดส่วนใหญ่เป็นตลาดในท้องถิ่น และขายให้กับนักท่องเที่ยว</w:t>
      </w:r>
    </w:p>
    <w:p w:rsidR="00E158CC" w:rsidRPr="005A4F84" w:rsidRDefault="00E158CC" w:rsidP="00737C0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lang w:val="en-GB"/>
        </w:rPr>
      </w:pPr>
    </w:p>
    <w:p w:rsidR="005E4EBA" w:rsidRPr="00AD4025" w:rsidRDefault="005E4EBA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1.7 สินค้า </w:t>
      </w:r>
      <w:r w:rsidRPr="00AD4025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ของจังหวัด ได้แก่</w:t>
      </w:r>
    </w:p>
    <w:p w:rsidR="00FE15DB" w:rsidRPr="004A4723" w:rsidRDefault="00FE15DB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  <w:t>1.</w:t>
      </w:r>
      <w:r w:rsidR="004A472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กลุ่มอาชีพเพื่อการส่งเสริมอาชีพบ้านโคก</w:t>
      </w:r>
      <w:proofErr w:type="spellStart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ไคร</w:t>
      </w:r>
      <w:proofErr w:type="spellEnd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(กุ้งย่าง) เลขที่ 29/1 หมู่ที่ 1 ตำบลมะรุ่ย อำเภอทับปุด จังหวัดพังงา</w:t>
      </w:r>
    </w:p>
    <w:p w:rsidR="00FE15DB" w:rsidRDefault="00FE15DB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  <w:t>2.</w:t>
      </w:r>
      <w:r w:rsidR="004A472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กลุ่มขมิ้นผง เลขที่ 2/2 หมู่ที่ 1 ตำบลถ้ำทองหลาง อำเภอทับปุด จังหวัดพังงา</w:t>
      </w:r>
    </w:p>
    <w:p w:rsidR="00FE15DB" w:rsidRDefault="00FE15DB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  <w:t>3.</w:t>
      </w:r>
      <w:r w:rsidR="004A472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กลุ่มภูตาล เลขที่ 40/1 หมู่ที่ 5 ตำบลโคกกลอย อำเภอตะกั่วทุ่ง จังหวัดพังงา </w:t>
      </w:r>
    </w:p>
    <w:p w:rsidR="00FE15DB" w:rsidRDefault="00FE15DB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  <w:t>4.</w:t>
      </w:r>
      <w:r w:rsidR="004A472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กลุ่มขนม</w:t>
      </w:r>
      <w:proofErr w:type="spellStart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เต้าส้อ</w:t>
      </w:r>
      <w:proofErr w:type="spellEnd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แม่ป</w:t>
      </w:r>
      <w:r w:rsidR="00EC4934">
        <w:rPr>
          <w:rFonts w:ascii="TH SarabunPSK" w:hAnsi="TH SarabunPSK" w:cs="TH SarabunPSK" w:hint="cs"/>
          <w:sz w:val="32"/>
          <w:szCs w:val="32"/>
          <w:cs/>
          <w:lang w:val="en-GB"/>
        </w:rPr>
        <w:t>ระมวล เลขที่ 63 ถนนมนตรี อำเภอตะ</w:t>
      </w:r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กั่วป่า จังหวัดพังงา</w:t>
      </w:r>
    </w:p>
    <w:p w:rsidR="005A4F84" w:rsidRDefault="00FE15DB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  <w:t>5.</w:t>
      </w:r>
      <w:r w:rsidR="004A4723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กลุ่มแม่บ้านเกษตรกรบ้าน</w:t>
      </w:r>
      <w:proofErr w:type="spellStart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ปริง</w:t>
      </w:r>
      <w:proofErr w:type="spellEnd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(น้ำพริกกุ้งเสียบ) เลขที่ 72/9 หมู่ที่ 4 ตำบลนบ</w:t>
      </w:r>
      <w:proofErr w:type="spellStart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>ปริง</w:t>
      </w:r>
      <w:proofErr w:type="spellEnd"/>
      <w:r w:rsidR="004A472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อำเภอเมืองพังงา จังหวัดพังงา</w:t>
      </w:r>
    </w:p>
    <w:p w:rsidR="00AD4025" w:rsidRPr="00AD4025" w:rsidRDefault="00AD4025" w:rsidP="00737C0D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</w:p>
    <w:p w:rsidR="00FE15DB" w:rsidRPr="00AD4025" w:rsidRDefault="005E4EBA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   1.8 โครงการชุมชนท่องเที่ยว </w:t>
      </w:r>
      <w:r w:rsidRPr="00AD4025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proofErr w:type="spellStart"/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นวัต</w:t>
      </w:r>
      <w:proofErr w:type="spellEnd"/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วิถี</w:t>
      </w:r>
    </w:p>
    <w:p w:rsidR="00204D32" w:rsidRDefault="00FE15DB" w:rsidP="00204D3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134"/>
        <w:gridCol w:w="1595"/>
        <w:gridCol w:w="1595"/>
        <w:gridCol w:w="1595"/>
      </w:tblGrid>
      <w:tr w:rsidR="00204D32" w:rsidTr="00D40872">
        <w:tc>
          <w:tcPr>
            <w:tcW w:w="959" w:type="dxa"/>
          </w:tcPr>
          <w:p w:rsidR="00204D32" w:rsidRPr="00204D32" w:rsidRDefault="00204D32" w:rsidP="00204D3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204D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ลำดับที่</w:t>
            </w:r>
          </w:p>
        </w:tc>
        <w:tc>
          <w:tcPr>
            <w:tcW w:w="1843" w:type="dxa"/>
          </w:tcPr>
          <w:p w:rsidR="00204D32" w:rsidRPr="00204D32" w:rsidRDefault="00204D32" w:rsidP="00204D3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204D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หมู่บ้าน</w:t>
            </w:r>
          </w:p>
        </w:tc>
        <w:tc>
          <w:tcPr>
            <w:tcW w:w="1134" w:type="dxa"/>
          </w:tcPr>
          <w:p w:rsidR="00204D32" w:rsidRPr="00204D32" w:rsidRDefault="00204D32" w:rsidP="00204D3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204D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หมู่ที่</w:t>
            </w:r>
          </w:p>
        </w:tc>
        <w:tc>
          <w:tcPr>
            <w:tcW w:w="1595" w:type="dxa"/>
          </w:tcPr>
          <w:p w:rsidR="00204D32" w:rsidRPr="00204D32" w:rsidRDefault="00204D32" w:rsidP="00204D3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204D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ตำบล</w:t>
            </w:r>
          </w:p>
        </w:tc>
        <w:tc>
          <w:tcPr>
            <w:tcW w:w="1595" w:type="dxa"/>
          </w:tcPr>
          <w:p w:rsidR="00204D32" w:rsidRPr="00204D32" w:rsidRDefault="00204D32" w:rsidP="00204D3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204D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อำเภอ</w:t>
            </w:r>
          </w:p>
        </w:tc>
        <w:tc>
          <w:tcPr>
            <w:tcW w:w="1595" w:type="dxa"/>
          </w:tcPr>
          <w:p w:rsidR="00204D32" w:rsidRPr="00204D32" w:rsidRDefault="00204D32" w:rsidP="00204D3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val="en-GB"/>
              </w:rPr>
            </w:pPr>
            <w:r w:rsidRPr="00204D3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จังหวัด</w:t>
            </w:r>
          </w:p>
        </w:tc>
      </w:tr>
      <w:tr w:rsidR="00204D32" w:rsidTr="00D40872">
        <w:tc>
          <w:tcPr>
            <w:tcW w:w="959" w:type="dxa"/>
          </w:tcPr>
          <w:p w:rsidR="00204D32" w:rsidRDefault="00204D3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/>
                <w:sz w:val="32"/>
                <w:szCs w:val="32"/>
                <w:lang w:val="en-GB"/>
              </w:rPr>
              <w:t>1</w:t>
            </w:r>
          </w:p>
        </w:tc>
        <w:tc>
          <w:tcPr>
            <w:tcW w:w="1843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บ้านสวนพริก</w:t>
            </w:r>
          </w:p>
        </w:tc>
        <w:tc>
          <w:tcPr>
            <w:tcW w:w="1134" w:type="dxa"/>
          </w:tcPr>
          <w:p w:rsidR="00204D32" w:rsidRDefault="00204D3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ตากแดด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เมืองพังงา</w:t>
            </w:r>
          </w:p>
        </w:tc>
        <w:tc>
          <w:tcPr>
            <w:tcW w:w="1595" w:type="dxa"/>
          </w:tcPr>
          <w:p w:rsidR="00204D32" w:rsidRDefault="00204D3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204D32" w:rsidTr="00D40872">
        <w:tc>
          <w:tcPr>
            <w:tcW w:w="959" w:type="dxa"/>
          </w:tcPr>
          <w:p w:rsidR="00204D32" w:rsidRDefault="00204D3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1843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บ้านเกาะปันหยี</w:t>
            </w:r>
          </w:p>
        </w:tc>
        <w:tc>
          <w:tcPr>
            <w:tcW w:w="1134" w:type="dxa"/>
          </w:tcPr>
          <w:p w:rsidR="00204D32" w:rsidRDefault="00204D3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เกาะปันหยี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เมืองพังงา</w:t>
            </w:r>
          </w:p>
        </w:tc>
        <w:tc>
          <w:tcPr>
            <w:tcW w:w="1595" w:type="dxa"/>
          </w:tcPr>
          <w:p w:rsidR="00204D32" w:rsidRDefault="00204D3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204D32" w:rsidTr="00D40872">
        <w:tc>
          <w:tcPr>
            <w:tcW w:w="959" w:type="dxa"/>
          </w:tcPr>
          <w:p w:rsidR="00204D32" w:rsidRDefault="00204D3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843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บางพัฒน์</w:t>
            </w:r>
            <w:proofErr w:type="spellEnd"/>
          </w:p>
        </w:tc>
        <w:tc>
          <w:tcPr>
            <w:tcW w:w="1134" w:type="dxa"/>
          </w:tcPr>
          <w:p w:rsidR="00204D32" w:rsidRDefault="00204D3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8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บางเตย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เมืองพังงา</w:t>
            </w:r>
          </w:p>
        </w:tc>
        <w:tc>
          <w:tcPr>
            <w:tcW w:w="1595" w:type="dxa"/>
          </w:tcPr>
          <w:p w:rsidR="00204D32" w:rsidRDefault="00204D3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204D32" w:rsidTr="00D40872">
        <w:tc>
          <w:tcPr>
            <w:tcW w:w="959" w:type="dxa"/>
          </w:tcPr>
          <w:p w:rsidR="00204D32" w:rsidRDefault="00204D3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4</w:t>
            </w:r>
          </w:p>
        </w:tc>
        <w:tc>
          <w:tcPr>
            <w:tcW w:w="1843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บ้านบางนุ</w:t>
            </w:r>
          </w:p>
        </w:tc>
        <w:tc>
          <w:tcPr>
            <w:tcW w:w="1134" w:type="dxa"/>
          </w:tcPr>
          <w:p w:rsidR="00204D32" w:rsidRDefault="00204D3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6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กะไหล</w:t>
            </w:r>
          </w:p>
        </w:tc>
        <w:tc>
          <w:tcPr>
            <w:tcW w:w="1595" w:type="dxa"/>
          </w:tcPr>
          <w:p w:rsidR="00204D32" w:rsidRDefault="00204D3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ตะกั่วทุ่ง</w:t>
            </w:r>
          </w:p>
        </w:tc>
        <w:tc>
          <w:tcPr>
            <w:tcW w:w="1595" w:type="dxa"/>
          </w:tcPr>
          <w:p w:rsidR="00204D32" w:rsidRDefault="00204D3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204D32" w:rsidTr="00D40872">
        <w:tc>
          <w:tcPr>
            <w:tcW w:w="959" w:type="dxa"/>
          </w:tcPr>
          <w:p w:rsidR="00204D32" w:rsidRDefault="00204D3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5</w:t>
            </w:r>
          </w:p>
        </w:tc>
        <w:tc>
          <w:tcPr>
            <w:tcW w:w="1843" w:type="dxa"/>
          </w:tcPr>
          <w:p w:rsidR="00204D3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บ้านสามช่องเหนือ</w:t>
            </w:r>
          </w:p>
        </w:tc>
        <w:tc>
          <w:tcPr>
            <w:tcW w:w="1134" w:type="dxa"/>
          </w:tcPr>
          <w:p w:rsidR="00204D3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9</w:t>
            </w:r>
          </w:p>
        </w:tc>
        <w:tc>
          <w:tcPr>
            <w:tcW w:w="1595" w:type="dxa"/>
          </w:tcPr>
          <w:p w:rsidR="00204D3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กะไหล</w:t>
            </w:r>
          </w:p>
        </w:tc>
        <w:tc>
          <w:tcPr>
            <w:tcW w:w="1595" w:type="dxa"/>
          </w:tcPr>
          <w:p w:rsidR="00204D3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ตะกั่วทุ่ง</w:t>
            </w:r>
          </w:p>
        </w:tc>
        <w:tc>
          <w:tcPr>
            <w:tcW w:w="1595" w:type="dxa"/>
          </w:tcPr>
          <w:p w:rsidR="00204D3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6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บ้านหานบัว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5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โคกกลอย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ตะกั่วทุ่ง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7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บ้านนากลาง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9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โคกกลอย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ตะกั่วทุ่ง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8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บ้านท่าดินแดง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4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ลำแก่น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ท้ายเหมือง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9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บ้านตีนเป็ด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ลำภี</w:t>
            </w:r>
            <w:proofErr w:type="spellEnd"/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ท้ายเหมือง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10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บ้านในไร่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7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นาเตย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ท้ายเหมือง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11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บ้านศรีราชา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4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รมณีย์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กะปง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12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บ้านช้างเชื่อ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4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เหล</w:t>
            </w:r>
            <w:proofErr w:type="spellEnd"/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กะปง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13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บ้านบางกุ่ม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ท่านา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กะปง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14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บ้านบางพาง</w:t>
            </w:r>
          </w:p>
        </w:tc>
        <w:tc>
          <w:tcPr>
            <w:tcW w:w="1134" w:type="dxa"/>
          </w:tcPr>
          <w:p w:rsidR="00D40872" w:rsidRDefault="008D2945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4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ท่านา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กะปง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15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บ้านสะพานเสือ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เหมาะ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กะปง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16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บ้านเขาตำหนอน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ถ้ำทองหลาง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ทับปุด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17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บ้านคลองบ่อแสน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บ่อแสน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ทับปุด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18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บ้านปากด่าน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5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บางเหรียง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ทับปุด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19</w:t>
            </w:r>
          </w:p>
        </w:tc>
        <w:tc>
          <w:tcPr>
            <w:tcW w:w="1843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บ้านตีนวัด</w:t>
            </w:r>
          </w:p>
        </w:tc>
        <w:tc>
          <w:tcPr>
            <w:tcW w:w="1134" w:type="dxa"/>
          </w:tcPr>
          <w:p w:rsidR="00D40872" w:rsidRDefault="00D40872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โคกเจริญ</w:t>
            </w:r>
          </w:p>
        </w:tc>
        <w:tc>
          <w:tcPr>
            <w:tcW w:w="1595" w:type="dxa"/>
          </w:tcPr>
          <w:p w:rsidR="00D40872" w:rsidRDefault="00D40872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ทับปุด</w:t>
            </w:r>
          </w:p>
        </w:tc>
        <w:tc>
          <w:tcPr>
            <w:tcW w:w="1595" w:type="dxa"/>
          </w:tcPr>
          <w:p w:rsidR="00D40872" w:rsidRDefault="00D40872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D40872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20</w:t>
            </w:r>
          </w:p>
        </w:tc>
        <w:tc>
          <w:tcPr>
            <w:tcW w:w="1843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บ้านโคก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ไคร</w:t>
            </w:r>
            <w:proofErr w:type="spellEnd"/>
          </w:p>
        </w:tc>
        <w:tc>
          <w:tcPr>
            <w:tcW w:w="1134" w:type="dxa"/>
          </w:tcPr>
          <w:p w:rsidR="00D40872" w:rsidRDefault="007121D6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1</w:t>
            </w:r>
          </w:p>
        </w:tc>
        <w:tc>
          <w:tcPr>
            <w:tcW w:w="1595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มะรุ่ย</w:t>
            </w:r>
          </w:p>
        </w:tc>
        <w:tc>
          <w:tcPr>
            <w:tcW w:w="1595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ทับปุด</w:t>
            </w:r>
          </w:p>
        </w:tc>
        <w:tc>
          <w:tcPr>
            <w:tcW w:w="1595" w:type="dxa"/>
          </w:tcPr>
          <w:p w:rsidR="00D40872" w:rsidRDefault="007121D6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7121D6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21</w:t>
            </w:r>
          </w:p>
        </w:tc>
        <w:tc>
          <w:tcPr>
            <w:tcW w:w="1843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บ้านอ่าวกะพ้อ</w:t>
            </w:r>
          </w:p>
        </w:tc>
        <w:tc>
          <w:tcPr>
            <w:tcW w:w="1134" w:type="dxa"/>
          </w:tcPr>
          <w:p w:rsidR="00D40872" w:rsidRDefault="007121D6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595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พรุใน</w:t>
            </w:r>
          </w:p>
        </w:tc>
        <w:tc>
          <w:tcPr>
            <w:tcW w:w="1595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เกาะยาว</w:t>
            </w:r>
          </w:p>
        </w:tc>
        <w:tc>
          <w:tcPr>
            <w:tcW w:w="1595" w:type="dxa"/>
          </w:tcPr>
          <w:p w:rsidR="00D40872" w:rsidRDefault="007121D6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7121D6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22</w:t>
            </w:r>
          </w:p>
        </w:tc>
        <w:tc>
          <w:tcPr>
            <w:tcW w:w="1843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บ้านคลองบอน</w:t>
            </w:r>
          </w:p>
        </w:tc>
        <w:tc>
          <w:tcPr>
            <w:tcW w:w="1134" w:type="dxa"/>
          </w:tcPr>
          <w:p w:rsidR="00D40872" w:rsidRDefault="007121D6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4</w:t>
            </w:r>
          </w:p>
        </w:tc>
        <w:tc>
          <w:tcPr>
            <w:tcW w:w="1595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เกาะยาวใหญ่</w:t>
            </w:r>
          </w:p>
        </w:tc>
        <w:tc>
          <w:tcPr>
            <w:tcW w:w="1595" w:type="dxa"/>
          </w:tcPr>
          <w:p w:rsidR="00D40872" w:rsidRDefault="007121D6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เกาะยาว</w:t>
            </w:r>
          </w:p>
        </w:tc>
        <w:tc>
          <w:tcPr>
            <w:tcW w:w="1595" w:type="dxa"/>
          </w:tcPr>
          <w:p w:rsidR="00D40872" w:rsidRDefault="007121D6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7121D6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23</w:t>
            </w:r>
          </w:p>
        </w:tc>
        <w:tc>
          <w:tcPr>
            <w:tcW w:w="1843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บ้านน้ำจืด</w:t>
            </w:r>
          </w:p>
        </w:tc>
        <w:tc>
          <w:tcPr>
            <w:tcW w:w="1134" w:type="dxa"/>
          </w:tcPr>
          <w:p w:rsidR="00D40872" w:rsidRDefault="009234B7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595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เกาะยาวน้อย</w:t>
            </w:r>
          </w:p>
        </w:tc>
        <w:tc>
          <w:tcPr>
            <w:tcW w:w="1595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เกาะยาว</w:t>
            </w:r>
          </w:p>
        </w:tc>
        <w:tc>
          <w:tcPr>
            <w:tcW w:w="1595" w:type="dxa"/>
          </w:tcPr>
          <w:p w:rsidR="00D40872" w:rsidRDefault="009234B7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9234B7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lastRenderedPageBreak/>
              <w:t>24</w:t>
            </w:r>
          </w:p>
        </w:tc>
        <w:tc>
          <w:tcPr>
            <w:tcW w:w="1843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บ้านท่าเขา</w:t>
            </w:r>
          </w:p>
        </w:tc>
        <w:tc>
          <w:tcPr>
            <w:tcW w:w="1134" w:type="dxa"/>
          </w:tcPr>
          <w:p w:rsidR="00D40872" w:rsidRDefault="009234B7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595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เกาะยาวน้อย</w:t>
            </w:r>
          </w:p>
        </w:tc>
        <w:tc>
          <w:tcPr>
            <w:tcW w:w="1595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เกาะยาว</w:t>
            </w:r>
          </w:p>
        </w:tc>
        <w:tc>
          <w:tcPr>
            <w:tcW w:w="1595" w:type="dxa"/>
          </w:tcPr>
          <w:p w:rsidR="00D40872" w:rsidRDefault="009234B7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D40872" w:rsidTr="00D40872">
        <w:tc>
          <w:tcPr>
            <w:tcW w:w="959" w:type="dxa"/>
          </w:tcPr>
          <w:p w:rsidR="00D40872" w:rsidRDefault="009234B7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25</w:t>
            </w:r>
          </w:p>
        </w:tc>
        <w:tc>
          <w:tcPr>
            <w:tcW w:w="1843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บ้านท่า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จูด</w:t>
            </w:r>
            <w:proofErr w:type="spellEnd"/>
          </w:p>
        </w:tc>
        <w:tc>
          <w:tcPr>
            <w:tcW w:w="1134" w:type="dxa"/>
          </w:tcPr>
          <w:p w:rsidR="00D40872" w:rsidRDefault="009234B7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</w:t>
            </w:r>
          </w:p>
        </w:tc>
        <w:tc>
          <w:tcPr>
            <w:tcW w:w="1595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บางนายสี</w:t>
            </w:r>
          </w:p>
        </w:tc>
        <w:tc>
          <w:tcPr>
            <w:tcW w:w="1595" w:type="dxa"/>
          </w:tcPr>
          <w:p w:rsidR="00D40872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ตะกั่วป่า</w:t>
            </w:r>
          </w:p>
        </w:tc>
        <w:tc>
          <w:tcPr>
            <w:tcW w:w="1595" w:type="dxa"/>
          </w:tcPr>
          <w:p w:rsidR="00D40872" w:rsidRDefault="009234B7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9234B7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26</w:t>
            </w:r>
          </w:p>
        </w:tc>
        <w:tc>
          <w:tcPr>
            <w:tcW w:w="1843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ชุมชนตลาดใหญ่</w:t>
            </w:r>
          </w:p>
        </w:tc>
        <w:tc>
          <w:tcPr>
            <w:tcW w:w="1134" w:type="dxa"/>
          </w:tcPr>
          <w:p w:rsidR="009234B7" w:rsidRDefault="009234B7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-</w:t>
            </w:r>
          </w:p>
        </w:tc>
        <w:tc>
          <w:tcPr>
            <w:tcW w:w="1595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ตะกั่วป่า</w:t>
            </w:r>
          </w:p>
        </w:tc>
        <w:tc>
          <w:tcPr>
            <w:tcW w:w="1595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ตะกั่วป่า</w:t>
            </w:r>
          </w:p>
        </w:tc>
        <w:tc>
          <w:tcPr>
            <w:tcW w:w="1595" w:type="dxa"/>
          </w:tcPr>
          <w:p w:rsidR="009234B7" w:rsidRDefault="009234B7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9234B7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27</w:t>
            </w:r>
          </w:p>
        </w:tc>
        <w:tc>
          <w:tcPr>
            <w:tcW w:w="1843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บ้านทุ่งตึก</w:t>
            </w:r>
          </w:p>
        </w:tc>
        <w:tc>
          <w:tcPr>
            <w:tcW w:w="1134" w:type="dxa"/>
          </w:tcPr>
          <w:p w:rsidR="009234B7" w:rsidRDefault="009234B7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4</w:t>
            </w:r>
          </w:p>
        </w:tc>
        <w:tc>
          <w:tcPr>
            <w:tcW w:w="1595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เกาะคอเขา</w:t>
            </w:r>
          </w:p>
        </w:tc>
        <w:tc>
          <w:tcPr>
            <w:tcW w:w="1595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ตะกั่วป่า</w:t>
            </w:r>
          </w:p>
        </w:tc>
        <w:tc>
          <w:tcPr>
            <w:tcW w:w="1595" w:type="dxa"/>
          </w:tcPr>
          <w:p w:rsidR="009234B7" w:rsidRDefault="009234B7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9234B7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28</w:t>
            </w:r>
          </w:p>
        </w:tc>
        <w:tc>
          <w:tcPr>
            <w:tcW w:w="1843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บ้านบางขยะ</w:t>
            </w:r>
          </w:p>
        </w:tc>
        <w:tc>
          <w:tcPr>
            <w:tcW w:w="1134" w:type="dxa"/>
          </w:tcPr>
          <w:p w:rsidR="009234B7" w:rsidRDefault="009234B7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</w:t>
            </w:r>
          </w:p>
        </w:tc>
        <w:tc>
          <w:tcPr>
            <w:tcW w:w="1595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คึกคัก</w:t>
            </w:r>
          </w:p>
        </w:tc>
        <w:tc>
          <w:tcPr>
            <w:tcW w:w="1595" w:type="dxa"/>
          </w:tcPr>
          <w:p w:rsidR="009234B7" w:rsidRDefault="009234B7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ตะกั่วป่า</w:t>
            </w:r>
          </w:p>
        </w:tc>
        <w:tc>
          <w:tcPr>
            <w:tcW w:w="1595" w:type="dxa"/>
          </w:tcPr>
          <w:p w:rsidR="009234B7" w:rsidRDefault="009234B7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9234B7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29</w:t>
            </w:r>
          </w:p>
        </w:tc>
        <w:tc>
          <w:tcPr>
            <w:tcW w:w="1843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ชุมชนศรีเมือง</w:t>
            </w:r>
          </w:p>
        </w:tc>
        <w:tc>
          <w:tcPr>
            <w:tcW w:w="1134" w:type="dxa"/>
          </w:tcPr>
          <w:p w:rsidR="009234B7" w:rsidRDefault="0052246A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-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ตะกั่วป่า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ตะกั่วป่า</w:t>
            </w:r>
          </w:p>
        </w:tc>
        <w:tc>
          <w:tcPr>
            <w:tcW w:w="1595" w:type="dxa"/>
          </w:tcPr>
          <w:p w:rsidR="009234B7" w:rsidRDefault="0052246A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52246A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30</w:t>
            </w:r>
          </w:p>
        </w:tc>
        <w:tc>
          <w:tcPr>
            <w:tcW w:w="1843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บ้านบางวัน</w:t>
            </w:r>
          </w:p>
        </w:tc>
        <w:tc>
          <w:tcPr>
            <w:tcW w:w="1134" w:type="dxa"/>
          </w:tcPr>
          <w:p w:rsidR="009234B7" w:rsidRDefault="0052246A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9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บางวัน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คุระบุรี</w:t>
            </w:r>
          </w:p>
        </w:tc>
        <w:tc>
          <w:tcPr>
            <w:tcW w:w="1595" w:type="dxa"/>
          </w:tcPr>
          <w:p w:rsidR="009234B7" w:rsidRDefault="0052246A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52246A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31</w:t>
            </w:r>
          </w:p>
        </w:tc>
        <w:tc>
          <w:tcPr>
            <w:tcW w:w="1843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บ้านบางซอย</w:t>
            </w:r>
          </w:p>
        </w:tc>
        <w:tc>
          <w:tcPr>
            <w:tcW w:w="1134" w:type="dxa"/>
          </w:tcPr>
          <w:p w:rsidR="009234B7" w:rsidRDefault="0052246A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7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คุระ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คุระบุรี</w:t>
            </w:r>
          </w:p>
        </w:tc>
        <w:tc>
          <w:tcPr>
            <w:tcW w:w="1595" w:type="dxa"/>
          </w:tcPr>
          <w:p w:rsidR="009234B7" w:rsidRDefault="0052246A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52246A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32</w:t>
            </w:r>
          </w:p>
        </w:tc>
        <w:tc>
          <w:tcPr>
            <w:tcW w:w="1843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บ้านคุรอด</w:t>
            </w:r>
          </w:p>
        </w:tc>
        <w:tc>
          <w:tcPr>
            <w:tcW w:w="1134" w:type="dxa"/>
          </w:tcPr>
          <w:p w:rsidR="009234B7" w:rsidRDefault="0052246A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-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บางวัน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คุระบุรี</w:t>
            </w:r>
          </w:p>
        </w:tc>
        <w:tc>
          <w:tcPr>
            <w:tcW w:w="1595" w:type="dxa"/>
          </w:tcPr>
          <w:p w:rsidR="009234B7" w:rsidRDefault="0052246A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  <w:tr w:rsidR="009234B7" w:rsidTr="00D40872">
        <w:tc>
          <w:tcPr>
            <w:tcW w:w="959" w:type="dxa"/>
          </w:tcPr>
          <w:p w:rsidR="009234B7" w:rsidRDefault="0052246A" w:rsidP="00204D3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33</w:t>
            </w:r>
          </w:p>
        </w:tc>
        <w:tc>
          <w:tcPr>
            <w:tcW w:w="1843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บ้านทุ่งรัก</w:t>
            </w:r>
          </w:p>
        </w:tc>
        <w:tc>
          <w:tcPr>
            <w:tcW w:w="1134" w:type="dxa"/>
          </w:tcPr>
          <w:p w:rsidR="009234B7" w:rsidRDefault="0052246A" w:rsidP="00D4087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6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แม่นางขาว</w:t>
            </w:r>
          </w:p>
        </w:tc>
        <w:tc>
          <w:tcPr>
            <w:tcW w:w="1595" w:type="dxa"/>
          </w:tcPr>
          <w:p w:rsidR="009234B7" w:rsidRDefault="0052246A" w:rsidP="00204D3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คุระบุรี</w:t>
            </w:r>
          </w:p>
        </w:tc>
        <w:tc>
          <w:tcPr>
            <w:tcW w:w="1595" w:type="dxa"/>
          </w:tcPr>
          <w:p w:rsidR="009234B7" w:rsidRDefault="0052246A" w:rsidP="00C4642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พังงา</w:t>
            </w:r>
          </w:p>
        </w:tc>
      </w:tr>
    </w:tbl>
    <w:p w:rsidR="00FE15DB" w:rsidRDefault="00FE15DB" w:rsidP="00204D3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:rsidR="009246FD" w:rsidRPr="00AD4025" w:rsidRDefault="009246FD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AD4025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  1.9 </w:t>
      </w:r>
      <w:r w:rsidRPr="00AD402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สหกรณ์การเกษตร</w:t>
      </w:r>
    </w:p>
    <w:p w:rsidR="009246FD" w:rsidRDefault="009246F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1) จำนวนสหกรณ์การเกษตรในจังหวัด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26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สหกรณ์ สมาชิกสหกรณ์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34,937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ราย</w:t>
      </w:r>
    </w:p>
    <w:p w:rsidR="009246FD" w:rsidRDefault="009246F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2) การจัดชั้นมาตรฐานคุณภาพสหกรณ์ในจังหวัด</w:t>
      </w:r>
    </w:p>
    <w:p w:rsidR="009246FD" w:rsidRDefault="009246F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2.1 ดีเลิศ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จำนวน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7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สหกรณ์</w:t>
      </w:r>
    </w:p>
    <w:p w:rsidR="009246FD" w:rsidRDefault="009246F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2.2 ดีมาก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จำนวน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7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สหกรณ์</w:t>
      </w:r>
    </w:p>
    <w:p w:rsidR="009246FD" w:rsidRDefault="009246FD" w:rsidP="009246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2.3 ดี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จำนวน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3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สหกรณ์</w:t>
      </w:r>
    </w:p>
    <w:p w:rsidR="009246FD" w:rsidRDefault="009246FD" w:rsidP="009246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2.4 ไม่ผ่าน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จำนวน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9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สหกรณ์</w:t>
      </w:r>
    </w:p>
    <w:p w:rsidR="009246FD" w:rsidRDefault="009246FD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3) มูลค่าธุรกิจสหกรณ์</w:t>
      </w:r>
      <w:r w:rsidR="00444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581,778,823.96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ล้านบาท</w:t>
      </w:r>
    </w:p>
    <w:p w:rsidR="005D4592" w:rsidRPr="00FF5D8C" w:rsidRDefault="005D4592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31006F" w:rsidRPr="00971044" w:rsidRDefault="0031006F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971044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2. ข้อมูลการรับรองมาตรฐานสินค้าเกษตรปลอดภัยของจังหวัด</w:t>
      </w:r>
    </w:p>
    <w:p w:rsidR="0031006F" w:rsidRPr="00971044" w:rsidRDefault="0031006F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7104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2.1 พื้นที่ทำการเกษตรอินทรีย์ รวม </w:t>
      </w:r>
      <w:r w:rsidR="00E772B2" w:rsidRPr="00971044">
        <w:rPr>
          <w:rFonts w:ascii="TH SarabunPSK" w:hAnsi="TH SarabunPSK" w:cs="TH SarabunPSK"/>
          <w:sz w:val="32"/>
          <w:szCs w:val="32"/>
          <w:lang w:val="en-GB"/>
        </w:rPr>
        <w:t>115.29</w:t>
      </w:r>
      <w:r w:rsidRPr="0097104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เกษตรกร 2</w:t>
      </w:r>
      <w:r w:rsidR="00E772B2" w:rsidRPr="00971044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Pr="0097104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ราย/แปลง</w:t>
      </w:r>
      <w:r w:rsidR="00E772B2" w:rsidRPr="0097104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E772B2" w:rsidRPr="00971044">
        <w:rPr>
          <w:rFonts w:ascii="TH SarabunPSK" w:hAnsi="TH SarabunPSK" w:cs="TH SarabunPSK" w:hint="cs"/>
          <w:sz w:val="32"/>
          <w:szCs w:val="32"/>
          <w:cs/>
          <w:lang w:val="en-GB"/>
        </w:rPr>
        <w:t>รับรองแล้ว 115.29 ไร่ เกษตรกร 23 ราย/แปลง</w:t>
      </w:r>
    </w:p>
    <w:p w:rsidR="00207477" w:rsidRPr="0079798E" w:rsidRDefault="00207477" w:rsidP="00207477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</w:t>
      </w:r>
      <w:r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ชนิดสินค้า</w:t>
      </w:r>
      <w:r w:rsidRPr="0079798E"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 w:rsidRPr="0079798E"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 w:rsidRPr="0079798E"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 w:rsidRPr="0079798E"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จำนวนราย/แปลง</w:t>
      </w:r>
      <w:r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  <w:t>จำนวนไร่</w:t>
      </w:r>
    </w:p>
    <w:p w:rsidR="00207477" w:rsidRPr="00207477" w:rsidRDefault="00207477" w:rsidP="0020747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20747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1</w:t>
      </w:r>
      <w:r w:rsidRPr="00207477">
        <w:rPr>
          <w:rFonts w:ascii="TH SarabunPSK" w:hAnsi="TH SarabunPSK" w:cs="TH SarabunPSK" w:hint="cs"/>
          <w:sz w:val="32"/>
          <w:szCs w:val="32"/>
          <w:cs/>
          <w:lang w:val="en-GB"/>
        </w:rPr>
        <w:t>) พืช (แปลง)</w:t>
      </w:r>
    </w:p>
    <w:p w:rsidR="00207477" w:rsidRDefault="00207477" w:rsidP="00207477">
      <w:pPr>
        <w:spacing w:after="0"/>
        <w:rPr>
          <w:rFonts w:ascii="TH SarabunPSK" w:hAnsi="TH SarabunPSK" w:cs="TH SarabunPSK"/>
          <w:sz w:val="32"/>
          <w:szCs w:val="32"/>
          <w:lang w:val="en-GB"/>
        </w:rPr>
      </w:pPr>
      <w:r w:rsidRPr="00207477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 รับรองแล้ว</w:t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 w:rsidR="0079798E">
        <w:rPr>
          <w:rFonts w:ascii="TH SarabunPSK" w:hAnsi="TH SarabunPSK" w:cs="TH SarabunPSK"/>
          <w:sz w:val="32"/>
          <w:szCs w:val="32"/>
          <w:lang w:val="en-GB"/>
        </w:rPr>
        <w:t xml:space="preserve">          </w:t>
      </w:r>
      <w:r>
        <w:rPr>
          <w:rFonts w:ascii="TH SarabunPSK" w:hAnsi="TH SarabunPSK" w:cs="TH SarabunPSK"/>
          <w:sz w:val="32"/>
          <w:szCs w:val="32"/>
          <w:lang w:val="en-GB"/>
        </w:rPr>
        <w:t>23</w:t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  <w:t xml:space="preserve"> </w:t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  <w:t xml:space="preserve"> 115.29</w:t>
      </w:r>
    </w:p>
    <w:p w:rsidR="00207477" w:rsidRPr="0079798E" w:rsidRDefault="00207477" w:rsidP="00207477">
      <w:pPr>
        <w:pBdr>
          <w:bottom w:val="single" w:sz="4" w:space="1" w:color="auto"/>
        </w:pBdr>
        <w:spacing w:after="0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79798E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                   </w:t>
      </w:r>
      <w:r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รวมทั้งสิ้น                   </w:t>
      </w:r>
      <w:r w:rsidR="0079798E"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="0079798E"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  <w:t>23</w:t>
      </w:r>
      <w:r w:rsidR="0079798E"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="0079798E"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="0079798E"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="0079798E" w:rsidRPr="0079798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  <w:t xml:space="preserve"> 115.29</w:t>
      </w:r>
    </w:p>
    <w:p w:rsidR="003474B3" w:rsidRDefault="00207477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4B7D6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</w:p>
    <w:p w:rsidR="00D95B02" w:rsidRDefault="004B7D6B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0747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31006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2.2 การรับรอง </w:t>
      </w:r>
      <w:r w:rsidR="0031006F">
        <w:rPr>
          <w:rFonts w:ascii="TH SarabunPSK" w:hAnsi="TH SarabunPSK" w:cs="TH SarabunPSK"/>
          <w:sz w:val="32"/>
          <w:szCs w:val="32"/>
        </w:rPr>
        <w:t xml:space="preserve">GAP </w:t>
      </w:r>
      <w:r w:rsidR="0031006F">
        <w:rPr>
          <w:rFonts w:ascii="TH SarabunPSK" w:hAnsi="TH SarabunPSK" w:cs="TH SarabunPSK" w:hint="cs"/>
          <w:sz w:val="32"/>
          <w:szCs w:val="32"/>
          <w:cs/>
          <w:lang w:val="en-GB"/>
        </w:rPr>
        <w:t>ด้านพืช เกษตรกรรวม</w:t>
      </w:r>
      <w:r w:rsidR="00FC364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B0BC3">
        <w:rPr>
          <w:rFonts w:ascii="TH SarabunPSK" w:hAnsi="TH SarabunPSK" w:cs="TH SarabunPSK" w:hint="cs"/>
          <w:sz w:val="32"/>
          <w:szCs w:val="32"/>
          <w:cs/>
          <w:lang w:val="en-GB"/>
        </w:rPr>
        <w:t>735</w:t>
      </w:r>
      <w:r w:rsidR="00FC364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ราย</w:t>
      </w:r>
      <w:r w:rsidR="002B0BC3">
        <w:rPr>
          <w:rFonts w:ascii="TH SarabunPSK" w:hAnsi="TH SarabunPSK" w:cs="TH SarabunPSK" w:hint="cs"/>
          <w:sz w:val="32"/>
          <w:szCs w:val="32"/>
          <w:cs/>
          <w:lang w:val="en-GB"/>
        </w:rPr>
        <w:t>/แปลง</w:t>
      </w:r>
      <w:r w:rsidR="00FC364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พื้นที่ </w:t>
      </w:r>
      <w:r w:rsidR="002B0BC3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434237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2B0BC3">
        <w:rPr>
          <w:rFonts w:ascii="TH SarabunPSK" w:hAnsi="TH SarabunPSK" w:cs="TH SarabunPSK" w:hint="cs"/>
          <w:sz w:val="32"/>
          <w:szCs w:val="32"/>
          <w:cs/>
          <w:lang w:val="en-GB"/>
        </w:rPr>
        <w:t>298.85</w:t>
      </w:r>
      <w:r w:rsidR="0031006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FC364F">
        <w:rPr>
          <w:rFonts w:ascii="TH SarabunPSK" w:hAnsi="TH SarabunPSK" w:cs="TH SarabunPSK" w:hint="cs"/>
          <w:sz w:val="32"/>
          <w:szCs w:val="32"/>
          <w:cs/>
          <w:lang w:val="en-GB"/>
        </w:rPr>
        <w:t>ไร่</w:t>
      </w:r>
      <w:r w:rsidR="001C312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95B02">
        <w:rPr>
          <w:rFonts w:ascii="TH SarabunPSK" w:hAnsi="TH SarabunPSK" w:cs="TH SarabunPSK" w:hint="cs"/>
          <w:sz w:val="32"/>
          <w:szCs w:val="32"/>
          <w:cs/>
          <w:lang w:val="en-GB"/>
        </w:rPr>
        <w:t>ด้านประมง เกษตรกร 414 ราย พื้นที่ 10,013.50 ไร่</w:t>
      </w:r>
      <w:r w:rsidR="00E1379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( กุ้งทะเล เกษตรกร 241 ราย พื้นที่ 9,974 ไร่ ปลาทะเล เกษตรกร 139 ราย พื้นที่ 5.76 ไร่ หอย เกษตรกร 34 ราย พื้นที่ 33.74 ไร่)</w:t>
      </w:r>
      <w:r w:rsidR="001C312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และด้านปศุสัตว์ จำนวน</w:t>
      </w:r>
      <w:r w:rsidR="00871DEC">
        <w:rPr>
          <w:rFonts w:ascii="TH SarabunPSK" w:hAnsi="TH SarabunPSK" w:cs="TH SarabunPSK"/>
          <w:sz w:val="32"/>
          <w:szCs w:val="32"/>
          <w:lang w:val="en-GB"/>
        </w:rPr>
        <w:t xml:space="preserve"> 9</w:t>
      </w:r>
      <w:r w:rsidR="00B6154C">
        <w:rPr>
          <w:rFonts w:ascii="TH SarabunPSK" w:hAnsi="TH SarabunPSK" w:cs="TH SarabunPSK"/>
          <w:sz w:val="32"/>
          <w:szCs w:val="32"/>
          <w:lang w:val="en-GB"/>
        </w:rPr>
        <w:t>2</w:t>
      </w:r>
      <w:r w:rsidR="00871DEC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1C312B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</w:p>
    <w:p w:rsidR="001C312B" w:rsidRDefault="001C312B" w:rsidP="001C312B">
      <w:pPr>
        <w:pBdr>
          <w:top w:val="single" w:sz="4" w:space="1" w:color="auto"/>
          <w:bottom w:val="single" w:sz="4" w:space="1" w:color="auto"/>
        </w:pBd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       </w:t>
      </w:r>
      <w:r w:rsidRPr="001C312B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ชนิดสินค้า</w:t>
      </w: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จำนวนราย/แปลง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  <w:t>จำนวนไร่</w:t>
      </w:r>
    </w:p>
    <w:p w:rsidR="001C312B" w:rsidRDefault="001C312B" w:rsidP="001C312B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C312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1) พืช (แปลง)</w:t>
      </w:r>
      <w:r w:rsidRPr="001C312B">
        <w:rPr>
          <w:rFonts w:ascii="TH SarabunPSK" w:hAnsi="TH SarabunPSK" w:cs="TH SarabunPSK"/>
          <w:sz w:val="32"/>
          <w:szCs w:val="32"/>
          <w:lang w:val="en-GB"/>
        </w:rPr>
        <w:tab/>
      </w:r>
      <w:r w:rsidRPr="001C312B">
        <w:rPr>
          <w:rFonts w:ascii="TH SarabunPSK" w:hAnsi="TH SarabunPSK" w:cs="TH SarabunPSK"/>
          <w:sz w:val="32"/>
          <w:szCs w:val="32"/>
          <w:lang w:val="en-GB"/>
        </w:rPr>
        <w:tab/>
      </w:r>
      <w:r w:rsidRPr="001C312B">
        <w:rPr>
          <w:rFonts w:ascii="TH SarabunPSK" w:hAnsi="TH SarabunPSK" w:cs="TH SarabunPSK"/>
          <w:sz w:val="32"/>
          <w:szCs w:val="32"/>
          <w:lang w:val="en-GB"/>
        </w:rPr>
        <w:tab/>
      </w:r>
      <w:r w:rsidRPr="001C312B">
        <w:rPr>
          <w:rFonts w:ascii="TH SarabunPSK" w:hAnsi="TH SarabunPSK" w:cs="TH SarabunPSK"/>
          <w:sz w:val="32"/>
          <w:szCs w:val="32"/>
          <w:lang w:val="en-GB"/>
        </w:rPr>
        <w:tab/>
      </w:r>
      <w:r w:rsidRPr="001C312B">
        <w:rPr>
          <w:rFonts w:ascii="TH SarabunPSK" w:hAnsi="TH SarabunPSK" w:cs="TH SarabunPSK"/>
          <w:sz w:val="32"/>
          <w:szCs w:val="32"/>
          <w:lang w:val="en-GB"/>
        </w:rPr>
        <w:tab/>
        <w:t>735</w:t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</w:r>
      <w:r>
        <w:rPr>
          <w:rFonts w:ascii="TH SarabunPSK" w:hAnsi="TH SarabunPSK" w:cs="TH SarabunPSK"/>
          <w:sz w:val="32"/>
          <w:szCs w:val="32"/>
          <w:lang w:val="en-GB"/>
        </w:rPr>
        <w:tab/>
        <w:t>4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,298.85</w:t>
      </w:r>
    </w:p>
    <w:p w:rsidR="0000749B" w:rsidRDefault="0000749B" w:rsidP="001C312B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2) ประมง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414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    10,013.50</w:t>
      </w:r>
    </w:p>
    <w:p w:rsidR="00D16491" w:rsidRPr="001C312B" w:rsidRDefault="00D16491" w:rsidP="001C312B">
      <w:pPr>
        <w:pBdr>
          <w:bottom w:val="single" w:sz="4" w:space="1" w:color="auto"/>
        </w:pBd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3) ปศุสัตว์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871DE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9</w:t>
      </w:r>
      <w:r w:rsidR="00B6154C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71DE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                            - </w:t>
      </w:r>
    </w:p>
    <w:p w:rsidR="005D4592" w:rsidRDefault="005D4592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BC1197" w:rsidRDefault="00BC1197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</w:pPr>
    </w:p>
    <w:p w:rsidR="002D06FF" w:rsidRPr="00BC1197" w:rsidRDefault="005A4F84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lastRenderedPageBreak/>
        <w:t>3. งบประมาณ ปี 2563</w:t>
      </w:r>
      <w:r w:rsidR="00BC1197"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รวมทั้งสิ้น 272</w:t>
      </w:r>
      <w:r w:rsidR="00D94226"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,</w:t>
      </w:r>
      <w:r w:rsidR="00590AD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159</w:t>
      </w:r>
      <w:r w:rsidR="003A7A5E"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,</w:t>
      </w:r>
      <w:r w:rsidR="00BC1197"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543 บาท</w:t>
      </w:r>
      <w:r w:rsidR="002D06FF"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 xml:space="preserve"> แบ่งเป็น</w:t>
      </w:r>
    </w:p>
    <w:p w:rsidR="00434237" w:rsidRPr="00BC1197" w:rsidRDefault="00434237" w:rsidP="00434237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C1197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  <w:t xml:space="preserve">    3.1 </w:t>
      </w:r>
      <w:r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งบประมาณของส่วนราชการต้นสังกัด (</w:t>
      </w:r>
      <w:r w:rsidRPr="00BC1197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Function Base</w:t>
      </w:r>
      <w:r w:rsidRPr="00BC119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)</w:t>
      </w:r>
    </w:p>
    <w:p w:rsidR="002C0DDB" w:rsidRDefault="00E37DE3" w:rsidP="002C0DDB">
      <w:pPr>
        <w:spacing w:after="0" w:line="240" w:lineRule="auto"/>
        <w:jc w:val="thaiDistribute"/>
        <w:rPr>
          <w:rFonts w:ascii="TH SarabunPSK" w:hAnsi="TH SarabunPSK" w:cs="TH SarabunPSK" w:hint="cs"/>
          <w:color w:val="FF0000"/>
          <w:sz w:val="32"/>
          <w:szCs w:val="32"/>
        </w:rPr>
      </w:pPr>
      <w:r w:rsidRPr="005A4F84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</w:t>
      </w:r>
      <w:r w:rsidRPr="00E55CD8">
        <w:rPr>
          <w:rFonts w:ascii="TH SarabunPSK" w:hAnsi="TH SarabunPSK" w:cs="TH SarabunPSK" w:hint="cs"/>
          <w:sz w:val="32"/>
          <w:szCs w:val="32"/>
          <w:cs/>
        </w:rPr>
        <w:t xml:space="preserve">1) งบประมาณรวมทั้งสิ้น </w:t>
      </w:r>
      <w:r w:rsidR="006B3DBB" w:rsidRPr="00E55CD8">
        <w:rPr>
          <w:rFonts w:ascii="TH SarabunPSK" w:hAnsi="TH SarabunPSK" w:cs="TH SarabunPSK"/>
          <w:sz w:val="32"/>
          <w:szCs w:val="32"/>
          <w:lang w:val="en-GB"/>
        </w:rPr>
        <w:t>269</w:t>
      </w:r>
      <w:r w:rsidR="006B3DBB" w:rsidRPr="00E55CD8">
        <w:rPr>
          <w:rFonts w:ascii="TH SarabunPSK" w:hAnsi="TH SarabunPSK" w:cs="TH SarabunPSK"/>
          <w:sz w:val="32"/>
          <w:szCs w:val="32"/>
        </w:rPr>
        <w:t>,</w:t>
      </w:r>
      <w:r w:rsidR="00590ADE" w:rsidRPr="00E55CD8">
        <w:rPr>
          <w:rFonts w:ascii="TH SarabunPSK" w:hAnsi="TH SarabunPSK" w:cs="TH SarabunPSK"/>
          <w:sz w:val="32"/>
          <w:szCs w:val="32"/>
          <w:lang w:val="en-GB"/>
        </w:rPr>
        <w:t>363</w:t>
      </w:r>
      <w:r w:rsidR="006B3DBB" w:rsidRPr="00E55CD8">
        <w:rPr>
          <w:rFonts w:ascii="TH SarabunPSK" w:hAnsi="TH SarabunPSK" w:cs="TH SarabunPSK"/>
          <w:sz w:val="32"/>
          <w:szCs w:val="32"/>
        </w:rPr>
        <w:t>,</w:t>
      </w:r>
      <w:r w:rsidR="006B3DBB" w:rsidRPr="00E55CD8">
        <w:rPr>
          <w:rFonts w:ascii="TH SarabunPSK" w:hAnsi="TH SarabunPSK" w:cs="TH SarabunPSK"/>
          <w:sz w:val="32"/>
          <w:szCs w:val="32"/>
          <w:lang w:val="en-GB"/>
        </w:rPr>
        <w:t>943.-</w:t>
      </w:r>
      <w:r w:rsidR="009E6D9A" w:rsidRPr="00E55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5CD8">
        <w:rPr>
          <w:rFonts w:ascii="TH SarabunPSK" w:hAnsi="TH SarabunPSK" w:cs="TH SarabunPSK" w:hint="cs"/>
          <w:sz w:val="32"/>
          <w:szCs w:val="32"/>
          <w:cs/>
        </w:rPr>
        <w:t xml:space="preserve">บาท ผลเบิกจ่าย </w:t>
      </w:r>
      <w:r w:rsidR="006B3DBB" w:rsidRPr="00E55CD8">
        <w:rPr>
          <w:rFonts w:ascii="TH SarabunPSK" w:hAnsi="TH SarabunPSK" w:cs="TH SarabunPSK"/>
          <w:sz w:val="32"/>
          <w:szCs w:val="32"/>
        </w:rPr>
        <w:t>54</w:t>
      </w:r>
      <w:r w:rsidR="00231411" w:rsidRPr="00E55CD8">
        <w:rPr>
          <w:rFonts w:ascii="TH SarabunPSK" w:hAnsi="TH SarabunPSK" w:cs="TH SarabunPSK"/>
          <w:sz w:val="32"/>
          <w:szCs w:val="32"/>
        </w:rPr>
        <w:t>,</w:t>
      </w:r>
      <w:r w:rsidR="006B3DBB" w:rsidRPr="00E55CD8">
        <w:rPr>
          <w:rFonts w:ascii="TH SarabunPSK" w:hAnsi="TH SarabunPSK" w:cs="TH SarabunPSK"/>
          <w:sz w:val="32"/>
          <w:szCs w:val="32"/>
        </w:rPr>
        <w:t>294</w:t>
      </w:r>
      <w:r w:rsidR="00231411" w:rsidRPr="00E55CD8">
        <w:rPr>
          <w:rFonts w:ascii="TH SarabunPSK" w:hAnsi="TH SarabunPSK" w:cs="TH SarabunPSK"/>
          <w:sz w:val="32"/>
          <w:szCs w:val="32"/>
        </w:rPr>
        <w:t>,</w:t>
      </w:r>
      <w:r w:rsidR="00590ADE" w:rsidRPr="00E55CD8">
        <w:rPr>
          <w:rFonts w:ascii="TH SarabunPSK" w:hAnsi="TH SarabunPSK" w:cs="TH SarabunPSK"/>
          <w:sz w:val="32"/>
          <w:szCs w:val="32"/>
        </w:rPr>
        <w:t xml:space="preserve">048.86 </w:t>
      </w:r>
      <w:r w:rsidRPr="00E55CD8">
        <w:rPr>
          <w:rFonts w:ascii="TH SarabunPSK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590ADE" w:rsidRPr="00E55CD8">
        <w:rPr>
          <w:rFonts w:ascii="TH SarabunPSK" w:hAnsi="TH SarabunPSK" w:cs="TH SarabunPSK"/>
          <w:sz w:val="32"/>
          <w:szCs w:val="32"/>
        </w:rPr>
        <w:t>20.16</w:t>
      </w:r>
      <w:r w:rsidRPr="00E55CD8">
        <w:rPr>
          <w:rFonts w:ascii="TH SarabunPSK" w:hAnsi="TH SarabunPSK" w:cs="TH SarabunPSK" w:hint="cs"/>
          <w:sz w:val="32"/>
          <w:szCs w:val="32"/>
          <w:cs/>
        </w:rPr>
        <w:t xml:space="preserve"> จำแนกเป็น งบดำเนินงาน</w:t>
      </w:r>
      <w:r w:rsidR="009E6D9A" w:rsidRPr="00E55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5CD8" w:rsidRPr="00E55CD8">
        <w:rPr>
          <w:rFonts w:ascii="TH SarabunPSK" w:hAnsi="TH SarabunPSK" w:cs="TH SarabunPSK"/>
          <w:sz w:val="32"/>
          <w:szCs w:val="32"/>
        </w:rPr>
        <w:t>54</w:t>
      </w:r>
      <w:r w:rsidR="00E55CD8" w:rsidRPr="00E55CD8">
        <w:rPr>
          <w:rFonts w:ascii="TH SarabunPSK" w:hAnsi="TH SarabunPSK" w:cs="TH SarabunPSK"/>
          <w:sz w:val="32"/>
          <w:szCs w:val="32"/>
          <w:lang w:val="en-GB"/>
        </w:rPr>
        <w:t>,</w:t>
      </w:r>
      <w:r w:rsidR="00E55CD8" w:rsidRPr="00E55CD8">
        <w:rPr>
          <w:rFonts w:ascii="TH SarabunPSK" w:hAnsi="TH SarabunPSK" w:cs="TH SarabunPSK"/>
          <w:sz w:val="32"/>
          <w:szCs w:val="32"/>
        </w:rPr>
        <w:t>294,048.86</w:t>
      </w:r>
      <w:r w:rsidR="009E6D9A" w:rsidRPr="00E55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5CD8">
        <w:rPr>
          <w:rFonts w:ascii="TH SarabunPSK" w:hAnsi="TH SarabunPSK" w:cs="TH SarabunPSK" w:hint="cs"/>
          <w:sz w:val="32"/>
          <w:szCs w:val="32"/>
          <w:cs/>
        </w:rPr>
        <w:t>บาท งบลงทุน</w:t>
      </w:r>
      <w:r w:rsidR="009E6D9A" w:rsidRPr="00E55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5CD8" w:rsidRPr="00E55CD8">
        <w:rPr>
          <w:rFonts w:ascii="TH SarabunPSK" w:hAnsi="TH SarabunPSK" w:cs="TH SarabunPSK"/>
          <w:sz w:val="32"/>
          <w:szCs w:val="32"/>
        </w:rPr>
        <w:t xml:space="preserve">- </w:t>
      </w:r>
      <w:r w:rsidR="009E6D9A" w:rsidRPr="00E55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5CD8">
        <w:rPr>
          <w:rFonts w:ascii="TH SarabunPSK" w:hAnsi="TH SarabunPSK" w:cs="TH SarabunPSK" w:hint="cs"/>
          <w:sz w:val="32"/>
          <w:szCs w:val="32"/>
          <w:cs/>
        </w:rPr>
        <w:t>บาท งบรายจ่าย</w:t>
      </w:r>
      <w:r w:rsidR="00F21C61" w:rsidRPr="00E55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0DDB">
        <w:rPr>
          <w:rFonts w:ascii="TH SarabunPSK" w:hAnsi="TH SarabunPSK" w:cs="TH SarabunPSK"/>
          <w:sz w:val="32"/>
          <w:szCs w:val="32"/>
          <w:cs/>
        </w:rPr>
        <w:t>–</w:t>
      </w:r>
      <w:r w:rsidR="000E7A03" w:rsidRPr="00E55C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5CD8">
        <w:rPr>
          <w:rFonts w:ascii="TH SarabunPSK" w:hAnsi="TH SarabunPSK" w:cs="TH SarabunPSK" w:hint="cs"/>
          <w:sz w:val="32"/>
          <w:szCs w:val="32"/>
          <w:cs/>
        </w:rPr>
        <w:t>บาท</w:t>
      </w:r>
    </w:p>
    <w:p w:rsidR="009D24B2" w:rsidRPr="002C0DDB" w:rsidRDefault="002C0DDB" w:rsidP="002C0DD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C0DDB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9D24B2" w:rsidRPr="002C0DDB">
        <w:rPr>
          <w:rFonts w:ascii="TH SarabunPSK" w:hAnsi="TH SarabunPSK" w:cs="TH SarabunPSK" w:hint="cs"/>
          <w:sz w:val="32"/>
          <w:szCs w:val="32"/>
          <w:cs/>
        </w:rPr>
        <w:t>2) ผลการดำเนินงาน/ผลการปฏิบัติราชการที่สำคัญ (แผนงาน/โครงการจำแนกตามพืช ปศุสัตว์ ประมง กลุ่มสหกรณ์ ชลประทาน)</w:t>
      </w:r>
    </w:p>
    <w:p w:rsidR="002C0DDB" w:rsidRDefault="0076174E" w:rsidP="002C0DDB">
      <w:pPr>
        <w:spacing w:after="0" w:line="240" w:lineRule="auto"/>
        <w:ind w:firstLine="993"/>
        <w:contextualSpacing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  <w:lang w:val="en-GB"/>
        </w:rPr>
      </w:pP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2.1) ด้านพืช : </w:t>
      </w:r>
      <w:r w:rsidR="002C0DD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1) โครงการ</w:t>
      </w:r>
      <w:r w:rsidR="002C0DDB" w:rsidRPr="002C0DDB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  <w:lang w:val="en-GB"/>
        </w:rPr>
        <w:t>ยกระดับการผลิตสินค้าเกษตรที่</w:t>
      </w:r>
      <w:proofErr w:type="spellStart"/>
      <w:r w:rsidR="002C0DDB" w:rsidRPr="002C0DDB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  <w:lang w:val="en-GB"/>
        </w:rPr>
        <w:t>เป็นอัต</w:t>
      </w:r>
      <w:proofErr w:type="spellEnd"/>
      <w:r w:rsidR="002C0DDB" w:rsidRPr="002C0DDB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  <w:lang w:val="en-GB"/>
        </w:rPr>
        <w:t>ลักษณ์และเหมาะสมกับศักยภาพพื้นที่ของภาคใต้</w:t>
      </w:r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เป้าหมาย </w:t>
      </w:r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30</w:t>
      </w:r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ราย ผลสำเร็จที่สำคัญ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</w:t>
      </w:r>
      <w:r w:rsidR="00A1668B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เพื่อพั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ฒนา</w:t>
      </w:r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และยกระดับการผลิตสินค้าเกษตรที่</w:t>
      </w:r>
      <w:proofErr w:type="spellStart"/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เป็นอัต</w:t>
      </w:r>
      <w:proofErr w:type="spellEnd"/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ลักษณ์ของภาคใต้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งบประมาณ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</w:t>
      </w:r>
      <w:r w:rsidR="00A1668B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387</w:t>
      </w:r>
      <w:r w:rsidR="00A1668B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,</w:t>
      </w:r>
      <w:r w:rsidR="00A1668B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35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0</w:t>
      </w:r>
      <w:r w:rsidR="00A1668B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.-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บาท เบิกจ่ายงบประมาณแล้ว </w:t>
      </w:r>
      <w:r w:rsidR="00A1668B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-</w:t>
      </w:r>
      <w:r w:rsidR="00A1668B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="00A1668B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บาท คิดเป็นร้อยละ</w:t>
      </w:r>
    </w:p>
    <w:p w:rsidR="0076174E" w:rsidRPr="0076174E" w:rsidRDefault="002C0DDB" w:rsidP="002C0DDB">
      <w:pPr>
        <w:spacing w:after="0" w:line="240" w:lineRule="auto"/>
        <w:ind w:firstLine="993"/>
        <w:contextualSpacing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  <w:lang w:val="en-GB"/>
        </w:rPr>
        <w:tab/>
        <w:t xml:space="preserve">2) โครงการเพิ่มประสิทธิภาพการผลิตสินค้า 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(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  <w:lang w:val="en-GB"/>
        </w:rPr>
        <w:t>ไม้ผล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) 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เป้าหมาย 50 ราย ผลสำเร็จที่สำคัญ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</w:t>
      </w:r>
      <w:r w:rsidR="0076174E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เพื่อพั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ฒนาคุณภาพผลผลิตและมีการบริหารจัดการ เพื่อให้เกษตรกรผู้ผลิตเพิ่มความสามารถในการแข่งขันลดความ</w:t>
      </w:r>
      <w:r w:rsidR="00A1668B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br/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เสี่ยงด้านราคา สร้างความยั่งยืนให้กับเกษตรกร งบประมาณ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47</w:t>
      </w:r>
      <w:r w:rsidR="0076174E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,</w:t>
      </w:r>
      <w:r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5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00</w:t>
      </w:r>
      <w:r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.-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บาท เบิกจ่ายงบประมาณแล้ว </w:t>
      </w:r>
      <w:r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-</w:t>
      </w:r>
      <w:r w:rsidR="0076174E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บาท คิดเป็นร้อยละ 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-</w:t>
      </w:r>
    </w:p>
    <w:p w:rsidR="0076174E" w:rsidRPr="0076174E" w:rsidRDefault="004D0CD2" w:rsidP="004D0CD2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ab/>
        <w:t xml:space="preserve">    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2.</w:t>
      </w:r>
      <w:r w:rsidR="0076174E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2</w:t>
      </w:r>
      <w:r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) ด้านประมง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: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D6499C">
        <w:rPr>
          <w:rFonts w:ascii="TH SarabunPSK" w:eastAsia="Calibri" w:hAnsi="TH SarabunPSK" w:cs="TH SarabunPSK" w:hint="cs"/>
          <w:color w:val="000000"/>
          <w:spacing w:val="-10"/>
          <w:sz w:val="32"/>
          <w:szCs w:val="32"/>
          <w:cs/>
        </w:rPr>
        <w:t>โ</w:t>
      </w:r>
      <w:r w:rsidR="0076174E" w:rsidRPr="0076174E">
        <w:rPr>
          <w:rFonts w:ascii="TH SarabunPSK" w:eastAsia="Calibri" w:hAnsi="TH SarabunPSK" w:cs="TH SarabunPSK"/>
          <w:color w:val="000000"/>
          <w:spacing w:val="-10"/>
          <w:sz w:val="32"/>
          <w:szCs w:val="32"/>
          <w:cs/>
        </w:rPr>
        <w:t xml:space="preserve">ครงการจัดการปัญหาแรงงานต่างด้าวและการค้ามนุษย์ด้านการประมง เป้าหมาย </w:t>
      </w:r>
      <w:r w:rsidR="00D6499C">
        <w:rPr>
          <w:rFonts w:ascii="TH SarabunPSK" w:eastAsia="Calibri" w:hAnsi="TH SarabunPSK" w:cs="TH SarabunPSK" w:hint="cs"/>
          <w:color w:val="000000"/>
          <w:spacing w:val="-10"/>
          <w:sz w:val="32"/>
          <w:szCs w:val="32"/>
          <w:cs/>
        </w:rPr>
        <w:t>900</w:t>
      </w:r>
      <w:r w:rsidR="0076174E" w:rsidRPr="0076174E">
        <w:rPr>
          <w:rFonts w:ascii="TH SarabunPSK" w:eastAsia="Calibri" w:hAnsi="TH SarabunPSK" w:cs="TH SarabunPSK"/>
          <w:color w:val="000000"/>
          <w:spacing w:val="-10"/>
          <w:sz w:val="32"/>
          <w:szCs w:val="32"/>
          <w:cs/>
        </w:rPr>
        <w:t xml:space="preserve"> ราย 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ผลสำเร็จที่สำคัญ คือ สามารถจัดการปัญหาแรงงานต่างด้าวและการค้ามนุษย์ด้านการประมง จัดระเบียบแรงงานต่างด้าวในกิจการประมงอย่างเป็นระบบ ลดปัญหาสาย/นายหน้า ขบวนการค้ามนุษย์ในรูปแบบแรงงานประมง เข้าสู่ระบบการทำงานอย่างถูกต้อง มีสภาพการทำงานอย่างเหมาะสม และได้รับการคุ้มครองตามกฎหมาย งบประมาณ </w:t>
      </w:r>
      <w:r w:rsidR="0076174E"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="00D6499C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120</w:t>
      </w:r>
      <w:r w:rsidR="00D6499C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,</w:t>
      </w:r>
      <w:r w:rsidR="00D6499C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000.-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บาท เบิกจ่ายงบประมาณแล้ว 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48</w:t>
      </w:r>
      <w:r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,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000.-</w:t>
      </w:r>
      <w:r w:rsidR="0076174E"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บาท คิดเป็นร้อยละ 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40</w:t>
      </w:r>
    </w:p>
    <w:p w:rsidR="0076174E" w:rsidRPr="0076174E" w:rsidRDefault="0076174E" w:rsidP="004D0CD2">
      <w:pPr>
        <w:spacing w:after="0" w:line="240" w:lineRule="auto"/>
        <w:ind w:firstLine="993"/>
        <w:contextualSpacing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</w:pP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2.</w:t>
      </w:r>
      <w:r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3</w:t>
      </w: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) กลุ่ม/สหกรณ์ : 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โครงการ</w:t>
      </w:r>
      <w:r w:rsidR="004D0CD2" w:rsidRPr="004D0CD2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สหกรณ์และกลุ่มเกษตรกรได้รับการส่งเสริมและพัฒนาให้เป็นกลไกการพัฒนาเศรษฐกิจและสังคมในระดับชุมชนด้านการส่งเสริมและพัฒนาด้านองค์กร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เป้าหมาย </w:t>
      </w:r>
      <w:r w:rsidR="004D0CD2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: 55 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  <w:lang w:val="en-GB"/>
        </w:rPr>
        <w:t xml:space="preserve">แห่ง </w:t>
      </w:r>
      <w:r w:rsidR="00E53815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ผลสำเร็จที่สำคัญ </w:t>
      </w: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สามารถส่งเสริม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กลุ่มเกษตรกรเพื่อเป็นกลไกการพัฒนาเศรษฐกิจและสังคมในระดับชุมชน</w:t>
      </w: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งบประมาณ</w:t>
      </w:r>
      <w:r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591</w:t>
      </w:r>
      <w:r w:rsidR="004D0CD2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,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700.-</w:t>
      </w:r>
      <w:r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bookmarkStart w:id="0" w:name="_GoBack"/>
      <w:bookmarkEnd w:id="0"/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บาท เบิกจ่ายงบประมาณแล้ว</w:t>
      </w:r>
      <w:r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52</w:t>
      </w:r>
      <w:r w:rsidR="004D0CD2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,</w:t>
      </w:r>
      <w:r w:rsidR="004D0CD2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309.-</w:t>
      </w:r>
      <w:r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บาท</w:t>
      </w: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 คิดเป็นร้อยละ </w:t>
      </w:r>
      <w:r w:rsidR="004D0CD2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8.84</w:t>
      </w:r>
    </w:p>
    <w:p w:rsidR="0076174E" w:rsidRPr="0076174E" w:rsidRDefault="0076174E" w:rsidP="0076174E">
      <w:pPr>
        <w:spacing w:after="0" w:line="240" w:lineRule="auto"/>
        <w:ind w:firstLine="993"/>
        <w:contextualSpacing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2.</w:t>
      </w:r>
      <w:r w:rsidRPr="0076174E"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>4</w:t>
      </w:r>
      <w:r w:rsidRPr="0076174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) ด้านชลประทาน : </w:t>
      </w:r>
      <w:r w:rsidR="002C0DDB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-</w:t>
      </w:r>
    </w:p>
    <w:p w:rsidR="0076174E" w:rsidRPr="005A4F84" w:rsidRDefault="0076174E" w:rsidP="009D24B2">
      <w:pPr>
        <w:spacing w:after="0" w:line="240" w:lineRule="auto"/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:rsidR="002D06FF" w:rsidRPr="006E3708" w:rsidRDefault="002D06FF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5A4F84">
        <w:rPr>
          <w:rFonts w:ascii="TH SarabunPSK" w:hAnsi="TH SarabunPSK" w:cs="TH SarabunPSK" w:hint="cs"/>
          <w:color w:val="FF0000"/>
          <w:sz w:val="32"/>
          <w:szCs w:val="32"/>
          <w:cs/>
          <w:lang w:val="en-GB"/>
        </w:rPr>
        <w:t xml:space="preserve">    </w:t>
      </w:r>
      <w:r w:rsidRPr="006E370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3.2 งบประมาณจังหวัด/กลุ่มจังหวัด (</w:t>
      </w:r>
      <w:r w:rsidRPr="006E3708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Area Base</w:t>
      </w:r>
      <w:r w:rsidRPr="006E370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)</w:t>
      </w:r>
    </w:p>
    <w:p w:rsidR="00974E4E" w:rsidRPr="006E3708" w:rsidRDefault="00974E4E" w:rsidP="00737C0D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1) งบประมาณรวมทั้งสิ้น </w:t>
      </w:r>
      <w:r w:rsidR="00590ADE" w:rsidRPr="00A1668B">
        <w:rPr>
          <w:rFonts w:ascii="TH SarabunPSK" w:hAnsi="TH SarabunPSK" w:cs="TH SarabunPSK"/>
          <w:sz w:val="32"/>
          <w:szCs w:val="32"/>
        </w:rPr>
        <w:t>2</w:t>
      </w:r>
      <w:r w:rsidR="006E3708" w:rsidRPr="00A1668B">
        <w:rPr>
          <w:rFonts w:ascii="TH SarabunPSK" w:hAnsi="TH SarabunPSK" w:cs="TH SarabunPSK"/>
          <w:sz w:val="32"/>
          <w:szCs w:val="32"/>
          <w:lang w:val="en-GB"/>
        </w:rPr>
        <w:t>,</w:t>
      </w:r>
      <w:r w:rsidR="00590ADE" w:rsidRPr="00A1668B">
        <w:rPr>
          <w:rFonts w:ascii="TH SarabunPSK" w:hAnsi="TH SarabunPSK" w:cs="TH SarabunPSK"/>
          <w:sz w:val="32"/>
          <w:szCs w:val="32"/>
        </w:rPr>
        <w:t>795</w:t>
      </w:r>
      <w:r w:rsidR="006E3708" w:rsidRPr="00A1668B">
        <w:rPr>
          <w:rFonts w:ascii="TH SarabunPSK" w:hAnsi="TH SarabunPSK" w:cs="TH SarabunPSK"/>
          <w:sz w:val="32"/>
          <w:szCs w:val="32"/>
          <w:lang w:val="en-GB"/>
        </w:rPr>
        <w:t>,</w:t>
      </w:r>
      <w:r w:rsidR="006E3708" w:rsidRPr="00A1668B">
        <w:rPr>
          <w:rFonts w:ascii="TH SarabunPSK" w:hAnsi="TH SarabunPSK" w:cs="TH SarabunPSK"/>
          <w:sz w:val="32"/>
          <w:szCs w:val="32"/>
        </w:rPr>
        <w:t>600</w:t>
      </w: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.-บาท ผลเบิกจ่าย </w:t>
      </w:r>
      <w:r w:rsidR="006E37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="00FC364F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บาท คิดเป็นร้อยละ </w:t>
      </w:r>
      <w:r w:rsidR="006E37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="00154C55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จำแนกเป็น งบดำเนินงาน</w:t>
      </w:r>
      <w:r w:rsidR="00763FCE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E37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- </w:t>
      </w:r>
      <w:r w:rsidR="00763FCE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54C55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งบลงทุน</w:t>
      </w:r>
      <w:r w:rsidR="00763FCE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7F3DD3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-</w:t>
      </w:r>
      <w:r w:rsidR="00763FCE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154C55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 งบรายจ่าย</w:t>
      </w:r>
      <w:r w:rsidR="00763FCE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- </w:t>
      </w:r>
      <w:r w:rsidR="00154C55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บาท</w:t>
      </w:r>
    </w:p>
    <w:p w:rsidR="00154C55" w:rsidRPr="006E3708" w:rsidRDefault="00154C55" w:rsidP="00737C0D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2) ผลการดำเนินงาน/ผลการปฏิบัติราชการที่สำคัญ (แผนงาน/โครงการจำแนกตามพืช ปศุสัตว์ ประมง กลุ่มสหกรณ์ ชลประทาน)</w:t>
      </w:r>
    </w:p>
    <w:p w:rsidR="006E3708" w:rsidRDefault="00154C55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      </w:t>
      </w:r>
      <w:r w:rsidR="00AD4B92"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2.1) </w:t>
      </w:r>
      <w:r w:rsidRPr="00FA4C65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ด้านพืช</w:t>
      </w: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E3708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="006E37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1.</w:t>
      </w:r>
      <w:r w:rsidR="006E3708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โครงการเกษตรเพื่ออาหารกลางวันในโรงเรียนตามแนวพระราชดำริ</w:t>
      </w:r>
    </w:p>
    <w:p w:rsidR="006E3708" w:rsidRDefault="006E3708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</w:t>
      </w:r>
      <w:r w:rsidR="00E66828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เป้าหมาย ดำเนินการในโรงเรียน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พระราชดำริจังหวัดพังงา รวม 12 โรงเรียน </w:t>
      </w:r>
    </w:p>
    <w:p w:rsidR="006E3708" w:rsidRDefault="006E3708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กิจกรรม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1.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กิจกรรมปลูกผัก สนับสนุนโรงเรือน เมล็ดพันธุ์ผัก ปุ๋ยอินทรีย์ และปุ๋ยเคมี</w:t>
      </w:r>
    </w:p>
    <w:p w:rsidR="006E3708" w:rsidRDefault="006E3708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        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</w:t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2. กิจกรรมเลี้ยงไก่ไข่ สนับสนุนพันธุ์ไก่ไข่ ค่าอาหารไก่ ค่าเวชภัณฑ์</w:t>
      </w:r>
    </w:p>
    <w:p w:rsidR="002566ED" w:rsidRDefault="006E3708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</w:t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3. กิจกรรมเพาะเห็ด สนับสนุนก่อนเชื้อฟางเห็ด</w:t>
      </w:r>
      <w:r w:rsidR="00154C55" w:rsidRPr="006E37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</w:p>
    <w:p w:rsidR="006E3708" w:rsidRDefault="006E3708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  </w:t>
      </w:r>
      <w:r w:rsidR="00501F00">
        <w:rPr>
          <w:rFonts w:ascii="TH SarabunPSK" w:hAnsi="TH SarabunPSK" w:cs="TH SarabunPSK"/>
          <w:color w:val="000000" w:themeColor="text1"/>
          <w:sz w:val="32"/>
          <w:szCs w:val="32"/>
        </w:rPr>
        <w:tab/>
        <w:t xml:space="preserve">      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4.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กิจกรรมเลี้ยงปลา สนับสนุนพันธุ์ปลาและอาหารปลา</w:t>
      </w:r>
    </w:p>
    <w:p w:rsidR="006E3708" w:rsidRDefault="006E3708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ผลการดำเนินงาน</w:t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501F00"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อนุมัติ</w:t>
      </w:r>
      <w:r w:rsidR="00501F00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โครงการแล้ว อยู่ระหว่างการดำเนินการ</w:t>
      </w:r>
    </w:p>
    <w:p w:rsidR="00A1668B" w:rsidRDefault="00A1668B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</w:p>
    <w:p w:rsidR="00501F00" w:rsidRDefault="00501F00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lastRenderedPageBreak/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2. โครงการเกษตรกรรมยั่งยืนวิถีอันดามัน </w:t>
      </w:r>
    </w:p>
    <w:p w:rsidR="00501F00" w:rsidRPr="00501F00" w:rsidRDefault="00501F00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กิจกรรม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E66828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การสร้างอาชีพเสริมในสวนยางพารา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และปาล์มน้ำมัน</w:t>
      </w:r>
      <w:r w:rsidR="00E66828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โดยการทำเกษตรผสมผสานตามศาสตร์พระราชาในพื้นที่การเกษตรเชิงเดี่ยวของเกษตรกรในจังหวัดพังงา</w:t>
      </w:r>
    </w:p>
    <w:p w:rsidR="00501F00" w:rsidRPr="006E3708" w:rsidRDefault="00501F00" w:rsidP="00AD4B92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ผลการดำเนินงาน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="00872E9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อยู่ระหว่างรออนุมัติงบประมาณ</w:t>
      </w:r>
    </w:p>
    <w:p w:rsidR="00B72356" w:rsidRDefault="00B72356" w:rsidP="00737C0D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2.2) </w:t>
      </w:r>
      <w:r w:rsidRPr="00FA4C65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  <w:lang w:val="en-GB"/>
        </w:rPr>
        <w:t>ด้านปศุสัตว์</w:t>
      </w:r>
      <w:r w:rsidRPr="006E3708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6E3708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="00872E9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โครงการเกษตรกรรมยั่งยืนวิถีอันดามัน</w:t>
      </w:r>
    </w:p>
    <w:p w:rsidR="00872E9E" w:rsidRDefault="00872E9E" w:rsidP="00872E9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 กิจกรรม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พัฒนาการผลิตสินค้าปศุสัตว์ (ส่งเสริมการเลี้ยงแพะเนื้อ) เพิ่มมูลค่าให้สวนยางพาราและปาล์มน้ำมันในจังหวัดพังงา </w:t>
      </w:r>
    </w:p>
    <w:p w:rsidR="00872E9E" w:rsidRPr="006E3708" w:rsidRDefault="00872E9E" w:rsidP="00872E9E">
      <w:p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  <w:t xml:space="preserve">     </w:t>
      </w:r>
      <w:r w:rsidR="00FA4C65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ผลการดำเนินงาน </w:t>
      </w:r>
      <w:r>
        <w:rPr>
          <w:rFonts w:ascii="TH SarabunPSK" w:hAnsi="TH SarabunPSK" w:cs="TH SarabunPSK"/>
          <w:color w:val="000000" w:themeColor="text1"/>
          <w:sz w:val="32"/>
          <w:szCs w:val="32"/>
        </w:rPr>
        <w:t>: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อยู่ระหว่างรออนุมัติงบประมาณ</w:t>
      </w:r>
    </w:p>
    <w:p w:rsidR="005D4592" w:rsidRPr="005A4F84" w:rsidRDefault="005D4592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63D8B" w:rsidRPr="00215314" w:rsidRDefault="00A63D8B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15314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215314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ผลการดำเนินงานโครงการสำคัญ (</w:t>
      </w:r>
      <w:r w:rsidRPr="00215314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215314">
        <w:rPr>
          <w:rFonts w:ascii="TH SarabunPSK" w:hAnsi="TH SarabunPSK" w:cs="TH SarabunPSK" w:hint="cs"/>
          <w:b/>
          <w:bCs/>
          <w:sz w:val="32"/>
          <w:szCs w:val="32"/>
          <w:cs/>
        </w:rPr>
        <w:t>) (สรุปโดยย่อ)</w:t>
      </w:r>
    </w:p>
    <w:p w:rsidR="00A63D8B" w:rsidRPr="005A4F84" w:rsidRDefault="00A63D8B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21531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215314">
        <w:rPr>
          <w:rFonts w:ascii="TH SarabunPSK" w:hAnsi="TH SarabunPSK" w:cs="TH SarabunPSK" w:hint="cs"/>
          <w:b/>
          <w:bCs/>
          <w:sz w:val="32"/>
          <w:szCs w:val="32"/>
          <w:cs/>
        </w:rPr>
        <w:t>4.1 ระบบการส่งเสริมการเกษตรแบบแปลงใหญ่</w:t>
      </w:r>
    </w:p>
    <w:p w:rsidR="00A63D8B" w:rsidRPr="00ED49D8" w:rsidRDefault="00E66828" w:rsidP="00737C0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1F2671" w:rsidRPr="0077535B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="001F2671" w:rsidRPr="00ED49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33D07">
        <w:rPr>
          <w:rFonts w:ascii="TH SarabunPSK" w:hAnsi="TH SarabunPSK" w:cs="TH SarabunPSK"/>
          <w:sz w:val="32"/>
          <w:szCs w:val="32"/>
        </w:rPr>
        <w:t>887</w:t>
      </w:r>
      <w:r w:rsidR="00ED49D8" w:rsidRPr="00ED49D8">
        <w:rPr>
          <w:rFonts w:ascii="TH SarabunPSK" w:hAnsi="TH SarabunPSK" w:cs="TH SarabunPSK"/>
          <w:sz w:val="32"/>
          <w:szCs w:val="32"/>
          <w:lang w:val="en-GB"/>
        </w:rPr>
        <w:t>,</w:t>
      </w:r>
      <w:r>
        <w:rPr>
          <w:rFonts w:ascii="TH SarabunPSK" w:hAnsi="TH SarabunPSK" w:cs="TH SarabunPSK"/>
          <w:sz w:val="32"/>
          <w:szCs w:val="32"/>
        </w:rPr>
        <w:t>4</w:t>
      </w:r>
      <w:r w:rsidR="00A33D07">
        <w:rPr>
          <w:rFonts w:ascii="TH SarabunPSK" w:hAnsi="TH SarabunPSK" w:cs="TH SarabunPSK"/>
          <w:sz w:val="32"/>
          <w:szCs w:val="32"/>
        </w:rPr>
        <w:t>6</w:t>
      </w:r>
      <w:r w:rsidR="00ED49D8" w:rsidRPr="00ED49D8">
        <w:rPr>
          <w:rFonts w:ascii="TH SarabunPSK" w:hAnsi="TH SarabunPSK" w:cs="TH SarabunPSK"/>
          <w:sz w:val="32"/>
          <w:szCs w:val="32"/>
        </w:rPr>
        <w:t>0</w:t>
      </w:r>
      <w:r w:rsidR="00A63D8B" w:rsidRPr="00ED49D8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A33D07">
        <w:rPr>
          <w:rFonts w:ascii="TH SarabunPSK" w:hAnsi="TH SarabunPSK" w:cs="TH SarabunPSK"/>
          <w:sz w:val="32"/>
          <w:szCs w:val="32"/>
        </w:rPr>
        <w:t>199</w:t>
      </w:r>
      <w:r w:rsidR="00ED49D8" w:rsidRPr="00ED49D8">
        <w:rPr>
          <w:rFonts w:ascii="TH SarabunPSK" w:hAnsi="TH SarabunPSK" w:cs="TH SarabunPSK"/>
          <w:sz w:val="32"/>
          <w:szCs w:val="32"/>
          <w:lang w:val="en-GB"/>
        </w:rPr>
        <w:t>,</w:t>
      </w:r>
      <w:r w:rsidR="00A33D07">
        <w:rPr>
          <w:rFonts w:ascii="TH SarabunPSK" w:hAnsi="TH SarabunPSK" w:cs="TH SarabunPSK"/>
          <w:sz w:val="32"/>
          <w:szCs w:val="32"/>
        </w:rPr>
        <w:t>033</w:t>
      </w:r>
      <w:r w:rsidR="00F222D0" w:rsidRPr="00ED49D8">
        <w:rPr>
          <w:rFonts w:ascii="TH SarabunPSK" w:hAnsi="TH SarabunPSK" w:cs="TH SarabunPSK" w:hint="cs"/>
          <w:sz w:val="32"/>
          <w:szCs w:val="32"/>
          <w:cs/>
        </w:rPr>
        <w:t xml:space="preserve">.- บาท คิดเป็นร้อยละ </w:t>
      </w:r>
      <w:r w:rsidR="00A33D07">
        <w:rPr>
          <w:rFonts w:ascii="TH SarabunPSK" w:hAnsi="TH SarabunPSK" w:cs="TH SarabunPSK"/>
          <w:sz w:val="32"/>
          <w:szCs w:val="32"/>
        </w:rPr>
        <w:t>22.43</w:t>
      </w:r>
    </w:p>
    <w:p w:rsidR="00FA4C65" w:rsidRPr="00FA4C65" w:rsidRDefault="00A63D8B" w:rsidP="00FA4C6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A4F84"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Pr="0077535B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="0077535B" w:rsidRPr="0077535B">
        <w:rPr>
          <w:rFonts w:ascii="TH SarabunPSK" w:hAnsi="TH SarabunPSK" w:cs="TH SarabunPSK" w:hint="cs"/>
          <w:sz w:val="32"/>
          <w:szCs w:val="32"/>
          <w:cs/>
        </w:rPr>
        <w:t>รวม</w:t>
      </w:r>
      <w:r w:rsidR="00F222D0" w:rsidRPr="00ED49D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7535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33D07">
        <w:rPr>
          <w:rFonts w:ascii="TH SarabunIT๙" w:eastAsia="Times New Roman" w:hAnsi="TH SarabunIT๙" w:cs="TH SarabunIT๙" w:hint="cs"/>
          <w:sz w:val="32"/>
          <w:szCs w:val="32"/>
          <w:cs/>
        </w:rPr>
        <w:t>ในปีงบประมาณ</w:t>
      </w:r>
      <w:r w:rsidR="00FA4C6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พ.ศ.2563 จังหวัดพังงา ดำเนิน</w:t>
      </w:r>
      <w:r w:rsidR="00A33D0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งานโครงการระบบส่งเสริมการเกษตรแบบแปลงใหญ่ จำนวนทั้งสิ้น 18 แปลง </w:t>
      </w:r>
      <w:r w:rsidR="00FA4C6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ด้านพืช จำนวน 14 แปลง แยกเป็นปาล์มน้ำมัน 5 แปลง </w:t>
      </w:r>
      <w:r w:rsidR="00FA4C6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A4C65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 xml:space="preserve"> มังคุด 1 แปลง</w:t>
      </w:r>
      <w:r w:rsidR="00FA4C6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A4C65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>ยางพารา 8  แปลง</w:t>
      </w:r>
      <w:r w:rsidR="00FA4C65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 xml:space="preserve"> </w:t>
      </w:r>
      <w:r w:rsidR="00FA4C65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>ด้านปศุสัตว์ จำนวน 3 แปลง</w:t>
      </w:r>
      <w:r w:rsidR="00FA4C6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2A4433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>และ</w:t>
      </w:r>
      <w:r w:rsidR="00FA4C65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>ด้านประมง จำนวน 1 แปลง</w:t>
      </w:r>
    </w:p>
    <w:p w:rsidR="00E4598C" w:rsidRDefault="00B226F4" w:rsidP="00B226F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ab/>
      </w:r>
      <w:r w:rsidR="001E420F" w:rsidRPr="0077535B">
        <w:rPr>
          <w:rFonts w:ascii="TH SarabunPSK" w:hAnsi="TH SarabunPSK" w:cs="TH SarabunPSK" w:hint="cs"/>
          <w:sz w:val="32"/>
          <w:szCs w:val="32"/>
          <w:cs/>
        </w:rPr>
        <w:t>3) ผลสำเร็จที่สำคัญ</w:t>
      </w:r>
      <w:r w:rsidR="001E420F" w:rsidRPr="00E4598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7535B" w:rsidRPr="0077535B">
        <w:rPr>
          <w:rFonts w:ascii="TH SarabunPSK" w:hAnsi="TH SarabunPSK" w:cs="TH SarabunPSK"/>
          <w:sz w:val="32"/>
          <w:szCs w:val="32"/>
          <w:cs/>
        </w:rPr>
        <w:t>สนับสนุนให้เกษตรกรมีการรวมกลุ่มและบริหารจัดการร่วมกันได้ในด้านการผลิตและการตลาด</w:t>
      </w:r>
      <w:r w:rsidR="0077535B">
        <w:rPr>
          <w:rFonts w:ascii="TH SarabunPSK" w:hAnsi="TH SarabunPSK" w:cs="TH SarabunPSK"/>
          <w:sz w:val="32"/>
          <w:szCs w:val="32"/>
        </w:rPr>
        <w:t xml:space="preserve"> </w:t>
      </w:r>
      <w:r w:rsidR="0077535B" w:rsidRPr="0077535B">
        <w:rPr>
          <w:rFonts w:ascii="TH SarabunPSK" w:hAnsi="TH SarabunPSK" w:cs="TH SarabunPSK"/>
          <w:sz w:val="32"/>
          <w:szCs w:val="32"/>
          <w:cs/>
        </w:rPr>
        <w:t>เพื่อให้เกษตรกรสามารถลดต้นทุนการผลิต มีผลต่อหน่วยเพิ่มขึ้น ผลผลิตมีคุณภาพได้มาตรฐาน ภายใต้การบูร</w:t>
      </w:r>
      <w:proofErr w:type="spellStart"/>
      <w:r w:rsidR="0077535B" w:rsidRPr="0077535B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="0077535B" w:rsidRPr="0077535B">
        <w:rPr>
          <w:rFonts w:ascii="TH SarabunPSK" w:hAnsi="TH SarabunPSK" w:cs="TH SarabunPSK"/>
          <w:sz w:val="32"/>
          <w:szCs w:val="32"/>
          <w:cs/>
        </w:rPr>
        <w:t>การของหน่วยงานภาครัฐและภาคเอกชน</w:t>
      </w:r>
      <w:r w:rsidR="00E4598C" w:rsidRPr="0077535B">
        <w:rPr>
          <w:rFonts w:ascii="TH SarabunPSK" w:hAnsi="TH SarabunPSK" w:cs="TH SarabunPSK"/>
          <w:sz w:val="32"/>
          <w:szCs w:val="32"/>
        </w:rPr>
        <w:t xml:space="preserve"> </w:t>
      </w:r>
      <w:r w:rsidR="0077535B">
        <w:rPr>
          <w:rFonts w:ascii="TH SarabunPSK" w:hAnsi="TH SarabunPSK" w:cs="TH SarabunPSK" w:hint="cs"/>
          <w:sz w:val="32"/>
          <w:szCs w:val="32"/>
          <w:cs/>
          <w:lang w:val="en-GB"/>
        </w:rPr>
        <w:t>ซึ่ง</w:t>
      </w:r>
      <w:r w:rsidR="009E07F1">
        <w:rPr>
          <w:rFonts w:ascii="TH SarabunPSK" w:hAnsi="TH SarabunPSK" w:cs="TH SarabunPSK" w:hint="cs"/>
          <w:sz w:val="32"/>
          <w:szCs w:val="32"/>
          <w:cs/>
          <w:lang w:val="en-GB"/>
        </w:rPr>
        <w:t>มี</w:t>
      </w:r>
      <w:r w:rsidR="0077535B">
        <w:rPr>
          <w:rFonts w:ascii="TH SarabunPSK" w:hAnsi="TH SarabunPSK" w:cs="TH SarabunPSK" w:hint="cs"/>
          <w:sz w:val="32"/>
          <w:szCs w:val="32"/>
          <w:cs/>
          <w:lang w:val="en-GB"/>
        </w:rPr>
        <w:t>ผลการ</w:t>
      </w:r>
      <w:r w:rsidR="009E07F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ดำเนินงาน ณ </w:t>
      </w:r>
      <w:r w:rsidR="0077535B">
        <w:rPr>
          <w:rFonts w:ascii="TH SarabunPSK" w:hAnsi="TH SarabunPSK" w:cs="TH SarabunPSK" w:hint="cs"/>
          <w:sz w:val="32"/>
          <w:szCs w:val="32"/>
          <w:cs/>
          <w:lang w:val="en-GB"/>
        </w:rPr>
        <w:t>ขณะนี้</w:t>
      </w:r>
      <w:r w:rsidR="0077535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ดังนี้</w:t>
      </w:r>
    </w:p>
    <w:p w:rsidR="0077535B" w:rsidRDefault="0077535B" w:rsidP="00B226F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(1) วิเคราะห์จัดเวทีทำแผน/ปรับปรุงข้อมูล (แปลงปี 61</w:t>
      </w:r>
      <w:r>
        <w:rPr>
          <w:rFonts w:ascii="TH SarabunIT๙" w:eastAsia="Times New Roman" w:hAnsi="TH SarabunIT๙" w:cs="TH SarabunIT๙"/>
          <w:sz w:val="32"/>
          <w:szCs w:val="32"/>
        </w:rPr>
        <w:t>,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62</w:t>
      </w:r>
      <w:r>
        <w:rPr>
          <w:rFonts w:ascii="TH SarabunIT๙" w:eastAsia="Times New Roman" w:hAnsi="TH SarabunIT๙" w:cs="TH SarabunIT๙"/>
          <w:sz w:val="32"/>
          <w:szCs w:val="32"/>
        </w:rPr>
        <w:t>,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63)  จำนวน 8 แปลง</w:t>
      </w:r>
    </w:p>
    <w:p w:rsidR="0077535B" w:rsidRDefault="0077535B" w:rsidP="00B226F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(2) ถ่ายทอดความรู้ให้เกษตรกร เน้นการบริหารจัดการกลุ่ม การเชื่อมโยงตลาด (แปลงปี 61</w:t>
      </w:r>
      <w:r>
        <w:rPr>
          <w:rFonts w:ascii="TH SarabunIT๙" w:eastAsia="Times New Roman" w:hAnsi="TH SarabunIT๙" w:cs="TH SarabunIT๙"/>
          <w:sz w:val="32"/>
          <w:szCs w:val="32"/>
        </w:rPr>
        <w:t>,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62)  จำนวน 5 แปลง</w:t>
      </w:r>
    </w:p>
    <w:p w:rsidR="0077535B" w:rsidRDefault="0077535B" w:rsidP="00B226F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(3) จัดทำแผนการเพิ่มประสิทธิภาพการผลิต เพิ่มมูลค่าและจำหน่ายผลผลิต จำนวน 1 แปลง</w:t>
      </w:r>
    </w:p>
    <w:p w:rsidR="0077535B" w:rsidRDefault="0077535B" w:rsidP="00B226F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(4) </w:t>
      </w:r>
      <w:r w:rsidR="009E07F1">
        <w:rPr>
          <w:rFonts w:ascii="TH SarabunIT๙" w:eastAsia="Times New Roman" w:hAnsi="TH SarabunIT๙" w:cs="TH SarabunIT๙" w:hint="cs"/>
          <w:sz w:val="32"/>
          <w:szCs w:val="32"/>
          <w:cs/>
        </w:rPr>
        <w:t>พัฒนาองค์ความรู้ให้เกษตรกรด้านการเพิ่มประสิทธิภาพ/การลดต้นทุน จำนวน 29 ราย</w:t>
      </w:r>
    </w:p>
    <w:p w:rsidR="009E07F1" w:rsidRDefault="009E07F1" w:rsidP="00B226F4">
      <w:pPr>
        <w:spacing w:after="0" w:line="240" w:lineRule="auto"/>
        <w:jc w:val="thaiDistribute"/>
        <w:rPr>
          <w:rFonts w:ascii="TH SarabunIT๙" w:eastAsia="Times New Roman" w:hAnsi="TH SarabunIT๙" w:cs="TH SarabunIT๙" w:hint="cs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(5) ส่งเสริมการวางแผนการตลาด/เชื่อมโยงตลาด/กระจายสินค้า จำนวน 1 แปลง</w:t>
      </w:r>
    </w:p>
    <w:p w:rsidR="009E07F1" w:rsidRPr="00A1668B" w:rsidRDefault="009E07F1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D73CD2" w:rsidRPr="00600255" w:rsidRDefault="00D73CD2" w:rsidP="00737C0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002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4.2 โครงการศูนย์เรียนรู้การเพิ่มประสิทธิภาพการผลิตสินค้าเกษตร</w:t>
      </w:r>
    </w:p>
    <w:p w:rsidR="00D73CD2" w:rsidRPr="00600255" w:rsidRDefault="00D73CD2" w:rsidP="00D73CD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00255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00255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="004151AC"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 w:rsidR="004151AC">
        <w:rPr>
          <w:rFonts w:ascii="TH SarabunPSK" w:hAnsi="TH SarabunPSK" w:cs="TH SarabunPSK"/>
          <w:sz w:val="32"/>
          <w:szCs w:val="32"/>
        </w:rPr>
        <w:t>,</w:t>
      </w:r>
      <w:r w:rsidR="004151AC">
        <w:rPr>
          <w:rFonts w:ascii="TH SarabunPSK" w:hAnsi="TH SarabunPSK" w:cs="TH SarabunPSK" w:hint="cs"/>
          <w:sz w:val="32"/>
          <w:szCs w:val="32"/>
          <w:cs/>
        </w:rPr>
        <w:t>302</w:t>
      </w:r>
      <w:r w:rsidR="004151AC">
        <w:rPr>
          <w:rFonts w:ascii="TH SarabunPSK" w:hAnsi="TH SarabunPSK" w:cs="TH SarabunPSK"/>
          <w:sz w:val="32"/>
          <w:szCs w:val="32"/>
        </w:rPr>
        <w:t>,</w:t>
      </w:r>
      <w:r w:rsidR="004151AC">
        <w:rPr>
          <w:rFonts w:ascii="TH SarabunPSK" w:hAnsi="TH SarabunPSK" w:cs="TH SarabunPSK" w:hint="cs"/>
          <w:sz w:val="32"/>
          <w:szCs w:val="32"/>
          <w:cs/>
        </w:rPr>
        <w:t>290</w:t>
      </w:r>
      <w:r w:rsidRPr="00600255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4151AC">
        <w:rPr>
          <w:rFonts w:ascii="TH SarabunPSK" w:hAnsi="TH SarabunPSK" w:cs="TH SarabunPSK"/>
          <w:sz w:val="32"/>
          <w:szCs w:val="32"/>
        </w:rPr>
        <w:t>170</w:t>
      </w:r>
      <w:r w:rsidR="00600255" w:rsidRPr="00600255">
        <w:rPr>
          <w:rFonts w:ascii="TH SarabunPSK" w:hAnsi="TH SarabunPSK" w:cs="TH SarabunPSK"/>
          <w:sz w:val="32"/>
          <w:szCs w:val="32"/>
          <w:lang w:val="en-GB"/>
        </w:rPr>
        <w:t>,</w:t>
      </w:r>
      <w:r w:rsidR="004151AC">
        <w:rPr>
          <w:rFonts w:ascii="TH SarabunPSK" w:hAnsi="TH SarabunPSK" w:cs="TH SarabunPSK"/>
          <w:sz w:val="32"/>
          <w:szCs w:val="32"/>
        </w:rPr>
        <w:t>705</w:t>
      </w:r>
      <w:r w:rsidR="00857192" w:rsidRPr="00600255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4151AC">
        <w:rPr>
          <w:rFonts w:ascii="TH SarabunPSK" w:hAnsi="TH SarabunPSK" w:cs="TH SarabunPSK"/>
          <w:sz w:val="32"/>
          <w:szCs w:val="32"/>
        </w:rPr>
        <w:t>13.11</w:t>
      </w:r>
    </w:p>
    <w:p w:rsidR="00600255" w:rsidRPr="004151AC" w:rsidRDefault="001E420F" w:rsidP="004151AC">
      <w:pPr>
        <w:tabs>
          <w:tab w:val="left" w:pos="0"/>
          <w:tab w:val="left" w:pos="720"/>
          <w:tab w:val="left" w:pos="2410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  <w:lang w:val="en-GB"/>
        </w:rPr>
      </w:pPr>
      <w:r w:rsidRPr="005A4F84">
        <w:rPr>
          <w:rFonts w:ascii="TH SarabunPSK" w:hAnsi="TH SarabunPSK" w:cs="TH SarabunPSK"/>
          <w:color w:val="FF0000"/>
          <w:sz w:val="32"/>
          <w:szCs w:val="32"/>
        </w:rPr>
        <w:tab/>
      </w:r>
      <w:r w:rsidR="00D73CD2" w:rsidRPr="00600255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>ในปีงบประมาณ พ.ศ.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</w:rPr>
        <w:t>2563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จังหวัดพังงา ดำเนินโครงการศูนย์เรี</w:t>
      </w:r>
      <w:r w:rsidR="00600255">
        <w:rPr>
          <w:rFonts w:ascii="TH SarabunIT๙" w:eastAsia="Times New Roman" w:hAnsi="TH SarabunIT๙" w:cs="TH SarabunIT๙"/>
          <w:sz w:val="32"/>
          <w:szCs w:val="32"/>
          <w:cs/>
        </w:rPr>
        <w:t>ยนรู้การเพิ่มประสิทธิภาพการผลิต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 xml:space="preserve">สินค้าเกษตรจำนวนทั้งสิ้น 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</w:rPr>
        <w:t xml:space="preserve">32 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 xml:space="preserve">ศูนย์ (8 ศูนย์หลัก 24 ศูนย์เครือข่าย) </w:t>
      </w:r>
      <w:r w:rsidR="004151AC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>มีการดำเนินงาน จำนวน13 กิจกรรม โดยมีหน่วยงานร่วม</w:t>
      </w:r>
      <w:proofErr w:type="spellStart"/>
      <w:r w:rsidR="004151AC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>บูรณา</w:t>
      </w:r>
      <w:proofErr w:type="spellEnd"/>
      <w:r w:rsidR="004151AC">
        <w:rPr>
          <w:rFonts w:ascii="TH SarabunIT๙" w:eastAsia="Times New Roman" w:hAnsi="TH SarabunIT๙" w:cs="TH SarabunIT๙" w:hint="cs"/>
          <w:sz w:val="32"/>
          <w:szCs w:val="32"/>
          <w:cs/>
          <w:lang w:val="en-GB"/>
        </w:rPr>
        <w:t>การ จำนวน 6 หน่วยงาน ได้แก่ สำนักงานเกษตรจังหวัดพังงา สำนักงานปศุสัตว์จังหวัดพังงา สำนักงานการปฏิรูปที่ดินจังหวัดพังงา ศูนย์วิจัยและพัฒนาการเกษตรพังงา สำนักงานตรวจบัญชีสหกรณ์พังงา และโครงการชลประทานพังงา</w:t>
      </w:r>
    </w:p>
    <w:p w:rsidR="00B05F4C" w:rsidRDefault="00600255" w:rsidP="00E306C9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ab/>
      </w:r>
      <w:r w:rsidR="00D73CD2" w:rsidRPr="00600255">
        <w:rPr>
          <w:rFonts w:ascii="TH SarabunPSK" w:hAnsi="TH SarabunPSK" w:cs="TH SarabunPSK" w:hint="cs"/>
          <w:sz w:val="32"/>
          <w:szCs w:val="32"/>
          <w:cs/>
        </w:rPr>
        <w:t>3) ผลสำเร็จที่สำคัญ</w:t>
      </w:r>
      <w:r w:rsidR="00E306C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07F1" w:rsidRPr="009E07F1">
        <w:rPr>
          <w:rFonts w:ascii="TH SarabunPSK" w:hAnsi="TH SarabunPSK" w:cs="TH SarabunPSK"/>
          <w:sz w:val="32"/>
          <w:szCs w:val="32"/>
          <w:cs/>
        </w:rPr>
        <w:t>เป็นศูนย์กลางในการถ่ายทอดเทคโนโลยีการผลิต การบริหารจัดการ และการตลาดแก่เกษตรกร รวมทั้งการให้บริการทางการเกษตร และเผยแพร่ข้อมูลข่าวสารในพื้นที่</w:t>
      </w:r>
      <w:r w:rsidR="009E07F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B05F4C" w:rsidRPr="00B05F4C">
        <w:rPr>
          <w:rFonts w:ascii="TH SarabunPSK" w:hAnsi="TH SarabunPSK" w:cs="TH SarabunPSK"/>
          <w:sz w:val="32"/>
          <w:szCs w:val="32"/>
          <w:cs/>
          <w:lang w:val="en-GB"/>
        </w:rPr>
        <w:t>รวมถึงเป็น</w:t>
      </w:r>
      <w:r w:rsidR="00B05F4C" w:rsidRPr="00B05F4C">
        <w:rPr>
          <w:rFonts w:ascii="TH SarabunPSK" w:hAnsi="TH SarabunPSK" w:cs="TH SarabunPSK"/>
          <w:sz w:val="32"/>
          <w:szCs w:val="32"/>
          <w:cs/>
        </w:rPr>
        <w:t>กลไกในการบูร</w:t>
      </w:r>
      <w:proofErr w:type="spellStart"/>
      <w:r w:rsidR="00B05F4C" w:rsidRPr="00B05F4C">
        <w:rPr>
          <w:rFonts w:ascii="TH SarabunPSK" w:hAnsi="TH SarabunPSK" w:cs="TH SarabunPSK"/>
          <w:sz w:val="32"/>
          <w:szCs w:val="32"/>
          <w:cs/>
        </w:rPr>
        <w:t>ณา</w:t>
      </w:r>
      <w:proofErr w:type="spellEnd"/>
      <w:r w:rsidR="00B05F4C" w:rsidRPr="00B05F4C">
        <w:rPr>
          <w:rFonts w:ascii="TH SarabunPSK" w:hAnsi="TH SarabunPSK" w:cs="TH SarabunPSK"/>
          <w:sz w:val="32"/>
          <w:szCs w:val="32"/>
          <w:cs/>
        </w:rPr>
        <w:t>การการทำงานของหน่วยงานต่าง ๆ ในการแก้ไขปัญหาและพัฒนาการเกษตรในพื้นที่</w:t>
      </w:r>
      <w:r w:rsidR="00B05F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07F1" w:rsidRPr="009E07F1">
        <w:rPr>
          <w:rFonts w:ascii="TH SarabunPSK" w:hAnsi="TH SarabunPSK" w:cs="TH SarabunPSK" w:hint="cs"/>
          <w:sz w:val="32"/>
          <w:szCs w:val="32"/>
          <w:cs/>
        </w:rPr>
        <w:t xml:space="preserve">โดยมีผลการดำเนินงาน </w:t>
      </w:r>
    </w:p>
    <w:p w:rsidR="00E306C9" w:rsidRDefault="009E07F1" w:rsidP="00E306C9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 w:rsidRPr="009E07F1">
        <w:rPr>
          <w:rFonts w:ascii="TH SarabunPSK" w:hAnsi="TH SarabunPSK" w:cs="TH SarabunPSK" w:hint="cs"/>
          <w:sz w:val="32"/>
          <w:szCs w:val="32"/>
          <w:cs/>
        </w:rPr>
        <w:t>ณ ขณะนี้ดังนี้</w:t>
      </w:r>
    </w:p>
    <w:p w:rsidR="009E07F1" w:rsidRDefault="009E07F1" w:rsidP="00E306C9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(1) การพัฒนาเกษตรกรผู้นำ (จัดกระบวนการเรียนรู้ให้กับเกษตรกรผู้นำ จำนวน 80 ราย</w:t>
      </w:r>
    </w:p>
    <w:p w:rsidR="00EC7A9F" w:rsidRDefault="00EC7A9F" w:rsidP="00E306C9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(2) พัฒนาศักยภาพศูนย์จัดการศัตรูพืชชุมชน (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ศจช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) จำนวน 2 ศูนย์</w:t>
      </w:r>
    </w:p>
    <w:p w:rsidR="00EC7A9F" w:rsidRDefault="00EC7A9F" w:rsidP="00E306C9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(3) กิจกรรมศูนย์เรียนรู้การเพิ่มประสิทธิภาพการผลิตสินค้าเกษตร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ศพก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. แปลงต้นแบบ จำนวน 4 ราย</w:t>
      </w:r>
    </w:p>
    <w:p w:rsidR="00EC7A9F" w:rsidRDefault="00EC7A9F" w:rsidP="00E306C9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(4) อบรมครูบัญชีประจำฐานเรียนรู้ ศูนย์ละ 1 ราย จำนวน 8 ราย</w:t>
      </w:r>
    </w:p>
    <w:p w:rsidR="00AA7A1F" w:rsidRPr="00A1668B" w:rsidRDefault="00AA7A1F" w:rsidP="00E306C9">
      <w:pPr>
        <w:spacing w:after="0" w:line="240" w:lineRule="auto"/>
        <w:jc w:val="thaiDistribute"/>
        <w:rPr>
          <w:rFonts w:ascii="TH SarabunPSK" w:hAnsi="TH SarabunPSK" w:cs="TH SarabunPSK" w:hint="cs"/>
          <w:sz w:val="16"/>
          <w:szCs w:val="16"/>
          <w:cs/>
        </w:rPr>
      </w:pPr>
    </w:p>
    <w:p w:rsidR="00401E2F" w:rsidRPr="00600255" w:rsidRDefault="00401E2F" w:rsidP="0060025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 xml:space="preserve">    </w:t>
      </w:r>
      <w:r w:rsidRPr="00600255">
        <w:rPr>
          <w:rFonts w:ascii="TH SarabunPSK" w:hAnsi="TH SarabunPSK" w:cs="TH SarabunPSK" w:hint="cs"/>
          <w:b/>
          <w:bCs/>
          <w:sz w:val="32"/>
          <w:szCs w:val="32"/>
          <w:cs/>
        </w:rPr>
        <w:t>4.3 โครงการพัฒนาเกษตรกรปราดเปรื่อง</w:t>
      </w:r>
      <w:r w:rsidR="00B019D7" w:rsidRPr="0060025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019D7" w:rsidRPr="00600255">
        <w:rPr>
          <w:rFonts w:ascii="TH SarabunPSK" w:hAnsi="TH SarabunPSK" w:cs="TH SarabunPSK" w:hint="cs"/>
          <w:sz w:val="32"/>
          <w:szCs w:val="32"/>
          <w:cs/>
          <w:lang w:val="en-GB"/>
        </w:rPr>
        <w:t>(</w:t>
      </w:r>
      <w:r w:rsidR="00B019D7" w:rsidRPr="00600255">
        <w:rPr>
          <w:rFonts w:ascii="TH SarabunPSK" w:hAnsi="TH SarabunPSK" w:cs="TH SarabunPSK"/>
          <w:sz w:val="32"/>
          <w:szCs w:val="32"/>
        </w:rPr>
        <w:t>Smart Farmer</w:t>
      </w:r>
      <w:r w:rsidR="00B019D7" w:rsidRPr="00600255">
        <w:rPr>
          <w:rFonts w:ascii="TH SarabunPSK" w:hAnsi="TH SarabunPSK" w:cs="TH SarabunPSK" w:hint="cs"/>
          <w:sz w:val="32"/>
          <w:szCs w:val="32"/>
          <w:cs/>
        </w:rPr>
        <w:t>)</w:t>
      </w:r>
      <w:r w:rsidR="00B019D7" w:rsidRPr="00600255">
        <w:rPr>
          <w:rFonts w:ascii="TH SarabunPSK" w:hAnsi="TH SarabunPSK" w:cs="TH SarabunPSK"/>
          <w:sz w:val="32"/>
          <w:szCs w:val="32"/>
        </w:rPr>
        <w:t xml:space="preserve"> </w:t>
      </w:r>
    </w:p>
    <w:p w:rsidR="00401E2F" w:rsidRPr="005A4F84" w:rsidRDefault="00401E2F" w:rsidP="00401E2F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ab/>
      </w:r>
      <w:r w:rsidRPr="00600255">
        <w:rPr>
          <w:rFonts w:ascii="TH SarabunPSK" w:hAnsi="TH SarabunPSK" w:cs="TH SarabunPSK" w:hint="cs"/>
          <w:sz w:val="32"/>
          <w:szCs w:val="32"/>
          <w:cs/>
        </w:rPr>
        <w:t xml:space="preserve">1) งบประมาณรวม </w:t>
      </w:r>
      <w:r w:rsidR="00AA7A1F">
        <w:rPr>
          <w:rFonts w:ascii="TH SarabunPSK" w:hAnsi="TH SarabunPSK" w:cs="TH SarabunPSK" w:hint="cs"/>
          <w:sz w:val="32"/>
          <w:szCs w:val="32"/>
          <w:cs/>
        </w:rPr>
        <w:t>584</w:t>
      </w:r>
      <w:r w:rsidR="00600255" w:rsidRPr="00600255">
        <w:rPr>
          <w:rFonts w:ascii="TH SarabunPSK" w:hAnsi="TH SarabunPSK" w:cs="TH SarabunPSK"/>
          <w:sz w:val="32"/>
          <w:szCs w:val="32"/>
        </w:rPr>
        <w:t>,</w:t>
      </w:r>
      <w:r w:rsidR="00AA7A1F">
        <w:rPr>
          <w:rFonts w:ascii="TH SarabunPSK" w:hAnsi="TH SarabunPSK" w:cs="TH SarabunPSK" w:hint="cs"/>
          <w:sz w:val="32"/>
          <w:szCs w:val="32"/>
          <w:cs/>
        </w:rPr>
        <w:t>05</w:t>
      </w:r>
      <w:r w:rsidR="00600255" w:rsidRPr="00600255">
        <w:rPr>
          <w:rFonts w:ascii="TH SarabunPSK" w:hAnsi="TH SarabunPSK" w:cs="TH SarabunPSK" w:hint="cs"/>
          <w:sz w:val="32"/>
          <w:szCs w:val="32"/>
          <w:cs/>
        </w:rPr>
        <w:t>0</w:t>
      </w:r>
      <w:r w:rsidR="007E0821" w:rsidRPr="00600255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AA7A1F">
        <w:rPr>
          <w:rFonts w:ascii="TH SarabunPSK" w:hAnsi="TH SarabunPSK" w:cs="TH SarabunPSK"/>
          <w:sz w:val="32"/>
          <w:szCs w:val="32"/>
        </w:rPr>
        <w:t>119,960</w:t>
      </w:r>
      <w:r w:rsidR="00600255" w:rsidRPr="00600255">
        <w:rPr>
          <w:rFonts w:ascii="TH SarabunPSK" w:hAnsi="TH SarabunPSK" w:cs="TH SarabunPSK"/>
          <w:sz w:val="32"/>
          <w:szCs w:val="32"/>
        </w:rPr>
        <w:t>.-</w:t>
      </w:r>
      <w:r w:rsidR="007E0821" w:rsidRPr="00600255">
        <w:rPr>
          <w:rFonts w:ascii="TH SarabunPSK" w:hAnsi="TH SarabunPSK" w:cs="TH SarabunPSK" w:hint="cs"/>
          <w:sz w:val="32"/>
          <w:szCs w:val="32"/>
          <w:cs/>
        </w:rPr>
        <w:t xml:space="preserve">บาท คิดเป็นร้อยละ </w:t>
      </w:r>
      <w:r w:rsidR="00AA7A1F">
        <w:rPr>
          <w:rFonts w:ascii="TH SarabunPSK" w:hAnsi="TH SarabunPSK" w:cs="TH SarabunPSK"/>
          <w:sz w:val="32"/>
          <w:szCs w:val="32"/>
        </w:rPr>
        <w:t>20.54</w:t>
      </w:r>
    </w:p>
    <w:p w:rsidR="00600255" w:rsidRPr="00600255" w:rsidRDefault="00401E2F" w:rsidP="00B05F4C">
      <w:pPr>
        <w:spacing w:after="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A4F84">
        <w:rPr>
          <w:rFonts w:ascii="TH SarabunPSK" w:hAnsi="TH SarabunPSK" w:cs="TH SarabunPSK"/>
          <w:color w:val="FF0000"/>
          <w:sz w:val="32"/>
          <w:szCs w:val="32"/>
        </w:rPr>
        <w:tab/>
      </w:r>
      <w:r w:rsidRPr="00600255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="00B05F4C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60025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306C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ในปี 2563 จังหวัดพังงา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ดำเนิน</w:t>
      </w:r>
      <w:r w:rsidR="00E306C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โครง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การพัฒนาเกษตรกร</w:t>
      </w:r>
      <w:r w:rsidR="00E306C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ปราดเปรื่อง (</w:t>
      </w:r>
      <w:r w:rsidR="00E306C9">
        <w:rPr>
          <w:rFonts w:ascii="TH SarabunIT๙" w:eastAsia="Times New Roman" w:hAnsi="TH SarabunIT๙" w:cs="TH SarabunIT๙"/>
          <w:color w:val="000000"/>
          <w:sz w:val="32"/>
          <w:szCs w:val="32"/>
        </w:rPr>
        <w:t>Smart Farmer</w:t>
      </w:r>
      <w:r w:rsidR="00E306C9">
        <w:rPr>
          <w:rFonts w:ascii="TH SarabunIT๙" w:eastAsia="Times New Roman" w:hAnsi="TH SarabunIT๙" w:cs="TH SarabunIT๙" w:hint="cs"/>
          <w:color w:val="000000"/>
          <w:sz w:val="32"/>
          <w:szCs w:val="32"/>
          <w:cs/>
          <w:lang w:val="en-GB"/>
        </w:rPr>
        <w:t xml:space="preserve">) </w:t>
      </w:r>
      <w:r w:rsidR="00B05F4C">
        <w:rPr>
          <w:rFonts w:ascii="TH SarabunIT๙" w:eastAsia="Times New Roman" w:hAnsi="TH SarabunIT๙" w:cs="TH SarabunIT๙" w:hint="cs"/>
          <w:color w:val="000000"/>
          <w:sz w:val="32"/>
          <w:szCs w:val="32"/>
          <w:cs/>
          <w:lang w:val="en-GB"/>
        </w:rPr>
        <w:t>มีเป้าหมายการพัฒนาเกษตรกรปราดเปรื่อง (</w:t>
      </w:r>
      <w:r w:rsidR="00B05F4C">
        <w:rPr>
          <w:rFonts w:ascii="TH SarabunIT๙" w:eastAsia="Times New Roman" w:hAnsi="TH SarabunIT๙" w:cs="TH SarabunIT๙"/>
          <w:color w:val="000000"/>
          <w:sz w:val="32"/>
          <w:szCs w:val="32"/>
        </w:rPr>
        <w:t>Smart Farmer</w:t>
      </w:r>
      <w:r w:rsidR="00B05F4C">
        <w:rPr>
          <w:rFonts w:ascii="TH SarabunIT๙" w:eastAsia="Times New Roman" w:hAnsi="TH SarabunIT๙" w:cs="TH SarabunIT๙" w:hint="cs"/>
          <w:color w:val="000000"/>
          <w:sz w:val="32"/>
          <w:szCs w:val="32"/>
          <w:cs/>
          <w:lang w:val="en-GB"/>
        </w:rPr>
        <w:t xml:space="preserve">)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ให้เป็น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Young Smart Farmer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และ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Smart farmer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ต้นแบบ จำนวน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200 </w:t>
      </w:r>
      <w:r w:rsidR="00600255" w:rsidRPr="00600255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ราย</w:t>
      </w:r>
      <w:r w:rsidR="00B05F4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05F4C">
        <w:rPr>
          <w:rFonts w:ascii="TH SarabunIT๙" w:eastAsia="Times New Roman" w:hAnsi="TH SarabunIT๙" w:cs="TH SarabunIT๙" w:hint="cs"/>
          <w:sz w:val="32"/>
          <w:szCs w:val="32"/>
          <w:cs/>
        </w:rPr>
        <w:t>โดย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 xml:space="preserve">พัฒนาเกษตรกรรุ่นใหม่ให้เป็น 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</w:rPr>
        <w:t xml:space="preserve">Young smart farmer 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>จำนวน 40 ราย</w:t>
      </w:r>
      <w:r w:rsidR="00B05F4C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 xml:space="preserve">พัฒนาศักยภาพเกษตรกรให้เป็น 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</w:rPr>
        <w:t xml:space="preserve">Smart farmer </w:t>
      </w:r>
      <w:r w:rsidR="00600255" w:rsidRPr="00600255">
        <w:rPr>
          <w:rFonts w:ascii="TH SarabunIT๙" w:eastAsia="Times New Roman" w:hAnsi="TH SarabunIT๙" w:cs="TH SarabunIT๙"/>
          <w:sz w:val="32"/>
          <w:szCs w:val="32"/>
          <w:cs/>
        </w:rPr>
        <w:t>จำนวน 160 ราย</w:t>
      </w:r>
    </w:p>
    <w:p w:rsidR="00B05F4C" w:rsidRDefault="00600255" w:rsidP="00600255">
      <w:pPr>
        <w:spacing w:after="0" w:line="240" w:lineRule="auto"/>
        <w:jc w:val="thaiDistribute"/>
        <w:rPr>
          <w:rFonts w:ascii="TH SarabunPSK" w:eastAsia="Times New Roman" w:hAnsi="TH SarabunPSK" w:cs="TH SarabunPSK" w:hint="cs"/>
          <w:sz w:val="32"/>
          <w:szCs w:val="32"/>
          <w:lang w:val="en-GB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ab/>
      </w:r>
      <w:r w:rsidR="00401E2F" w:rsidRPr="00600255">
        <w:rPr>
          <w:rFonts w:ascii="TH SarabunPSK" w:hAnsi="TH SarabunPSK" w:cs="TH SarabunPSK" w:hint="cs"/>
          <w:sz w:val="32"/>
          <w:szCs w:val="32"/>
          <w:cs/>
        </w:rPr>
        <w:t xml:space="preserve">3) ผลสำเร็จที่สำคัญ </w:t>
      </w:r>
      <w:r w:rsidR="00B05F4C">
        <w:rPr>
          <w:rFonts w:ascii="TH SarabunPSK" w:eastAsia="Times New Roman" w:hAnsi="TH SarabunPSK" w:cs="TH SarabunPSK"/>
          <w:sz w:val="32"/>
          <w:szCs w:val="32"/>
          <w:cs/>
        </w:rPr>
        <w:t xml:space="preserve">ส่งเสริม สนับสนุน </w:t>
      </w:r>
      <w:r w:rsidR="00B05F4C" w:rsidRPr="00B05F4C">
        <w:rPr>
          <w:rFonts w:ascii="TH SarabunPSK" w:eastAsia="Times New Roman" w:hAnsi="TH SarabunPSK" w:cs="TH SarabunPSK"/>
          <w:sz w:val="32"/>
          <w:szCs w:val="32"/>
          <w:cs/>
        </w:rPr>
        <w:t>พัฒนา</w:t>
      </w:r>
      <w:r w:rsidR="00B05F4C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และยกระดับ</w:t>
      </w:r>
      <w:r w:rsidR="00B05F4C" w:rsidRPr="00B05F4C">
        <w:rPr>
          <w:rFonts w:ascii="TH SarabunPSK" w:eastAsia="Times New Roman" w:hAnsi="TH SarabunPSK" w:cs="TH SarabunPSK"/>
          <w:sz w:val="32"/>
          <w:szCs w:val="32"/>
          <w:cs/>
        </w:rPr>
        <w:t xml:space="preserve">เกษตรกร ให้สามารถเป็น </w:t>
      </w:r>
      <w:r w:rsidR="00B05F4C" w:rsidRPr="00B05F4C">
        <w:rPr>
          <w:rFonts w:ascii="TH SarabunPSK" w:eastAsia="Times New Roman" w:hAnsi="TH SarabunPSK" w:cs="TH SarabunPSK"/>
          <w:sz w:val="32"/>
          <w:szCs w:val="32"/>
        </w:rPr>
        <w:t>Smart Farmer</w:t>
      </w:r>
      <w:r w:rsidR="00B05F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B05F4C">
        <w:rPr>
          <w:rFonts w:ascii="TH SarabunPSK" w:eastAsia="Times New Roman" w:hAnsi="TH SarabunPSK" w:cs="TH SarabunPSK" w:hint="cs"/>
          <w:sz w:val="32"/>
          <w:szCs w:val="32"/>
          <w:cs/>
          <w:lang w:val="en-GB"/>
        </w:rPr>
        <w:t>โดยมีผลการดำเนินงาน ณ ขณะนี้ ดังนี้</w:t>
      </w:r>
    </w:p>
    <w:p w:rsidR="00B05F4C" w:rsidRDefault="00B05F4C" w:rsidP="0060025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  <w:lang w:val="en-GB"/>
        </w:rPr>
        <w:tab/>
        <w:t xml:space="preserve">(1) </w:t>
      </w:r>
      <w:r w:rsidR="00E10FFB">
        <w:rPr>
          <w:rFonts w:ascii="TH SarabunPSK" w:eastAsia="Times New Roman" w:hAnsi="TH SarabunPSK" w:cs="TH SarabunPSK" w:hint="cs"/>
          <w:sz w:val="32"/>
          <w:szCs w:val="32"/>
          <w:cs/>
          <w:lang w:val="en-GB"/>
        </w:rPr>
        <w:t>พัฒนาเกษตรกรปราดเปรื่อง (</w:t>
      </w:r>
      <w:r w:rsidR="00E10FFB">
        <w:rPr>
          <w:rFonts w:ascii="TH SarabunPSK" w:eastAsia="Times New Roman" w:hAnsi="TH SarabunPSK" w:cs="TH SarabunPSK"/>
          <w:sz w:val="32"/>
          <w:szCs w:val="32"/>
        </w:rPr>
        <w:t>Smart Farmer</w:t>
      </w:r>
      <w:r w:rsidR="00E10FFB">
        <w:rPr>
          <w:rFonts w:ascii="TH SarabunPSK" w:eastAsia="Times New Roman" w:hAnsi="TH SarabunPSK" w:cs="TH SarabunPSK" w:hint="cs"/>
          <w:sz w:val="32"/>
          <w:szCs w:val="32"/>
          <w:cs/>
          <w:lang w:val="en-GB"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0FFB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จำนวน 75 ราย โดยแบ่งเป็น </w:t>
      </w:r>
      <w:r w:rsidR="00E10FFB">
        <w:rPr>
          <w:rFonts w:ascii="TH SarabunPSK" w:hAnsi="TH SarabunPSK" w:cs="TH SarabunPSK"/>
          <w:sz w:val="32"/>
          <w:szCs w:val="32"/>
        </w:rPr>
        <w:t xml:space="preserve">Young Smart Farmer </w:t>
      </w:r>
      <w:r w:rsidR="00E10FFB">
        <w:rPr>
          <w:rFonts w:ascii="TH SarabunPSK" w:hAnsi="TH SarabunPSK" w:cs="TH SarabunPSK" w:hint="cs"/>
          <w:sz w:val="32"/>
          <w:szCs w:val="32"/>
          <w:cs/>
        </w:rPr>
        <w:t xml:space="preserve">จำนวน 75 ราย และ และ </w:t>
      </w:r>
      <w:r w:rsidR="00E10FFB">
        <w:rPr>
          <w:rFonts w:ascii="TH SarabunPSK" w:hAnsi="TH SarabunPSK" w:cs="TH SarabunPSK"/>
          <w:sz w:val="32"/>
          <w:szCs w:val="32"/>
        </w:rPr>
        <w:t xml:space="preserve">Smart Farmer </w:t>
      </w:r>
      <w:r w:rsidR="00E10FFB">
        <w:rPr>
          <w:rFonts w:ascii="TH SarabunPSK" w:hAnsi="TH SarabunPSK" w:cs="TH SarabunPSK" w:hint="cs"/>
          <w:sz w:val="32"/>
          <w:szCs w:val="32"/>
          <w:cs/>
        </w:rPr>
        <w:t>60 ราย</w:t>
      </w:r>
    </w:p>
    <w:p w:rsidR="00E10FFB" w:rsidRDefault="00E10FFB" w:rsidP="0060025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(2) ฝึกอบรมให้ความรู้ด้านการทำเกษตรปลอดภัย จำนวน 50 ราย</w:t>
      </w:r>
    </w:p>
    <w:p w:rsidR="00873C7E" w:rsidRPr="00A1668B" w:rsidRDefault="00E10FFB" w:rsidP="00600255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B019D7" w:rsidRPr="00673C09" w:rsidRDefault="00B019D7" w:rsidP="007E08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 xml:space="preserve">     </w:t>
      </w:r>
      <w:r w:rsidRPr="00673C09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4.4 โครงการตลาดเกษตรกร</w:t>
      </w:r>
    </w:p>
    <w:p w:rsidR="00B019D7" w:rsidRPr="00673C09" w:rsidRDefault="00B019D7" w:rsidP="00B019D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73C09">
        <w:rPr>
          <w:rFonts w:ascii="TH SarabunPSK" w:hAnsi="TH SarabunPSK" w:cs="TH SarabunPSK" w:hint="cs"/>
          <w:sz w:val="32"/>
          <w:szCs w:val="32"/>
          <w:cs/>
        </w:rPr>
        <w:t xml:space="preserve">         1) งบประมาณรวม </w:t>
      </w:r>
      <w:r w:rsidR="001B4C81" w:rsidRPr="00673C09">
        <w:rPr>
          <w:rFonts w:ascii="TH SarabunPSK" w:hAnsi="TH SarabunPSK" w:cs="TH SarabunPSK" w:hint="cs"/>
          <w:sz w:val="32"/>
          <w:szCs w:val="32"/>
          <w:cs/>
        </w:rPr>
        <w:t>23</w:t>
      </w:r>
      <w:r w:rsidR="001B4C81" w:rsidRPr="00673C09">
        <w:rPr>
          <w:rFonts w:ascii="TH SarabunPSK" w:hAnsi="TH SarabunPSK" w:cs="TH SarabunPSK"/>
          <w:sz w:val="32"/>
          <w:szCs w:val="32"/>
        </w:rPr>
        <w:t>,</w:t>
      </w:r>
      <w:r w:rsidR="001B4C81" w:rsidRPr="00673C09">
        <w:rPr>
          <w:rFonts w:ascii="TH SarabunPSK" w:hAnsi="TH SarabunPSK" w:cs="TH SarabunPSK" w:hint="cs"/>
          <w:sz w:val="32"/>
          <w:szCs w:val="32"/>
          <w:cs/>
        </w:rPr>
        <w:t>550</w:t>
      </w:r>
      <w:r w:rsidRPr="00673C09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1B4C81" w:rsidRPr="00673C09">
        <w:rPr>
          <w:rFonts w:ascii="TH SarabunPSK" w:hAnsi="TH SarabunPSK" w:cs="TH SarabunPSK"/>
          <w:sz w:val="32"/>
          <w:szCs w:val="32"/>
        </w:rPr>
        <w:t>4</w:t>
      </w:r>
      <w:r w:rsidR="001B4C81" w:rsidRPr="00673C09">
        <w:rPr>
          <w:rFonts w:ascii="TH SarabunPSK" w:hAnsi="TH SarabunPSK" w:cs="TH SarabunPSK"/>
          <w:sz w:val="32"/>
          <w:szCs w:val="32"/>
          <w:lang w:val="en-GB"/>
        </w:rPr>
        <w:t>,</w:t>
      </w:r>
      <w:r w:rsidR="001B4C81" w:rsidRPr="00673C09">
        <w:rPr>
          <w:rFonts w:ascii="TH SarabunPSK" w:hAnsi="TH SarabunPSK" w:cs="TH SarabunPSK"/>
          <w:sz w:val="32"/>
          <w:szCs w:val="32"/>
        </w:rPr>
        <w:t>660</w:t>
      </w:r>
      <w:r w:rsidRPr="00673C09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E10FFB">
        <w:rPr>
          <w:rFonts w:ascii="TH SarabunPSK" w:hAnsi="TH SarabunPSK" w:cs="TH SarabunPSK" w:hint="cs"/>
          <w:sz w:val="32"/>
          <w:szCs w:val="32"/>
          <w:cs/>
        </w:rPr>
        <w:t>19.79</w:t>
      </w:r>
    </w:p>
    <w:p w:rsidR="00673C09" w:rsidRPr="00673C09" w:rsidRDefault="00B019D7" w:rsidP="00673C09">
      <w:pPr>
        <w:tabs>
          <w:tab w:val="left" w:pos="270"/>
        </w:tabs>
        <w:spacing w:after="0"/>
        <w:jc w:val="thaiDistribute"/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</w:pPr>
      <w:r w:rsidRPr="005A4F84">
        <w:rPr>
          <w:rFonts w:ascii="TH SarabunPSK" w:hAnsi="TH SarabunPSK" w:cs="TH SarabunPSK"/>
          <w:color w:val="FF0000"/>
          <w:sz w:val="32"/>
          <w:szCs w:val="32"/>
        </w:rPr>
        <w:tab/>
      </w:r>
      <w:r w:rsidR="00673C09" w:rsidRPr="00673C09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673C09">
        <w:rPr>
          <w:rFonts w:ascii="TH SarabunPSK" w:hAnsi="TH SarabunPSK" w:cs="TH SarabunPSK" w:hint="cs"/>
          <w:sz w:val="32"/>
          <w:szCs w:val="32"/>
          <w:cs/>
        </w:rPr>
        <w:t>2) เป้าหมาย</w:t>
      </w:r>
      <w:r w:rsidR="00673C09" w:rsidRPr="00673C0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10FFB" w:rsidRPr="00673C09">
        <w:rPr>
          <w:rFonts w:ascii="TH SarabunIT๙" w:eastAsia="Times New Roman" w:hAnsi="TH SarabunIT๙" w:cs="TH SarabunIT๙"/>
          <w:sz w:val="32"/>
          <w:szCs w:val="32"/>
          <w:cs/>
        </w:rPr>
        <w:t xml:space="preserve">พัฒนาตลาดเกษตรกร จำนวน </w:t>
      </w:r>
      <w:r w:rsidR="00E10FFB" w:rsidRPr="00673C09">
        <w:rPr>
          <w:rFonts w:ascii="TH SarabunIT๙" w:eastAsia="Times New Roman" w:hAnsi="TH SarabunIT๙" w:cs="TH SarabunIT๙"/>
          <w:sz w:val="32"/>
          <w:szCs w:val="32"/>
        </w:rPr>
        <w:t>1</w:t>
      </w:r>
      <w:r w:rsidR="00E10FFB" w:rsidRPr="00673C09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แห่ง</w:t>
      </w:r>
      <w:r w:rsidR="00673C09" w:rsidRPr="00673C09">
        <w:rPr>
          <w:rFonts w:ascii="TH SarabunIT๙" w:eastAsia="Times New Roman" w:hAnsi="TH SarabunIT๙" w:cs="TH SarabunIT๙"/>
          <w:sz w:val="32"/>
          <w:szCs w:val="32"/>
          <w:cs/>
        </w:rPr>
        <w:t xml:space="preserve"> พัฒนาความรู้ศักยภาพของเกษตรกรและเครือข่าย จำนวน </w:t>
      </w:r>
      <w:r w:rsidR="00673C09" w:rsidRPr="00673C09">
        <w:rPr>
          <w:rFonts w:ascii="TH SarabunIT๙" w:eastAsia="Times New Roman" w:hAnsi="TH SarabunIT๙" w:cs="TH SarabunIT๙"/>
          <w:sz w:val="32"/>
          <w:szCs w:val="32"/>
        </w:rPr>
        <w:t xml:space="preserve">15 </w:t>
      </w:r>
      <w:r w:rsidR="00673C09" w:rsidRPr="00673C09">
        <w:rPr>
          <w:rFonts w:ascii="TH SarabunIT๙" w:eastAsia="Times New Roman" w:hAnsi="TH SarabunIT๙" w:cs="TH SarabunIT๙"/>
          <w:sz w:val="32"/>
          <w:szCs w:val="32"/>
          <w:cs/>
        </w:rPr>
        <w:t>ราย</w:t>
      </w:r>
    </w:p>
    <w:p w:rsidR="00B019D7" w:rsidRDefault="00673C09" w:rsidP="007E0821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        </w:t>
      </w:r>
      <w:r w:rsidR="00B019D7" w:rsidRPr="00673C09">
        <w:rPr>
          <w:rFonts w:ascii="TH SarabunPSK" w:hAnsi="TH SarabunPSK" w:cs="TH SarabunPSK" w:hint="cs"/>
          <w:sz w:val="32"/>
          <w:szCs w:val="32"/>
          <w:cs/>
        </w:rPr>
        <w:t xml:space="preserve">3) ผลสำเร็จที่สำคัญ </w:t>
      </w:r>
      <w:r w:rsidR="00E10FFB" w:rsidRPr="00E10FFB">
        <w:rPr>
          <w:rFonts w:ascii="TH SarabunPSK" w:hAnsi="TH SarabunPSK" w:cs="TH SarabunPSK"/>
          <w:sz w:val="32"/>
          <w:szCs w:val="32"/>
          <w:cs/>
        </w:rPr>
        <w:t>สร้างช่องทางจำหน่ายสินค้าและกระจายสินค้าเกษตรคุณภาพ เสริมสร้างระบบตลาด และสร้างทักษะการเรียนรู้ด้านตลาดให้เกษตรกรนำไปพัฒนาสินค้าให้ตรงตามความต้องการของตลาด</w:t>
      </w:r>
      <w:r w:rsidR="00E10FFB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ปัจจุบันตลาดเกษตรกรอยู่บริเวณหน้าสำนักงานวัฒนธรรมจังหวัดพังงา 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</w:rPr>
        <w:t>(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หน้าศาลากลางจังหวัดพังงาหลังเก่า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) 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มีการจำหน่ายผลผลิตทางการเกษตร ทุกวันศุกร์ช่วงเช้า มีผู้จำหน่ายสินค้าวันละ 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35-40 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ราย ยอดจำหน่ายวันละ 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40,000 – 60,000 </w:t>
      </w:r>
      <w:r w:rsidRPr="00673C0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บาท</w:t>
      </w:r>
    </w:p>
    <w:p w:rsidR="00E10FFB" w:rsidRPr="00A1668B" w:rsidRDefault="00A1668B" w:rsidP="007E0821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  <w:r>
        <w:rPr>
          <w:rFonts w:ascii="TH SarabunPSK" w:hAnsi="TH SarabunPSK" w:cs="TH SarabunPSK"/>
          <w:color w:val="FF0000"/>
          <w:sz w:val="32"/>
          <w:szCs w:val="32"/>
        </w:rPr>
        <w:tab/>
      </w:r>
    </w:p>
    <w:p w:rsidR="008A33C5" w:rsidRDefault="00B019D7" w:rsidP="001633E2">
      <w:pPr>
        <w:spacing w:after="0" w:line="240" w:lineRule="auto"/>
        <w:jc w:val="thaiDistribute"/>
        <w:rPr>
          <w:rFonts w:ascii="TH SarabunPSK" w:hAnsi="TH SarabunPSK" w:cs="TH SarabunPSK" w:hint="cs"/>
          <w:b/>
          <w:bCs/>
          <w:sz w:val="32"/>
          <w:szCs w:val="32"/>
          <w:lang w:val="en-GB"/>
        </w:rPr>
      </w:pPr>
      <w:r w:rsidRPr="008A33C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    4.5 โครงการบริหารจัดการการผลิตสินค้าเกษตรตามแผนที่เกษตรเพื่อการบริหารจัดการเชิงรุก (</w:t>
      </w:r>
      <w:r w:rsidRPr="008A33C5">
        <w:rPr>
          <w:rFonts w:ascii="TH SarabunPSK" w:hAnsi="TH SarabunPSK" w:cs="TH SarabunPSK"/>
          <w:b/>
          <w:bCs/>
          <w:sz w:val="32"/>
          <w:szCs w:val="32"/>
        </w:rPr>
        <w:t xml:space="preserve">Zoning by </w:t>
      </w:r>
      <w:proofErr w:type="spellStart"/>
      <w:r w:rsidRPr="008A33C5">
        <w:rPr>
          <w:rFonts w:ascii="TH SarabunPSK" w:hAnsi="TH SarabunPSK" w:cs="TH SarabunPSK"/>
          <w:b/>
          <w:bCs/>
          <w:sz w:val="32"/>
          <w:szCs w:val="32"/>
        </w:rPr>
        <w:t>Agri</w:t>
      </w:r>
      <w:proofErr w:type="spellEnd"/>
      <w:r w:rsidRPr="008A33C5">
        <w:rPr>
          <w:rFonts w:ascii="TH SarabunPSK" w:hAnsi="TH SarabunPSK" w:cs="TH SarabunPSK"/>
          <w:b/>
          <w:bCs/>
          <w:sz w:val="32"/>
          <w:szCs w:val="32"/>
        </w:rPr>
        <w:t>-Map</w:t>
      </w:r>
      <w:r w:rsidRPr="008A33C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) </w:t>
      </w:r>
    </w:p>
    <w:p w:rsidR="001633E2" w:rsidRPr="008A33C5" w:rsidRDefault="008A33C5" w:rsidP="001633E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="00E10FFB">
        <w:rPr>
          <w:rFonts w:ascii="TH SarabunPSK" w:hAnsi="TH SarabunPSK" w:cs="TH SarabunPSK" w:hint="cs"/>
          <w:sz w:val="32"/>
          <w:szCs w:val="32"/>
          <w:cs/>
        </w:rPr>
        <w:t>1) งบประมาณรวม 3,200</w:t>
      </w:r>
      <w:r w:rsidR="001633E2" w:rsidRPr="008A33C5">
        <w:rPr>
          <w:rFonts w:ascii="TH SarabunPSK" w:hAnsi="TH SarabunPSK" w:cs="TH SarabunPSK" w:hint="cs"/>
          <w:sz w:val="32"/>
          <w:szCs w:val="32"/>
          <w:cs/>
        </w:rPr>
        <w:t>,</w:t>
      </w:r>
      <w:r w:rsidR="00E10FFB">
        <w:rPr>
          <w:rFonts w:ascii="TH SarabunPSK" w:hAnsi="TH SarabunPSK" w:cs="TH SarabunPSK" w:hint="cs"/>
          <w:sz w:val="32"/>
          <w:szCs w:val="32"/>
          <w:cs/>
        </w:rPr>
        <w:t>0</w:t>
      </w:r>
      <w:r w:rsidR="001633E2" w:rsidRPr="008A33C5">
        <w:rPr>
          <w:rFonts w:ascii="TH SarabunPSK" w:hAnsi="TH SarabunPSK" w:cs="TH SarabunPSK" w:hint="cs"/>
          <w:sz w:val="32"/>
          <w:szCs w:val="32"/>
          <w:cs/>
        </w:rPr>
        <w:t xml:space="preserve">00.- บาท ผลการเบิกจ่าย </w:t>
      </w:r>
      <w:r w:rsidR="00E10FFB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1633E2" w:rsidRPr="008A33C5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E10FFB">
        <w:rPr>
          <w:rFonts w:ascii="TH SarabunPSK" w:hAnsi="TH SarabunPSK" w:cs="TH SarabunPSK" w:hint="cs"/>
          <w:sz w:val="32"/>
          <w:szCs w:val="32"/>
          <w:cs/>
        </w:rPr>
        <w:t>-</w:t>
      </w:r>
      <w:r w:rsidR="001633E2" w:rsidRPr="008A33C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633E2" w:rsidRPr="000239D0" w:rsidRDefault="001633E2" w:rsidP="001633E2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8A33C5">
        <w:rPr>
          <w:rFonts w:ascii="TH SarabunPSK" w:hAnsi="TH SarabunPSK" w:cs="TH SarabunPSK"/>
          <w:sz w:val="32"/>
          <w:szCs w:val="32"/>
        </w:rPr>
        <w:tab/>
      </w:r>
      <w:r w:rsidRPr="008A33C5">
        <w:rPr>
          <w:rFonts w:ascii="TH SarabunPSK" w:hAnsi="TH SarabunPSK" w:cs="TH SarabunPSK" w:hint="cs"/>
          <w:sz w:val="32"/>
          <w:szCs w:val="32"/>
          <w:cs/>
        </w:rPr>
        <w:t xml:space="preserve">2) เป้าหมายรวม </w:t>
      </w:r>
      <w:r w:rsidR="000239D0">
        <w:rPr>
          <w:rFonts w:ascii="TH SarabunPSK" w:hAnsi="TH SarabunPSK" w:cs="TH SarabunPSK" w:hint="cs"/>
          <w:sz w:val="32"/>
          <w:szCs w:val="32"/>
          <w:cs/>
        </w:rPr>
        <w:t>ในปีงบประมาณ พ.ศ.2563 จังหวัดพังงา มีเป้าหมายลดพื้นที่ปลูกยางพาราที่ไม่เหมาะสม จำนวน 200 ไร่</w:t>
      </w:r>
      <w:r w:rsidR="000239D0">
        <w:rPr>
          <w:rFonts w:ascii="TH SarabunPSK" w:hAnsi="TH SarabunPSK" w:cs="TH SarabunPSK"/>
          <w:sz w:val="32"/>
          <w:szCs w:val="32"/>
        </w:rPr>
        <w:t xml:space="preserve"> </w:t>
      </w:r>
      <w:r w:rsidR="000239D0">
        <w:rPr>
          <w:rFonts w:ascii="TH SarabunPSK" w:hAnsi="TH SarabunPSK" w:cs="TH SarabunPSK" w:hint="cs"/>
          <w:sz w:val="32"/>
          <w:szCs w:val="32"/>
          <w:cs/>
        </w:rPr>
        <w:t>โดยการยางแห่งประเทศไทยจังหวัดพังงาเป็นหน่วยงานดำเนินโครงการฯ</w:t>
      </w:r>
    </w:p>
    <w:p w:rsidR="001633E2" w:rsidRDefault="001633E2" w:rsidP="007E0821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 w:rsidRPr="008A33C5">
        <w:rPr>
          <w:rFonts w:ascii="TH SarabunPSK" w:hAnsi="TH SarabunPSK" w:cs="TH SarabunPSK" w:hint="cs"/>
          <w:sz w:val="32"/>
          <w:szCs w:val="32"/>
          <w:cs/>
        </w:rPr>
        <w:tab/>
        <w:t xml:space="preserve">3) ผลสำเร็จที่สำคัญ </w:t>
      </w:r>
      <w:r w:rsidR="004D453E" w:rsidRPr="008A33C5">
        <w:rPr>
          <w:rFonts w:ascii="TH SarabunPSK" w:hAnsi="TH SarabunPSK" w:cs="TH SarabunPSK" w:hint="cs"/>
          <w:sz w:val="32"/>
          <w:szCs w:val="32"/>
          <w:cs/>
          <w:lang w:val="en-GB"/>
        </w:rPr>
        <w:t>พื้นที่เกษตรกรรมได้รับการปรับเปลี่ยนให้เหมาะสมกับสภาพพื้นที่</w:t>
      </w:r>
      <w:r w:rsidR="000239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ซึ่งขณะนี้อยู่ระหว่างการดำเนินการ</w:t>
      </w:r>
    </w:p>
    <w:p w:rsidR="000239D0" w:rsidRPr="00A1668B" w:rsidRDefault="00A1668B" w:rsidP="007E0821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1633E2" w:rsidRPr="00687276" w:rsidRDefault="001633E2" w:rsidP="007E082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 xml:space="preserve">     </w:t>
      </w:r>
      <w:r w:rsidRPr="00687276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4.6 โครงการเกษตรทฤษฎีใหม่</w:t>
      </w:r>
    </w:p>
    <w:p w:rsidR="001633E2" w:rsidRPr="00687276" w:rsidRDefault="001633E2" w:rsidP="001633E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         1) งบประมาณรวม </w:t>
      </w:r>
      <w:r w:rsidR="00687276">
        <w:rPr>
          <w:rFonts w:ascii="TH SarabunPSK" w:hAnsi="TH SarabunPSK" w:cs="TH SarabunPSK"/>
          <w:sz w:val="32"/>
          <w:szCs w:val="32"/>
        </w:rPr>
        <w:t>869,570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687276">
        <w:rPr>
          <w:rFonts w:ascii="TH SarabunPSK" w:hAnsi="TH SarabunPSK" w:cs="TH SarabunPSK"/>
          <w:sz w:val="32"/>
          <w:szCs w:val="32"/>
        </w:rPr>
        <w:t>22,680.-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687276">
        <w:rPr>
          <w:rFonts w:ascii="TH SarabunPSK" w:hAnsi="TH SarabunPSK" w:cs="TH SarabunPSK"/>
          <w:sz w:val="32"/>
          <w:szCs w:val="32"/>
        </w:rPr>
        <w:t>2.61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1633E2" w:rsidRPr="00995598" w:rsidRDefault="001633E2" w:rsidP="001633E2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 w:rsidRPr="00687276">
        <w:rPr>
          <w:rFonts w:ascii="TH SarabunPSK" w:hAnsi="TH SarabunPSK" w:cs="TH SarabunPSK"/>
          <w:sz w:val="32"/>
          <w:szCs w:val="32"/>
        </w:rPr>
        <w:tab/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2) เป้าหมายรวม </w:t>
      </w:r>
      <w:r w:rsidR="00995598">
        <w:rPr>
          <w:rFonts w:ascii="TH SarabunPSK" w:hAnsi="TH SarabunPSK" w:cs="TH SarabunPSK" w:hint="cs"/>
          <w:sz w:val="32"/>
          <w:szCs w:val="32"/>
          <w:cs/>
          <w:lang w:val="en-GB"/>
        </w:rPr>
        <w:t>ปีงบประมาณ พ.ศ.2563 การคัดเลือกเกษตรกรที่สามารถเป็นจุดเรียนรู้เกษตรทฤษฎีใหม่ ตำบลละ 1กลุ่ม เพื่อใช้เป็นจุดเรียนรู้ในการพัฒนาเกษตรกรรายเดิมที่เข้าร่วมโครงการฯ ให้มีคุณภาพและพึ่งพาตนเองได้อย่างแท้จริง เป็นการยกระดับสู่เกษตร</w:t>
      </w:r>
      <w:r w:rsidR="00CD302F">
        <w:rPr>
          <w:rFonts w:ascii="TH SarabunPSK" w:hAnsi="TH SarabunPSK" w:cs="TH SarabunPSK" w:hint="cs"/>
          <w:sz w:val="32"/>
          <w:szCs w:val="32"/>
          <w:cs/>
          <w:lang w:val="en-GB"/>
        </w:rPr>
        <w:t>ทฤษฎีใหม่ขั้นที่ 2</w:t>
      </w:r>
    </w:p>
    <w:p w:rsidR="00995598" w:rsidRPr="00CD302F" w:rsidRDefault="00FC56B5" w:rsidP="00995598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 w:rsidR="00CD302F">
        <w:rPr>
          <w:rFonts w:ascii="TH SarabunPSK" w:hAnsi="TH SarabunPSK" w:cs="TH SarabunPSK"/>
          <w:sz w:val="32"/>
          <w:szCs w:val="32"/>
          <w:lang w:val="en-GB"/>
        </w:rPr>
        <w:t>3</w:t>
      </w:r>
      <w:r w:rsidR="00CD302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) ผลสำเร็จที่สำคัญ 1) </w:t>
      </w:r>
      <w:r w:rsidR="00CD302F" w:rsidRPr="00CD302F">
        <w:rPr>
          <w:rFonts w:ascii="TH SarabunPSK" w:hAnsi="TH SarabunPSK" w:cs="TH SarabunPSK"/>
          <w:sz w:val="32"/>
          <w:szCs w:val="32"/>
          <w:cs/>
        </w:rPr>
        <w:t>สนับสนุนให้เกษตรกรที่เข้าร่วมโครงการฯ มีความรู้ความเข้าใจ ในการปฏิบัติตามระบบเกษตรทฤษฎีใหม่ และสามารถนำไปปรับใช้เพื่อการประกอบอาชีพได้อย่างมั่นคงและยั่งยืน</w:t>
      </w:r>
    </w:p>
    <w:p w:rsidR="006764E0" w:rsidRDefault="006764E0" w:rsidP="00995598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 w:rsidRPr="00687276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D302F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D302F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</w:t>
      </w:r>
      <w:r w:rsidR="00995598">
        <w:rPr>
          <w:rFonts w:ascii="TH SarabunPSK" w:hAnsi="TH SarabunPSK" w:cs="TH SarabunPSK" w:hint="cs"/>
          <w:sz w:val="32"/>
          <w:szCs w:val="32"/>
          <w:cs/>
          <w:lang w:val="en-GB"/>
        </w:rPr>
        <w:t>2) การประเมินศักยภาพเพื่อจัดกลุ่มเกษตรกรที่เข้าร่วมโครงการฯ ปี 2560-2562 จังหวัดพังงามีเกษตรกรเข้าร่วมโครงการฯ ทั้งสิ้น 1</w:t>
      </w:r>
      <w:r w:rsidR="00995598">
        <w:rPr>
          <w:rFonts w:ascii="TH SarabunPSK" w:hAnsi="TH SarabunPSK" w:cs="TH SarabunPSK"/>
          <w:sz w:val="32"/>
          <w:szCs w:val="32"/>
        </w:rPr>
        <w:t>,</w:t>
      </w:r>
      <w:r w:rsidR="0099559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157 ราย </w:t>
      </w:r>
      <w:r w:rsidRPr="00687276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99559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แบ่งเป็น กลุ่ม </w:t>
      </w:r>
      <w:r w:rsidR="00995598">
        <w:rPr>
          <w:rFonts w:ascii="TH SarabunPSK" w:hAnsi="TH SarabunPSK" w:cs="TH SarabunPSK"/>
          <w:sz w:val="32"/>
          <w:szCs w:val="32"/>
        </w:rPr>
        <w:t xml:space="preserve">A </w:t>
      </w:r>
      <w:r w:rsidR="00995598">
        <w:rPr>
          <w:rFonts w:ascii="TH SarabunPSK" w:hAnsi="TH SarabunPSK" w:cs="TH SarabunPSK" w:hint="cs"/>
          <w:sz w:val="32"/>
          <w:szCs w:val="32"/>
          <w:cs/>
        </w:rPr>
        <w:t xml:space="preserve">จำนวน 329 ราย กลุ่ม </w:t>
      </w:r>
      <w:r w:rsidR="00995598">
        <w:rPr>
          <w:rFonts w:ascii="TH SarabunPSK" w:hAnsi="TH SarabunPSK" w:cs="TH SarabunPSK"/>
          <w:sz w:val="32"/>
          <w:szCs w:val="32"/>
        </w:rPr>
        <w:t xml:space="preserve">B </w:t>
      </w:r>
      <w:r w:rsidR="00995598">
        <w:rPr>
          <w:rFonts w:ascii="TH SarabunPSK" w:hAnsi="TH SarabunPSK" w:cs="TH SarabunPSK" w:hint="cs"/>
          <w:sz w:val="32"/>
          <w:szCs w:val="32"/>
          <w:cs/>
        </w:rPr>
        <w:t xml:space="preserve">จำนวน 671 ราย กลุ่ม </w:t>
      </w:r>
      <w:r w:rsidR="00995598">
        <w:rPr>
          <w:rFonts w:ascii="TH SarabunPSK" w:hAnsi="TH SarabunPSK" w:cs="TH SarabunPSK"/>
          <w:sz w:val="32"/>
          <w:szCs w:val="32"/>
        </w:rPr>
        <w:t xml:space="preserve">C </w:t>
      </w:r>
      <w:r w:rsidR="00995598">
        <w:rPr>
          <w:rFonts w:ascii="TH SarabunPSK" w:hAnsi="TH SarabunPSK" w:cs="TH SarabunPSK" w:hint="cs"/>
          <w:sz w:val="32"/>
          <w:szCs w:val="32"/>
          <w:cs/>
        </w:rPr>
        <w:t xml:space="preserve">จำนวน 156 ราย และกลุ่ม </w:t>
      </w:r>
      <w:r w:rsidR="00995598">
        <w:rPr>
          <w:rFonts w:ascii="TH SarabunPSK" w:hAnsi="TH SarabunPSK" w:cs="TH SarabunPSK"/>
          <w:sz w:val="32"/>
          <w:szCs w:val="32"/>
        </w:rPr>
        <w:t xml:space="preserve">D </w:t>
      </w:r>
      <w:r w:rsidR="00995598">
        <w:rPr>
          <w:rFonts w:ascii="TH SarabunPSK" w:hAnsi="TH SarabunPSK" w:cs="TH SarabunPSK" w:hint="cs"/>
          <w:sz w:val="32"/>
          <w:szCs w:val="32"/>
          <w:cs/>
        </w:rPr>
        <w:t>จำนวน 1 ราย</w:t>
      </w:r>
    </w:p>
    <w:p w:rsidR="00CD302F" w:rsidRPr="00A1668B" w:rsidRDefault="00A1668B" w:rsidP="00995598">
      <w:pPr>
        <w:spacing w:after="0" w:line="240" w:lineRule="auto"/>
        <w:jc w:val="thaiDistribute"/>
        <w:rPr>
          <w:rFonts w:ascii="TH SarabunPSK" w:hAnsi="TH SarabunPSK" w:cs="TH SarabunPSK" w:hint="cs"/>
          <w:sz w:val="16"/>
          <w:szCs w:val="16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7D4636" w:rsidRPr="00687276" w:rsidRDefault="007D4636" w:rsidP="007D463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687276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    4.7 โครงการเกษตรอินทรีย์</w:t>
      </w:r>
    </w:p>
    <w:p w:rsidR="007D4636" w:rsidRPr="00687276" w:rsidRDefault="007D4636" w:rsidP="007D46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CD302F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F3A14" w:rsidRPr="00687276">
        <w:rPr>
          <w:rFonts w:ascii="TH SarabunPSK" w:hAnsi="TH SarabunPSK" w:cs="TH SarabunPSK" w:hint="cs"/>
          <w:sz w:val="32"/>
          <w:szCs w:val="32"/>
          <w:cs/>
        </w:rPr>
        <w:t>138</w:t>
      </w:r>
      <w:r w:rsidR="00EF3A14" w:rsidRPr="00687276">
        <w:rPr>
          <w:rFonts w:ascii="TH SarabunPSK" w:hAnsi="TH SarabunPSK" w:cs="TH SarabunPSK"/>
          <w:sz w:val="32"/>
          <w:szCs w:val="32"/>
        </w:rPr>
        <w:t>,</w:t>
      </w:r>
      <w:r w:rsidR="00EF3A14" w:rsidRPr="00687276">
        <w:rPr>
          <w:rFonts w:ascii="TH SarabunPSK" w:hAnsi="TH SarabunPSK" w:cs="TH SarabunPSK" w:hint="cs"/>
          <w:sz w:val="32"/>
          <w:szCs w:val="32"/>
          <w:cs/>
        </w:rPr>
        <w:t>050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EF3A14" w:rsidRPr="00687276">
        <w:rPr>
          <w:rFonts w:ascii="TH SarabunPSK" w:hAnsi="TH SarabunPSK" w:cs="TH SarabunPSK"/>
          <w:sz w:val="32"/>
          <w:szCs w:val="32"/>
        </w:rPr>
        <w:t>34</w:t>
      </w:r>
      <w:r w:rsidR="00EF3A14" w:rsidRPr="00687276">
        <w:rPr>
          <w:rFonts w:ascii="TH SarabunPSK" w:hAnsi="TH SarabunPSK" w:cs="TH SarabunPSK"/>
          <w:sz w:val="32"/>
          <w:szCs w:val="32"/>
          <w:lang w:val="en-GB"/>
        </w:rPr>
        <w:t>,</w:t>
      </w:r>
      <w:r w:rsidR="00EF3A14" w:rsidRPr="00687276">
        <w:rPr>
          <w:rFonts w:ascii="TH SarabunPSK" w:hAnsi="TH SarabunPSK" w:cs="TH SarabunPSK"/>
          <w:sz w:val="32"/>
          <w:szCs w:val="32"/>
        </w:rPr>
        <w:t>668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EF3A14" w:rsidRPr="00687276">
        <w:rPr>
          <w:rFonts w:ascii="TH SarabunPSK" w:hAnsi="TH SarabunPSK" w:cs="TH SarabunPSK"/>
          <w:sz w:val="32"/>
          <w:szCs w:val="32"/>
        </w:rPr>
        <w:t>25.11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D4636" w:rsidRPr="00CD302F" w:rsidRDefault="007D4636" w:rsidP="007D4636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 w:rsidRPr="00687276">
        <w:rPr>
          <w:rFonts w:ascii="TH SarabunPSK" w:hAnsi="TH SarabunPSK" w:cs="TH SarabunPSK"/>
          <w:sz w:val="32"/>
          <w:szCs w:val="32"/>
        </w:rPr>
        <w:tab/>
      </w:r>
      <w:r w:rsidRPr="00CD302F">
        <w:rPr>
          <w:rFonts w:ascii="TH SarabunPSK" w:hAnsi="TH SarabunPSK" w:cs="TH SarabunPSK" w:hint="cs"/>
          <w:sz w:val="32"/>
          <w:szCs w:val="32"/>
          <w:cs/>
        </w:rPr>
        <w:t xml:space="preserve">2) เป้าหมายรวม </w:t>
      </w:r>
      <w:r w:rsidR="00CD302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ปีงบประมาณ พ.ศ.2563 </w:t>
      </w:r>
    </w:p>
    <w:p w:rsidR="00EF3A14" w:rsidRPr="00687276" w:rsidRDefault="00EF3A14" w:rsidP="007D46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87276">
        <w:rPr>
          <w:rFonts w:ascii="TH SarabunPSK" w:hAnsi="TH SarabunPSK" w:cs="TH SarabunPSK" w:hint="cs"/>
          <w:sz w:val="32"/>
          <w:szCs w:val="32"/>
          <w:cs/>
        </w:rPr>
        <w:tab/>
        <w:t xml:space="preserve">    (1) ตรวจรับรองแหล่งผลิตพืชอินทรีย์  100  ราย</w:t>
      </w:r>
    </w:p>
    <w:p w:rsidR="00EF3A14" w:rsidRPr="00687276" w:rsidRDefault="00EF3A14" w:rsidP="007D46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87276">
        <w:rPr>
          <w:rFonts w:ascii="TH SarabunPSK" w:hAnsi="TH SarabunPSK" w:cs="TH SarabunPSK" w:hint="cs"/>
          <w:sz w:val="32"/>
          <w:szCs w:val="32"/>
          <w:cs/>
        </w:rPr>
        <w:tab/>
        <w:t xml:space="preserve">    (2) จัดตั้งกลุ่มเกษตรกรสู่การรับรองมาตรฐานเกษตรอินทรีย์ 3 กลุ่ม </w:t>
      </w:r>
    </w:p>
    <w:p w:rsidR="00EF3A14" w:rsidRPr="00687276" w:rsidRDefault="00EF3A14" w:rsidP="007D46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687276">
        <w:rPr>
          <w:rFonts w:ascii="TH SarabunPSK" w:hAnsi="TH SarabunPSK" w:cs="TH SarabunPSK" w:hint="cs"/>
          <w:sz w:val="32"/>
          <w:szCs w:val="32"/>
          <w:cs/>
        </w:rPr>
        <w:tab/>
        <w:t xml:space="preserve">    (3) พัฒนาการผลิตเกษตรอินทรีย์ </w:t>
      </w:r>
      <w:r w:rsidR="00687276">
        <w:rPr>
          <w:rFonts w:ascii="TH SarabunPSK" w:hAnsi="TH SarabunPSK" w:cs="TH SarabunPSK" w:hint="cs"/>
          <w:sz w:val="32"/>
          <w:szCs w:val="32"/>
          <w:cs/>
          <w:lang w:val="en-GB"/>
        </w:rPr>
        <w:t>(พัฒนาเกษตรกรสู่มาตรฐานเกษตรอินทรีย์ รายใหม่) 10 ราย</w:t>
      </w:r>
    </w:p>
    <w:p w:rsidR="007D4636" w:rsidRDefault="007D4636" w:rsidP="007D463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687276">
        <w:rPr>
          <w:rFonts w:ascii="TH SarabunPSK" w:hAnsi="TH SarabunPSK" w:cs="TH SarabunPSK" w:hint="cs"/>
          <w:sz w:val="32"/>
          <w:szCs w:val="32"/>
          <w:cs/>
        </w:rPr>
        <w:tab/>
      </w:r>
      <w:r w:rsidRPr="00CD302F">
        <w:rPr>
          <w:rFonts w:ascii="TH SarabunPSK" w:hAnsi="TH SarabunPSK" w:cs="TH SarabunPSK" w:hint="cs"/>
          <w:sz w:val="32"/>
          <w:szCs w:val="32"/>
          <w:cs/>
        </w:rPr>
        <w:t>3) ผลสำเร็จที่สำคัญ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D302F" w:rsidRPr="00CD302F">
        <w:rPr>
          <w:rFonts w:ascii="TH SarabunPSK" w:hAnsi="TH SarabunPSK" w:cs="TH SarabunPSK"/>
          <w:sz w:val="32"/>
          <w:szCs w:val="32"/>
          <w:cs/>
        </w:rPr>
        <w:t>เพิ่มพื้นที่และปริมาณการผลิตเกษตรอินทรีย์</w:t>
      </w:r>
      <w:r w:rsidR="00CD30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D453E" w:rsidRPr="00687276">
        <w:rPr>
          <w:rFonts w:ascii="TH SarabunPSK" w:hAnsi="TH SarabunPSK" w:cs="TH SarabunPSK" w:hint="cs"/>
          <w:sz w:val="32"/>
          <w:szCs w:val="32"/>
          <w:cs/>
          <w:lang w:val="en-GB"/>
        </w:rPr>
        <w:t>เกษตรกรมีความรู้ ความเข้าใจในระบบการผลิตเกษตรอินทรีย์ สามารถนำความรู้ไปปรับเปลี่ยนระบบการผลิตเป็นระบบเกษตรอินทรีย์ตามมาตรฐานสากล สินค้าเกษตรมีคุณภาพได้มาตรฐาน</w:t>
      </w:r>
      <w:r w:rsidR="0068727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โดยมีผลการดำเนินงาน ดังนี้</w:t>
      </w:r>
    </w:p>
    <w:p w:rsidR="00687276" w:rsidRPr="00687276" w:rsidRDefault="00687276" w:rsidP="006872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(1) </w:t>
      </w:r>
      <w:r>
        <w:rPr>
          <w:rFonts w:ascii="TH SarabunPSK" w:hAnsi="TH SarabunPSK" w:cs="TH SarabunPSK" w:hint="cs"/>
          <w:sz w:val="32"/>
          <w:szCs w:val="32"/>
          <w:cs/>
        </w:rPr>
        <w:t>ตรวจรับรองแหล่งผลิตพืชอินทรีย์ จำนวน 31</w:t>
      </w:r>
      <w:r w:rsidRPr="00687276">
        <w:rPr>
          <w:rFonts w:ascii="TH SarabunPSK" w:hAnsi="TH SarabunPSK" w:cs="TH SarabunPSK" w:hint="cs"/>
          <w:sz w:val="32"/>
          <w:szCs w:val="32"/>
          <w:cs/>
        </w:rPr>
        <w:t xml:space="preserve">  ราย</w:t>
      </w:r>
    </w:p>
    <w:p w:rsidR="00687276" w:rsidRPr="00687276" w:rsidRDefault="00CD302F" w:rsidP="0068727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(2</w:t>
      </w:r>
      <w:r w:rsidR="00687276" w:rsidRPr="00687276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687276">
        <w:rPr>
          <w:rFonts w:ascii="TH SarabunPSK" w:hAnsi="TH SarabunPSK" w:cs="TH SarabunPSK" w:hint="cs"/>
          <w:sz w:val="32"/>
          <w:szCs w:val="32"/>
          <w:cs/>
          <w:lang w:val="en-GB"/>
        </w:rPr>
        <w:t>พัฒนาเกษตรกรสู่มาตรฐานเกษตรอินทรีย์ (รายใหม่) จำนวน 10 ราย</w:t>
      </w:r>
    </w:p>
    <w:p w:rsidR="00687276" w:rsidRPr="00A1668B" w:rsidRDefault="00A1668B" w:rsidP="007D4636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E5739D" w:rsidRPr="00380E35" w:rsidRDefault="00E5739D" w:rsidP="00E5739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 xml:space="preserve">     </w:t>
      </w:r>
      <w:r w:rsidRPr="00380E35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4.8 โครงการการยกระดับคุณภาพมาตรฐานสินค้าเกษตร</w:t>
      </w:r>
    </w:p>
    <w:p w:rsidR="00E5739D" w:rsidRPr="00380E35" w:rsidRDefault="00E5739D" w:rsidP="00E573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24D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CD302F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Pr="00380E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80E35" w:rsidRPr="00380E35">
        <w:rPr>
          <w:rFonts w:ascii="TH SarabunPSK" w:hAnsi="TH SarabunPSK" w:cs="TH SarabunPSK"/>
          <w:sz w:val="32"/>
          <w:szCs w:val="32"/>
        </w:rPr>
        <w:t>631</w:t>
      </w:r>
      <w:r w:rsidR="00380E35" w:rsidRPr="00380E35">
        <w:rPr>
          <w:rFonts w:ascii="TH SarabunPSK" w:hAnsi="TH SarabunPSK" w:cs="TH SarabunPSK"/>
          <w:sz w:val="32"/>
          <w:szCs w:val="32"/>
          <w:lang w:val="en-GB"/>
        </w:rPr>
        <w:t>,</w:t>
      </w:r>
      <w:r w:rsidR="00380E35" w:rsidRPr="00380E35">
        <w:rPr>
          <w:rFonts w:ascii="TH SarabunPSK" w:hAnsi="TH SarabunPSK" w:cs="TH SarabunPSK"/>
          <w:sz w:val="32"/>
          <w:szCs w:val="32"/>
        </w:rPr>
        <w:t>840</w:t>
      </w:r>
      <w:r w:rsidRPr="00380E35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380E35" w:rsidRPr="00380E35">
        <w:rPr>
          <w:rFonts w:ascii="TH SarabunPSK" w:hAnsi="TH SarabunPSK" w:cs="TH SarabunPSK"/>
          <w:sz w:val="32"/>
          <w:szCs w:val="32"/>
        </w:rPr>
        <w:t>192</w:t>
      </w:r>
      <w:r w:rsidR="00380E35" w:rsidRPr="00380E35">
        <w:rPr>
          <w:rFonts w:ascii="TH SarabunPSK" w:hAnsi="TH SarabunPSK" w:cs="TH SarabunPSK"/>
          <w:sz w:val="32"/>
          <w:szCs w:val="32"/>
          <w:lang w:val="en-GB"/>
        </w:rPr>
        <w:t>,</w:t>
      </w:r>
      <w:r w:rsidR="00380E35" w:rsidRPr="00380E35">
        <w:rPr>
          <w:rFonts w:ascii="TH SarabunPSK" w:hAnsi="TH SarabunPSK" w:cs="TH SarabunPSK"/>
          <w:sz w:val="32"/>
          <w:szCs w:val="32"/>
        </w:rPr>
        <w:t>412</w:t>
      </w:r>
      <w:r w:rsidRPr="00380E35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380E35" w:rsidRPr="00380E35">
        <w:rPr>
          <w:rFonts w:ascii="TH SarabunPSK" w:hAnsi="TH SarabunPSK" w:cs="TH SarabunPSK"/>
          <w:sz w:val="32"/>
          <w:szCs w:val="32"/>
        </w:rPr>
        <w:t>30.45</w:t>
      </w:r>
      <w:r w:rsidRPr="00380E3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5739D" w:rsidRPr="00CD302F" w:rsidRDefault="00E5739D" w:rsidP="00E5739D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 w:rsidRPr="00380E35">
        <w:rPr>
          <w:rFonts w:ascii="TH SarabunPSK" w:hAnsi="TH SarabunPSK" w:cs="TH SarabunPSK"/>
          <w:sz w:val="32"/>
          <w:szCs w:val="32"/>
        </w:rPr>
        <w:tab/>
      </w:r>
      <w:r w:rsidRPr="00CD302F">
        <w:rPr>
          <w:rFonts w:ascii="TH SarabunPSK" w:hAnsi="TH SarabunPSK" w:cs="TH SarabunPSK" w:hint="cs"/>
          <w:sz w:val="32"/>
          <w:szCs w:val="32"/>
          <w:cs/>
        </w:rPr>
        <w:t xml:space="preserve">2) เป้าหมายรวม </w:t>
      </w:r>
      <w:r w:rsidR="00CD302F">
        <w:rPr>
          <w:rFonts w:ascii="TH SarabunPSK" w:hAnsi="TH SarabunPSK" w:cs="TH SarabunPSK" w:hint="cs"/>
          <w:sz w:val="32"/>
          <w:szCs w:val="32"/>
          <w:cs/>
          <w:lang w:val="en-GB"/>
        </w:rPr>
        <w:t>ปีงบประมาณ พ.ศ. 2563</w:t>
      </w:r>
    </w:p>
    <w:p w:rsidR="00380E35" w:rsidRPr="00380E35" w:rsidRDefault="00380E35" w:rsidP="00E573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</w:rPr>
        <w:tab/>
        <w:t xml:space="preserve">    (1) ตรวจรับรองสินค้าเกษตร </w:t>
      </w:r>
      <w:r w:rsidRPr="00380E35">
        <w:rPr>
          <w:rFonts w:ascii="TH SarabunPSK" w:hAnsi="TH SarabunPSK" w:cs="TH SarabunPSK"/>
          <w:sz w:val="32"/>
          <w:szCs w:val="32"/>
        </w:rPr>
        <w:t xml:space="preserve">GAP </w:t>
      </w: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>พืช 210 แปลง/13 ตัวอย่าง</w:t>
      </w:r>
    </w:p>
    <w:p w:rsidR="00380E35" w:rsidRPr="00380E35" w:rsidRDefault="00380E35" w:rsidP="00E573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(2) พัฒนาสินค้าประมงสู่มาตรฐาน ตรวจสอบและรับรองมาตรฐานฟาร์มเพาะเลี้ยงสัตว์น้ำ 290  ฟาร์ม</w:t>
      </w:r>
    </w:p>
    <w:p w:rsidR="00380E35" w:rsidRPr="00380E35" w:rsidRDefault="00380E35" w:rsidP="00E573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(3) ตรวจรับรองมาตรฐานฟาร์มปศุสัตว์ ฟาร์มใหม่ 1 ฟาร์ม ฟาร์มติดตาม 53 ฟาร์ม ฟาร์มต่ออายุ 36 ฟาร์ม</w:t>
      </w:r>
    </w:p>
    <w:p w:rsidR="00380E35" w:rsidRPr="00380E35" w:rsidRDefault="00380E35" w:rsidP="00E573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(4) การพัฒนาคุณภาพสินค้าเกษตรสู่มาตรฐาน 123 ราย</w:t>
      </w:r>
    </w:p>
    <w:p w:rsidR="00380E35" w:rsidRPr="00380E35" w:rsidRDefault="00380E35" w:rsidP="00E573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(5) เตรียมความพร้อมเกษตรกรสู่มาตรฐานฟาร์มสัตว์น้ำชายฝั่ง 5 ราย</w:t>
      </w:r>
    </w:p>
    <w:p w:rsidR="00380E35" w:rsidRPr="00380E35" w:rsidRDefault="00380E35" w:rsidP="00E5739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(6) ยกระดับคุณภาพมาตรฐานสินค้าเกษตรฟาร์มเลี้ยงสัตว์น้ำจืด 1 ราย</w:t>
      </w:r>
    </w:p>
    <w:p w:rsidR="00C24DAF" w:rsidRPr="00C24DAF" w:rsidRDefault="00E5739D" w:rsidP="00C24D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80E35">
        <w:rPr>
          <w:rFonts w:ascii="TH SarabunPSK" w:hAnsi="TH SarabunPSK" w:cs="TH SarabunPSK" w:hint="cs"/>
          <w:sz w:val="32"/>
          <w:szCs w:val="32"/>
          <w:cs/>
        </w:rPr>
        <w:tab/>
      </w:r>
      <w:r w:rsidRPr="00A1668B">
        <w:rPr>
          <w:rFonts w:ascii="TH SarabunPSK" w:hAnsi="TH SarabunPSK" w:cs="TH SarabunPSK" w:hint="cs"/>
          <w:sz w:val="32"/>
          <w:szCs w:val="32"/>
          <w:cs/>
        </w:rPr>
        <w:t>3) ผลสำเร็จที่สำคัญ</w:t>
      </w:r>
      <w:r w:rsidRPr="00380E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353E6"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>เกษตรกรมีความรู้ ความเข้าใจในการผลิตพืชปลอดภัยตามมาตรฐานสินค้าเกษตรมีคุณภาพปลอดภัยได้มาตรฐาน</w:t>
      </w:r>
      <w:r w:rsidR="00C24DAF">
        <w:rPr>
          <w:rFonts w:ascii="TH SarabunPSK" w:hAnsi="TH SarabunPSK" w:cs="TH SarabunPSK"/>
          <w:sz w:val="32"/>
          <w:szCs w:val="32"/>
        </w:rPr>
        <w:t xml:space="preserve"> </w:t>
      </w:r>
      <w:r w:rsidR="00C24DAF">
        <w:rPr>
          <w:rFonts w:ascii="TH SarabunPSK" w:hAnsi="TH SarabunPSK" w:cs="TH SarabunPSK" w:hint="cs"/>
          <w:sz w:val="32"/>
          <w:szCs w:val="32"/>
          <w:cs/>
        </w:rPr>
        <w:t>โดยมีผลการดำเนินงาน ดังนี้</w:t>
      </w:r>
    </w:p>
    <w:p w:rsidR="00C24DAF" w:rsidRPr="00380E35" w:rsidRDefault="00C24DAF" w:rsidP="00C24D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Pr="00380E35">
        <w:rPr>
          <w:rFonts w:ascii="TH SarabunPSK" w:hAnsi="TH SarabunPSK" w:cs="TH SarabunPSK" w:hint="cs"/>
          <w:sz w:val="32"/>
          <w:szCs w:val="32"/>
          <w:cs/>
        </w:rPr>
        <w:t xml:space="preserve">(1) ตรวจรับรองสินค้าเกษตร </w:t>
      </w:r>
      <w:r w:rsidRPr="00380E35">
        <w:rPr>
          <w:rFonts w:ascii="TH SarabunPSK" w:hAnsi="TH SarabunPSK" w:cs="TH SarabunPSK"/>
          <w:sz w:val="32"/>
          <w:szCs w:val="32"/>
        </w:rPr>
        <w:t xml:space="preserve">GAP </w:t>
      </w: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พืช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</w:p>
    <w:p w:rsidR="00C24DAF" w:rsidRPr="00380E35" w:rsidRDefault="00C24DAF" w:rsidP="00C24D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(2) พัฒนาสินค้าประมงสู่มาตรฐาน ตรวจสอบและรับรองมาตรฐานฟาร์มเพาะเลี้ยงสัตว์น้ำ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94</w:t>
      </w: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ฟาร์ม</w:t>
      </w:r>
    </w:p>
    <w:p w:rsidR="00C24DAF" w:rsidRPr="00380E35" w:rsidRDefault="00C24DAF" w:rsidP="00C24D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(3</w:t>
      </w: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>) เตรียมความพร้อมเกษตรกรสู่มาตรฐา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นฟาร์มสัตว์น้ำชายฝั่ง 4</w:t>
      </w: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ราย</w:t>
      </w:r>
    </w:p>
    <w:p w:rsidR="00A353E6" w:rsidRPr="00A1668B" w:rsidRDefault="00C24DAF" w:rsidP="001420B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  <w:lang w:val="en-GB"/>
        </w:rPr>
      </w:pPr>
      <w:r w:rsidRPr="00380E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</w:t>
      </w:r>
    </w:p>
    <w:p w:rsidR="001420B7" w:rsidRPr="00701180" w:rsidRDefault="001420B7" w:rsidP="001420B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 xml:space="preserve">     </w:t>
      </w:r>
      <w:r w:rsidRPr="00701180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4.9 โครงการธนาคารสินค้าเกษตร</w:t>
      </w:r>
    </w:p>
    <w:p w:rsidR="001420B7" w:rsidRPr="00701180" w:rsidRDefault="001420B7" w:rsidP="001420B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         1) งบประมาณรวม </w:t>
      </w:r>
      <w:r w:rsidR="00701180" w:rsidRPr="00701180">
        <w:rPr>
          <w:rFonts w:ascii="TH SarabunPSK" w:hAnsi="TH SarabunPSK" w:cs="TH SarabunPSK"/>
          <w:sz w:val="32"/>
          <w:szCs w:val="32"/>
        </w:rPr>
        <w:t>-</w:t>
      </w:r>
      <w:r w:rsidR="00701180" w:rsidRPr="007011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บาท ผลการเบิกจ่าย </w:t>
      </w:r>
      <w:r w:rsidR="00701180" w:rsidRPr="00701180">
        <w:rPr>
          <w:rFonts w:ascii="TH SarabunPSK" w:hAnsi="TH SarabunPSK" w:cs="TH SarabunPSK" w:hint="cs"/>
          <w:sz w:val="32"/>
          <w:szCs w:val="32"/>
          <w:cs/>
        </w:rPr>
        <w:t>-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701180" w:rsidRPr="00701180">
        <w:rPr>
          <w:rFonts w:ascii="TH SarabunPSK" w:hAnsi="TH SarabunPSK" w:cs="TH SarabunPSK" w:hint="cs"/>
          <w:sz w:val="32"/>
          <w:szCs w:val="32"/>
          <w:cs/>
        </w:rPr>
        <w:t>-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701180" w:rsidRPr="00701180" w:rsidRDefault="001420B7" w:rsidP="001420B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01180">
        <w:rPr>
          <w:rFonts w:ascii="TH SarabunPSK" w:hAnsi="TH SarabunPSK" w:cs="TH SarabunPSK"/>
          <w:sz w:val="32"/>
          <w:szCs w:val="32"/>
        </w:rPr>
        <w:tab/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2) เป้าหมายรวม </w:t>
      </w:r>
      <w:r w:rsidR="00CD302F">
        <w:rPr>
          <w:rFonts w:ascii="TH SarabunPSK" w:hAnsi="TH SarabunPSK" w:cs="TH SarabunPSK" w:hint="cs"/>
          <w:sz w:val="32"/>
          <w:szCs w:val="32"/>
          <w:cs/>
          <w:lang w:val="en-GB"/>
        </w:rPr>
        <w:t>ปีงบประมาณ พ.ศ.2563</w:t>
      </w:r>
      <w:r w:rsidR="00CD302F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01180" w:rsidRPr="00701180">
        <w:rPr>
          <w:rFonts w:ascii="TH SarabunPSK" w:hAnsi="TH SarabunPSK" w:cs="TH SarabunPSK" w:hint="cs"/>
          <w:sz w:val="32"/>
          <w:szCs w:val="32"/>
          <w:cs/>
          <w:lang w:val="en-GB"/>
        </w:rPr>
        <w:t>ธนาคารโค-กระบือเพื่อเกษตรกรตามพระราชดำริ (โคเนื้อ จำนวน 282 ตัว/เกษตรกร 236 ราย กระบือ 11 ตัว/เกษตรกร 11 ราย)</w:t>
      </w:r>
    </w:p>
    <w:p w:rsidR="001420B7" w:rsidRDefault="00701180" w:rsidP="001420B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701180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420B7" w:rsidRPr="00701180">
        <w:rPr>
          <w:rFonts w:ascii="TH SarabunPSK" w:hAnsi="TH SarabunPSK" w:cs="TH SarabunPSK" w:hint="cs"/>
          <w:sz w:val="32"/>
          <w:szCs w:val="32"/>
          <w:cs/>
        </w:rPr>
        <w:t xml:space="preserve">3) ผลสำเร็จที่สำคัญ </w:t>
      </w:r>
      <w:r w:rsidR="00465181">
        <w:rPr>
          <w:rFonts w:ascii="TH SarabunPSK" w:hAnsi="TH SarabunPSK" w:cs="TH SarabunPSK" w:hint="cs"/>
          <w:sz w:val="32"/>
          <w:szCs w:val="32"/>
          <w:cs/>
        </w:rPr>
        <w:t>อยู่ระหว่าง</w:t>
      </w:r>
      <w:r w:rsidRPr="00701180">
        <w:rPr>
          <w:rFonts w:ascii="TH SarabunPSK" w:hAnsi="TH SarabunPSK" w:cs="TH SarabunPSK" w:hint="cs"/>
          <w:sz w:val="32"/>
          <w:szCs w:val="32"/>
          <w:cs/>
        </w:rPr>
        <w:t>รอการจัดสรรงบประมาณ</w:t>
      </w:r>
    </w:p>
    <w:p w:rsidR="00465181" w:rsidRPr="00701180" w:rsidRDefault="00465181" w:rsidP="001420B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:rsidR="00E27E8B" w:rsidRPr="00701180" w:rsidRDefault="00E27E8B" w:rsidP="00E27E8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 xml:space="preserve">     </w:t>
      </w:r>
      <w:r w:rsidRPr="00701180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4.</w:t>
      </w:r>
      <w:r w:rsidR="00871BA6" w:rsidRPr="00701180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10 โครงการบริหารจัดการน้ำ</w:t>
      </w:r>
    </w:p>
    <w:p w:rsidR="00E27E8B" w:rsidRPr="00701180" w:rsidRDefault="00E27E8B" w:rsidP="00E27E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465181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71BA6" w:rsidRPr="00701180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บาท ผลการเบิกจ่าย </w:t>
      </w:r>
      <w:r w:rsidR="00871BA6" w:rsidRPr="00701180">
        <w:rPr>
          <w:rFonts w:ascii="TH SarabunPSK" w:hAnsi="TH SarabunPSK" w:cs="TH SarabunPSK" w:hint="cs"/>
          <w:sz w:val="32"/>
          <w:szCs w:val="32"/>
          <w:cs/>
        </w:rPr>
        <w:t>-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871BA6" w:rsidRPr="00701180">
        <w:rPr>
          <w:rFonts w:ascii="TH SarabunPSK" w:hAnsi="TH SarabunPSK" w:cs="TH SarabunPSK" w:hint="cs"/>
          <w:sz w:val="32"/>
          <w:szCs w:val="32"/>
          <w:cs/>
        </w:rPr>
        <w:t>-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E27E8B" w:rsidRPr="00701180" w:rsidRDefault="00E27E8B" w:rsidP="00E27E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01180">
        <w:rPr>
          <w:rFonts w:ascii="TH SarabunPSK" w:hAnsi="TH SarabunPSK" w:cs="TH SarabunPSK"/>
          <w:sz w:val="32"/>
          <w:szCs w:val="32"/>
        </w:rPr>
        <w:tab/>
      </w:r>
      <w:r w:rsidRPr="00465181">
        <w:rPr>
          <w:rFonts w:ascii="TH SarabunPSK" w:hAnsi="TH SarabunPSK" w:cs="TH SarabunPSK" w:hint="cs"/>
          <w:sz w:val="32"/>
          <w:szCs w:val="32"/>
          <w:cs/>
        </w:rPr>
        <w:t>2) เป้าหมายรวม</w:t>
      </w:r>
      <w:r w:rsidRPr="0070118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65181">
        <w:rPr>
          <w:rFonts w:ascii="TH SarabunPSK" w:hAnsi="TH SarabunPSK" w:cs="TH SarabunPSK" w:hint="cs"/>
          <w:sz w:val="32"/>
          <w:szCs w:val="32"/>
          <w:cs/>
          <w:lang w:val="en-GB"/>
        </w:rPr>
        <w:t>ปีงบประมาณ พ.ศ.2563</w:t>
      </w:r>
    </w:p>
    <w:p w:rsidR="00871BA6" w:rsidRPr="00701180" w:rsidRDefault="00871BA6" w:rsidP="00E27E8B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 w:rsidRPr="0070118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701180">
        <w:rPr>
          <w:rFonts w:ascii="TH SarabunPSK" w:hAnsi="TH SarabunPSK" w:cs="TH SarabunPSK" w:hint="cs"/>
          <w:sz w:val="32"/>
          <w:szCs w:val="32"/>
          <w:cs/>
          <w:lang w:val="en-GB"/>
        </w:rPr>
        <w:t>(</w:t>
      </w:r>
      <w:r w:rsidRPr="00701180">
        <w:rPr>
          <w:rFonts w:ascii="TH SarabunPSK" w:hAnsi="TH SarabunPSK" w:cs="TH SarabunPSK"/>
          <w:sz w:val="32"/>
          <w:szCs w:val="32"/>
        </w:rPr>
        <w:t>1</w:t>
      </w:r>
      <w:r w:rsidRPr="00701180">
        <w:rPr>
          <w:rFonts w:ascii="TH SarabunPSK" w:hAnsi="TH SarabunPSK" w:cs="TH SarabunPSK" w:hint="cs"/>
          <w:sz w:val="32"/>
          <w:szCs w:val="32"/>
          <w:cs/>
          <w:lang w:val="en-GB"/>
        </w:rPr>
        <w:t>) ฝายคลองพังงาทุ่งคาโงก สนับสนุนเกษตรแปลงใหญ่ปาล์มน้ำมัน จำนวน 1 แห่ง</w:t>
      </w:r>
      <w:r w:rsidR="00701180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01180">
        <w:rPr>
          <w:rFonts w:ascii="TH SarabunPSK" w:hAnsi="TH SarabunPSK" w:cs="TH SarabunPSK" w:hint="cs"/>
          <w:sz w:val="32"/>
          <w:szCs w:val="32"/>
          <w:cs/>
          <w:lang w:val="en-GB"/>
        </w:rPr>
        <w:t>(โครงการชลประทานพังงา)</w:t>
      </w:r>
    </w:p>
    <w:p w:rsidR="00871BA6" w:rsidRPr="00701180" w:rsidRDefault="00871BA6" w:rsidP="00E27E8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701180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 xml:space="preserve">    (2) ก่อสร้างแหล่งน้ำในไร่นานอกเขตชลประทาน จำนวน 34 บ่อ</w:t>
      </w:r>
      <w:r w:rsidR="0070118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(สถานีพัฒนาที่ดินพังงา)</w:t>
      </w:r>
    </w:p>
    <w:p w:rsidR="00C77486" w:rsidRDefault="00E27E8B" w:rsidP="00701180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 w:rsidRPr="00701180">
        <w:rPr>
          <w:rFonts w:ascii="TH SarabunPSK" w:hAnsi="TH SarabunPSK" w:cs="TH SarabunPSK" w:hint="cs"/>
          <w:sz w:val="32"/>
          <w:szCs w:val="32"/>
          <w:cs/>
        </w:rPr>
        <w:tab/>
      </w:r>
      <w:r w:rsidRPr="0070118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ผลสำเร็จที่สำคัญ </w:t>
      </w:r>
      <w:r w:rsidR="00701180" w:rsidRPr="00701180">
        <w:rPr>
          <w:rFonts w:ascii="TH SarabunPSK" w:hAnsi="TH SarabunPSK" w:cs="TH SarabunPSK" w:hint="cs"/>
          <w:sz w:val="32"/>
          <w:szCs w:val="32"/>
          <w:cs/>
        </w:rPr>
        <w:t>อยู่ระหว่างรอรับการจัดสรรงบประมาณ</w:t>
      </w:r>
    </w:p>
    <w:p w:rsidR="00465181" w:rsidRPr="00A1668B" w:rsidRDefault="00A1668B" w:rsidP="00701180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F44507" w:rsidRPr="00616CF1" w:rsidRDefault="00F44507" w:rsidP="00F445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5A4F84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en-GB"/>
        </w:rPr>
        <w:t xml:space="preserve">     </w:t>
      </w:r>
      <w:r w:rsidRPr="00616CF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4.11 โครงการแก้ไขปัญหาการทำการประมงผิดกฎหมาย (</w:t>
      </w:r>
      <w:r w:rsidRPr="00616CF1">
        <w:rPr>
          <w:rFonts w:ascii="TH SarabunPSK" w:hAnsi="TH SarabunPSK" w:cs="TH SarabunPSK"/>
          <w:b/>
          <w:bCs/>
          <w:sz w:val="32"/>
          <w:szCs w:val="32"/>
        </w:rPr>
        <w:t>IUU</w:t>
      </w:r>
      <w:r w:rsidRPr="00616CF1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) </w:t>
      </w:r>
    </w:p>
    <w:p w:rsidR="00F44507" w:rsidRPr="00616CF1" w:rsidRDefault="00F44507" w:rsidP="00F445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6CF1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465181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Pr="00616C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16CF1">
        <w:rPr>
          <w:rFonts w:ascii="TH SarabunPSK" w:hAnsi="TH SarabunPSK" w:cs="TH SarabunPSK" w:hint="cs"/>
          <w:sz w:val="32"/>
          <w:szCs w:val="32"/>
          <w:cs/>
        </w:rPr>
        <w:t>5,159,972</w:t>
      </w:r>
      <w:r w:rsidRPr="00616CF1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 w:rsidR="00616CF1">
        <w:rPr>
          <w:rFonts w:ascii="TH SarabunPSK" w:hAnsi="TH SarabunPSK" w:cs="TH SarabunPSK" w:hint="cs"/>
          <w:sz w:val="32"/>
          <w:szCs w:val="32"/>
          <w:cs/>
        </w:rPr>
        <w:t>3</w:t>
      </w:r>
      <w:r w:rsidR="005F2FFE" w:rsidRPr="00616CF1">
        <w:rPr>
          <w:rFonts w:ascii="TH SarabunPSK" w:hAnsi="TH SarabunPSK" w:cs="TH SarabunPSK" w:hint="cs"/>
          <w:sz w:val="32"/>
          <w:szCs w:val="32"/>
          <w:cs/>
        </w:rPr>
        <w:t>,</w:t>
      </w:r>
      <w:r w:rsidR="00616CF1">
        <w:rPr>
          <w:rFonts w:ascii="TH SarabunPSK" w:hAnsi="TH SarabunPSK" w:cs="TH SarabunPSK" w:hint="cs"/>
          <w:sz w:val="32"/>
          <w:szCs w:val="32"/>
          <w:cs/>
        </w:rPr>
        <w:t>817</w:t>
      </w:r>
      <w:r w:rsidR="005F2FFE" w:rsidRPr="00616CF1">
        <w:rPr>
          <w:rFonts w:ascii="TH SarabunPSK" w:hAnsi="TH SarabunPSK" w:cs="TH SarabunPSK" w:hint="cs"/>
          <w:sz w:val="32"/>
          <w:szCs w:val="32"/>
          <w:cs/>
        </w:rPr>
        <w:t>,</w:t>
      </w:r>
      <w:r w:rsidR="00616CF1">
        <w:rPr>
          <w:rFonts w:ascii="TH SarabunPSK" w:hAnsi="TH SarabunPSK" w:cs="TH SarabunPSK" w:hint="cs"/>
          <w:sz w:val="32"/>
          <w:szCs w:val="32"/>
          <w:cs/>
        </w:rPr>
        <w:t>693</w:t>
      </w:r>
      <w:r w:rsidR="005F2FFE" w:rsidRPr="00616CF1">
        <w:rPr>
          <w:rFonts w:ascii="TH SarabunPSK" w:hAnsi="TH SarabunPSK" w:cs="TH SarabunPSK" w:hint="cs"/>
          <w:sz w:val="32"/>
          <w:szCs w:val="32"/>
          <w:cs/>
        </w:rPr>
        <w:t>.</w:t>
      </w:r>
      <w:r w:rsidR="00616CF1">
        <w:rPr>
          <w:rFonts w:ascii="TH SarabunPSK" w:hAnsi="TH SarabunPSK" w:cs="TH SarabunPSK" w:hint="cs"/>
          <w:sz w:val="32"/>
          <w:szCs w:val="32"/>
          <w:cs/>
        </w:rPr>
        <w:t>36</w:t>
      </w:r>
      <w:r w:rsidRPr="00616CF1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 w:rsidR="00616CF1">
        <w:rPr>
          <w:rFonts w:ascii="TH SarabunPSK" w:hAnsi="TH SarabunPSK" w:cs="TH SarabunPSK" w:hint="cs"/>
          <w:sz w:val="32"/>
          <w:szCs w:val="32"/>
          <w:cs/>
        </w:rPr>
        <w:t>73.99</w:t>
      </w:r>
    </w:p>
    <w:p w:rsidR="00334F4C" w:rsidRDefault="00F44507" w:rsidP="00F445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16CF1">
        <w:rPr>
          <w:rFonts w:ascii="TH SarabunPSK" w:hAnsi="TH SarabunPSK" w:cs="TH SarabunPSK"/>
          <w:sz w:val="32"/>
          <w:szCs w:val="32"/>
        </w:rPr>
        <w:tab/>
      </w:r>
      <w:r w:rsidRPr="00465181">
        <w:rPr>
          <w:rFonts w:ascii="TH SarabunPSK" w:hAnsi="TH SarabunPSK" w:cs="TH SarabunPSK" w:hint="cs"/>
          <w:sz w:val="32"/>
          <w:szCs w:val="32"/>
          <w:cs/>
        </w:rPr>
        <w:t>2) เป้าหมายรวม</w:t>
      </w:r>
      <w:r w:rsidRPr="00334F4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16CF1">
        <w:rPr>
          <w:rFonts w:ascii="TH SarabunPSK" w:hAnsi="TH SarabunPSK" w:cs="TH SarabunPSK" w:hint="cs"/>
          <w:sz w:val="32"/>
          <w:szCs w:val="32"/>
          <w:cs/>
        </w:rPr>
        <w:t>ในปีงบประมาณ พ.ศ.2563 จังหวัดพังงา ดำเนินงานโครงการแก้ไขปัญหาการทำประมงผิดกฎหมาย (</w:t>
      </w:r>
      <w:r w:rsidR="00616CF1">
        <w:rPr>
          <w:rFonts w:ascii="TH SarabunPSK" w:hAnsi="TH SarabunPSK" w:cs="TH SarabunPSK"/>
          <w:sz w:val="32"/>
          <w:szCs w:val="32"/>
        </w:rPr>
        <w:t>IUU</w:t>
      </w:r>
      <w:r w:rsidR="00616CF1">
        <w:rPr>
          <w:rFonts w:ascii="TH SarabunPSK" w:hAnsi="TH SarabunPSK" w:cs="TH SarabunPSK" w:hint="cs"/>
          <w:sz w:val="32"/>
          <w:szCs w:val="32"/>
          <w:cs/>
        </w:rPr>
        <w:t>) มีการดำเนินงาน จำนวน 8 กิจกรรม มีหน่วยงานร่วมดำเนินโครงการฯ จำนวน 5 หน่วยงาน</w:t>
      </w:r>
      <w:r w:rsidR="004E71AB">
        <w:rPr>
          <w:rFonts w:ascii="TH SarabunPSK" w:hAnsi="TH SarabunPSK" w:cs="TH SarabunPSK" w:hint="cs"/>
          <w:sz w:val="32"/>
          <w:szCs w:val="32"/>
          <w:cs/>
        </w:rPr>
        <w:t xml:space="preserve"> ได้แก่ (1) หน่วยป้องกันและปราบปรามประมงทะเลเกาะสิมิลัน พังงา (2) หน่วยป้องกันและปราบปรามประมงทะเล เกาะสุรินทร์ พังงา (3) ศูนย์ควบคุมการแจ้งเข้า-ออกเรือประมงพังงา (4) ศูนย์ควบคุมการแจ้งเข้า-ออกเรือประมงคุระบุรี (5) สำนักงานประมงจังหวัดพังงา</w:t>
      </w:r>
      <w:r w:rsidR="00334F4C">
        <w:rPr>
          <w:rFonts w:ascii="TH SarabunPSK" w:hAnsi="TH SarabunPSK" w:cs="TH SarabunPSK" w:hint="cs"/>
          <w:sz w:val="32"/>
          <w:szCs w:val="32"/>
          <w:cs/>
        </w:rPr>
        <w:t xml:space="preserve"> โดยมีเป้าหมายดังนี้</w:t>
      </w:r>
    </w:p>
    <w:p w:rsidR="00057451" w:rsidRDefault="00334F4C" w:rsidP="00F445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(1) ตรวจสอบเรือในพื้นที่เสี่ยงและปฏิบัติงานเร่งด่วน 5 ครั้ง/ลำ (หน่วยฯ สิมิลัน)</w:t>
      </w:r>
      <w:r w:rsidR="00057451">
        <w:rPr>
          <w:rFonts w:ascii="TH SarabunPSK" w:hAnsi="TH SarabunPSK" w:cs="TH SarabunPSK" w:hint="cs"/>
          <w:sz w:val="32"/>
          <w:szCs w:val="32"/>
          <w:cs/>
        </w:rPr>
        <w:t xml:space="preserve"> 6 ครั้ง/ลำ (หน่วย ฯ สุรินทร์)</w:t>
      </w:r>
    </w:p>
    <w:p w:rsidR="00057451" w:rsidRDefault="00057451" w:rsidP="0005745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(2) ควบคุม เฝ้าระวังการทำประมงพื้นที่ทะเลชายฝั่ง</w:t>
      </w:r>
      <w:r w:rsidR="00F44507" w:rsidRPr="00616C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11 ครั้ง/ลำ (หน่วยฯ สิมิลัน) 16 ครั้ง/ลำ (หน่วย ฯ สุรินทร์)</w:t>
      </w:r>
    </w:p>
    <w:p w:rsidR="00057451" w:rsidRDefault="00057451" w:rsidP="0005745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(3) ควบคุมเฝ้าระวังการทำการประมงพื้นที่ทะเลนอกชายฝั่ง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10 ครั้ง/ลำ (หน่วยฯ สิมิลัน) 12 ครั้ง/ลำ (หน่วย ฯ สุรินทร์)</w:t>
      </w:r>
    </w:p>
    <w:p w:rsidR="00057451" w:rsidRDefault="00057451" w:rsidP="0005745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(4) จัดการปัญหาแรงงานต่างด้าวและการค้ามนุษย์ด้านการประมง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4 ครั้ง/ลำ (หน่วยฯ สิมิลัน) 6 ครั้ง/ลำ (หน่วย ฯ สุรินทร์)</w:t>
      </w:r>
    </w:p>
    <w:p w:rsidR="00057451" w:rsidRDefault="00057451" w:rsidP="0005745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(5) ตรวจสอบการแจ้งเข้า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ออก เรือประมงพาณิชย์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968 ครั้ง/ลำ (หน่วยฯ สิมิลัน) 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968 ครั้ง/ลำ (หน่วย ฯ สุรินทร์)</w:t>
      </w:r>
    </w:p>
    <w:p w:rsidR="00057451" w:rsidRDefault="00057451" w:rsidP="0005745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(6) สุ่มตรวจสัตว์น้ำหน้าท่าเทียบเรือประมง </w:t>
      </w:r>
      <w:r>
        <w:rPr>
          <w:rFonts w:ascii="TH SarabunPSK" w:hAnsi="TH SarabunPSK" w:cs="TH SarabunPSK" w:hint="cs"/>
          <w:sz w:val="32"/>
          <w:szCs w:val="32"/>
          <w:cs/>
        </w:rPr>
        <w:t>192 ครั้ง/ลำ (หน่วยฯ สิมิลัน) 236 ครั้ง/ลำ (หน่วย ฯ สุรินทร์)</w:t>
      </w:r>
    </w:p>
    <w:p w:rsidR="00057451" w:rsidRDefault="00057451" w:rsidP="0005745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(7) ควบคุมการทำประมงให้เป็นไปตาม 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val="en-GB"/>
        </w:rPr>
        <w:t>พ.ร.ก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val="en-GB"/>
        </w:rPr>
        <w:t>. 2558 จำนวน 3 ครั้ง</w:t>
      </w:r>
    </w:p>
    <w:p w:rsidR="00057451" w:rsidRPr="00057451" w:rsidRDefault="00057451" w:rsidP="0005745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(8) ออกหนังสือคนประจำเรือสำหรับแรงงานต่างด้าว (</w:t>
      </w:r>
      <w:proofErr w:type="spellStart"/>
      <w:r>
        <w:rPr>
          <w:rFonts w:ascii="TH SarabunPSK" w:hAnsi="TH SarabunPSK" w:cs="TH SarabunPSK"/>
          <w:sz w:val="32"/>
          <w:szCs w:val="32"/>
        </w:rPr>
        <w:t>Seabook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) 900 ราย</w:t>
      </w:r>
    </w:p>
    <w:p w:rsidR="00465181" w:rsidRDefault="00057451" w:rsidP="00871BA6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F44507" w:rsidRPr="00465181">
        <w:rPr>
          <w:rFonts w:ascii="TH SarabunPSK" w:hAnsi="TH SarabunPSK" w:cs="TH SarabunPSK" w:hint="cs"/>
          <w:sz w:val="32"/>
          <w:szCs w:val="32"/>
          <w:cs/>
        </w:rPr>
        <w:t>3) ผลสำเร็จที่สำคัญ</w:t>
      </w:r>
      <w:r w:rsidR="004651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65181" w:rsidRPr="00465181">
        <w:rPr>
          <w:rFonts w:ascii="TH SarabunPSK" w:hAnsi="TH SarabunPSK" w:cs="TH SarabunPSK"/>
          <w:sz w:val="32"/>
          <w:szCs w:val="32"/>
          <w:cs/>
        </w:rPr>
        <w:t>กำกับดูแลการบริหารจัดการด้านการประมง และการอนุรักษ์ทรัพยากรสัตว์น้ำให้อยู่ในระดับที่สามารถก่อให้เกิดผลผลิตสูงสุดที่สามารถทำการประมงได้อย่างยั่งยืน รวมทั้งมีระบบติดตาม ควบคุม และเฝ้าระวังการทำการประมงให้มีประสิทธิภาพ</w:t>
      </w:r>
      <w:r w:rsidR="00465181">
        <w:rPr>
          <w:rFonts w:ascii="TH SarabunPSK" w:hAnsi="TH SarabunPSK" w:cs="TH SarabunPSK" w:hint="cs"/>
          <w:sz w:val="32"/>
          <w:szCs w:val="32"/>
          <w:cs/>
        </w:rPr>
        <w:t xml:space="preserve"> โดยมีผลการดำเนินงาน ณ ขณะนี้ ดังนี้</w:t>
      </w:r>
    </w:p>
    <w:p w:rsidR="00871BA6" w:rsidRDefault="00465181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71BA6">
        <w:rPr>
          <w:rFonts w:ascii="TH SarabunPSK" w:hAnsi="TH SarabunPSK" w:cs="TH SarabunPSK" w:hint="cs"/>
          <w:sz w:val="32"/>
          <w:szCs w:val="32"/>
          <w:cs/>
        </w:rPr>
        <w:t>(1) ตรวจสอบเรือในพื้นที่เสี่ยงและปฏิบัติงานเร่งด่วน 4 ครั้ง/ลำ (หน่วยฯ สิมิลัน) 3 ครั้ง/ลำ (หน่วย ฯ สุรินทร์)</w:t>
      </w:r>
    </w:p>
    <w:p w:rsidR="00871BA6" w:rsidRDefault="00871BA6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(2) ควบคุม เฝ้าระวังการทำประมงพื้นที่ทะเลชายฝั่ง</w:t>
      </w:r>
      <w:r w:rsidRPr="00616CF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9 ครั้ง/ลำ (หน่วยฯ สิมิลัน) 11 ครั้ง/ลำ (หน่วย ฯ สุรินทร์)</w:t>
      </w:r>
    </w:p>
    <w:p w:rsidR="00871BA6" w:rsidRDefault="00871BA6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(3) ควบคุมเฝ้าระวังการทำการประมงพื้นที่ทะเลนอกชายฝั่ง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8 ครั้ง/ลำ (หน่วยฯ สิมิลัน) 8 ครั้ง/ลำ (หน่วย ฯ สุรินทร์)</w:t>
      </w:r>
    </w:p>
    <w:p w:rsidR="00871BA6" w:rsidRDefault="00871BA6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(4) จัดการปัญหาแรงงานต่างด้าวและการค้ามนุษย์ด้านการประมง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3 ครั้ง/ลำ (หน่วยฯ สิมิลัน) 4 ครั้ง/ลำ (หน่วย ฯ สุรินทร์)</w:t>
      </w:r>
    </w:p>
    <w:p w:rsidR="00871BA6" w:rsidRDefault="00871BA6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(5) ตรวจสอบการแจ้งเข้า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ออก เรือประมงพาณิชย์ 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664 ครั้ง/ลำ (หน่วยฯ สิมิลัน) 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775 ครั้ง/ลำ (หน่วย ฯ สุรินทร์)</w:t>
      </w:r>
    </w:p>
    <w:p w:rsidR="00871BA6" w:rsidRDefault="00871BA6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(6) สุ่มตรวจสัตว์น้ำหน้าท่าเทียบเรือประมง </w:t>
      </w:r>
      <w:r>
        <w:rPr>
          <w:rFonts w:ascii="TH SarabunPSK" w:hAnsi="TH SarabunPSK" w:cs="TH SarabunPSK" w:hint="cs"/>
          <w:sz w:val="32"/>
          <w:szCs w:val="32"/>
          <w:cs/>
        </w:rPr>
        <w:t>403 ครั้ง/ลำ (หน่วยฯ สิมิลัน) 266 ครั้ง/ลำ (หน่วย ฯ สุรินทร์)</w:t>
      </w:r>
    </w:p>
    <w:p w:rsidR="00871BA6" w:rsidRDefault="00871BA6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(7) ควบคุมการทำประมงให้เป็นไปตาม 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val="en-GB"/>
        </w:rPr>
        <w:t>พ.ร.ก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val="en-GB"/>
        </w:rPr>
        <w:t>. 2558 จำนวน 2 ครั้ง</w:t>
      </w:r>
    </w:p>
    <w:p w:rsidR="00871BA6" w:rsidRPr="00057451" w:rsidRDefault="00871BA6" w:rsidP="00871B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(8) ออกหนังสือคนประจำเรือสำหรับแรงงานต่างด้าว (</w:t>
      </w:r>
      <w:proofErr w:type="spellStart"/>
      <w:r>
        <w:rPr>
          <w:rFonts w:ascii="TH SarabunPSK" w:hAnsi="TH SarabunPSK" w:cs="TH SarabunPSK"/>
          <w:sz w:val="32"/>
          <w:szCs w:val="32"/>
        </w:rPr>
        <w:t>Seabook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) 1</w:t>
      </w:r>
      <w:r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014 ราย</w:t>
      </w:r>
    </w:p>
    <w:p w:rsidR="00871BA6" w:rsidRPr="00A1668B" w:rsidRDefault="00A1668B" w:rsidP="00F44507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</w:p>
    <w:p w:rsidR="00F56844" w:rsidRDefault="00F56844" w:rsidP="00F56844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F455B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 </w:t>
      </w:r>
      <w:r w:rsidR="00F455BE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 4.12 โครงการส่งเสริมการใช้เครื่องจักรกลทางการเกษตร</w:t>
      </w:r>
    </w:p>
    <w:p w:rsidR="00F455BE" w:rsidRPr="00F455BE" w:rsidRDefault="00F455BE" w:rsidP="00F455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ab/>
      </w:r>
      <w:r w:rsidRPr="00465181">
        <w:rPr>
          <w:rFonts w:ascii="TH SarabunPSK" w:hAnsi="TH SarabunPSK" w:cs="TH SarabunPSK" w:hint="cs"/>
          <w:sz w:val="32"/>
          <w:szCs w:val="32"/>
          <w:cs/>
        </w:rPr>
        <w:t>1) งบประมาณรวม</w:t>
      </w:r>
      <w:r w:rsidRPr="00F455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15</w:t>
      </w:r>
      <w:r>
        <w:rPr>
          <w:rFonts w:ascii="TH SarabunPSK" w:hAnsi="TH SarabunPSK" w:cs="TH SarabunPSK"/>
          <w:sz w:val="32"/>
          <w:szCs w:val="32"/>
          <w:lang w:val="en-GB"/>
        </w:rPr>
        <w:t>,</w:t>
      </w:r>
      <w:r>
        <w:rPr>
          <w:rFonts w:ascii="TH SarabunPSK" w:hAnsi="TH SarabunPSK" w:cs="TH SarabunPSK"/>
          <w:sz w:val="32"/>
          <w:szCs w:val="32"/>
        </w:rPr>
        <w:t>350</w:t>
      </w:r>
      <w:r w:rsidRPr="00F455BE">
        <w:rPr>
          <w:rFonts w:ascii="TH SarabunPSK" w:hAnsi="TH SarabunPSK" w:cs="TH SarabunPSK" w:hint="cs"/>
          <w:sz w:val="32"/>
          <w:szCs w:val="32"/>
          <w:cs/>
        </w:rPr>
        <w:t xml:space="preserve">.- บาท ผลการเบิกจ่าย </w:t>
      </w:r>
      <w:r>
        <w:rPr>
          <w:rFonts w:ascii="TH SarabunPSK" w:hAnsi="TH SarabunPSK" w:cs="TH SarabunPSK"/>
          <w:sz w:val="32"/>
          <w:szCs w:val="32"/>
        </w:rPr>
        <w:t>15</w:t>
      </w:r>
      <w:r>
        <w:rPr>
          <w:rFonts w:ascii="TH SarabunPSK" w:hAnsi="TH SarabunPSK" w:cs="TH SarabunPSK"/>
          <w:sz w:val="32"/>
          <w:szCs w:val="32"/>
          <w:lang w:val="en-GB"/>
        </w:rPr>
        <w:t>,</w:t>
      </w:r>
      <w:r>
        <w:rPr>
          <w:rFonts w:ascii="TH SarabunPSK" w:hAnsi="TH SarabunPSK" w:cs="TH SarabunPSK"/>
          <w:sz w:val="32"/>
          <w:szCs w:val="32"/>
        </w:rPr>
        <w:t>350.-</w:t>
      </w:r>
      <w:r w:rsidRPr="00F455BE">
        <w:rPr>
          <w:rFonts w:ascii="TH SarabunPSK" w:hAnsi="TH SarabunPSK" w:cs="TH SarabunPSK" w:hint="cs"/>
          <w:sz w:val="32"/>
          <w:szCs w:val="32"/>
          <w:cs/>
        </w:rPr>
        <w:t xml:space="preserve"> บาท คิดเป็นร้อยละ </w:t>
      </w:r>
      <w:r>
        <w:rPr>
          <w:rFonts w:ascii="TH SarabunPSK" w:hAnsi="TH SarabunPSK" w:cs="TH SarabunPSK"/>
          <w:sz w:val="32"/>
          <w:szCs w:val="32"/>
        </w:rPr>
        <w:t>100</w:t>
      </w:r>
      <w:r w:rsidRPr="00F455BE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71BA6" w:rsidRDefault="00F455BE" w:rsidP="00F455B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F455BE">
        <w:rPr>
          <w:rFonts w:ascii="TH SarabunPSK" w:hAnsi="TH SarabunPSK" w:cs="TH SarabunPSK"/>
          <w:sz w:val="32"/>
          <w:szCs w:val="32"/>
        </w:rPr>
        <w:tab/>
      </w:r>
      <w:r w:rsidRPr="00465181">
        <w:rPr>
          <w:rFonts w:ascii="TH SarabunPSK" w:hAnsi="TH SarabunPSK" w:cs="TH SarabunPSK" w:hint="cs"/>
          <w:sz w:val="32"/>
          <w:szCs w:val="32"/>
          <w:cs/>
        </w:rPr>
        <w:t>2) เป้าหมายรวม</w:t>
      </w:r>
      <w:r w:rsidRPr="00F455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ในปีงบประมาณ 2563 จังหวัดพัง</w:t>
      </w:r>
      <w:r w:rsidR="00CB2FBE">
        <w:rPr>
          <w:rFonts w:ascii="TH SarabunPSK" w:hAnsi="TH SarabunPSK" w:cs="TH SarabunPSK" w:hint="cs"/>
          <w:sz w:val="32"/>
          <w:szCs w:val="32"/>
          <w:cs/>
          <w:lang w:val="en-GB"/>
        </w:rPr>
        <w:t>งา โดยสำนักงานเกษตรจังหวัดพังงา ดำเนินโครงการส่งเสริมการใช้เครื่องจักรกลทางการเกษตร มี</w:t>
      </w:r>
      <w:r w:rsidR="0046518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เป้าหมายการดำเนินงาน </w:t>
      </w:r>
      <w:r w:rsidR="00CB2FBE">
        <w:rPr>
          <w:rFonts w:ascii="TH SarabunPSK" w:hAnsi="TH SarabunPSK" w:cs="TH SarabunPSK" w:hint="cs"/>
          <w:sz w:val="32"/>
          <w:szCs w:val="32"/>
          <w:cs/>
          <w:lang w:val="en-GB"/>
        </w:rPr>
        <w:t>(1) ส่งเสริมการใช้เครื่องจักรกลการเกษตรทดแทนแรงงานเกษตร</w:t>
      </w:r>
      <w:r w:rsidR="00CB2FBE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71BA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(อบรมช่างเกษตรท้องถิ่น) หลักสูตรระดับที่ 1 </w:t>
      </w:r>
      <w:r w:rsidR="00CB2FBE">
        <w:rPr>
          <w:rFonts w:ascii="TH SarabunPSK" w:hAnsi="TH SarabunPSK" w:cs="TH SarabunPSK" w:hint="cs"/>
          <w:sz w:val="32"/>
          <w:szCs w:val="32"/>
          <w:cs/>
          <w:lang w:val="en-GB"/>
        </w:rPr>
        <w:t>จำนวน 25 ราย</w:t>
      </w:r>
      <w:r w:rsidR="00CB2FBE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CB2FBE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</w:p>
    <w:p w:rsidR="00F455BE" w:rsidRPr="00A1668B" w:rsidRDefault="00465181" w:rsidP="00F56844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F455BE" w:rsidRPr="00465181">
        <w:rPr>
          <w:rFonts w:ascii="TH SarabunPSK" w:hAnsi="TH SarabunPSK" w:cs="TH SarabunPSK" w:hint="cs"/>
          <w:sz w:val="32"/>
          <w:szCs w:val="32"/>
          <w:cs/>
        </w:rPr>
        <w:t>3) ผลสำเร็จที่สำคัญ</w:t>
      </w:r>
      <w:r w:rsidR="00F455BE" w:rsidRPr="00F455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65181">
        <w:rPr>
          <w:rFonts w:ascii="TH SarabunPSK" w:hAnsi="TH SarabunPSK" w:cs="TH SarabunPSK"/>
          <w:sz w:val="32"/>
          <w:szCs w:val="32"/>
          <w:cs/>
        </w:rPr>
        <w:t xml:space="preserve">พัฒนาความรู้ในด้านเทคนิคการใช้และการบำรุงรักษาเครื่องจักรกลการเกษตร ตลอดจนสร้าง ช่างเกษตรประจำท้องถิ่นสำหรับรองรับการเติบโตอย่างรวดเร็วของการใช้เครื่องจักรกลการเกษตรของประเทศ </w:t>
      </w: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 w:rsidR="00616CF1">
        <w:rPr>
          <w:rFonts w:ascii="TH SarabunPSK" w:hAnsi="TH SarabunPSK" w:cs="TH SarabunPSK" w:hint="cs"/>
          <w:sz w:val="32"/>
          <w:szCs w:val="32"/>
          <w:cs/>
        </w:rPr>
        <w:t>ดำเนินการแล้วเสร็จ คิดเป็นร้อยละ 100</w:t>
      </w:r>
    </w:p>
    <w:p w:rsidR="00E87BDB" w:rsidRPr="005A4F84" w:rsidRDefault="00E87BDB" w:rsidP="00E87BD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</w:pPr>
    </w:p>
    <w:p w:rsidR="00CD4509" w:rsidRDefault="009D24B2" w:rsidP="00F44507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9D24B2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5. </w:t>
      </w:r>
      <w:r w:rsidRPr="009D24B2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สถานการณ์การผลิตและราคาสินค้าเกษตร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ที่สำคัญ </w:t>
      </w:r>
    </w:p>
    <w:p w:rsidR="001F0B85" w:rsidRDefault="00C241AF" w:rsidP="00F4450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C241A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5.1 สินค้าเกษตร</w:t>
      </w:r>
      <w:r w:rsidR="00814807">
        <w:rPr>
          <w:rFonts w:ascii="TH SarabunPSK" w:hAnsi="TH SarabunPSK" w:cs="TH SarabunPSK" w:hint="cs"/>
          <w:sz w:val="32"/>
          <w:szCs w:val="32"/>
          <w:cs/>
          <w:lang w:val="en-GB"/>
        </w:rPr>
        <w:t>ที่สำคัญของจังหวัด มีดังต่อไปนี้</w:t>
      </w:r>
    </w:p>
    <w:p w:rsidR="002752C1" w:rsidRPr="000D141D" w:rsidRDefault="00CD4509" w:rsidP="00987667">
      <w:pPr>
        <w:spacing w:after="0" w:line="240" w:lineRule="auto"/>
        <w:ind w:firstLine="349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1F0B85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0D141D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 w:rsidR="00CF2F72" w:rsidRPr="00987667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F2F72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ยางพารา </w:t>
      </w:r>
      <w:r w:rsidR="00C241AF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พื้นที่เพาะปลูก</w:t>
      </w:r>
      <w:r w:rsidR="00CF2F72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0E48E5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706</w:t>
      </w:r>
      <w:r w:rsidR="00CF2F72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0E48E5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837</w:t>
      </w:r>
      <w:r w:rsidR="00CF2F72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C241AF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ไร่ คาดการณ์ผลผลิตที่จะออกสู่ตลาด</w:t>
      </w:r>
      <w:r w:rsidR="002752C1" w:rsidRPr="00987667">
        <w:rPr>
          <w:rFonts w:ascii="TH SarabunPSK" w:hAnsi="TH SarabunPSK" w:cs="TH SarabunPSK" w:hint="cs"/>
          <w:sz w:val="32"/>
          <w:szCs w:val="32"/>
          <w:cs/>
          <w:lang w:val="en-GB"/>
        </w:rPr>
        <w:t>เดือน</w:t>
      </w:r>
      <w:r w:rsidR="002752C1" w:rsidRPr="00987667">
        <w:rPr>
          <w:rFonts w:ascii="TH SarabunPSK" w:eastAsia="Calibri" w:hAnsi="TH SarabunPSK" w:cs="TH SarabunPSK"/>
          <w:sz w:val="32"/>
          <w:szCs w:val="32"/>
          <w:cs/>
        </w:rPr>
        <w:t>มกราคม</w:t>
      </w:r>
      <w:r w:rsidR="002752C1" w:rsidRPr="00987667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752C1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ธันวาคม</w:t>
      </w:r>
      <w:r w:rsidR="002752C1" w:rsidRP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 2563 </w:t>
      </w:r>
      <w:r w:rsidR="002752C1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คาดว่ามีปริมาณผลผลิตทั้งหมดประมาณ </w:t>
      </w:r>
      <w:r w:rsidR="002752C1" w:rsidRPr="00987667">
        <w:rPr>
          <w:rFonts w:ascii="TH SarabunPSK" w:eastAsia="Calibri" w:hAnsi="TH SarabunPSK" w:cs="TH SarabunPSK" w:hint="cs"/>
          <w:sz w:val="32"/>
          <w:szCs w:val="32"/>
          <w:cs/>
        </w:rPr>
        <w:t>158</w:t>
      </w:r>
      <w:r w:rsidR="002752C1" w:rsidRPr="00987667">
        <w:rPr>
          <w:rFonts w:ascii="TH SarabunPSK" w:eastAsia="Calibri" w:hAnsi="TH SarabunPSK" w:cs="TH SarabunPSK"/>
          <w:sz w:val="32"/>
          <w:szCs w:val="32"/>
        </w:rPr>
        <w:t>,</w:t>
      </w:r>
      <w:r w:rsidR="002752C1" w:rsidRPr="00987667">
        <w:rPr>
          <w:rFonts w:ascii="TH SarabunPSK" w:eastAsia="Calibri" w:hAnsi="TH SarabunPSK" w:cs="TH SarabunPSK" w:hint="cs"/>
          <w:sz w:val="32"/>
          <w:szCs w:val="32"/>
          <w:cs/>
        </w:rPr>
        <w:t>135</w:t>
      </w:r>
      <w:r w:rsidR="002752C1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ตัน</w:t>
      </w:r>
      <w:r w:rsidR="002752C1" w:rsidRPr="00987667">
        <w:rPr>
          <w:rFonts w:ascii="TH SarabunPSK" w:eastAsia="Calibri" w:hAnsi="TH SarabunPSK" w:cs="TH SarabunPSK" w:hint="cs"/>
          <w:sz w:val="32"/>
          <w:szCs w:val="32"/>
          <w:cs/>
        </w:rPr>
        <w:t>/ปี</w:t>
      </w:r>
      <w:r w:rsidR="002752C1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คาดว่าจะออกสู่ตลาดในเดือน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กุมภาพันธ์ 2563</w:t>
      </w:r>
      <w:r w:rsidR="002752C1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ประมาณ 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18</w:t>
      </w:r>
      <w:r w:rsidR="00987667" w:rsidRPr="00987667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407</w:t>
      </w:r>
      <w:r w:rsidR="002752C1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ตัน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11.64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ของผลผลิตทั้งหมด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>(ร้อยละผลผลิตปาล์มน้ำมัน รายเดือน ได้แก่ มกราคม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ร้อยละ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>
        <w:rPr>
          <w:rFonts w:ascii="TH SarabunPSK" w:eastAsia="Calibri" w:hAnsi="TH SarabunPSK" w:cs="TH SarabunPSK"/>
          <w:sz w:val="32"/>
          <w:szCs w:val="32"/>
        </w:rPr>
        <w:t>14.64</w:t>
      </w:r>
      <w:r w:rsidR="00987667" w:rsidRPr="00987667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กุมภาพันธ์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ร้อยละ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7,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มีนาคม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 ร้อยละ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>
        <w:rPr>
          <w:rFonts w:ascii="TH SarabunPSK" w:eastAsia="Calibri" w:hAnsi="TH SarabunPSK" w:cs="TH SarabunPSK"/>
          <w:sz w:val="32"/>
          <w:szCs w:val="32"/>
        </w:rPr>
        <w:t>1.85</w:t>
      </w:r>
      <w:r w:rsidR="00987667" w:rsidRPr="00987667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เมษายน ร้อยละ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 4.53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,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พฤษภาคม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ร้อยละ</w:t>
      </w:r>
      <w:r w:rsidR="00987667">
        <w:rPr>
          <w:rFonts w:ascii="TH SarabunPSK" w:eastAsia="Calibri" w:hAnsi="TH SarabunPSK" w:cs="TH SarabunPSK"/>
          <w:sz w:val="32"/>
          <w:szCs w:val="32"/>
        </w:rPr>
        <w:t>5.52</w:t>
      </w:r>
      <w:r w:rsidR="00987667" w:rsidRPr="00987667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มิถุนายน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ร้อยละ 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8</w:t>
      </w:r>
      <w:r w:rsidR="00987667">
        <w:rPr>
          <w:rFonts w:ascii="TH SarabunPSK" w:eastAsia="Calibri" w:hAnsi="TH SarabunPSK" w:cs="TH SarabunPSK"/>
          <w:sz w:val="32"/>
          <w:szCs w:val="32"/>
        </w:rPr>
        <w:t>70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87667" w:rsidRPr="00987667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กรกฎาคม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ร้อยละ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7.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>8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สิงหาคม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ร้อยละ 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6.76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>กันยายน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 ร้อยละ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8.49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ตุลาคม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ร้อยละ 8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.68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 w:rsidRPr="00987667">
        <w:rPr>
          <w:rFonts w:ascii="TH SarabunPSK" w:eastAsia="Calibri" w:hAnsi="TH SarabunPSK" w:cs="TH SarabunPSK"/>
          <w:sz w:val="32"/>
          <w:szCs w:val="32"/>
        </w:rPr>
        <w:t>,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พฤศจิกายน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ร้อยละ 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10.52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และเดือน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>ธันวาคม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 xml:space="preserve"> ร้อยละ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10.</w:t>
      </w:r>
      <w:r w:rsidR="00987667" w:rsidRPr="00987667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987667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87667" w:rsidRPr="00987667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:rsidR="002752C1" w:rsidRPr="000D141D" w:rsidRDefault="000D141D" w:rsidP="002752C1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  <w:lang w:val="en-GB"/>
        </w:rPr>
        <w:tab/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>2</w:t>
      </w:r>
      <w:r w:rsidR="00961E0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.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ปาล์มน้ำมัน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พื้นที่ให้ผล 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242,627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>ไร่ คาด</w:t>
      </w:r>
      <w:r w:rsidR="00BC3CA3" w:rsidRPr="00BC3CA3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การณ์ผลผลิตที่จะออกสู่ตลาด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เดือน</w:t>
      </w:r>
      <w:r w:rsidR="002752C1">
        <w:rPr>
          <w:rFonts w:ascii="TH SarabunPSK" w:eastAsia="Calibri" w:hAnsi="TH SarabunPSK" w:cs="TH SarabunPSK"/>
          <w:sz w:val="32"/>
          <w:szCs w:val="32"/>
          <w:cs/>
        </w:rPr>
        <w:t>มกราคม</w:t>
      </w:r>
      <w:r w:rsidR="002752C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2752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C3CA3" w:rsidRPr="00BC3CA3">
        <w:rPr>
          <w:rFonts w:ascii="TH SarabunPSK" w:eastAsia="Calibri" w:hAnsi="TH SarabunPSK" w:cs="TH SarabunPSK"/>
          <w:sz w:val="32"/>
          <w:szCs w:val="32"/>
          <w:cs/>
        </w:rPr>
        <w:t>ธันวาคม</w:t>
      </w:r>
      <w:r w:rsidR="00BC3CA3" w:rsidRPr="00BC3CA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752C1">
        <w:rPr>
          <w:rFonts w:ascii="TH SarabunPSK" w:eastAsia="Calibri" w:hAnsi="TH SarabunPSK" w:cs="TH SarabunPSK" w:hint="cs"/>
          <w:sz w:val="32"/>
          <w:szCs w:val="32"/>
          <w:cs/>
        </w:rPr>
        <w:t xml:space="preserve">2563 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คาดว่ามีปริมาณผลผลิตทั้งหมดประมาณ 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797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>,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953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ตัน</w:t>
      </w:r>
      <w:r w:rsidR="00BC3CA3" w:rsidRPr="00BC3CA3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/ปี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ผลผลิตเฉลี่ย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="00BC3CA3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2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>,</w:t>
      </w:r>
      <w:r w:rsidR="00BC3CA3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990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กก./ไร่</w:t>
      </w:r>
      <w:r w:rsidR="00BC3CA3" w:rsidRPr="00BC3CA3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>คาดว่าจะออกสู่ตลาดในเดือน</w:t>
      </w:r>
      <w:r w:rsidR="00F64742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กุมภาพันธ์ 2563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ประมาณ </w:t>
      </w:r>
      <w:r w:rsidR="00BC3CA3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55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BC3CA3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857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ตัน คิดเป็นร้อยละ 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7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ของผลผลิตทั้งหมด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>(ร้อยละผลผลิตปาล์มน้ำมัน รายเดือน ได้แก่ มกราคม</w:t>
      </w:r>
      <w:r w:rsidR="0083362C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ร้อยละ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7</w:t>
      </w:r>
      <w:r w:rsidR="0083362C" w:rsidRPr="002752C1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>,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กุมภาพันธ์ </w:t>
      </w:r>
      <w:r w:rsidR="0083362C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ร้อยละ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7</w:t>
      </w:r>
      <w:r w:rsidR="0083362C" w:rsidRPr="002752C1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มีนาคม</w:t>
      </w:r>
      <w:r w:rsidR="0083362C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ร้อยละ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>7</w:t>
      </w:r>
      <w:r w:rsidR="0083362C" w:rsidRPr="002752C1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>,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เมษายน </w:t>
      </w:r>
      <w:r w:rsidR="0083362C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ร้อยละ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8</w:t>
      </w:r>
      <w:r w:rsidR="0083362C" w:rsidRPr="002752C1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พฤษภาคม </w:t>
      </w:r>
      <w:r w:rsidR="0083362C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ร้อยละ</w:t>
      </w:r>
      <w:r w:rsidR="0083362C" w:rsidRPr="002752C1">
        <w:rPr>
          <w:rFonts w:ascii="TH SarabunPSK" w:eastAsia="Calibri" w:hAnsi="TH SarabunPSK" w:cs="TH SarabunPSK"/>
          <w:color w:val="000000"/>
          <w:sz w:val="32"/>
          <w:szCs w:val="32"/>
        </w:rPr>
        <w:t>10</w:t>
      </w:r>
      <w:r w:rsidR="0083362C" w:rsidRPr="002752C1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>,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มิถุนายน </w:t>
      </w:r>
      <w:r w:rsidR="0083362C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  <w:lang w:val="en-GB"/>
        </w:rPr>
        <w:t xml:space="preserve">ร้อยละ 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</w:rPr>
        <w:t>8</w:t>
      </w:r>
      <w:r w:rsidR="00BC3CA3" w:rsidRPr="002752C1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="002752C1" w:rsidRPr="002752C1">
        <w:rPr>
          <w:rFonts w:ascii="TH SarabunPSK" w:eastAsia="Calibri" w:hAnsi="TH SarabunPSK" w:cs="TH SarabunPSK"/>
          <w:color w:val="000000"/>
          <w:sz w:val="32"/>
          <w:szCs w:val="32"/>
          <w:lang w:val="en-GB"/>
        </w:rPr>
        <w:t>,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กรกฎาคม </w:t>
      </w:r>
      <w:r w:rsidR="002752C1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ร้อยละ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>8</w:t>
      </w:r>
      <w:r w:rsidR="002752C1" w:rsidRPr="002752C1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สิงหาคม </w:t>
      </w:r>
      <w:r w:rsidR="002752C1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ร้อยละ 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9</w:t>
      </w:r>
      <w:r w:rsidR="002752C1" w:rsidRPr="002752C1">
        <w:rPr>
          <w:rFonts w:ascii="TH SarabunPSK" w:eastAsia="Calibri" w:hAnsi="TH SarabunPSK" w:cs="TH SarabunPSK"/>
          <w:color w:val="000000"/>
          <w:sz w:val="32"/>
          <w:szCs w:val="32"/>
        </w:rPr>
        <w:t xml:space="preserve">, 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กันยายน</w:t>
      </w:r>
      <w:r w:rsidR="002752C1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ร้อยละ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11</w:t>
      </w:r>
      <w:r w:rsidR="002752C1" w:rsidRPr="002752C1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ตุลาคม </w:t>
      </w:r>
      <w:r w:rsidR="002752C1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ร้อยละ 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8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="002752C1" w:rsidRPr="002752C1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พฤศจิกายน </w:t>
      </w:r>
      <w:r w:rsidR="002752C1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ร้อยละ 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9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="002752C1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และเดือน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>ธันวาคม</w:t>
      </w:r>
      <w:r w:rsidR="002752C1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ร้อยละ</w:t>
      </w:r>
      <w:r w:rsidR="00A553AE" w:rsidRPr="002752C1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  <w:r w:rsidR="00A553AE" w:rsidRPr="002752C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8</w:t>
      </w:r>
      <w:r w:rsidR="00BC3CA3" w:rsidRPr="00BC3CA3">
        <w:rPr>
          <w:rFonts w:ascii="TH SarabunPSK" w:eastAsia="Calibri" w:hAnsi="TH SarabunPSK" w:cs="TH SarabunPSK"/>
          <w:color w:val="000000"/>
          <w:sz w:val="32"/>
          <w:szCs w:val="32"/>
          <w:cs/>
        </w:rPr>
        <w:t>)</w:t>
      </w:r>
    </w:p>
    <w:p w:rsidR="001F0B85" w:rsidRPr="002752C1" w:rsidRDefault="002752C1" w:rsidP="002752C1">
      <w:pPr>
        <w:spacing w:after="0" w:line="240" w:lineRule="auto"/>
        <w:contextualSpacing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0D141D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มังคุด พื้นที่เพาะปลูก 13,237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คาดการณ์ผลผลิตที่จะออกสู่ตลาด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เดือนมิถุนายน </w:t>
      </w:r>
      <w:r w:rsidR="0083362C"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สิงหาคม 2563 ประมาณ 8</w:t>
      </w:r>
      <w:r w:rsidR="0083362C">
        <w:rPr>
          <w:rFonts w:ascii="TH SarabunPSK" w:hAnsi="TH SarabunPSK" w:cs="TH SarabunPSK"/>
          <w:sz w:val="32"/>
          <w:szCs w:val="32"/>
        </w:rPr>
        <w:t>,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795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</w:t>
      </w:r>
    </w:p>
    <w:p w:rsidR="001F0B85" w:rsidRDefault="00F64742" w:rsidP="001F0B8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เดือนมิถุนายน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04DDC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 1,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760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 ราคา </w:t>
      </w:r>
      <w:r w:rsidR="00A04DD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45,000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1F0B85" w:rsidRDefault="00F64742" w:rsidP="001F0B8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เดือนกรกฎาคม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04DDC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จำนวนผลผลิต 5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275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 ราคา </w:t>
      </w:r>
      <w:r w:rsidR="00A04DD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30,000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1F0B85" w:rsidRDefault="00F64742" w:rsidP="001F0B8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เดือนสิงหาคม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A04DDC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จำนวนผลผลิต 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83362C">
        <w:rPr>
          <w:rFonts w:ascii="TH SarabunPSK" w:hAnsi="TH SarabunPSK" w:cs="TH SarabunPSK"/>
          <w:sz w:val="32"/>
          <w:szCs w:val="32"/>
        </w:rPr>
        <w:t>,</w:t>
      </w:r>
      <w:r w:rsidR="00B00550">
        <w:rPr>
          <w:rFonts w:ascii="TH SarabunPSK" w:hAnsi="TH SarabunPSK" w:cs="TH SarabunPSK" w:hint="cs"/>
          <w:sz w:val="32"/>
          <w:szCs w:val="32"/>
          <w:cs/>
        </w:rPr>
        <w:t>760</w:t>
      </w:r>
      <w:r w:rsidR="00A04DD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A04DD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15,000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B954EE" w:rsidRDefault="001F0B85" w:rsidP="00B954E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0D141D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>ทุเรียน พื้นที่เพาะปลูก</w:t>
      </w:r>
      <w:r w:rsidR="00C773D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7,796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คาดการณ์ผลผลิตที่จะออกสู่ตลาด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ช่วงเดือน มิถุนายน </w:t>
      </w:r>
      <w:r w:rsidR="0083362C"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กรกฎาคม 2563 ประมาณ 4</w:t>
      </w:r>
      <w:r w:rsidR="00B954EE">
        <w:rPr>
          <w:rFonts w:ascii="TH SarabunPSK" w:hAnsi="TH SarabunPSK" w:cs="TH SarabunPSK"/>
          <w:sz w:val="32"/>
          <w:szCs w:val="32"/>
        </w:rPr>
        <w:t>,</w:t>
      </w:r>
      <w:r w:rsidR="00B00550">
        <w:rPr>
          <w:rFonts w:ascii="TH SarabunPSK" w:hAnsi="TH SarabunPSK" w:cs="TH SarabunPSK" w:hint="cs"/>
          <w:sz w:val="32"/>
          <w:szCs w:val="32"/>
          <w:cs/>
        </w:rPr>
        <w:t>135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</w:t>
      </w:r>
    </w:p>
    <w:p w:rsidR="001F0B85" w:rsidRDefault="0083362C" w:rsidP="001F0B8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lastRenderedPageBreak/>
        <w:tab/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เดือนมิถุนายน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14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80,000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1F0B85" w:rsidRDefault="00F64742" w:rsidP="001F0B8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เดือนกรกฎาคม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068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75,000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1F0B85" w:rsidRDefault="00F64742" w:rsidP="001F0B8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เดือนสิงหาคม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83362C">
        <w:rPr>
          <w:rFonts w:ascii="TH SarabunPSK" w:hAnsi="TH SarabunPSK" w:cs="TH SarabunPSK"/>
          <w:sz w:val="32"/>
          <w:szCs w:val="32"/>
        </w:rPr>
        <w:t>,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653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D80DB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73,000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B954EE" w:rsidRDefault="00265D41" w:rsidP="00B954EE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0D141D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>ลองกอง พื้นที่เพาะปลูก 5,</w:t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>681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คาดการณ์ผลผลิตที่จะออกสู่ตลาดช่วงเดือน 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สิงหาคม </w:t>
      </w:r>
      <w:r w:rsidR="0083362C"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กันยายน 2563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>ประมาณ 3</w:t>
      </w:r>
      <w:r w:rsidR="00B954EE">
        <w:rPr>
          <w:rFonts w:ascii="TH SarabunPSK" w:hAnsi="TH SarabunPSK" w:cs="TH SarabunPSK"/>
          <w:sz w:val="32"/>
          <w:szCs w:val="32"/>
        </w:rPr>
        <w:t>,</w:t>
      </w:r>
      <w:r w:rsidR="00F64742">
        <w:rPr>
          <w:rFonts w:ascii="TH SarabunPSK" w:hAnsi="TH SarabunPSK" w:cs="TH SarabunPSK" w:hint="cs"/>
          <w:sz w:val="32"/>
          <w:szCs w:val="32"/>
          <w:cs/>
        </w:rPr>
        <w:t>036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</w:t>
      </w:r>
    </w:p>
    <w:p w:rsidR="001F0B85" w:rsidRDefault="00B954EE" w:rsidP="005208A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เดือนสิงหาคม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208AF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>214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5208A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25,000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1F0B85" w:rsidRDefault="00F64742" w:rsidP="001F0B8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เดือนกันยายน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208AF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</w:t>
      </w:r>
      <w:r w:rsidR="00B954E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</w:t>
      </w:r>
      <w:r w:rsidR="00B954EE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822</w:t>
      </w:r>
      <w:r w:rsidR="005208A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5208AF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18,000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1F0B85" w:rsidRDefault="00265D41" w:rsidP="001F0B8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0D141D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เงาะ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พื้นที่เพาะปลูก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3,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962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ไร่ คาดการณ์ผลผลิตที่จะออกสู่ตลาด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ช่วงเดือน 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มิถุนายน </w:t>
      </w:r>
      <w:r w:rsidR="0083362C">
        <w:rPr>
          <w:rFonts w:ascii="TH SarabunPSK" w:hAnsi="TH SarabunPSK" w:cs="TH SarabunPSK"/>
          <w:sz w:val="32"/>
          <w:szCs w:val="32"/>
          <w:cs/>
          <w:lang w:val="en-GB"/>
        </w:rPr>
        <w:t>–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สิงหาคม 2563 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ประมาณ </w:t>
      </w:r>
      <w:r w:rsidR="0083362C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262C35">
        <w:rPr>
          <w:rFonts w:ascii="TH SarabunPSK" w:hAnsi="TH SarabunPSK" w:cs="TH SarabunPSK"/>
          <w:sz w:val="32"/>
          <w:szCs w:val="32"/>
        </w:rPr>
        <w:t>,</w:t>
      </w:r>
      <w:r w:rsidR="00B00550">
        <w:rPr>
          <w:rFonts w:ascii="TH SarabunPSK" w:hAnsi="TH SarabunPSK" w:cs="TH SarabunPSK" w:hint="cs"/>
          <w:sz w:val="32"/>
          <w:szCs w:val="32"/>
          <w:cs/>
          <w:lang w:val="en-GB"/>
        </w:rPr>
        <w:t>685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ตัน</w:t>
      </w:r>
    </w:p>
    <w:p w:rsidR="00262C35" w:rsidRDefault="001F0B85" w:rsidP="00787D1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เดือนมิถุนายน 2563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จำนวนผลผลิต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34 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>ตัน ราคา 40</w:t>
      </w:r>
      <w:r w:rsidR="00262C35">
        <w:rPr>
          <w:rFonts w:ascii="TH SarabunPSK" w:hAnsi="TH SarabunPSK" w:cs="TH SarabunPSK"/>
          <w:sz w:val="32"/>
          <w:szCs w:val="32"/>
        </w:rPr>
        <w:t>,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>000 บาท/ตัน</w:t>
      </w:r>
    </w:p>
    <w:p w:rsidR="001F0B85" w:rsidRDefault="00262C35" w:rsidP="00787D1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เดือนกรกฎาคม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87D1E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87D1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>
        <w:rPr>
          <w:rFonts w:ascii="TH SarabunPSK" w:hAnsi="TH SarabunPSK" w:cs="TH SarabunPSK"/>
          <w:sz w:val="32"/>
          <w:szCs w:val="32"/>
        </w:rPr>
        <w:t>,</w:t>
      </w:r>
      <w:r w:rsidR="00F64742">
        <w:rPr>
          <w:rFonts w:ascii="TH SarabunPSK" w:hAnsi="TH SarabunPSK" w:cs="TH SarabunPSK" w:hint="cs"/>
          <w:sz w:val="32"/>
          <w:szCs w:val="32"/>
          <w:cs/>
        </w:rPr>
        <w:t>343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787D1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35,000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1F0B85" w:rsidRDefault="00F64742" w:rsidP="001F0B8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>เดือนสิงหาคม 2563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787D1E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จำนวนผลผลิต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262C35"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1</w:t>
      </w:r>
      <w:r w:rsidR="00262C35">
        <w:rPr>
          <w:rFonts w:ascii="TH SarabunPSK" w:hAnsi="TH SarabunPSK" w:cs="TH SarabunPSK"/>
          <w:sz w:val="32"/>
          <w:szCs w:val="32"/>
        </w:rPr>
        <w:t>,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208</w:t>
      </w:r>
      <w:r w:rsidR="00265D4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ตัน ราคา </w:t>
      </w:r>
      <w:r w:rsidR="00787D1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20,000 </w:t>
      </w:r>
      <w:r w:rsidR="001F0B85">
        <w:rPr>
          <w:rFonts w:ascii="TH SarabunPSK" w:hAnsi="TH SarabunPSK" w:cs="TH SarabunPSK" w:hint="cs"/>
          <w:sz w:val="32"/>
          <w:szCs w:val="32"/>
          <w:cs/>
          <w:lang w:val="en-GB"/>
        </w:rPr>
        <w:t>บาท/ตัน</w:t>
      </w:r>
    </w:p>
    <w:p w:rsidR="00262C35" w:rsidRDefault="00262C35" w:rsidP="00424F47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262C35">
        <w:rPr>
          <w:rFonts w:ascii="TH SarabunPSK" w:eastAsia="Calibri" w:hAnsi="TH SarabunPSK" w:cs="TH SarabunPSK"/>
          <w:color w:val="000000"/>
          <w:sz w:val="32"/>
          <w:szCs w:val="32"/>
        </w:rPr>
        <w:t>7</w:t>
      </w:r>
      <w:r w:rsidR="000D141D">
        <w:rPr>
          <w:rFonts w:ascii="TH SarabunPSK" w:eastAsia="Calibri" w:hAnsi="TH SarabunPSK" w:cs="TH SarabunPSK"/>
          <w:color w:val="000000"/>
          <w:sz w:val="32"/>
          <w:szCs w:val="32"/>
        </w:rPr>
        <w:t>.</w:t>
      </w:r>
      <w:r w:rsidRPr="00262C35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กุ้งทะเล พื้นที่เลี้ยง </w:t>
      </w:r>
      <w:r w:rsidR="00B954E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5</w:t>
      </w:r>
      <w:r w:rsidR="00B954EE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B954E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070</w:t>
      </w:r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ไร่ /</w:t>
      </w:r>
      <w:r w:rsidR="00B954E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245</w:t>
      </w:r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ฟาร์ม </w:t>
      </w:r>
      <w:r w:rsidRPr="00262C35">
        <w:rPr>
          <w:rFonts w:ascii="TH SarabunPSK" w:eastAsia="Calibri" w:hAnsi="TH SarabunPSK" w:cs="TH SarabunPSK"/>
          <w:color w:val="000000"/>
          <w:sz w:val="32"/>
          <w:szCs w:val="32"/>
          <w:cs/>
        </w:rPr>
        <w:t>คาดการณ์ผลผลิต</w:t>
      </w:r>
      <w:r w:rsidR="00B954E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ทั้งปี 6</w:t>
      </w:r>
      <w:r w:rsidR="00B954EE">
        <w:rPr>
          <w:rFonts w:ascii="TH SarabunPSK" w:eastAsia="Calibri" w:hAnsi="TH SarabunPSK" w:cs="TH SarabunPSK"/>
          <w:color w:val="000000"/>
          <w:sz w:val="32"/>
          <w:szCs w:val="32"/>
        </w:rPr>
        <w:t>,</w:t>
      </w:r>
      <w:r w:rsidR="00B954E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803 ตัน คาดการณ์ผลผลิต</w:t>
      </w:r>
      <w:r w:rsidRPr="00262C35">
        <w:rPr>
          <w:rFonts w:ascii="TH SarabunPSK" w:eastAsia="Calibri" w:hAnsi="TH SarabunPSK" w:cs="TH SarabunPSK"/>
          <w:color w:val="000000"/>
          <w:sz w:val="32"/>
          <w:szCs w:val="32"/>
          <w:cs/>
        </w:rPr>
        <w:t>ที่จะออกสู่ตลาด</w:t>
      </w:r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เดือน</w:t>
      </w:r>
      <w:r w:rsidR="00B954EE">
        <w:rPr>
          <w:rFonts w:ascii="TH SarabunPSK" w:eastAsia="Calibri" w:hAnsi="TH SarabunPSK" w:cs="TH SarabunPSK" w:hint="cs"/>
          <w:color w:val="000000"/>
          <w:sz w:val="32"/>
          <w:szCs w:val="32"/>
          <w:cs/>
          <w:lang w:val="en-GB"/>
        </w:rPr>
        <w:t>กุมภาพันธ์</w:t>
      </w:r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2563 จำนวนการผลิต </w:t>
      </w:r>
      <w:r w:rsidR="00B954EE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278</w:t>
      </w:r>
      <w:r w:rsidR="00E528E1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ตัน ราคา 14</w:t>
      </w:r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0 -</w:t>
      </w:r>
      <w:proofErr w:type="gramStart"/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190 บาท/กก</w:t>
      </w:r>
      <w:proofErr w:type="gramEnd"/>
      <w:r w:rsidRPr="00262C35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.</w:t>
      </w:r>
    </w:p>
    <w:p w:rsidR="00291966" w:rsidRDefault="005A4F84" w:rsidP="00B954E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="00291966">
        <w:rPr>
          <w:rFonts w:ascii="TH SarabunPSK" w:hAnsi="TH SarabunPSK" w:cs="TH SarabunPSK" w:hint="cs"/>
          <w:sz w:val="32"/>
          <w:szCs w:val="32"/>
          <w:u w:val="single"/>
          <w:cs/>
          <w:lang w:val="en-GB"/>
        </w:rPr>
        <w:t>หมายเหตุ</w:t>
      </w:r>
      <w:r w:rsidR="0029196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ราคาขึ้นอยู่กับขนาดและประเภท (กุ้งมีชีวิต กุ้งต้ม กุ้งสด) ไม่รวมจับขายแม่ค้า</w:t>
      </w:r>
    </w:p>
    <w:p w:rsidR="000D141D" w:rsidRPr="000D141D" w:rsidRDefault="000D141D" w:rsidP="00B954EE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cs/>
          <w:lang w:val="en-GB"/>
        </w:rPr>
      </w:pPr>
    </w:p>
    <w:p w:rsidR="009840AF" w:rsidRDefault="00007064" w:rsidP="00EC090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5.2</w:t>
      </w:r>
      <w:r w:rsidR="000E142C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ผลการสุ่มตรวจนมโรงเรีย</w:t>
      </w:r>
      <w:r w:rsidR="0027076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น </w:t>
      </w:r>
      <w:r w:rsidR="00EC090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สำนักงานปศุสัตว์จังหวัดพังงา ดำเนินโครงการอาหารเสริม (นม) โรงเรียน</w:t>
      </w:r>
      <w:r w:rsidR="00EC0905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 </w:t>
      </w:r>
      <w:r w:rsidR="00EC0905" w:rsidRPr="00EC0905">
        <w:rPr>
          <w:rFonts w:ascii="TH SarabunPSK" w:hAnsi="TH SarabunPSK" w:cs="TH SarabunPSK" w:hint="cs"/>
          <w:sz w:val="32"/>
          <w:szCs w:val="32"/>
          <w:cs/>
          <w:lang w:val="en-GB"/>
        </w:rPr>
        <w:t>ในโรงเรียน</w:t>
      </w:r>
      <w:r w:rsidR="00EC0905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จำนวน 273 แห่ง แยกเป็น โรงเรียนของรัฐ 157 แห่ง โรงเรียนเอกชน 14 แห่ง โรงเรียนสังกัด </w:t>
      </w:r>
      <w:proofErr w:type="spellStart"/>
      <w:r w:rsidR="00EC0905">
        <w:rPr>
          <w:rFonts w:ascii="TH SarabunPSK" w:hAnsi="TH SarabunPSK" w:cs="TH SarabunPSK" w:hint="cs"/>
          <w:sz w:val="32"/>
          <w:szCs w:val="32"/>
          <w:cs/>
          <w:lang w:val="en-GB"/>
        </w:rPr>
        <w:t>อปท</w:t>
      </w:r>
      <w:proofErr w:type="spellEnd"/>
      <w:r w:rsidR="00EC0905">
        <w:rPr>
          <w:rFonts w:ascii="TH SarabunPSK" w:hAnsi="TH SarabunPSK" w:cs="TH SarabunPSK" w:hint="cs"/>
          <w:sz w:val="32"/>
          <w:szCs w:val="32"/>
          <w:cs/>
          <w:lang w:val="en-GB"/>
        </w:rPr>
        <w:t>.</w:t>
      </w:r>
      <w:r w:rsidR="001174FE">
        <w:rPr>
          <w:rFonts w:ascii="TH SarabunPSK" w:hAnsi="TH SarabunPSK" w:cs="TH SarabunPSK"/>
          <w:sz w:val="32"/>
          <w:szCs w:val="32"/>
          <w:cs/>
          <w:lang w:val="en-GB"/>
        </w:rPr>
        <w:br/>
      </w:r>
      <w:r w:rsidR="00EC0905">
        <w:rPr>
          <w:rFonts w:ascii="TH SarabunPSK" w:hAnsi="TH SarabunPSK" w:cs="TH SarabunPSK" w:hint="cs"/>
          <w:sz w:val="32"/>
          <w:szCs w:val="32"/>
          <w:cs/>
          <w:lang w:val="en-GB"/>
        </w:rPr>
        <w:t>15 แห่ง ศูนย์พัฒนาเด็กเล็ก 87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แห่ง เด็กนักเรียนทั้งหมด 37</w:t>
      </w:r>
      <w:r w:rsidR="001174FE">
        <w:rPr>
          <w:rFonts w:ascii="TH SarabunPSK" w:hAnsi="TH SarabunPSK" w:cs="TH SarabunPSK"/>
          <w:sz w:val="32"/>
          <w:szCs w:val="32"/>
        </w:rPr>
        <w:t>,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240 คน แยกเป็น โรงเรียนของรัฐ จำนวน 21</w:t>
      </w:r>
      <w:r w:rsidR="001174FE">
        <w:rPr>
          <w:rFonts w:ascii="TH SarabunPSK" w:hAnsi="TH SarabunPSK" w:cs="TH SarabunPSK"/>
          <w:sz w:val="32"/>
          <w:szCs w:val="32"/>
        </w:rPr>
        <w:t>,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674 คน โรงเยนเอกชน จำนวน 4</w:t>
      </w:r>
      <w:r w:rsidR="001174FE">
        <w:rPr>
          <w:rFonts w:ascii="TH SarabunPSK" w:hAnsi="TH SarabunPSK" w:cs="TH SarabunPSK"/>
          <w:sz w:val="32"/>
          <w:szCs w:val="32"/>
        </w:rPr>
        <w:t>,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404 คน โรงเรียนสังกัด </w:t>
      </w:r>
      <w:proofErr w:type="spellStart"/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อปท</w:t>
      </w:r>
      <w:proofErr w:type="spellEnd"/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. จำนวน 9</w:t>
      </w:r>
      <w:r w:rsidR="001174FE">
        <w:rPr>
          <w:rFonts w:ascii="TH SarabunPSK" w:hAnsi="TH SarabunPSK" w:cs="TH SarabunPSK"/>
          <w:sz w:val="32"/>
          <w:szCs w:val="32"/>
        </w:rPr>
        <w:t>,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345 คน และศูนย์พัฒนาเด็กเล็ก จำนวน 3</w:t>
      </w:r>
      <w:r w:rsidR="001174FE">
        <w:rPr>
          <w:rFonts w:ascii="TH SarabunPSK" w:hAnsi="TH SarabunPSK" w:cs="TH SarabunPSK"/>
          <w:sz w:val="32"/>
          <w:szCs w:val="32"/>
        </w:rPr>
        <w:t>,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648 คน</w:t>
      </w:r>
    </w:p>
    <w:p w:rsidR="001174FE" w:rsidRDefault="001174FE" w:rsidP="00EC090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u w:val="single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 w:rsidRPr="001174FE">
        <w:rPr>
          <w:rFonts w:ascii="TH SarabunPSK" w:hAnsi="TH SarabunPSK" w:cs="TH SarabunPSK" w:hint="cs"/>
          <w:sz w:val="32"/>
          <w:szCs w:val="32"/>
          <w:u w:val="single"/>
          <w:cs/>
          <w:lang w:val="en-GB"/>
        </w:rPr>
        <w:t>นมพาส</w:t>
      </w:r>
      <w:proofErr w:type="spellStart"/>
      <w:r w:rsidRPr="001174FE">
        <w:rPr>
          <w:rFonts w:ascii="TH SarabunPSK" w:hAnsi="TH SarabunPSK" w:cs="TH SarabunPSK" w:hint="cs"/>
          <w:sz w:val="32"/>
          <w:szCs w:val="32"/>
          <w:u w:val="single"/>
          <w:cs/>
          <w:lang w:val="en-GB"/>
        </w:rPr>
        <w:t>เจอร์ไรส์</w:t>
      </w:r>
      <w:proofErr w:type="spellEnd"/>
    </w:p>
    <w:p w:rsidR="001174FE" w:rsidRDefault="001174FE" w:rsidP="00EC090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- กรณีศูนย์รวบรวมมีการจัดเก็บในห้องเย็น อุณหภูมิไม่เกิน 4 องศาเซลเซียส</w:t>
      </w:r>
    </w:p>
    <w:p w:rsidR="001174FE" w:rsidRDefault="001174FE" w:rsidP="00EC090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- ทุกโรงเรียนได้รับนมตั้งแต่วันแรกของการเปิดเทอม (วันที่ 21 พฤษภาคม 2562)</w:t>
      </w:r>
    </w:p>
    <w:p w:rsidR="001174FE" w:rsidRPr="001174FE" w:rsidRDefault="001174FE" w:rsidP="00EC0905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- มีการตรวจเช็คคุณภาพนมเป็นระยะ คุณภาพนมปกติ</w:t>
      </w:r>
    </w:p>
    <w:p w:rsidR="00EC3D91" w:rsidRDefault="00484F2A" w:rsidP="001174FE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>6</w:t>
      </w:r>
      <w:r w:rsidR="00434237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. </w:t>
      </w:r>
      <w:r w:rsidR="00434237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สถานการณ์และการช่วยเหลือภัยพิบัติด้านการเกษตร</w:t>
      </w:r>
    </w:p>
    <w:p w:rsidR="00434237" w:rsidRPr="00EC3D91" w:rsidRDefault="00EC3D91" w:rsidP="00EC3D91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tab/>
        <w:t xml:space="preserve"> </w:t>
      </w:r>
      <w:r w:rsidR="00484F2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434237" w:rsidRPr="00304B1D">
        <w:rPr>
          <w:rFonts w:ascii="TH SarabunPSK" w:hAnsi="TH SarabunPSK" w:cs="TH SarabunPSK" w:hint="cs"/>
          <w:sz w:val="32"/>
          <w:szCs w:val="32"/>
          <w:cs/>
          <w:lang w:val="en-GB"/>
        </w:rPr>
        <w:t>.1 พื้นที่เสี่ยงภัยแล้ง/อุทกภัย (ล่อแหลมและเปราะบาง)</w:t>
      </w:r>
    </w:p>
    <w:p w:rsidR="00434237" w:rsidRPr="00F404C9" w:rsidRDefault="00434237" w:rsidP="00F404C9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07064">
        <w:rPr>
          <w:rFonts w:ascii="TH SarabunPSK" w:hAnsi="TH SarabunPSK" w:cs="TH SarabunPSK" w:hint="cs"/>
          <w:color w:val="FF0000"/>
          <w:sz w:val="32"/>
          <w:szCs w:val="32"/>
          <w:cs/>
          <w:lang w:val="en-GB"/>
        </w:rPr>
        <w:t xml:space="preserve">           </w:t>
      </w:r>
      <w:r w:rsidRPr="00EC3D9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เป็นพื้นที่เพาะปลูก </w:t>
      </w:r>
      <w:r w:rsidR="00EC3D91" w:rsidRPr="00EC3D91">
        <w:rPr>
          <w:rFonts w:ascii="TH SarabunPSK" w:hAnsi="TH SarabunPSK" w:cs="TH SarabunPSK" w:hint="cs"/>
          <w:sz w:val="32"/>
          <w:szCs w:val="32"/>
          <w:cs/>
          <w:lang w:val="en-GB"/>
        </w:rPr>
        <w:t>ไม้ผล</w:t>
      </w:r>
      <w:r w:rsidRPr="00EC3D9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ขนาดพื้นที่ </w:t>
      </w:r>
      <w:r w:rsidR="00EC3D91" w:rsidRPr="00EC3D91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3D91" w:rsidRPr="00EC3D91">
        <w:rPr>
          <w:rFonts w:ascii="TH SarabunPSK" w:hAnsi="TH SarabunPSK" w:cs="TH SarabunPSK"/>
          <w:sz w:val="32"/>
          <w:szCs w:val="32"/>
        </w:rPr>
        <w:t>,</w:t>
      </w:r>
      <w:r w:rsidR="00EC3D91" w:rsidRPr="00EC3D9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385 </w:t>
      </w:r>
      <w:r w:rsidR="00B2505C" w:rsidRPr="00EC3D9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 การดำเนินการแก้ไข </w:t>
      </w:r>
      <w:r w:rsidR="00EC3D91" w:rsidRPr="00EC3D91">
        <w:rPr>
          <w:rFonts w:ascii="TH SarabunPSK" w:hAnsi="TH SarabunPSK" w:cs="TH SarabunPSK" w:hint="cs"/>
          <w:sz w:val="32"/>
          <w:szCs w:val="32"/>
          <w:cs/>
          <w:lang w:val="en-GB"/>
        </w:rPr>
        <w:t>ประชาสัมพันธ์สร้างการรับรู้ สร้างความเข้าใจให้เกษตรกรในพื้นที่เตรียมการป้องกันและเตรียมความพร้อมที่ต้องเผชิญกับสถานการณ์ภัยแล้งที่อาจจะเกิดขึ้น</w:t>
      </w:r>
      <w:r w:rsidR="00F404C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ทั้งนี้ได้มีการประเมินความเสี่ยงพื้นที่เฝ้าระวังภัยแล้งของไม้ผล เพื่อเป็นการป้องกันและสร้างความเข้าใจให้แก่เกษตรกรในพื้นที่ โดยกำหนดจากพื้นที่ความเสี่ยงที่อาจจะเกิดสถานการณ์ภัยแล้ง จากปริมาณพื้นที่ปลูกไม้ผลจำนวนมากเป็นหลัก และจากพื้นที่ขาดแคลนแหล่งน้ำ จำนวน 5 อำเภอ 19 ตำบลเพื่อกำหนดเป็นทีม </w:t>
      </w:r>
      <w:proofErr w:type="spellStart"/>
      <w:r w:rsidR="00F404C9">
        <w:rPr>
          <w:rFonts w:ascii="TH SarabunPSK" w:hAnsi="TH SarabunPSK" w:cs="TH SarabunPSK"/>
          <w:sz w:val="32"/>
          <w:szCs w:val="32"/>
        </w:rPr>
        <w:t>CoO</w:t>
      </w:r>
      <w:proofErr w:type="spellEnd"/>
      <w:r w:rsidR="00F404C9">
        <w:rPr>
          <w:rFonts w:ascii="TH SarabunPSK" w:hAnsi="TH SarabunPSK" w:cs="TH SarabunPSK"/>
          <w:sz w:val="32"/>
          <w:szCs w:val="32"/>
        </w:rPr>
        <w:t xml:space="preserve"> </w:t>
      </w:r>
      <w:r w:rsidR="00F404C9">
        <w:rPr>
          <w:rFonts w:ascii="TH SarabunPSK" w:hAnsi="TH SarabunPSK" w:cs="TH SarabunPSK" w:hint="cs"/>
          <w:sz w:val="32"/>
          <w:szCs w:val="32"/>
          <w:cs/>
        </w:rPr>
        <w:t>ลงพื้นที่ ในการชี้แจงทำความเข้าใจแก่เกษตรกร เพื่อให้ไม้ผลเกิดความเสียหาย</w:t>
      </w:r>
    </w:p>
    <w:p w:rsidR="00B2505C" w:rsidRDefault="00B2505C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304B1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484F2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304B1D">
        <w:rPr>
          <w:rFonts w:ascii="TH SarabunPSK" w:hAnsi="TH SarabunPSK" w:cs="TH SarabunPSK" w:hint="cs"/>
          <w:sz w:val="32"/>
          <w:szCs w:val="32"/>
          <w:cs/>
          <w:lang w:val="en-GB"/>
        </w:rPr>
        <w:t>.2 ผลการเฝ้าระวังโรคและแมลงศัตรูสำคัญ</w:t>
      </w:r>
    </w:p>
    <w:p w:rsidR="00F34D62" w:rsidRPr="00F34D62" w:rsidRDefault="00F34D62" w:rsidP="000C1597">
      <w:pPr>
        <w:spacing w:after="0" w:line="240" w:lineRule="auto"/>
        <w:rPr>
          <w:rFonts w:ascii="TH SarabunPSK" w:hAnsi="TH SarabunPSK" w:cs="TH SarabunPSK" w:hint="cs"/>
          <w:sz w:val="32"/>
          <w:szCs w:val="32"/>
          <w:u w:val="single"/>
          <w:cs/>
          <w:lang w:val="en-GB"/>
        </w:rPr>
      </w:pPr>
      <w:r>
        <w:rPr>
          <w:rFonts w:ascii="TH SarabunPSK" w:hAnsi="TH SarabunPSK" w:cs="TH SarabunPSK"/>
          <w:sz w:val="32"/>
          <w:szCs w:val="32"/>
          <w:lang w:val="en-GB"/>
        </w:rPr>
        <w:tab/>
      </w:r>
      <w:r w:rsidRPr="00F34D62">
        <w:rPr>
          <w:rFonts w:ascii="TH SarabunPSK" w:hAnsi="TH SarabunPSK" w:cs="TH SarabunPSK" w:hint="cs"/>
          <w:sz w:val="32"/>
          <w:szCs w:val="32"/>
          <w:u w:val="single"/>
          <w:cs/>
          <w:lang w:val="en-GB"/>
        </w:rPr>
        <w:t>ด้านพืช</w:t>
      </w:r>
    </w:p>
    <w:p w:rsidR="006B3DBB" w:rsidRDefault="00B2505C" w:rsidP="00EC3D9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04B1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="006B3DBB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6B3DBB">
        <w:rPr>
          <w:rFonts w:ascii="TH SarabunPSK" w:hAnsi="TH SarabunPSK" w:cs="TH SarabunPSK" w:hint="cs"/>
          <w:sz w:val="32"/>
          <w:szCs w:val="32"/>
          <w:cs/>
          <w:lang w:val="en-GB"/>
        </w:rPr>
        <w:t>พบการระบาดของหนอนหัวดำ/ด้วงแรด เกษตรกรได้รบผลกระทบ ..............-............... ราย/ครัวเรือน</w:t>
      </w:r>
    </w:p>
    <w:p w:rsidR="006B3DBB" w:rsidRDefault="006B3DBB" w:rsidP="00EC3D9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พื้นที่ 124/358 ไร่ มูลค่าความเสียหาย ........-............บาท การดำเนินการแก้ไข ให้คำแนะนำทางวิชาการ/สนับสนุนสาร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val="en-GB"/>
        </w:rPr>
        <w:t>ชีว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val="en-GB"/>
        </w:rPr>
        <w:t>ภัณฑ์</w:t>
      </w:r>
    </w:p>
    <w:p w:rsidR="00B2505C" w:rsidRDefault="006B3DBB" w:rsidP="00EC3D91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lastRenderedPageBreak/>
        <w:tab/>
        <w:t>-</w:t>
      </w:r>
      <w:r w:rsidR="00F34D6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007064" w:rsidRPr="00007064">
        <w:rPr>
          <w:rFonts w:ascii="TH SarabunPSK" w:hAnsi="TH SarabunPSK" w:cs="TH SarabunPSK" w:hint="cs"/>
          <w:sz w:val="32"/>
          <w:szCs w:val="32"/>
          <w:cs/>
          <w:lang w:val="en-GB"/>
        </w:rPr>
        <w:t>มีการเฝ้าระวังและป้องกันการระบาด</w:t>
      </w:r>
      <w:r w:rsidR="00007064">
        <w:rPr>
          <w:rFonts w:ascii="TH SarabunPSK" w:hAnsi="TH SarabunPSK" w:cs="TH SarabunPSK" w:hint="cs"/>
          <w:sz w:val="32"/>
          <w:szCs w:val="32"/>
          <w:cs/>
          <w:lang w:val="en-GB"/>
        </w:rPr>
        <w:t>ของโรคใบร่วงยางพารา ซึ่งในพื้นที่จังหวัดพังงา มีการระบาดของโรคในพื้นที่ 3 อำเภอ ได้แก่ อำเภอท้ายเหมือง อำเภอ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กะปง และอำเภอเมือง รวมพื้นที่ 29</w:t>
      </w:r>
      <w:r w:rsidR="00007064">
        <w:rPr>
          <w:rFonts w:ascii="TH SarabunPSK" w:hAnsi="TH SarabunPSK" w:cs="TH SarabunPSK"/>
          <w:sz w:val="32"/>
          <w:szCs w:val="32"/>
        </w:rPr>
        <w:t>,</w:t>
      </w:r>
      <w:r w:rsidR="001174FE">
        <w:rPr>
          <w:rFonts w:ascii="TH SarabunPSK" w:hAnsi="TH SarabunPSK" w:cs="TH SarabunPSK" w:hint="cs"/>
          <w:sz w:val="32"/>
          <w:szCs w:val="32"/>
          <w:cs/>
        </w:rPr>
        <w:t>362.27</w:t>
      </w:r>
      <w:r w:rsidR="0000706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ไร่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เกษตรกร 1</w:t>
      </w:r>
      <w:r w:rsidR="001174FE">
        <w:rPr>
          <w:rFonts w:ascii="TH SarabunPSK" w:hAnsi="TH SarabunPSK" w:cs="TH SarabunPSK"/>
          <w:sz w:val="32"/>
          <w:szCs w:val="32"/>
        </w:rPr>
        <w:t>,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411 ราย</w:t>
      </w:r>
      <w:r w:rsidR="0000706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(ข้อมูล ณ วันที่ 14 กุมภาพันธ์ 2563) </w:t>
      </w:r>
      <w:r w:rsidR="00007064">
        <w:rPr>
          <w:rFonts w:ascii="TH SarabunPSK" w:hAnsi="TH SarabunPSK" w:cs="TH SarabunPSK" w:hint="cs"/>
          <w:sz w:val="32"/>
          <w:szCs w:val="32"/>
          <w:cs/>
          <w:lang w:val="en-GB"/>
        </w:rPr>
        <w:t>ซึ่งจังหวัดพังงา ได้มีคำสั่งแต่งตั้งคณะทำงานขับเคลื่อนการแก้ปัญหาการระบาดโรคใบร่วงยางพารา จังหว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ัดพังงา ลงวันที่ 13 ธันวาคม 2562 </w:t>
      </w:r>
      <w:r w:rsidR="00007064">
        <w:rPr>
          <w:rFonts w:ascii="TH SarabunPSK" w:hAnsi="TH SarabunPSK" w:cs="TH SarabunPSK" w:hint="cs"/>
          <w:sz w:val="32"/>
          <w:szCs w:val="32"/>
          <w:cs/>
          <w:lang w:val="en-GB"/>
        </w:rPr>
        <w:t>เพื่อดำเนินการควบคุม ป้องกัน และจำกัดการระบาดของโ</w:t>
      </w:r>
      <w:r w:rsidR="00EC3D91">
        <w:rPr>
          <w:rFonts w:ascii="TH SarabunPSK" w:hAnsi="TH SarabunPSK" w:cs="TH SarabunPSK" w:hint="cs"/>
          <w:sz w:val="32"/>
          <w:szCs w:val="32"/>
          <w:cs/>
          <w:lang w:val="en-GB"/>
        </w:rPr>
        <w:t>รคใบร่วงยางพาราตามมาตรการที่คณะ</w:t>
      </w:r>
      <w:r w:rsidR="00007064">
        <w:rPr>
          <w:rFonts w:ascii="TH SarabunPSK" w:hAnsi="TH SarabunPSK" w:cs="TH SarabunPSK" w:hint="cs"/>
          <w:sz w:val="32"/>
          <w:szCs w:val="32"/>
          <w:cs/>
          <w:lang w:val="en-GB"/>
        </w:rPr>
        <w:t>ทำงานฝ่ายอำนวยการกำหนด</w:t>
      </w:r>
      <w:r w:rsidR="001174FE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1174FE">
        <w:rPr>
          <w:rFonts w:ascii="TH SarabunPSK" w:hAnsi="TH SarabunPSK" w:cs="TH SarabunPSK" w:hint="cs"/>
          <w:sz w:val="32"/>
          <w:szCs w:val="32"/>
          <w:cs/>
          <w:lang w:val="en-GB"/>
        </w:rPr>
        <w:t>จากการสำรวจพบว่า ขณะนี้ ยางพาราได้แตกใบอ่อน</w:t>
      </w:r>
      <w:r w:rsidR="00F34D6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ยังไม่พบอาการของโรคต้องรอให้ใบยางแก่เต็มที่จึงจะสามารถตรวจสอบได้ว่ามีอาการของโรคดังกล่าวเกิดขึ้นซ้ำอีกหรือไม่</w:t>
      </w:r>
    </w:p>
    <w:p w:rsidR="00F34D62" w:rsidRDefault="00F34D62" w:rsidP="00EC3D91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u w:val="single"/>
          <w:lang w:val="en-GB"/>
        </w:rPr>
      </w:pPr>
      <w:r w:rsidRPr="00F34D62">
        <w:rPr>
          <w:rFonts w:ascii="TH SarabunPSK" w:hAnsi="TH SarabunPSK" w:cs="TH SarabunPSK" w:hint="cs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u w:val="single"/>
          <w:cs/>
          <w:lang w:val="en-GB"/>
        </w:rPr>
        <w:t>ด้านปศุสัตว์</w:t>
      </w:r>
    </w:p>
    <w:p w:rsidR="00F34D62" w:rsidRDefault="00F34D62" w:rsidP="00EC3D91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ab/>
        <w:t>- การเตรียมความพร้อม เฝ้าระวัง ป้องกันและควบคุมโรคอหิ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  <w:lang w:val="en-GB"/>
        </w:rPr>
        <w:t>วาห์แอฟ</w:t>
      </w:r>
      <w:proofErr w:type="spellEnd"/>
      <w:r>
        <w:rPr>
          <w:rFonts w:ascii="TH SarabunPSK" w:hAnsi="TH SarabunPSK" w:cs="TH SarabunPSK" w:hint="cs"/>
          <w:sz w:val="32"/>
          <w:szCs w:val="32"/>
          <w:cs/>
          <w:lang w:val="en-GB"/>
        </w:rPr>
        <w:t>ริกาในสุกร (</w:t>
      </w:r>
      <w:r>
        <w:rPr>
          <w:rFonts w:ascii="TH SarabunPSK" w:hAnsi="TH SarabunPSK" w:cs="TH SarabunPSK"/>
          <w:sz w:val="32"/>
          <w:szCs w:val="32"/>
        </w:rPr>
        <w:t>African Swine Fever</w:t>
      </w:r>
      <w:r>
        <w:rPr>
          <w:rFonts w:ascii="TH SarabunPSK" w:hAnsi="TH SarabunPSK" w:cs="TH SarabunPSK" w:hint="cs"/>
          <w:sz w:val="32"/>
          <w:szCs w:val="32"/>
          <w:cs/>
        </w:rPr>
        <w:t>) สำนักงานปศุสัตว์จังหวัดพังงา ได้จัดประชุมคณะทำงานประจำศูนย์ปฏิบัติการเฝ้าระวังและควบคุมโรคอหิ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วาห์แอฟ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ริกาในสุกร (</w:t>
      </w:r>
      <w:r>
        <w:rPr>
          <w:rFonts w:ascii="TH SarabunPSK" w:hAnsi="TH SarabunPSK" w:cs="TH SarabunPSK"/>
          <w:sz w:val="32"/>
          <w:szCs w:val="32"/>
        </w:rPr>
        <w:t>War room</w:t>
      </w:r>
      <w:r>
        <w:rPr>
          <w:rFonts w:ascii="TH SarabunPSK" w:hAnsi="TH SarabunPSK" w:cs="TH SarabunPSK" w:hint="cs"/>
          <w:sz w:val="32"/>
          <w:szCs w:val="32"/>
          <w:cs/>
        </w:rPr>
        <w:t>) เมื่อวันที่ 19 พฤศจิกายน 2562 ณ โรงแรมภูงา อำเภอเมืองพังงา จังหวัดพังงา จัดทำโครงการฝึกซ้อแผนเฝ้าระวัง ป้องกัน และควบคุมโรคอหิ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วาห์แอฟ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ริกาในสุกรระดับจังหวัดรูปแบบเฉพาะเจ้าหน้าที่ (</w:t>
      </w:r>
      <w:r>
        <w:rPr>
          <w:rFonts w:ascii="TH SarabunPSK" w:hAnsi="TH SarabunPSK" w:cs="TH SarabunPSK"/>
          <w:sz w:val="32"/>
          <w:szCs w:val="32"/>
        </w:rPr>
        <w:t xml:space="preserve">Functional </w:t>
      </w:r>
      <w:proofErr w:type="spellStart"/>
      <w:r>
        <w:rPr>
          <w:rFonts w:ascii="TH SarabunPSK" w:hAnsi="TH SarabunPSK" w:cs="TH SarabunPSK"/>
          <w:sz w:val="32"/>
          <w:szCs w:val="32"/>
        </w:rPr>
        <w:t>Exercies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) โดยมีเจ้าหน้าที่ปศุสัตว์อำเภอ พนักงานตรวจโรคสัตว์ประจำโรงฆ่าสัตว์ ตัวแทนจากบริษัทซีพี</w:t>
      </w:r>
      <w:r>
        <w:rPr>
          <w:rFonts w:ascii="TH SarabunPSK" w:hAnsi="TH SarabunPSK" w:cs="TH SarabunPSK"/>
          <w:sz w:val="32"/>
          <w:szCs w:val="32"/>
        </w:rPr>
        <w:t>,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เบ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ทา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โกร</w:t>
      </w:r>
      <w:proofErr w:type="spellEnd"/>
      <w:r>
        <w:rPr>
          <w:rFonts w:ascii="TH SarabunPSK" w:hAnsi="TH SarabunPSK" w:cs="TH SarabunPSK"/>
          <w:sz w:val="32"/>
          <w:szCs w:val="32"/>
        </w:rPr>
        <w:t>,</w:t>
      </w:r>
      <w:r w:rsidR="002D2DE6">
        <w:rPr>
          <w:rFonts w:ascii="TH SarabunPSK" w:hAnsi="TH SarabunPSK" w:cs="TH SarabunPSK" w:hint="cs"/>
          <w:sz w:val="32"/>
          <w:szCs w:val="32"/>
          <w:cs/>
        </w:rPr>
        <w:t>ฟาร์ม</w:t>
      </w:r>
      <w:proofErr w:type="spellStart"/>
      <w:r w:rsidR="002D2DE6">
        <w:rPr>
          <w:rFonts w:ascii="TH SarabunPSK" w:hAnsi="TH SarabunPSK" w:cs="TH SarabunPSK" w:hint="cs"/>
          <w:sz w:val="32"/>
          <w:szCs w:val="32"/>
          <w:cs/>
        </w:rPr>
        <w:t>เมช</w:t>
      </w:r>
      <w:proofErr w:type="spellEnd"/>
      <w:r w:rsidR="002D2DE6">
        <w:rPr>
          <w:rFonts w:ascii="TH SarabunPSK" w:hAnsi="TH SarabunPSK" w:cs="TH SarabunPSK" w:hint="cs"/>
          <w:sz w:val="32"/>
          <w:szCs w:val="32"/>
          <w:cs/>
        </w:rPr>
        <w:t xml:space="preserve"> ภาคใต้ และ</w:t>
      </w:r>
      <w:proofErr w:type="spellStart"/>
      <w:r w:rsidR="002D2DE6">
        <w:rPr>
          <w:rFonts w:ascii="TH SarabunPSK" w:hAnsi="TH SarabunPSK" w:cs="TH SarabunPSK" w:hint="cs"/>
          <w:sz w:val="32"/>
          <w:szCs w:val="32"/>
          <w:cs/>
        </w:rPr>
        <w:t>เกษตกร</w:t>
      </w:r>
      <w:proofErr w:type="spellEnd"/>
      <w:r w:rsidR="002D2DE6">
        <w:rPr>
          <w:rFonts w:ascii="TH SarabunPSK" w:hAnsi="TH SarabunPSK" w:cs="TH SarabunPSK" w:hint="cs"/>
          <w:sz w:val="32"/>
          <w:szCs w:val="32"/>
          <w:cs/>
        </w:rPr>
        <w:t>เข้าร่วม จำนวน 80 ราย โดยกำหนดช่องทางสื่อสารและชุดข้อมูลแสดงสถานการณ์สมมติและคำถาม</w:t>
      </w:r>
    </w:p>
    <w:p w:rsidR="002D2DE6" w:rsidRPr="00F34D62" w:rsidRDefault="002D2DE6" w:rsidP="00EC3D91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- การเฝ้าระวังโรคปากและเท้าเปื่อย ขณะนี้จังหวัดพังงา ได้รับแจ้งจากเกษตรกรในพื้นที่ตำบลนบ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ปริง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อำเภอเมืองพังงา และมีการพิสูจน์โรคพบว่า มีวัวชน จำนวน 3 ตัว มีอาการใกล้เคียงกับโรคปากและเท้าเปื่อย มีการกักรักษาสัตว์ป่วยเป็นระยะเวลา 30 วัน ในรัศมี 5 กิโลเมตร มีโคเนื้อทั้งหมด 193 ตัว กระบือ 22 ตัว แพะ 47 ตัว และแกะ 13 ตัว</w:t>
      </w:r>
    </w:p>
    <w:p w:rsidR="00B2505C" w:rsidRPr="00304B1D" w:rsidRDefault="00B2505C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304B1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484F2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304B1D">
        <w:rPr>
          <w:rFonts w:ascii="TH SarabunPSK" w:hAnsi="TH SarabunPSK" w:cs="TH SarabunPSK" w:hint="cs"/>
          <w:sz w:val="32"/>
          <w:szCs w:val="32"/>
          <w:cs/>
          <w:lang w:val="en-GB"/>
        </w:rPr>
        <w:t>.3 การช่วยเหลือตามระเบียบกระทรวงการคลังฯ</w:t>
      </w:r>
    </w:p>
    <w:p w:rsidR="005D4592" w:rsidRDefault="00B2505C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304B1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    </w:t>
      </w:r>
      <w:r w:rsidR="00007064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-</w:t>
      </w:r>
    </w:p>
    <w:p w:rsidR="00B2505C" w:rsidRDefault="00484F2A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7</w:t>
      </w:r>
      <w:r w:rsidR="00A52679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. ปัญหา/ข้อเรียกร้องที่เกิดขึ้นในจังหวัด/แนวทางแก้ไข</w:t>
      </w:r>
      <w:r w:rsidRPr="00484F2A">
        <w:rPr>
          <w:rFonts w:ascii="TH SarabunPSK" w:hAnsi="TH SarabunPSK" w:cs="TH SarabunPSK" w:hint="cs"/>
          <w:sz w:val="32"/>
          <w:szCs w:val="32"/>
          <w:cs/>
          <w:lang w:val="en-GB"/>
        </w:rPr>
        <w:t>(ใครได้รับผลกระทบ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/เดือดร้อนอย่างไร เมื่อได มีข้อเสนอให้รัฐแก้ไขปัญหาอย่างไร ได้ปฏิบัติการแล้วอย่างไร ผลเป็นอย่างไร มีข้อเสนอการแก้ไขปัญหาปัญหาให้หมดสิ้นไปอย่างไร) </w:t>
      </w:r>
    </w:p>
    <w:p w:rsidR="00484F2A" w:rsidRDefault="00484F2A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7.1 ปัญหาที่ดินทำกิน.......</w:t>
      </w:r>
      <w:r w:rsidR="00EC3D91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</w:t>
      </w:r>
    </w:p>
    <w:p w:rsidR="00484F2A" w:rsidRPr="00484F2A" w:rsidRDefault="00484F2A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7.2 ปัญหาหนี้สิน.............</w:t>
      </w:r>
      <w:r w:rsidR="00EC3D91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..............................................................................................................</w:t>
      </w:r>
    </w:p>
    <w:p w:rsidR="00EC3D91" w:rsidRPr="006B3DBB" w:rsidRDefault="00EC3D91" w:rsidP="000C1597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  <w:lang w:val="en-GB"/>
        </w:rPr>
      </w:pPr>
    </w:p>
    <w:p w:rsidR="00352383" w:rsidRDefault="00484F2A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8</w:t>
      </w:r>
      <w:r w:rsidR="00A52679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. ปัญหาอุปสรรค/ความเสี่ยง/ความท้าทาย ต่อการปฏิบัติราชการด้านการเกษตรของจังหวัดแล</w:t>
      </w:r>
      <w:r w:rsidR="00B91FCC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ะ</w:t>
      </w:r>
      <w:r w:rsidR="00A52679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ข้อเสนอวิธีการลดความเสี่ยง</w:t>
      </w:r>
      <w:r w:rsidR="00B91FCC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 xml:space="preserve"> </w:t>
      </w:r>
      <w:r w:rsidR="00B91FCC">
        <w:rPr>
          <w:rFonts w:ascii="TH SarabunPSK" w:hAnsi="TH SarabunPSK" w:cs="TH SarabunPSK" w:hint="cs"/>
          <w:sz w:val="32"/>
          <w:szCs w:val="32"/>
          <w:cs/>
          <w:lang w:val="en-GB"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:rsidR="004D1DAA" w:rsidRDefault="00352383" w:rsidP="0035238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1) การปรับเปลี่ยนพืชทำได้ยากในพื้นที่ภาคใต้ เนื่องจากเป็นไม้ผล ไม้ยืนต้น การแก้ไขต้องใช้ระยะเวลา ต้องใช้นโยบายของรัฐบาล</w:t>
      </w:r>
    </w:p>
    <w:p w:rsidR="006B3DBB" w:rsidRDefault="006B3DBB" w:rsidP="0035238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</w:p>
    <w:p w:rsidR="00352383" w:rsidRDefault="00352383" w:rsidP="0035238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2) ขาดแรงจูงใจในการปรับเปลี่ยน เช่น ตลาด การประกันราคาผลผลิต ค่าชดเชยฯลฯ</w:t>
      </w:r>
    </w:p>
    <w:p w:rsidR="00352383" w:rsidRDefault="00352383" w:rsidP="0035238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3) พื้นที่ในการปรับเปลี่ยนถูกแบ่งไปตามภารกิจของแต่ละหน่วยงานทำให้ต้องกระจายไปในแต่ละพื้นที่</w:t>
      </w:r>
    </w:p>
    <w:p w:rsidR="00352383" w:rsidRDefault="00352383" w:rsidP="0035238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4) งบประมาณ</w:t>
      </w:r>
      <w:r w:rsidR="000103CD">
        <w:rPr>
          <w:rFonts w:ascii="TH SarabunPSK" w:hAnsi="TH SarabunPSK" w:cs="TH SarabunPSK" w:hint="cs"/>
          <w:sz w:val="32"/>
          <w:szCs w:val="32"/>
          <w:cs/>
          <w:lang w:val="en-GB"/>
        </w:rPr>
        <w:t>ที่ดำเนินการเป็นการนำงบปกติมาปรับแผนสนับสนุน จึงไม่สามารถดำเนินการตามเป้าหมายได้ทั้งหมด</w:t>
      </w:r>
    </w:p>
    <w:p w:rsidR="000103CD" w:rsidRDefault="000103CD" w:rsidP="00352383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5) </w:t>
      </w:r>
      <w:r w:rsidR="009A3C80">
        <w:rPr>
          <w:rFonts w:ascii="TH SarabunPSK" w:hAnsi="TH SarabunPSK" w:cs="TH SarabunPSK" w:hint="cs"/>
          <w:sz w:val="32"/>
          <w:szCs w:val="32"/>
          <w:cs/>
          <w:lang w:val="en-GB"/>
        </w:rPr>
        <w:t>เป็นการปรับเปลี่ยนพฤติกรรมของเกษตรกร ขาดความรู้ ความชำนาญ ในการผลิตสินค้าแต่ละชนิด ทำให้เกษตรกรบางส่วนขาดความมั่นใจและไม่ยอมรับการปรับเปลี่ยน</w:t>
      </w:r>
    </w:p>
    <w:p w:rsidR="004D1DAA" w:rsidRDefault="0054320C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b/>
          <w:bCs/>
          <w:sz w:val="32"/>
          <w:szCs w:val="32"/>
          <w:lang w:val="en-GB"/>
        </w:rPr>
        <w:lastRenderedPageBreak/>
        <w:tab/>
      </w:r>
      <w:r w:rsidRPr="0054320C">
        <w:rPr>
          <w:rFonts w:ascii="TH SarabunPSK" w:hAnsi="TH SarabunPSK" w:cs="TH SarabunPSK"/>
          <w:sz w:val="32"/>
          <w:szCs w:val="32"/>
          <w:lang w:val="en-GB"/>
        </w:rPr>
        <w:t>6</w:t>
      </w:r>
      <w:r w:rsidRPr="0054320C">
        <w:rPr>
          <w:rFonts w:ascii="TH SarabunPSK" w:hAnsi="TH SarabunPSK" w:cs="TH SarabunPSK" w:hint="cs"/>
          <w:sz w:val="32"/>
          <w:szCs w:val="32"/>
          <w:cs/>
          <w:lang w:val="en-GB"/>
        </w:rPr>
        <w:t>) การทำการประมง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ในจังหวัดพังงาส่วนใหญ่ เป็นการเพาะเลี้ยงสัตว์น้ำในเขตพื้นที่ป่าไม้ พื้นที่อุทยานแห่งชาติ วนอุทยาน ทำให้ไม่สามารถดำเนินการออกใบอนุญาตและขึ้นทะเบียนผู้เพาะเลี้ยงสัตว์น้ำได้</w:t>
      </w:r>
    </w:p>
    <w:p w:rsidR="0054320C" w:rsidRDefault="0054320C" w:rsidP="000C1597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</w:p>
    <w:p w:rsidR="004D1DAA" w:rsidRPr="00255183" w:rsidRDefault="00007064" w:rsidP="00F64742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ข้อม</w:t>
      </w:r>
      <w:r w:rsidR="00F64742">
        <w:rPr>
          <w:rFonts w:ascii="TH SarabunPSK" w:hAnsi="TH SarabunPSK" w:cs="TH SarabunPSK" w:hint="cs"/>
          <w:sz w:val="32"/>
          <w:szCs w:val="32"/>
          <w:cs/>
          <w:lang w:val="en-GB"/>
        </w:rPr>
        <w:t>ูล ณ วันที่ 24  กุมภาพันธ์  2563</w:t>
      </w:r>
    </w:p>
    <w:p w:rsidR="009A091F" w:rsidRDefault="009A091F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5D4592" w:rsidRDefault="005D4592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5D4592" w:rsidRDefault="005D4592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5D4592" w:rsidRDefault="005D4592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5D4592" w:rsidRDefault="005D4592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5D4592" w:rsidRDefault="005D4592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7826C6" w:rsidRDefault="007826C6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7826C6" w:rsidRDefault="007826C6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7826C6" w:rsidRDefault="007826C6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7826C6" w:rsidRDefault="007826C6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583D90" w:rsidRDefault="00583D90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7826C6" w:rsidRDefault="007826C6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7826C6" w:rsidRDefault="007826C6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p w:rsidR="005D4592" w:rsidRDefault="005D4592" w:rsidP="000C1597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val="en-GB"/>
        </w:rPr>
      </w:pPr>
    </w:p>
    <w:sectPr w:rsidR="005D4592" w:rsidSect="000C1597">
      <w:pgSz w:w="11906" w:h="16838"/>
      <w:pgMar w:top="1440" w:right="1134" w:bottom="14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146B8"/>
    <w:multiLevelType w:val="hybridMultilevel"/>
    <w:tmpl w:val="37505DFC"/>
    <w:lvl w:ilvl="0" w:tplc="E438D3E2">
      <w:start w:val="1"/>
      <w:numFmt w:val="decimal"/>
      <w:lvlText w:val="%1)"/>
      <w:lvlJc w:val="left"/>
      <w:pPr>
        <w:ind w:left="10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22A30551"/>
    <w:multiLevelType w:val="hybridMultilevel"/>
    <w:tmpl w:val="69B4B0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0E43F2"/>
    <w:multiLevelType w:val="hybridMultilevel"/>
    <w:tmpl w:val="8B6AF3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40738"/>
    <w:multiLevelType w:val="hybridMultilevel"/>
    <w:tmpl w:val="F3B8A1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4A67C5"/>
    <w:multiLevelType w:val="hybridMultilevel"/>
    <w:tmpl w:val="D7601F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B68"/>
    <w:rsid w:val="00007064"/>
    <w:rsid w:val="0000749B"/>
    <w:rsid w:val="000103CD"/>
    <w:rsid w:val="000239D0"/>
    <w:rsid w:val="0002511F"/>
    <w:rsid w:val="00057451"/>
    <w:rsid w:val="00061A5A"/>
    <w:rsid w:val="00074E7E"/>
    <w:rsid w:val="00081DA7"/>
    <w:rsid w:val="0009388E"/>
    <w:rsid w:val="000C1597"/>
    <w:rsid w:val="000C1DCF"/>
    <w:rsid w:val="000C3E25"/>
    <w:rsid w:val="000D141D"/>
    <w:rsid w:val="000D1D12"/>
    <w:rsid w:val="000D3B6F"/>
    <w:rsid w:val="000E142C"/>
    <w:rsid w:val="000E48E5"/>
    <w:rsid w:val="000E7A03"/>
    <w:rsid w:val="000F02EA"/>
    <w:rsid w:val="001174FE"/>
    <w:rsid w:val="001332B1"/>
    <w:rsid w:val="001420B7"/>
    <w:rsid w:val="0014223E"/>
    <w:rsid w:val="00154C55"/>
    <w:rsid w:val="001633E2"/>
    <w:rsid w:val="00187E62"/>
    <w:rsid w:val="001B4C81"/>
    <w:rsid w:val="001C312B"/>
    <w:rsid w:val="001E420F"/>
    <w:rsid w:val="001F0B85"/>
    <w:rsid w:val="001F2671"/>
    <w:rsid w:val="002036D6"/>
    <w:rsid w:val="00204D32"/>
    <w:rsid w:val="00207477"/>
    <w:rsid w:val="00210314"/>
    <w:rsid w:val="00215314"/>
    <w:rsid w:val="00231411"/>
    <w:rsid w:val="00255183"/>
    <w:rsid w:val="002566ED"/>
    <w:rsid w:val="00262C35"/>
    <w:rsid w:val="00265D41"/>
    <w:rsid w:val="00270769"/>
    <w:rsid w:val="002752C1"/>
    <w:rsid w:val="00277684"/>
    <w:rsid w:val="00291966"/>
    <w:rsid w:val="002973CA"/>
    <w:rsid w:val="002A4433"/>
    <w:rsid w:val="002B0BC3"/>
    <w:rsid w:val="002B35E0"/>
    <w:rsid w:val="002B68EF"/>
    <w:rsid w:val="002C0DDB"/>
    <w:rsid w:val="002D06FF"/>
    <w:rsid w:val="002D2DE6"/>
    <w:rsid w:val="002E1C02"/>
    <w:rsid w:val="002F5ADC"/>
    <w:rsid w:val="00304B1D"/>
    <w:rsid w:val="0031006F"/>
    <w:rsid w:val="00334F4C"/>
    <w:rsid w:val="00335282"/>
    <w:rsid w:val="003474B3"/>
    <w:rsid w:val="00352383"/>
    <w:rsid w:val="00360849"/>
    <w:rsid w:val="00367A06"/>
    <w:rsid w:val="00380E35"/>
    <w:rsid w:val="00391032"/>
    <w:rsid w:val="00397742"/>
    <w:rsid w:val="003A7A5E"/>
    <w:rsid w:val="003E5C46"/>
    <w:rsid w:val="00401E2F"/>
    <w:rsid w:val="004151AC"/>
    <w:rsid w:val="00424F47"/>
    <w:rsid w:val="00434237"/>
    <w:rsid w:val="004434CD"/>
    <w:rsid w:val="00444C35"/>
    <w:rsid w:val="00447071"/>
    <w:rsid w:val="00465181"/>
    <w:rsid w:val="00484F2A"/>
    <w:rsid w:val="004A4723"/>
    <w:rsid w:val="004B7D6B"/>
    <w:rsid w:val="004C2212"/>
    <w:rsid w:val="004D0CD2"/>
    <w:rsid w:val="004D1DAA"/>
    <w:rsid w:val="004D453E"/>
    <w:rsid w:val="004E71AB"/>
    <w:rsid w:val="004E77C3"/>
    <w:rsid w:val="004F0423"/>
    <w:rsid w:val="00501F00"/>
    <w:rsid w:val="005208AF"/>
    <w:rsid w:val="0052246A"/>
    <w:rsid w:val="0054320C"/>
    <w:rsid w:val="005465D5"/>
    <w:rsid w:val="0056179F"/>
    <w:rsid w:val="00580907"/>
    <w:rsid w:val="00583D90"/>
    <w:rsid w:val="00584588"/>
    <w:rsid w:val="00590ADE"/>
    <w:rsid w:val="005A4F84"/>
    <w:rsid w:val="005A5FED"/>
    <w:rsid w:val="005D21DD"/>
    <w:rsid w:val="005D4592"/>
    <w:rsid w:val="005E4EBA"/>
    <w:rsid w:val="005F14AD"/>
    <w:rsid w:val="005F2FFE"/>
    <w:rsid w:val="00600255"/>
    <w:rsid w:val="006114B5"/>
    <w:rsid w:val="00616CF1"/>
    <w:rsid w:val="00622129"/>
    <w:rsid w:val="00673C09"/>
    <w:rsid w:val="006764E0"/>
    <w:rsid w:val="006766DA"/>
    <w:rsid w:val="006844F4"/>
    <w:rsid w:val="00687276"/>
    <w:rsid w:val="006B3DBB"/>
    <w:rsid w:val="006B5976"/>
    <w:rsid w:val="006C7CC1"/>
    <w:rsid w:val="006D7B27"/>
    <w:rsid w:val="006E04DC"/>
    <w:rsid w:val="006E3708"/>
    <w:rsid w:val="00701180"/>
    <w:rsid w:val="00702D9A"/>
    <w:rsid w:val="007121D6"/>
    <w:rsid w:val="00722677"/>
    <w:rsid w:val="00727E46"/>
    <w:rsid w:val="00737C0D"/>
    <w:rsid w:val="0074215A"/>
    <w:rsid w:val="0074426B"/>
    <w:rsid w:val="00754641"/>
    <w:rsid w:val="007561B7"/>
    <w:rsid w:val="0076174E"/>
    <w:rsid w:val="00763FCE"/>
    <w:rsid w:val="00766F9A"/>
    <w:rsid w:val="0077535B"/>
    <w:rsid w:val="007826C6"/>
    <w:rsid w:val="00785196"/>
    <w:rsid w:val="00787D1E"/>
    <w:rsid w:val="0079798E"/>
    <w:rsid w:val="007B5F68"/>
    <w:rsid w:val="007D4636"/>
    <w:rsid w:val="007E0821"/>
    <w:rsid w:val="007E20C4"/>
    <w:rsid w:val="007F0677"/>
    <w:rsid w:val="007F3DD3"/>
    <w:rsid w:val="008015B3"/>
    <w:rsid w:val="00814807"/>
    <w:rsid w:val="00823CAE"/>
    <w:rsid w:val="00832CE5"/>
    <w:rsid w:val="0083362C"/>
    <w:rsid w:val="0085195A"/>
    <w:rsid w:val="00854160"/>
    <w:rsid w:val="00857192"/>
    <w:rsid w:val="00864631"/>
    <w:rsid w:val="00871BA6"/>
    <w:rsid w:val="00871DEC"/>
    <w:rsid w:val="00872E9E"/>
    <w:rsid w:val="00873C7E"/>
    <w:rsid w:val="00882E58"/>
    <w:rsid w:val="0089035A"/>
    <w:rsid w:val="008A33C5"/>
    <w:rsid w:val="008D2945"/>
    <w:rsid w:val="008E533C"/>
    <w:rsid w:val="008F3907"/>
    <w:rsid w:val="0091632D"/>
    <w:rsid w:val="009234B7"/>
    <w:rsid w:val="009246FD"/>
    <w:rsid w:val="00933F3B"/>
    <w:rsid w:val="00940D03"/>
    <w:rsid w:val="0094153B"/>
    <w:rsid w:val="00961E06"/>
    <w:rsid w:val="00971044"/>
    <w:rsid w:val="00974E4E"/>
    <w:rsid w:val="009840AF"/>
    <w:rsid w:val="00987667"/>
    <w:rsid w:val="009876B6"/>
    <w:rsid w:val="00995598"/>
    <w:rsid w:val="009A091F"/>
    <w:rsid w:val="009A3C80"/>
    <w:rsid w:val="009D24B2"/>
    <w:rsid w:val="009D3777"/>
    <w:rsid w:val="009E07F1"/>
    <w:rsid w:val="009E0D27"/>
    <w:rsid w:val="009E6D9A"/>
    <w:rsid w:val="009F4F1B"/>
    <w:rsid w:val="00A04DDC"/>
    <w:rsid w:val="00A10842"/>
    <w:rsid w:val="00A1668B"/>
    <w:rsid w:val="00A33D07"/>
    <w:rsid w:val="00A353E6"/>
    <w:rsid w:val="00A52679"/>
    <w:rsid w:val="00A553AE"/>
    <w:rsid w:val="00A5552A"/>
    <w:rsid w:val="00A606E9"/>
    <w:rsid w:val="00A63D8B"/>
    <w:rsid w:val="00A64292"/>
    <w:rsid w:val="00AA7A1F"/>
    <w:rsid w:val="00AB3F10"/>
    <w:rsid w:val="00AC4321"/>
    <w:rsid w:val="00AC5E92"/>
    <w:rsid w:val="00AD4025"/>
    <w:rsid w:val="00AD4B92"/>
    <w:rsid w:val="00AE630B"/>
    <w:rsid w:val="00AF0BAE"/>
    <w:rsid w:val="00B00550"/>
    <w:rsid w:val="00B019D7"/>
    <w:rsid w:val="00B05F4C"/>
    <w:rsid w:val="00B107AA"/>
    <w:rsid w:val="00B226F4"/>
    <w:rsid w:val="00B2505C"/>
    <w:rsid w:val="00B57A25"/>
    <w:rsid w:val="00B60813"/>
    <w:rsid w:val="00B6154C"/>
    <w:rsid w:val="00B72356"/>
    <w:rsid w:val="00B852DE"/>
    <w:rsid w:val="00B8657B"/>
    <w:rsid w:val="00B90C7E"/>
    <w:rsid w:val="00B91FCC"/>
    <w:rsid w:val="00B954EE"/>
    <w:rsid w:val="00B959D2"/>
    <w:rsid w:val="00B979D9"/>
    <w:rsid w:val="00BA6DF7"/>
    <w:rsid w:val="00BC1197"/>
    <w:rsid w:val="00BC3CA3"/>
    <w:rsid w:val="00BD2025"/>
    <w:rsid w:val="00C056F3"/>
    <w:rsid w:val="00C05B32"/>
    <w:rsid w:val="00C22BCF"/>
    <w:rsid w:val="00C241AF"/>
    <w:rsid w:val="00C24DAF"/>
    <w:rsid w:val="00C411C1"/>
    <w:rsid w:val="00C4642B"/>
    <w:rsid w:val="00C47DCD"/>
    <w:rsid w:val="00C530E1"/>
    <w:rsid w:val="00C55B68"/>
    <w:rsid w:val="00C773D6"/>
    <w:rsid w:val="00C77486"/>
    <w:rsid w:val="00CB2FBE"/>
    <w:rsid w:val="00CD302F"/>
    <w:rsid w:val="00CD4509"/>
    <w:rsid w:val="00CD492E"/>
    <w:rsid w:val="00CE5064"/>
    <w:rsid w:val="00CF14B5"/>
    <w:rsid w:val="00CF2F72"/>
    <w:rsid w:val="00CF5D2A"/>
    <w:rsid w:val="00D0621E"/>
    <w:rsid w:val="00D11400"/>
    <w:rsid w:val="00D16491"/>
    <w:rsid w:val="00D23163"/>
    <w:rsid w:val="00D40872"/>
    <w:rsid w:val="00D57450"/>
    <w:rsid w:val="00D6499C"/>
    <w:rsid w:val="00D73CD2"/>
    <w:rsid w:val="00D80DBE"/>
    <w:rsid w:val="00D94226"/>
    <w:rsid w:val="00D95B02"/>
    <w:rsid w:val="00DB10EE"/>
    <w:rsid w:val="00DD61F5"/>
    <w:rsid w:val="00DE5B66"/>
    <w:rsid w:val="00E10FFB"/>
    <w:rsid w:val="00E13794"/>
    <w:rsid w:val="00E158CC"/>
    <w:rsid w:val="00E172CA"/>
    <w:rsid w:val="00E22309"/>
    <w:rsid w:val="00E27E8B"/>
    <w:rsid w:val="00E306C9"/>
    <w:rsid w:val="00E33C43"/>
    <w:rsid w:val="00E37DE3"/>
    <w:rsid w:val="00E4580F"/>
    <w:rsid w:val="00E4598C"/>
    <w:rsid w:val="00E528E1"/>
    <w:rsid w:val="00E53815"/>
    <w:rsid w:val="00E55CD8"/>
    <w:rsid w:val="00E5739D"/>
    <w:rsid w:val="00E66828"/>
    <w:rsid w:val="00E772B2"/>
    <w:rsid w:val="00E80852"/>
    <w:rsid w:val="00E838DB"/>
    <w:rsid w:val="00E87BDB"/>
    <w:rsid w:val="00E91F83"/>
    <w:rsid w:val="00EA2C5D"/>
    <w:rsid w:val="00EC0905"/>
    <w:rsid w:val="00EC3D91"/>
    <w:rsid w:val="00EC4934"/>
    <w:rsid w:val="00EC7A9F"/>
    <w:rsid w:val="00ED49D8"/>
    <w:rsid w:val="00EE563D"/>
    <w:rsid w:val="00EF3A14"/>
    <w:rsid w:val="00F1695D"/>
    <w:rsid w:val="00F21C61"/>
    <w:rsid w:val="00F222D0"/>
    <w:rsid w:val="00F34D62"/>
    <w:rsid w:val="00F404C9"/>
    <w:rsid w:val="00F44507"/>
    <w:rsid w:val="00F455BE"/>
    <w:rsid w:val="00F54DFD"/>
    <w:rsid w:val="00F56844"/>
    <w:rsid w:val="00F64742"/>
    <w:rsid w:val="00F65D5E"/>
    <w:rsid w:val="00F84A4D"/>
    <w:rsid w:val="00FA4C65"/>
    <w:rsid w:val="00FA690F"/>
    <w:rsid w:val="00FC364F"/>
    <w:rsid w:val="00FC56B5"/>
    <w:rsid w:val="00FD16E0"/>
    <w:rsid w:val="00FE15DB"/>
    <w:rsid w:val="00FF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5C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530E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530E1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5C4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530E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530E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2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13</Pages>
  <Words>4248</Words>
  <Characters>24219</Characters>
  <Application>Microsoft Office Word</Application>
  <DocSecurity>0</DocSecurity>
  <Lines>201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78</cp:revision>
  <cp:lastPrinted>2019-10-10T02:56:00Z</cp:lastPrinted>
  <dcterms:created xsi:type="dcterms:W3CDTF">2020-02-03T08:28:00Z</dcterms:created>
  <dcterms:modified xsi:type="dcterms:W3CDTF">2020-02-26T07:10:00Z</dcterms:modified>
</cp:coreProperties>
</file>