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29D" w:rsidRDefault="002C429D" w:rsidP="00864CE8">
      <w:pPr>
        <w:rPr>
          <w:rFonts w:ascii="TH SarabunIT๙" w:hAnsi="TH SarabunIT๙" w:cs="TH SarabunIT๙"/>
          <w:b/>
          <w:bCs/>
          <w:sz w:val="52"/>
          <w:szCs w:val="52"/>
        </w:rPr>
      </w:pPr>
    </w:p>
    <w:p w:rsidR="00022EB3" w:rsidRPr="00620D75" w:rsidRDefault="002C429D" w:rsidP="002C429D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620D75">
        <w:rPr>
          <w:rFonts w:ascii="TH SarabunIT๙" w:hAnsi="TH SarabunIT๙" w:cs="TH SarabunIT๙" w:hint="cs"/>
          <w:b/>
          <w:bCs/>
          <w:sz w:val="72"/>
          <w:szCs w:val="72"/>
          <w:cs/>
        </w:rPr>
        <w:t>คำนำ</w:t>
      </w:r>
    </w:p>
    <w:p w:rsidR="002C429D" w:rsidRDefault="002C429D" w:rsidP="002C429D">
      <w:pPr>
        <w:rPr>
          <w:rFonts w:ascii="TH SarabunIT๙" w:hAnsi="TH SarabunIT๙" w:cs="TH SarabunIT๙"/>
          <w:sz w:val="32"/>
          <w:szCs w:val="32"/>
        </w:rPr>
      </w:pPr>
    </w:p>
    <w:p w:rsidR="002C429D" w:rsidRDefault="002C429D" w:rsidP="00620D75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เอกสารเรื่อง  “ลิ้นจี่  จังหวัดพะเยา  ปี  2561”  ฉบับนี้จัดทำขึ้นภายใต้โครงการพัฒนาฐานข้อมูลด้านการเกษตรและสหกรณ์จังหวัด  โดยเป็นส่วนหนึ่งของระบบฐานข้อมูลเพื่อการวางแผนพัฒนาการเกษตรและสหกรณ์รายสินค้าของจังหวัด  ซึ่งสำนักงานเกษตรและสหกรณ์จังหวัดพะเยา  ได้ทำการศึกษา  คันคว้า  รวบรวม  และจัดทำขึ้นโดยมีวัตถุประสงค์  เพื่อใช้ประโยชน์ในการวางแผนพัฒนาการเกษตรและสหกรณ์รายสินค้าของจังหวัด  โดย</w:t>
      </w:r>
      <w:r w:rsidR="0034252E">
        <w:rPr>
          <w:rFonts w:ascii="TH SarabunIT๙" w:hAnsi="TH SarabunIT๙" w:cs="TH SarabunIT๙" w:hint="cs"/>
          <w:sz w:val="32"/>
          <w:szCs w:val="32"/>
          <w:cs/>
        </w:rPr>
        <w:t>เลือกนำเสนอเรื่อง  “ลิ้นจี่”  เนื่องจากเป็นพืชเศรษฐกิจที่สำคัญอีกชนิดหนึ่งของจังหวัดพะเยา</w:t>
      </w:r>
    </w:p>
    <w:p w:rsidR="0034252E" w:rsidRDefault="0034252E" w:rsidP="00620D75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ผู้จัดทำขอขอบพระคุณแหล่งข้อมูลต่างๆ  ทุกแหล่ง  ที่ได้</w:t>
      </w:r>
      <w:r w:rsidR="009614F7">
        <w:rPr>
          <w:rFonts w:ascii="TH SarabunIT๙" w:hAnsi="TH SarabunIT๙" w:cs="TH SarabunIT๙" w:hint="cs"/>
          <w:sz w:val="32"/>
          <w:szCs w:val="32"/>
          <w:cs/>
        </w:rPr>
        <w:t>นำมารวบรวมใน</w:t>
      </w:r>
      <w:r w:rsidR="00620D75">
        <w:rPr>
          <w:rFonts w:ascii="TH SarabunIT๙" w:hAnsi="TH SarabunIT๙" w:cs="TH SarabunIT๙" w:hint="cs"/>
          <w:sz w:val="32"/>
          <w:szCs w:val="32"/>
          <w:cs/>
        </w:rPr>
        <w:t>เอกสารฉบับนี้และหวังเป็นอย่างยิ่งว่า  เอกสารฉบับนี้จะเป็นประโยชน์ต่อผู้สนใจไม่มากก็น้อย  ถ้ามีข้อผิดพลาดประการใด  ผู้จัดจำขออภัยมา  ณ  ที่นี้ด้วย</w:t>
      </w:r>
    </w:p>
    <w:p w:rsidR="00620D75" w:rsidRDefault="00620D75" w:rsidP="002C429D">
      <w:pPr>
        <w:rPr>
          <w:rFonts w:ascii="TH SarabunIT๙" w:hAnsi="TH SarabunIT๙" w:cs="TH SarabunIT๙"/>
          <w:sz w:val="32"/>
          <w:szCs w:val="32"/>
        </w:rPr>
      </w:pPr>
    </w:p>
    <w:p w:rsidR="00620D75" w:rsidRDefault="00620D75" w:rsidP="002C429D">
      <w:pPr>
        <w:rPr>
          <w:rFonts w:ascii="TH SarabunIT๙" w:hAnsi="TH SarabunIT๙" w:cs="TH SarabunIT๙"/>
          <w:sz w:val="32"/>
          <w:szCs w:val="32"/>
        </w:rPr>
      </w:pPr>
    </w:p>
    <w:p w:rsidR="00620D75" w:rsidRDefault="00620D75" w:rsidP="002C429D">
      <w:pPr>
        <w:rPr>
          <w:rFonts w:ascii="TH SarabunIT๙" w:hAnsi="TH SarabunIT๙" w:cs="TH SarabunIT๙"/>
          <w:sz w:val="32"/>
          <w:szCs w:val="32"/>
        </w:rPr>
      </w:pPr>
    </w:p>
    <w:p w:rsidR="00620D75" w:rsidRDefault="00620D75" w:rsidP="002C429D">
      <w:pPr>
        <w:rPr>
          <w:rFonts w:ascii="TH SarabunIT๙" w:hAnsi="TH SarabunIT๙" w:cs="TH SarabunIT๙"/>
          <w:sz w:val="32"/>
          <w:szCs w:val="32"/>
        </w:rPr>
      </w:pPr>
    </w:p>
    <w:p w:rsidR="00620D75" w:rsidRDefault="00620D75" w:rsidP="00620D75">
      <w:pPr>
        <w:spacing w:after="0"/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กลุ่มสารสนเทศการเกษตร</w:t>
      </w:r>
    </w:p>
    <w:p w:rsidR="00397868" w:rsidRDefault="00397868" w:rsidP="00620D75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สำนักงานเกษตรและสหกรณ์จังหวัดพะเยา</w:t>
      </w:r>
      <w:bookmarkStart w:id="0" w:name="_GoBack"/>
      <w:bookmarkEnd w:id="0"/>
    </w:p>
    <w:p w:rsidR="00620D75" w:rsidRPr="002C429D" w:rsidRDefault="00620D75" w:rsidP="00620D75">
      <w:pPr>
        <w:spacing w:after="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มิถุนายน  2561</w:t>
      </w:r>
    </w:p>
    <w:sectPr w:rsidR="00620D75" w:rsidRPr="002C4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94"/>
    <w:rsid w:val="00022EB3"/>
    <w:rsid w:val="00203794"/>
    <w:rsid w:val="002C429D"/>
    <w:rsid w:val="0034252E"/>
    <w:rsid w:val="00397868"/>
    <w:rsid w:val="00620D75"/>
    <w:rsid w:val="00864CE8"/>
    <w:rsid w:val="0096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6</cp:revision>
  <dcterms:created xsi:type="dcterms:W3CDTF">2018-06-11T01:40:00Z</dcterms:created>
  <dcterms:modified xsi:type="dcterms:W3CDTF">2018-06-14T02:04:00Z</dcterms:modified>
</cp:coreProperties>
</file>