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07" w:rsidRPr="004B3807" w:rsidRDefault="004B3807" w:rsidP="004B3807">
      <w:pPr>
        <w:spacing w:after="0" w:line="240" w:lineRule="auto"/>
        <w:rPr>
          <w:rFonts w:ascii="TH SarabunIT๙" w:hAnsi="TH SarabunIT๙" w:cs="TH SarabunIT๙"/>
          <w:b/>
          <w:bCs/>
          <w:sz w:val="38"/>
          <w:szCs w:val="38"/>
        </w:rPr>
      </w:pPr>
    </w:p>
    <w:p w:rsidR="004B3807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GoBack"/>
      <w:r w:rsidRPr="004B3807">
        <w:rPr>
          <w:rFonts w:ascii="TH SarabunIT๙" w:hAnsi="TH SarabunIT๙" w:cs="TH SarabunIT๙"/>
          <w:b/>
          <w:bCs/>
          <w:noProof/>
          <w:sz w:val="38"/>
          <w:szCs w:val="38"/>
          <w:cs/>
        </w:rPr>
        <w:drawing>
          <wp:inline distT="0" distB="0" distL="0" distR="0">
            <wp:extent cx="5731399" cy="3000375"/>
            <wp:effectExtent l="0" t="0" r="3175" b="0"/>
            <wp:docPr id="2" name="รูปภาพ 2" descr="C:\Users\WINDOWS\Desktop\46445197_356189228465992_162266206059049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46445197_356189228465992_16226620605904977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25" cy="30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807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4B3807" w:rsidRPr="001F0EB8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F0EB8">
        <w:rPr>
          <w:rFonts w:ascii="TH SarabunIT๙" w:hAnsi="TH SarabunIT๙" w:cs="TH SarabunIT๙" w:hint="cs"/>
          <w:b/>
          <w:bCs/>
          <w:sz w:val="38"/>
          <w:szCs w:val="38"/>
          <w:cs/>
        </w:rPr>
        <w:t>จัดทำและรวบรวมโดย</w:t>
      </w:r>
    </w:p>
    <w:p w:rsidR="004B3807" w:rsidRPr="001F0EB8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F0EB8">
        <w:rPr>
          <w:rFonts w:ascii="TH SarabunIT๙" w:hAnsi="TH SarabunIT๙" w:cs="TH SarabunIT๙" w:hint="cs"/>
          <w:b/>
          <w:bCs/>
          <w:sz w:val="38"/>
          <w:szCs w:val="38"/>
          <w:cs/>
        </w:rPr>
        <w:t>กลุ่มสารสนเทศการเกษตร</w:t>
      </w:r>
    </w:p>
    <w:p w:rsidR="004B3807" w:rsidRPr="001F0EB8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F0EB8">
        <w:rPr>
          <w:rFonts w:ascii="TH SarabunIT๙" w:hAnsi="TH SarabunIT๙" w:cs="TH SarabunIT๙" w:hint="cs"/>
          <w:b/>
          <w:bCs/>
          <w:sz w:val="38"/>
          <w:szCs w:val="38"/>
          <w:cs/>
        </w:rPr>
        <w:t>สำนักงานเกษตรและสหกรณ์จังหวัดพะเยา ชั้น 4 ศาลากลางจังหวัดพะเยา</w:t>
      </w:r>
    </w:p>
    <w:p w:rsidR="004B3807" w:rsidRPr="001F0EB8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F0EB8">
        <w:rPr>
          <w:rFonts w:ascii="TH SarabunIT๙" w:hAnsi="TH SarabunIT๙" w:cs="TH SarabunIT๙" w:hint="cs"/>
          <w:b/>
          <w:bCs/>
          <w:sz w:val="38"/>
          <w:szCs w:val="38"/>
          <w:cs/>
        </w:rPr>
        <w:t>ตำบลบ้านต๋อม อำเภอเมือง จังหวัดพะเยา 56000</w:t>
      </w:r>
    </w:p>
    <w:p w:rsidR="004B3807" w:rsidRPr="001F0EB8" w:rsidRDefault="004B3807" w:rsidP="004B38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F0EB8">
        <w:rPr>
          <w:rFonts w:ascii="TH SarabunIT๙" w:hAnsi="TH SarabunIT๙" w:cs="TH SarabunIT๙" w:hint="cs"/>
          <w:b/>
          <w:bCs/>
          <w:sz w:val="38"/>
          <w:szCs w:val="38"/>
          <w:cs/>
        </w:rPr>
        <w:t>0-5441-1218,0-5444-9626</w:t>
      </w:r>
    </w:p>
    <w:p w:rsidR="004B3807" w:rsidRPr="001B35B1" w:rsidRDefault="004B3807" w:rsidP="004B380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lang w:val="en-GB"/>
        </w:rPr>
      </w:pPr>
      <w:proofErr w:type="gramStart"/>
      <w:r w:rsidRPr="001F0EB8">
        <w:rPr>
          <w:rFonts w:ascii="TH SarabunIT๙" w:hAnsi="TH SarabunIT๙" w:cs="TH SarabunIT๙"/>
          <w:b/>
          <w:bCs/>
          <w:sz w:val="38"/>
          <w:szCs w:val="38"/>
          <w:lang w:val="en-GB"/>
        </w:rPr>
        <w:t>Website :</w:t>
      </w:r>
      <w:proofErr w:type="gramEnd"/>
      <w:r w:rsidRPr="001F0EB8">
        <w:rPr>
          <w:rFonts w:ascii="TH SarabunIT๙" w:hAnsi="TH SarabunIT๙" w:cs="TH SarabunIT๙"/>
          <w:b/>
          <w:bCs/>
          <w:sz w:val="38"/>
          <w:szCs w:val="38"/>
          <w:lang w:val="en-GB"/>
        </w:rPr>
        <w:t xml:space="preserve"> </w:t>
      </w:r>
      <w:hyperlink r:id="rId5" w:history="1">
        <w:r w:rsidRPr="004B3807">
          <w:rPr>
            <w:rStyle w:val="a3"/>
            <w:rFonts w:ascii="TH SarabunIT๙" w:hAnsi="TH SarabunIT๙" w:cs="TH SarabunIT๙"/>
            <w:b/>
            <w:bCs/>
            <w:color w:val="000000" w:themeColor="text1"/>
            <w:sz w:val="38"/>
            <w:szCs w:val="38"/>
            <w:u w:val="none"/>
            <w:lang w:val="en-GB"/>
          </w:rPr>
          <w:t>www.moac.info.net/phayao</w:t>
        </w:r>
        <w:r w:rsidRPr="004B3807">
          <w:rPr>
            <w:rStyle w:val="a3"/>
            <w:rFonts w:ascii="TH SarabunIT๙" w:hAnsi="TH SarabunIT๙" w:cs="TH SarabunIT๙" w:hint="cs"/>
            <w:b/>
            <w:bCs/>
            <w:color w:val="000000" w:themeColor="text1"/>
            <w:sz w:val="38"/>
            <w:szCs w:val="38"/>
            <w:u w:val="none"/>
            <w:cs/>
            <w:lang w:val="en-GB"/>
          </w:rPr>
          <w:t>,</w:t>
        </w:r>
        <w:r w:rsidRPr="004B3807">
          <w:rPr>
            <w:rStyle w:val="a3"/>
            <w:rFonts w:ascii="TH SarabunIT๙" w:hAnsi="TH SarabunIT๙" w:cs="TH SarabunIT๙"/>
            <w:b/>
            <w:bCs/>
            <w:color w:val="000000" w:themeColor="text1"/>
            <w:sz w:val="38"/>
            <w:szCs w:val="38"/>
            <w:u w:val="none"/>
            <w:lang w:val="en-GB"/>
          </w:rPr>
          <w:t>www.opsmoac.go.th/phayao-home</w:t>
        </w:r>
      </w:hyperlink>
    </w:p>
    <w:p w:rsidR="004B3807" w:rsidRPr="001B35B1" w:rsidRDefault="004B3807" w:rsidP="004B380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lang w:val="en-GB"/>
        </w:rPr>
      </w:pPr>
      <w:r w:rsidRPr="001F0EB8">
        <w:rPr>
          <w:rFonts w:ascii="TH SarabunIT๙" w:hAnsi="TH SarabunIT๙" w:cs="TH SarabunIT๙"/>
          <w:b/>
          <w:bCs/>
          <w:sz w:val="38"/>
          <w:szCs w:val="38"/>
          <w:lang w:val="en-GB"/>
        </w:rPr>
        <w:t>Email:</w:t>
      </w:r>
      <w:r w:rsidRPr="00DA0B8E">
        <w:rPr>
          <w:rFonts w:ascii="TH SarabunIT๙" w:hAnsi="TH SarabunIT๙" w:cs="TH SarabunIT๙"/>
          <w:b/>
          <w:bCs/>
          <w:sz w:val="38"/>
          <w:szCs w:val="38"/>
          <w:lang w:val="en-GB"/>
        </w:rPr>
        <w:t xml:space="preserve"> </w:t>
      </w:r>
      <w:hyperlink r:id="rId6" w:history="1">
        <w:r w:rsidRPr="00DA0B8E">
          <w:rPr>
            <w:rStyle w:val="a3"/>
            <w:rFonts w:ascii="TH SarabunIT๙" w:hAnsi="TH SarabunIT๙" w:cs="TH SarabunIT๙"/>
            <w:b/>
            <w:bCs/>
            <w:color w:val="000000" w:themeColor="text1"/>
            <w:sz w:val="38"/>
            <w:szCs w:val="38"/>
            <w:u w:val="none"/>
            <w:lang w:val="en-GB"/>
          </w:rPr>
          <w:t>paco_pyo@opsmoac.go.th</w:t>
        </w:r>
      </w:hyperlink>
    </w:p>
    <w:p w:rsidR="004B3807" w:rsidRPr="001F0EB8" w:rsidRDefault="004B3807" w:rsidP="004B3807">
      <w:pPr>
        <w:spacing w:after="0" w:line="240" w:lineRule="auto"/>
        <w:rPr>
          <w:rFonts w:ascii="TH SarabunIT๙" w:hAnsi="TH SarabunIT๙" w:cs="TH SarabunIT๙"/>
          <w:b/>
          <w:bCs/>
          <w:sz w:val="38"/>
          <w:szCs w:val="38"/>
          <w:lang w:val="en-GB"/>
        </w:rPr>
      </w:pPr>
      <w:r w:rsidRPr="001F0EB8">
        <w:rPr>
          <w:rFonts w:ascii="TH SarabunIT๙" w:hAnsi="TH SarabunIT๙" w:cs="TH SarabunIT๙"/>
          <w:b/>
          <w:bCs/>
          <w:sz w:val="38"/>
          <w:szCs w:val="38"/>
          <w:lang w:val="en-GB"/>
        </w:rPr>
        <w:t>Facebook: Pacopyo</w:t>
      </w:r>
      <w:r w:rsidRPr="001B35B1">
        <w:rPr>
          <w:rFonts w:ascii="TH SarabunPSK" w:hAnsi="TH SarabunPSK" w:cs="TH SarabunPSK"/>
          <w:b/>
          <w:bCs/>
          <w:sz w:val="38"/>
          <w:szCs w:val="38"/>
          <w:lang w:val="en-GB"/>
        </w:rPr>
        <w:t>218</w:t>
      </w:r>
      <w:r w:rsidRPr="001F0EB8">
        <w:rPr>
          <w:rFonts w:ascii="TH SarabunIT๙" w:hAnsi="TH SarabunIT๙" w:cs="TH SarabunIT๙"/>
          <w:b/>
          <w:bCs/>
          <w:sz w:val="38"/>
          <w:szCs w:val="38"/>
          <w:lang w:val="en-GB"/>
        </w:rPr>
        <w:t>@gmail.com</w:t>
      </w:r>
    </w:p>
    <w:p w:rsidR="00F32B14" w:rsidRDefault="00F32B14"/>
    <w:sectPr w:rsidR="00F32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7"/>
    <w:rsid w:val="004B3807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02303-FDA9-4E1F-9914-3DC708C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o_pyo@opsmoac.go.th" TargetMode="External"/><Relationship Id="rId5" Type="http://schemas.openxmlformats.org/officeDocument/2006/relationships/hyperlink" Target="http://www.moac.info.net/phayao,www.opsmoac.go.th/phayao-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2021-01-11T09:13:00Z</dcterms:created>
  <dcterms:modified xsi:type="dcterms:W3CDTF">2021-01-11T09:20:00Z</dcterms:modified>
</cp:coreProperties>
</file>