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7DA91B4" w:rsidR="00213B63" w:rsidRPr="00082141" w:rsidRDefault="00835541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38FA163F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CE6F2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29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CE6F24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สิงหาคม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38FA163F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CE6F24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29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CE6F24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สิงหาคม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2568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CD8EA20" w:rsidR="00E721E3" w:rsidRDefault="001D1991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(คิดเป็นร้อยละ 55.01 ของ</w:t>
      </w:r>
      <w:r w:rsidR="002F1323">
        <w:rPr>
          <w:rFonts w:ascii="TH SarabunPSK" w:hAnsi="TH SarabunPSK" w:cs="TH SarabunPSK"/>
          <w:sz w:val="32"/>
          <w:szCs w:val="32"/>
          <w:cs/>
        </w:rPr>
        <w:t>พื้นที่ทั้งหมด) เป็นพื้นที่ปลูก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ข้าวนาปี 10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306 ไร่ ข้าวนาปรัง 4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363 ไร่ พืชไร่ 72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962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พืชสวน 742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609 ไร่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</w:t>
      </w:r>
      <w:proofErr w:type="spellStart"/>
      <w:r w:rsidR="00BF2164"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26E74D04" w:rsidR="0027711D" w:rsidRPr="00846643" w:rsidRDefault="0027711D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B7D828E" w:rsidR="0027711D" w:rsidRDefault="00846643" w:rsidP="00221D5D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5F8AFF8F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Pr="00846643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730D38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730D3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730D3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7AF87FF7" w:rsidR="005473F2" w:rsidRPr="00EE6B4B" w:rsidRDefault="00000BBE" w:rsidP="005473F2">
      <w:pPr>
        <w:pStyle w:val="a3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EC7D78" w:rsidRPr="00EE6B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1FEC">
        <w:rPr>
          <w:rFonts w:ascii="TH SarabunPSK" w:hAnsi="TH SarabunPSK" w:cs="TH SarabunPSK" w:hint="cs"/>
          <w:sz w:val="32"/>
          <w:szCs w:val="32"/>
          <w:cs/>
        </w:rPr>
        <w:t>3</w:t>
      </w:r>
      <w:r w:rsidR="00CE6F24">
        <w:rPr>
          <w:rFonts w:ascii="TH SarabunPSK" w:hAnsi="TH SarabunPSK" w:cs="TH SarabunPSK" w:hint="cs"/>
          <w:sz w:val="32"/>
          <w:szCs w:val="32"/>
          <w:cs/>
        </w:rPr>
        <w:t>90.706</w:t>
      </w:r>
      <w:r w:rsidR="001A7633" w:rsidRPr="00EE6B4B">
        <w:rPr>
          <w:rFonts w:ascii="TH SarabunPSK" w:hAnsi="TH SarabunPSK" w:cs="TH SarabunPSK"/>
          <w:sz w:val="32"/>
          <w:szCs w:val="32"/>
          <w:cs/>
        </w:rPr>
        <w:t xml:space="preserve"> ล้าน ลบ.ม. คิดเป็น </w:t>
      </w:r>
      <w:r w:rsidR="0052073F">
        <w:rPr>
          <w:rFonts w:ascii="TH SarabunPSK" w:hAnsi="TH SarabunPSK" w:cs="TH SarabunPSK" w:hint="cs"/>
          <w:sz w:val="32"/>
          <w:szCs w:val="32"/>
          <w:cs/>
        </w:rPr>
        <w:t>6</w:t>
      </w:r>
      <w:r w:rsidR="00CE6F24">
        <w:rPr>
          <w:rFonts w:ascii="TH SarabunPSK" w:hAnsi="TH SarabunPSK" w:cs="TH SarabunPSK" w:hint="cs"/>
          <w:sz w:val="32"/>
          <w:szCs w:val="32"/>
          <w:cs/>
        </w:rPr>
        <w:t>6.23</w:t>
      </w:r>
      <w:r w:rsidR="001A7633" w:rsidRPr="00EE6B4B">
        <w:rPr>
          <w:rFonts w:ascii="TH SarabunPSK" w:hAnsi="TH SarabunPSK" w:cs="TH SarabunPSK"/>
          <w:sz w:val="32"/>
          <w:szCs w:val="32"/>
        </w:rPr>
        <w:t>%</w:t>
      </w:r>
      <w:r w:rsidR="00717DFF">
        <w:rPr>
          <w:rFonts w:ascii="TH SarabunPSK" w:hAnsi="TH SarabunPSK" w:cs="TH SarabunPSK"/>
          <w:sz w:val="32"/>
          <w:szCs w:val="32"/>
        </w:rPr>
        <w:t xml:space="preserve"> </w:t>
      </w:r>
      <w:r w:rsidR="00717DFF" w:rsidRPr="00717DFF">
        <w:rPr>
          <w:rFonts w:ascii="TH SarabunPSK" w:hAnsi="TH SarabunPSK" w:cs="TH SarabunPSK" w:hint="cs"/>
          <w:spacing w:val="-20"/>
          <w:sz w:val="32"/>
          <w:szCs w:val="32"/>
          <w:cs/>
        </w:rPr>
        <w:t>(ความจุปกติ 589.900 ล้าน ลบ.ม.)</w:t>
      </w:r>
    </w:p>
    <w:p w14:paraId="0D2CE237" w14:textId="30142EC1" w:rsidR="005473F2" w:rsidRDefault="005473F2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</w:rPr>
      </w:pPr>
      <w:r w:rsidRPr="00EE6B4B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6B4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E6F24">
        <w:rPr>
          <w:rFonts w:ascii="TH SarabunPSK" w:hAnsi="TH SarabunPSK" w:cs="TH SarabunPSK" w:hint="cs"/>
          <w:sz w:val="32"/>
          <w:szCs w:val="32"/>
          <w:cs/>
        </w:rPr>
        <w:t>26</w:t>
      </w:r>
      <w:r w:rsidR="000F269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6F24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0F2698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3A03D8" w:rsidRPr="00CB7ED4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CB7ED4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B56340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59"/>
        <w:gridCol w:w="2480"/>
        <w:gridCol w:w="1944"/>
        <w:gridCol w:w="1808"/>
        <w:gridCol w:w="1254"/>
      </w:tblGrid>
      <w:tr w:rsidR="008C7C36" w:rsidRPr="0069210E" w14:paraId="416365C2" w14:textId="77777777" w:rsidTr="00A2505B">
        <w:tc>
          <w:tcPr>
            <w:tcW w:w="567" w:type="dxa"/>
          </w:tcPr>
          <w:p w14:paraId="4857EE5A" w14:textId="0F26C743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</w:tcPr>
          <w:p w14:paraId="705FCD35" w14:textId="5DB71A7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</w:tcPr>
          <w:p w14:paraId="7E73F3F8" w14:textId="50825902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8C7C36" w:rsidRPr="0069210E" w14:paraId="3E564877" w14:textId="77777777" w:rsidTr="007D1744">
        <w:tc>
          <w:tcPr>
            <w:tcW w:w="567" w:type="dxa"/>
          </w:tcPr>
          <w:p w14:paraId="04FD83DE" w14:textId="5F99D2B9" w:rsidR="008C7C36" w:rsidRPr="0069210E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69210E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0455FF5B" w:rsidR="008C7C36" w:rsidRPr="0069210E" w:rsidRDefault="00EB065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177.139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023CA3AC" w:rsidR="008C7C36" w:rsidRPr="0069210E" w:rsidRDefault="0080011A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64.36</w:t>
            </w:r>
          </w:p>
        </w:tc>
      </w:tr>
      <w:tr w:rsidR="008C7C36" w:rsidRPr="0069210E" w14:paraId="14134DBE" w14:textId="77777777" w:rsidTr="00195D87">
        <w:tc>
          <w:tcPr>
            <w:tcW w:w="567" w:type="dxa"/>
          </w:tcPr>
          <w:p w14:paraId="5D83A065" w14:textId="0384DA18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19B88311" w:rsidR="008C7C36" w:rsidRPr="0069210E" w:rsidRDefault="00EB065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56.915</w:t>
            </w:r>
          </w:p>
        </w:tc>
        <w:tc>
          <w:tcPr>
            <w:tcW w:w="1276" w:type="dxa"/>
          </w:tcPr>
          <w:p w14:paraId="4B9AFE1C" w14:textId="56774504" w:rsidR="008C7C36" w:rsidRPr="0069210E" w:rsidRDefault="0080011A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79.71</w:t>
            </w:r>
          </w:p>
        </w:tc>
      </w:tr>
      <w:tr w:rsidR="008C7C36" w:rsidRPr="0069210E" w14:paraId="2E48ABE7" w14:textId="77777777" w:rsidTr="00195D87">
        <w:tc>
          <w:tcPr>
            <w:tcW w:w="567" w:type="dxa"/>
          </w:tcPr>
          <w:p w14:paraId="6C48B1BB" w14:textId="1AAF8444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07D58921" w:rsidR="008C7C36" w:rsidRPr="0069210E" w:rsidRDefault="00EB0654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94.994</w:t>
            </w:r>
          </w:p>
        </w:tc>
        <w:tc>
          <w:tcPr>
            <w:tcW w:w="1276" w:type="dxa"/>
          </w:tcPr>
          <w:p w14:paraId="7A085F9B" w14:textId="59BC0F27" w:rsidR="008C7C36" w:rsidRPr="0069210E" w:rsidRDefault="008001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58.01</w:t>
            </w:r>
          </w:p>
        </w:tc>
      </w:tr>
      <w:tr w:rsidR="008C7C36" w:rsidRPr="0069210E" w14:paraId="41E85ABA" w14:textId="77777777" w:rsidTr="00195D87">
        <w:tc>
          <w:tcPr>
            <w:tcW w:w="567" w:type="dxa"/>
          </w:tcPr>
          <w:p w14:paraId="27EA95BE" w14:textId="5A71EB5C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35C362E5" w:rsidR="008C7C36" w:rsidRPr="0069210E" w:rsidRDefault="00EB065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25.230</w:t>
            </w:r>
          </w:p>
        </w:tc>
        <w:tc>
          <w:tcPr>
            <w:tcW w:w="1276" w:type="dxa"/>
          </w:tcPr>
          <w:p w14:paraId="1301AA20" w14:textId="2C17B0CF" w:rsidR="008C7C36" w:rsidRPr="0069210E" w:rsidRDefault="008001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62.92</w:t>
            </w:r>
          </w:p>
        </w:tc>
      </w:tr>
      <w:tr w:rsidR="008C7C36" w:rsidRPr="0069210E" w14:paraId="5D2A1681" w14:textId="77777777" w:rsidTr="007D1744">
        <w:tc>
          <w:tcPr>
            <w:tcW w:w="567" w:type="dxa"/>
          </w:tcPr>
          <w:p w14:paraId="48A1389C" w14:textId="7777777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69210E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u w:val="single"/>
                <w:cs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69210E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69210E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3C86ACB2" w:rsidR="008C7C36" w:rsidRPr="0069210E" w:rsidRDefault="00EB065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213.567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5AC47BC2" w:rsidR="008C7C36" w:rsidRPr="0069210E" w:rsidRDefault="0080011A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67.87</w:t>
            </w:r>
          </w:p>
        </w:tc>
      </w:tr>
      <w:tr w:rsidR="008C7C36" w:rsidRPr="0069210E" w14:paraId="7B1F58AA" w14:textId="77777777" w:rsidTr="00195D87">
        <w:tc>
          <w:tcPr>
            <w:tcW w:w="567" w:type="dxa"/>
          </w:tcPr>
          <w:p w14:paraId="2FB49AB4" w14:textId="5F5F0D46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69210E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4AC9A1A8" w:rsidR="008C7C36" w:rsidRPr="0069210E" w:rsidRDefault="00EB0654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195.680</w:t>
            </w:r>
          </w:p>
        </w:tc>
        <w:tc>
          <w:tcPr>
            <w:tcW w:w="1276" w:type="dxa"/>
          </w:tcPr>
          <w:p w14:paraId="4D100868" w14:textId="1B569F61" w:rsidR="008C7C36" w:rsidRPr="0069210E" w:rsidRDefault="008001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66.33</w:t>
            </w:r>
          </w:p>
        </w:tc>
      </w:tr>
      <w:tr w:rsidR="008C7C36" w:rsidRPr="0069210E" w14:paraId="1C123293" w14:textId="77777777" w:rsidTr="00195D87">
        <w:tc>
          <w:tcPr>
            <w:tcW w:w="567" w:type="dxa"/>
          </w:tcPr>
          <w:p w14:paraId="211D9924" w14:textId="5C8D2300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69210E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69210E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69210E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69210E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210E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10973C8D" w:rsidR="008C7C36" w:rsidRPr="0069210E" w:rsidRDefault="00EB0654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17.887</w:t>
            </w:r>
          </w:p>
        </w:tc>
        <w:tc>
          <w:tcPr>
            <w:tcW w:w="1276" w:type="dxa"/>
          </w:tcPr>
          <w:p w14:paraId="3BF0B310" w14:textId="7B38C84A" w:rsidR="008C7C36" w:rsidRPr="0069210E" w:rsidRDefault="008001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91.03</w:t>
            </w:r>
          </w:p>
        </w:tc>
      </w:tr>
      <w:tr w:rsidR="00717DFF" w:rsidRPr="00717DFF" w14:paraId="621B6FC7" w14:textId="77777777" w:rsidTr="00717DFF">
        <w:tc>
          <w:tcPr>
            <w:tcW w:w="567" w:type="dxa"/>
          </w:tcPr>
          <w:p w14:paraId="1BC3CF1D" w14:textId="77777777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717DFF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717DFF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717DFF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3B43A03C" w:rsidR="00717DFF" w:rsidRPr="00717DFF" w:rsidRDefault="00EB0654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390.706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5D27EA39" w:rsidR="00717DFF" w:rsidRPr="00717DFF" w:rsidRDefault="0080011A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66.23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7777777" w:rsidR="00134874" w:rsidRDefault="00134874" w:rsidP="00134874">
      <w:pPr>
        <w:tabs>
          <w:tab w:val="left" w:pos="5529"/>
          <w:tab w:val="left" w:pos="5954"/>
        </w:tabs>
        <w:spacing w:after="0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มีพายุเข้าพัดผ่านประเทศไทยในเขต         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642BE1E5" w:rsidR="004269A5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7633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635DC0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A2136A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A543D">
        <w:rPr>
          <w:rFonts w:ascii="TH SarabunPSK" w:hAnsi="TH SarabunPSK" w:cs="TH SarabunPSK" w:hint="cs"/>
          <w:spacing w:val="-4"/>
          <w:sz w:val="32"/>
          <w:szCs w:val="32"/>
          <w:cs/>
        </w:rPr>
        <w:t>29 สิงหาคม</w:t>
      </w:r>
      <w:r w:rsidR="00A2505B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623633" w:rsidRPr="00623633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  <w:r w:rsidR="00A2505B" w:rsidRPr="00635DC0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 xml:space="preserve">รวม </w:t>
      </w:r>
      <w:r w:rsidR="00863F7C" w:rsidRPr="00863F7C">
        <w:rPr>
          <w:rFonts w:ascii="TH SarabunPSK" w:hAnsi="TH SarabunPSK" w:cs="TH SarabunPSK" w:hint="cs"/>
          <w:spacing w:val="-4"/>
          <w:sz w:val="32"/>
          <w:szCs w:val="32"/>
          <w:cs/>
        </w:rPr>
        <w:t>688.47</w:t>
      </w:r>
      <w:r w:rsidR="00A2505B" w:rsidRPr="0078602D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</w:t>
      </w:r>
      <w:r w:rsidR="00A2505B" w:rsidRPr="00635DC0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635DC0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2175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2175C6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0556B1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0556B1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0556B1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4269A5" w:rsidRDefault="004269A5" w:rsidP="004269A5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>(</w:t>
      </w:r>
      <w:r w:rsidRPr="004269A5">
        <w:rPr>
          <w:rFonts w:ascii="TH SarabunPSK" w:hAnsi="TH SarabunPSK" w:cs="TH SarabunPSK"/>
          <w:sz w:val="28"/>
        </w:rPr>
        <w:t>https://swocrf.rid.go.th/?m=stations&amp;i=</w:t>
      </w:r>
      <w:r w:rsidRPr="004269A5">
        <w:rPr>
          <w:rFonts w:ascii="TH SarabunPSK" w:hAnsi="TH SarabunPSK" w:cs="TH SarabunPSK"/>
          <w:sz w:val="28"/>
          <w:cs/>
        </w:rPr>
        <w:t>2020</w:t>
      </w:r>
      <w:r w:rsidRPr="004269A5">
        <w:rPr>
          <w:rFonts w:ascii="TH SarabunPSK" w:hAnsi="TH SarabunPSK" w:cs="TH SarabunPSK"/>
          <w:sz w:val="28"/>
        </w:rPr>
        <w:t>stations</w:t>
      </w:r>
      <w:r w:rsidRPr="004269A5">
        <w:rPr>
          <w:rFonts w:ascii="TH SarabunPSK" w:hAnsi="TH SarabunPSK" w:cs="TH SarabunPSK"/>
          <w:sz w:val="28"/>
          <w:cs/>
        </w:rPr>
        <w:t>3</w:t>
      </w:r>
      <w:proofErr w:type="spellStart"/>
      <w:r w:rsidRPr="004269A5">
        <w:rPr>
          <w:rFonts w:ascii="TH SarabunPSK" w:hAnsi="TH SarabunPSK" w:cs="TH SarabunPSK"/>
          <w:sz w:val="28"/>
        </w:rPr>
        <w:t>fba</w:t>
      </w:r>
      <w:proofErr w:type="spellEnd"/>
      <w:r w:rsidRPr="004269A5">
        <w:rPr>
          <w:rFonts w:ascii="TH SarabunPSK" w:hAnsi="TH SarabunPSK" w:cs="TH SarabunPSK"/>
          <w:sz w:val="28"/>
          <w:cs/>
        </w:rPr>
        <w:t>2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5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3551</w:t>
      </w:r>
      <w:r w:rsidRPr="004269A5">
        <w:rPr>
          <w:rFonts w:ascii="TH SarabunPSK" w:hAnsi="TH SarabunPSK" w:cs="TH SarabunPSK"/>
          <w:sz w:val="28"/>
        </w:rPr>
        <w:t>d</w:t>
      </w:r>
      <w:r w:rsidRPr="004269A5">
        <w:rPr>
          <w:rFonts w:ascii="TH SarabunPSK" w:hAnsi="TH SarabunPSK" w:cs="TH SarabunPSK"/>
          <w:sz w:val="28"/>
          <w:cs/>
        </w:rPr>
        <w:t>8</w:t>
      </w:r>
      <w:r w:rsidRPr="004269A5">
        <w:rPr>
          <w:rFonts w:ascii="TH SarabunPSK" w:hAnsi="TH SarabunPSK" w:cs="TH SarabunPSK"/>
          <w:sz w:val="28"/>
        </w:rPr>
        <w:t>cd</w:t>
      </w:r>
      <w:r w:rsidRPr="004269A5">
        <w:rPr>
          <w:rFonts w:ascii="TH SarabunPSK" w:hAnsi="TH SarabunPSK" w:cs="TH SarabunPSK"/>
          <w:sz w:val="28"/>
          <w:cs/>
        </w:rPr>
        <w:t>1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1</w:t>
      </w:r>
      <w:proofErr w:type="spellStart"/>
      <w:r w:rsidRPr="004269A5">
        <w:rPr>
          <w:rFonts w:ascii="TH SarabunPSK" w:hAnsi="TH SarabunPSK" w:cs="TH SarabunPSK"/>
          <w:sz w:val="28"/>
        </w:rPr>
        <w:t>cf</w:t>
      </w:r>
      <w:proofErr w:type="spellEnd"/>
      <w:r w:rsidRPr="004269A5">
        <w:rPr>
          <w:rFonts w:ascii="TH SarabunPSK" w:hAnsi="TH SarabunPSK" w:cs="TH SarabunPSK"/>
          <w:sz w:val="28"/>
          <w:cs/>
        </w:rPr>
        <w:t>4</w:t>
      </w:r>
      <w:r w:rsidRPr="004269A5">
        <w:rPr>
          <w:rFonts w:ascii="TH SarabunPSK" w:hAnsi="TH SarabunPSK" w:cs="TH SarabunPSK"/>
          <w:sz w:val="28"/>
        </w:rPr>
        <w:t>c</w:t>
      </w:r>
      <w:r w:rsidRPr="004269A5">
        <w:rPr>
          <w:rFonts w:ascii="TH SarabunPSK" w:hAnsi="TH SarabunPSK" w:cs="TH SarabunPSK"/>
          <w:sz w:val="28"/>
          <w:cs/>
        </w:rPr>
        <w:t>536</w:t>
      </w:r>
      <w:r w:rsidRPr="004269A5">
        <w:rPr>
          <w:rFonts w:ascii="TH SarabunPSK" w:hAnsi="TH SarabunPSK" w:cs="TH SarabunPSK"/>
          <w:sz w:val="28"/>
        </w:rPr>
        <w:t>f</w:t>
      </w:r>
      <w:r w:rsidRPr="004269A5">
        <w:rPr>
          <w:rFonts w:ascii="TH SarabunPSK" w:hAnsi="TH SarabunPSK" w:cs="TH SarabunPSK"/>
          <w:sz w:val="28"/>
          <w:cs/>
        </w:rPr>
        <w:t>5</w:t>
      </w:r>
      <w:proofErr w:type="spellStart"/>
      <w:r w:rsidRPr="004269A5">
        <w:rPr>
          <w:rFonts w:ascii="TH SarabunPSK" w:hAnsi="TH SarabunPSK" w:cs="TH SarabunPSK"/>
          <w:sz w:val="28"/>
        </w:rPr>
        <w:t>aea</w:t>
      </w:r>
      <w:proofErr w:type="spellEnd"/>
      <w:r w:rsidRPr="004269A5">
        <w:rPr>
          <w:rFonts w:ascii="TH SarabunPSK" w:hAnsi="TH SarabunPSK" w:cs="TH SarabunPSK"/>
          <w:sz w:val="28"/>
          <w:cs/>
        </w:rPr>
        <w:t>3</w:t>
      </w:r>
      <w:r w:rsidRPr="004269A5">
        <w:rPr>
          <w:rFonts w:ascii="TH SarabunPSK" w:hAnsi="TH SarabunPSK" w:cs="TH SarabunPSK"/>
          <w:sz w:val="28"/>
        </w:rPr>
        <w:t>&amp;</w:t>
      </w:r>
      <w:proofErr w:type="spellStart"/>
      <w:r w:rsidRPr="004269A5">
        <w:rPr>
          <w:rFonts w:ascii="TH SarabunPSK" w:hAnsi="TH SarabunPSK" w:cs="TH SarabunPSK"/>
          <w:sz w:val="28"/>
        </w:rPr>
        <w:t>lxm</w:t>
      </w:r>
      <w:proofErr w:type="spellEnd"/>
      <w:r w:rsidRPr="004269A5">
        <w:rPr>
          <w:rFonts w:ascii="TH SarabunPSK" w:hAnsi="TH SarabunPSK" w:cs="TH SarabunPSK"/>
          <w:sz w:val="28"/>
        </w:rPr>
        <w:t>=&amp;</w:t>
      </w:r>
      <w:proofErr w:type="spellStart"/>
      <w:r w:rsidRPr="004269A5">
        <w:rPr>
          <w:rFonts w:ascii="TH SarabunPSK" w:hAnsi="TH SarabunPSK" w:cs="TH SarabunPSK"/>
          <w:sz w:val="28"/>
        </w:rPr>
        <w:t>lxid</w:t>
      </w:r>
      <w:proofErr w:type="spellEnd"/>
      <w:r w:rsidRPr="004269A5">
        <w:rPr>
          <w:rFonts w:ascii="TH SarabunPSK" w:hAnsi="TH SarabunPSK" w:cs="TH SarabunPSK"/>
          <w:sz w:val="28"/>
        </w:rPr>
        <w:t>=</w:t>
      </w:r>
      <w:r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F304844" w14:textId="2468829B" w:rsidR="00B56340" w:rsidRPr="00863F7C" w:rsidRDefault="00B56340" w:rsidP="00B56340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863F7C">
        <w:rPr>
          <w:rFonts w:ascii="TH SarabunPSK" w:hAnsi="TH SarabunPSK" w:cs="TH SarabunPSK"/>
          <w:sz w:val="32"/>
          <w:szCs w:val="32"/>
          <w:cs/>
        </w:rPr>
        <w:t>3) แผนการจัดสรรน้ำ ในช่วงฤดูแล้ง ปี 2567/68</w:t>
      </w:r>
    </w:p>
    <w:p w14:paraId="0A513FE2" w14:textId="63B17BBF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ปริมาตรน้ำใช้การได้ในอ่างเก็บน้ำขนาดใหญ่ ขนาดกลาง และแหล่งน้ำขนาดใหญ่อื่น ๆ       จากทั้งประเทศ ณ วันที่ 1 พฤศจิกายน 2567 มีจำนวนรวมกันทั้งสิ้น 43</w:t>
      </w:r>
      <w:r w:rsidRPr="00863F7C">
        <w:rPr>
          <w:rFonts w:ascii="TH SarabunPSK" w:hAnsi="TH SarabunPSK" w:cs="TH SarabunPSK"/>
          <w:sz w:val="32"/>
          <w:szCs w:val="32"/>
          <w:lang w:val="en-AE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740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ล้านลูกบาศก์เมตร แยกเป็น</w:t>
      </w:r>
    </w:p>
    <w:p w14:paraId="6A0C7925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        - ปริมาตรน้ำใช้การได้ อ่างเก็บน้ำขนาดใหญ่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35,862 ล้านลูกบาศก์เมตร</w:t>
      </w:r>
    </w:p>
    <w:p w14:paraId="7B907B8C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- ปริมาตรน้ำใช้การได้อ่างเก็บน้ำขนาดกลาง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4,315 ล้านลูกบาศก์เมตร</w:t>
      </w:r>
    </w:p>
    <w:p w14:paraId="70E09468" w14:textId="77777777" w:rsidR="00B56340" w:rsidRPr="00863F7C" w:rsidRDefault="00B56340" w:rsidP="00B5634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ปริมาตรน้ำใช้การได้ โครงการขนาดใหญ่อื่นๆ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 3,563 ล้านลูกบาศก์เมตร</w:t>
      </w:r>
    </w:p>
    <w:bookmarkEnd w:id="2"/>
    <w:p w14:paraId="7F095EC3" w14:textId="39029449" w:rsidR="00B56340" w:rsidRPr="00863F7C" w:rsidRDefault="00B56340" w:rsidP="00B56340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วางแผนการจัดสรรน้ำไว้ทั้งหมด 27,685 ล้านลูกบาศก์เมตร แยกเป็น เพื่อการเกษตร 16</w:t>
      </w:r>
      <w:r w:rsidRPr="00863F7C">
        <w:rPr>
          <w:rFonts w:ascii="TH SarabunPSK" w:hAnsi="TH SarabunPSK" w:cs="TH SarabunPSK"/>
          <w:sz w:val="32"/>
          <w:szCs w:val="32"/>
        </w:rPr>
        <w:t xml:space="preserve">,330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เพื่อการอุปโภค - บริโภค </w:t>
      </w:r>
      <w:r w:rsidRPr="00863F7C">
        <w:rPr>
          <w:rFonts w:ascii="TH SarabunPSK" w:hAnsi="TH SarabunPSK" w:cs="TH SarabunPSK"/>
          <w:sz w:val="32"/>
          <w:szCs w:val="32"/>
          <w:cs/>
        </w:rPr>
        <w:t>2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  <w:lang w:val="en-GB"/>
        </w:rPr>
        <w:t>535</w:t>
      </w:r>
      <w:r w:rsidRPr="00863F7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เพื่อการรักษาระบบนิเวศ     และอื่นๆ 8</w:t>
      </w:r>
      <w:r w:rsidRPr="00863F7C">
        <w:rPr>
          <w:rFonts w:ascii="TH SarabunPSK" w:hAnsi="TH SarabunPSK" w:cs="TH SarabunPSK"/>
          <w:sz w:val="32"/>
          <w:szCs w:val="32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</w:rPr>
        <w:t>820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 xml:space="preserve"> นอกจากนี้ ยังมีปริมาณน้ำสำรองไว้สำหรับต้นฤดูฝน 16</w:t>
      </w:r>
      <w:r w:rsidRPr="00863F7C">
        <w:rPr>
          <w:rFonts w:ascii="TH SarabunPSK" w:hAnsi="TH SarabunPSK" w:cs="TH SarabunPSK"/>
          <w:sz w:val="32"/>
          <w:szCs w:val="32"/>
        </w:rPr>
        <w:t>,</w:t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055 </w:t>
      </w:r>
      <w:r w:rsidR="00863F7C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863F7C">
        <w:rPr>
          <w:rFonts w:ascii="TH SarabunPSK" w:hAnsi="TH SarabunPSK" w:cs="TH SarabunPSK"/>
          <w:sz w:val="32"/>
          <w:szCs w:val="32"/>
          <w:cs/>
        </w:rPr>
        <w:t>ล้านลูกบาศก์เมตร</w:t>
      </w:r>
    </w:p>
    <w:p w14:paraId="060CAF29" w14:textId="77777777" w:rsidR="00B56340" w:rsidRDefault="00B56340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77777777" w:rsidR="00B56340" w:rsidRPr="0052073F" w:rsidRDefault="00B56340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</w:p>
    <w:p w14:paraId="2072CAA8" w14:textId="5DE9AD3F" w:rsidR="002F6FA7" w:rsidRPr="00863F7C" w:rsidRDefault="00700C21" w:rsidP="00700C2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1D2174" w:rsidRPr="00863F7C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="00DA35EC" w:rsidRPr="00863F7C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ความต้องการใช้น้ำของจังหวัด</w:t>
      </w:r>
      <w:r w:rsidR="00221FC3"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6718C1" w:rsidRPr="00863F7C">
        <w:rPr>
          <w:rFonts w:ascii="TH SarabunPSK" w:hAnsi="TH SarabunPSK" w:cs="TH SarabunPSK"/>
          <w:b/>
          <w:bCs/>
          <w:sz w:val="32"/>
          <w:szCs w:val="32"/>
          <w:cs/>
        </w:rPr>
        <w:t>รวมทั้งกำกับดูแล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ให้ใช้น้ำตามเกณฑ์ที่กำห</w:t>
      </w:r>
      <w:r w:rsidR="00C1418E" w:rsidRPr="00863F7C">
        <w:rPr>
          <w:rFonts w:ascii="TH SarabunPSK" w:hAnsi="TH SarabunPSK" w:cs="TH SarabunPSK"/>
          <w:b/>
          <w:bCs/>
          <w:sz w:val="32"/>
          <w:szCs w:val="32"/>
          <w:cs/>
        </w:rPr>
        <w:t>นดเพื่อลดผลกระทบภัยแล้งที่</w:t>
      </w:r>
      <w:r w:rsidR="002F24FA" w:rsidRPr="00863F7C">
        <w:rPr>
          <w:rFonts w:ascii="TH SarabunPSK" w:hAnsi="TH SarabunPSK" w:cs="TH SarabunPSK"/>
          <w:b/>
          <w:bCs/>
          <w:sz w:val="32"/>
          <w:szCs w:val="32"/>
          <w:cs/>
        </w:rPr>
        <w:t>เกิดขึ้น)</w:t>
      </w:r>
    </w:p>
    <w:p w14:paraId="1BA44F44" w14:textId="77777777" w:rsidR="00221D5D" w:rsidRPr="00863F7C" w:rsidRDefault="00221D5D" w:rsidP="00431D33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52E6973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การวิเคราะห์แผนการใช้น้ำอ่างเก็บน้ำดอกกราย หนองปลาไหล และคลองใหญ่</w:t>
      </w:r>
    </w:p>
    <w:p w14:paraId="7342F290" w14:textId="77777777" w:rsidR="00700C21" w:rsidRPr="00863F7C" w:rsidRDefault="00700C21" w:rsidP="00700C2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ฤดูแล้ง ตั้งแต่ 1 พ.ย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- 30 ต.ค. 256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>8</w:t>
      </w:r>
    </w:p>
    <w:p w14:paraId="6A606E41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0" w:type="auto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469"/>
        <w:gridCol w:w="2127"/>
        <w:gridCol w:w="1417"/>
        <w:gridCol w:w="1559"/>
        <w:gridCol w:w="1418"/>
        <w:gridCol w:w="1559"/>
        <w:gridCol w:w="1418"/>
        <w:gridCol w:w="1358"/>
      </w:tblGrid>
      <w:tr w:rsidR="00700C21" w:rsidRPr="00863F7C" w14:paraId="1CD4476F" w14:textId="77777777" w:rsidTr="00700C21">
        <w:tc>
          <w:tcPr>
            <w:tcW w:w="567" w:type="dxa"/>
            <w:vMerge w:val="restart"/>
            <w:shd w:val="clear" w:color="auto" w:fill="B4C6E7"/>
          </w:tcPr>
          <w:p w14:paraId="10729BD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69" w:type="dxa"/>
            <w:vMerge w:val="restart"/>
            <w:shd w:val="clear" w:color="auto" w:fill="B4C6E7"/>
          </w:tcPr>
          <w:p w14:paraId="17D153F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2127" w:type="dxa"/>
            <w:vMerge w:val="restart"/>
            <w:shd w:val="clear" w:color="auto" w:fill="B4C6E7"/>
          </w:tcPr>
          <w:p w14:paraId="548FABF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น้ำใช้การ</w:t>
            </w:r>
          </w:p>
          <w:p w14:paraId="1C817360" w14:textId="606C3A16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(1/11/6</w:t>
            </w:r>
            <w:r w:rsidR="0078602D"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</w:t>
            </w: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6C4C5CC" w14:textId="38A491FD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ล้าน ลบ.ม.</w:t>
            </w:r>
          </w:p>
        </w:tc>
        <w:tc>
          <w:tcPr>
            <w:tcW w:w="8729" w:type="dxa"/>
            <w:gridSpan w:val="6"/>
            <w:shd w:val="clear" w:color="auto" w:fill="B4C6E7"/>
          </w:tcPr>
          <w:p w14:paraId="65E4FD3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แผนการใช้น้ำและเพาะปลูกพืชฤดูแล้ง ปี 2566/67</w:t>
            </w:r>
          </w:p>
        </w:tc>
      </w:tr>
      <w:tr w:rsidR="00700C21" w:rsidRPr="00863F7C" w14:paraId="0E097073" w14:textId="77777777" w:rsidTr="00700C21">
        <w:tc>
          <w:tcPr>
            <w:tcW w:w="567" w:type="dxa"/>
            <w:vMerge/>
            <w:shd w:val="clear" w:color="auto" w:fill="B4C6E7"/>
          </w:tcPr>
          <w:p w14:paraId="16C5363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469" w:type="dxa"/>
            <w:vMerge/>
            <w:shd w:val="clear" w:color="auto" w:fill="B4C6E7"/>
          </w:tcPr>
          <w:p w14:paraId="26BE452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vMerge/>
            <w:shd w:val="clear" w:color="auto" w:fill="B4C6E7"/>
          </w:tcPr>
          <w:p w14:paraId="6C6FF38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shd w:val="clear" w:color="auto" w:fill="B4C6E7"/>
          </w:tcPr>
          <w:p w14:paraId="1DDFA199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การเกษตร</w:t>
            </w:r>
          </w:p>
        </w:tc>
        <w:tc>
          <w:tcPr>
            <w:tcW w:w="1559" w:type="dxa"/>
            <w:shd w:val="clear" w:color="auto" w:fill="B4C6E7"/>
          </w:tcPr>
          <w:p w14:paraId="27472C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อุปโภค บริโภค</w:t>
            </w:r>
          </w:p>
        </w:tc>
        <w:tc>
          <w:tcPr>
            <w:tcW w:w="1418" w:type="dxa"/>
            <w:shd w:val="clear" w:color="auto" w:fill="B4C6E7"/>
          </w:tcPr>
          <w:p w14:paraId="708C5D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559" w:type="dxa"/>
            <w:shd w:val="clear" w:color="auto" w:fill="B4C6E7"/>
          </w:tcPr>
          <w:p w14:paraId="53F64C3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รักษาระบบนิเวศ</w:t>
            </w:r>
          </w:p>
        </w:tc>
        <w:tc>
          <w:tcPr>
            <w:tcW w:w="1418" w:type="dxa"/>
            <w:shd w:val="clear" w:color="auto" w:fill="B4C6E7"/>
          </w:tcPr>
          <w:p w14:paraId="3894EC8B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อื่นๆ</w:t>
            </w:r>
          </w:p>
          <w:p w14:paraId="2AD6F1B6" w14:textId="7704858F" w:rsidR="0094709B" w:rsidRPr="00863F7C" w:rsidRDefault="0094709B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(การผันน้ำและส่งน้ำ)</w:t>
            </w:r>
          </w:p>
        </w:tc>
        <w:tc>
          <w:tcPr>
            <w:tcW w:w="1358" w:type="dxa"/>
            <w:shd w:val="clear" w:color="auto" w:fill="B4C6E7"/>
          </w:tcPr>
          <w:p w14:paraId="1303A62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700C21" w:rsidRPr="00863F7C" w14:paraId="27A109E4" w14:textId="77777777" w:rsidTr="00700C21">
        <w:tc>
          <w:tcPr>
            <w:tcW w:w="567" w:type="dxa"/>
          </w:tcPr>
          <w:p w14:paraId="1B2B963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69" w:type="dxa"/>
          </w:tcPr>
          <w:p w14:paraId="722D81E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อ่างเก็บน้ำดอกกราย</w:t>
            </w:r>
          </w:p>
        </w:tc>
        <w:tc>
          <w:tcPr>
            <w:tcW w:w="2127" w:type="dxa"/>
          </w:tcPr>
          <w:p w14:paraId="56DE872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774.292</w:t>
            </w:r>
          </w:p>
        </w:tc>
        <w:tc>
          <w:tcPr>
            <w:tcW w:w="1417" w:type="dxa"/>
          </w:tcPr>
          <w:p w14:paraId="31F3375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A9EAE1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0.01</w:t>
            </w:r>
          </w:p>
        </w:tc>
        <w:tc>
          <w:tcPr>
            <w:tcW w:w="1418" w:type="dxa"/>
          </w:tcPr>
          <w:p w14:paraId="148A808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43.2</w:t>
            </w:r>
          </w:p>
        </w:tc>
        <w:tc>
          <w:tcPr>
            <w:tcW w:w="1559" w:type="dxa"/>
          </w:tcPr>
          <w:p w14:paraId="207092E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9C0910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14.4</w:t>
            </w:r>
          </w:p>
        </w:tc>
        <w:tc>
          <w:tcPr>
            <w:tcW w:w="1358" w:type="dxa"/>
          </w:tcPr>
          <w:p w14:paraId="0B8926C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59.53</w:t>
            </w:r>
          </w:p>
        </w:tc>
      </w:tr>
      <w:tr w:rsidR="00700C21" w:rsidRPr="00863F7C" w14:paraId="5485D595" w14:textId="77777777" w:rsidTr="00700C21">
        <w:tc>
          <w:tcPr>
            <w:tcW w:w="567" w:type="dxa"/>
          </w:tcPr>
          <w:p w14:paraId="68053DC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69" w:type="dxa"/>
          </w:tcPr>
          <w:p w14:paraId="2C1EEB5B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อ่างเก็บน้ำหนองปลาไหล</w:t>
            </w:r>
          </w:p>
        </w:tc>
        <w:tc>
          <w:tcPr>
            <w:tcW w:w="2127" w:type="dxa"/>
          </w:tcPr>
          <w:p w14:paraId="3937DE85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180.189</w:t>
            </w:r>
          </w:p>
        </w:tc>
        <w:tc>
          <w:tcPr>
            <w:tcW w:w="1417" w:type="dxa"/>
          </w:tcPr>
          <w:p w14:paraId="2F6073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2437CA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8.19</w:t>
            </w:r>
          </w:p>
        </w:tc>
        <w:tc>
          <w:tcPr>
            <w:tcW w:w="1418" w:type="dxa"/>
          </w:tcPr>
          <w:p w14:paraId="12112E3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79.25</w:t>
            </w:r>
          </w:p>
        </w:tc>
        <w:tc>
          <w:tcPr>
            <w:tcW w:w="1559" w:type="dxa"/>
          </w:tcPr>
          <w:p w14:paraId="3825D16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1.82</w:t>
            </w:r>
          </w:p>
        </w:tc>
        <w:tc>
          <w:tcPr>
            <w:tcW w:w="1418" w:type="dxa"/>
          </w:tcPr>
          <w:p w14:paraId="1DDE96A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41.07</w:t>
            </w:r>
          </w:p>
        </w:tc>
        <w:tc>
          <w:tcPr>
            <w:tcW w:w="1358" w:type="dxa"/>
          </w:tcPr>
          <w:p w14:paraId="7F46A71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130.33</w:t>
            </w:r>
          </w:p>
        </w:tc>
      </w:tr>
      <w:tr w:rsidR="00700C21" w:rsidRPr="00863F7C" w14:paraId="4EF344F0" w14:textId="77777777" w:rsidTr="00700C21">
        <w:tc>
          <w:tcPr>
            <w:tcW w:w="567" w:type="dxa"/>
          </w:tcPr>
          <w:p w14:paraId="2D5F8B13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69" w:type="dxa"/>
          </w:tcPr>
          <w:p w14:paraId="4567187E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อ่างเก็บน้ำคลองใหญ่</w:t>
            </w:r>
          </w:p>
        </w:tc>
        <w:tc>
          <w:tcPr>
            <w:tcW w:w="2127" w:type="dxa"/>
          </w:tcPr>
          <w:p w14:paraId="1F23634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48</w:t>
            </w:r>
            <w:r w:rsidRPr="00863F7C">
              <w:rPr>
                <w:rFonts w:ascii="TH SarabunPSK" w:hAnsi="TH SarabunPSK" w:cs="TH SarabunPSK"/>
                <w:sz w:val="32"/>
                <w:szCs w:val="32"/>
              </w:rPr>
              <w:t>.397</w:t>
            </w:r>
          </w:p>
        </w:tc>
        <w:tc>
          <w:tcPr>
            <w:tcW w:w="1417" w:type="dxa"/>
          </w:tcPr>
          <w:p w14:paraId="2BA47BE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320FFA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</w:tcPr>
          <w:p w14:paraId="7B9BD9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F2766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04B64FD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26.00</w:t>
            </w:r>
          </w:p>
        </w:tc>
        <w:tc>
          <w:tcPr>
            <w:tcW w:w="1358" w:type="dxa"/>
          </w:tcPr>
          <w:p w14:paraId="612120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37.82</w:t>
            </w:r>
          </w:p>
        </w:tc>
      </w:tr>
      <w:tr w:rsidR="00700C21" w:rsidRPr="00863F7C" w14:paraId="7EA06A30" w14:textId="77777777" w:rsidTr="00700C21">
        <w:tc>
          <w:tcPr>
            <w:tcW w:w="567" w:type="dxa"/>
          </w:tcPr>
          <w:p w14:paraId="65A89270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69" w:type="dxa"/>
          </w:tcPr>
          <w:p w14:paraId="0F06B812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อ่างเก็บน้ำคลองระโอก</w:t>
            </w:r>
          </w:p>
        </w:tc>
        <w:tc>
          <w:tcPr>
            <w:tcW w:w="2127" w:type="dxa"/>
          </w:tcPr>
          <w:p w14:paraId="0FD034C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18.977</w:t>
            </w:r>
          </w:p>
        </w:tc>
        <w:tc>
          <w:tcPr>
            <w:tcW w:w="1417" w:type="dxa"/>
          </w:tcPr>
          <w:p w14:paraId="4186610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7.20</w:t>
            </w:r>
          </w:p>
        </w:tc>
        <w:tc>
          <w:tcPr>
            <w:tcW w:w="1559" w:type="dxa"/>
          </w:tcPr>
          <w:p w14:paraId="5B45517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3.68</w:t>
            </w:r>
          </w:p>
        </w:tc>
        <w:tc>
          <w:tcPr>
            <w:tcW w:w="1418" w:type="dxa"/>
          </w:tcPr>
          <w:p w14:paraId="0D5308B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583119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1.82</w:t>
            </w:r>
          </w:p>
        </w:tc>
        <w:tc>
          <w:tcPr>
            <w:tcW w:w="1418" w:type="dxa"/>
          </w:tcPr>
          <w:p w14:paraId="50462937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358" w:type="dxa"/>
          </w:tcPr>
          <w:p w14:paraId="2EA803A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12.62</w:t>
            </w:r>
          </w:p>
        </w:tc>
      </w:tr>
      <w:tr w:rsidR="00700C21" w:rsidRPr="00863F7C" w14:paraId="798F2892" w14:textId="77777777" w:rsidTr="00700C21">
        <w:tc>
          <w:tcPr>
            <w:tcW w:w="567" w:type="dxa"/>
          </w:tcPr>
          <w:p w14:paraId="6B16BBC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69" w:type="dxa"/>
          </w:tcPr>
          <w:p w14:paraId="622FBE27" w14:textId="77777777" w:rsidR="00700C21" w:rsidRPr="00863F7C" w:rsidRDefault="00700C21" w:rsidP="00700C21">
            <w:pPr>
              <w:spacing w:after="0" w:line="240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อ่างเก็บน้ำประแสร์</w:t>
            </w:r>
          </w:p>
        </w:tc>
        <w:tc>
          <w:tcPr>
            <w:tcW w:w="2127" w:type="dxa"/>
          </w:tcPr>
          <w:p w14:paraId="5C9EC2CC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270.910</w:t>
            </w:r>
          </w:p>
        </w:tc>
        <w:tc>
          <w:tcPr>
            <w:tcW w:w="1417" w:type="dxa"/>
          </w:tcPr>
          <w:p w14:paraId="51A3E3C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53.84</w:t>
            </w:r>
          </w:p>
        </w:tc>
        <w:tc>
          <w:tcPr>
            <w:tcW w:w="1559" w:type="dxa"/>
          </w:tcPr>
          <w:p w14:paraId="176610B4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10.91</w:t>
            </w:r>
          </w:p>
        </w:tc>
        <w:tc>
          <w:tcPr>
            <w:tcW w:w="1418" w:type="dxa"/>
          </w:tcPr>
          <w:p w14:paraId="419B80D6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31.92</w:t>
            </w:r>
          </w:p>
        </w:tc>
        <w:tc>
          <w:tcPr>
            <w:tcW w:w="1559" w:type="dxa"/>
          </w:tcPr>
          <w:p w14:paraId="05AA7B78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4.96</w:t>
            </w:r>
          </w:p>
        </w:tc>
        <w:tc>
          <w:tcPr>
            <w:tcW w:w="1418" w:type="dxa"/>
          </w:tcPr>
          <w:p w14:paraId="784F696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58" w:type="dxa"/>
          </w:tcPr>
          <w:p w14:paraId="198AB6A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101.63</w:t>
            </w:r>
          </w:p>
        </w:tc>
      </w:tr>
      <w:tr w:rsidR="00700C21" w:rsidRPr="00863F7C" w14:paraId="501E2556" w14:textId="77777777" w:rsidTr="00700C21">
        <w:tc>
          <w:tcPr>
            <w:tcW w:w="3036" w:type="dxa"/>
            <w:gridSpan w:val="2"/>
          </w:tcPr>
          <w:p w14:paraId="04145072" w14:textId="77777777" w:rsidR="00700C21" w:rsidRPr="00863F7C" w:rsidRDefault="00700C21" w:rsidP="00700C21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</w:tcPr>
          <w:p w14:paraId="1A5ECC0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592.765</w:t>
            </w:r>
          </w:p>
        </w:tc>
        <w:tc>
          <w:tcPr>
            <w:tcW w:w="1417" w:type="dxa"/>
          </w:tcPr>
          <w:p w14:paraId="41C50AB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61.04</w:t>
            </w:r>
          </w:p>
        </w:tc>
        <w:tc>
          <w:tcPr>
            <w:tcW w:w="1559" w:type="dxa"/>
          </w:tcPr>
          <w:p w14:paraId="3F3A06B2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22.79</w:t>
            </w:r>
          </w:p>
        </w:tc>
        <w:tc>
          <w:tcPr>
            <w:tcW w:w="1418" w:type="dxa"/>
          </w:tcPr>
          <w:p w14:paraId="301FB52E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154.37</w:t>
            </w:r>
          </w:p>
        </w:tc>
        <w:tc>
          <w:tcPr>
            <w:tcW w:w="1559" w:type="dxa"/>
          </w:tcPr>
          <w:p w14:paraId="4B76695F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12.24</w:t>
            </w:r>
          </w:p>
        </w:tc>
        <w:tc>
          <w:tcPr>
            <w:tcW w:w="1418" w:type="dxa"/>
          </w:tcPr>
          <w:p w14:paraId="18B53C2D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81.47</w:t>
            </w:r>
          </w:p>
        </w:tc>
        <w:tc>
          <w:tcPr>
            <w:tcW w:w="1358" w:type="dxa"/>
          </w:tcPr>
          <w:p w14:paraId="7BD25BF1" w14:textId="77777777" w:rsidR="00700C21" w:rsidRPr="00863F7C" w:rsidRDefault="00700C21" w:rsidP="00700C2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63F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341.93</w:t>
            </w:r>
          </w:p>
        </w:tc>
      </w:tr>
    </w:tbl>
    <w:p w14:paraId="2F8B2697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A5C0D5D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08543A3D" w14:textId="713B6750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cs/>
        </w:rPr>
        <w:tab/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การใช้น้ำอ่างเก็บน้ำดอกกราย หนองปลาไหล และคลองใหญ่</w:t>
      </w:r>
      <w:r w:rsidRPr="00863F7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(ฤดูแล้ง ตั้งแต่ 1 พ.ย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 xml:space="preserve"> - 30 ต.ค. 256</w:t>
      </w:r>
      <w:r w:rsidR="0078602D" w:rsidRPr="00863F7C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863F7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4ADF4C" w14:textId="77777777" w:rsidR="00700C21" w:rsidRPr="00863F7C" w:rsidRDefault="00700C21" w:rsidP="00700C21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>- ประปาและอุปโภคบริโภค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</w:rPr>
        <w:t>22.79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อุตสาหกรรม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154.37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2D6535BC" w14:textId="3A944DCC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เกษตร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61.04</w:t>
      </w:r>
      <w:r w:rsidRPr="00863F7C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- ระบบนิเวศน์ และการระเหย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12.24</w:t>
      </w:r>
      <w:r w:rsidRPr="00863F7C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1ECB3FF2" w14:textId="77777777" w:rsidR="00700C21" w:rsidRPr="00863F7C" w:rsidRDefault="00700C21" w:rsidP="00700C2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hAnsi="TH SarabunPSK" w:cs="TH SarabunPSK"/>
          <w:sz w:val="32"/>
          <w:szCs w:val="32"/>
          <w:cs/>
        </w:rPr>
        <w:t>- อื่น ๆ (</w:t>
      </w:r>
      <w:r w:rsidRPr="00863F7C">
        <w:rPr>
          <w:rFonts w:ascii="TH SarabunPSK" w:hAnsi="TH SarabunPSK" w:cs="TH SarabunPSK"/>
          <w:sz w:val="32"/>
          <w:szCs w:val="32"/>
          <w:cs/>
          <w:lang w:val="en-AE"/>
        </w:rPr>
        <w:t>การผันน้ำและส่งน้ำ</w:t>
      </w:r>
      <w:r w:rsidRPr="00863F7C">
        <w:rPr>
          <w:rFonts w:ascii="TH SarabunPSK" w:hAnsi="TH SarabunPSK" w:cs="TH SarabunPSK"/>
          <w:sz w:val="32"/>
          <w:szCs w:val="32"/>
          <w:cs/>
        </w:rPr>
        <w:t>)</w:t>
      </w:r>
      <w:r w:rsidRPr="00863F7C">
        <w:rPr>
          <w:rFonts w:ascii="TH SarabunPSK" w:hAnsi="TH SarabunPSK" w:cs="TH SarabunPSK"/>
          <w:sz w:val="32"/>
          <w:szCs w:val="32"/>
          <w:cs/>
        </w:rPr>
        <w:tab/>
      </w:r>
      <w:r w:rsidRPr="00863F7C">
        <w:rPr>
          <w:rFonts w:ascii="TH SarabunPSK" w:hAnsi="TH SarabunPSK" w:cs="TH SarabunPSK"/>
          <w:sz w:val="32"/>
          <w:szCs w:val="32"/>
        </w:rPr>
        <w:tab/>
      </w:r>
      <w:r w:rsidRPr="00863F7C">
        <w:rPr>
          <w:rFonts w:ascii="TH SarabunPSK" w:eastAsia="TH SarabunPSK" w:hAnsi="TH SarabunPSK" w:cs="TH SarabunPSK"/>
          <w:sz w:val="32"/>
          <w:szCs w:val="32"/>
          <w:cs/>
        </w:rPr>
        <w:t>81.47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63F7C">
        <w:rPr>
          <w:rFonts w:ascii="TH SarabunPSK" w:hAnsi="TH SarabunPSK" w:cs="TH SarabunPSK"/>
          <w:sz w:val="32"/>
          <w:szCs w:val="32"/>
          <w:cs/>
        </w:rPr>
        <w:tab/>
        <w:t>ล้าน ลบ.ม.</w:t>
      </w:r>
    </w:p>
    <w:p w14:paraId="7148CD69" w14:textId="58662469" w:rsidR="009F7A53" w:rsidRPr="0044018F" w:rsidRDefault="009F7A53" w:rsidP="00700C21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  <w:sectPr w:rsidR="009F7A53" w:rsidRPr="0044018F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78B70339" w14:textId="47D23A41" w:rsid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5E19858D" w:rsidR="005653D3" w:rsidRDefault="00AA543D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drawing>
          <wp:inline distT="0" distB="0" distL="0" distR="0" wp14:anchorId="1D7F455E" wp14:editId="1A079145">
            <wp:extent cx="8226429" cy="4324350"/>
            <wp:effectExtent l="0" t="0" r="3175" b="0"/>
            <wp:docPr id="4710213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8621" cy="433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0C52D9B1" w:rsidR="000F41F6" w:rsidRPr="00A3012C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2363AB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AA543D">
        <w:rPr>
          <w:rFonts w:ascii="TH SarabunPSK" w:hAnsi="TH SarabunPSK" w:cs="TH SarabunPSK" w:hint="cs"/>
          <w:sz w:val="32"/>
          <w:szCs w:val="32"/>
          <w:cs/>
        </w:rPr>
        <w:t>26 สิงหาคม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86471C2" w14:textId="47AE1199" w:rsidR="00BF3BC9" w:rsidRDefault="00BF3BC9" w:rsidP="007C01A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54766A9" w14:textId="77777777" w:rsidR="00AA543D" w:rsidRDefault="00AA543D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0EA2E2" w14:textId="77777777" w:rsidR="00AA543D" w:rsidRDefault="00AA543D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7B7A34F6" w14:textId="7B72183E" w:rsidR="00A3012C" w:rsidRDefault="00AA543D" w:rsidP="00B2481F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3952AE44" wp14:editId="31DA9E40">
            <wp:extent cx="7848600" cy="4548505"/>
            <wp:effectExtent l="0" t="0" r="0" b="4445"/>
            <wp:docPr id="111860824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3652" cy="4557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154D" w14:textId="44A335DE" w:rsidR="00201F41" w:rsidRDefault="00201F41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</w:p>
    <w:p w14:paraId="3EEF3326" w14:textId="2585F921" w:rsidR="00F942F5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โครงการชลประทานระยอง (ณ </w:t>
      </w:r>
      <w:r w:rsidR="00BF3BC9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AA543D">
        <w:rPr>
          <w:rFonts w:ascii="TH SarabunPSK" w:hAnsi="TH SarabunPSK" w:cs="TH SarabunPSK" w:hint="cs"/>
          <w:sz w:val="32"/>
          <w:szCs w:val="32"/>
          <w:cs/>
        </w:rPr>
        <w:t>26 สิงหาคม</w:t>
      </w:r>
      <w:r w:rsidR="00F942F5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BF3BC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201F41" w:rsidRDefault="002F6FA7" w:rsidP="00201F41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01F41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201F41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201F41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201F41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082141" w:rsidRDefault="009A5057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2F6FA7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Pr="00082141">
        <w:rPr>
          <w:rFonts w:ascii="TH SarabunPSK" w:hAnsi="TH SarabunPSK" w:cs="TH SarabunPSK"/>
          <w:sz w:val="32"/>
          <w:szCs w:val="32"/>
        </w:rPr>
        <w:t xml:space="preserve">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082141">
        <w:rPr>
          <w:rFonts w:ascii="TH SarabunPSK" w:hAnsi="TH SarabunPSK" w:cs="TH SarabunPSK"/>
          <w:sz w:val="32"/>
          <w:szCs w:val="32"/>
        </w:rPr>
        <w:t>1,176,879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442B7A" w:rsidRDefault="009A5057" w:rsidP="00442B7A">
      <w:pPr>
        <w:pStyle w:val="a3"/>
        <w:spacing w:line="276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</w:r>
      <w:r w:rsidRPr="00442B7A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082141">
        <w:rPr>
          <w:rFonts w:ascii="TH SarabunPSK" w:hAnsi="TH SarabunPSK" w:cs="TH SarabunPSK"/>
          <w:sz w:val="32"/>
          <w:szCs w:val="32"/>
        </w:rPr>
        <w:t>(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proofErr w:type="gramStart"/>
      <w:r w:rsidRPr="00442B7A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  <w:proofErr w:type="gramEnd"/>
      <w:r w:rsidRPr="00442B7A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4D66EE88" w14:textId="77777777" w:rsidR="009A5057" w:rsidRPr="00082141" w:rsidRDefault="009A5057" w:rsidP="009A5057">
      <w:pPr>
        <w:pStyle w:val="a3"/>
        <w:spacing w:line="276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(8)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082141">
        <w:rPr>
          <w:rFonts w:ascii="TH SarabunPSK" w:hAnsi="TH SarabunPSK" w:cs="TH SarabunPSK"/>
          <w:sz w:val="32"/>
          <w:szCs w:val="32"/>
        </w:rPr>
        <w:t>7,990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9)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082141">
        <w:rPr>
          <w:rFonts w:ascii="TH SarabunPSK" w:hAnsi="TH SarabunPSK" w:cs="TH SarabunPSK"/>
          <w:sz w:val="32"/>
          <w:szCs w:val="32"/>
        </w:rPr>
        <w:t>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10)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082141">
        <w:rPr>
          <w:rFonts w:ascii="TH SarabunPSK" w:hAnsi="TH SarabunPSK" w:cs="TH SarabunPSK"/>
          <w:sz w:val="32"/>
          <w:szCs w:val="32"/>
        </w:rPr>
        <w:t>36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082141" w:rsidRDefault="009A5057" w:rsidP="009A5057">
      <w:pPr>
        <w:pStyle w:val="a3"/>
        <w:spacing w:line="276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  -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082141">
        <w:rPr>
          <w:rFonts w:ascii="TH SarabunPSK" w:hAnsi="TH SarabunPSK" w:cs="TH SarabunPSK"/>
          <w:sz w:val="32"/>
          <w:szCs w:val="32"/>
        </w:rPr>
        <w:t>134,058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3C3A4FB" w14:textId="6C96BC32" w:rsidR="00442B7A" w:rsidRPr="002334C7" w:rsidRDefault="009A5057" w:rsidP="002334C7">
      <w:pPr>
        <w:pStyle w:val="a3"/>
        <w:spacing w:line="276" w:lineRule="auto"/>
        <w:ind w:left="709"/>
        <w:rPr>
          <w:rFonts w:ascii="TH SarabunPSK" w:hAnsi="TH SarabunPSK" w:cs="TH SarabunPSK"/>
          <w:sz w:val="28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Pr="00082141">
        <w:rPr>
          <w:rFonts w:ascii="TH SarabunPSK" w:hAnsi="TH SarabunPSK" w:cs="TH SarabunPSK"/>
          <w:sz w:val="32"/>
          <w:szCs w:val="32"/>
        </w:rPr>
        <w:tab/>
        <w:t xml:space="preserve">(1) </w:t>
      </w:r>
      <w:proofErr w:type="gramStart"/>
      <w:r w:rsidRPr="00082141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082141">
        <w:rPr>
          <w:rFonts w:ascii="TH SarabunPSK" w:hAnsi="TH SarabunPSK" w:cs="TH SarabunPSK"/>
          <w:sz w:val="32"/>
          <w:szCs w:val="32"/>
        </w:rPr>
        <w:t>82,618</w:t>
      </w:r>
      <w:proofErr w:type="gramEnd"/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2)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082141">
        <w:rPr>
          <w:rFonts w:ascii="TH SarabunPSK" w:hAnsi="TH SarabunPSK" w:cs="TH SarabunPSK"/>
          <w:sz w:val="32"/>
          <w:szCs w:val="32"/>
        </w:rPr>
        <w:t>4,827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082141">
        <w:rPr>
          <w:rFonts w:ascii="TH SarabunPSK" w:hAnsi="TH SarabunPSK" w:cs="TH SarabunPSK"/>
          <w:sz w:val="32"/>
          <w:szCs w:val="32"/>
        </w:rPr>
        <w:t xml:space="preserve">3) 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082141">
        <w:rPr>
          <w:rFonts w:ascii="TH SarabunPSK" w:hAnsi="TH SarabunPSK" w:cs="TH SarabunPSK"/>
          <w:sz w:val="32"/>
          <w:szCs w:val="32"/>
        </w:rPr>
        <w:t>12,288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442B7A">
        <w:rPr>
          <w:rFonts w:ascii="TH SarabunPSK" w:hAnsi="TH SarabunPSK" w:cs="TH SarabunPSK"/>
          <w:sz w:val="32"/>
          <w:szCs w:val="32"/>
        </w:rPr>
        <w:t xml:space="preserve">       </w:t>
      </w:r>
      <w:proofErr w:type="gramStart"/>
      <w:r w:rsidR="00442B7A">
        <w:rPr>
          <w:rFonts w:ascii="TH SarabunPSK" w:hAnsi="TH SarabunPSK" w:cs="TH SarabunPSK"/>
          <w:sz w:val="32"/>
          <w:szCs w:val="32"/>
        </w:rPr>
        <w:t xml:space="preserve">   </w:t>
      </w:r>
      <w:r w:rsidRPr="002334C7">
        <w:rPr>
          <w:rFonts w:ascii="TH SarabunPSK" w:hAnsi="TH SarabunPSK" w:cs="TH SarabunPSK"/>
          <w:sz w:val="28"/>
        </w:rPr>
        <w:t>(</w:t>
      </w:r>
      <w:proofErr w:type="gramEnd"/>
      <w:r w:rsidRPr="002334C7">
        <w:rPr>
          <w:rFonts w:ascii="TH SarabunPSK" w:hAnsi="TH SarabunPSK" w:cs="TH SarabunPSK"/>
          <w:sz w:val="28"/>
        </w:rPr>
        <w:t xml:space="preserve">4) </w:t>
      </w:r>
      <w:proofErr w:type="gramStart"/>
      <w:r w:rsidRPr="002334C7">
        <w:rPr>
          <w:rFonts w:ascii="TH SarabunPSK" w:hAnsi="TH SarabunPSK" w:cs="TH SarabunPSK"/>
          <w:sz w:val="28"/>
          <w:cs/>
        </w:rPr>
        <w:t xml:space="preserve">มันสำปะหลัง  </w:t>
      </w:r>
      <w:r w:rsidRPr="002334C7">
        <w:rPr>
          <w:rFonts w:ascii="TH SarabunPSK" w:hAnsi="TH SarabunPSK" w:cs="TH SarabunPSK"/>
          <w:sz w:val="28"/>
        </w:rPr>
        <w:t>1,315</w:t>
      </w:r>
      <w:proofErr w:type="gramEnd"/>
      <w:r w:rsidRPr="002334C7">
        <w:rPr>
          <w:rFonts w:ascii="TH SarabunPSK" w:hAnsi="TH SarabunPSK" w:cs="TH SarabunPSK"/>
          <w:sz w:val="28"/>
        </w:rPr>
        <w:t xml:space="preserve">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5) </w:t>
      </w:r>
      <w:r w:rsidRPr="002334C7">
        <w:rPr>
          <w:rFonts w:ascii="TH SarabunPSK" w:hAnsi="TH SarabunPSK" w:cs="TH SarabunPSK"/>
          <w:sz w:val="28"/>
          <w:cs/>
        </w:rPr>
        <w:t xml:space="preserve">ข้าว </w:t>
      </w:r>
      <w:r w:rsidRPr="002334C7">
        <w:rPr>
          <w:rFonts w:ascii="TH SarabunPSK" w:hAnsi="TH SarabunPSK" w:cs="TH SarabunPSK"/>
          <w:sz w:val="28"/>
        </w:rPr>
        <w:t xml:space="preserve">2,561 </w:t>
      </w:r>
      <w:proofErr w:type="gramStart"/>
      <w:r w:rsidRPr="002334C7">
        <w:rPr>
          <w:rFonts w:ascii="TH SarabunPSK" w:hAnsi="TH SarabunPSK" w:cs="TH SarabunPSK"/>
          <w:sz w:val="28"/>
          <w:cs/>
        </w:rPr>
        <w:t>ไร่  (</w:t>
      </w:r>
      <w:proofErr w:type="gramEnd"/>
      <w:r w:rsidRPr="002334C7">
        <w:rPr>
          <w:rFonts w:ascii="TH SarabunPSK" w:hAnsi="TH SarabunPSK" w:cs="TH SarabunPSK"/>
          <w:sz w:val="28"/>
        </w:rPr>
        <w:t xml:space="preserve">6) </w:t>
      </w:r>
      <w:r w:rsidRPr="002334C7">
        <w:rPr>
          <w:rFonts w:ascii="TH SarabunPSK" w:hAnsi="TH SarabunPSK" w:cs="TH SarabunPSK"/>
          <w:sz w:val="28"/>
          <w:cs/>
        </w:rPr>
        <w:t xml:space="preserve">ปาล์ม </w:t>
      </w:r>
      <w:r w:rsidRPr="002334C7">
        <w:rPr>
          <w:rFonts w:ascii="TH SarabunPSK" w:hAnsi="TH SarabunPSK" w:cs="TH SarabunPSK"/>
          <w:sz w:val="28"/>
        </w:rPr>
        <w:t xml:space="preserve">1,455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7) </w:t>
      </w:r>
      <w:r w:rsidRPr="002334C7">
        <w:rPr>
          <w:rFonts w:ascii="TH SarabunPSK" w:hAnsi="TH SarabunPSK" w:cs="TH SarabunPSK"/>
          <w:sz w:val="28"/>
          <w:cs/>
        </w:rPr>
        <w:t xml:space="preserve">มะพร้าว </w:t>
      </w:r>
      <w:r w:rsidRPr="002334C7">
        <w:rPr>
          <w:rFonts w:ascii="TH SarabunPSK" w:hAnsi="TH SarabunPSK" w:cs="TH SarabunPSK"/>
          <w:sz w:val="28"/>
        </w:rPr>
        <w:t xml:space="preserve">189 </w:t>
      </w:r>
      <w:r w:rsidRPr="002334C7">
        <w:rPr>
          <w:rFonts w:ascii="TH SarabunPSK" w:hAnsi="TH SarabunPSK" w:cs="TH SarabunPSK"/>
          <w:sz w:val="28"/>
          <w:cs/>
        </w:rPr>
        <w:t>ไร่ (</w:t>
      </w:r>
      <w:r w:rsidRPr="002334C7">
        <w:rPr>
          <w:rFonts w:ascii="TH SarabunPSK" w:hAnsi="TH SarabunPSK" w:cs="TH SarabunPSK"/>
          <w:sz w:val="28"/>
        </w:rPr>
        <w:t xml:space="preserve">8) </w:t>
      </w:r>
      <w:r w:rsidRPr="002334C7">
        <w:rPr>
          <w:rFonts w:ascii="TH SarabunPSK" w:hAnsi="TH SarabunPSK" w:cs="TH SarabunPSK"/>
          <w:sz w:val="28"/>
          <w:cs/>
        </w:rPr>
        <w:t xml:space="preserve">ลำไย </w:t>
      </w:r>
      <w:r w:rsidRPr="002334C7">
        <w:rPr>
          <w:rFonts w:ascii="TH SarabunPSK" w:hAnsi="TH SarabunPSK" w:cs="TH SarabunPSK"/>
          <w:sz w:val="28"/>
        </w:rPr>
        <w:t xml:space="preserve">88 </w:t>
      </w:r>
      <w:r w:rsidRPr="002334C7">
        <w:rPr>
          <w:rFonts w:ascii="TH SarabunPSK" w:hAnsi="TH SarabunPSK" w:cs="TH SarabunPSK"/>
          <w:sz w:val="28"/>
          <w:cs/>
        </w:rPr>
        <w:t>ไร่</w:t>
      </w:r>
    </w:p>
    <w:p w14:paraId="19788125" w14:textId="0DD49D13" w:rsidR="004B7090" w:rsidRPr="00070B97" w:rsidRDefault="00442B7A" w:rsidP="00070B97">
      <w:pPr>
        <w:pStyle w:val="a3"/>
        <w:spacing w:line="276" w:lineRule="auto"/>
        <w:ind w:left="284" w:firstLine="283"/>
        <w:jc w:val="thaiDistribute"/>
        <w:rPr>
          <w:rFonts w:ascii="TH SarabunPSK" w:hAnsi="TH SarabunPSK" w:cs="TH SarabunPSK"/>
          <w:sz w:val="32"/>
          <w:szCs w:val="32"/>
        </w:rPr>
      </w:pPr>
      <w:r w:rsidRPr="0098613B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98613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98613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F836CF" w:rsidRPr="0098613B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050,</w:t>
      </w:r>
      <w:r w:rsidR="0098613B" w:rsidRPr="0098613B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98613B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98613B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98613B">
        <w:rPr>
          <w:rFonts w:ascii="TH SarabunPSK" w:hAnsi="TH SarabunPSK" w:cs="TH SarabunPSK"/>
          <w:sz w:val="32"/>
          <w:szCs w:val="32"/>
        </w:rPr>
        <w:t>)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98613B" w:rsidRPr="0098613B">
        <w:rPr>
          <w:rFonts w:ascii="TH SarabunPSK" w:hAnsi="TH SarabunPSK" w:cs="TH SarabunPSK"/>
          <w:sz w:val="32"/>
          <w:szCs w:val="32"/>
        </w:rPr>
        <w:t>1</w:t>
      </w:r>
      <w:r w:rsidR="00F836CF" w:rsidRPr="0098613B">
        <w:rPr>
          <w:rFonts w:ascii="TH SarabunPSK" w:hAnsi="TH SarabunPSK" w:cs="TH SarabunPSK"/>
          <w:sz w:val="32"/>
          <w:szCs w:val="32"/>
        </w:rPr>
        <w:t>,</w:t>
      </w:r>
      <w:r w:rsidR="0098613B" w:rsidRPr="0098613B">
        <w:rPr>
          <w:rFonts w:ascii="TH SarabunPSK" w:hAnsi="TH SarabunPSK" w:cs="TH SarabunPSK"/>
          <w:sz w:val="32"/>
          <w:szCs w:val="32"/>
        </w:rPr>
        <w:t>115</w:t>
      </w:r>
      <w:r w:rsidR="00F836CF" w:rsidRPr="0098613B">
        <w:rPr>
          <w:rFonts w:ascii="TH SarabunPSK" w:hAnsi="TH SarabunPSK" w:cs="TH SarabunPSK"/>
          <w:sz w:val="32"/>
          <w:szCs w:val="32"/>
        </w:rPr>
        <w:t xml:space="preserve"> 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98613B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98613B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(ณ กุมภาพันธ์ 2568) จำนวน 581,145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A01BD8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A01BD8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A01BD8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A01BD8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070B97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070B97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</w:t>
      </w:r>
      <w:r w:rsidR="00070B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(ณ 21 พฤษภาคม 2567)</w:t>
      </w:r>
      <w:r w:rsidR="00D67558" w:rsidRPr="00070B9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09DC3472" w:rsidR="006B145A" w:rsidRPr="00CB1F6E" w:rsidRDefault="00800D1D" w:rsidP="00352FD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1.4 </w:t>
      </w:r>
      <w:r w:rsidR="0008778A" w:rsidRPr="00730D38">
        <w:rPr>
          <w:rFonts w:ascii="TH SarabunPSK" w:hAnsi="TH SarabunPSK" w:cs="TH SarabunPSK"/>
          <w:b/>
          <w:bCs/>
          <w:sz w:val="32"/>
          <w:szCs w:val="32"/>
          <w:cs/>
        </w:rPr>
        <w:t>พืช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เศรษฐกิจที่สำคัญ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CB1F6E">
        <w:rPr>
          <w:rFonts w:ascii="TH SarabunPSK" w:hAnsi="TH SarabunPSK" w:cs="TH SarabunPSK"/>
          <w:sz w:val="32"/>
          <w:szCs w:val="32"/>
        </w:rPr>
        <w:t xml:space="preserve">: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ภาว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ะการ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ผลิตพืช, ข้อมูลพืชเศรษฐกิจ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ระดับอำเภอ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ปี 256</w:t>
      </w:r>
      <w:r w:rsidR="00403797">
        <w:rPr>
          <w:rFonts w:ascii="TH SarabunPSK" w:hAnsi="TH SarabunPSK" w:cs="TH SarabunPSK" w:hint="cs"/>
          <w:sz w:val="32"/>
          <w:szCs w:val="32"/>
          <w:cs/>
        </w:rPr>
        <w:t>6</w:t>
      </w:r>
      <w:r w:rsidR="00CB1F6E">
        <w:rPr>
          <w:rFonts w:ascii="TH SarabunPSK" w:hAnsi="TH SarabunPSK" w:cs="TH SarabunPSK" w:hint="cs"/>
          <w:sz w:val="32"/>
          <w:szCs w:val="32"/>
          <w:cs/>
        </w:rPr>
        <w:t>/256</w:t>
      </w:r>
      <w:r w:rsidR="00403797">
        <w:rPr>
          <w:rFonts w:ascii="TH SarabunPSK" w:hAnsi="TH SarabunPSK" w:cs="TH SarabunPSK" w:hint="cs"/>
          <w:sz w:val="32"/>
          <w:szCs w:val="32"/>
          <w:cs/>
        </w:rPr>
        <w:t>7</w:t>
      </w:r>
      <w:r w:rsidR="00CB1F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00F9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CB1F6E">
        <w:rPr>
          <w:rFonts w:ascii="TH SarabunPSK" w:hAnsi="TH SarabunPSK" w:cs="TH SarabunPSK" w:hint="cs"/>
          <w:sz w:val="32"/>
          <w:szCs w:val="32"/>
          <w:cs/>
        </w:rPr>
        <w:t>ตัดยอด 31 ธันวาคม 256</w:t>
      </w:r>
      <w:r w:rsidR="00403797">
        <w:rPr>
          <w:rFonts w:ascii="TH SarabunPSK" w:hAnsi="TH SarabunPSK" w:cs="TH SarabunPSK" w:hint="cs"/>
          <w:sz w:val="32"/>
          <w:szCs w:val="32"/>
          <w:cs/>
        </w:rPr>
        <w:t>6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/ </w:t>
      </w:r>
      <w:r w:rsidR="00CE3E9F">
        <w:rPr>
          <w:rFonts w:ascii="TH SarabunPSK" w:hAnsi="TH SarabunPSK" w:cs="TH SarabunPSK" w:hint="cs"/>
          <w:sz w:val="32"/>
          <w:szCs w:val="32"/>
          <w:cs/>
        </w:rPr>
        <w:t>(</w:t>
      </w:r>
      <w:r w:rsidR="00AD5D7D">
        <w:rPr>
          <w:rFonts w:ascii="TH SarabunPSK" w:hAnsi="TH SarabunPSK" w:cs="TH SarabunPSK" w:hint="cs"/>
          <w:sz w:val="32"/>
          <w:szCs w:val="32"/>
          <w:cs/>
        </w:rPr>
        <w:t>ทะเบียนเกษตรกร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ชาวสวนยาง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3E9F">
        <w:rPr>
          <w:rFonts w:ascii="TH SarabunPSK" w:hAnsi="TH SarabunPSK" w:cs="TH SarabunPSK" w:hint="cs"/>
          <w:sz w:val="32"/>
          <w:szCs w:val="32"/>
          <w:cs/>
        </w:rPr>
        <w:t>การยางแห่งประเทศไทยจังหวัดระยอง</w:t>
      </w:r>
      <w:r w:rsidR="00AD5D7D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AD5D7D" w:rsidRPr="00082141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7F289339" w14:textId="294953F1" w:rsidR="00CE3E9F" w:rsidRDefault="006B145A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Pr="00082141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-  ยางพารา 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พื้นที่ </w:t>
      </w:r>
      <w:r w:rsidR="00CB1F6E">
        <w:rPr>
          <w:rFonts w:ascii="TH SarabunPSK" w:hAnsi="TH SarabunPSK" w:cs="TH SarabunPSK" w:hint="cs"/>
          <w:sz w:val="32"/>
          <w:szCs w:val="32"/>
          <w:cs/>
        </w:rPr>
        <w:t>5</w:t>
      </w:r>
      <w:r w:rsidR="004D1F5C">
        <w:rPr>
          <w:rFonts w:ascii="TH SarabunPSK" w:hAnsi="TH SarabunPSK" w:cs="TH SarabunPSK" w:hint="cs"/>
          <w:sz w:val="32"/>
          <w:szCs w:val="32"/>
          <w:cs/>
        </w:rPr>
        <w:t>77</w:t>
      </w:r>
      <w:r w:rsidR="00C21B1F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172</w:t>
      </w:r>
      <w:r w:rsidR="00C21B1F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D1F5C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1F5C">
        <w:rPr>
          <w:rFonts w:ascii="TH SarabunPSK" w:hAnsi="TH SarabunPSK" w:cs="TH SarabunPSK" w:hint="cs"/>
          <w:sz w:val="32"/>
          <w:szCs w:val="32"/>
          <w:cs/>
        </w:rPr>
        <w:t>117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>,</w:t>
      </w:r>
      <w:r w:rsidR="004D1F5C">
        <w:rPr>
          <w:rFonts w:ascii="TH SarabunPSK" w:hAnsi="TH SarabunPSK" w:cs="TH SarabunPSK" w:hint="cs"/>
          <w:sz w:val="32"/>
          <w:szCs w:val="32"/>
          <w:cs/>
        </w:rPr>
        <w:t>478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>
        <w:rPr>
          <w:rFonts w:ascii="TH SarabunPSK" w:hAnsi="TH SarabunPSK" w:cs="TH SarabunPSK" w:hint="cs"/>
          <w:sz w:val="32"/>
          <w:szCs w:val="32"/>
          <w:cs/>
        </w:rPr>
        <w:t>/ปี</w:t>
      </w:r>
      <w:r w:rsidR="002477B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(เฉลี่ย </w:t>
      </w:r>
      <w:r w:rsidR="00CB1F6E">
        <w:rPr>
          <w:rFonts w:ascii="TH SarabunPSK" w:hAnsi="TH SarabunPSK" w:cs="TH SarabunPSK" w:hint="cs"/>
          <w:sz w:val="32"/>
          <w:szCs w:val="32"/>
          <w:cs/>
        </w:rPr>
        <w:t>2</w:t>
      </w:r>
      <w:r w:rsidR="004D1F5C">
        <w:rPr>
          <w:rFonts w:ascii="TH SarabunPSK" w:hAnsi="TH SarabunPSK" w:cs="TH SarabunPSK" w:hint="cs"/>
          <w:sz w:val="32"/>
          <w:szCs w:val="32"/>
          <w:cs/>
        </w:rPr>
        <w:t>32</w:t>
      </w:r>
      <w:r w:rsidR="002477BD" w:rsidRPr="00E218AC">
        <w:rPr>
          <w:rFonts w:ascii="TH SarabunPSK" w:hAnsi="TH SarabunPSK" w:cs="TH SarabunPSK" w:hint="cs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F8F0ED4" w14:textId="48EF95F3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1) สวนยางที่มีเอกสารสิทธิ์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>
        <w:rPr>
          <w:rFonts w:ascii="TH SarabunPSK" w:hAnsi="TH SarabunPSK" w:cs="TH SarabunPSK" w:hint="cs"/>
          <w:sz w:val="32"/>
          <w:szCs w:val="32"/>
          <w:cs/>
        </w:rPr>
        <w:t>374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F2099C">
        <w:rPr>
          <w:rFonts w:ascii="TH SarabunPSK" w:hAnsi="TH SarabunPSK" w:cs="TH SarabunPSK" w:hint="cs"/>
          <w:sz w:val="32"/>
          <w:szCs w:val="32"/>
          <w:cs/>
        </w:rPr>
        <w:t>861.77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67A93AE4" w14:textId="327C9CD7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2) สวนยางที่ไม่มีเอกสารสิทธิ์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 </w:t>
      </w:r>
      <w:r w:rsidR="00F2099C">
        <w:rPr>
          <w:rFonts w:ascii="TH SarabunPSK" w:hAnsi="TH SarabunPSK" w:cs="TH SarabunPSK" w:hint="cs"/>
          <w:sz w:val="32"/>
          <w:szCs w:val="32"/>
          <w:cs/>
        </w:rPr>
        <w:t xml:space="preserve"> 50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F2099C">
        <w:rPr>
          <w:rFonts w:ascii="TH SarabunPSK" w:hAnsi="TH SarabunPSK" w:cs="TH SarabunPSK" w:hint="cs"/>
          <w:sz w:val="32"/>
          <w:szCs w:val="32"/>
          <w:cs/>
        </w:rPr>
        <w:t>243.47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ไร่</w:t>
      </w:r>
    </w:p>
    <w:p w14:paraId="21D11D36" w14:textId="679442D3" w:rsidR="00CE3E9F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รวม  </w:t>
      </w:r>
      <w:r w:rsidR="00F2099C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3,</w:t>
      </w:r>
      <w:r w:rsidR="00F2099C">
        <w:rPr>
          <w:rFonts w:ascii="TH SarabunPSK" w:hAnsi="TH SarabunPSK" w:cs="TH SarabunPSK" w:hint="cs"/>
          <w:sz w:val="32"/>
          <w:szCs w:val="32"/>
          <w:cs/>
        </w:rPr>
        <w:t>508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ราย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7D26001E" w14:textId="77777777" w:rsidR="002334C7" w:rsidRDefault="00CE3E9F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3) คนกรีดยาง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จำนวน  </w:t>
      </w:r>
      <w:r w:rsidR="00F2099C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F2099C">
        <w:rPr>
          <w:rFonts w:ascii="TH SarabunPSK" w:hAnsi="TH SarabunPSK" w:cs="TH SarabunPSK" w:hint="cs"/>
          <w:sz w:val="32"/>
          <w:szCs w:val="32"/>
          <w:cs/>
        </w:rPr>
        <w:t>656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1728B8DF" w14:textId="678906EA" w:rsidR="002477BD" w:rsidRPr="00E218AC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z w:val="32"/>
          <w:szCs w:val="32"/>
          <w:cs/>
        </w:rPr>
        <w:tab/>
        <w:t>-  ทุเรียน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0429">
        <w:rPr>
          <w:rFonts w:ascii="TH SarabunPSK" w:hAnsi="TH SarabunPSK" w:cs="TH SarabunPSK" w:hint="cs"/>
          <w:sz w:val="32"/>
          <w:szCs w:val="32"/>
          <w:cs/>
        </w:rPr>
        <w:t>1</w:t>
      </w:r>
      <w:r w:rsidR="00403797">
        <w:rPr>
          <w:rFonts w:ascii="TH SarabunPSK" w:hAnsi="TH SarabunPSK" w:cs="TH SarabunPSK" w:hint="cs"/>
          <w:sz w:val="32"/>
          <w:szCs w:val="32"/>
          <w:cs/>
        </w:rPr>
        <w:t>32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z w:val="32"/>
          <w:szCs w:val="32"/>
          <w:cs/>
        </w:rPr>
        <w:t>071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C21B1F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79,450 ไร่ </w:t>
      </w:r>
      <w:r w:rsidR="001E3436" w:rsidRPr="00E218A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Pr="00E218A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876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</w:t>
      </w:r>
      <w:r w:rsidR="001E3436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/ปี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(เฉลี่ย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1</w:t>
      </w:r>
      <w:r w:rsidR="00403797">
        <w:rPr>
          <w:rFonts w:ascii="TH SarabunPSK" w:hAnsi="TH SarabunPSK" w:cs="TH SarabunPSK" w:hint="cs"/>
          <w:sz w:val="32"/>
          <w:szCs w:val="32"/>
          <w:cs/>
        </w:rPr>
        <w:t>12.59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18,000.16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8,122 ครัวเรือน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14:paraId="651737B7" w14:textId="36CDCAF1" w:rsidR="001E3436" w:rsidRPr="00E218AC" w:rsidRDefault="001E3436" w:rsidP="001E3436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248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30,952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C9042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(ผลผลิตเฉลี่ย 4,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788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2.7</w:t>
      </w:r>
      <w:r w:rsidR="00403797">
        <w:rPr>
          <w:rFonts w:ascii="TH SarabunPSK" w:hAnsi="TH SarabunPSK" w:cs="TH SarabunPSK" w:hint="cs"/>
          <w:sz w:val="32"/>
          <w:szCs w:val="32"/>
          <w:cs/>
        </w:rPr>
        <w:t>2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มูลค่าผลผลิตต่อปี 402.42 ล้านบาท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1,207 ครัวเรือน</w:t>
      </w:r>
    </w:p>
    <w:p w14:paraId="0DDDDA4C" w14:textId="06FA2F5A" w:rsidR="002477BD" w:rsidRPr="00082141" w:rsidRDefault="002477BD" w:rsidP="002477B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-  สับปะรดโรงงาน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29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563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พื้นที่ให้ผล 23,831 ไร่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ปริมาณ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ผลผลิต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รวม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1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>4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="00CB1F6E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447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ตัน</w:t>
      </w:r>
      <w:r w:rsidR="001E3436"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/ปี</w:t>
      </w:r>
      <w:r w:rsidR="00EF1979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(ผลผลิตเฉลี่ย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6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12"/>
          <w:sz w:val="32"/>
          <w:szCs w:val="32"/>
          <w:cs/>
        </w:rPr>
        <w:t>145</w:t>
      </w:r>
      <w:r w:rsidRPr="00442B7A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กก./ไร่)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8</w:t>
      </w:r>
      <w:r w:rsidR="00403797">
        <w:rPr>
          <w:rFonts w:ascii="TH SarabunPSK" w:hAnsi="TH SarabunPSK" w:cs="TH SarabunPSK" w:hint="cs"/>
          <w:sz w:val="32"/>
          <w:szCs w:val="32"/>
          <w:cs/>
        </w:rPr>
        <w:t>.31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1,217.68 ล้านบาท</w:t>
      </w:r>
      <w:r w:rsidR="00EF1979" w:rsidRPr="00E218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950 ครัวเรือน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p w14:paraId="506ADBCB" w14:textId="77777777" w:rsidR="00AB3CA5" w:rsidRDefault="00CB1F6E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สับปะรด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บริโภคผลสด (ทองระยอง)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870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2,529 ไร่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11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621 ตัน/ปี</w:t>
      </w:r>
      <w:r w:rsidR="002A220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(ผลผลิตเฉลี่ย</w:t>
      </w:r>
      <w:r w:rsidRPr="00E218A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F1979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403797">
        <w:rPr>
          <w:rFonts w:ascii="TH SarabunPSK" w:hAnsi="TH SarabunPSK" w:cs="TH SarabunPSK" w:hint="cs"/>
          <w:spacing w:val="-6"/>
          <w:sz w:val="32"/>
          <w:szCs w:val="32"/>
          <w:cs/>
        </w:rPr>
        <w:t>595</w:t>
      </w:r>
      <w:r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EF197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F1979">
        <w:rPr>
          <w:rFonts w:ascii="TH SarabunPSK" w:hAnsi="TH SarabunPSK" w:cs="TH SarabunPSK" w:hint="cs"/>
          <w:sz w:val="32"/>
          <w:szCs w:val="32"/>
          <w:cs/>
        </w:rPr>
        <w:t>ราคาเฉลี่ยที่เกษตรกรขายได้ที่สวน 9.1</w:t>
      </w:r>
      <w:r w:rsidR="00403797">
        <w:rPr>
          <w:rFonts w:ascii="TH SarabunPSK" w:hAnsi="TH SarabunPSK" w:cs="TH SarabunPSK" w:hint="cs"/>
          <w:sz w:val="32"/>
          <w:szCs w:val="32"/>
          <w:cs/>
        </w:rPr>
        <w:t>8</w:t>
      </w:r>
      <w:r w:rsidR="00EF1979">
        <w:rPr>
          <w:rFonts w:ascii="TH SarabunPSK" w:hAnsi="TH SarabunPSK" w:cs="TH SarabunPSK" w:hint="cs"/>
          <w:sz w:val="32"/>
          <w:szCs w:val="32"/>
          <w:cs/>
        </w:rPr>
        <w:t xml:space="preserve"> บาท/กก.</w:t>
      </w:r>
      <w:r w:rsidR="00403797">
        <w:rPr>
          <w:rFonts w:ascii="TH SarabunPSK" w:hAnsi="TH SarabunPSK" w:cs="TH SarabunPSK" w:hint="cs"/>
          <w:sz w:val="32"/>
          <w:szCs w:val="32"/>
          <w:cs/>
        </w:rPr>
        <w:t xml:space="preserve"> มูลค่าผลผลิตต่อปี 106.71 ล้านบาท</w:t>
      </w:r>
      <w:r w:rsidRPr="00E218A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D5D7D">
        <w:rPr>
          <w:rFonts w:ascii="TH SarabunPSK" w:hAnsi="TH SarabunPSK" w:cs="TH SarabunPSK" w:hint="cs"/>
          <w:spacing w:val="-6"/>
          <w:sz w:val="32"/>
          <w:szCs w:val="32"/>
          <w:cs/>
        </w:rPr>
        <w:t>จำนวนเกษตรกร 125 ครัวเรือ</w:t>
      </w:r>
      <w:bookmarkStart w:id="3" w:name="_Hlk115436012"/>
      <w:r w:rsidR="00AB3CA5">
        <w:rPr>
          <w:rFonts w:ascii="TH SarabunPSK" w:hAnsi="TH SarabunPSK" w:cs="TH SarabunPSK" w:hint="cs"/>
          <w:spacing w:val="-6"/>
          <w:sz w:val="32"/>
          <w:szCs w:val="32"/>
          <w:cs/>
        </w:rPr>
        <w:t>น</w:t>
      </w:r>
    </w:p>
    <w:p w14:paraId="60EE1DD7" w14:textId="2A36C313" w:rsidR="00AB3CA5" w:rsidRDefault="00AB3CA5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sectPr w:rsidR="00AB3CA5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2080F76F" w14:textId="470B3ECE" w:rsidR="008C02AF" w:rsidRPr="00557AF0" w:rsidRDefault="00AB3CA5" w:rsidP="00000F94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800D1D" w:rsidRPr="00800D1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รายละเอียดแสดงตามตาราง</w:t>
      </w:r>
      <w:bookmarkEnd w:id="3"/>
      <w:r w:rsidR="00000F9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1352B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ข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้อ</w:t>
      </w:r>
      <w:r w:rsidR="00EF197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มูลพ</w:t>
      </w:r>
      <w:r w:rsidR="00EF197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ื้น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ที่ปลูกพืชเศรษฐกิจจังหวัดระยอง ป</w:t>
      </w:r>
      <w:r w:rsidR="0052073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ี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7</w:t>
      </w:r>
      <w:r w:rsidR="008C02AF" w:rsidRPr="00000F94">
        <w:rPr>
          <w:rFonts w:ascii="TH SarabunPSK" w:hAnsi="TH SarabunPSK" w:cs="TH SarabunPSK"/>
          <w:b/>
          <w:bCs/>
          <w:spacing w:val="-6"/>
          <w:sz w:val="32"/>
          <w:szCs w:val="32"/>
        </w:rPr>
        <w:t>/256</w:t>
      </w:r>
      <w:r w:rsidR="00A843C5">
        <w:rPr>
          <w:rFonts w:ascii="TH SarabunPSK" w:hAnsi="TH SarabunPSK" w:cs="TH SarabunPSK"/>
          <w:b/>
          <w:bCs/>
          <w:spacing w:val="-6"/>
          <w:sz w:val="32"/>
          <w:szCs w:val="32"/>
        </w:rPr>
        <w:t>8</w:t>
      </w:r>
      <w:r w:rsidR="00557AF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57AF0" w:rsidRPr="00557AF0">
        <w:rPr>
          <w:rFonts w:ascii="TH SarabunPSK" w:hAnsi="TH SarabunPSK" w:cs="TH SarabunPSK" w:hint="cs"/>
          <w:spacing w:val="-6"/>
          <w:sz w:val="32"/>
          <w:szCs w:val="32"/>
          <w:cs/>
        </w:rPr>
        <w:t>(ตัดยอด 31 ธันวาคม 256</w:t>
      </w:r>
      <w:r w:rsidR="00A843C5"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="00557AF0" w:rsidRPr="00557AF0">
        <w:rPr>
          <w:rFonts w:ascii="TH SarabunPSK" w:hAnsi="TH SarabunPSK" w:cs="TH SarabunPSK"/>
          <w:spacing w:val="-6"/>
          <w:sz w:val="32"/>
          <w:szCs w:val="32"/>
        </w:rPr>
        <w:t>)</w:t>
      </w:r>
    </w:p>
    <w:p w14:paraId="5E8CCE47" w14:textId="6DE7CD66" w:rsidR="00EE2A55" w:rsidRPr="00557AF0" w:rsidRDefault="008C02AF" w:rsidP="005A1D96">
      <w:pPr>
        <w:pStyle w:val="a3"/>
        <w:tabs>
          <w:tab w:val="left" w:pos="709"/>
        </w:tabs>
        <w:spacing w:after="0"/>
        <w:ind w:left="0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EE2A55" w:rsidRPr="00557AF0" w:rsidSect="00AB3CA5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 w:rsidRPr="008C02AF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5A1D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             </w:t>
      </w:r>
      <w:r w:rsidR="00A843C5">
        <w:rPr>
          <w:noProof/>
        </w:rPr>
        <w:drawing>
          <wp:inline distT="0" distB="0" distL="0" distR="0" wp14:anchorId="70BFB12C" wp14:editId="79FF77C2">
            <wp:extent cx="10008903" cy="3886200"/>
            <wp:effectExtent l="0" t="0" r="0" b="0"/>
            <wp:docPr id="76212808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128087" name=""/>
                    <pic:cNvPicPr/>
                  </pic:nvPicPr>
                  <pic:blipFill rotWithShape="1">
                    <a:blip r:embed="rId13"/>
                    <a:srcRect l="6243" t="24134" r="4176" b="14034"/>
                    <a:stretch/>
                  </pic:blipFill>
                  <pic:spPr bwMode="auto">
                    <a:xfrm>
                      <a:off x="0" y="0"/>
                      <a:ext cx="10014281" cy="3888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41BAF" w14:textId="1D8C3A43" w:rsidR="00065C2B" w:rsidRPr="00351734" w:rsidRDefault="00352FDE" w:rsidP="008B089F">
      <w:pPr>
        <w:pStyle w:val="a3"/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730D3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B00415">
        <w:rPr>
          <w:rFonts w:ascii="TH SarabunPSK" w:hAnsi="TH SarabunPSK" w:cs="TH SarabunPSK"/>
          <w:sz w:val="32"/>
          <w:szCs w:val="32"/>
        </w:rPr>
        <w:t>: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สำนักงานปศุสัตว์จังหวัดระยอง ณ 31 มีนาคม 2568</w:t>
      </w:r>
      <w:r w:rsidR="00351734" w:rsidRPr="00B00415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ได้แก่</w:t>
      </w:r>
      <w:r w:rsidR="00065C2B" w:rsidRPr="0035173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730D38" w:rsidRDefault="00EB2C60" w:rsidP="006B145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4D74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730D3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76F0FB6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โคเนื้อ จำนวน </w:t>
      </w:r>
      <w:r w:rsidR="0084442D">
        <w:rPr>
          <w:rFonts w:ascii="TH SarabunPSK" w:hAnsi="TH SarabunPSK" w:cs="TH SarabunPSK" w:hint="cs"/>
          <w:sz w:val="32"/>
          <w:szCs w:val="32"/>
          <w:cs/>
        </w:rPr>
        <w:t>17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442D">
        <w:rPr>
          <w:rFonts w:ascii="TH SarabunPSK" w:hAnsi="TH SarabunPSK" w:cs="TH SarabunPSK" w:hint="cs"/>
          <w:sz w:val="32"/>
          <w:szCs w:val="32"/>
          <w:cs/>
        </w:rPr>
        <w:t>304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>
        <w:rPr>
          <w:rFonts w:ascii="TH SarabunPSK" w:hAnsi="TH SarabunPSK" w:cs="TH SarabunPSK" w:hint="cs"/>
          <w:sz w:val="32"/>
          <w:szCs w:val="32"/>
          <w:cs/>
        </w:rPr>
        <w:t>488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9C7E1F2" w:rsidR="0024578B" w:rsidRPr="00B00415" w:rsidRDefault="0024578B" w:rsidP="0024578B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กระบือ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1,113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>
        <w:rPr>
          <w:rFonts w:ascii="TH SarabunPSK" w:hAnsi="TH SarabunPSK" w:cs="TH SarabunPSK" w:hint="cs"/>
          <w:sz w:val="32"/>
          <w:szCs w:val="32"/>
          <w:cs/>
        </w:rPr>
        <w:t>124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37DFCD04" w:rsidR="005774C9" w:rsidRDefault="005774C9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ab/>
        <w:t>- สุกร จำนวน 1</w:t>
      </w:r>
      <w:r w:rsidR="001E0F65">
        <w:rPr>
          <w:rFonts w:ascii="TH SarabunPSK" w:hAnsi="TH SarabunPSK" w:cs="TH SarabunPSK" w:hint="cs"/>
          <w:sz w:val="32"/>
          <w:szCs w:val="32"/>
          <w:cs/>
        </w:rPr>
        <w:t>4</w:t>
      </w:r>
      <w:r w:rsidR="008404FE">
        <w:rPr>
          <w:rFonts w:ascii="TH SarabunPSK" w:hAnsi="TH SarabunPSK" w:cs="TH SarabunPSK" w:hint="cs"/>
          <w:sz w:val="32"/>
          <w:szCs w:val="32"/>
          <w:cs/>
        </w:rPr>
        <w:t>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827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B00415">
        <w:rPr>
          <w:rFonts w:ascii="TH SarabunPSK" w:hAnsi="TH SarabunPSK" w:cs="TH SarabunPSK"/>
          <w:sz w:val="32"/>
          <w:szCs w:val="32"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>
        <w:rPr>
          <w:rFonts w:ascii="TH SarabunPSK" w:hAnsi="TH SarabunPSK" w:cs="TH SarabunPSK" w:hint="cs"/>
          <w:sz w:val="32"/>
          <w:szCs w:val="32"/>
          <w:cs/>
        </w:rPr>
        <w:t>110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56FCD31B" w:rsidR="008404FE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แพะ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 800 ตัว จำนวนเกษตรกร 40 ราย</w:t>
      </w:r>
    </w:p>
    <w:p w14:paraId="04ED8536" w14:textId="19AA4ED7" w:rsidR="008404FE" w:rsidRPr="00B00415" w:rsidRDefault="008404FE" w:rsidP="005774C9">
      <w:pPr>
        <w:pStyle w:val="a3"/>
        <w:spacing w:line="276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แกะ จำนวน 128 ตัว จำนวนเกษตรกร 6 ราย</w:t>
      </w:r>
    </w:p>
    <w:p w14:paraId="0A5B507F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5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221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853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9,</w:t>
      </w:r>
      <w:r w:rsidR="008404FE">
        <w:rPr>
          <w:rFonts w:ascii="TH SarabunPSK" w:hAnsi="TH SarabunPSK" w:cs="TH SarabunPSK" w:hint="cs"/>
          <w:sz w:val="32"/>
          <w:szCs w:val="32"/>
          <w:cs/>
        </w:rPr>
        <w:t>068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240391D7" w:rsidR="005774C9" w:rsidRPr="0024578B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373</w:t>
      </w:r>
      <w:r w:rsidR="008404FE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703</w:t>
      </w:r>
      <w:r w:rsidR="008404FE" w:rsidRPr="008404F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77777777" w:rsidR="008B089F" w:rsidRDefault="005774C9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0415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8404FE" w:rsidRPr="008404FE">
        <w:rPr>
          <w:rFonts w:ascii="TH SarabunPSK" w:hAnsi="TH SarabunPSK" w:cs="TH SarabunPSK"/>
          <w:sz w:val="32"/>
          <w:szCs w:val="32"/>
          <w:cs/>
        </w:rPr>
        <w:t>383862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>
        <w:rPr>
          <w:rFonts w:ascii="TH SarabunPSK" w:hAnsi="TH SarabunPSK" w:cs="TH SarabunPSK" w:hint="cs"/>
          <w:sz w:val="32"/>
          <w:szCs w:val="32"/>
          <w:cs/>
        </w:rPr>
        <w:t>30</w:t>
      </w:r>
      <w:r w:rsidRPr="00B00415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69F842C5" w:rsidR="005774C9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24578B">
        <w:rPr>
          <w:rFonts w:ascii="TH SarabunPSK" w:hAnsi="TH SarabunPSK" w:cs="TH SarabunPSK" w:hint="cs"/>
          <w:sz w:val="32"/>
          <w:szCs w:val="32"/>
          <w:cs/>
        </w:rPr>
        <w:t>(เป็ดไข่ จำนวน 1</w:t>
      </w:r>
      <w:r w:rsidR="008404FE">
        <w:rPr>
          <w:rFonts w:ascii="TH SarabunPSK" w:hAnsi="TH SarabunPSK" w:cs="TH SarabunPSK" w:hint="cs"/>
          <w:sz w:val="32"/>
          <w:szCs w:val="32"/>
          <w:cs/>
        </w:rPr>
        <w:t>1</w:t>
      </w:r>
      <w:r w:rsidR="0024578B">
        <w:rPr>
          <w:rFonts w:ascii="TH SarabunPSK" w:hAnsi="TH SarabunPSK" w:cs="TH SarabunPSK" w:hint="cs"/>
          <w:sz w:val="32"/>
          <w:szCs w:val="32"/>
          <w:cs/>
        </w:rPr>
        <w:t>,</w:t>
      </w:r>
      <w:r w:rsidR="008404FE">
        <w:rPr>
          <w:rFonts w:ascii="TH SarabunPSK" w:hAnsi="TH SarabunPSK" w:cs="TH SarabunPSK" w:hint="cs"/>
          <w:sz w:val="32"/>
          <w:szCs w:val="32"/>
          <w:cs/>
        </w:rPr>
        <w:t>972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77777777" w:rsidR="004E1422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0BD0FD4" wp14:editId="5E372102">
            <wp:extent cx="7422198" cy="2482021"/>
            <wp:effectExtent l="0" t="0" r="7620" b="0"/>
            <wp:docPr id="73454729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547292" name=""/>
                    <pic:cNvPicPr/>
                  </pic:nvPicPr>
                  <pic:blipFill rotWithShape="1">
                    <a:blip r:embed="rId19"/>
                    <a:srcRect l="2180" t="24838" r="36184" b="38521"/>
                    <a:stretch/>
                  </pic:blipFill>
                  <pic:spPr bwMode="auto">
                    <a:xfrm>
                      <a:off x="0" y="0"/>
                      <a:ext cx="7449652" cy="2491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1DB56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E61F15D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BE69A09" wp14:editId="785F9F1D">
            <wp:extent cx="7034736" cy="2181225"/>
            <wp:effectExtent l="0" t="0" r="0" b="0"/>
            <wp:docPr id="168085564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855644" name=""/>
                    <pic:cNvPicPr/>
                  </pic:nvPicPr>
                  <pic:blipFill rotWithShape="1">
                    <a:blip r:embed="rId20"/>
                    <a:srcRect l="2180" t="24486" r="36778" b="41867"/>
                    <a:stretch/>
                  </pic:blipFill>
                  <pic:spPr bwMode="auto">
                    <a:xfrm>
                      <a:off x="0" y="0"/>
                      <a:ext cx="7052720" cy="2186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35476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364C89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>
        <w:rPr>
          <w:noProof/>
        </w:rPr>
        <w:lastRenderedPageBreak/>
        <w:drawing>
          <wp:inline distT="0" distB="0" distL="0" distR="0" wp14:anchorId="74982B18" wp14:editId="50BEBAFA">
            <wp:extent cx="6680200" cy="2409825"/>
            <wp:effectExtent l="0" t="0" r="6350" b="9525"/>
            <wp:docPr id="97355624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556243" name=""/>
                    <pic:cNvPicPr/>
                  </pic:nvPicPr>
                  <pic:blipFill rotWithShape="1">
                    <a:blip r:embed="rId21"/>
                    <a:srcRect l="2180" t="25015" r="53228" b="37815"/>
                    <a:stretch/>
                  </pic:blipFill>
                  <pic:spPr bwMode="auto">
                    <a:xfrm>
                      <a:off x="0" y="0"/>
                      <a:ext cx="6733443" cy="242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1B9F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0DAB11B9" w14:textId="753E119B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37CCD530" wp14:editId="368EFF93">
            <wp:extent cx="6315075" cy="2809875"/>
            <wp:effectExtent l="0" t="0" r="9525" b="9525"/>
            <wp:docPr id="179867462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4620" name=""/>
                    <pic:cNvPicPr/>
                  </pic:nvPicPr>
                  <pic:blipFill rotWithShape="1">
                    <a:blip r:embed="rId22"/>
                    <a:srcRect l="2081" t="24134" r="42723" b="17029"/>
                    <a:stretch/>
                  </pic:blipFill>
                  <pic:spPr bwMode="auto">
                    <a:xfrm>
                      <a:off x="0" y="0"/>
                      <a:ext cx="6315075" cy="280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4F69" w14:textId="00A0FA97" w:rsidR="00C70F46" w:rsidRPr="00536C98" w:rsidRDefault="00352FDE" w:rsidP="00536C98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6C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1.6 </w:t>
      </w:r>
      <w:r w:rsidR="0008778A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536C98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5FD4B38F" w:rsidR="0048219F" w:rsidRPr="00082141" w:rsidRDefault="00C70F46" w:rsidP="0048219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082141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082141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082141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082141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082141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 ผลสุกสีน้ำตาลปนเขียว  เปลือกบาง  มีเนื้อมากเนื้อแห้ง สีเหลืองนวล สัมผัสนุ่มลิ้น เมล็ดด้านใน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082141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082141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B53A95">
        <w:rPr>
          <w:rFonts w:ascii="TH SarabunPSK" w:hAnsi="TH SarabunPSK" w:cs="TH SarabunPSK" w:hint="cs"/>
          <w:sz w:val="32"/>
          <w:szCs w:val="32"/>
          <w:cs/>
        </w:rPr>
        <w:t>พื้นที่ปลูก 75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z w:val="32"/>
          <w:szCs w:val="32"/>
          <w:cs/>
        </w:rPr>
        <w:t>646</w:t>
      </w:r>
      <w:r w:rsidR="00B53A95" w:rsidRPr="00E218AC">
        <w:rPr>
          <w:rFonts w:ascii="TH SarabunPSK" w:hAnsi="TH SarabunPSK" w:cs="TH SarabunPSK" w:hint="cs"/>
          <w:sz w:val="32"/>
          <w:szCs w:val="32"/>
          <w:cs/>
        </w:rPr>
        <w:t xml:space="preserve"> ไร่ ปริมาณผลผลิต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14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413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(เฉลี่ย 1,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>724</w:t>
      </w:r>
      <w:r w:rsidR="00B53A95" w:rsidRPr="00E218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กก./ไร่)</w:t>
      </w:r>
      <w:r w:rsidR="00B53A9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จำนวนเกษตรกร 8,122 ครัวเรือน</w:t>
      </w:r>
      <w:r w:rsidR="00EE7608" w:rsidRPr="000821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Default="00C70F46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082141">
        <w:rPr>
          <w:rFonts w:ascii="TH SarabunPSK" w:hAnsi="TH SarabunPSK" w:cs="TH SarabunPSK"/>
          <w:sz w:val="32"/>
          <w:szCs w:val="32"/>
        </w:rPr>
        <w:t xml:space="preserve">GI </w:t>
      </w:r>
      <w:r w:rsidR="006541F8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728BD8B2" w:rsidR="00241386" w:rsidRDefault="006541F8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ผิวเปลือกเมื่อสุกเป็นสีทองตลอด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082141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มีพื้นที่เก็บเกี่ยว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4,811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ไร่ ผลผลิตรวม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28,800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="00241386" w:rsidRPr="00082141">
        <w:rPr>
          <w:rFonts w:ascii="TH SarabunPSK" w:hAnsi="TH SarabunPSK" w:cs="TH SarabunPSK"/>
          <w:sz w:val="32"/>
          <w:szCs w:val="32"/>
        </w:rPr>
        <w:t xml:space="preserve">5.95 </w:t>
      </w:r>
      <w:r w:rsidR="00241386" w:rsidRPr="00082141">
        <w:rPr>
          <w:rFonts w:ascii="TH SarabunPSK" w:hAnsi="TH SarabunPSK" w:cs="TH SarabunPSK"/>
          <w:sz w:val="32"/>
          <w:szCs w:val="32"/>
          <w:cs/>
        </w:rPr>
        <w:t>ตันต่อไร่</w:t>
      </w:r>
    </w:p>
    <w:p w14:paraId="2B31DC6E" w14:textId="0CE162AE" w:rsidR="001014A1" w:rsidRDefault="001014A1" w:rsidP="00241386">
      <w:pPr>
        <w:pStyle w:val="a3"/>
        <w:spacing w:line="276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2.2 </w:t>
      </w:r>
      <w:r>
        <w:rPr>
          <w:rFonts w:ascii="TH SarabunPSK" w:hAnsi="TH SarabunPSK" w:cs="TH SarabunPSK" w:hint="cs"/>
          <w:sz w:val="32"/>
          <w:szCs w:val="32"/>
          <w:cs/>
        </w:rPr>
        <w:t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เนื้อหนาละเอียด </w:t>
      </w:r>
      <w:r w:rsidR="003371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สีเหลืองนวล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40C18C51" w:rsidR="00065C2B" w:rsidRPr="00082141" w:rsidRDefault="007373C9" w:rsidP="0024138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1.7 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730D38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082141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08214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CC4EED" w:rsidRDefault="001E4534" w:rsidP="001E4534">
      <w:pPr>
        <w:pStyle w:val="a3"/>
        <w:spacing w:line="276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082141">
        <w:rPr>
          <w:rFonts w:ascii="TH SarabunIT๙" w:hAnsi="TH SarabunIT๙" w:cs="TH SarabunIT๙"/>
          <w:b/>
          <w:bCs/>
          <w:color w:val="00BFFF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23564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23564A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C4EE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 การท่องเที่ยวและการเกษตรกรรม</w:t>
      </w:r>
    </w:p>
    <w:p w14:paraId="2F242CD1" w14:textId="3EB547A8" w:rsidR="00C72BA9" w:rsidRPr="00240A6C" w:rsidRDefault="00C72BA9" w:rsidP="00195D87">
      <w:pPr>
        <w:spacing w:after="0"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       </w:t>
      </w:r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</w:t>
      </w:r>
      <w:proofErr w:type="spellStart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ละออ</w:t>
      </w:r>
      <w:proofErr w:type="spellEnd"/>
      <w:r w:rsidRPr="00240A6C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สุวรรณสว่าง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240A6C" w:rsidRDefault="00C72BA9" w:rsidP="002C27B3">
      <w:pPr>
        <w:spacing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240A6C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240A6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และนอกพื้นที่</w:t>
      </w:r>
      <w:r w:rsidR="002C27B3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998C7F4" w:rsidR="002C27B3" w:rsidRPr="00240A6C" w:rsidRDefault="002C27B3" w:rsidP="002C27B3">
      <w:pPr>
        <w:spacing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proofErr w:type="gramStart"/>
      <w:r w:rsidRPr="00240A6C">
        <w:rPr>
          <w:rFonts w:ascii="TH SarabunPSK" w:hAnsi="TH SarabunPSK" w:cs="TH SarabunPSK"/>
          <w:sz w:val="32"/>
          <w:szCs w:val="32"/>
          <w:cs/>
        </w:rPr>
        <w:t>ทุเรียน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เพรส</w:t>
      </w:r>
      <w:proofErr w:type="spellEnd"/>
      <w:r w:rsidRPr="00240A6C">
        <w:rPr>
          <w:rFonts w:ascii="TH SarabunPSK" w:hAnsi="TH SarabunPSK" w:cs="TH SarabunPSK"/>
          <w:sz w:val="32"/>
          <w:szCs w:val="32"/>
          <w:cs/>
        </w:rPr>
        <w:t>ฟราย</w:t>
      </w:r>
      <w:proofErr w:type="spellStart"/>
      <w:r w:rsidRPr="00240A6C">
        <w:rPr>
          <w:rFonts w:ascii="TH SarabunPSK" w:hAnsi="TH SarabunPSK" w:cs="TH SarabunPSK"/>
          <w:sz w:val="32"/>
          <w:szCs w:val="32"/>
          <w:cs/>
        </w:rPr>
        <w:t>ด์</w:t>
      </w:r>
      <w:proofErr w:type="spellEnd"/>
      <w:r w:rsidRPr="00240A6C">
        <w:rPr>
          <w:rFonts w:ascii="TH SarabunPSK" w:hAnsi="TH SarabunPSK" w:cs="TH SarabunPSK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cs/>
        </w:rPr>
        <w:t>,</w:t>
      </w:r>
      <w:proofErr w:type="gramEnd"/>
      <w:r w:rsidRPr="00240A6C">
        <w:rPr>
          <w:rFonts w:ascii="TH SarabunPSK" w:hAnsi="TH SarabunPSK" w:cs="TH SarabunPSK"/>
          <w:sz w:val="32"/>
          <w:szCs w:val="32"/>
          <w:cs/>
        </w:rPr>
        <w:t xml:space="preserve"> กล้วยหอมเอ็นจอย </w:t>
      </w:r>
      <w:r w:rsidRPr="00240A6C">
        <w:rPr>
          <w:rFonts w:ascii="TH SarabunPSK" w:hAnsi="TH SarabunPSK" w:cs="TH SarabunPSK"/>
          <w:sz w:val="32"/>
          <w:szCs w:val="32"/>
        </w:rPr>
        <w:t>(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</w:t>
      </w:r>
      <w:proofErr w:type="spellStart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วรร</w:t>
      </w:r>
      <w:proofErr w:type="spellEnd"/>
      <w:r w:rsidRPr="00240A6C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ณ</w:t>
      </w:r>
      <w:r w:rsidRPr="00240A6C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ซื้อวัตถุดิบ </w:t>
      </w:r>
      <w:proofErr w:type="gramStart"/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ผลิตเองและรับซื้อจากเกษตรกรในพื้นที่  การสนับสนุนของ</w:t>
      </w:r>
      <w:proofErr w:type="gramEnd"/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54F74E93" w:rsidR="002C27B3" w:rsidRPr="00240A6C" w:rsidRDefault="002C27B3" w:rsidP="002C27B3">
      <w:pPr>
        <w:spacing w:line="276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4.  </w:t>
      </w:r>
      <w:r w:rsidR="009D6EB5" w:rsidRPr="00442B7A">
        <w:rPr>
          <w:rFonts w:ascii="TH SarabunPSK" w:hAnsi="TH SarabunPSK" w:cs="TH SarabunPSK"/>
          <w:spacing w:val="-10"/>
          <w:sz w:val="32"/>
          <w:szCs w:val="32"/>
          <w:cs/>
        </w:rPr>
        <w:t>พายกังหัน</w:t>
      </w:r>
      <w:r w:rsidR="009D6EB5" w:rsidRPr="00442B7A">
        <w:rPr>
          <w:rFonts w:ascii="TH SarabunPSK" w:hAnsi="TH SarabunPSK" w:cs="TH SarabunPSK" w:hint="cs"/>
          <w:spacing w:val="-10"/>
          <w:sz w:val="32"/>
          <w:szCs w:val="32"/>
          <w:cs/>
        </w:rPr>
        <w:t>ไ</w:t>
      </w:r>
      <w:r w:rsidRPr="00442B7A">
        <w:rPr>
          <w:rFonts w:ascii="TH SarabunPSK" w:hAnsi="TH SarabunPSK" w:cs="TH SarabunPSK"/>
          <w:spacing w:val="-10"/>
          <w:sz w:val="32"/>
          <w:szCs w:val="32"/>
          <w:cs/>
        </w:rPr>
        <w:t>ส้สับปะรด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/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442B7A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442B7A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240A6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46E0F780" w14:textId="2A7F8F22" w:rsidR="002C27B3" w:rsidRPr="00240A6C" w:rsidRDefault="00E36B5F" w:rsidP="002C27B3">
      <w:pPr>
        <w:pStyle w:val="3"/>
        <w:shd w:val="clear" w:color="auto" w:fill="FFFFFF"/>
        <w:spacing w:before="300" w:beforeAutospacing="0" w:after="150" w:afterAutospacing="0" w:line="300" w:lineRule="atLeast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รับ</w:t>
      </w:r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ซื้อวัตถุดิบ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ผลิตเองและรับซื้อจากเกษตรกรในพื้นที่  การสนับสนุนของ</w:t>
      </w:r>
      <w:proofErr w:type="gramEnd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กษ. คือ ให้ความรู้เรื่องการแปรรูป พัฒนาผลิตภัณฑ์ สนับสนุนการตลาด </w:t>
      </w:r>
      <w:proofErr w:type="gramStart"/>
      <w:r w:rsidR="0000435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="0000435B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  <w:proofErr w:type="gramEnd"/>
    </w:p>
    <w:p w14:paraId="16E66314" w14:textId="7AA2C3D8" w:rsidR="00BA7E82" w:rsidRPr="00240A6C" w:rsidRDefault="0000435B" w:rsidP="00BA7E82">
      <w:pPr>
        <w:pStyle w:val="3"/>
        <w:shd w:val="clear" w:color="auto" w:fill="FFFFFF"/>
        <w:spacing w:before="300" w:beforeAutospacing="0" w:after="150" w:afterAutospacing="0" w:line="300" w:lineRule="atLeast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BA7E82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48F8D40E" w14:textId="351CFB73" w:rsidR="00BA7E82" w:rsidRPr="00240A6C" w:rsidRDefault="00BA7E82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cs/>
        </w:rPr>
        <w:t>ทุเรียนทอดอบกรอบ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(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วิสาหกิจชุมชนบริษัท เจ พี จี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โฟร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เซ่น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ฟู๊ดส์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แอนด์ </w:t>
      </w:r>
      <w:proofErr w:type="spell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ฟรุ๊ท</w:t>
      </w:r>
      <w:proofErr w:type="spellEnd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 xml:space="preserve"> </w:t>
      </w:r>
      <w:proofErr w:type="gram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9F9F9"/>
          <w:cs/>
        </w:rPr>
        <w:t>จำกัด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 xml:space="preserve">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</w:rPr>
        <w:t>/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5F5F5"/>
          <w:cs/>
        </w:rPr>
        <w:t xml:space="preserve">         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5F5F5"/>
        </w:rPr>
        <w:t xml:space="preserve"> </w:t>
      </w:r>
      <w:proofErr w:type="gramStart"/>
      <w:r w:rsidRPr="00E64D1B">
        <w:rPr>
          <w:rFonts w:ascii="TH SarabunPSK" w:hAnsi="TH SarabunPSK" w:cs="TH SarabunPSK"/>
          <w:b w:val="0"/>
          <w:bCs w:val="0"/>
          <w:spacing w:val="1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E64D1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การสนับสนุนของ กษ. คือ ให้ความรู้เรื่องการแปรรูป พัฒนาผลิตภัณฑ์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สนับสนุนการตลาด </w:t>
      </w:r>
      <w:r w:rsidR="006D48C8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proofErr w:type="gramEnd"/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</w:t>
      </w:r>
      <w:r w:rsidR="00E64D1B" w:rsidRPr="00E64D1B"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  <w:t>)</w:t>
      </w:r>
    </w:p>
    <w:p w14:paraId="517B86DF" w14:textId="77777777" w:rsidR="006D48C8" w:rsidRPr="00240A6C" w:rsidRDefault="006D48C8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8. 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</w:t>
      </w:r>
      <w:proofErr w:type="spell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ไม</w:t>
      </w:r>
      <w:proofErr w:type="spell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</w:t>
      </w:r>
      <w:proofErr w:type="gramEnd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ให้ความรู้เรื่องการแปรรูป พัฒนาผลิตภัณฑ์ </w:t>
      </w:r>
      <w:proofErr w:type="gramStart"/>
      <w:r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สนับสนุนการตลาด  จัดทำแผนพัฒนาวิสาหกิจชุมชน</w:t>
      </w:r>
      <w:proofErr w:type="gramEnd"/>
      <w:r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3558337F" w14:textId="08A944A4" w:rsidR="00D57DCF" w:rsidRPr="00240A6C" w:rsidRDefault="006D48C8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color w:val="333333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ครีมนวดผม,น้ำมันบำรุงเส้นผม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,</w:t>
      </w:r>
      <w:proofErr w:type="gramStart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ครีมอาบน้ำ  (</w:t>
      </w:r>
      <w:proofErr w:type="gramEnd"/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วิสาหกิจชุมชน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 พิกุล กิตติพล </w:t>
      </w:r>
      <w:proofErr w:type="gramStart"/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>แหล่งรับซื้อวัตถุดิบ  ผลิตเอง</w:t>
      </w:r>
      <w:proofErr w:type="gramEnd"/>
      <w:r w:rsidR="00D57DCF" w:rsidRPr="002A2200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การสนับสนุนของ กษ. </w:t>
      </w:r>
      <w:r w:rsidR="002A2200" w:rsidRPr="002A2200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240A6C">
        <w:rPr>
          <w:rFonts w:ascii="TH SarabunPSK" w:hAnsi="TH SarabunPSK" w:cs="TH SarabunPSK"/>
          <w:b w:val="0"/>
          <w:bCs w:val="0"/>
          <w:color w:val="333333"/>
          <w:sz w:val="32"/>
          <w:szCs w:val="32"/>
          <w:cs/>
        </w:rPr>
        <w:t xml:space="preserve"> )</w:t>
      </w:r>
    </w:p>
    <w:p w14:paraId="7C4B0E0C" w14:textId="77777777" w:rsidR="00080ACB" w:rsidRPr="00240A6C" w:rsidRDefault="00D57DCF" w:rsidP="005774C9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0A6C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ช่น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/นาง 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พั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ณ</w:t>
      </w:r>
      <w:proofErr w:type="spell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ิตา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>ฟุ้งเฟื่อง )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แหล่งรับซื้อวัตถุดิบ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ผลิตเองและรับซื้อจากเกษตรกรในพื้นที่  การสนับสนุนของ</w:t>
      </w:r>
      <w:proofErr w:type="gramEnd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กษ. คือ ให้ความรู้เรื่องการแปรรูป พัฒนาผลิตภัณฑ์ สนับสนุนการตลาด </w:t>
      </w:r>
      <w:proofErr w:type="gramStart"/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="00080ACB" w:rsidRPr="00240A6C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  <w:proofErr w:type="gramEnd"/>
    </w:p>
    <w:p w14:paraId="5439BAAA" w14:textId="3B44EA2D" w:rsidR="007373C9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1.8 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730D38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730D3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082141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08214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จังหวัดระยองมีชุมชน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>
        <w:rPr>
          <w:rFonts w:ascii="TH SarabunPSK" w:hAnsi="TH SarabunPSK" w:cs="TH SarabunPSK" w:hint="cs"/>
          <w:spacing w:val="-6"/>
          <w:sz w:val="32"/>
          <w:szCs w:val="32"/>
          <w:shd w:val="clear" w:color="auto" w:fill="FFFFFF"/>
          <w:cs/>
        </w:rPr>
        <w:t xml:space="preserve">            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OTOP </w:t>
      </w:r>
      <w:r w:rsidR="007373C9" w:rsidRPr="00082141">
        <w:rPr>
          <w:rStyle w:val="ab"/>
          <w:rFonts w:ascii="TH SarabunPSK" w:hAnsi="TH SarabunPSK" w:cs="TH SarabunPSK"/>
          <w:i w:val="0"/>
          <w:iCs w:val="0"/>
          <w:spacing w:val="-6"/>
          <w:sz w:val="32"/>
          <w:szCs w:val="32"/>
          <w:shd w:val="clear" w:color="auto" w:fill="FFFFFF"/>
          <w:cs/>
        </w:rPr>
        <w:t>นวัตวิถี</w:t>
      </w:r>
      <w:r w:rsidR="007373C9" w:rsidRPr="00082141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แห่ง โดยแบ่งเป็นรูปแบบการท่องเที่ยวเชิงเกษตรมีหลายรูปแบบ เช่น การชมสวนผลไม้ การศึกษาการเพาะปลูก การศึกษาเรียนรู้ภูมิปัญญาต่างๆ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เป็นต้น</w:t>
      </w:r>
      <w:r w:rsidR="00DB565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7373C9" w:rsidRPr="0008214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7DF94CFD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1.9 สหกรณ์การเกษตร</w:t>
      </w:r>
    </w:p>
    <w:p w14:paraId="1F5D4966" w14:textId="77777777" w:rsidR="007373C9" w:rsidRPr="00082141" w:rsidRDefault="007373C9" w:rsidP="00812FE3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812FE3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812FE3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7A4DA6DA" w14:textId="77777777" w:rsidR="003371B2" w:rsidRDefault="003371B2" w:rsidP="001D1991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8CCE6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FDDE8F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4B881D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08E6AD5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7FAD46A" w14:textId="77777777" w:rsidR="009B79F4" w:rsidRDefault="009B79F4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AFB5E6" w14:textId="12A53BFB" w:rsidR="009E60AB" w:rsidRPr="00F1768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2. </w:t>
      </w:r>
      <w:bookmarkStart w:id="4" w:name="_Hlk115690667"/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65E230AA" w14:textId="77777777" w:rsidR="009E60AB" w:rsidRPr="00F17681" w:rsidRDefault="009E60AB" w:rsidP="009E60AB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 xml:space="preserve">2.1 พื้นที่การทำเกษตรอินทรีย์ รวม 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>109.85</w:t>
      </w:r>
      <w:r w:rsidRPr="00F176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>ไร่ รับรองแล้ว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 xml:space="preserve">เกษตรกร 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>8</w:t>
      </w:r>
      <w:r w:rsidRPr="00F176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>ราย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 xml:space="preserve"> 8 </w:t>
      </w: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>แปลง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F17681" w:rsidRPr="00F17681" w14:paraId="338C2782" w14:textId="77777777" w:rsidTr="000F2698">
        <w:trPr>
          <w:trHeight w:val="343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3171CA31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75668ADF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79EA7B61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17681" w:rsidRPr="00F17681" w14:paraId="6D58ED45" w14:textId="77777777" w:rsidTr="000F2698">
        <w:trPr>
          <w:trHeight w:val="105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7607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4BC0AF2D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A0D39E0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08C3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C6F822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2129FB48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C535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02F6A1B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76065E34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F17681" w:rsidRPr="00F17681" w14:paraId="3A2D4D5D" w14:textId="77777777" w:rsidTr="000F2698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07935DFD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3B89785F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23DB969A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17681" w:rsidRPr="00F17681" w14:paraId="6A010F7D" w14:textId="77777777" w:rsidTr="000F2698">
        <w:trPr>
          <w:trHeight w:val="700"/>
          <w:jc w:val="center"/>
        </w:trPr>
        <w:tc>
          <w:tcPr>
            <w:tcW w:w="3049" w:type="dxa"/>
          </w:tcPr>
          <w:p w14:paraId="76FDC432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005CA316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7CE92C46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18547CDC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036" w:type="dxa"/>
          </w:tcPr>
          <w:p w14:paraId="7C46B658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FCE578A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109.85</w:t>
            </w:r>
          </w:p>
        </w:tc>
      </w:tr>
      <w:tr w:rsidR="00F17681" w:rsidRPr="00F17681" w14:paraId="18994F0C" w14:textId="77777777" w:rsidTr="000F2698">
        <w:trPr>
          <w:trHeight w:val="357"/>
          <w:jc w:val="center"/>
        </w:trPr>
        <w:tc>
          <w:tcPr>
            <w:tcW w:w="3049" w:type="dxa"/>
          </w:tcPr>
          <w:p w14:paraId="45BC1DC1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5CCE4BCE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3036" w:type="dxa"/>
          </w:tcPr>
          <w:p w14:paraId="713EFDBE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109.85</w:t>
            </w:r>
          </w:p>
        </w:tc>
      </w:tr>
    </w:tbl>
    <w:p w14:paraId="4C7A3DED" w14:textId="77777777" w:rsidR="009E60AB" w:rsidRPr="00F17681" w:rsidRDefault="009E60AB" w:rsidP="009E60AB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/>
          <w:sz w:val="32"/>
          <w:szCs w:val="32"/>
          <w:cs/>
        </w:rPr>
        <w:t xml:space="preserve">2.2 การรับรอง </w:t>
      </w:r>
      <w:r w:rsidRPr="00F17681">
        <w:rPr>
          <w:rFonts w:ascii="TH SarabunPSK" w:hAnsi="TH SarabunPSK" w:cs="TH SarabunPSK"/>
          <w:sz w:val="32"/>
          <w:szCs w:val="32"/>
        </w:rPr>
        <w:t xml:space="preserve">GAP </w:t>
      </w:r>
      <w:r w:rsidRPr="00F17681">
        <w:rPr>
          <w:rFonts w:ascii="TH SarabunPSK" w:hAnsi="TH SarabunPSK" w:cs="TH SarabunPSK"/>
          <w:sz w:val="32"/>
          <w:szCs w:val="32"/>
          <w:cs/>
        </w:rPr>
        <w:t>ด้านพืช เกษตรกรรวม 6</w:t>
      </w:r>
      <w:r w:rsidRPr="00F17681">
        <w:rPr>
          <w:rFonts w:ascii="TH SarabunPSK" w:hAnsi="TH SarabunPSK" w:cs="TH SarabunPSK"/>
          <w:sz w:val="32"/>
          <w:szCs w:val="32"/>
        </w:rPr>
        <w:t>,</w:t>
      </w:r>
      <w:r w:rsidRPr="00F17681">
        <w:rPr>
          <w:rFonts w:ascii="TH SarabunPSK" w:hAnsi="TH SarabunPSK" w:cs="TH SarabunPSK"/>
          <w:sz w:val="32"/>
          <w:szCs w:val="32"/>
          <w:cs/>
        </w:rPr>
        <w:t>269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ราย </w:t>
      </w:r>
      <w:r w:rsidRPr="00F17681">
        <w:rPr>
          <w:rFonts w:ascii="TH SarabunPSK" w:hAnsi="TH SarabunPSK" w:cs="TH SarabunPSK"/>
          <w:sz w:val="32"/>
          <w:szCs w:val="32"/>
          <w:cs/>
        </w:rPr>
        <w:t>9</w:t>
      </w:r>
      <w:r w:rsidRPr="00F17681">
        <w:rPr>
          <w:rFonts w:ascii="TH SarabunPSK" w:hAnsi="TH SarabunPSK" w:cs="TH SarabunPSK"/>
          <w:sz w:val="32"/>
          <w:szCs w:val="32"/>
        </w:rPr>
        <w:t>,</w:t>
      </w:r>
      <w:r w:rsidRPr="00F17681">
        <w:rPr>
          <w:rFonts w:ascii="TH SarabunPSK" w:hAnsi="TH SarabunPSK" w:cs="TH SarabunPSK"/>
          <w:sz w:val="32"/>
          <w:szCs w:val="32"/>
          <w:cs/>
        </w:rPr>
        <w:t>012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>แปลง พื้นที่ 59</w:t>
      </w:r>
      <w:r w:rsidRPr="00F17681">
        <w:rPr>
          <w:rFonts w:ascii="TH SarabunPSK" w:hAnsi="TH SarabunPSK" w:cs="TH SarabunPSK"/>
          <w:sz w:val="32"/>
          <w:szCs w:val="32"/>
        </w:rPr>
        <w:t>,</w:t>
      </w:r>
      <w:r w:rsidRPr="00F17681">
        <w:rPr>
          <w:rFonts w:ascii="TH SarabunPSK" w:hAnsi="TH SarabunPSK" w:cs="TH SarabunPSK"/>
          <w:sz w:val="32"/>
          <w:szCs w:val="32"/>
          <w:cs/>
        </w:rPr>
        <w:t>770.02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8A67A47" w14:textId="77777777" w:rsidR="009E60AB" w:rsidRPr="00F17681" w:rsidRDefault="009E60AB" w:rsidP="009E60AB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ด้านประมงเกษตรกร 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-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>ราย พื้นที่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</w:rPr>
        <w:t>-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ตารางเมตร ด้านปศุสัตว์ จำนวน 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-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F17681" w:rsidRPr="00F17681" w14:paraId="2664DB47" w14:textId="77777777" w:rsidTr="000F2698">
        <w:trPr>
          <w:trHeight w:val="338"/>
          <w:jc w:val="center"/>
        </w:trPr>
        <w:tc>
          <w:tcPr>
            <w:tcW w:w="3034" w:type="dxa"/>
            <w:gridSpan w:val="2"/>
          </w:tcPr>
          <w:p w14:paraId="75ADACB6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22C7C7CB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65486C05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17681" w:rsidRPr="00F17681" w14:paraId="0BC59B65" w14:textId="77777777" w:rsidTr="000F2698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063CF602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6BB65B94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4DE42717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6,269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9,012</w:t>
            </w:r>
          </w:p>
        </w:tc>
        <w:tc>
          <w:tcPr>
            <w:tcW w:w="3022" w:type="dxa"/>
          </w:tcPr>
          <w:p w14:paraId="44BC6D9B" w14:textId="77777777" w:rsidR="009E60AB" w:rsidRPr="00F17681" w:rsidRDefault="009E60AB" w:rsidP="000F2698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59,770.02</w:t>
            </w:r>
          </w:p>
        </w:tc>
      </w:tr>
      <w:tr w:rsidR="00F17681" w:rsidRPr="00F17681" w14:paraId="6A399244" w14:textId="77777777" w:rsidTr="000F2698">
        <w:trPr>
          <w:trHeight w:val="338"/>
          <w:jc w:val="center"/>
        </w:trPr>
        <w:tc>
          <w:tcPr>
            <w:tcW w:w="3034" w:type="dxa"/>
            <w:gridSpan w:val="2"/>
          </w:tcPr>
          <w:p w14:paraId="36E71B21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B08859F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70FB0D49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F17681" w:rsidRPr="00F17681" w14:paraId="5DA9FB3C" w14:textId="77777777" w:rsidTr="000F2698">
        <w:trPr>
          <w:trHeight w:val="338"/>
          <w:jc w:val="center"/>
        </w:trPr>
        <w:tc>
          <w:tcPr>
            <w:tcW w:w="3034" w:type="dxa"/>
            <w:gridSpan w:val="2"/>
          </w:tcPr>
          <w:p w14:paraId="3DAD385C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3957EC5A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7D1304BE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F17681" w:rsidRPr="00F17681" w14:paraId="023EA30F" w14:textId="77777777" w:rsidTr="000F2698">
        <w:trPr>
          <w:trHeight w:val="351"/>
          <w:jc w:val="center"/>
        </w:trPr>
        <w:tc>
          <w:tcPr>
            <w:tcW w:w="3034" w:type="dxa"/>
            <w:gridSpan w:val="2"/>
          </w:tcPr>
          <w:p w14:paraId="5D18238F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0218FAF9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1360C3A7" w14:textId="77777777" w:rsidR="009E60AB" w:rsidRPr="00F17681" w:rsidRDefault="009E60AB" w:rsidP="000F2698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38022235" w14:textId="77777777" w:rsidR="009E60AB" w:rsidRPr="00F17681" w:rsidRDefault="009E60AB" w:rsidP="009E60A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F1768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อ้างอิงจากกรมวิชาการเกษตร </w:t>
      </w:r>
      <w:r w:rsidRPr="00F17681">
        <w:rPr>
          <w:rFonts w:ascii="TH SarabunPSK" w:hAnsi="TH SarabunPSK" w:cs="TH SarabunPSK"/>
          <w:b/>
          <w:bCs/>
          <w:spacing w:val="-6"/>
          <w:sz w:val="32"/>
          <w:szCs w:val="32"/>
        </w:rPr>
        <w:t>Website :  https://www.doa.go.th/th/</w:t>
      </w:r>
      <w:r w:rsidRPr="00F1768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(</w:t>
      </w:r>
      <w:r w:rsidRPr="00F17681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Gap Online) </w:t>
      </w:r>
      <w:r w:rsidRPr="00F1768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ณ วันที่ </w:t>
      </w:r>
      <w:r w:rsidRPr="00F17681">
        <w:rPr>
          <w:rFonts w:ascii="TH SarabunPSK" w:hAnsi="TH SarabunPSK" w:cs="TH SarabunPSK"/>
          <w:b/>
          <w:bCs/>
          <w:spacing w:val="-6"/>
          <w:sz w:val="32"/>
          <w:szCs w:val="32"/>
        </w:rPr>
        <w:t>26</w:t>
      </w:r>
      <w:r w:rsidRPr="00F1768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มี.ค. 68</w:t>
      </w:r>
    </w:p>
    <w:p w14:paraId="0349AD5A" w14:textId="77777777" w:rsidR="00277409" w:rsidRPr="00F17681" w:rsidRDefault="00277409" w:rsidP="00277409">
      <w:pPr>
        <w:pStyle w:val="a3"/>
        <w:spacing w:afterLines="20" w:after="48" w:line="276" w:lineRule="auto"/>
        <w:ind w:left="284" w:firstLine="850"/>
        <w:jc w:val="thaiDistribute"/>
        <w:rPr>
          <w:rFonts w:ascii="TH SarabunPSK" w:hAnsi="TH SarabunPSK" w:cs="TH SarabunPSK"/>
          <w:sz w:val="12"/>
          <w:szCs w:val="12"/>
        </w:rPr>
      </w:pPr>
    </w:p>
    <w:p w14:paraId="7E989AB5" w14:textId="314CC5AC" w:rsidR="009E60AB" w:rsidRPr="00F17681" w:rsidRDefault="009E60AB" w:rsidP="009E60A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7681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พ.ศ.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 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b/>
          <w:bCs/>
          <w:sz w:val="32"/>
          <w:szCs w:val="32"/>
        </w:rPr>
        <w:t xml:space="preserve">1,065,226,538.23 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ซึ่งเป็นหน่วยงานในสังกัดกระทรวงเกษตรและสหกรณ์ ที่ตั้งในพื้นที่จังหวัดระยอง จำนวน 2</w:t>
      </w:r>
      <w:r w:rsidRPr="00F1768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175 โครงการ โดย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3F740D76" w14:textId="77777777" w:rsidR="009E60AB" w:rsidRPr="00F17681" w:rsidRDefault="009E60AB" w:rsidP="009E60AB">
      <w:pPr>
        <w:spacing w:after="0" w:line="276" w:lineRule="auto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F1768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62353D82" w14:textId="77777777" w:rsidR="009E60AB" w:rsidRPr="00F17681" w:rsidRDefault="009E60AB" w:rsidP="009E60AB">
      <w:pPr>
        <w:pStyle w:val="a3"/>
        <w:spacing w:after="0" w:line="360" w:lineRule="auto"/>
        <w:ind w:left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F1768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</w:t>
      </w:r>
      <w:r w:rsidRPr="00F176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>งบประมาณรวมทั้งสิ้น</w:t>
      </w:r>
      <w:r w:rsidRPr="00F176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 xml:space="preserve">790,800,752.24 </w:t>
      </w:r>
      <w:r w:rsidRPr="00F17681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  <w:r w:rsidRPr="00F17681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F176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ผลการเบิกจ่าย 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 xml:space="preserve">591,825,084.48 </w:t>
      </w:r>
      <w:r w:rsidRPr="00F1768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บาท คิดเป็นร้อยละ </w:t>
      </w:r>
      <w:r w:rsidRPr="00F17681">
        <w:rPr>
          <w:rFonts w:ascii="TH SarabunPSK" w:hAnsi="TH SarabunPSK" w:cs="TH SarabunPSK"/>
          <w:spacing w:val="-6"/>
          <w:sz w:val="32"/>
          <w:szCs w:val="32"/>
        </w:rPr>
        <w:t>74.84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418"/>
      </w:tblGrid>
      <w:tr w:rsidR="00F17681" w:rsidRPr="00F17681" w14:paraId="7AE87A45" w14:textId="77777777" w:rsidTr="000F2698">
        <w:tc>
          <w:tcPr>
            <w:tcW w:w="2122" w:type="dxa"/>
            <w:vAlign w:val="center"/>
          </w:tcPr>
          <w:p w14:paraId="2F8595AB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32CB9B1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480A60C8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512FA9C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8" w:type="dxa"/>
            <w:vAlign w:val="center"/>
          </w:tcPr>
          <w:p w14:paraId="2C9212D0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F17681" w:rsidRPr="00F17681" w14:paraId="20B40DC0" w14:textId="77777777" w:rsidTr="000F2698">
        <w:trPr>
          <w:trHeight w:val="415"/>
        </w:trPr>
        <w:tc>
          <w:tcPr>
            <w:tcW w:w="2122" w:type="dxa"/>
          </w:tcPr>
          <w:p w14:paraId="43A7988F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0F948A95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33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126" w:type="dxa"/>
          </w:tcPr>
          <w:p w14:paraId="5095276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454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886.00</w:t>
            </w:r>
          </w:p>
        </w:tc>
        <w:tc>
          <w:tcPr>
            <w:tcW w:w="2126" w:type="dxa"/>
          </w:tcPr>
          <w:p w14:paraId="051694BC" w14:textId="77777777" w:rsidR="009E60AB" w:rsidRPr="00F17681" w:rsidRDefault="009E60AB" w:rsidP="000F269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1,361,645.84</w:t>
            </w:r>
          </w:p>
        </w:tc>
        <w:tc>
          <w:tcPr>
            <w:tcW w:w="1418" w:type="dxa"/>
          </w:tcPr>
          <w:p w14:paraId="4E54A7B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14.40</w:t>
            </w:r>
          </w:p>
        </w:tc>
      </w:tr>
      <w:tr w:rsidR="00F17681" w:rsidRPr="00F17681" w14:paraId="08AD6372" w14:textId="77777777" w:rsidTr="000F2698">
        <w:tc>
          <w:tcPr>
            <w:tcW w:w="2122" w:type="dxa"/>
          </w:tcPr>
          <w:p w14:paraId="36803D8A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59" w:type="dxa"/>
          </w:tcPr>
          <w:p w14:paraId="70C5B936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17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6C5F43E7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376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720.00</w:t>
            </w:r>
          </w:p>
        </w:tc>
        <w:tc>
          <w:tcPr>
            <w:tcW w:w="2126" w:type="dxa"/>
          </w:tcPr>
          <w:p w14:paraId="1DBCD55A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098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019.93</w:t>
            </w:r>
          </w:p>
        </w:tc>
        <w:tc>
          <w:tcPr>
            <w:tcW w:w="1418" w:type="dxa"/>
          </w:tcPr>
          <w:p w14:paraId="7051AED7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47.94</w:t>
            </w:r>
          </w:p>
        </w:tc>
      </w:tr>
      <w:tr w:rsidR="00F17681" w:rsidRPr="00F17681" w14:paraId="7AAD2790" w14:textId="77777777" w:rsidTr="000F2698">
        <w:tc>
          <w:tcPr>
            <w:tcW w:w="2122" w:type="dxa"/>
          </w:tcPr>
          <w:p w14:paraId="7ECCD11F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559" w:type="dxa"/>
          </w:tcPr>
          <w:p w14:paraId="127F81C2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31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126" w:type="dxa"/>
          </w:tcPr>
          <w:p w14:paraId="40A1ADB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21,830,316.98</w:t>
            </w:r>
          </w:p>
        </w:tc>
        <w:tc>
          <w:tcPr>
            <w:tcW w:w="2126" w:type="dxa"/>
          </w:tcPr>
          <w:p w14:paraId="159329B1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7,860,916.89</w:t>
            </w:r>
          </w:p>
        </w:tc>
        <w:tc>
          <w:tcPr>
            <w:tcW w:w="1418" w:type="dxa"/>
          </w:tcPr>
          <w:p w14:paraId="49B332B5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36.01</w:t>
            </w:r>
          </w:p>
        </w:tc>
      </w:tr>
      <w:tr w:rsidR="00F17681" w:rsidRPr="00F17681" w14:paraId="738BA1A4" w14:textId="77777777" w:rsidTr="000F2698">
        <w:trPr>
          <w:trHeight w:val="435"/>
        </w:trPr>
        <w:tc>
          <w:tcPr>
            <w:tcW w:w="2122" w:type="dxa"/>
          </w:tcPr>
          <w:p w14:paraId="5FD3A909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ด้านสหกรณ์</w:t>
            </w:r>
          </w:p>
        </w:tc>
        <w:tc>
          <w:tcPr>
            <w:tcW w:w="1559" w:type="dxa"/>
          </w:tcPr>
          <w:p w14:paraId="5608A37F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26/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26" w:type="dxa"/>
          </w:tcPr>
          <w:p w14:paraId="24752830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12,832,290.00</w:t>
            </w:r>
          </w:p>
        </w:tc>
        <w:tc>
          <w:tcPr>
            <w:tcW w:w="2126" w:type="dxa"/>
          </w:tcPr>
          <w:p w14:paraId="3D93863D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3,262,710.92</w:t>
            </w:r>
          </w:p>
        </w:tc>
        <w:tc>
          <w:tcPr>
            <w:tcW w:w="1418" w:type="dxa"/>
          </w:tcPr>
          <w:p w14:paraId="5F91B2F7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25.43</w:t>
            </w:r>
          </w:p>
        </w:tc>
      </w:tr>
      <w:tr w:rsidR="00F17681" w:rsidRPr="00F17681" w14:paraId="69A91B41" w14:textId="77777777" w:rsidTr="000F2698">
        <w:tc>
          <w:tcPr>
            <w:tcW w:w="2122" w:type="dxa"/>
          </w:tcPr>
          <w:p w14:paraId="4EC510B4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</w:tcPr>
          <w:p w14:paraId="791EBA74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35/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26" w:type="dxa"/>
          </w:tcPr>
          <w:p w14:paraId="2AE3F804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735,952,934.26</w:t>
            </w:r>
          </w:p>
        </w:tc>
        <w:tc>
          <w:tcPr>
            <w:tcW w:w="2126" w:type="dxa"/>
          </w:tcPr>
          <w:p w14:paraId="06AE7F4F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575,884,455.83</w:t>
            </w:r>
          </w:p>
        </w:tc>
        <w:tc>
          <w:tcPr>
            <w:tcW w:w="1418" w:type="dxa"/>
          </w:tcPr>
          <w:p w14:paraId="6F56A29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78.25</w:t>
            </w:r>
          </w:p>
        </w:tc>
      </w:tr>
      <w:tr w:rsidR="00F17681" w:rsidRPr="00F17681" w14:paraId="77C149D8" w14:textId="77777777" w:rsidTr="000F2698">
        <w:tc>
          <w:tcPr>
            <w:tcW w:w="2122" w:type="dxa"/>
          </w:tcPr>
          <w:p w14:paraId="17876BB3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ด้านพัฒนาที่ดิน</w:t>
            </w:r>
          </w:p>
        </w:tc>
        <w:tc>
          <w:tcPr>
            <w:tcW w:w="1559" w:type="dxa"/>
          </w:tcPr>
          <w:p w14:paraId="413B78C3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2194964D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286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650.00</w:t>
            </w:r>
          </w:p>
        </w:tc>
        <w:tc>
          <w:tcPr>
            <w:tcW w:w="2126" w:type="dxa"/>
          </w:tcPr>
          <w:p w14:paraId="5C56CA0F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055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737.89</w:t>
            </w:r>
          </w:p>
        </w:tc>
        <w:tc>
          <w:tcPr>
            <w:tcW w:w="1418" w:type="dxa"/>
          </w:tcPr>
          <w:p w14:paraId="0892833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32.12</w:t>
            </w:r>
          </w:p>
        </w:tc>
      </w:tr>
      <w:tr w:rsidR="00F17681" w:rsidRPr="00F17681" w14:paraId="5C1E91B1" w14:textId="77777777" w:rsidTr="000F2698">
        <w:tc>
          <w:tcPr>
            <w:tcW w:w="2122" w:type="dxa"/>
          </w:tcPr>
          <w:p w14:paraId="4D3AD463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59" w:type="dxa"/>
          </w:tcPr>
          <w:p w14:paraId="64F2A99D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C61C918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518,390.00</w:t>
            </w:r>
          </w:p>
        </w:tc>
        <w:tc>
          <w:tcPr>
            <w:tcW w:w="2126" w:type="dxa"/>
          </w:tcPr>
          <w:p w14:paraId="5E6C8E7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158,427.98</w:t>
            </w:r>
          </w:p>
        </w:tc>
        <w:tc>
          <w:tcPr>
            <w:tcW w:w="1418" w:type="dxa"/>
          </w:tcPr>
          <w:p w14:paraId="05A3130D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30.56</w:t>
            </w:r>
          </w:p>
        </w:tc>
      </w:tr>
      <w:tr w:rsidR="00F17681" w:rsidRPr="00F17681" w14:paraId="55E44B7E" w14:textId="77777777" w:rsidTr="000F2698">
        <w:tc>
          <w:tcPr>
            <w:tcW w:w="2122" w:type="dxa"/>
            <w:vAlign w:val="center"/>
          </w:tcPr>
          <w:p w14:paraId="1BC82771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24"/>
                <w:szCs w:val="24"/>
                <w:cs/>
              </w:rPr>
              <w:t>ด้านการยางแห่งประเทศไทย</w:t>
            </w:r>
          </w:p>
        </w:tc>
        <w:tc>
          <w:tcPr>
            <w:tcW w:w="1559" w:type="dxa"/>
            <w:vAlign w:val="center"/>
          </w:tcPr>
          <w:p w14:paraId="689DE25B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0C01A1C4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742,000.00</w:t>
            </w:r>
          </w:p>
        </w:tc>
        <w:tc>
          <w:tcPr>
            <w:tcW w:w="2126" w:type="dxa"/>
            <w:vAlign w:val="center"/>
          </w:tcPr>
          <w:p w14:paraId="35A7947A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  <w:tc>
          <w:tcPr>
            <w:tcW w:w="1418" w:type="dxa"/>
            <w:vAlign w:val="center"/>
          </w:tcPr>
          <w:p w14:paraId="78F7CF9A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</w:tr>
      <w:tr w:rsidR="00F17681" w:rsidRPr="00F17681" w14:paraId="72C4A6D2" w14:textId="77777777" w:rsidTr="000F2698">
        <w:tc>
          <w:tcPr>
            <w:tcW w:w="2122" w:type="dxa"/>
            <w:vAlign w:val="center"/>
          </w:tcPr>
          <w:p w14:paraId="3231070D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28"/>
                <w:cs/>
              </w:rPr>
              <w:t>ด้านเกษตรและสหกรณ์</w:t>
            </w:r>
          </w:p>
        </w:tc>
        <w:tc>
          <w:tcPr>
            <w:tcW w:w="1559" w:type="dxa"/>
            <w:vAlign w:val="center"/>
          </w:tcPr>
          <w:p w14:paraId="1DE8553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751AE4F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1,806,565.00</w:t>
            </w:r>
          </w:p>
        </w:tc>
        <w:tc>
          <w:tcPr>
            <w:tcW w:w="2126" w:type="dxa"/>
            <w:vAlign w:val="center"/>
          </w:tcPr>
          <w:p w14:paraId="23CFCA54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143,169.20</w:t>
            </w:r>
          </w:p>
        </w:tc>
        <w:tc>
          <w:tcPr>
            <w:tcW w:w="1418" w:type="dxa"/>
            <w:vAlign w:val="center"/>
          </w:tcPr>
          <w:p w14:paraId="7591BB20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7.92</w:t>
            </w:r>
          </w:p>
        </w:tc>
      </w:tr>
    </w:tbl>
    <w:p w14:paraId="34F55099" w14:textId="77777777" w:rsidR="009E60AB" w:rsidRPr="00F17681" w:rsidRDefault="009E60AB" w:rsidP="009E60AB">
      <w:pPr>
        <w:pStyle w:val="a3"/>
        <w:spacing w:after="0"/>
        <w:ind w:left="28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3.2 งบประมาณจังหวัด/กลุ่มจังหวัด (</w:t>
      </w:r>
      <w:r w:rsidRPr="00F17681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221BB8C" w14:textId="77777777" w:rsidR="009E60AB" w:rsidRPr="00F17681" w:rsidRDefault="009E60AB" w:rsidP="009E60AB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F1768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F17681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- </w:t>
      </w:r>
      <w:r w:rsidRPr="00F17681">
        <w:rPr>
          <w:rFonts w:ascii="TH SarabunPSK" w:hAnsi="TH SarabunPSK" w:cs="TH SarabunPSK"/>
          <w:spacing w:val="-12"/>
          <w:sz w:val="32"/>
          <w:szCs w:val="32"/>
          <w:cs/>
        </w:rPr>
        <w:t>งบประมาณ</w:t>
      </w:r>
      <w:r w:rsidRPr="00F17681">
        <w:rPr>
          <w:rFonts w:ascii="TH SarabunPSK" w:hAnsi="TH SarabunPSK" w:cs="TH SarabunPSK" w:hint="cs"/>
          <w:spacing w:val="-12"/>
          <w:sz w:val="32"/>
          <w:szCs w:val="32"/>
          <w:cs/>
        </w:rPr>
        <w:t>จังหวัด</w:t>
      </w:r>
      <w:r w:rsidRPr="00F17681">
        <w:rPr>
          <w:rFonts w:ascii="TH SarabunPSK" w:hAnsi="TH SarabunPSK" w:cs="TH SarabunPSK"/>
          <w:spacing w:val="-12"/>
          <w:sz w:val="32"/>
          <w:szCs w:val="32"/>
          <w:cs/>
        </w:rPr>
        <w:t xml:space="preserve">รวมทั้งสิ้น </w:t>
      </w:r>
      <w:r w:rsidRPr="00F17681">
        <w:rPr>
          <w:rFonts w:ascii="TH SarabunPSK" w:hAnsi="TH SarabunPSK" w:cs="TH SarabunPSK"/>
          <w:spacing w:val="-12"/>
          <w:sz w:val="32"/>
          <w:szCs w:val="32"/>
        </w:rPr>
        <w:t xml:space="preserve">106,812,100.00 </w:t>
      </w:r>
      <w:r w:rsidRPr="00F17681">
        <w:rPr>
          <w:rFonts w:ascii="TH SarabunPSK" w:hAnsi="TH SarabunPSK" w:cs="TH SarabunPSK" w:hint="cs"/>
          <w:spacing w:val="-12"/>
          <w:sz w:val="32"/>
          <w:szCs w:val="32"/>
          <w:cs/>
        </w:rPr>
        <w:t>บาท</w:t>
      </w:r>
      <w:r w:rsidRPr="00F17681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F17681">
        <w:rPr>
          <w:rFonts w:ascii="TH SarabunPSK" w:eastAsia="Calibri" w:hAnsi="TH SarabunPSK" w:cs="TH SarabunPSK"/>
          <w:spacing w:val="-12"/>
          <w:sz w:val="32"/>
          <w:szCs w:val="32"/>
          <w:cs/>
        </w:rPr>
        <w:t>ผลการเบิกจ่าย</w:t>
      </w:r>
      <w:r w:rsidRPr="00F17681">
        <w:rPr>
          <w:rFonts w:ascii="TH SarabunPSK" w:eastAsia="Calibri" w:hAnsi="TH SarabunPSK" w:cs="TH SarabunPSK"/>
          <w:spacing w:val="-12"/>
          <w:sz w:val="32"/>
          <w:szCs w:val="32"/>
        </w:rPr>
        <w:t xml:space="preserve"> 1,049,900.00 </w:t>
      </w:r>
      <w:r w:rsidRPr="00F17681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บาท </w:t>
      </w:r>
      <w:r w:rsidRPr="00F17681">
        <w:rPr>
          <w:rFonts w:ascii="TH SarabunPSK" w:eastAsia="Calibri" w:hAnsi="TH SarabunPSK" w:cs="TH SarabunPSK"/>
          <w:spacing w:val="-12"/>
          <w:sz w:val="32"/>
          <w:szCs w:val="32"/>
          <w:cs/>
        </w:rPr>
        <w:t>คิดเป็นร้อยละ</w:t>
      </w:r>
      <w:r w:rsidRPr="00F17681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</w:t>
      </w:r>
      <w:r w:rsidRPr="00F17681">
        <w:rPr>
          <w:rFonts w:ascii="TH SarabunPSK" w:eastAsia="Calibri" w:hAnsi="TH SarabunPSK" w:cs="TH SarabunPSK"/>
          <w:spacing w:val="-12"/>
          <w:sz w:val="32"/>
          <w:szCs w:val="32"/>
        </w:rPr>
        <w:t>46.06</w:t>
      </w:r>
    </w:p>
    <w:p w14:paraId="2324CC04" w14:textId="77777777" w:rsidR="009E60AB" w:rsidRPr="00F17681" w:rsidRDefault="009E60AB" w:rsidP="009E60AB">
      <w:pPr>
        <w:spacing w:after="0" w:line="240" w:lineRule="auto"/>
        <w:jc w:val="thaiDistribute"/>
        <w:rPr>
          <w:rFonts w:ascii="TH SarabunPSK" w:eastAsia="Calibri" w:hAnsi="TH SarabunPSK" w:cs="TH SarabunPSK"/>
          <w:spacing w:val="-12"/>
          <w:sz w:val="12"/>
          <w:szCs w:val="12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122"/>
        <w:gridCol w:w="1559"/>
        <w:gridCol w:w="2126"/>
        <w:gridCol w:w="2126"/>
        <w:gridCol w:w="1418"/>
      </w:tblGrid>
      <w:tr w:rsidR="00F17681" w:rsidRPr="00F17681" w14:paraId="2769E5DF" w14:textId="77777777" w:rsidTr="000F2698">
        <w:tc>
          <w:tcPr>
            <w:tcW w:w="2122" w:type="dxa"/>
            <w:vAlign w:val="center"/>
          </w:tcPr>
          <w:p w14:paraId="55B38D58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  <w:vAlign w:val="center"/>
          </w:tcPr>
          <w:p w14:paraId="64424547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2126" w:type="dxa"/>
            <w:vAlign w:val="center"/>
          </w:tcPr>
          <w:p w14:paraId="5D68AC9A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13B27AC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8" w:type="dxa"/>
            <w:vAlign w:val="center"/>
          </w:tcPr>
          <w:p w14:paraId="411D9856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F17681" w:rsidRPr="00F17681" w14:paraId="12C1A7F2" w14:textId="77777777" w:rsidTr="000F2698">
        <w:trPr>
          <w:trHeight w:val="435"/>
        </w:trPr>
        <w:tc>
          <w:tcPr>
            <w:tcW w:w="2122" w:type="dxa"/>
          </w:tcPr>
          <w:p w14:paraId="24A4728E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559" w:type="dxa"/>
          </w:tcPr>
          <w:p w14:paraId="53CB838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6" w:type="dxa"/>
          </w:tcPr>
          <w:p w14:paraId="4182D3D9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364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53060FEF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1,049,900.00</w:t>
            </w:r>
          </w:p>
        </w:tc>
        <w:tc>
          <w:tcPr>
            <w:tcW w:w="1418" w:type="dxa"/>
          </w:tcPr>
          <w:p w14:paraId="2A9E3771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76.93</w:t>
            </w:r>
          </w:p>
        </w:tc>
      </w:tr>
      <w:tr w:rsidR="00F17681" w:rsidRPr="00F17681" w14:paraId="10206FE7" w14:textId="77777777" w:rsidTr="000F2698">
        <w:trPr>
          <w:trHeight w:val="435"/>
        </w:trPr>
        <w:tc>
          <w:tcPr>
            <w:tcW w:w="2122" w:type="dxa"/>
          </w:tcPr>
          <w:p w14:paraId="2A54A3BD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59" w:type="dxa"/>
            <w:vAlign w:val="center"/>
          </w:tcPr>
          <w:p w14:paraId="0C1A65AD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3/2</w:t>
            </w:r>
          </w:p>
        </w:tc>
        <w:tc>
          <w:tcPr>
            <w:tcW w:w="2126" w:type="dxa"/>
            <w:vAlign w:val="center"/>
          </w:tcPr>
          <w:p w14:paraId="6BBB536B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105,447,400.00</w:t>
            </w:r>
          </w:p>
        </w:tc>
        <w:tc>
          <w:tcPr>
            <w:tcW w:w="2126" w:type="dxa"/>
            <w:vAlign w:val="center"/>
          </w:tcPr>
          <w:p w14:paraId="0C7C2B35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0.00</w:t>
            </w:r>
          </w:p>
        </w:tc>
        <w:tc>
          <w:tcPr>
            <w:tcW w:w="1418" w:type="dxa"/>
            <w:vAlign w:val="center"/>
          </w:tcPr>
          <w:p w14:paraId="129242F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0.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98</w:t>
            </w:r>
          </w:p>
        </w:tc>
      </w:tr>
    </w:tbl>
    <w:p w14:paraId="6E188439" w14:textId="77777777" w:rsidR="009E60AB" w:rsidRPr="00F17681" w:rsidRDefault="009E60AB" w:rsidP="009E60AB">
      <w:pPr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งบอื่นๆ คือ งบเบิกแทน </w:t>
      </w:r>
      <w:r w:rsidRPr="00F17681">
        <w:rPr>
          <w:rFonts w:ascii="TH SarabunPSK" w:hAnsi="TH SarabunPSK" w:cs="TH SarabunPSK"/>
          <w:sz w:val="32"/>
          <w:szCs w:val="32"/>
        </w:rPr>
        <w:t xml:space="preserve">,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งบวิจัย สกสว. </w:t>
      </w:r>
      <w:r w:rsidRPr="00F17681">
        <w:rPr>
          <w:rFonts w:ascii="TH SarabunPSK" w:hAnsi="TH SarabunPSK" w:cs="TH SarabunPSK"/>
          <w:sz w:val="32"/>
          <w:szCs w:val="32"/>
        </w:rPr>
        <w:t xml:space="preserve">, </w:t>
      </w:r>
      <w:r w:rsidRPr="00F17681">
        <w:rPr>
          <w:rFonts w:ascii="TH SarabunPSK" w:hAnsi="TH SarabunPSK" w:cs="TH SarabunPSK"/>
          <w:sz w:val="32"/>
          <w:szCs w:val="32"/>
          <w:cs/>
        </w:rPr>
        <w:t>งบประมาณกองทุนการปฏิรูปที่ดินเพื่อเกษตรกรรม และอื่นๆ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D956DAD" w14:textId="77777777" w:rsidR="009E60AB" w:rsidRPr="00F17681" w:rsidRDefault="009E60AB" w:rsidP="009E60AB">
      <w:pPr>
        <w:pStyle w:val="a3"/>
        <w:spacing w:afterLines="20" w:after="48" w:line="276" w:lineRule="auto"/>
        <w:ind w:left="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ab/>
      </w:r>
      <w:r w:rsidRPr="00F1768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- </w:t>
      </w:r>
      <w:r w:rsidRPr="00717DF0">
        <w:rPr>
          <w:rFonts w:ascii="TH SarabunPSK" w:hAnsi="TH SarabunPSK" w:cs="TH SarabunPSK"/>
          <w:spacing w:val="-2"/>
          <w:sz w:val="30"/>
          <w:szCs w:val="30"/>
          <w:cs/>
        </w:rPr>
        <w:t>งบประมาณรวมทั้งสิ้น</w:t>
      </w:r>
      <w:r w:rsidRPr="00717DF0">
        <w:rPr>
          <w:rFonts w:ascii="TH SarabunPSK" w:hAnsi="TH SarabunPSK" w:cs="TH SarabunPSK" w:hint="cs"/>
          <w:spacing w:val="-2"/>
          <w:sz w:val="30"/>
          <w:szCs w:val="30"/>
          <w:cs/>
        </w:rPr>
        <w:t xml:space="preserve"> </w:t>
      </w:r>
      <w:r w:rsidRPr="00717DF0">
        <w:rPr>
          <w:rFonts w:ascii="TH SarabunPSK" w:hAnsi="TH SarabunPSK" w:cs="TH SarabunPSK"/>
          <w:spacing w:val="-2"/>
          <w:sz w:val="30"/>
          <w:szCs w:val="30"/>
        </w:rPr>
        <w:t xml:space="preserve">332,729,606.98 </w:t>
      </w:r>
      <w:r w:rsidRPr="00717DF0">
        <w:rPr>
          <w:rFonts w:ascii="TH SarabunPSK" w:hAnsi="TH SarabunPSK" w:cs="TH SarabunPSK"/>
          <w:spacing w:val="-2"/>
          <w:sz w:val="30"/>
          <w:szCs w:val="30"/>
          <w:cs/>
        </w:rPr>
        <w:t>บาท ผลการเบิกจ่าย</w:t>
      </w:r>
      <w:r w:rsidRPr="00717DF0">
        <w:rPr>
          <w:rFonts w:ascii="TH SarabunPSK" w:hAnsi="TH SarabunPSK" w:cs="TH SarabunPSK" w:hint="cs"/>
          <w:spacing w:val="-2"/>
          <w:sz w:val="30"/>
          <w:szCs w:val="30"/>
          <w:cs/>
        </w:rPr>
        <w:t xml:space="preserve"> </w:t>
      </w:r>
      <w:r w:rsidRPr="00717DF0">
        <w:rPr>
          <w:rFonts w:ascii="TH SarabunPSK" w:hAnsi="TH SarabunPSK" w:cs="TH SarabunPSK"/>
          <w:spacing w:val="-2"/>
          <w:sz w:val="30"/>
          <w:szCs w:val="30"/>
        </w:rPr>
        <w:t xml:space="preserve">223,159,627.26 </w:t>
      </w:r>
      <w:r w:rsidRPr="00717DF0">
        <w:rPr>
          <w:rFonts w:ascii="TH SarabunPSK" w:hAnsi="TH SarabunPSK" w:cs="TH SarabunPSK" w:hint="cs"/>
          <w:spacing w:val="-2"/>
          <w:sz w:val="30"/>
          <w:szCs w:val="30"/>
          <w:cs/>
        </w:rPr>
        <w:t xml:space="preserve">คิดเป็นร้อยละ </w:t>
      </w:r>
      <w:r w:rsidRPr="00717DF0">
        <w:rPr>
          <w:rFonts w:ascii="TH SarabunPSK" w:hAnsi="TH SarabunPSK" w:cs="TH SarabunPSK"/>
          <w:spacing w:val="-2"/>
          <w:sz w:val="30"/>
          <w:szCs w:val="30"/>
        </w:rPr>
        <w:t>67.07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263"/>
        <w:gridCol w:w="1560"/>
        <w:gridCol w:w="1984"/>
        <w:gridCol w:w="2126"/>
        <w:gridCol w:w="1418"/>
      </w:tblGrid>
      <w:tr w:rsidR="00F17681" w:rsidRPr="00F17681" w14:paraId="75585C61" w14:textId="77777777" w:rsidTr="000F2698">
        <w:tc>
          <w:tcPr>
            <w:tcW w:w="2263" w:type="dxa"/>
            <w:vAlign w:val="center"/>
          </w:tcPr>
          <w:p w14:paraId="289D6023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60" w:type="dxa"/>
            <w:vAlign w:val="center"/>
          </w:tcPr>
          <w:p w14:paraId="387DF3D6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โครงการ/หน่วยงาน</w:t>
            </w:r>
          </w:p>
        </w:tc>
        <w:tc>
          <w:tcPr>
            <w:tcW w:w="1984" w:type="dxa"/>
            <w:vAlign w:val="center"/>
          </w:tcPr>
          <w:p w14:paraId="53001968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6" w:type="dxa"/>
            <w:vAlign w:val="center"/>
          </w:tcPr>
          <w:p w14:paraId="45DB7B41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418" w:type="dxa"/>
            <w:vAlign w:val="center"/>
          </w:tcPr>
          <w:p w14:paraId="1014499A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ร้อยละเบิกจ่าย</w:t>
            </w:r>
          </w:p>
        </w:tc>
      </w:tr>
      <w:tr w:rsidR="00F17681" w:rsidRPr="00F17681" w14:paraId="128AF710" w14:textId="77777777" w:rsidTr="000F2698">
        <w:tc>
          <w:tcPr>
            <w:tcW w:w="2263" w:type="dxa"/>
          </w:tcPr>
          <w:p w14:paraId="59DCE15C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</w:p>
        </w:tc>
        <w:tc>
          <w:tcPr>
            <w:tcW w:w="1560" w:type="dxa"/>
          </w:tcPr>
          <w:p w14:paraId="09BE6476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6820B4C4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2,194,065.00</w:t>
            </w:r>
          </w:p>
        </w:tc>
        <w:tc>
          <w:tcPr>
            <w:tcW w:w="2126" w:type="dxa"/>
          </w:tcPr>
          <w:p w14:paraId="49C3C25B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  <w:tc>
          <w:tcPr>
            <w:tcW w:w="1418" w:type="dxa"/>
          </w:tcPr>
          <w:p w14:paraId="76040043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0.00</w:t>
            </w:r>
          </w:p>
        </w:tc>
      </w:tr>
      <w:tr w:rsidR="00F17681" w:rsidRPr="00F17681" w14:paraId="79821A90" w14:textId="77777777" w:rsidTr="000F2698">
        <w:tc>
          <w:tcPr>
            <w:tcW w:w="2263" w:type="dxa"/>
          </w:tcPr>
          <w:p w14:paraId="7834E9DD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ด้านชลประทาน</w:t>
            </w:r>
          </w:p>
        </w:tc>
        <w:tc>
          <w:tcPr>
            <w:tcW w:w="1560" w:type="dxa"/>
          </w:tcPr>
          <w:p w14:paraId="20FCC750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84" w:type="dxa"/>
          </w:tcPr>
          <w:p w14:paraId="1C76FD7D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165,115,920.99</w:t>
            </w:r>
          </w:p>
        </w:tc>
        <w:tc>
          <w:tcPr>
            <w:tcW w:w="2126" w:type="dxa"/>
          </w:tcPr>
          <w:p w14:paraId="1BE76B72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111,553,115.63</w:t>
            </w:r>
          </w:p>
        </w:tc>
        <w:tc>
          <w:tcPr>
            <w:tcW w:w="1418" w:type="dxa"/>
          </w:tcPr>
          <w:p w14:paraId="1811AF63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67.56</w:t>
            </w:r>
          </w:p>
        </w:tc>
      </w:tr>
      <w:tr w:rsidR="00F17681" w:rsidRPr="00F17681" w14:paraId="14F2B2CB" w14:textId="77777777" w:rsidTr="000F2698">
        <w:tc>
          <w:tcPr>
            <w:tcW w:w="2263" w:type="dxa"/>
          </w:tcPr>
          <w:p w14:paraId="0F420FF6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ด้านการปฏิรูปที่ดิน</w:t>
            </w:r>
          </w:p>
        </w:tc>
        <w:tc>
          <w:tcPr>
            <w:tcW w:w="1560" w:type="dxa"/>
          </w:tcPr>
          <w:p w14:paraId="746AF767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1/1</w:t>
            </w:r>
          </w:p>
        </w:tc>
        <w:tc>
          <w:tcPr>
            <w:tcW w:w="1984" w:type="dxa"/>
          </w:tcPr>
          <w:p w14:paraId="46A21C9C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230,000.00</w:t>
            </w:r>
          </w:p>
        </w:tc>
        <w:tc>
          <w:tcPr>
            <w:tcW w:w="2126" w:type="dxa"/>
          </w:tcPr>
          <w:p w14:paraId="54305F9E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23,396.00</w:t>
            </w:r>
          </w:p>
        </w:tc>
        <w:tc>
          <w:tcPr>
            <w:tcW w:w="1418" w:type="dxa"/>
          </w:tcPr>
          <w:p w14:paraId="5ED10D28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10.17</w:t>
            </w:r>
          </w:p>
        </w:tc>
      </w:tr>
      <w:tr w:rsidR="00F17681" w:rsidRPr="00F17681" w14:paraId="76222F68" w14:textId="77777777" w:rsidTr="000F2698">
        <w:tc>
          <w:tcPr>
            <w:tcW w:w="2263" w:type="dxa"/>
          </w:tcPr>
          <w:p w14:paraId="3DC1C181" w14:textId="77777777" w:rsidR="009E60AB" w:rsidRPr="00F17681" w:rsidRDefault="009E60AB" w:rsidP="000F2698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ด้านเกษตรและสหกรณ์</w:t>
            </w:r>
          </w:p>
        </w:tc>
        <w:tc>
          <w:tcPr>
            <w:tcW w:w="1560" w:type="dxa"/>
          </w:tcPr>
          <w:p w14:paraId="4D294EB3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 w:hint="cs"/>
                <w:sz w:val="32"/>
                <w:szCs w:val="32"/>
                <w:cs/>
              </w:rPr>
              <w:t>3/1</w:t>
            </w:r>
          </w:p>
        </w:tc>
        <w:tc>
          <w:tcPr>
            <w:tcW w:w="1984" w:type="dxa"/>
          </w:tcPr>
          <w:p w14:paraId="44BD04E4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  <w:r w:rsidRPr="00F17681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F17681">
              <w:rPr>
                <w:rFonts w:ascii="TH SarabunPSK" w:hAnsi="TH SarabunPSK" w:cs="TH SarabunPSK"/>
                <w:sz w:val="32"/>
                <w:szCs w:val="32"/>
                <w:cs/>
              </w:rPr>
              <w:t>700.00</w:t>
            </w:r>
          </w:p>
        </w:tc>
        <w:tc>
          <w:tcPr>
            <w:tcW w:w="2126" w:type="dxa"/>
          </w:tcPr>
          <w:p w14:paraId="22716CD5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30,000.00</w:t>
            </w:r>
          </w:p>
        </w:tc>
        <w:tc>
          <w:tcPr>
            <w:tcW w:w="1418" w:type="dxa"/>
          </w:tcPr>
          <w:p w14:paraId="7468DE39" w14:textId="77777777" w:rsidR="009E60AB" w:rsidRPr="00F17681" w:rsidRDefault="009E60AB" w:rsidP="000F26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7681">
              <w:rPr>
                <w:rFonts w:ascii="TH SarabunPSK" w:hAnsi="TH SarabunPSK" w:cs="TH SarabunPSK"/>
                <w:sz w:val="32"/>
                <w:szCs w:val="32"/>
              </w:rPr>
              <w:t>40.71</w:t>
            </w:r>
          </w:p>
        </w:tc>
      </w:tr>
    </w:tbl>
    <w:p w14:paraId="377C6148" w14:textId="77777777" w:rsidR="009B79F4" w:rsidRDefault="009B79F4" w:rsidP="009E60AB">
      <w:pPr>
        <w:tabs>
          <w:tab w:val="left" w:pos="567"/>
        </w:tabs>
        <w:spacing w:afterLines="20" w:after="48" w:line="276" w:lineRule="auto"/>
        <w:ind w:left="1778" w:hanging="1494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22292F3" w14:textId="1CB3C43F" w:rsidR="009E60AB" w:rsidRPr="00F17681" w:rsidRDefault="009E60AB" w:rsidP="009E60AB">
      <w:pPr>
        <w:tabs>
          <w:tab w:val="left" w:pos="567"/>
        </w:tabs>
        <w:spacing w:afterLines="20" w:after="48" w:line="276" w:lineRule="auto"/>
        <w:ind w:left="1778" w:hanging="149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(</w:t>
      </w:r>
      <w:r w:rsidRPr="00F17681">
        <w:rPr>
          <w:rFonts w:ascii="TH SarabunPSK" w:hAnsi="TH SarabunPSK" w:cs="TH SarabunPSK"/>
          <w:b/>
          <w:bCs/>
          <w:sz w:val="32"/>
          <w:szCs w:val="32"/>
        </w:rPr>
        <w:t>Agenda) (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สรุปโดยย่อ) </w:t>
      </w:r>
    </w:p>
    <w:p w14:paraId="436C3DDB" w14:textId="77777777" w:rsidR="009E60AB" w:rsidRPr="00F17681" w:rsidRDefault="009E60AB" w:rsidP="009E60AB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4.1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เน้นการสร้างวิธีการทำงานสู่การปฏิบัติ</w:t>
      </w:r>
    </w:p>
    <w:p w14:paraId="2A8DE2A3" w14:textId="77777777" w:rsidR="009E60AB" w:rsidRPr="00F17681" w:rsidRDefault="009E60AB" w:rsidP="009E60AB">
      <w:pPr>
        <w:spacing w:after="0" w:line="240" w:lineRule="auto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5" w:name="_Hlk193811031"/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- มีจำนวน 23 โครงการ  10 หน่วยงาน </w:t>
      </w:r>
      <w:bookmarkEnd w:id="5"/>
      <w:r w:rsidRPr="00F17681">
        <w:rPr>
          <w:rFonts w:ascii="TH SarabunPSK" w:hAnsi="TH SarabunPSK" w:cs="TH SarabunPSK"/>
          <w:sz w:val="32"/>
          <w:szCs w:val="32"/>
          <w:cs/>
        </w:rPr>
        <w:t>งบประมาณรวม  25</w:t>
      </w:r>
      <w:r w:rsidRPr="00F17681">
        <w:rPr>
          <w:rFonts w:ascii="TH SarabunPSK" w:hAnsi="TH SarabunPSK" w:cs="TH SarabunPSK"/>
          <w:sz w:val="32"/>
          <w:szCs w:val="32"/>
        </w:rPr>
        <w:t>,</w:t>
      </w:r>
      <w:r w:rsidRPr="00F17681">
        <w:rPr>
          <w:rFonts w:ascii="TH SarabunPSK" w:hAnsi="TH SarabunPSK" w:cs="TH SarabunPSK"/>
          <w:sz w:val="32"/>
          <w:szCs w:val="32"/>
          <w:cs/>
        </w:rPr>
        <w:t>312</w:t>
      </w:r>
      <w:r w:rsidRPr="00F17681">
        <w:rPr>
          <w:rFonts w:ascii="TH SarabunPSK" w:hAnsi="TH SarabunPSK" w:cs="TH SarabunPSK"/>
          <w:sz w:val="32"/>
          <w:szCs w:val="32"/>
        </w:rPr>
        <w:t>,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141.00 บาท </w:t>
      </w:r>
    </w:p>
    <w:p w14:paraId="203C4628" w14:textId="77777777" w:rsidR="009E60AB" w:rsidRPr="00F17681" w:rsidRDefault="009E60AB" w:rsidP="009E60AB">
      <w:pPr>
        <w:tabs>
          <w:tab w:val="left" w:pos="567"/>
        </w:tabs>
        <w:spacing w:after="0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4.2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เร่งรัดการจัดที่ดินทำกินให้กับเกษตรกร</w:t>
      </w:r>
    </w:p>
    <w:p w14:paraId="435C3630" w14:textId="77777777" w:rsidR="009E60AB" w:rsidRPr="00F17681" w:rsidRDefault="009E60AB" w:rsidP="009E60AB">
      <w:pPr>
        <w:spacing w:after="0" w:line="240" w:lineRule="auto"/>
        <w:ind w:left="993" w:hanging="121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- มีจำนวน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1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 โครงการ 1</w:t>
      </w:r>
      <w:r w:rsidRPr="00F176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>หน่วยงาน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>งบประมาณรวม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F17681">
        <w:rPr>
          <w:rFonts w:ascii="TH SarabunPSK" w:hAnsi="TH SarabunPSK" w:cs="TH SarabunPSK"/>
          <w:sz w:val="32"/>
          <w:szCs w:val="32"/>
        </w:rPr>
        <w:t xml:space="preserve">218,600.00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4397981E" w14:textId="77777777" w:rsidR="009E60AB" w:rsidRPr="00F17681" w:rsidRDefault="009E60AB" w:rsidP="009E60AB">
      <w:pPr>
        <w:spacing w:after="0" w:line="240" w:lineRule="auto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4.3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การบริหารจัดการน้ำ</w:t>
      </w:r>
    </w:p>
    <w:p w14:paraId="29B39815" w14:textId="77777777" w:rsidR="009E60AB" w:rsidRPr="00F17681" w:rsidRDefault="009E60AB" w:rsidP="009E60AB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93811522"/>
      <w:r w:rsidRPr="00F17681">
        <w:rPr>
          <w:rFonts w:ascii="TH SarabunPSK" w:hAnsi="TH SarabunPSK" w:cs="TH SarabunPSK"/>
          <w:sz w:val="32"/>
          <w:szCs w:val="32"/>
        </w:rPr>
        <w:t xml:space="preserve">-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F17681">
        <w:rPr>
          <w:rFonts w:ascii="TH SarabunPSK" w:hAnsi="TH SarabunPSK" w:cs="TH SarabunPSK"/>
          <w:sz w:val="32"/>
          <w:szCs w:val="32"/>
        </w:rPr>
        <w:t xml:space="preserve">40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F17681">
        <w:rPr>
          <w:rFonts w:ascii="TH SarabunPSK" w:hAnsi="TH SarabunPSK" w:cs="TH SarabunPSK"/>
          <w:sz w:val="32"/>
          <w:szCs w:val="32"/>
        </w:rPr>
        <w:t xml:space="preserve">4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F17681">
        <w:rPr>
          <w:rFonts w:ascii="TH SarabunPSK" w:hAnsi="TH SarabunPSK" w:cs="TH SarabunPSK"/>
          <w:sz w:val="32"/>
          <w:szCs w:val="32"/>
        </w:rPr>
        <w:t xml:space="preserve">1,006,516,255.25 </w:t>
      </w:r>
      <w:r w:rsidRPr="00F17681">
        <w:rPr>
          <w:rFonts w:ascii="TH SarabunPSK" w:hAnsi="TH SarabunPSK" w:cs="TH SarabunPSK"/>
          <w:sz w:val="32"/>
          <w:szCs w:val="32"/>
          <w:cs/>
        </w:rPr>
        <w:t>บาท</w:t>
      </w:r>
    </w:p>
    <w:bookmarkEnd w:id="6"/>
    <w:p w14:paraId="69DE27A8" w14:textId="77777777" w:rsidR="009E60AB" w:rsidRPr="00F17681" w:rsidRDefault="009E60AB" w:rsidP="009E60AB">
      <w:pPr>
        <w:spacing w:after="0" w:line="240" w:lineRule="auto"/>
        <w:ind w:left="992" w:hanging="425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4.4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ยกระดับสินค้าเกษตรและบริการมูลค่าสูง</w:t>
      </w:r>
    </w:p>
    <w:p w14:paraId="0AA4438F" w14:textId="77777777" w:rsidR="009E60AB" w:rsidRPr="00F17681" w:rsidRDefault="009E60AB" w:rsidP="009E60AB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/>
          <w:sz w:val="32"/>
          <w:szCs w:val="32"/>
        </w:rPr>
        <w:t xml:space="preserve">-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F17681">
        <w:rPr>
          <w:rFonts w:ascii="TH SarabunPSK" w:hAnsi="TH SarabunPSK" w:cs="TH SarabunPSK"/>
          <w:sz w:val="32"/>
          <w:szCs w:val="32"/>
        </w:rPr>
        <w:t xml:space="preserve">57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F17681">
        <w:rPr>
          <w:rFonts w:ascii="TH SarabunPSK" w:hAnsi="TH SarabunPSK" w:cs="TH SarabunPSK"/>
          <w:sz w:val="32"/>
          <w:szCs w:val="32"/>
        </w:rPr>
        <w:t xml:space="preserve">17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F17681">
        <w:rPr>
          <w:rFonts w:ascii="TH SarabunPSK" w:hAnsi="TH SarabunPSK" w:cs="TH SarabunPSK"/>
          <w:sz w:val="32"/>
          <w:szCs w:val="32"/>
        </w:rPr>
        <w:t xml:space="preserve">18,543,172.00 </w:t>
      </w:r>
      <w:r w:rsidRPr="00F1768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2DBF62A" w14:textId="77777777" w:rsidR="009E60AB" w:rsidRPr="00F17681" w:rsidRDefault="009E60AB" w:rsidP="009E60AB">
      <w:pPr>
        <w:tabs>
          <w:tab w:val="left" w:pos="567"/>
        </w:tabs>
        <w:spacing w:afterLines="20" w:after="48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4.5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6B7F5CCE" w14:textId="77777777" w:rsidR="009E60AB" w:rsidRPr="00F17681" w:rsidRDefault="009E60AB" w:rsidP="009E60AB">
      <w:pPr>
        <w:spacing w:after="0" w:line="240" w:lineRule="auto"/>
        <w:ind w:left="113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F17681">
        <w:rPr>
          <w:rFonts w:ascii="TH SarabunPSK" w:hAnsi="TH SarabunPSK" w:cs="TH SarabunPSK"/>
          <w:sz w:val="32"/>
          <w:szCs w:val="32"/>
        </w:rPr>
        <w:t xml:space="preserve">-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49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F17681">
        <w:rPr>
          <w:rFonts w:ascii="TH SarabunPSK" w:hAnsi="TH SarabunPSK" w:cs="TH SarabunPSK"/>
          <w:sz w:val="32"/>
          <w:szCs w:val="32"/>
        </w:rPr>
        <w:t>1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4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หน่วยงาน </w:t>
      </w:r>
      <w:r w:rsidRPr="00F17681">
        <w:rPr>
          <w:rFonts w:ascii="TH SarabunPSK" w:hAnsi="TH SarabunPSK" w:cs="TH SarabunPSK"/>
          <w:spacing w:val="-4"/>
          <w:sz w:val="32"/>
          <w:szCs w:val="32"/>
          <w:cs/>
        </w:rPr>
        <w:t>งบประมาณรวม 13</w:t>
      </w:r>
      <w:r w:rsidRPr="00F17681">
        <w:rPr>
          <w:rFonts w:ascii="TH SarabunPSK" w:hAnsi="TH SarabunPSK" w:cs="TH SarabunPSK"/>
          <w:spacing w:val="-4"/>
          <w:sz w:val="32"/>
          <w:szCs w:val="32"/>
        </w:rPr>
        <w:t>,</w:t>
      </w:r>
      <w:r w:rsidRPr="00F17681">
        <w:rPr>
          <w:rFonts w:ascii="TH SarabunPSK" w:hAnsi="TH SarabunPSK" w:cs="TH SarabunPSK"/>
          <w:spacing w:val="-4"/>
          <w:sz w:val="32"/>
          <w:szCs w:val="32"/>
          <w:cs/>
        </w:rPr>
        <w:t>335</w:t>
      </w:r>
      <w:r w:rsidRPr="00F17681">
        <w:rPr>
          <w:rFonts w:ascii="TH SarabunPSK" w:hAnsi="TH SarabunPSK" w:cs="TH SarabunPSK"/>
          <w:spacing w:val="-4"/>
          <w:sz w:val="32"/>
          <w:szCs w:val="32"/>
        </w:rPr>
        <w:t>,</w:t>
      </w:r>
      <w:r w:rsidRPr="00F17681">
        <w:rPr>
          <w:rFonts w:ascii="TH SarabunPSK" w:hAnsi="TH SarabunPSK" w:cs="TH SarabunPSK"/>
          <w:spacing w:val="-4"/>
          <w:sz w:val="32"/>
          <w:szCs w:val="32"/>
          <w:cs/>
        </w:rPr>
        <w:t xml:space="preserve">305.00 บาท </w:t>
      </w:r>
    </w:p>
    <w:p w14:paraId="101849D8" w14:textId="77777777" w:rsidR="009E60AB" w:rsidRPr="00F17681" w:rsidRDefault="009E60AB" w:rsidP="009E60AB">
      <w:pPr>
        <w:tabs>
          <w:tab w:val="left" w:pos="567"/>
        </w:tabs>
        <w:spacing w:after="0" w:line="240" w:lineRule="auto"/>
        <w:ind w:left="284" w:firstLine="28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4.6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จัดการทรัพยากรการเกษตร</w:t>
      </w:r>
    </w:p>
    <w:p w14:paraId="0ED59274" w14:textId="77777777" w:rsidR="009E60AB" w:rsidRPr="00F17681" w:rsidRDefault="009E60AB" w:rsidP="009E60AB">
      <w:pPr>
        <w:spacing w:after="0" w:line="240" w:lineRule="auto"/>
        <w:ind w:left="1134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/>
          <w:sz w:val="32"/>
          <w:szCs w:val="32"/>
        </w:rPr>
        <w:t xml:space="preserve">-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3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F17681">
        <w:rPr>
          <w:rFonts w:ascii="TH SarabunPSK" w:hAnsi="TH SarabunPSK" w:cs="TH SarabunPSK"/>
          <w:sz w:val="32"/>
          <w:szCs w:val="32"/>
        </w:rPr>
        <w:t xml:space="preserve">1 </w:t>
      </w:r>
      <w:r w:rsidRPr="00F17681">
        <w:rPr>
          <w:rFonts w:ascii="TH SarabunPSK" w:hAnsi="TH SarabunPSK" w:cs="TH SarabunPSK"/>
          <w:sz w:val="32"/>
          <w:szCs w:val="32"/>
          <w:cs/>
        </w:rPr>
        <w:t>หน่วยงาน งบประมาณรวม 266</w:t>
      </w:r>
      <w:r w:rsidRPr="00F17681">
        <w:rPr>
          <w:rFonts w:ascii="TH SarabunPSK" w:hAnsi="TH SarabunPSK" w:cs="TH SarabunPSK"/>
          <w:sz w:val="32"/>
          <w:szCs w:val="32"/>
        </w:rPr>
        <w:t>,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700.00 บาท </w:t>
      </w:r>
    </w:p>
    <w:p w14:paraId="2C05E972" w14:textId="77777777" w:rsidR="009E60AB" w:rsidRPr="00F17681" w:rsidRDefault="009E60AB" w:rsidP="009E60AB">
      <w:pPr>
        <w:tabs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</w:rPr>
        <w:t xml:space="preserve">4.7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79D97228" w14:textId="77777777" w:rsidR="009E60AB" w:rsidRPr="00F17681" w:rsidRDefault="009E60AB" w:rsidP="009E60AB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/>
          <w:sz w:val="32"/>
          <w:szCs w:val="32"/>
        </w:rPr>
        <w:t xml:space="preserve">4.7.1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วางแผนรับมือและป้องกันวิกฤตด้านสิ่งแวดล้อม (</w:t>
      </w:r>
      <w:proofErr w:type="spellStart"/>
      <w:r w:rsidRPr="00F17681">
        <w:rPr>
          <w:rFonts w:ascii="TH SarabunPSK" w:hAnsi="TH SarabunPSK" w:cs="TH SarabunPSK" w:hint="cs"/>
          <w:sz w:val="32"/>
          <w:szCs w:val="32"/>
          <w:cs/>
        </w:rPr>
        <w:t>ชป</w:t>
      </w:r>
      <w:proofErr w:type="spellEnd"/>
      <w:r w:rsidRPr="00F17681">
        <w:rPr>
          <w:rFonts w:ascii="TH SarabunPSK" w:hAnsi="TH SarabunPSK" w:cs="TH SarabunPSK" w:hint="cs"/>
          <w:sz w:val="32"/>
          <w:szCs w:val="32"/>
          <w:cs/>
        </w:rPr>
        <w:t>.)</w:t>
      </w:r>
    </w:p>
    <w:p w14:paraId="25FD6E21" w14:textId="77777777" w:rsidR="009E60AB" w:rsidRPr="00F17681" w:rsidRDefault="009E60AB" w:rsidP="009E60AB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7" w:name="_Hlk193812407"/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- ไม่มี -</w:t>
      </w:r>
    </w:p>
    <w:bookmarkEnd w:id="7"/>
    <w:p w14:paraId="14333C7C" w14:textId="77777777" w:rsidR="009E60AB" w:rsidRPr="00F17681" w:rsidRDefault="009E60AB" w:rsidP="009E60AB">
      <w:pPr>
        <w:tabs>
          <w:tab w:val="left" w:pos="567"/>
        </w:tabs>
        <w:spacing w:afterLines="20" w:after="48" w:line="240" w:lineRule="auto"/>
        <w:ind w:left="1778" w:hanging="121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</w:rPr>
        <w:t xml:space="preserve">4.8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สานต่อการทำสงครามสินค้าเกษตรเถื่อน</w:t>
      </w:r>
    </w:p>
    <w:p w14:paraId="0CA41FC4" w14:textId="77777777" w:rsidR="009E60AB" w:rsidRPr="00F17681" w:rsidRDefault="009E60AB" w:rsidP="009E60AB">
      <w:pPr>
        <w:spacing w:afterLines="20" w:after="48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17681">
        <w:rPr>
          <w:rFonts w:ascii="TH SarabunPSK" w:hAnsi="TH SarabunPSK" w:cs="TH SarabunPSK"/>
          <w:sz w:val="32"/>
          <w:szCs w:val="32"/>
        </w:rPr>
        <w:t xml:space="preserve">-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มีจำนวน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2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2</w:t>
      </w:r>
      <w:r w:rsidRPr="00F17681">
        <w:rPr>
          <w:rFonts w:ascii="TH SarabunPSK" w:hAnsi="TH SarabunPSK" w:cs="TH SarabunPSK"/>
          <w:sz w:val="32"/>
          <w:szCs w:val="32"/>
        </w:rPr>
        <w:t xml:space="preserve"> </w:t>
      </w:r>
      <w:r w:rsidRPr="00F17681">
        <w:rPr>
          <w:rFonts w:ascii="TH SarabunPSK" w:hAnsi="TH SarabunPSK" w:cs="TH SarabunPSK"/>
          <w:sz w:val="32"/>
          <w:szCs w:val="32"/>
          <w:cs/>
        </w:rPr>
        <w:t xml:space="preserve">หน่วยงาน งบประมาณรวม </w:t>
      </w:r>
      <w:r w:rsidRPr="00F17681">
        <w:rPr>
          <w:rFonts w:ascii="TH SarabunPSK" w:hAnsi="TH SarabunPSK" w:cs="TH SarabunPSK"/>
          <w:sz w:val="32"/>
          <w:szCs w:val="32"/>
        </w:rPr>
        <w:t xml:space="preserve">1,034,364.98 </w:t>
      </w:r>
      <w:r w:rsidRPr="00F17681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710BA3AE" w14:textId="77777777" w:rsidR="009E60AB" w:rsidRPr="00F17681" w:rsidRDefault="009E60AB" w:rsidP="009E60AB">
      <w:pPr>
        <w:tabs>
          <w:tab w:val="left" w:pos="284"/>
          <w:tab w:val="left" w:pos="567"/>
        </w:tabs>
        <w:spacing w:after="0" w:line="240" w:lineRule="auto"/>
        <w:ind w:left="1780" w:hanging="121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 xml:space="preserve">4.9 </w:t>
      </w:r>
      <w:r w:rsidRPr="00F17681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669350A1" w14:textId="77777777" w:rsidR="009E60AB" w:rsidRPr="00F17681" w:rsidRDefault="009E60AB" w:rsidP="009E60AB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F17681">
        <w:rPr>
          <w:rFonts w:ascii="TH SarabunPSK" w:hAnsi="TH SarabunPSK" w:cs="TH SarabunPSK" w:hint="cs"/>
          <w:sz w:val="32"/>
          <w:szCs w:val="32"/>
          <w:cs/>
        </w:rPr>
        <w:t>4.9.1 โครงการป้องกันภัยพืชผลการเกษตร (</w:t>
      </w:r>
      <w:proofErr w:type="spellStart"/>
      <w:r w:rsidRPr="00F17681">
        <w:rPr>
          <w:rFonts w:ascii="TH SarabunPSK" w:hAnsi="TH SarabunPSK" w:cs="TH SarabunPSK" w:hint="cs"/>
          <w:sz w:val="32"/>
          <w:szCs w:val="32"/>
          <w:cs/>
        </w:rPr>
        <w:t>สศ</w:t>
      </w:r>
      <w:proofErr w:type="spellEnd"/>
      <w:r w:rsidRPr="00F17681">
        <w:rPr>
          <w:rFonts w:ascii="TH SarabunPSK" w:hAnsi="TH SarabunPSK" w:cs="TH SarabunPSK" w:hint="cs"/>
          <w:sz w:val="32"/>
          <w:szCs w:val="32"/>
          <w:cs/>
        </w:rPr>
        <w:t>ก.)</w:t>
      </w:r>
    </w:p>
    <w:p w14:paraId="3C892B72" w14:textId="77777777" w:rsidR="009E60AB" w:rsidRPr="00F17681" w:rsidRDefault="009E60AB" w:rsidP="009E60AB">
      <w:pPr>
        <w:spacing w:after="0" w:line="240" w:lineRule="auto"/>
        <w:ind w:firstLine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681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F17681">
        <w:rPr>
          <w:rFonts w:ascii="TH SarabunPSK" w:hAnsi="TH SarabunPSK" w:cs="TH SarabunPSK"/>
          <w:b/>
          <w:bCs/>
          <w:sz w:val="32"/>
          <w:szCs w:val="32"/>
          <w:cs/>
        </w:rPr>
        <w:t>ไม่มี -</w:t>
      </w:r>
    </w:p>
    <w:p w14:paraId="4E9253D2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5. </w:t>
      </w:r>
      <w:bookmarkStart w:id="8" w:name="_Hlk115693426"/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8"/>
    </w:p>
    <w:p w14:paraId="5EA6789A" w14:textId="77777777" w:rsidR="006E526D" w:rsidRPr="008E0AB1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336D9991" w14:textId="77777777" w:rsidR="006E526D" w:rsidRPr="008E0AB1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 สินค้าเกษตร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</w:p>
    <w:p w14:paraId="0EA91F8D" w14:textId="760DFF0B" w:rsidR="006E526D" w:rsidRPr="008E0AB1" w:rsidRDefault="006E526D" w:rsidP="006E526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(5.1.1)  ยางพารา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 </w:t>
      </w:r>
      <w:r w:rsidR="008D100E" w:rsidRPr="00027726">
        <w:rPr>
          <w:rFonts w:ascii="TH SarabunPSK" w:hAnsi="TH SarabunPSK" w:cs="TH SarabunPSK" w:hint="cs"/>
          <w:b/>
          <w:bCs/>
          <w:sz w:val="32"/>
          <w:szCs w:val="32"/>
          <w:cs/>
        </w:rPr>
        <w:t>59</w:t>
      </w:r>
      <w:r w:rsidR="00027726" w:rsidRPr="0002772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8D100E" w:rsidRPr="00027726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0530D2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4</w:t>
      </w:r>
      <w:r w:rsidR="005653D3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25.59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4C1920B1" w14:textId="583B073B" w:rsidR="009D5C01" w:rsidRPr="008E0AB1" w:rsidRDefault="006E526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</w:t>
      </w:r>
      <w:r w:rsidR="00A843C5">
        <w:rPr>
          <w:rFonts w:ascii="TH SarabunPSK" w:hAnsi="TH SarabunPSK" w:cs="TH SarabunPSK" w:hint="cs"/>
          <w:sz w:val="32"/>
          <w:szCs w:val="32"/>
          <w:cs/>
        </w:rPr>
        <w:t>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8D100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เนื้อที่เก็บเกี่ยวผลผลิตได</w:t>
      </w:r>
      <w:r w:rsidR="0002772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้ </w:t>
      </w:r>
      <w:r w:rsidR="000530D2">
        <w:rPr>
          <w:rFonts w:ascii="TH SarabunPSK" w:hAnsi="TH SarabunPSK" w:cs="TH SarabunPSK" w:hint="cs"/>
          <w:spacing w:val="-10"/>
          <w:sz w:val="32"/>
          <w:szCs w:val="32"/>
          <w:cs/>
        </w:rPr>
        <w:t>29</w:t>
      </w:r>
      <w:r w:rsidR="005653D3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5653D3">
        <w:rPr>
          <w:rFonts w:ascii="TH SarabunPSK" w:hAnsi="TH SarabunPSK" w:cs="TH SarabunPSK" w:hint="cs"/>
          <w:spacing w:val="-10"/>
          <w:sz w:val="32"/>
          <w:szCs w:val="32"/>
          <w:cs/>
        </w:rPr>
        <w:t>273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0530D2">
        <w:rPr>
          <w:rFonts w:ascii="TH SarabunPSK" w:hAnsi="TH SarabunPSK" w:cs="TH SarabunPSK" w:hint="cs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5653D3">
        <w:rPr>
          <w:rFonts w:ascii="TH SarabunPSK" w:hAnsi="TH SarabunPSK" w:cs="TH SarabunPSK" w:hint="cs"/>
          <w:sz w:val="32"/>
          <w:szCs w:val="32"/>
          <w:cs/>
        </w:rPr>
        <w:t>960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530D2">
        <w:rPr>
          <w:rFonts w:ascii="TH SarabunPSK" w:hAnsi="TH SarabunPSK" w:cs="TH SarabunPSK" w:hint="cs"/>
          <w:sz w:val="32"/>
          <w:szCs w:val="32"/>
          <w:cs/>
        </w:rPr>
        <w:t>6</w:t>
      </w:r>
      <w:r w:rsidR="005653D3">
        <w:rPr>
          <w:rFonts w:ascii="TH SarabunPSK" w:hAnsi="TH SarabunPSK" w:cs="TH SarabunPSK" w:hint="cs"/>
          <w:sz w:val="32"/>
          <w:szCs w:val="32"/>
          <w:cs/>
        </w:rPr>
        <w:t>1</w:t>
      </w:r>
      <w:r w:rsidR="000530D2">
        <w:rPr>
          <w:rFonts w:ascii="TH SarabunPSK" w:hAnsi="TH SarabunPSK" w:cs="TH SarabunPSK" w:hint="cs"/>
          <w:sz w:val="32"/>
          <w:szCs w:val="32"/>
          <w:cs/>
        </w:rPr>
        <w:t>0.5</w:t>
      </w:r>
      <w:r w:rsidR="005653D3">
        <w:rPr>
          <w:rFonts w:ascii="TH SarabunPSK" w:hAnsi="TH SarabunPSK" w:cs="TH SarabunPSK" w:hint="cs"/>
          <w:sz w:val="32"/>
          <w:szCs w:val="32"/>
          <w:cs/>
        </w:rPr>
        <w:t>1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ราคาขายเฉลี่ย </w:t>
      </w:r>
      <w:r w:rsidR="005653D3">
        <w:rPr>
          <w:rFonts w:ascii="TH SarabunPSK" w:hAnsi="TH SarabunPSK" w:cs="TH SarabunPSK" w:hint="cs"/>
          <w:sz w:val="32"/>
          <w:szCs w:val="32"/>
          <w:cs/>
        </w:rPr>
        <w:t>น้ำยางดิบ 49.21 บาท ยางก้อนถ้วน 30.29 บาท ยางแผ่นดิบ 57.42 บาท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รวมมูลค่า </w:t>
      </w:r>
      <w:r w:rsidR="005653D3">
        <w:rPr>
          <w:rFonts w:ascii="TH SarabunPSK" w:hAnsi="TH SarabunPSK" w:cs="TH SarabunPSK" w:hint="cs"/>
          <w:sz w:val="32"/>
          <w:szCs w:val="32"/>
          <w:cs/>
        </w:rPr>
        <w:t>750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530D2">
        <w:rPr>
          <w:rFonts w:ascii="TH SarabunPSK" w:hAnsi="TH SarabunPSK" w:cs="TH SarabunPSK" w:hint="cs"/>
          <w:sz w:val="32"/>
          <w:szCs w:val="32"/>
          <w:cs/>
        </w:rPr>
        <w:t>1</w:t>
      </w:r>
      <w:r w:rsidR="005653D3">
        <w:rPr>
          <w:rFonts w:ascii="TH SarabunPSK" w:hAnsi="TH SarabunPSK" w:cs="TH SarabunPSK" w:hint="cs"/>
          <w:sz w:val="32"/>
          <w:szCs w:val="32"/>
          <w:cs/>
        </w:rPr>
        <w:t>09</w:t>
      </w:r>
      <w:r w:rsidR="000638DD">
        <w:rPr>
          <w:rFonts w:ascii="TH SarabunPSK" w:hAnsi="TH SarabunPSK" w:cs="TH SarabunPSK" w:hint="cs"/>
          <w:sz w:val="32"/>
          <w:szCs w:val="32"/>
          <w:cs/>
        </w:rPr>
        <w:t>,</w:t>
      </w:r>
      <w:r w:rsidR="005653D3">
        <w:rPr>
          <w:rFonts w:ascii="TH SarabunPSK" w:hAnsi="TH SarabunPSK" w:cs="TH SarabunPSK" w:hint="cs"/>
          <w:sz w:val="32"/>
          <w:szCs w:val="32"/>
          <w:cs/>
        </w:rPr>
        <w:t>528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</w:t>
      </w:r>
      <w:r w:rsidR="00605C7D" w:rsidRPr="008E0AB1">
        <w:rPr>
          <w:rFonts w:ascii="TH SarabunPSK" w:hAnsi="TH SarabunPSK" w:cs="TH SarabunPSK"/>
          <w:sz w:val="32"/>
          <w:szCs w:val="32"/>
          <w:u w:val="single"/>
          <w:cs/>
        </w:rPr>
        <w:t>จากภัยแล้ง/ภาวะฝนทิ้งช่วง</w:t>
      </w:r>
      <w:r w:rsidR="009D5C01" w:rsidRPr="008E0AB1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คาดว่ามีปริมาณผลผลิตทั้งหมด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7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960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610.51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605D90">
        <w:rPr>
          <w:rFonts w:ascii="TH SarabunPSK" w:hAnsi="TH SarabunPSK" w:cs="TH SarabunPSK" w:hint="cs"/>
          <w:sz w:val="32"/>
          <w:szCs w:val="32"/>
          <w:cs/>
        </w:rPr>
        <w:t>2</w:t>
      </w:r>
      <w:r w:rsidR="0082783D">
        <w:rPr>
          <w:rFonts w:ascii="TH SarabunPSK" w:hAnsi="TH SarabunPSK" w:cs="TH SarabunPSK" w:hint="cs"/>
          <w:sz w:val="32"/>
          <w:szCs w:val="32"/>
          <w:cs/>
        </w:rPr>
        <w:t>6.60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 กก./ไร่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7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960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610.51</w:t>
      </w:r>
      <w:r w:rsidR="000277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D5C01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คิดเป็นร้อยละ 100 ของผลผลิตทั้งหมด  </w:t>
      </w:r>
    </w:p>
    <w:p w14:paraId="7B07FD24" w14:textId="77777777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                  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-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C873BEB" w14:textId="1618BC59" w:rsidR="009D5C01" w:rsidRPr="008E0AB1" w:rsidRDefault="009D5C01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="00605D90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96FD131" w14:textId="77D1F10B" w:rsidR="00DF13E3" w:rsidRPr="008E0AB1" w:rsidRDefault="00DF13E3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16"/>
          <w:szCs w:val="16"/>
        </w:rPr>
      </w:pPr>
    </w:p>
    <w:p w14:paraId="65D85AB6" w14:textId="5FDB9495" w:rsidR="009D5C01" w:rsidRPr="008E0AB1" w:rsidRDefault="00A026C8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(5.1.2)  ปาล์มน้ำมัน พื้นที่เพาะปลูก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D11991">
        <w:rPr>
          <w:rFonts w:ascii="TH SarabunPSK" w:hAnsi="TH SarabunPSK" w:cs="TH SarabunPSK"/>
          <w:b/>
          <w:bCs/>
          <w:spacing w:val="-10"/>
          <w:sz w:val="32"/>
          <w:szCs w:val="32"/>
        </w:rPr>
        <w:t>3</w:t>
      </w:r>
      <w:r w:rsidR="00027726">
        <w:rPr>
          <w:rFonts w:ascii="TH SarabunPSK" w:hAnsi="TH SarabunPSK" w:cs="TH SarabunPSK"/>
          <w:b/>
          <w:bCs/>
          <w:spacing w:val="-10"/>
          <w:sz w:val="32"/>
          <w:szCs w:val="32"/>
        </w:rPr>
        <w:t>2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1D0D92">
        <w:rPr>
          <w:rFonts w:ascii="TH SarabunPSK" w:hAnsi="TH SarabunPSK" w:cs="TH SarabunPSK"/>
          <w:b/>
          <w:bCs/>
          <w:spacing w:val="-10"/>
          <w:sz w:val="32"/>
          <w:szCs w:val="32"/>
        </w:rPr>
        <w:t>698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9D5C01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</w:t>
      </w:r>
    </w:p>
    <w:p w14:paraId="381CD9D3" w14:textId="55764B51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="00FB07D4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มีเนื้อที่เก็บเกี่ยวผลผลิตได้ </w:t>
      </w:r>
      <w:r w:rsidR="00605D90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092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>ผลผลิตที่เก็บเกี่ยวได้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14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903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556.07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5.56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82783D">
        <w:rPr>
          <w:rFonts w:ascii="TH SarabunPSK" w:hAnsi="TH SarabunPSK" w:cs="TH SarabunPSK" w:hint="cs"/>
          <w:sz w:val="32"/>
          <w:szCs w:val="32"/>
          <w:cs/>
        </w:rPr>
        <w:t>82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878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153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5DD4819" w14:textId="4B82FA18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14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903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556.07</w:t>
      </w:r>
      <w:r w:rsidR="001D0D92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645.40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14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903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556.07</w:t>
      </w:r>
      <w:r w:rsidR="007F316C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</w:t>
      </w:r>
      <w:r w:rsidR="00605D9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คิดเป็นร้อยละ 100 ของผลผลิตทั้งหมด  </w:t>
      </w:r>
    </w:p>
    <w:p w14:paraId="5523B5C1" w14:textId="77777777" w:rsidR="009D5C01" w:rsidRPr="008E0AB1" w:rsidRDefault="009D5C01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-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คิดเป็นร้อยละ 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-  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600A2AD" w14:textId="77777777" w:rsidR="009D5C01" w:rsidRPr="008E0AB1" w:rsidRDefault="009D5C01" w:rsidP="009D5C01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2E896346" w14:textId="39114031" w:rsidR="00694AED" w:rsidRPr="008E0AB1" w:rsidRDefault="00694AED" w:rsidP="009D5C0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20"/>
          <w:szCs w:val="20"/>
        </w:rPr>
      </w:pPr>
    </w:p>
    <w:p w14:paraId="1EA7500D" w14:textId="0E444D83" w:rsidR="00200454" w:rsidRPr="008E0AB1" w:rsidRDefault="00A026C8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080444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(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5.1.3)  สับปะรดโรงงาน พื้นที่เพาะปลูก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 2</w:t>
      </w:r>
      <w:r w:rsidR="007F316C">
        <w:rPr>
          <w:rFonts w:ascii="TH SarabunPSK" w:hAnsi="TH SarabunPSK" w:cs="TH SarabunPSK"/>
          <w:b/>
          <w:bCs/>
          <w:spacing w:val="-10"/>
          <w:sz w:val="32"/>
          <w:szCs w:val="32"/>
        </w:rPr>
        <w:t>1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7F316C">
        <w:rPr>
          <w:rFonts w:ascii="TH SarabunPSK" w:hAnsi="TH SarabunPSK" w:cs="TH SarabunPSK"/>
          <w:b/>
          <w:bCs/>
          <w:spacing w:val="-10"/>
          <w:sz w:val="32"/>
          <w:szCs w:val="32"/>
        </w:rPr>
        <w:t>998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200454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13B6B59A" w14:textId="5783D399" w:rsidR="00200454" w:rsidRPr="008E0AB1" w:rsidRDefault="00200454" w:rsidP="0020045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7F316C">
        <w:rPr>
          <w:rFonts w:ascii="TH SarabunPSK" w:hAnsi="TH SarabunPSK" w:cs="TH SarabunPSK" w:hint="cs"/>
          <w:spacing w:val="-10"/>
          <w:sz w:val="32"/>
          <w:szCs w:val="32"/>
          <w:cs/>
        </w:rPr>
        <w:t>1,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306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 จำนวน </w:t>
      </w:r>
      <w:r w:rsidR="007F316C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950</w:t>
      </w:r>
      <w:r w:rsidR="00295D1C">
        <w:rPr>
          <w:rFonts w:ascii="TH SarabunPSK" w:hAnsi="TH SarabunPSK" w:cs="TH SarabunPSK" w:hint="cs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650.08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2.38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197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475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941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43833634" w14:textId="26ECE281" w:rsidR="00CC13D8" w:rsidRPr="008E0AB1" w:rsidRDefault="00A026C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CC13D8"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15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950,650.08</w:t>
      </w:r>
      <w:r w:rsidR="007F316C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5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505.92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15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950,650.08</w:t>
      </w:r>
      <w:r w:rsidR="007F316C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คิดเป็นร้อยละ 100</w:t>
      </w:r>
      <w:r w:rsidR="00CC13D8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CC13D8"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BC351A5" w14:textId="77777777" w:rsidR="00CC13D8" w:rsidRPr="008E0AB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2F1FD7DF" w14:textId="77777777" w:rsidR="00CC13D8" w:rsidRPr="008E0AB1" w:rsidRDefault="00CC13D8" w:rsidP="00CC13D8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4DBD845A" w14:textId="0A358D87" w:rsidR="00195D87" w:rsidRPr="008E0AB1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52AB4522" w14:textId="0D03A61A" w:rsidR="00CC13D8" w:rsidRPr="008E0AB1" w:rsidRDefault="00195D87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(5.1.4)  สับปะรดบริโภคสด (ทองระยอง) พื้นที่เพาะปลูก</w:t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605D90">
        <w:rPr>
          <w:rFonts w:ascii="TH SarabunPSK" w:hAnsi="TH SarabunPSK" w:cs="TH SarabunPSK"/>
          <w:b/>
          <w:bCs/>
          <w:spacing w:val="-10"/>
          <w:sz w:val="32"/>
          <w:szCs w:val="32"/>
        </w:rPr>
        <w:t>1,</w:t>
      </w:r>
      <w:r w:rsidR="0082783D">
        <w:rPr>
          <w:rFonts w:ascii="TH SarabunPSK" w:hAnsi="TH SarabunPSK" w:cs="TH SarabunPSK"/>
          <w:b/>
          <w:bCs/>
          <w:spacing w:val="-10"/>
          <w:sz w:val="32"/>
          <w:szCs w:val="32"/>
        </w:rPr>
        <w:t>142</w:t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CC13D8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72FFFD2A" w14:textId="62ED5D79" w:rsidR="00CC13D8" w:rsidRPr="008E0AB1" w:rsidRDefault="00CC13D8" w:rsidP="00CC13D8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82783D">
        <w:rPr>
          <w:rFonts w:ascii="TH SarabunPSK" w:hAnsi="TH SarabunPSK" w:cs="TH SarabunPSK" w:hint="cs"/>
          <w:spacing w:val="-10"/>
          <w:sz w:val="32"/>
          <w:szCs w:val="32"/>
          <w:cs/>
        </w:rPr>
        <w:t>106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ไร่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ผลผลิตที่เก็บเกี่ยวได้ จำนวน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988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4</w:t>
      </w:r>
      <w:r w:rsidR="007F316C">
        <w:rPr>
          <w:rFonts w:ascii="TH SarabunPSK" w:hAnsi="TH SarabunPSK" w:cs="TH SarabunPSK" w:hint="cs"/>
          <w:sz w:val="32"/>
          <w:szCs w:val="32"/>
          <w:cs/>
        </w:rPr>
        <w:t>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7F316C">
        <w:rPr>
          <w:rFonts w:ascii="TH SarabunPSK" w:hAnsi="TH SarabunPSK" w:cs="TH SarabunPSK" w:hint="cs"/>
          <w:sz w:val="32"/>
          <w:szCs w:val="32"/>
          <w:cs/>
        </w:rPr>
        <w:t>6.</w:t>
      </w:r>
      <w:r w:rsidR="0082783D">
        <w:rPr>
          <w:rFonts w:ascii="TH SarabunPSK" w:hAnsi="TH SarabunPSK" w:cs="TH SarabunPSK" w:hint="cs"/>
          <w:sz w:val="32"/>
          <w:szCs w:val="32"/>
          <w:cs/>
        </w:rPr>
        <w:t>92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7F316C">
        <w:rPr>
          <w:rFonts w:ascii="TH SarabunPSK" w:hAnsi="TH SarabunPSK" w:cs="TH SarabunPSK" w:hint="cs"/>
          <w:sz w:val="32"/>
          <w:szCs w:val="32"/>
          <w:cs/>
        </w:rPr>
        <w:t>1</w:t>
      </w:r>
      <w:r w:rsidR="0082783D">
        <w:rPr>
          <w:rFonts w:ascii="TH SarabunPSK" w:hAnsi="TH SarabunPSK" w:cs="TH SarabunPSK" w:hint="cs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726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835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5D451B0E" w14:textId="2ED131AA" w:rsidR="00F33A53" w:rsidRPr="008E0AB1" w:rsidRDefault="00195D8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988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400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ผลผลิตเฉลี่ย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>324</w:t>
      </w:r>
      <w:r w:rsidR="007F316C">
        <w:rPr>
          <w:rFonts w:ascii="TH SarabunPSK" w:hAnsi="TH SarabunPSK" w:cs="TH SarabunPSK" w:hint="cs"/>
          <w:sz w:val="32"/>
          <w:szCs w:val="32"/>
          <w:cs/>
        </w:rPr>
        <w:t>.</w:t>
      </w:r>
      <w:r w:rsidR="0082783D">
        <w:rPr>
          <w:rFonts w:ascii="TH SarabunPSK" w:hAnsi="TH SarabunPSK" w:cs="TH SarabunPSK" w:hint="cs"/>
          <w:sz w:val="32"/>
          <w:szCs w:val="32"/>
          <w:cs/>
        </w:rPr>
        <w:t>53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82783D">
        <w:rPr>
          <w:rFonts w:ascii="TH SarabunPSK" w:hAnsi="TH SarabunPSK" w:cs="TH SarabunPSK" w:hint="cs"/>
          <w:sz w:val="32"/>
          <w:szCs w:val="32"/>
          <w:cs/>
        </w:rPr>
        <w:t>988</w:t>
      </w:r>
      <w:r w:rsidR="0082783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82783D">
        <w:rPr>
          <w:rFonts w:ascii="TH SarabunPSK" w:hAnsi="TH SarabunPSK" w:cs="TH SarabunPSK" w:hint="cs"/>
          <w:sz w:val="32"/>
          <w:szCs w:val="32"/>
          <w:cs/>
        </w:rPr>
        <w:t xml:space="preserve">400 </w:t>
      </w:r>
      <w:r w:rsidR="00BF08C7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คิดเป็น</w:t>
      </w:r>
      <w:r w:rsidR="00BF08C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>ร้อยละ 100</w:t>
      </w:r>
      <w:r w:rsidR="00F33A53"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="00BF08C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3F2BD6C1" w14:textId="77777777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 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0FDA8ED2" w14:textId="77777777" w:rsidR="00F33A53" w:rsidRPr="008E0AB1" w:rsidRDefault="00F33A53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89F6C4F" w14:textId="3EE11DE8" w:rsidR="002C76D7" w:rsidRPr="008E0AB1" w:rsidRDefault="002C76D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27763E46" w14:textId="7EDF6BD9" w:rsidR="00F33A53" w:rsidRPr="008E0AB1" w:rsidRDefault="00C05E70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(5.1.5)  มันสำปะหลังโรงงาน พื้นที่เพาะปลูก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82783D">
        <w:rPr>
          <w:rFonts w:ascii="TH SarabunPSK" w:hAnsi="TH SarabunPSK" w:cs="TH SarabunPSK"/>
          <w:b/>
          <w:bCs/>
          <w:spacing w:val="-10"/>
          <w:sz w:val="32"/>
          <w:szCs w:val="32"/>
        </w:rPr>
        <w:t>28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82783D">
        <w:rPr>
          <w:rFonts w:ascii="TH SarabunPSK" w:hAnsi="TH SarabunPSK" w:cs="TH SarabunPSK"/>
          <w:b/>
          <w:bCs/>
          <w:spacing w:val="-10"/>
          <w:sz w:val="32"/>
          <w:szCs w:val="32"/>
        </w:rPr>
        <w:t>818</w:t>
      </w:r>
      <w:r w:rsidR="009071BB">
        <w:rPr>
          <w:rFonts w:ascii="TH SarabunPSK" w:hAnsi="TH SarabunPSK" w:cs="TH SarabunPSK"/>
          <w:b/>
          <w:bCs/>
          <w:spacing w:val="-10"/>
          <w:sz w:val="32"/>
          <w:szCs w:val="32"/>
        </w:rPr>
        <w:t>.50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F33A53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7E3FC9A2" w14:textId="40D41D86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08044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5,217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1E22E5">
        <w:rPr>
          <w:rFonts w:ascii="TH SarabunPSK" w:hAnsi="TH SarabunPSK" w:cs="TH SarabunPSK" w:hint="cs"/>
          <w:sz w:val="32"/>
          <w:szCs w:val="32"/>
          <w:cs/>
        </w:rPr>
        <w:t>1</w:t>
      </w:r>
      <w:r w:rsidR="00080444">
        <w:rPr>
          <w:rFonts w:ascii="TH SarabunPSK" w:hAnsi="TH SarabunPSK" w:cs="TH SarabunPSK" w:hint="cs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507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006</w:t>
      </w:r>
      <w:r w:rsidR="00C13C31"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153A7">
        <w:rPr>
          <w:rFonts w:ascii="TH SarabunPSK" w:hAnsi="TH SarabunPSK" w:cs="TH SarabunPSK" w:hint="cs"/>
          <w:sz w:val="32"/>
          <w:szCs w:val="32"/>
          <w:cs/>
        </w:rPr>
        <w:t>2</w:t>
      </w:r>
      <w:r w:rsidR="0030674D">
        <w:rPr>
          <w:rFonts w:ascii="TH SarabunPSK" w:hAnsi="TH SarabunPSK" w:cs="TH SarabunPSK" w:hint="cs"/>
          <w:sz w:val="32"/>
          <w:szCs w:val="32"/>
          <w:cs/>
        </w:rPr>
        <w:t>.</w:t>
      </w:r>
      <w:r w:rsidR="00080444">
        <w:rPr>
          <w:rFonts w:ascii="TH SarabunPSK" w:hAnsi="TH SarabunPSK" w:cs="TH SarabunPSK" w:hint="cs"/>
          <w:sz w:val="32"/>
          <w:szCs w:val="32"/>
          <w:cs/>
        </w:rPr>
        <w:t>13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080444">
        <w:rPr>
          <w:rFonts w:ascii="TH SarabunPSK" w:hAnsi="TH SarabunPSK" w:cs="TH SarabunPSK" w:hint="cs"/>
          <w:sz w:val="32"/>
          <w:szCs w:val="32"/>
          <w:cs/>
        </w:rPr>
        <w:t>4</w:t>
      </w:r>
      <w:r w:rsidR="009071BB">
        <w:rPr>
          <w:rFonts w:ascii="TH SarabunPSK" w:hAnsi="TH SarabunPSK" w:cs="TH SarabunPSK" w:hint="cs"/>
          <w:sz w:val="32"/>
          <w:szCs w:val="32"/>
          <w:cs/>
        </w:rPr>
        <w:t>1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071BB">
        <w:rPr>
          <w:rFonts w:ascii="TH SarabunPSK" w:hAnsi="TH SarabunPSK" w:cs="TH SarabunPSK" w:hint="cs"/>
          <w:sz w:val="32"/>
          <w:szCs w:val="32"/>
          <w:cs/>
        </w:rPr>
        <w:t>4</w:t>
      </w:r>
      <w:r w:rsidR="00080444">
        <w:rPr>
          <w:rFonts w:ascii="TH SarabunPSK" w:hAnsi="TH SarabunPSK" w:cs="TH SarabunPSK" w:hint="cs"/>
          <w:sz w:val="32"/>
          <w:szCs w:val="32"/>
          <w:cs/>
        </w:rPr>
        <w:t>65</w:t>
      </w:r>
      <w:r w:rsidR="008D100E">
        <w:rPr>
          <w:rFonts w:ascii="TH SarabunPSK" w:hAnsi="TH SarabunPSK" w:cs="TH SarabunPSK" w:hint="cs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966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7027539E" w14:textId="46CBA9F7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080444">
        <w:rPr>
          <w:rFonts w:ascii="TH SarabunPSK" w:hAnsi="TH SarabunPSK" w:cs="TH SarabunPSK" w:hint="cs"/>
          <w:sz w:val="32"/>
          <w:szCs w:val="32"/>
          <w:cs/>
        </w:rPr>
        <w:t>19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507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006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 w:rsidR="001E22E5">
        <w:rPr>
          <w:rFonts w:ascii="TH SarabunPSK" w:hAnsi="TH SarabunPSK" w:cs="TH SarabunPSK" w:hint="cs"/>
          <w:sz w:val="32"/>
          <w:szCs w:val="32"/>
          <w:cs/>
        </w:rPr>
        <w:t>3</w:t>
      </w:r>
      <w:r w:rsidR="008D100E">
        <w:rPr>
          <w:rFonts w:ascii="TH SarabunPSK" w:hAnsi="TH SarabunPSK" w:cs="TH SarabunPSK" w:hint="cs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739.12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080444">
        <w:rPr>
          <w:rFonts w:ascii="TH SarabunPSK" w:hAnsi="TH SarabunPSK" w:cs="TH SarabunPSK" w:hint="cs"/>
          <w:sz w:val="32"/>
          <w:szCs w:val="32"/>
          <w:cs/>
        </w:rPr>
        <w:t>19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507</w:t>
      </w:r>
      <w:r w:rsidR="00080444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080444">
        <w:rPr>
          <w:rFonts w:ascii="TH SarabunPSK" w:hAnsi="TH SarabunPSK" w:cs="TH SarabunPSK" w:hint="cs"/>
          <w:sz w:val="32"/>
          <w:szCs w:val="32"/>
          <w:cs/>
        </w:rPr>
        <w:t>006</w:t>
      </w:r>
      <w:r w:rsidR="000804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</w:t>
      </w:r>
      <w:r w:rsidR="00BE677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E0AB1">
        <w:rPr>
          <w:rFonts w:ascii="TH SarabunPSK" w:hAnsi="TH SarabunPSK" w:cs="TH SarabunPSK"/>
          <w:sz w:val="32"/>
          <w:szCs w:val="32"/>
          <w:cs/>
        </w:rPr>
        <w:t>คิดเป็นร้อยละ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2FBFD9B2" w14:textId="26D44E31" w:rsidR="00F33A53" w:rsidRPr="008E0AB1" w:rsidRDefault="00F33A53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7F4723A1" w14:textId="77777777" w:rsidR="00080444" w:rsidRDefault="00F33A53" w:rsidP="00F33A53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</w:t>
      </w:r>
      <w:r w:rsidR="002E24AB" w:rsidRPr="008E0AB1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654A8D4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72EE387" w14:textId="177A15ED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ข้าวนาปี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>110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0CDB9E9E" w14:textId="3F77929D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76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>
        <w:rPr>
          <w:rFonts w:ascii="TH SarabunPSK" w:hAnsi="TH SarabunPSK" w:cs="TH SarabunPSK" w:hint="cs"/>
          <w:sz w:val="32"/>
          <w:szCs w:val="32"/>
          <w:cs/>
        </w:rPr>
        <w:t>35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200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>
        <w:rPr>
          <w:rFonts w:ascii="TH SarabunPSK" w:hAnsi="TH SarabunPSK" w:cs="TH SarabunPSK" w:hint="cs"/>
          <w:sz w:val="32"/>
          <w:szCs w:val="32"/>
          <w:cs/>
        </w:rPr>
        <w:t>10.47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>
        <w:rPr>
          <w:rFonts w:ascii="TH SarabunPSK" w:hAnsi="TH SarabunPSK" w:cs="TH SarabunPSK" w:hint="cs"/>
          <w:sz w:val="32"/>
          <w:szCs w:val="32"/>
          <w:cs/>
        </w:rPr>
        <w:t>368,544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6060CE71" w14:textId="3A5CADBF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>
        <w:rPr>
          <w:rFonts w:ascii="TH SarabunPSK" w:hAnsi="TH SarabunPSK" w:cs="TH SarabunPSK" w:hint="cs"/>
          <w:sz w:val="32"/>
          <w:szCs w:val="32"/>
          <w:cs/>
        </w:rPr>
        <w:t>35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200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>
        <w:rPr>
          <w:rFonts w:ascii="TH SarabunPSK" w:hAnsi="TH SarabunPSK" w:cs="TH SarabunPSK" w:hint="cs"/>
          <w:sz w:val="32"/>
          <w:szCs w:val="32"/>
          <w:cs/>
        </w:rPr>
        <w:t>463.16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>
        <w:rPr>
          <w:rFonts w:ascii="TH SarabunPSK" w:hAnsi="TH SarabunPSK" w:cs="TH SarabunPSK" w:hint="cs"/>
          <w:sz w:val="32"/>
          <w:szCs w:val="32"/>
          <w:cs/>
        </w:rPr>
        <w:t>35,200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E0AB1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7CDCA3FB" w14:textId="77777777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378BD9B5" w14:textId="77777777" w:rsidR="00080444" w:rsidRPr="008E0AB1" w:rsidRDefault="00080444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7CF42F" w14:textId="77777777" w:rsidR="00080444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6434B741" w14:textId="77777777" w:rsidR="009B79F4" w:rsidRDefault="009B79F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71CAF4D0" w14:textId="77777777" w:rsidR="009B79F4" w:rsidRDefault="009B79F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</w:p>
    <w:p w14:paraId="0B2BC29C" w14:textId="121ECD4C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  <w:t>(5.1.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ข้าวนาปรัง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พื้นที่เพาะปลูก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>39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ไร่ ผลผลิตที่จะออกสู่ตลาด </w:t>
      </w:r>
    </w:p>
    <w:p w14:paraId="28D58396" w14:textId="7F03443B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2568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เนื้อที่เก็บเกี่ยวผลผลิตได้ </w:t>
      </w:r>
      <w:r w:rsidR="009529CD">
        <w:rPr>
          <w:rFonts w:ascii="TH SarabunPSK" w:hAnsi="TH SarabunPSK" w:cs="TH SarabunPSK" w:hint="cs"/>
          <w:spacing w:val="-10"/>
          <w:sz w:val="32"/>
          <w:szCs w:val="32"/>
          <w:cs/>
        </w:rPr>
        <w:t>39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ไร่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ผลผลิตที่เก็บเกี่ยวได้ จำนวน </w:t>
      </w:r>
      <w:r w:rsidR="009529CD">
        <w:rPr>
          <w:rFonts w:ascii="TH SarabunPSK" w:hAnsi="TH SarabunPSK" w:cs="TH SarabunPSK" w:hint="cs"/>
          <w:sz w:val="32"/>
          <w:szCs w:val="32"/>
          <w:cs/>
        </w:rPr>
        <w:t>21</w:t>
      </w:r>
      <w:r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450</w:t>
      </w:r>
      <w:r>
        <w:rPr>
          <w:rFonts w:ascii="TH SarabunPSK" w:hAnsi="TH SarabunPSK" w:cs="TH SarabunPSK"/>
          <w:sz w:val="32"/>
          <w:szCs w:val="32"/>
          <w:cs/>
        </w:rPr>
        <w:t xml:space="preserve"> กิโลกรัม ราคาขายเฉลี่ย </w:t>
      </w:r>
      <w:r w:rsidR="009529CD">
        <w:rPr>
          <w:rFonts w:ascii="TH SarabunPSK" w:hAnsi="TH SarabunPSK" w:cs="TH SarabunPSK" w:hint="cs"/>
          <w:sz w:val="32"/>
          <w:szCs w:val="32"/>
          <w:cs/>
        </w:rPr>
        <w:t>6.00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บาท/กิโลกรัม รวมมูลค่า </w:t>
      </w:r>
      <w:r w:rsidR="009529CD">
        <w:rPr>
          <w:rFonts w:ascii="TH SarabunPSK" w:hAnsi="TH SarabunPSK" w:cs="TH SarabunPSK" w:hint="cs"/>
          <w:sz w:val="32"/>
          <w:szCs w:val="32"/>
          <w:cs/>
        </w:rPr>
        <w:t>128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700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บาท  </w:t>
      </w:r>
    </w:p>
    <w:p w14:paraId="2225CBB7" w14:textId="26054A31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="009529CD">
        <w:rPr>
          <w:rFonts w:ascii="TH SarabunPSK" w:hAnsi="TH SarabunPSK" w:cs="TH SarabunPSK" w:hint="cs"/>
          <w:sz w:val="32"/>
          <w:szCs w:val="32"/>
          <w:cs/>
        </w:rPr>
        <w:t>21</w:t>
      </w:r>
      <w:r w:rsidR="009529C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450</w:t>
      </w:r>
      <w:r w:rsidR="00952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กิโลกรัม  ผลผลิตเฉลี่ย </w:t>
      </w:r>
      <w:r>
        <w:rPr>
          <w:rFonts w:ascii="TH SarabunPSK" w:hAnsi="TH SarabunPSK" w:cs="TH SarabunPSK" w:hint="cs"/>
          <w:sz w:val="32"/>
          <w:szCs w:val="32"/>
          <w:cs/>
        </w:rPr>
        <w:t>3,739.12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กก/ไร่ คาดว่าจะออกสู่ตลาดประมาณ </w:t>
      </w:r>
      <w:r w:rsidR="009529CD">
        <w:rPr>
          <w:rFonts w:ascii="TH SarabunPSK" w:hAnsi="TH SarabunPSK" w:cs="TH SarabunPSK" w:hint="cs"/>
          <w:sz w:val="32"/>
          <w:szCs w:val="32"/>
          <w:cs/>
        </w:rPr>
        <w:t>21</w:t>
      </w:r>
      <w:r w:rsidR="009529CD" w:rsidRPr="008E0AB1">
        <w:rPr>
          <w:rFonts w:ascii="TH SarabunPSK" w:hAnsi="TH SarabunPSK" w:cs="TH SarabunPSK"/>
          <w:sz w:val="32"/>
          <w:szCs w:val="32"/>
          <w:cs/>
        </w:rPr>
        <w:t>,</w:t>
      </w:r>
      <w:r w:rsidR="009529CD">
        <w:rPr>
          <w:rFonts w:ascii="TH SarabunPSK" w:hAnsi="TH SarabunPSK" w:cs="TH SarabunPSK" w:hint="cs"/>
          <w:sz w:val="32"/>
          <w:szCs w:val="32"/>
          <w:cs/>
        </w:rPr>
        <w:t>450</w:t>
      </w:r>
      <w:r w:rsidR="00952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>กิโลกรัม คิดเป็น</w:t>
      </w:r>
      <w:r w:rsidR="009529C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>ร้อยละ 100</w:t>
      </w:r>
      <w:r w:rsidRPr="008E0AB1">
        <w:rPr>
          <w:rFonts w:ascii="TH SarabunPSK" w:hAnsi="TH SarabunPSK" w:cs="TH SarabunPSK"/>
          <w:sz w:val="32"/>
          <w:szCs w:val="32"/>
        </w:rPr>
        <w:t xml:space="preserve">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F04E421" w14:textId="77777777" w:rsidR="00080444" w:rsidRPr="008E0AB1" w:rsidRDefault="00080444" w:rsidP="0008044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</w:rPr>
        <w:tab/>
      </w:r>
      <w:r w:rsidRPr="008E0AB1">
        <w:rPr>
          <w:rFonts w:ascii="TH SarabunPSK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ผลผลิตเฉลี่ย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กก/ไร่ คาดว่าจะออกสู่ตลาด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 xml:space="preserve">      -     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ตัน  คิดเป็นร้อยละ </w:t>
      </w:r>
      <w:r w:rsidRPr="008E0AB1">
        <w:rPr>
          <w:rFonts w:ascii="TH SarabunPSK" w:hAnsi="TH SarabunPSK" w:cs="TH SarabunPSK"/>
          <w:sz w:val="32"/>
          <w:szCs w:val="32"/>
          <w:u w:val="dotted"/>
          <w:cs/>
        </w:rPr>
        <w:t xml:space="preserve">    -       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ของผลผลิตทั้งหมด  </w:t>
      </w:r>
    </w:p>
    <w:p w14:paraId="6E0F60E5" w14:textId="240806B2" w:rsidR="00F33A53" w:rsidRPr="008E0AB1" w:rsidRDefault="00080444" w:rsidP="00080444">
      <w:pPr>
        <w:tabs>
          <w:tab w:val="left" w:pos="1560"/>
        </w:tabs>
        <w:spacing w:after="0" w:line="240" w:lineRule="auto"/>
        <w:ind w:firstLine="810"/>
        <w:jc w:val="thaiDistribute"/>
        <w:rPr>
          <w:rFonts w:ascii="TH SarabunPSK" w:hAnsi="TH SarabunPSK" w:cs="TH SarabunPSK"/>
          <w:sz w:val="32"/>
          <w:szCs w:val="32"/>
        </w:rPr>
      </w:pPr>
      <w:r w:rsidRPr="008E0AB1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8E0AB1">
        <w:rPr>
          <w:rFonts w:ascii="TH SarabunPSK" w:hAnsi="TH SarabunPSK" w:cs="TH SarabunPSK"/>
          <w:spacing w:val="-4"/>
          <w:sz w:val="32"/>
          <w:szCs w:val="32"/>
          <w:cs/>
        </w:rPr>
        <w:t>ปัญหา/ความเสี่ยง/แนวโน้มความเสียหาย พบว่าปัจจุบันมีพื้นที่คาดว่าจะได้รับผลกระทบจากภาวะ ฝนทิ้งช่วง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 ประมาณ 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  <w:u w:val="dotted"/>
        </w:rPr>
        <w:tab/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F33A53" w:rsidRPr="008E0AB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7105888" w14:textId="77E50178" w:rsidR="00640417" w:rsidRPr="008E0AB1" w:rsidRDefault="00640417" w:rsidP="00F33A5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16"/>
          <w:szCs w:val="16"/>
        </w:rPr>
      </w:pPr>
    </w:p>
    <w:p w14:paraId="04280ED3" w14:textId="753FF543" w:rsidR="000F6BCE" w:rsidRDefault="000F6BCE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     จำนวนเกษตรกรผู้เลี้ยงสัตว์ 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>10,0</w:t>
      </w:r>
      <w:r w:rsidR="009071BB">
        <w:rPr>
          <w:rFonts w:ascii="TH SarabunPSK" w:hAnsi="TH SarabunPSK" w:cs="TH SarabunPSK"/>
          <w:b/>
          <w:bCs/>
          <w:spacing w:val="-10"/>
          <w:sz w:val="32"/>
          <w:szCs w:val="32"/>
        </w:rPr>
        <w:t>27</w:t>
      </w: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ครัวเรือน</w:t>
      </w:r>
      <w:r w:rsidR="00B242B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(ประจำเดือน</w:t>
      </w:r>
      <w:r w:rsidR="00A843C5" w:rsidRPr="00A843C5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="00FE69A4" w:rsidRPr="00FE69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2568</w:t>
      </w:r>
      <w:r w:rsidR="00B242B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)</w:t>
      </w:r>
    </w:p>
    <w:p w14:paraId="790528C4" w14:textId="67482C01" w:rsidR="00BF592F" w:rsidRPr="008E0AB1" w:rsidRDefault="00C05E7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8</w:t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กระบือ 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5F9D7E5" w14:textId="2BB969D9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799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- ตัว ปริมาณผลผลิต </w:t>
      </w:r>
      <w:r w:rsidR="009071BB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99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864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(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59.66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6CDC4D39" w14:textId="7B03CDC4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โคเนื้อ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5A8B6629" w14:textId="012C4FDA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A22C87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9071BB">
        <w:rPr>
          <w:rFonts w:ascii="TH SarabunPSK" w:hAnsi="TH SarabunPSK" w:cs="TH SarabunPSK" w:hint="cs"/>
          <w:spacing w:val="-10"/>
          <w:sz w:val="32"/>
          <w:szCs w:val="32"/>
          <w:cs/>
        </w:rPr>
        <w:t>121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0F6BCE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9071BB">
        <w:rPr>
          <w:rFonts w:ascii="TH SarabunPSK" w:hAnsi="TH SarabunPSK" w:cs="TH SarabunPSK" w:hint="cs"/>
          <w:spacing w:val="-10"/>
          <w:sz w:val="32"/>
          <w:szCs w:val="32"/>
          <w:cs/>
        </w:rPr>
        <w:t>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071BB">
        <w:rPr>
          <w:rFonts w:ascii="TH SarabunPSK" w:hAnsi="TH SarabunPSK" w:cs="TH SarabunPSK" w:hint="cs"/>
          <w:spacing w:val="-10"/>
          <w:sz w:val="32"/>
          <w:szCs w:val="32"/>
          <w:cs/>
        </w:rPr>
        <w:t>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9071BB">
        <w:rPr>
          <w:rFonts w:ascii="TH SarabunPSK" w:hAnsi="TH SarabunPSK" w:cs="TH SarabunPSK" w:hint="cs"/>
          <w:spacing w:val="-10"/>
          <w:sz w:val="32"/>
          <w:szCs w:val="32"/>
          <w:cs/>
        </w:rPr>
        <w:t>121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 ราคา 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9071BB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A22C87">
        <w:rPr>
          <w:rFonts w:ascii="TH SarabunPSK" w:hAnsi="TH SarabunPSK" w:cs="TH SarabunPSK" w:hint="cs"/>
          <w:spacing w:val="-10"/>
          <w:sz w:val="32"/>
          <w:szCs w:val="32"/>
          <w:cs/>
        </w:rPr>
        <w:t>726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 (</w:t>
      </w:r>
      <w:r w:rsidR="001E22E5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="00A22C87">
        <w:rPr>
          <w:rFonts w:ascii="TH SarabunPSK" w:hAnsi="TH SarabunPSK" w:cs="TH SarabunPSK" w:hint="cs"/>
          <w:spacing w:val="-10"/>
          <w:sz w:val="32"/>
          <w:szCs w:val="32"/>
          <w:cs/>
        </w:rPr>
        <w:t>2.42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30DB26A9" w14:textId="1F6BCEE2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10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สุกร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266ED38" w14:textId="744DACB2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85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514A87">
        <w:rPr>
          <w:rFonts w:ascii="TH SarabunPSK" w:hAnsi="TH SarabunPSK" w:cs="TH SarabunPSK" w:hint="cs"/>
          <w:spacing w:val="-10"/>
          <w:sz w:val="32"/>
          <w:szCs w:val="32"/>
          <w:cs/>
        </w:rPr>
        <w:t>443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888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443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016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 (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90.16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บาท/กก.)</w:t>
      </w:r>
    </w:p>
    <w:p w14:paraId="21A776A8" w14:textId="53E8C61E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จำนวนสุกรที่เคลื่อนย้ายเข้าพื้นที่ทั้งหมด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528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(สุกรพันธุ์ เพศผู้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115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ตัว</w:t>
      </w:r>
      <w:r w:rsidRPr="008E0AB1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4E25A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 </w:t>
      </w:r>
      <w:r w:rsidR="007D121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สุกรขุน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>, ลูกสุกรขุน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411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ตัว)</w:t>
      </w:r>
    </w:p>
    <w:p w14:paraId="307FC16E" w14:textId="4CD545D5" w:rsidR="00BF592F" w:rsidRPr="008E0AB1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จำนวนสุกรที่เคลื่อนย้ายออกพื้นที่ทั้งหมด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60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485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8E0AB1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(สุกรพันธุ์ เพศผู้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ตัว/เพศเมีย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320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Pr="008E0AB1">
        <w:rPr>
          <w:rFonts w:ascii="TH SarabunPSK" w:hAnsi="TH SarabunPSK" w:cs="TH SarabunPSK"/>
          <w:vanish/>
          <w:spacing w:val="-10"/>
          <w:sz w:val="32"/>
          <w:szCs w:val="32"/>
          <w:cs/>
        </w:rPr>
        <w:pgNum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, 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สุกรขุน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>, ลูกสุกรขุน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60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222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ตัว)</w:t>
      </w:r>
    </w:p>
    <w:p w14:paraId="56B86B30" w14:textId="7F0388DA" w:rsidR="00542BC0" w:rsidRDefault="00BF592F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จำนวนที่ฆ่าเพื่อบริโภคทั้งหมด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26</w:t>
      </w:r>
      <w:r w:rsidR="003B4568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384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(เข้าโรงฆ่าภายในจังหวัด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3B4568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992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ตัว</w:t>
      </w:r>
      <w:r w:rsidR="00017C7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เข้าโรงฆ่าภายนอกจังหวัด </w:t>
      </w:r>
      <w:r w:rsidR="0064477D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0</w:t>
      </w:r>
      <w:r w:rsidR="003B4568"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392</w:t>
      </w:r>
      <w:r w:rsidR="00542BC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ตัว</w:t>
      </w:r>
      <w:r w:rsidR="0090675A">
        <w:rPr>
          <w:rFonts w:ascii="TH SarabunPSK" w:hAnsi="TH SarabunPSK" w:cs="TH SarabunPSK" w:hint="cs"/>
          <w:spacing w:val="-10"/>
          <w:sz w:val="32"/>
          <w:szCs w:val="32"/>
          <w:cs/>
        </w:rPr>
        <w:t>)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14:paraId="19892576" w14:textId="789863F1" w:rsidR="009770F4" w:rsidRDefault="00542BC0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ต้นทุนการผลิตสุกร (เฉลี่ย) 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>(</w:t>
      </w:r>
      <w:r w:rsidR="00315FA2">
        <w:rPr>
          <w:rFonts w:ascii="TH SarabunPSK" w:hAnsi="TH SarabunPSK" w:cs="TH SarabunPSK" w:hint="cs"/>
          <w:spacing w:val="-10"/>
          <w:sz w:val="32"/>
          <w:szCs w:val="32"/>
          <w:cs/>
        </w:rPr>
        <w:t>ฟาร์ม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)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79.16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524B9609" w:rsidR="009770F4" w:rsidRPr="009770F4" w:rsidRDefault="009770F4" w:rsidP="009770F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จำนวนเขียงหมู (ปศุสัตว์ 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</w:rPr>
        <w:t>OK)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1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>04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เขียง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9770F4">
        <w:rPr>
          <w:rFonts w:ascii="TH SarabunPSK" w:hAnsi="TH SarabunPSK" w:cs="TH SarabunPSK" w:hint="cs"/>
          <w:spacing w:val="-10"/>
          <w:sz w:val="32"/>
          <w:szCs w:val="32"/>
          <w:cs/>
        </w:rPr>
        <w:t>จำนวนสุกรชำแหละ/เขียง/เดือน 3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="0064477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Pr="009770F4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ตัว </w:t>
      </w:r>
    </w:p>
    <w:p w14:paraId="302C6DDB" w14:textId="42A2ECA2" w:rsidR="00BF592F" w:rsidRPr="008E0AB1" w:rsidRDefault="009770F4" w:rsidP="00BF59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ราคาสุกรชำแหละ เนื้อแดง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76.25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 สามชั้น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208.75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 มัน </w:t>
      </w:r>
      <w:r w:rsidR="0064477D">
        <w:rPr>
          <w:rFonts w:ascii="TH SarabunPSK" w:hAnsi="TH SarabunPSK" w:cs="TH SarabunPSK" w:hint="cs"/>
          <w:spacing w:val="-10"/>
          <w:sz w:val="32"/>
          <w:szCs w:val="32"/>
          <w:cs/>
        </w:rPr>
        <w:t>90.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62</w:t>
      </w:r>
      <w:r w:rsidR="007C2695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บาท/กก.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14:paraId="1976FCB6" w14:textId="4DCE0A65" w:rsidR="00BF592F" w:rsidRPr="008E0AB1" w:rsidRDefault="00617E80" w:rsidP="0064041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(5.1.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11</w:t>
      </w:r>
      <w:r w:rsidR="00BF592F"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ไก่เนื้อ </w:t>
      </w:r>
      <w:r w:rsidR="00BF592F"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9041399" w14:textId="64F0EA6D" w:rsidR="00994916" w:rsidRPr="008E0AB1" w:rsidRDefault="00640417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ปริมาณผลผลิต </w:t>
      </w:r>
      <w:r w:rsidR="0064477D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466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176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(ประเภทอิสระ)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40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 (ประเภทประกันราคา)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8.87</w:t>
      </w:r>
      <w:r w:rsidR="00994916"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บาท/กก.</w:t>
      </w:r>
    </w:p>
    <w:p w14:paraId="2C70CAE5" w14:textId="2E0ED8E6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2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เป็ดเนื้อ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7E2485D5" w14:textId="093719FD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213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161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63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.33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บาท/ตัว</w:t>
      </w:r>
    </w:p>
    <w:p w14:paraId="5A2F49FE" w14:textId="4D798E17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ไก่พันธุ์ไข่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3367AA6" w14:textId="04F70974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 </w:t>
      </w:r>
      <w:r w:rsidR="008E13F4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="009770F4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57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 ตัว  ราคา 1</w:t>
      </w:r>
      <w:r w:rsidR="00551B1B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0 บาท/ตัว (ไข่ไก่</w:t>
      </w:r>
      <w:r w:rsidR="00D1246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คละ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ราคา </w:t>
      </w:r>
      <w:r w:rsidR="00017C7C">
        <w:rPr>
          <w:rFonts w:ascii="TH SarabunPSK" w:hAnsi="TH SarabunPSK" w:cs="TH SarabunPSK" w:hint="cs"/>
          <w:spacing w:val="-10"/>
          <w:sz w:val="32"/>
          <w:szCs w:val="32"/>
          <w:cs/>
        </w:rPr>
        <w:t>3.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6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2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บาท/ฟอง)</w:t>
      </w:r>
    </w:p>
    <w:p w14:paraId="3C0C294B" w14:textId="66FCFAD1" w:rsidR="00994916" w:rsidRPr="008E0AB1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4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เป็ดพันธุ์ไข่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998E6CE" w14:textId="7FB7FA07" w:rsidR="00994916" w:rsidRDefault="00994916" w:rsidP="0099491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00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ราคา - บาท/ตัว  (ไข่เป็ด</w:t>
      </w:r>
      <w:r w:rsidR="00D12466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คละ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ราคา 4</w:t>
      </w:r>
      <w:r w:rsidR="00B35C26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73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บาท/ฟอง)</w:t>
      </w:r>
    </w:p>
    <w:p w14:paraId="7B819FBD" w14:textId="0A289FE8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5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ไก่เนื้อ (ส่งโรงฆ่า)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36DA1D0E" w14:textId="6ACAFD45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B67E42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835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846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</w:p>
    <w:p w14:paraId="6899849D" w14:textId="58DC4FC9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  <w:t>(5.1.1</w:t>
      </w:r>
      <w:r w:rsidR="009529C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6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เป็ดเนื้อ (ส่งโรงฆ่า)</w:t>
      </w:r>
      <w:r w:rsidRPr="008E0AB1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เดือน</w:t>
      </w:r>
      <w:r w:rsidR="009B79F4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FE69A4">
        <w:rPr>
          <w:rFonts w:ascii="TH SarabunPSK" w:hAnsi="TH SarabunPSK" w:cs="TH SarabunPSK" w:hint="cs"/>
          <w:sz w:val="32"/>
          <w:szCs w:val="32"/>
          <w:cs/>
        </w:rPr>
        <w:t xml:space="preserve"> 2568</w:t>
      </w:r>
    </w:p>
    <w:p w14:paraId="648175C4" w14:textId="7C47D6FA" w:rsidR="00D12466" w:rsidRPr="008E0AB1" w:rsidRDefault="00D12466" w:rsidP="00D1246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ปริมาณผลผลิต 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76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>,</w:t>
      </w:r>
      <w:r w:rsidR="001B150D">
        <w:rPr>
          <w:rFonts w:ascii="TH SarabunPSK" w:hAnsi="TH SarabunPSK" w:cs="TH SarabunPSK" w:hint="cs"/>
          <w:spacing w:val="-10"/>
          <w:sz w:val="32"/>
          <w:szCs w:val="32"/>
          <w:cs/>
        </w:rPr>
        <w:t>809</w:t>
      </w:r>
      <w:r w:rsidRPr="008E0AB1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</w:p>
    <w:p w14:paraId="4C213510" w14:textId="77777777" w:rsidR="009529CD" w:rsidRDefault="009529CD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pacing w:val="-6"/>
          <w:sz w:val="16"/>
          <w:szCs w:val="16"/>
        </w:rPr>
      </w:pPr>
      <w:bookmarkStart w:id="9" w:name="_Hlk115694134"/>
    </w:p>
    <w:p w14:paraId="76F809DC" w14:textId="20B49E14" w:rsidR="00994916" w:rsidRPr="008E0AB1" w:rsidRDefault="00994916" w:rsidP="00994916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8E0AB1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0AB1">
        <w:rPr>
          <w:rFonts w:ascii="TH SarabunPSK" w:hAnsi="TH SarabunPSK" w:cs="TH SarabunPSK"/>
          <w:b/>
          <w:bCs/>
          <w:spacing w:val="-6"/>
          <w:sz w:val="32"/>
          <w:szCs w:val="32"/>
        </w:rPr>
        <w:t>286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8E0AB1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8E0AB1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E0AB1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8E0AB1">
        <w:rPr>
          <w:rFonts w:ascii="TH SarabunPSK" w:hAnsi="TH SarabunPSK" w:cs="TH SarabunPSK"/>
          <w:sz w:val="32"/>
          <w:szCs w:val="32"/>
        </w:rPr>
        <w:t xml:space="preserve">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8E0AB1">
        <w:rPr>
          <w:rFonts w:ascii="TH SarabunPSK" w:hAnsi="TH SarabunPSK" w:cs="TH SarabunPSK"/>
          <w:b/>
          <w:bCs/>
          <w:sz w:val="32"/>
          <w:szCs w:val="32"/>
        </w:rPr>
        <w:t xml:space="preserve">32 </w:t>
      </w:r>
      <w:r w:rsidRPr="008E0AB1">
        <w:rPr>
          <w:rFonts w:ascii="TH SarabunPSK" w:hAnsi="TH SarabunPSK" w:cs="TH SarabunPSK"/>
          <w:sz w:val="32"/>
          <w:szCs w:val="32"/>
          <w:cs/>
        </w:rPr>
        <w:t xml:space="preserve">แห่ง </w:t>
      </w:r>
    </w:p>
    <w:p w14:paraId="0CFE5A88" w14:textId="77777777" w:rsidR="00994916" w:rsidRPr="008E0AB1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bookmarkEnd w:id="9"/>
    <w:p w14:paraId="00671013" w14:textId="7FECF469" w:rsidR="00994916" w:rsidRPr="003F56F2" w:rsidRDefault="00994916" w:rsidP="00994916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9B79F4">
        <w:rPr>
          <w:rFonts w:ascii="TH SarabunPSK" w:hAnsi="TH SarabunPSK" w:cs="TH SarabunPSK" w:hint="cs"/>
          <w:b/>
          <w:bCs/>
          <w:sz w:val="32"/>
          <w:szCs w:val="32"/>
          <w:cs/>
        </w:rPr>
        <w:t>สิงหาคม</w:t>
      </w:r>
      <w:r w:rsidR="004C0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9071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7DA79059" w14:textId="778BC9C4" w:rsidR="00514421" w:rsidRPr="00D80C36" w:rsidRDefault="00514421" w:rsidP="00D80C3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พื้นที่เสี่ยงภัยแล้ง/อุทกภัย (ล่อแหลมและเปราะบาง) </w:t>
      </w:r>
    </w:p>
    <w:p w14:paraId="205995E7" w14:textId="77777777" w:rsidR="00514421" w:rsidRPr="003F56F2" w:rsidRDefault="00514421" w:rsidP="005144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56F2">
        <w:rPr>
          <w:rFonts w:ascii="TH SarabunPSK" w:hAnsi="TH SarabunPSK" w:cs="TH SarabunPSK"/>
          <w:b/>
          <w:bCs/>
          <w:sz w:val="32"/>
          <w:szCs w:val="32"/>
        </w:rPr>
        <w:tab/>
      </w:r>
      <w:r w:rsidRPr="003F56F2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09FBB485" w14:textId="77777777" w:rsidR="00E74C12" w:rsidRDefault="00E74C12" w:rsidP="00E74C12">
      <w:pPr>
        <w:spacing w:after="0"/>
        <w:ind w:right="-2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  <w:tab/>
      </w:r>
      <w:r w:rsidRPr="00F34B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สำนักงานเกษตรจังหวัดระยอง</w:t>
      </w:r>
      <w:r w:rsidRPr="00F34B59">
        <w:rPr>
          <w:rFonts w:ascii="TH SarabunIT๙" w:hAnsi="TH SarabunIT๙" w:cs="TH SarabunIT๙"/>
          <w:b/>
          <w:bCs/>
          <w:color w:val="000000" w:themeColor="text1"/>
          <w:sz w:val="16"/>
          <w:szCs w:val="16"/>
          <w:cs/>
        </w:rPr>
        <w:t xml:space="preserve"> </w:t>
      </w:r>
    </w:p>
    <w:p w14:paraId="6642D53E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>1.</w:t>
      </w:r>
      <w:r w:rsidRPr="00B1154E">
        <w:rPr>
          <w:rFonts w:ascii="TH SarabunIT๙" w:hAnsi="TH SarabunIT๙" w:cs="TH SarabunIT๙"/>
          <w:sz w:val="32"/>
          <w:szCs w:val="32"/>
          <w:cs/>
        </w:rPr>
        <w:t>ช่วงเดือน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มีข้อมูลเกษตรกรผู้ประสบภัยพิบัติ ด้านพืช จังหวัดระยอง รายงานเบื้องต้นคาดว่าจะได้รับความเสียหายจากวาตภัยช่วงเวลาเกิดภัยพิบัติ วันที่๙ สิงหาคม๒๕๖๘ ดังนี้</w:t>
      </w:r>
    </w:p>
    <w:p w14:paraId="2CFB9925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z w:val="32"/>
          <w:szCs w:val="32"/>
          <w:cs/>
        </w:rPr>
        <w:t>๑) อำเภอเขาชะเมา พื้นที่ตำบลชำข้อ เกษตรกรได้รับผลกระทบ จำนวน ๑๐ ราย</w:t>
      </w:r>
    </w:p>
    <w:p w14:paraId="4B2EF051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ยางพารา จำนวน ๑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๕๐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ต้น พื้นที่ประมาณ ๑๘.๗๕ ไร่)</w:t>
      </w:r>
    </w:p>
    <w:p w14:paraId="62C61F07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ทุเรียน จำนวน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๒๐๐ ต้น พื้นที่ประมาณ ๘.๐๐ ไร่)</w:t>
      </w:r>
    </w:p>
    <w:p w14:paraId="65A133F2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z w:val="32"/>
          <w:szCs w:val="32"/>
          <w:cs/>
        </w:rPr>
        <w:t>๒) อำเภอแกลง พื้นที่ตำบลบ้านนา เกษตรกรได้รับผลกระทบ จำนวน ๓๒ ราย</w:t>
      </w:r>
    </w:p>
    <w:p w14:paraId="7452B409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ยางพารา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๒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๒๑๐ ต้น (พื้นที่ประมาณ ๒๗.๕๐ ไร่)</w:t>
      </w:r>
    </w:p>
    <w:p w14:paraId="23D1B768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ab/>
        <w:t>-</w:t>
      </w:r>
      <w:r w:rsidRPr="00B1154E">
        <w:rPr>
          <w:rFonts w:ascii="TH SarabunIT๙" w:hAnsi="TH SarabunIT๙" w:cs="TH SarabunIT๙"/>
          <w:sz w:val="32"/>
          <w:szCs w:val="32"/>
          <w:cs/>
        </w:rPr>
        <w:t>ทุเรียน๕๕๘ ต้น (พื้นที่ประมาณ ๒๒๒๕ ไร่)</w:t>
      </w:r>
    </w:p>
    <w:p w14:paraId="3F75C741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รวมพื้นที่การเกษตรได้รับผลกระทบและคาดว่าจะเสียหาย จำนวน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๗๖.๕๐ ไร่ เกษตรกรจำนวน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๔๒ ราย</w:t>
      </w:r>
    </w:p>
    <w:p w14:paraId="2469E47A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แนวทางการให้ความช่วยเหลือ</w:t>
      </w:r>
    </w:p>
    <w:p w14:paraId="0D6EEA53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B1154E">
        <w:rPr>
          <w:rFonts w:ascii="TH SarabunIT๙" w:hAnsi="TH SarabunIT๙" w:cs="TH SarabunIT๙"/>
          <w:sz w:val="32"/>
          <w:szCs w:val="32"/>
          <w:cs/>
        </w:rPr>
        <w:t>ทางสำนักงานเกษตรอำเภอแกลงและสำนักงานเกษตรอำเภอเขาชะเมา ได้ลงพื้นที่ร่วมกับผู้นำชุมชนและส่วนท้องถิ่นเพื่อสำรวจความเสียหายเบื้องต้นแล้ว ปัจจุบันอยู่ระหว่างการสำรวจเพิ่มเติม และตรวจสอบ ข้อมูลการขึ้นทะเบียนเกษตรกร</w:t>
      </w:r>
    </w:p>
    <w:p w14:paraId="732028FF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เกษตรกรเขียนแบบคำร้องขอรับการช่วยเหลือ ณ ท้องที่ประสบภัย</w:t>
      </w:r>
    </w:p>
    <w:p w14:paraId="33D1BD57" w14:textId="77777777" w:rsidR="009B79F4" w:rsidRPr="00B1154E" w:rsidRDefault="009B79F4" w:rsidP="009B79F4">
      <w:pPr>
        <w:spacing w:after="0"/>
        <w:ind w:right="-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1154E">
        <w:rPr>
          <w:rFonts w:ascii="TH SarabunIT๙" w:hAnsi="TH SarabunIT๙" w:cs="TH SarabunIT๙"/>
          <w:sz w:val="32"/>
          <w:szCs w:val="32"/>
          <w:cs/>
        </w:rPr>
        <w:t>คณะกรรมการช่วยเหลือภัยพิบัติท้องถิ่น ตรวจสอบ และพิจารณาช่วยเหลือประชาชนที่ได้รับความเดือนร้อนตามหลักเกณฑ์ที่กำหนด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โดยสำนักงานเกษตรจังหวัดระยอง แจ้งให้ทุกอำเภอ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เฝ้าระวังพื้นที่เสี่ยงประสบภัย และเตรียมความพร้อมในการป้องกันและแก้ไขปัญหาภัยพิบัติที่อาจเกิดขึ้น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ในช่วงฤดูฝนปี ๒๕๖๘ ประชาสัมพันธ์ให้เจ้าหน้าที่/เกษตรกรในพื้นที่เข้าถึงข้อมูลสภาพอากาศ เร่งปรับปรุงทะเบียนเกษตรกรให้เป็นปัจจุบัน และเน้นย้ำการติดตาม ป้องกันและลดผลกระทบของพื้นที่การเกษตร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จากสถานการณ์ภัยพิบัติดังกล่าว อย่างต่อเนื่อง</w:t>
      </w:r>
    </w:p>
    <w:p w14:paraId="264B0452" w14:textId="77777777" w:rsidR="00D64E97" w:rsidRDefault="00D64E97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12"/>
          <w:szCs w:val="12"/>
        </w:rPr>
      </w:pPr>
    </w:p>
    <w:p w14:paraId="0399E077" w14:textId="77777777" w:rsidR="009B79F4" w:rsidRDefault="009B79F4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4DD0137" w14:textId="56472D18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 xml:space="preserve">- ศูนย์วิจัยและพัฒนาการเกษตรระยอง </w:t>
      </w:r>
    </w:p>
    <w:p w14:paraId="4A39A89B" w14:textId="43248651" w:rsidR="00BC5AA2" w:rsidRPr="00BC5AA2" w:rsidRDefault="00BC5AA2" w:rsidP="00BC5AA2">
      <w:pPr>
        <w:shd w:val="clear" w:color="auto" w:fill="FFFFFF"/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กรมวิชาการเกษตร ได้จัดทำข้อมูล "เตือนภัยการเกษตร" โดยรวบรวมข้อมูลที่เกี่ยวข้องกับสภาพแวดล้อม สภาพอากาศที่เกิดขึ้นในแต่ละสัปดาห์ ซึ่งอาจส่งผลกระทบต่อการผลิตพืชชนิดต่างๆ การเกิดโรคและแมลงศัตรูพืชระบาด ตลอดจนข้อสังเกต ข้อระวัง แนวทางแก้ไข/ป้องกัน เพื่อเผยแพร่ได้ทราบเป็นประจำทุกสัปดาห์ โดยขอให้หน่วยงานนำไปประชาสัมพันธ์เผยแพร่ต่อไปด้วย </w:t>
      </w:r>
      <w:r w:rsidRPr="00664063">
        <w:rPr>
          <w:rFonts w:ascii="TH SarabunIT๙" w:hAnsi="TH SarabunIT๙" w:cs="TH SarabunIT๙"/>
          <w:spacing w:val="-4"/>
          <w:sz w:val="32"/>
          <w:szCs w:val="32"/>
          <w:cs/>
        </w:rPr>
        <w:t>สามารถดูข้อมูลได้ที่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hyperlink r:id="rId23" w:history="1">
        <w:r w:rsidRPr="00BC5AA2">
          <w:rPr>
            <w:rStyle w:val="ac"/>
            <w:rFonts w:ascii="TH SarabunIT๙" w:hAnsi="TH SarabunIT๙" w:cs="TH SarabunIT๙"/>
            <w:color w:val="auto"/>
            <w:sz w:val="32"/>
            <w:szCs w:val="32"/>
            <w:u w:val="none"/>
          </w:rPr>
          <w:t>www.doa.go.th</w:t>
        </w:r>
      </w:hyperlink>
    </w:p>
    <w:p w14:paraId="44E5B127" w14:textId="77777777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</w:p>
    <w:p w14:paraId="3ACA0D9E" w14:textId="3F1F65C2" w:rsidR="00900C35" w:rsidRPr="0044018F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4018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34CBFDF1" w14:textId="77777777" w:rsidR="007C3D4E" w:rsidRPr="00B1154E" w:rsidRDefault="007C3D4E" w:rsidP="007C3D4E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spacing w:val="-6"/>
          <w:cs/>
        </w:rPr>
        <w:tab/>
      </w:r>
      <w:r w:rsidRPr="00B1154E">
        <w:rPr>
          <w:spacing w:val="-6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1. เดือนสิงหาคม 25678 มีรายงานเกษตรกรชาวสวนยางประสบวาตภัย ที่เข้ามาแจ้งกับการยางแห่งประเทศไทยจังหวัดระยอง สาขาแกลง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ในพื้นที่หมู่ที่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7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ตำบลบ้านนา </w:t>
      </w:r>
      <w:r w:rsidRPr="00B1154E">
        <w:rPr>
          <w:rFonts w:ascii="TH SarabunIT๙" w:hAnsi="TH SarabunIT๙" w:cs="TH SarabunIT๙"/>
          <w:sz w:val="32"/>
          <w:szCs w:val="32"/>
        </w:rPr>
        <w:t xml:space="preserve">8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ราย แจ้งเนื้อที่เสียหาย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1154E">
        <w:rPr>
          <w:rFonts w:ascii="TH SarabunIT๙" w:hAnsi="TH SarabunIT๙" w:cs="TH SarabunIT๙"/>
          <w:sz w:val="32"/>
          <w:szCs w:val="32"/>
        </w:rPr>
        <w:t xml:space="preserve">29 </w:t>
      </w:r>
      <w:r w:rsidRPr="00B1154E">
        <w:rPr>
          <w:rFonts w:ascii="TH SarabunIT๙" w:hAnsi="TH SarabunIT๙" w:cs="TH SarabunIT๙"/>
          <w:sz w:val="32"/>
          <w:szCs w:val="32"/>
          <w:cs/>
        </w:rPr>
        <w:t>ไร่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พื้นที่หมู่ที่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8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ตำบลชำ</w:t>
      </w:r>
      <w:proofErr w:type="spellStart"/>
      <w:r w:rsidRPr="00B1154E">
        <w:rPr>
          <w:rFonts w:ascii="TH SarabunIT๙" w:hAnsi="TH SarabunIT๙" w:cs="TH SarabunIT๙"/>
          <w:sz w:val="32"/>
          <w:szCs w:val="32"/>
          <w:cs/>
        </w:rPr>
        <w:t>ฆ้อ</w:t>
      </w:r>
      <w:proofErr w:type="spellEnd"/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20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ราย แจ้งเนื้อที่เสียหาย </w:t>
      </w:r>
      <w:r w:rsidRPr="00B1154E">
        <w:rPr>
          <w:rFonts w:ascii="TH SarabunIT๙" w:hAnsi="TH SarabunIT๙" w:cs="TH SarabunIT๙"/>
          <w:sz w:val="32"/>
          <w:szCs w:val="32"/>
        </w:rPr>
        <w:t xml:space="preserve">43 </w:t>
      </w:r>
      <w:r w:rsidRPr="00B1154E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2EA53537" w14:textId="77777777" w:rsidR="007C3D4E" w:rsidRPr="00B1154E" w:rsidRDefault="007C3D4E" w:rsidP="007C3D4E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กรณีสวนยางเกิดผลกระทบจาก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อุทกภัย</w:t>
      </w:r>
      <w:r w:rsidRPr="00B1154E">
        <w:rPr>
          <w:rFonts w:ascii="TH SarabunIT๙" w:hAnsi="TH SarabunIT๙" w:cs="TH SarabunIT๙"/>
          <w:sz w:val="32"/>
          <w:szCs w:val="32"/>
          <w:cs/>
        </w:rPr>
        <w:t>หรือภัยพิบัติ การยางแห่งประเทศไทย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มีแนวทางการช่วยเหลือ ดังนี้</w:t>
      </w:r>
    </w:p>
    <w:p w14:paraId="12F75CDE" w14:textId="77777777" w:rsidR="007C3D4E" w:rsidRPr="00B1154E" w:rsidRDefault="007C3D4E" w:rsidP="007C3D4E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z w:val="32"/>
          <w:szCs w:val="32"/>
          <w:cs/>
        </w:rPr>
        <w:t>1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กรณีสวนยางปิดกรีดแล้วเกิดภัยพิบัติ ตั้งแต่ 2 ไร่ มีมาตรการช่วยเหลือตาม         มาตรา 36 ส่งเสริมและสนับสนุนให้มีการปลูกแทน ไร่ละ 16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 และมาตรา 49(5) กรณีช่วยเหลือ     สวนยางประสบภัยพิบัติ จำนวน 3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บาทต่อราย</w:t>
      </w:r>
    </w:p>
    <w:p w14:paraId="36B27AFA" w14:textId="77777777" w:rsidR="007C3D4E" w:rsidRPr="00B1154E" w:rsidRDefault="007C3D4E" w:rsidP="007C3D4E">
      <w:pPr>
        <w:spacing w:after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2</w:t>
      </w:r>
      <w:r w:rsidRPr="00B1154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กรณีสวนยางที่ขึ้นทะเบียนกับการยางแห่งประเทศไทย สวนยางที่ไม่เปิดกรีด</w:t>
      </w:r>
      <w:r w:rsidRPr="00B1154E">
        <w:rPr>
          <w:rFonts w:ascii="TH SarabunIT๙" w:hAnsi="TH SarabunIT๙" w:cs="TH SarabunIT๙"/>
          <w:sz w:val="32"/>
          <w:szCs w:val="32"/>
          <w:cs/>
        </w:rPr>
        <w:t>และสวนยางที่เปิดกรีดถ้าเกิดภัยพิบัติ มีการจ่ายเงินช่วยเหลือตามมาตรา 49(5) จำนวน 3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 ต่อราย</w:t>
      </w:r>
    </w:p>
    <w:p w14:paraId="7824A9D9" w14:textId="77777777" w:rsidR="007C3D4E" w:rsidRPr="00B1154E" w:rsidRDefault="007C3D4E" w:rsidP="007C3D4E">
      <w:pPr>
        <w:shd w:val="clear" w:color="auto" w:fill="FFFFFF"/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การช่วยเหลือกรณีเสียชีวิต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กรณี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หากมีเกษตรกรชาวสวนยางที่ขึ้นทะเบียนกับก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ารยางแห่งประเทศไทย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เสียชีวิตจะได้รับเงินช่วยเหลือเป็นค่าสินไหมทดแทน รายละ 30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000 บาท 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แจ้งภายใน 90 วัน นับจากวันที่เสียชีวิต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ทั้งนี้ใน</w:t>
      </w:r>
      <w:r w:rsidRPr="00B1154E">
        <w:rPr>
          <w:rFonts w:ascii="TH SarabunIT๙" w:hAnsi="TH SarabunIT๙" w:cs="TH SarabunIT๙"/>
          <w:sz w:val="32"/>
          <w:szCs w:val="32"/>
          <w:cs/>
        </w:rPr>
        <w:t>เดือน 15 มิถุนายน - 17 กรกฎาคม 2567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การขอรับเงินสวัสดิการเกษตรกรกรณีเสียชีวิต จ่ายไปทั้งหมด 10 ราย/รายละ 30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000 บาท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รวมจำนวนเงินทั้งสิ้น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300</w:t>
      </w:r>
      <w:r w:rsidRPr="00B1154E">
        <w:rPr>
          <w:rFonts w:ascii="TH SarabunIT๙" w:hAnsi="TH SarabunIT๙" w:cs="TH SarabunIT๙"/>
          <w:sz w:val="32"/>
          <w:szCs w:val="32"/>
        </w:rPr>
        <w:t>,</w:t>
      </w:r>
      <w:r w:rsidRPr="00B1154E">
        <w:rPr>
          <w:rFonts w:ascii="TH SarabunIT๙" w:hAnsi="TH SarabunIT๙" w:cs="TH SarabunIT๙"/>
          <w:sz w:val="32"/>
          <w:szCs w:val="32"/>
          <w:cs/>
        </w:rPr>
        <w:t>000 บาท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655A8E2" w14:textId="31BD08F6" w:rsidR="00E74C12" w:rsidRPr="007C3D4E" w:rsidRDefault="00E74C12" w:rsidP="00A56DE3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6C3B2FD" w14:textId="1F8D9FEE" w:rsidR="00C9293A" w:rsidRPr="0044018F" w:rsidRDefault="00DD0FC8" w:rsidP="00C9293A">
      <w:pPr>
        <w:spacing w:after="0"/>
        <w:ind w:right="14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C9293A"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</w:p>
    <w:p w14:paraId="4CB69756" w14:textId="18207989" w:rsidR="00C9293A" w:rsidRPr="0044018F" w:rsidRDefault="00C9293A" w:rsidP="00C9293A">
      <w:pPr>
        <w:pStyle w:val="af"/>
        <w:ind w:left="0" w:right="-1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sz w:val="32"/>
          <w:szCs w:val="32"/>
          <w:cs/>
        </w:rPr>
        <w:tab/>
      </w:r>
      <w:r w:rsidR="0087205E" w:rsidRPr="0044018F">
        <w:rPr>
          <w:rFonts w:ascii="TH SarabunPSK" w:hAnsi="TH SarabunPSK" w:cs="TH SarabunPSK"/>
          <w:spacing w:val="-6"/>
          <w:sz w:val="32"/>
          <w:szCs w:val="32"/>
          <w:cs/>
        </w:rPr>
        <w:t xml:space="preserve">- </w:t>
      </w:r>
      <w:r w:rsidRPr="0044018F">
        <w:rPr>
          <w:rFonts w:ascii="TH SarabunPSK" w:hAnsi="TH SarabunPSK" w:cs="TH SarabunPSK"/>
          <w:spacing w:val="-6"/>
          <w:sz w:val="32"/>
          <w:szCs w:val="32"/>
          <w:cs/>
        </w:rPr>
        <w:t>สำนักงานปศุสัตว์จังหวัดระยอง</w:t>
      </w:r>
    </w:p>
    <w:p w14:paraId="0761E125" w14:textId="216BFE82" w:rsidR="007C3D4E" w:rsidRPr="00B1154E" w:rsidRDefault="007C3D4E" w:rsidP="007C3D4E">
      <w:pPr>
        <w:pBdr>
          <w:top w:val="nil"/>
          <w:left w:val="nil"/>
          <w:bottom w:val="nil"/>
          <w:right w:val="nil"/>
          <w:between w:val="nil"/>
        </w:pBdr>
        <w:spacing w:after="0"/>
        <w:ind w:firstLine="1276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B1154E">
        <w:rPr>
          <w:rFonts w:ascii="TH SarabunIT๙" w:hAnsi="TH SarabunIT๙" w:cs="TH SarabunIT๙" w:hint="cs"/>
          <w:bCs/>
          <w:sz w:val="32"/>
          <w:szCs w:val="32"/>
          <w:cs/>
        </w:rPr>
        <w:t>- การจัดสรรเสบียงอาหารสัตว์ (หญ้าแห้ง) สำหรับช่วยเหลือกรณีเกิดภัยพิบัติ</w:t>
      </w:r>
      <w:r w:rsidRPr="00B1154E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b/>
          <w:sz w:val="32"/>
          <w:szCs w:val="32"/>
        </w:rPr>
        <w:t>:</w:t>
      </w:r>
      <w:r w:rsidRPr="00B1154E">
        <w:rPr>
          <w:rFonts w:ascii="TH SarabunIT๙" w:hAnsi="TH SarabunIT๙" w:cs="TH SarabunIT๙" w:hint="cs"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bCs/>
          <w:sz w:val="32"/>
          <w:szCs w:val="32"/>
          <w:cs/>
        </w:rPr>
        <w:br/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ปีงบประมาณ พ.ศ. 2568 กรมปศุสัตว์มีแผนจัดสรรเสบียงอาหารสัตว์สำหรับช่วยเหลือเกษตรกรผู้ประสบ       ภัยพิบัติด้านปศุสัตว์ในจังหวัดระยอง รวม 8</w:t>
      </w:r>
      <w:r w:rsidRPr="00B1154E">
        <w:rPr>
          <w:rFonts w:ascii="TH SarabunIT๙" w:hAnsi="TH SarabunIT๙" w:cs="TH SarabunIT๙"/>
          <w:bCs/>
          <w:sz w:val="32"/>
          <w:szCs w:val="32"/>
        </w:rPr>
        <w:t>,000</w:t>
      </w:r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กิโลกรัม (400 ฟ่อน) โดยในเดือนตุลาคม 2567 ได้เบิกจ่ายเพื่อช่วยเหลือเกษตรกรผู้ประสบอุทกภัยในพื้นที่อำเภอปลวกแดงและอำเภอนิคมพัฒนา จำนวน 4</w:t>
      </w:r>
      <w:r w:rsidRPr="00B1154E">
        <w:rPr>
          <w:rFonts w:ascii="TH SarabunIT๙" w:hAnsi="TH SarabunIT๙" w:cs="TH SarabunIT๙"/>
          <w:bCs/>
          <w:sz w:val="32"/>
          <w:szCs w:val="32"/>
        </w:rPr>
        <w:t>,000</w:t>
      </w:r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กิโลกรัม (200 ฟ่อน) สำหรับในเดือนสิงหาคม 2568 ไม่มีรายงานการเกิดภัยพิบัติที่ก่อผลกระทบ                          ด้านปศุสัตว์ในจังหวัดระยอง จึงไม่มีการเบิกจ่ายเสบียงอาหารสัตว์ (หญ้าแห้ง) ทำให้จำนวนเสบียงอาหารสัตว์ </w:t>
      </w:r>
      <w:r w:rsidRPr="00B1154E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>คงเหลือ 4</w:t>
      </w:r>
      <w:r w:rsidRPr="00B1154E">
        <w:rPr>
          <w:rFonts w:ascii="TH SarabunIT๙" w:hAnsi="TH SarabunIT๙" w:cs="TH SarabunIT๙"/>
          <w:bCs/>
          <w:spacing w:val="-2"/>
          <w:sz w:val="32"/>
          <w:szCs w:val="32"/>
        </w:rPr>
        <w:t>,000</w:t>
      </w:r>
      <w:r w:rsidRPr="00B1154E">
        <w:rPr>
          <w:rFonts w:ascii="TH SarabunIT๙" w:hAnsi="TH SarabunIT๙" w:cs="TH SarabunIT๙" w:hint="cs"/>
          <w:b/>
          <w:spacing w:val="-2"/>
          <w:sz w:val="32"/>
          <w:szCs w:val="32"/>
          <w:cs/>
        </w:rPr>
        <w:t xml:space="preserve"> กิโลกรัม (200 ฟ่อน)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โดยกรณีเกิดภัยพิบัติที่ก่อผลกระทบด้านปศุสัตว์ สำนักงานปศุสัตว์     จังหวัดระยองสามารถแจ้งขอรับการจัดสรรเสบียงอาหารสัตว์ได้จากศูนย์วิจัยและพัฒนาอาหารสัตว์สระแก้ว     ทั้งนี้ ได้ประชาสัมพันธ์การขึ้นทะเบียน/ปรับปรุงข้อมูลทะเบียนเกษตรกรผู้เลี้ยงสัตว์</w:t>
      </w:r>
      <w:r w:rsidRPr="00B1154E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สำนักงานปศุสัตว์         จังหวัดระยอง ขอเน้นย้ำและประชาสัมพันธ์การขึ้นทะเบียนและปรับปรุงข้อมูลทะเบียนเกษตรกรผู้เลี้ยงสัตว์       ให้เป็นปัจจุบัน โดยเกษตรกรสามารถดำเนินการได้ด้วยตนเองผ่านเว็บไซต์ </w:t>
      </w:r>
      <w:r w:rsidRPr="00B1154E">
        <w:rPr>
          <w:rFonts w:ascii="TH SarabunIT๙" w:hAnsi="TH SarabunIT๙" w:cs="TH SarabunIT๙"/>
          <w:sz w:val="32"/>
          <w:szCs w:val="32"/>
        </w:rPr>
        <w:lastRenderedPageBreak/>
        <w:t xml:space="preserve">https://eregist.dld.go.th/eregist-portal/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หรือแอปพลิเคชัน </w:t>
      </w:r>
      <w:r w:rsidRPr="00B1154E">
        <w:rPr>
          <w:rFonts w:ascii="TH SarabunIT๙" w:hAnsi="TH SarabunIT๙" w:cs="TH SarabunIT๙"/>
          <w:bCs/>
          <w:sz w:val="32"/>
          <w:szCs w:val="32"/>
        </w:rPr>
        <w:t>DLD e-</w:t>
      </w:r>
      <w:proofErr w:type="spellStart"/>
      <w:r w:rsidRPr="00B1154E">
        <w:rPr>
          <w:rFonts w:ascii="TH SarabunIT๙" w:hAnsi="TH SarabunIT๙" w:cs="TH SarabunIT๙"/>
          <w:bCs/>
          <w:sz w:val="32"/>
          <w:szCs w:val="32"/>
        </w:rPr>
        <w:t>Regist</w:t>
      </w:r>
      <w:proofErr w:type="spellEnd"/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หรือนำบัตรประชาชนยื่น </w:t>
      </w:r>
      <w:r w:rsidR="004C751C">
        <w:rPr>
          <w:rFonts w:ascii="TH SarabunIT๙" w:hAnsi="TH SarabunIT๙" w:cs="TH SarabunIT๙" w:hint="cs"/>
          <w:b/>
          <w:sz w:val="32"/>
          <w:szCs w:val="32"/>
          <w:cs/>
        </w:rPr>
        <w:t xml:space="preserve">     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ณ สำนักงานปศุสัตว์อำเภอในพื้น</w:t>
      </w:r>
      <w:proofErr w:type="spellStart"/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ที่ๆ</w:t>
      </w:r>
      <w:proofErr w:type="spellEnd"/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 xml:space="preserve"> ดำเนินการเลี้ยงสัตว์</w:t>
      </w:r>
      <w:r w:rsidRPr="00B1154E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b/>
          <w:sz w:val="32"/>
          <w:szCs w:val="32"/>
          <w:cs/>
        </w:rPr>
        <w:t>เพื่อกรณีเกิดภัยพิบัติจะสามารถให้การช่วยเหลือเกษตรกรตามหลักเกณฑ์ของภาครัฐ         ได้ ตลอดจนใช้เป็นข้อมูลประกอบการจัดสรรวัคซีนสำหรับป้องกันโรคระบาดสัตว์ และการจัดทำแผนเก็บตัวอย่างเฝ้าระวังโรคระบาดสัตว์ในพื้นที่จังหวัดระยอง</w:t>
      </w:r>
    </w:p>
    <w:p w14:paraId="63AF16B1" w14:textId="2AC2B02A" w:rsidR="004C0C2B" w:rsidRPr="0044018F" w:rsidRDefault="004A2218" w:rsidP="0089735C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4C0C2B" w:rsidRPr="0044018F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44018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60043BD" w14:textId="77777777" w:rsidR="007C3D4E" w:rsidRPr="00B1154E" w:rsidRDefault="007C3D4E" w:rsidP="007C3D4E">
      <w:pPr>
        <w:spacing w:after="0"/>
        <w:ind w:left="72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pacing w:val="-10"/>
          <w:sz w:val="32"/>
          <w:szCs w:val="32"/>
          <w:cs/>
        </w:rPr>
        <w:t>1.</w:t>
      </w:r>
      <w:r w:rsidRPr="00B1154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ในเดือนสิงหาคม 2568 ไม่มีการรายงานเกษตรกรผู้เพาะเลี้ยงสัตว์น้ำได้รับผลกระทบจากภัยพิบัติ  </w:t>
      </w:r>
    </w:p>
    <w:p w14:paraId="53334AED" w14:textId="77777777" w:rsidR="007C3D4E" w:rsidRPr="00B1154E" w:rsidRDefault="007C3D4E" w:rsidP="007C3D4E">
      <w:pPr>
        <w:spacing w:after="0"/>
        <w:ind w:left="720" w:firstLine="2115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2. สำนักงานประมงจังหวัดระยอง โดยประมงอำเภอดำเนินการ</w:t>
      </w:r>
      <w:r w:rsidRPr="00B1154E">
        <w:rPr>
          <w:rFonts w:ascii="TH SarabunIT๙" w:hAnsi="TH SarabunIT๙" w:cs="TH SarabunIT๙"/>
          <w:sz w:val="32"/>
          <w:szCs w:val="32"/>
          <w:cs/>
        </w:rPr>
        <w:t>ประชาสัมพันธ์สร้างการรับรู้เพื่อป้องกันและลดผลกระทบจากภ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ัยธรรมชาติ และเตรียมความพร้อมรับมือภัยธรรมชาติ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กับเกษตรกรผู้เพาะเลี้ยงสัตว์น้ำให้ทราบถึงข้อควรปฏิบัติในการเลี้ยงสัตว์น้ำในบ่อดิน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1154E">
        <w:rPr>
          <w:rFonts w:ascii="TH SarabunIT๙" w:hAnsi="TH SarabunIT๙" w:cs="TH SarabunIT๙"/>
          <w:sz w:val="32"/>
          <w:szCs w:val="32"/>
          <w:cs/>
        </w:rPr>
        <w:t>ในกระชัง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ดำเนินการในรูปแบบต่างๆ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เช่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การสร้างการรับรู้เพื่อลดความเสี่ยงจากภัย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ธรรมชาติ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กับเกษตรกรโดยตรง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ผ่านเวทีการประชุมกำนันผู้ใหญ่บ้าน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แจ้งผ่านผู้นำชุมชนแจ้งผ่านโครงการต่างๆ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1154E">
        <w:rPr>
          <w:rFonts w:ascii="TH SarabunIT๙" w:hAnsi="TH SarabunIT๙" w:cs="TH SarabunIT๙"/>
          <w:sz w:val="32"/>
          <w:szCs w:val="32"/>
          <w:cs/>
        </w:rPr>
        <w:t>ทางสถานีวิทยุกระจายเสียงของกรมประมง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71CE58CF" w14:textId="77777777" w:rsidR="007C3D4E" w:rsidRPr="00B1154E" w:rsidRDefault="007C3D4E" w:rsidP="007C3D4E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B1154E">
        <w:rPr>
          <w:rFonts w:ascii="TH SarabunIT๙" w:hAnsi="TH SarabunIT๙" w:cs="TH SarabunIT๙"/>
          <w:sz w:val="32"/>
          <w:szCs w:val="32"/>
          <w:cs/>
        </w:rPr>
        <w:t>ให้คำแนะนำการวางแผนการสำรองแหล่งน้ำต้นทุนการเก็บรักษาดูแลพ่อแม่พันธุ์สัตว์น้ำ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0C808A7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การเฝ้าระวังสัตว์น้ำและการดูแลสุขภาพสัตว์ในให้สามารถ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เตรียมตัวรับสถานการณ์หาวิธีการป้องกันแก้ไข</w:t>
      </w:r>
    </w:p>
    <w:p w14:paraId="15008E24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วางแผนการเลี้ยงสัตว์น้ำเพื่อปรับลดขนาดการผลิตหรืองดเว้นการเลี้ยงสัตว์น้ำและทยอยจับสัตว์น้ำที่ได้ขนาดขึ้นมาจำ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หน่าย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หรือบริโภคเป็นการลดปริมาณสัตว์น้ำภายในบ่อเพื่อลดความสูญเสียให้มากที่สุด</w:t>
      </w:r>
    </w:p>
    <w:p w14:paraId="5159C524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1154E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Pr="00B1154E">
        <w:rPr>
          <w:rFonts w:ascii="TH SarabunIT๙" w:hAnsi="TH SarabunIT๙" w:cs="TH SarabunIT๙"/>
          <w:spacing w:val="-6"/>
          <w:sz w:val="32"/>
          <w:szCs w:val="32"/>
        </w:rPr>
        <w:t>4</w:t>
      </w:r>
      <w:r w:rsidRPr="00B1154E">
        <w:rPr>
          <w:rFonts w:ascii="TH SarabunIT๙" w:hAnsi="TH SarabunIT๙" w:cs="TH SarabunIT๙" w:hint="cs"/>
          <w:spacing w:val="-6"/>
          <w:sz w:val="32"/>
          <w:szCs w:val="32"/>
          <w:cs/>
        </w:rPr>
        <w:t>) ตรวจสอบ กำชับ เจ้าหน้าที่ให้เฝ้าระวังฟาร์มเลี้ยงสัตว์ดุร้าย (จระเข้)</w:t>
      </w:r>
    </w:p>
    <w:p w14:paraId="7BECE142" w14:textId="77777777" w:rsidR="007C3D4E" w:rsidRPr="00B1154E" w:rsidRDefault="007C3D4E" w:rsidP="007C3D4E">
      <w:pPr>
        <w:spacing w:after="0"/>
        <w:ind w:left="720" w:firstLine="2824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1154E">
        <w:rPr>
          <w:rFonts w:ascii="TH SarabunIT๙" w:hAnsi="TH SarabunIT๙" w:cs="TH SarabunIT๙" w:hint="cs"/>
          <w:sz w:val="32"/>
          <w:szCs w:val="32"/>
          <w:cs/>
        </w:rPr>
        <w:t>(5) แจ้งเตือนเรือประมงให้ระมัดระวังอันตรายในการเดินเรือ หากมีลมแรงและคลื่นสูงซึ่งในรอบเดือนที่ผ่านมามีปริมาณฝนตกมากจึงทำให้มีความเสี่ยงที่จะเกิดน้ำท่วมบ่อเพาะเลี้ยงเกษตรกร ประมงอำเภอและเจ้าหน้าที่จังหวัดระยองจึงมีการติดตามสถานการณ์อย่างใกล้ชิดเพื่อหากเกิดอุทกภัยจะได้ประสานงานให้ความช่วยเหลืออย่างเร่งด่วน</w:t>
      </w:r>
    </w:p>
    <w:p w14:paraId="4D173814" w14:textId="77777777" w:rsidR="00D80C36" w:rsidRDefault="00D80C36" w:rsidP="00331F69">
      <w:pPr>
        <w:spacing w:after="0" w:line="240" w:lineRule="auto"/>
        <w:ind w:firstLine="567"/>
        <w:rPr>
          <w:rFonts w:ascii="TH SarabunPSK" w:hAnsi="TH SarabunPSK" w:cs="TH SarabunPSK"/>
          <w:b/>
          <w:bCs/>
          <w:sz w:val="16"/>
          <w:szCs w:val="16"/>
        </w:rPr>
      </w:pPr>
    </w:p>
    <w:p w14:paraId="4D81D079" w14:textId="4A34225D" w:rsidR="00331F69" w:rsidRPr="00CB045F" w:rsidRDefault="00331F69" w:rsidP="00331F69">
      <w:pPr>
        <w:spacing w:after="0" w:line="240" w:lineRule="auto"/>
        <w:ind w:firstLine="567"/>
        <w:rPr>
          <w:rFonts w:ascii="TH SarabunPSK" w:hAnsi="TH SarabunPSK" w:cs="TH SarabunPSK"/>
          <w:b/>
          <w:bCs/>
          <w:sz w:val="32"/>
          <w:szCs w:val="32"/>
        </w:rPr>
      </w:pPr>
      <w:r w:rsidRPr="00CB045F">
        <w:rPr>
          <w:rFonts w:ascii="TH SarabunPSK" w:hAnsi="TH SarabunPSK" w:cs="TH SarabunPSK"/>
          <w:b/>
          <w:bCs/>
          <w:sz w:val="32"/>
          <w:szCs w:val="32"/>
          <w:cs/>
        </w:rPr>
        <w:t>ด้านอื่น ๆ</w:t>
      </w:r>
      <w:r w:rsidRPr="00CB04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86EA9E1" w14:textId="3609CDC6" w:rsidR="00900C35" w:rsidRPr="0044018F" w:rsidRDefault="00BC5AA2" w:rsidP="00900C35">
      <w:pPr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1.</w:t>
      </w:r>
      <w:r w:rsidR="00900C35" w:rsidRPr="0044018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0C35" w:rsidRPr="0044018F">
        <w:rPr>
          <w:rFonts w:ascii="TH SarabunPSK" w:hAnsi="TH SarabunPSK" w:cs="TH SarabunPSK"/>
          <w:b/>
          <w:bCs/>
          <w:szCs w:val="32"/>
          <w:cs/>
        </w:rPr>
        <w:t>ผลการปฏิบัติการฝนหลวง</w:t>
      </w:r>
      <w:r w:rsidR="00900C35"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(ศูนย์ปฏิบัติการฝนหลวงภาคตะวันออก)</w:t>
      </w:r>
      <w:r w:rsidR="00900C35" w:rsidRPr="0044018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1D277767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PSK" w:hAnsi="TH SarabunPSK" w:cs="TH SarabunPSK"/>
          <w:sz w:val="24"/>
          <w:szCs w:val="24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 ได้ป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ิด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ณ สนามบินกองบิน </w:t>
      </w:r>
      <w:r w:rsidRPr="00B1154E">
        <w:rPr>
          <w:rFonts w:ascii="TH SarabunIT๙" w:hAnsi="TH SarabunIT๙" w:cs="TH SarabunIT๙"/>
          <w:sz w:val="32"/>
          <w:szCs w:val="32"/>
        </w:rPr>
        <w:t xml:space="preserve">3 </w:t>
      </w:r>
      <w:r w:rsidRPr="00B1154E">
        <w:rPr>
          <w:rFonts w:ascii="TH SarabunIT๙" w:hAnsi="TH SarabunIT๙" w:cs="TH SarabunIT๙"/>
          <w:sz w:val="32"/>
          <w:szCs w:val="32"/>
          <w:cs/>
        </w:rPr>
        <w:t>อำเภอวัฒนานคร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จังหวัดสระแก้ว และฐานเติมสารฝนหลวงจังหวัดระยอง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ตั้งแต่วันที่       20 มิถุนายน 2568 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เป็นต้นไป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เนื่องจากพื้นที่การเกษตรมีปริมาณน้ำเพียงพอต่อความต้องการแล้ว อย่างไรก็ตาม</w:t>
      </w:r>
      <w:r w:rsidRPr="00B1154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ศูนย์ปฏิบัติการฝนหลวงภาคตะวันออก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ยังคงติดตามสถานการณ์น้ำ และสถานการณ์การเพาะปลูกพืชในพื้นที่   ภาคตะวันออก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F2DEC01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  <w:cs/>
        </w:rPr>
        <w:t>สิ่งที่ดำเนินงาน หรือขอความอนุเคราะห์ร่วมดำเนินงาน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ติดตามสถานการณ์ความต้องการน้ำ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และผลกระทบจากปัญหาภัยพิบัติด้านการเกษตรในพื้นที่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โดยศูนย์ปฏิบัติการฝนหลวงภาคตะวันออก มีภารกิจ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ในการปฏิบัติการฝนหลวง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เพื่อป้องกันและบรรเทาปัญหาภัยแล้ง ปัญหาการขาดแคลนน้ำอุปโภคบริโภค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B1154E">
        <w:rPr>
          <w:rFonts w:ascii="TH SarabunIT๙" w:hAnsi="TH SarabunIT๙" w:cs="TH SarabunIT๙"/>
          <w:sz w:val="32"/>
          <w:szCs w:val="32"/>
          <w:cs/>
        </w:rPr>
        <w:lastRenderedPageBreak/>
        <w:t>ปัญหาฝุ่นละอองขนาดเล็กในเขตกรุงเทพ และปริมณฑล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ปัญหาหมอกควันและไฟป่า รวมทั้งสร้างความชุ่มชื้นให้กับพื้นที่ป่าไม้ และเติมน้ำต้นทุนให้กับเขื่อนและอ่างเก็บน้ำ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ซึ่งมีแผนตั้งหน่วยปฏิบัติการฝนหลวง จำนวน </w:t>
      </w:r>
      <w:r w:rsidRPr="00B1154E">
        <w:rPr>
          <w:rFonts w:ascii="TH SarabunIT๙" w:hAnsi="TH SarabunIT๙" w:cs="TH SarabunIT๙"/>
          <w:sz w:val="32"/>
          <w:szCs w:val="32"/>
        </w:rPr>
        <w:t>3</w:t>
      </w:r>
      <w:r w:rsidRPr="00B1154E">
        <w:rPr>
          <w:rFonts w:ascii="TH SarabunIT๙" w:hAnsi="TH SarabunIT๙" w:cs="TH SarabunIT๙"/>
          <w:spacing w:val="-8"/>
          <w:sz w:val="32"/>
          <w:szCs w:val="32"/>
          <w:cs/>
        </w:rPr>
        <w:t>หน่วยปฏิบัติการ ดังนี้</w:t>
      </w:r>
      <w:r w:rsidRPr="00B115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14:paraId="3FC3B1B6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หน่วยปฏิบัติการฝนหลวงจังหวัดระยอง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18 - 22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/>
          <w:sz w:val="32"/>
          <w:szCs w:val="32"/>
        </w:rPr>
        <w:tab/>
      </w:r>
    </w:p>
    <w:p w14:paraId="51857AAB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ดัดแปรสภาะอากาศ</w:t>
      </w:r>
      <w:r w:rsidRPr="00B1154E">
        <w:rPr>
          <w:rFonts w:ascii="TH SarabunIT๙" w:hAnsi="TH SarabunIT๙" w:cs="TH SarabunIT๙"/>
          <w:sz w:val="32"/>
          <w:szCs w:val="32"/>
          <w:cs/>
        </w:rPr>
        <w:t>จังหวัดจันทบุรี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2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</w:rPr>
        <w:t xml:space="preserve">2567 – 15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08BFCD03" w14:textId="77777777" w:rsidR="009B79F4" w:rsidRPr="00B1154E" w:rsidRDefault="009B79F4" w:rsidP="009B79F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1154E">
        <w:rPr>
          <w:rFonts w:ascii="TH SarabunIT๙" w:hAnsi="TH SarabunIT๙" w:cs="TH SarabunIT๙"/>
          <w:sz w:val="32"/>
          <w:szCs w:val="32"/>
        </w:rPr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จันทบุรี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/>
          <w:sz w:val="32"/>
          <w:szCs w:val="32"/>
        </w:rPr>
        <w:t xml:space="preserve">1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B1154E">
        <w:rPr>
          <w:rFonts w:ascii="TH SarabunIT๙" w:hAnsi="TH SarabunIT๙" w:cs="TH SarabunIT๙"/>
          <w:sz w:val="32"/>
          <w:szCs w:val="32"/>
        </w:rPr>
        <w:t>2568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16 พฤษภาคม 2568</w:t>
      </w:r>
    </w:p>
    <w:p w14:paraId="4128AC3B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หน่วยปฏิบัติการฝนหลวงจังหวัดสระแก้ว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16 พฤษภาคม 2568 </w:t>
      </w:r>
      <w:r w:rsidRPr="00B1154E">
        <w:rPr>
          <w:rFonts w:ascii="TH SarabunIT๙" w:hAnsi="TH SarabunIT๙" w:cs="TH SarabunIT๙"/>
          <w:sz w:val="32"/>
          <w:szCs w:val="32"/>
          <w:cs/>
        </w:rPr>
        <w:t>–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20 มิถุนายน 2568</w:t>
      </w:r>
    </w:p>
    <w:p w14:paraId="2FE86099" w14:textId="30082849" w:rsidR="00702E2E" w:rsidRPr="00250511" w:rsidRDefault="00702E2E" w:rsidP="00702E2E">
      <w:pPr>
        <w:tabs>
          <w:tab w:val="left" w:pos="85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C5AA2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Pr="00250511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Pr="00250511">
        <w:rPr>
          <w:rFonts w:ascii="TH SarabunIT๙" w:hAnsi="TH SarabunIT๙" w:cs="TH SarabunIT๙"/>
          <w:szCs w:val="32"/>
          <w:cs/>
        </w:rPr>
        <w:t xml:space="preserve"> </w:t>
      </w:r>
      <w:r w:rsidRPr="00250511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60C4E79E" w14:textId="77777777" w:rsidR="009B79F4" w:rsidRPr="00B1154E" w:rsidRDefault="009B79F4" w:rsidP="009B79F4">
      <w:pPr>
        <w:tabs>
          <w:tab w:val="left" w:pos="85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B1154E">
        <w:rPr>
          <w:rFonts w:hint="cs"/>
          <w:cs/>
        </w:rPr>
        <w:t xml:space="preserve">               </w:t>
      </w:r>
      <w:r w:rsidRPr="00B1154E">
        <w:rPr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>สรุปลักษณะอากาศเดือน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สิงหาคม</w:t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8</w:t>
      </w:r>
    </w:p>
    <w:p w14:paraId="7CF6880A" w14:textId="77777777" w:rsidR="009B79F4" w:rsidRPr="00B1154E" w:rsidRDefault="009B79F4" w:rsidP="009B79F4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1154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>๒๘ กรกฎาคม ๒๕๖๘</w:t>
      </w:r>
      <w:r w:rsidRPr="00B1154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</w:rPr>
        <w:t xml:space="preserve"> – </w:t>
      </w:r>
      <w:r w:rsidRPr="00B1154E">
        <w:rPr>
          <w:rFonts w:ascii="TH SarabunIT๙" w:hAnsi="TH SarabunIT๙" w:cs="TH SarabunIT๙"/>
          <w:spacing w:val="-6"/>
          <w:sz w:val="32"/>
          <w:szCs w:val="32"/>
          <w:u w:val="single"/>
          <w:shd w:val="clear" w:color="auto" w:fill="FFFFFF"/>
          <w:cs/>
        </w:rPr>
        <w:t xml:space="preserve">๓ สิงหาคม ๒๕๖๘ </w:t>
      </w:r>
      <w:r w:rsidRPr="00B1154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 xml:space="preserve"> 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 85 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ในวันแรกของสัปดาห์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จากนั้น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20-35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โดยมีฝนหนักบางพื้นที่ในระยะต้นสัปดาห์และวันที่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31 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กรกฎาคม 2568.      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กับฝนหนักมากบางแห่งในวันแรกของสัปดาห์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251"/>
        <w:gridCol w:w="1985"/>
        <w:gridCol w:w="2151"/>
      </w:tblGrid>
      <w:tr w:rsidR="009B79F4" w:rsidRPr="00B1154E" w14:paraId="62B957C4" w14:textId="77777777" w:rsidTr="00A3659E">
        <w:trPr>
          <w:trHeight w:val="435"/>
          <w:tblHeader/>
        </w:trPr>
        <w:tc>
          <w:tcPr>
            <w:tcW w:w="5251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CDDA33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38A607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4629AC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9B79F4" w:rsidRPr="00B1154E" w14:paraId="3C51EBFC" w14:textId="77777777" w:rsidTr="00A3659E">
        <w:trPr>
          <w:trHeight w:val="341"/>
        </w:trPr>
        <w:tc>
          <w:tcPr>
            <w:tcW w:w="52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7B68E173" w14:textId="77777777" w:rsidR="009B79F4" w:rsidRPr="00B1154E" w:rsidRDefault="009B79F4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94.5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 อ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ำเภอ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บ่อไร่ จ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ตราด เมื่อวันที่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28 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กรกฎาคม 2568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19E0486" w14:textId="77777777" w:rsidR="009B79F4" w:rsidRPr="00B1154E" w:rsidRDefault="009B79F4" w:rsidP="00A3659E">
            <w:pPr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3304" w14:textId="77777777" w:rsidR="009B79F4" w:rsidRPr="00B1154E" w:rsidRDefault="009B79F4" w:rsidP="00A3659E">
            <w:pPr>
              <w:spacing w:after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14:paraId="2DD6E51F" w14:textId="77777777" w:rsidR="009B79F4" w:rsidRPr="00B1154E" w:rsidRDefault="009B79F4" w:rsidP="009B79F4">
      <w:pPr>
        <w:spacing w:after="0" w:line="276" w:lineRule="auto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2820ABD5" w14:textId="77777777" w:rsidR="009B79F4" w:rsidRPr="00B1154E" w:rsidRDefault="009B79F4" w:rsidP="009B79F4">
      <w:pPr>
        <w:spacing w:after="0"/>
        <w:ind w:firstLine="993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๔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สิงหาคม ๒๕๖๘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– 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>๑๐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u w:val="single"/>
          <w:shd w:val="clear" w:color="auto" w:fill="FFFFFF"/>
          <w:cs/>
        </w:rPr>
        <w:t xml:space="preserve">สิงหาคม ๒๕๖๘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5-50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เว้นแต่วันที่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7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ิงหาคม 2568 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มีฝนร้อยละ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85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ของพื้นที่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โดยมีฝนหนักบางพื้นที่ในวันที่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5 - 7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และวันที่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10 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</w:t>
      </w:r>
      <w:r w:rsidRPr="00B1154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ิงหาคม 2568</w:t>
      </w:r>
    </w:p>
    <w:tbl>
      <w:tblPr>
        <w:tblW w:w="9387" w:type="dxa"/>
        <w:tblInd w:w="-3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251"/>
        <w:gridCol w:w="2126"/>
        <w:gridCol w:w="2010"/>
      </w:tblGrid>
      <w:tr w:rsidR="009B79F4" w:rsidRPr="00B1154E" w14:paraId="104E95E5" w14:textId="77777777" w:rsidTr="00A3659E">
        <w:trPr>
          <w:trHeight w:val="170"/>
          <w:tblHeader/>
        </w:trPr>
        <w:tc>
          <w:tcPr>
            <w:tcW w:w="5251" w:type="dxa"/>
            <w:tcBorders>
              <w:top w:val="single" w:sz="2" w:space="0" w:color="auto"/>
              <w:left w:val="single" w:sz="2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6CCE7E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ปริมาณฝนสูงสุด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3A6F85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อุณหภูมิสูงสุด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D5208D" w14:textId="77777777" w:rsidR="009B79F4" w:rsidRPr="00B1154E" w:rsidRDefault="009B79F4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อุณหภูมิต่ำสุด</w:t>
            </w:r>
          </w:p>
        </w:tc>
      </w:tr>
      <w:tr w:rsidR="009B79F4" w:rsidRPr="00B1154E" w14:paraId="21541A25" w14:textId="77777777" w:rsidTr="00A3659E">
        <w:tc>
          <w:tcPr>
            <w:tcW w:w="52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31D92F69" w14:textId="77777777" w:rsidR="009B79F4" w:rsidRPr="00B1154E" w:rsidRDefault="009B79F4" w:rsidP="00A3659E">
            <w:pPr>
              <w:spacing w:after="0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88.0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มม. ที่ สำนักงานเกษตรจังหวัดระยอง</w:t>
            </w:r>
          </w:p>
          <w:p w14:paraId="73FC91FA" w14:textId="77777777" w:rsidR="009B79F4" w:rsidRPr="00B1154E" w:rsidRDefault="009B79F4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อ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ำเภอ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เมืองระยอง จ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ังหวัด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ระยอง เมื่อวันที่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7 </w:t>
            </w:r>
            <w:r w:rsidRPr="00B1154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ส</w:t>
            </w:r>
            <w:r w:rsidRPr="00B1154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ิงหาคม 2568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3B7924EC" w14:textId="77777777" w:rsidR="009B79F4" w:rsidRPr="00B1154E" w:rsidRDefault="009B79F4" w:rsidP="00A3659E">
            <w:pPr>
              <w:spacing w:after="200"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4A60" w14:textId="77777777" w:rsidR="009B79F4" w:rsidRPr="00B1154E" w:rsidRDefault="009B79F4" w:rsidP="00A3659E">
            <w:pPr>
              <w:spacing w:after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27BCC0B" w14:textId="77777777" w:rsidR="009B79F4" w:rsidRPr="00B1154E" w:rsidRDefault="009B79F4" w:rsidP="009B79F4">
      <w:pPr>
        <w:spacing w:after="0" w:line="276" w:lineRule="auto"/>
        <w:rPr>
          <w:rFonts w:ascii="TH SarabunIT๙" w:hAnsi="TH SarabunIT๙" w:cs="TH SarabunIT๙"/>
          <w:sz w:val="12"/>
          <w:szCs w:val="12"/>
          <w:u w:val="single"/>
          <w:shd w:val="clear" w:color="auto" w:fill="FFFFFF"/>
        </w:rPr>
      </w:pPr>
    </w:p>
    <w:p w14:paraId="1B7F6C1B" w14:textId="77777777" w:rsidR="009B79F4" w:rsidRPr="00B1154E" w:rsidRDefault="009B79F4" w:rsidP="009B79F4">
      <w:pPr>
        <w:tabs>
          <w:tab w:val="left" w:pos="851"/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02631118" w14:textId="77777777" w:rsidR="009B79F4" w:rsidRPr="00B1154E" w:rsidRDefault="009B79F4" w:rsidP="009B79F4">
      <w:pPr>
        <w:spacing w:after="0"/>
        <w:rPr>
          <w:rFonts w:ascii="TH SarabunIT๙" w:hAnsi="TH SarabunIT๙" w:cs="TH SarabunIT๙"/>
          <w:sz w:val="32"/>
          <w:szCs w:val="32"/>
          <w:u w:val="single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>การคาดหมายลักษณะอากาศบริเวณจังหวัดระยอง เดือ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นกันยายน</w:t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 xml:space="preserve"> พ.ศ.256</w:t>
      </w:r>
      <w:r w:rsidRPr="00B1154E">
        <w:rPr>
          <w:rFonts w:ascii="TH SarabunIT๙" w:hAnsi="TH SarabunIT๙" w:cs="TH SarabunIT๙" w:hint="cs"/>
          <w:sz w:val="32"/>
          <w:szCs w:val="32"/>
          <w:u w:val="single"/>
          <w:cs/>
        </w:rPr>
        <w:t>8</w:t>
      </w:r>
    </w:p>
    <w:p w14:paraId="2D936B8F" w14:textId="51FE7640" w:rsidR="009B79F4" w:rsidRPr="00B1154E" w:rsidRDefault="009B79F4" w:rsidP="009B79F4">
      <w:pPr>
        <w:spacing w:after="0"/>
        <w:ind w:firstLine="709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B1154E">
        <w:rPr>
          <w:rFonts w:ascii="TH SarabunIT๙" w:hAnsi="TH SarabunIT๙" w:cs="TH SarabunIT๙"/>
          <w:b/>
          <w:bCs/>
          <w:spacing w:val="-10"/>
          <w:sz w:val="32"/>
          <w:szCs w:val="32"/>
          <w:u w:val="single"/>
          <w:cs/>
        </w:rPr>
        <w:t>สภาวะอากาศทั่วไป</w:t>
      </w:r>
      <w:r w:rsidRPr="00B1154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เดือนนี้ บริเวณจังหวัดระยอง ยังคงมีฝนตกชุกหนาแน่นและต่อเนื่อง โดยจะมี</w:t>
      </w:r>
      <w:r w:rsidRPr="00B1154E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  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ฝนฟ้าคะนอง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 xml:space="preserve">ร้อยละ 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60 – 80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ของพื้นที่ กับมีฝนตกหนักถึงหนักมากบางแห่งในบางวัน ซึ่งจะก่อให้เกิดสภาวะน้ำท่วมฉับพลันบางแห่ง ทั้งนี้</w:t>
      </w:r>
      <w:r w:rsidRPr="00B1154E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เนื่องจากมรสุมตะวันตกเฉียงใต้ที่พัดปกคลุมทะเลอันดามันและประเทศไทย</w:t>
      </w:r>
      <w:r w:rsidRPr="00B1154E">
        <w:rPr>
          <w:rFonts w:ascii="TH SarabunIT๙" w:eastAsia="SimSun" w:hAnsi="TH SarabunIT๙" w:cs="TH SarabunIT๙" w:hint="cs"/>
          <w:sz w:val="32"/>
          <w:szCs w:val="32"/>
          <w:cs/>
        </w:rPr>
        <w:t xml:space="preserve">     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ยังคงมีกำลังแรงเป็น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ระยะๆ และต่อเนื่อง ประกอบกับในบางช่วงจะมีร่องมรสุมพาดผ่านบริเวณภาคเหนือตอนล่าง ภาค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ตะวันออกเฉียงเหนือและภาคกลาง นอกจากนี้มักจะมีพายุหมุนเขตร้อนเคลื่อนตัวบริเวณทะเลจีนใต้ แล้วมีโอกาส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สูงที่จะเคลื่อนตัวเข้าใกล้หรือเคลื่อนผ่านประเทศไทยตอนบน</w:t>
      </w:r>
    </w:p>
    <w:p w14:paraId="0B921C61" w14:textId="77777777" w:rsidR="009B79F4" w:rsidRPr="00B1154E" w:rsidRDefault="009B79F4" w:rsidP="009B79F4">
      <w:pPr>
        <w:spacing w:after="0"/>
        <w:ind w:firstLine="709"/>
        <w:jc w:val="thaiDistribute"/>
        <w:rPr>
          <w:rFonts w:ascii="TH SarabunIT๙" w:eastAsia="SimSun" w:hAnsi="TH SarabunIT๙" w:cs="TH SarabunIT๙"/>
          <w:sz w:val="12"/>
          <w:szCs w:val="12"/>
        </w:rPr>
      </w:pP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</w:p>
    <w:p w14:paraId="39CE6E9A" w14:textId="77777777" w:rsidR="004C751C" w:rsidRDefault="004C751C" w:rsidP="009B79F4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D5C603" w14:textId="77777777" w:rsidR="004C751C" w:rsidRDefault="004C751C" w:rsidP="009B79F4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F576E08" w14:textId="3F75E4C2" w:rsidR="009B79F4" w:rsidRPr="00B1154E" w:rsidRDefault="009B79F4" w:rsidP="009B79F4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lastRenderedPageBreak/>
        <w:t>สรุปเดือนนี้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คาดว่า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ปริมาณฝนรวมและอุณหภูมิเฉลี่ยจะใกล้เคียงค่าปกติ</w:t>
      </w:r>
    </w:p>
    <w:p w14:paraId="58251CF8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12"/>
          <w:szCs w:val="12"/>
          <w:u w:val="single"/>
        </w:rPr>
      </w:pPr>
    </w:p>
    <w:p w14:paraId="22D53DDF" w14:textId="77777777" w:rsidR="009B79F4" w:rsidRPr="00B1154E" w:rsidRDefault="009B79F4" w:rsidP="009B79F4">
      <w:pPr>
        <w:spacing w:after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1154E">
        <w:rPr>
          <w:rFonts w:ascii="TH SarabunIT๙" w:hAnsi="TH SarabunIT๙" w:cs="TH SarabunIT๙"/>
          <w:sz w:val="12"/>
          <w:szCs w:val="1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u w:val="single"/>
          <w:cs/>
        </w:rPr>
        <w:t>ข้อควรระวัง</w:t>
      </w:r>
      <w:r w:rsidRPr="00B1154E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เดือนนี้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เดือนนี้ มักจะมีพายุหมุนเขตร้อนเคลื่อนตัวบริเวณทะเลจีนใต้ ซึ่งจะส่งผลทำให้มรสุมตะวันตกเฉียงใต้ที่พัด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ปกคลุมทะเลอันดามันและประเทศไทยมีกำลังแรงขึ้น ทำให้บริเวณประเทศไทยมีฝนตกเพิ่มขึ้น ขอให้ประชาชน</w:t>
      </w:r>
      <w:r w:rsidRPr="00B1154E">
        <w:rPr>
          <w:rFonts w:ascii="TH SarabunIT๙" w:eastAsia="SimSun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eastAsia="SimSun" w:hAnsi="TH SarabunIT๙" w:cs="TH SarabunIT๙"/>
          <w:sz w:val="32"/>
          <w:szCs w:val="32"/>
          <w:cs/>
        </w:rPr>
        <w:t>ติดตามข่าวอากาศประจำวันจากกรมอุตุนิยมวิทยาอย่างใกล้ชิดต่อไปด้วย</w:t>
      </w:r>
    </w:p>
    <w:p w14:paraId="3FC391A6" w14:textId="77777777" w:rsidR="00D80C36" w:rsidRDefault="00D80C36" w:rsidP="00D80C36">
      <w:pPr>
        <w:spacing w:after="0"/>
        <w:ind w:firstLine="709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7BEE010A" w14:textId="0ECF3F7F" w:rsidR="00BC5AA2" w:rsidRPr="00664063" w:rsidRDefault="00BC5AA2" w:rsidP="00D80C36">
      <w:pPr>
        <w:spacing w:after="0"/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bookmarkStart w:id="10" w:name="_Hlk130549993"/>
    </w:p>
    <w:p w14:paraId="74AAC707" w14:textId="77777777" w:rsidR="00BC5AA2" w:rsidRPr="00664063" w:rsidRDefault="00BC5AA2" w:rsidP="00BC5AA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>การดำเนินงานของสำนักงานเกษตรและสหกรณ์จังหวัดระยอง ในฐานะ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664063">
        <w:rPr>
          <w:rFonts w:ascii="TH SarabunIT๙" w:hAnsi="TH SarabunIT๙" w:cs="TH SarabunIT๙"/>
          <w:sz w:val="32"/>
          <w:szCs w:val="32"/>
          <w:cs/>
        </w:rPr>
        <w:t>ผู้อำนวยการ       ศูนย์ติดตามและแก้ไขปัญหาภัยพิบัติด้านการเกษตรจังหวัดระยอง</w:t>
      </w:r>
    </w:p>
    <w:p w14:paraId="56A2550C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 xml:space="preserve">1) </w:t>
      </w:r>
      <w:r w:rsidRPr="00664063">
        <w:rPr>
          <w:rFonts w:ascii="TH SarabunIT๙" w:hAnsi="TH SarabunIT๙" w:cs="TH SarabunIT๙"/>
          <w:sz w:val="32"/>
          <w:szCs w:val="32"/>
          <w:cs/>
        </w:rPr>
        <w:t>ติดตามสถานการณ์น้ำในแหล่งน้ำชลประทานและแหล่งน้ำธรรมชาติอย่างใกล้ชิด</w:t>
      </w:r>
    </w:p>
    <w:p w14:paraId="2CA590CA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>2) ประสานงานกับหน่วยงานในสังกัดกระทรวงเกษตรและสหกรณ์ ให้ติดตาม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สถานการณ์ และเข้าให้การช่วยเหลือ เมื่อเกิดภัยพิบัติ และสำรวจความเสียหาย เพื่อให้การช่วยเหลือและฟื้นฟูต่อไป</w:t>
      </w:r>
    </w:p>
    <w:p w14:paraId="66B070A5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3) ประชาสัมพันธ์ สภาพภูมิอากาศ สถานการณ์น้ำ โรคระบาด และศัตรูพืช             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ให้เกษตรกรและประชาชนทั่วไปทราบ ผ่านหน่วยงานในสังกัด และทาง </w:t>
      </w:r>
      <w:r w:rsidRPr="00664063">
        <w:rPr>
          <w:rFonts w:ascii="TH SarabunIT๙" w:hAnsi="TH SarabunIT๙" w:cs="TH SarabunIT๙"/>
          <w:sz w:val="32"/>
          <w:szCs w:val="32"/>
        </w:rPr>
        <w:t>Website,  Facebook</w:t>
      </w:r>
    </w:p>
    <w:p w14:paraId="19DE4CED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z w:val="32"/>
          <w:szCs w:val="32"/>
        </w:rPr>
        <w:t>4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) การแจ้งเตือนภัยด้านการเกษตร ผ่านทาง </w:t>
      </w:r>
      <w:r w:rsidRPr="00664063">
        <w:rPr>
          <w:rFonts w:ascii="TH SarabunIT๙" w:hAnsi="TH SarabunIT๙" w:cs="TH SarabunIT๙"/>
          <w:sz w:val="32"/>
          <w:szCs w:val="32"/>
        </w:rPr>
        <w:t>Website, Facebook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สำนักงานเกษตรและสหกรณ์จังหวัดระยอง</w:t>
      </w:r>
    </w:p>
    <w:p w14:paraId="0039D18E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664063">
        <w:rPr>
          <w:rFonts w:ascii="TH SarabunIT๙" w:hAnsi="TH SarabunIT๙" w:cs="TH SarabunIT๙"/>
          <w:spacing w:val="-10"/>
          <w:sz w:val="32"/>
          <w:szCs w:val="32"/>
          <w:cs/>
        </w:rPr>
        <w:t>5) การแจ้งเตือนภัยโรคระบาดศัตรูพืชด้วยข้อมูลของ กรมวิชาการเกษตร และกรมส่งเสริม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การเกษตร เพื่อให้หน่วยงานคณะกรรมการศูนย์ติดตามและแก้ไขปัญหาภัยพิบัติด้านการเกษตรจังหวัดระยอง 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ดำเนินการแก้ไขปัญหาในส่วนที่เกี่ยวข้อง และขอความร่วมมือท่านประชาสัมพันธ์ให้เกษตรกรและผู้เกี่ยวข้องทราบ ต่อไ</w:t>
      </w: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ป</w:t>
      </w:r>
    </w:p>
    <w:p w14:paraId="4528E391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(6) ติดตามสภาพอากาศและปริมาณน้ำฝน และประสานข้อมูลกับหน่วยงานที่เกี่ยวข้อง ทั้งสำนักงานป้องกันและบรรเทาสาธารณภัยจังหวัดระยอง โครงการชลประทานระยอง และหน่วยงานบูรณาการติดตามสถานการณ์น้ำ </w:t>
      </w:r>
      <w:bookmarkEnd w:id="10"/>
    </w:p>
    <w:p w14:paraId="4CAF073F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1701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(7) ติดตามสถานการณ์ภัยพิบัติ</w:t>
      </w:r>
      <w:r w:rsidRPr="00664063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และประกาศเขตภัยพิบัติ รวมถึงการติดตาม                              การให้ความช่วยเหลือเกษตรกรที่ประสบภัยพิบัติ</w:t>
      </w:r>
    </w:p>
    <w:p w14:paraId="71B5CE61" w14:textId="77777777" w:rsidR="00BC5AA2" w:rsidRPr="00664063" w:rsidRDefault="00BC5AA2" w:rsidP="00BC5AA2">
      <w:pPr>
        <w:shd w:val="clear" w:color="auto" w:fill="FFFFFF"/>
        <w:spacing w:after="0"/>
        <w:jc w:val="thaiDistribute"/>
        <w:rPr>
          <w:rFonts w:ascii="TH SarabunIT๙" w:eastAsia="Times New Roman" w:hAnsi="TH SarabunIT๙" w:cs="TH SarabunIT๙"/>
          <w:sz w:val="16"/>
          <w:szCs w:val="16"/>
        </w:rPr>
      </w:pPr>
    </w:p>
    <w:p w14:paraId="66BB5EEA" w14:textId="103D3F83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4</w:t>
      </w: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. </w:t>
      </w:r>
      <w:r w:rsidRPr="00664063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สำนักงานสหกรณ์จังหวัดระยอง</w:t>
      </w:r>
    </w:p>
    <w:p w14:paraId="3D3524A1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Pr="00664063">
        <w:rPr>
          <w:rFonts w:ascii="TH SarabunIT๙" w:hAnsi="TH SarabunIT๙" w:cs="TH SarabunIT๙"/>
          <w:spacing w:val="-6"/>
          <w:sz w:val="32"/>
          <w:szCs w:val="32"/>
        </w:rPr>
        <w:t xml:space="preserve">1. </w:t>
      </w:r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>สำ</w:t>
      </w:r>
      <w:r w:rsidRPr="00664063">
        <w:rPr>
          <w:rFonts w:ascii="TH SarabunIT๙" w:hAnsi="TH SarabunIT๙" w:cs="TH SarabunIT๙"/>
          <w:spacing w:val="-6"/>
          <w:sz w:val="32"/>
          <w:szCs w:val="32"/>
          <w:cs/>
        </w:rPr>
        <w:t>นักงานสหกรณ์จังหวัดระยอง</w:t>
      </w:r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ยังไม่ได้รับรายงานในส่วนที่เกี่ยวข้องกับภัยพิบัติด้านการเกษตร</w:t>
      </w:r>
    </w:p>
    <w:p w14:paraId="3ACB045D" w14:textId="77777777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สำนักงานสหกรณ์จังหวัดระยอง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ได้ดำเนินการประชาสัมพันธ์ </w:t>
      </w:r>
      <w:r w:rsidRPr="00664063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>มาตรการป้องกันและแก้ไขปัญหาฝุ่นละอองขนาดเล็ก ไม่เกิน 2.5 ไมครอน (</w:t>
      </w:r>
      <w:r w:rsidRPr="00664063">
        <w:rPr>
          <w:rFonts w:ascii="TH SarabunIT๙" w:hAnsi="TH SarabunIT๙" w:cs="TH SarabunIT๙"/>
          <w:sz w:val="32"/>
          <w:szCs w:val="32"/>
        </w:rPr>
        <w:t>PM</w:t>
      </w:r>
      <w:r w:rsidRPr="00664063">
        <w:rPr>
          <w:rFonts w:ascii="TH SarabunIT๙" w:hAnsi="TH SarabunIT๙" w:cs="TH SarabunIT๙" w:hint="cs"/>
          <w:sz w:val="32"/>
          <w:szCs w:val="32"/>
          <w:vertAlign w:val="subscript"/>
          <w:cs/>
        </w:rPr>
        <w:t>2.5</w:t>
      </w:r>
      <w:r w:rsidRPr="00664063">
        <w:rPr>
          <w:rFonts w:ascii="TH SarabunIT๙" w:hAnsi="TH SarabunIT๙" w:cs="TH SarabunIT๙"/>
          <w:sz w:val="32"/>
          <w:szCs w:val="32"/>
          <w:cs/>
        </w:rPr>
        <w:t>) ในสถาบันเกษตรกร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ให้สหกรณ์และกลุ่มเกษตรกรในความรับผิดชอบของสำนักงานสหกรณ์จังหวัดระยองทราบ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64063">
        <w:rPr>
          <w:rFonts w:ascii="TH SarabunIT๙" w:hAnsi="TH SarabunIT๙" w:cs="TH SarabunIT๙"/>
          <w:sz w:val="32"/>
          <w:szCs w:val="32"/>
          <w:cs/>
        </w:rPr>
        <w:t>ประกาศกระทรวงเกษตรและสหกรณ์ เรื่อง มาตรการบริหารจัดการป้องกันและแก้ไขปัญหาฝุ่นละอองขนาดเล็ก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>ไม่เกิน 2.5 ไมครอน (</w:t>
      </w:r>
      <w:r w:rsidRPr="00664063">
        <w:rPr>
          <w:rFonts w:ascii="TH SarabunIT๙" w:hAnsi="TH SarabunIT๙" w:cs="TH SarabunIT๙"/>
          <w:sz w:val="32"/>
          <w:szCs w:val="32"/>
        </w:rPr>
        <w:t>PM</w:t>
      </w:r>
      <w:r w:rsidRPr="00664063">
        <w:rPr>
          <w:rFonts w:ascii="TH SarabunIT๙" w:hAnsi="TH SarabunIT๙" w:cs="TH SarabunIT๙" w:hint="cs"/>
          <w:sz w:val="32"/>
          <w:szCs w:val="32"/>
          <w:vertAlign w:val="subscript"/>
          <w:cs/>
        </w:rPr>
        <w:t>2.5</w:t>
      </w:r>
      <w:r w:rsidRPr="00664063">
        <w:rPr>
          <w:rFonts w:ascii="TH SarabunIT๙" w:hAnsi="TH SarabunIT๙" w:cs="TH SarabunIT๙"/>
          <w:sz w:val="32"/>
          <w:szCs w:val="32"/>
          <w:cs/>
        </w:rPr>
        <w:t>)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ภาคการเกษตร ลงวันที่ 17 มกราคม 2568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เพื่อให้การป้องกันและแก้ไขปัญหา</w:t>
      </w:r>
      <w:r w:rsidRPr="00664063">
        <w:rPr>
          <w:rFonts w:ascii="TH SarabunIT๙" w:hAnsi="TH SarabunIT๙" w:cs="TH SarabunIT๙"/>
          <w:sz w:val="32"/>
          <w:szCs w:val="32"/>
          <w:cs/>
        </w:rPr>
        <w:t>ฝุ่นละอองขนาดเล็ก ไม่เกิน 2.5 ไมครอน (</w:t>
      </w:r>
      <w:r w:rsidRPr="00664063">
        <w:rPr>
          <w:rFonts w:ascii="TH SarabunIT๙" w:hAnsi="TH SarabunIT๙" w:cs="TH SarabunIT๙"/>
          <w:sz w:val="32"/>
          <w:szCs w:val="32"/>
        </w:rPr>
        <w:t>PM</w:t>
      </w:r>
      <w:r w:rsidRPr="00664063">
        <w:rPr>
          <w:rFonts w:ascii="TH SarabunIT๙" w:hAnsi="TH SarabunIT๙" w:cs="TH SarabunIT๙"/>
          <w:sz w:val="32"/>
          <w:szCs w:val="32"/>
          <w:vertAlign w:val="subscript"/>
          <w:cs/>
        </w:rPr>
        <w:t>2.5</w:t>
      </w:r>
      <w:r w:rsidRPr="00664063">
        <w:rPr>
          <w:rFonts w:ascii="TH SarabunIT๙" w:hAnsi="TH SarabunIT๙" w:cs="TH SarabunIT๙"/>
          <w:sz w:val="32"/>
          <w:szCs w:val="32"/>
          <w:cs/>
        </w:rPr>
        <w:t>) ภาคการเกษตร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เป็นไปอย่างมีประสิทธิภาพ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B973B72" w14:textId="418FC676" w:rsidR="00BC5AA2" w:rsidRPr="00664063" w:rsidRDefault="00BC5AA2" w:rsidP="00BC5AA2">
      <w:pPr>
        <w:tabs>
          <w:tab w:val="left" w:pos="1418"/>
          <w:tab w:val="left" w:pos="1560"/>
          <w:tab w:val="left" w:pos="1843"/>
        </w:tabs>
        <w:spacing w:after="0"/>
        <w:ind w:firstLine="851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64063">
        <w:rPr>
          <w:rFonts w:ascii="TH SarabunIT๙" w:hAnsi="TH SarabunIT๙" w:cs="TH SarabunIT๙"/>
          <w:b/>
          <w:bCs/>
        </w:rPr>
        <w:tab/>
      </w:r>
      <w:r w:rsidRPr="00664063">
        <w:rPr>
          <w:rFonts w:ascii="TH SarabunIT๙" w:hAnsi="TH SarabunIT๙" w:cs="TH SarabunIT๙"/>
          <w:sz w:val="32"/>
          <w:szCs w:val="32"/>
        </w:rPr>
        <w:t>3.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สำนักงานสหกรณ์จังหวัดระยองได้จัดทำบันทึกข้อตกลงความร่วมมือ </w:t>
      </w:r>
      <w:r w:rsidRPr="00664063">
        <w:rPr>
          <w:rFonts w:ascii="TH SarabunIT๙" w:hAnsi="TH SarabunIT๙" w:cs="TH SarabunIT๙"/>
          <w:sz w:val="32"/>
          <w:szCs w:val="32"/>
        </w:rPr>
        <w:t xml:space="preserve">(MOU)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กับสหกรณ์      ในเขตพื้นที่นิคมสหกรณ์ชะแวะ ประกอบด้วย 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สหกรณ์นิคมชุมแสงจันทร์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สหกรณ์นิคมป่ายุบใน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, 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สหกรณ์นิคมวังไทร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664063">
        <w:rPr>
          <w:rFonts w:ascii="TH SarabunIT๙" w:hAnsi="TH SarabunIT๙" w:cs="TH SarabunIT๙"/>
          <w:sz w:val="32"/>
          <w:szCs w:val="32"/>
          <w:cs/>
        </w:rPr>
        <w:t>สหกรณ์นิคมเขาพนมสาร</w:t>
      </w:r>
      <w:proofErr w:type="spellStart"/>
      <w:r w:rsidRPr="00664063">
        <w:rPr>
          <w:rFonts w:ascii="TH SarabunIT๙" w:hAnsi="TH SarabunIT๙" w:cs="TH SarabunIT๙"/>
          <w:sz w:val="32"/>
          <w:szCs w:val="32"/>
          <w:cs/>
        </w:rPr>
        <w:t>์ท</w:t>
      </w:r>
      <w:proofErr w:type="spellEnd"/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จำกัด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เพื่อประกาศเจตจำนงไม่เผาในพื้นที่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lastRenderedPageBreak/>
        <w:t>การเกษตรทุกกรณีและไม่รับซื้อผลผลิตที่ตรวจพบประวัติการเผาในพื้นที่การเกษตรในเขตนิคมสหกรณ์ชะแวะ จังหวัดระยอง</w:t>
      </w:r>
    </w:p>
    <w:p w14:paraId="2898B755" w14:textId="77777777" w:rsidR="00B67E42" w:rsidRDefault="00B67E42" w:rsidP="00676BD1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</w:p>
    <w:p w14:paraId="59E339CE" w14:textId="485614A8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664063">
        <w:rPr>
          <w:rFonts w:ascii="TH SarabunIT๙" w:hAnsi="TH SarabunIT๙" w:cs="TH SarabunIT๙"/>
          <w:b/>
          <w:bCs/>
          <w:szCs w:val="32"/>
          <w:cs/>
        </w:rPr>
        <w:t>การเข้าตรวจตรา</w:t>
      </w:r>
      <w:r w:rsidR="00D1521A" w:rsidRPr="00664063">
        <w:rPr>
          <w:rFonts w:ascii="TH SarabunIT๙" w:hAnsi="TH SarabunIT๙" w:cs="TH SarabunIT๙"/>
          <w:b/>
          <w:bCs/>
          <w:spacing w:val="-12"/>
          <w:szCs w:val="32"/>
          <w:cs/>
        </w:rPr>
        <w:t>และดำเนินงานตามมาตรการของกระทรวงเกษตรและสหกรณ์</w:t>
      </w:r>
    </w:p>
    <w:p w14:paraId="7D2D8C78" w14:textId="19BDC615" w:rsidR="00D1521A" w:rsidRPr="00664063" w:rsidRDefault="00D80C36" w:rsidP="00D1521A">
      <w:pPr>
        <w:tabs>
          <w:tab w:val="left" w:pos="6804"/>
          <w:tab w:val="left" w:pos="7230"/>
        </w:tabs>
        <w:spacing w:after="0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772C25E" w14:textId="77777777" w:rsidR="00D1521A" w:rsidRPr="00664063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664063">
        <w:rPr>
          <w:rFonts w:ascii="TH SarabunIT๙" w:hAnsi="TH SarabunIT๙" w:cs="TH SarabunIT๙"/>
          <w:spacing w:val="-12"/>
          <w:sz w:val="32"/>
          <w:szCs w:val="32"/>
        </w:rPr>
        <w:t xml:space="preserve">hotspot </w:t>
      </w:r>
      <w:r w:rsidRPr="00664063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689763D7" w14:textId="20C8B5BE" w:rsidR="00D1521A" w:rsidRPr="00664063" w:rsidRDefault="00D1521A" w:rsidP="00D1521A">
      <w:pPr>
        <w:tabs>
          <w:tab w:val="left" w:pos="6804"/>
          <w:tab w:val="left" w:pos="7230"/>
        </w:tabs>
        <w:spacing w:after="0"/>
        <w:ind w:right="141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. โดยได้ประสาน สำนักงานเกษตรจังหวัดระยอง สำนักงานการปฏิรูปที่ดินจังหวัดระยอง สำนักงานทรัพยากรธรรมชาติและสิ่งแวดล้อมจังหวัดระยอง เพื่อติดตาม การดำเนินงานและรวบรวมจัดทำรายงานผลการดำเนินงาน</w:t>
      </w:r>
      <w:r w:rsidRPr="00664063">
        <w:rPr>
          <w:rFonts w:ascii="TH SarabunIT๙" w:hAnsi="TH SarabunIT๙" w:cs="TH SarabunIT๙"/>
          <w:spacing w:val="-8"/>
          <w:sz w:val="32"/>
          <w:szCs w:val="32"/>
          <w:cs/>
        </w:rPr>
        <w:t>และรายงานผลปฏิบัติงาน ให้สำนักแผนงานและโครงการพิเศษ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 โดยรายงานผลการดำเนินงานไปยังกระทรวงเกษตรและสหกรณ์ ทุก 15 วัน</w:t>
      </w:r>
    </w:p>
    <w:p w14:paraId="702BA27B" w14:textId="093C78FA" w:rsidR="00D1521A" w:rsidRPr="00664063" w:rsidRDefault="00D1521A" w:rsidP="00D1521A">
      <w:pPr>
        <w:spacing w:after="0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D80C36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11" w:name="_Hlk188360049"/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11"/>
    </w:p>
    <w:p w14:paraId="550544EA" w14:textId="690B6083" w:rsidR="00D1521A" w:rsidRPr="00664063" w:rsidRDefault="00D1521A" w:rsidP="00D1521A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สถานการณ์การเผาเศษซากพืช และเศษวัสดุทางการเกษตรในพื้นที่เกษตรในพื้นที่รับผิดชอบที่พบจุด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หรือเกิดเหตุการณ์เผา รวมทั้งการเข้าตรวจตราและดำเนินกิจกรรมต่าง ๆ ตามมาตรการของกระทรวงเกษตรและสหกรณ์ และกรม ช่วงเดือนที่ผ่านมา</w:t>
      </w:r>
    </w:p>
    <w:p w14:paraId="4631A524" w14:textId="77777777" w:rsidR="00D1521A" w:rsidRPr="00664063" w:rsidRDefault="00D1521A" w:rsidP="00D1521A">
      <w:pPr>
        <w:spacing w:after="120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ตารางแสดงจุด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ในพื้นที่เกษตรจังหวัดระยอง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ระหว่างวันที่ 1 </w:t>
      </w: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22 เมษายน 2568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6"/>
        <w:gridCol w:w="1471"/>
        <w:gridCol w:w="1595"/>
        <w:gridCol w:w="1995"/>
        <w:gridCol w:w="2360"/>
      </w:tblGrid>
      <w:tr w:rsidR="00D1521A" w:rsidRPr="00664063" w14:paraId="3094389E" w14:textId="77777777" w:rsidTr="000F2698">
        <w:tc>
          <w:tcPr>
            <w:tcW w:w="1866" w:type="dxa"/>
            <w:vAlign w:val="center"/>
          </w:tcPr>
          <w:p w14:paraId="799931A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1471" w:type="dxa"/>
            <w:vAlign w:val="center"/>
          </w:tcPr>
          <w:p w14:paraId="0512391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595" w:type="dxa"/>
            <w:vAlign w:val="center"/>
          </w:tcPr>
          <w:p w14:paraId="27242EF3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95" w:type="dxa"/>
            <w:vAlign w:val="center"/>
          </w:tcPr>
          <w:p w14:paraId="3229D7BA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360" w:type="dxa"/>
            <w:vAlign w:val="center"/>
          </w:tcPr>
          <w:p w14:paraId="0A45BDEF" w14:textId="77777777" w:rsidR="00D1521A" w:rsidRPr="00664063" w:rsidRDefault="00D1521A" w:rsidP="000F2698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66406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D1521A" w:rsidRPr="00664063" w14:paraId="4D5E1BD4" w14:textId="77777777" w:rsidTr="000F2698">
        <w:tc>
          <w:tcPr>
            <w:tcW w:w="1866" w:type="dxa"/>
            <w:vAlign w:val="center"/>
          </w:tcPr>
          <w:p w14:paraId="414CC11E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 เมษายน 2568</w:t>
            </w:r>
          </w:p>
        </w:tc>
        <w:tc>
          <w:tcPr>
            <w:tcW w:w="1471" w:type="dxa"/>
            <w:vAlign w:val="center"/>
          </w:tcPr>
          <w:p w14:paraId="38996CD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70F094B8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58864E4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375E850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0D16605E" w14:textId="77777777" w:rsidTr="000F2698">
        <w:tc>
          <w:tcPr>
            <w:tcW w:w="1866" w:type="dxa"/>
            <w:vAlign w:val="center"/>
          </w:tcPr>
          <w:p w14:paraId="2E5E7AE5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 เมษายน 2568</w:t>
            </w:r>
          </w:p>
        </w:tc>
        <w:tc>
          <w:tcPr>
            <w:tcW w:w="1471" w:type="dxa"/>
            <w:vAlign w:val="center"/>
          </w:tcPr>
          <w:p w14:paraId="799D65B9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บางบุตร</w:t>
            </w:r>
          </w:p>
        </w:tc>
        <w:tc>
          <w:tcPr>
            <w:tcW w:w="1595" w:type="dxa"/>
            <w:vAlign w:val="center"/>
          </w:tcPr>
          <w:p w14:paraId="265475C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137FC3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2BD45D91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  <w:tr w:rsidR="00D1521A" w:rsidRPr="00664063" w14:paraId="29A5F002" w14:textId="77777777" w:rsidTr="000F2698">
        <w:tc>
          <w:tcPr>
            <w:tcW w:w="1866" w:type="dxa"/>
            <w:vAlign w:val="center"/>
          </w:tcPr>
          <w:p w14:paraId="2E7B9DB6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20 เมษายน 2568</w:t>
            </w:r>
          </w:p>
        </w:tc>
        <w:tc>
          <w:tcPr>
            <w:tcW w:w="1471" w:type="dxa"/>
            <w:vAlign w:val="center"/>
          </w:tcPr>
          <w:p w14:paraId="575E255C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1595" w:type="dxa"/>
            <w:vAlign w:val="center"/>
          </w:tcPr>
          <w:p w14:paraId="51CC16E2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บ้านค่าย</w:t>
            </w:r>
          </w:p>
        </w:tc>
        <w:tc>
          <w:tcPr>
            <w:tcW w:w="1995" w:type="dxa"/>
          </w:tcPr>
          <w:p w14:paraId="1D96BB7D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360" w:type="dxa"/>
            <w:vAlign w:val="center"/>
          </w:tcPr>
          <w:p w14:paraId="3AA366A7" w14:textId="77777777" w:rsidR="00D1521A" w:rsidRPr="00664063" w:rsidRDefault="00D1521A" w:rsidP="000F269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64063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เผากิ่งยางพารา</w:t>
            </w:r>
          </w:p>
        </w:tc>
      </w:tr>
    </w:tbl>
    <w:p w14:paraId="5DF5404F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รวมจุด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22 เมษายน 2568 จำนวน 3 จุด มีการเผาในพื้นที่การเกษตรจริง 3 จุด</w:t>
      </w:r>
    </w:p>
    <w:p w14:paraId="24B110C2" w14:textId="77777777" w:rsidR="00D1521A" w:rsidRPr="00664063" w:rsidRDefault="00D1521A" w:rsidP="00D1521A">
      <w:pPr>
        <w:spacing w:before="120" w:after="0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2.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การเฝ้าระวัง สร้างการรับรู้และป้องปรามการเผาในพื้นที่เกษตรกรรม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37DCB832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การติดตามสถานการณ์และตรวจสอบจุด </w:t>
      </w: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Hot Spot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โดยใช้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ข้อมูล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ดาวเทียม          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จากระบบ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VIIRS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ในการติดตามสถานการณ์การเผาในพื้นที่เกษตร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เป็นรายวัน ถ้าพบจุด </w:t>
      </w:r>
      <w:r w:rsidRPr="00D80C36">
        <w:rPr>
          <w:rFonts w:ascii="TH SarabunIT๙" w:eastAsia="Times New Roman" w:hAnsi="TH SarabunIT๙" w:cs="TH SarabunIT๙"/>
          <w:spacing w:val="-6"/>
          <w:sz w:val="32"/>
          <w:szCs w:val="32"/>
        </w:rPr>
        <w:t>Hot Spot</w:t>
      </w:r>
      <w:r w:rsidRPr="00D80C3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 ในพื้นที่เกษตร</w:t>
      </w:r>
    </w:p>
    <w:p w14:paraId="29932836" w14:textId="77777777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เจ้าหน้าที่ส่งเสริมการเกษตร สำนักงานเกษตรอำเภอ ลงตรวจสอบพร้อมกำนัน/</w:t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ผู้ใหญ่บ้าน </w:t>
      </w:r>
      <w:r w:rsidRPr="004C751C">
        <w:rPr>
          <w:rFonts w:ascii="TH SarabunIT๙" w:eastAsia="Times New Roman" w:hAnsi="TH SarabunIT๙" w:cs="TH SarabunIT๙" w:hint="cs"/>
          <w:spacing w:val="-14"/>
          <w:sz w:val="32"/>
          <w:szCs w:val="32"/>
          <w:cs/>
        </w:rPr>
        <w:t xml:space="preserve">และถ้าเป็นพื้นที่เกษตร รายงานข้อมูลการเผา (ชื่อเกษตรกร ชนิดพืช ขนาดพื้นที่ฯ) ให้สำนักงานเกษตรจังหวัด  </w:t>
      </w:r>
    </w:p>
    <w:p w14:paraId="0D7A757D" w14:textId="74826850" w:rsidR="00D1521A" w:rsidRPr="00664063" w:rsidRDefault="00D1521A" w:rsidP="00D1521A">
      <w:pPr>
        <w:spacing w:after="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สร้างการรับรู้และทำความเข้าใจกับเกษตรกร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แจ้งสิทธิการได้รับการช่วยเหลือจากรัฐ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และสร้างความตระหนักรู้เกี่ยวกับผลกระทบและแนวทางการแก้ไขปัญหาการเผาในพื้นที่เกษตรกรรม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เป็นการเบื้องต้น</w:t>
      </w:r>
    </w:p>
    <w:p w14:paraId="2DF9F608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3. นำเรียนผู้ว่าราชการจังหวัด นายอำเภอ และหน่วยงานท้องถิ่น ในเวทีระดับจังหวัด/อำเภอ </w:t>
      </w:r>
      <w:r w:rsidRPr="00664063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</w:r>
      <w:r w:rsidRPr="00664063"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เป็นประจำทุกเดือน</w:t>
      </w:r>
    </w:p>
    <w:p w14:paraId="69605E88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เตือนให้ตะหนักข้อเสียการเผา   </w:t>
      </w:r>
    </w:p>
    <w:p w14:paraId="31176824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แจ้งเตือนกฎหมายอาญา และพรบ.สาธารณสุข </w:t>
      </w:r>
    </w:p>
    <w:p w14:paraId="6A02F3A9" w14:textId="77777777" w:rsidR="00D1521A" w:rsidRPr="00664063" w:rsidRDefault="00D1521A" w:rsidP="00D1521A">
      <w:pPr>
        <w:spacing w:after="0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- ให้คำแนะนำ การจัดการเศษวัสดุเหลือใช้ทางการเกษตร</w:t>
      </w:r>
    </w:p>
    <w:p w14:paraId="0E4A7848" w14:textId="4EF0F19F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4. ป้องกันและบรรเทาปัญหาการเผาในพื้นที่เกษตร จัดชุดปฏิบัติการให้คำแนะนำ ติดตามสถานการณ์ ประชาสัมพันธ์ และระงับ ยับยั้ง</w:t>
      </w:r>
      <w:r w:rsidRPr="00664063">
        <w:rPr>
          <w:rFonts w:ascii="TH SarabunIT๙" w:eastAsia="Times New Roman" w:hAnsi="TH SarabunIT๙" w:cs="TH SarabunIT๙" w:hint="cs"/>
          <w:sz w:val="32"/>
          <w:szCs w:val="32"/>
          <w:cs/>
        </w:rPr>
        <w:t>การเผาวัสดุเหลือใช้ทางการเกษตร</w:t>
      </w:r>
    </w:p>
    <w:p w14:paraId="59F52C7C" w14:textId="77777777" w:rsidR="00D1521A" w:rsidRPr="00664063" w:rsidRDefault="00D1521A" w:rsidP="00D1521A">
      <w:pPr>
        <w:spacing w:after="0"/>
        <w:ind w:firstLine="72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ab/>
        <w:t xml:space="preserve">-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>จัดชุดปฏิบัติการเฝ้าระวังการเผาวัสดุเหลือใช้ทางการเกษตร ระดับอำเภอ</w:t>
      </w:r>
    </w:p>
    <w:p w14:paraId="2DB87215" w14:textId="33410D28" w:rsidR="00D1521A" w:rsidRPr="00664063" w:rsidRDefault="00D1521A" w:rsidP="00D1521A">
      <w:pPr>
        <w:spacing w:after="0"/>
        <w:ind w:left="720" w:firstLine="720"/>
        <w:rPr>
          <w:rFonts w:ascii="TH SarabunIT๙" w:eastAsia="Times New Roman" w:hAnsi="TH SarabunIT๙" w:cs="TH SarabunIT๙"/>
          <w:spacing w:val="-10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- 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ประชาสัมพันธ์ในทุกกิจกรรมการอบรมงบประมาณกรมส่งเสริมการเกษตร ประจำ</w:t>
      </w:r>
      <w:r w:rsidR="00D80C36" w:rsidRPr="00D80C36">
        <w:rPr>
          <w:rFonts w:ascii="TH SarabunIT๙" w:eastAsia="Times New Roman" w:hAnsi="TH SarabunIT๙" w:cs="TH SarabunIT๙" w:hint="cs"/>
          <w:spacing w:val="-16"/>
          <w:sz w:val="32"/>
          <w:szCs w:val="32"/>
          <w:cs/>
        </w:rPr>
        <w:t>ปี</w:t>
      </w:r>
      <w:r w:rsidRPr="00D80C36">
        <w:rPr>
          <w:rFonts w:ascii="TH SarabunIT๙" w:eastAsia="Times New Roman" w:hAnsi="TH SarabunIT๙" w:cs="TH SarabunIT๙"/>
          <w:spacing w:val="-16"/>
          <w:sz w:val="32"/>
          <w:szCs w:val="32"/>
          <w:cs/>
        </w:rPr>
        <w:t>2568</w:t>
      </w:r>
    </w:p>
    <w:p w14:paraId="17FD4BB9" w14:textId="77777777" w:rsidR="00D1521A" w:rsidRPr="00664063" w:rsidRDefault="00D1521A" w:rsidP="00D1521A">
      <w:pPr>
        <w:spacing w:after="0"/>
        <w:ind w:left="720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   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  <w:t>- ประชาสัมพันธ์ผ่านทาง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สถานี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วิทยุ/ช่องทางออนไลน์ต่าง ๆ </w:t>
      </w:r>
    </w:p>
    <w:p w14:paraId="6B4EC59B" w14:textId="7AE83284" w:rsidR="00D1521A" w:rsidRPr="00664063" w:rsidRDefault="00D1521A" w:rsidP="009C56AD">
      <w:pPr>
        <w:spacing w:after="0"/>
        <w:ind w:left="720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80C3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9C56A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664063">
        <w:rPr>
          <w:rFonts w:ascii="TH SarabunIT๙" w:eastAsia="Times New Roman" w:hAnsi="TH SarabunIT๙" w:cs="TH SarabunIT๙"/>
          <w:sz w:val="32"/>
          <w:szCs w:val="32"/>
          <w:cs/>
        </w:rPr>
        <w:t xml:space="preserve">- </w:t>
      </w:r>
      <w:r w:rsidRPr="0066406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ประชาสัมพันธ์ในการประชุมร่วมกับหน่วยงานอื่น ๆ ได้แก่ การประชุมกำนันผู้ใหญ่บ้า</w:t>
      </w:r>
      <w:r w:rsidRPr="00664063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</w:t>
      </w:r>
    </w:p>
    <w:p w14:paraId="400EFB3B" w14:textId="42F8C312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.3 สำนักงานการปฏิรูปที่ดินจังหวัดระยอง</w:t>
      </w:r>
    </w:p>
    <w:p w14:paraId="19C8DB68" w14:textId="3FF0D175" w:rsidR="00D1521A" w:rsidRPr="00664063" w:rsidRDefault="00D1521A" w:rsidP="00D1521A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-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สำนักงานการปฏิรูปที่ดินจังหวัดระยอง ได้ออกประกาศ เรื่อง กำหนดหน้าที่ให้เกษตรกรปฏิบัติเกี่ยวกับการเผาที่เกษตรกรในเขตปฏิรูปที่ดิน ประกาศ ณ วันที่ 30 มกราคม 2568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เพื่อประชาสัมพันธ์ และรณรงค์ห้ามเผาเศษซากวัสดุทางการเกษตรในพื้นที่ในเขตปฏิรูปที่ดิน</w:t>
      </w:r>
    </w:p>
    <w:p w14:paraId="4995D782" w14:textId="77777777" w:rsidR="00D1521A" w:rsidRPr="00664063" w:rsidRDefault="00D1521A" w:rsidP="00D1521A">
      <w:pPr>
        <w:spacing w:after="0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796EF2" w14:textId="1A0A562D" w:rsidR="00D1521A" w:rsidRPr="00664063" w:rsidRDefault="00D80C36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1521A"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D1521A" w:rsidRPr="0066406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สหกรณ์จังหวัดระยอง</w:t>
      </w:r>
    </w:p>
    <w:p w14:paraId="11A1EFCA" w14:textId="77777777" w:rsidR="00D1521A" w:rsidRPr="00664063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664063">
        <w:rPr>
          <w:rFonts w:ascii="TH SarabunIT๙" w:hAnsi="TH SarabunIT๙" w:cs="TH SarabunIT๙"/>
          <w:sz w:val="24"/>
          <w:szCs w:val="32"/>
          <w:cs/>
        </w:rPr>
        <w:t>สำนักงานสหกรณ์จังหวัดระยอง 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 และนำขึ้นเว็บไซต์สำนักงาน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สหกรณ์จังหวัดระยอง</w:t>
      </w:r>
      <w:r w:rsidRPr="00664063">
        <w:rPr>
          <w:rFonts w:ascii="TH SarabunIT๙" w:hAnsi="TH SarabunIT๙" w:cs="TH SarabunIT๙"/>
          <w:b/>
          <w:bCs/>
          <w:spacing w:val="-2"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และได้ทำบันทึกข้อตกลงไม่เผาในพื้นที่การเกษตรทุกกรณีและไม่รับซื้อผลผลิตที่ตรวจพบ</w:t>
      </w:r>
      <w:r w:rsidRPr="00664063">
        <w:rPr>
          <w:rFonts w:ascii="TH SarabunIT๙" w:hAnsi="TH SarabunIT๙" w:cs="TH SarabunIT๙"/>
          <w:sz w:val="24"/>
          <w:szCs w:val="32"/>
          <w:cs/>
        </w:rPr>
        <w:t>ประวัติการเผาในพื้นที่การเกษตรในเขตนิคมสหกรณ์ชะแวะกับสหกรณ์นิคม 4 แห่ง</w:t>
      </w:r>
      <w:r w:rsidRPr="00664063">
        <w:rPr>
          <w:rFonts w:ascii="TH SarabunIT๙" w:hAnsi="TH SarabunIT๙" w:cs="TH SarabunIT๙"/>
          <w:b/>
          <w:bCs/>
          <w:sz w:val="32"/>
          <w:szCs w:val="40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เพื่อป้องกันและแก้ไขปัญหาฝุ่นละอองขนาดเล็ก </w:t>
      </w:r>
      <w:r w:rsidRPr="00664063">
        <w:rPr>
          <w:rFonts w:ascii="TH SarabunIT๙" w:hAnsi="TH SarabunIT๙" w:cs="TH SarabunIT๙"/>
          <w:sz w:val="32"/>
          <w:szCs w:val="32"/>
        </w:rPr>
        <w:t xml:space="preserve">PM2.5 </w:t>
      </w:r>
      <w:r w:rsidRPr="00664063">
        <w:rPr>
          <w:rFonts w:ascii="TH SarabunIT๙" w:hAnsi="TH SarabunIT๙" w:cs="TH SarabunIT๙"/>
          <w:sz w:val="32"/>
          <w:szCs w:val="32"/>
          <w:cs/>
        </w:rPr>
        <w:t>หากพบการกระทำดังกล่าวจะชะลอการออกเอกสารสิทธิ์ที่ดินในเขตนิคมสหกรณ์</w:t>
      </w:r>
    </w:p>
    <w:p w14:paraId="0C78E2DD" w14:textId="77777777" w:rsidR="00D1521A" w:rsidRDefault="00D1521A" w:rsidP="00D1521A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pacing w:val="2"/>
          <w:sz w:val="24"/>
          <w:szCs w:val="32"/>
          <w:cs/>
        </w:rPr>
        <w:t xml:space="preserve">สิ่งที่ดำเนินงาน หรือขอความอนุเคราะห์ร่วมดำเนินงาน </w:t>
      </w:r>
      <w:r w:rsidRPr="00664063">
        <w:rPr>
          <w:rFonts w:ascii="TH SarabunIT๙" w:hAnsi="TH SarabunIT๙" w:cs="TH SarabunIT๙"/>
          <w:spacing w:val="2"/>
          <w:sz w:val="24"/>
          <w:szCs w:val="32"/>
          <w:cs/>
        </w:rPr>
        <w:t xml:space="preserve">สำนักงานสหกรณ์จังหวัดระยอง </w:t>
      </w:r>
      <w:r w:rsidRPr="00664063">
        <w:rPr>
          <w:rFonts w:ascii="TH SarabunIT๙" w:hAnsi="TH SarabunIT๙" w:cs="TH SarabunIT๙"/>
          <w:spacing w:val="-2"/>
          <w:sz w:val="24"/>
          <w:szCs w:val="32"/>
          <w:cs/>
        </w:rPr>
        <w:t>ได้จัดทำป้ายประชาสัมพันธ์ หยุดเผาตามมาตรการของกระทรวงเกษตรและสหกรณ์ หน้าที่ทำการนิคมสหกรณ์ชะแวะ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 นำขึ้นเว็บไซต์สำนักงานสหกรณ์จังหวัดระยอง และ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32"/>
          <w:szCs w:val="40"/>
        </w:rPr>
        <w:t>Facebook</w:t>
      </w:r>
      <w:r w:rsidRPr="00664063">
        <w:rPr>
          <w:rFonts w:ascii="TH SarabunIT๙" w:hAnsi="TH SarabunIT๙" w:cs="TH SarabunIT๙"/>
          <w:sz w:val="24"/>
          <w:szCs w:val="32"/>
        </w:rPr>
        <w:t xml:space="preserve"> </w:t>
      </w:r>
      <w:r w:rsidRPr="00664063">
        <w:rPr>
          <w:rFonts w:ascii="TH SarabunIT๙" w:hAnsi="TH SarabunIT๙" w:cs="TH SarabunIT๙"/>
          <w:sz w:val="24"/>
          <w:szCs w:val="32"/>
          <w:cs/>
        </w:rPr>
        <w:t xml:space="preserve">สำนักงานสหกรณ์จังหวัดระยอง และได้ทำบันทึกข้อตกลงไม่เผาในพื้นที่การเกษตรทุกกรณีและไม่รับซื้อผลผลิตที่ตรวจพบประวัติการเผาในพื้นที่การเกษตรในเขตนิคมสหกรณ์ชะแวะกับสหกรณ์นิคม 4 แห่ง ได้แก่ สหกรณ์นิคมวังไทร จำกัด สหกรณ์นิคมชุมแสงจันทร์ จำกัด สหกรณ์นิคมป่ายุบใน จำกัด และสหกรณ์นิคมเขาพนมสาทร์ จำกัด </w:t>
      </w:r>
    </w:p>
    <w:p w14:paraId="7972783C" w14:textId="77777777" w:rsidR="004C751C" w:rsidRPr="00664063" w:rsidRDefault="004C751C" w:rsidP="00D1521A">
      <w:pPr>
        <w:spacing w:after="0"/>
        <w:ind w:firstLine="993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p w14:paraId="588E82BF" w14:textId="5DC2B070" w:rsidR="006E321C" w:rsidRPr="00D80C36" w:rsidRDefault="006E321C" w:rsidP="00D80C36">
      <w:pPr>
        <w:pStyle w:val="a3"/>
        <w:numPr>
          <w:ilvl w:val="1"/>
          <w:numId w:val="23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80C36">
        <w:rPr>
          <w:rFonts w:ascii="TH SarabunPSK" w:hAnsi="TH SarabunPSK" w:cs="TH SarabunPSK"/>
          <w:b/>
          <w:bCs/>
          <w:sz w:val="32"/>
          <w:szCs w:val="32"/>
          <w:cs/>
        </w:rPr>
        <w:t>การเฝ้าระวังโรคและแมลงศัตรูสำคัญ</w:t>
      </w:r>
    </w:p>
    <w:p w14:paraId="0DB9D081" w14:textId="0228DE7E" w:rsidR="00702E2E" w:rsidRPr="00702E2E" w:rsidRDefault="00D80C36" w:rsidP="00D80C36">
      <w:pPr>
        <w:spacing w:after="0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02E2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556FB84D" w14:textId="77777777" w:rsidR="004C751C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B1154E">
        <w:rPr>
          <w:rFonts w:ascii="TH SarabunIT๙" w:hAnsi="TH SarabunIT๙" w:cs="TH SarabunIT๙"/>
          <w:sz w:val="32"/>
          <w:szCs w:val="32"/>
        </w:rPr>
        <w:t>-</w:t>
      </w:r>
      <w:r w:rsidRPr="00B1154E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B1154E">
        <w:rPr>
          <w:rFonts w:ascii="TH SarabunIT๙" w:hAnsi="TH SarabunIT๙" w:cs="TH SarabunIT๙"/>
          <w:sz w:val="32"/>
          <w:szCs w:val="32"/>
          <w:cs/>
        </w:rPr>
        <w:t>กับหน่วยงานกรมวิชาการเกษตร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ได้ดำเนินการแจ้งประชาสัมพันธ์เตือนการระบาดศัตรูพืชเป็นประจำทุกเดือน และได้เฝ้าระวังสถานการณ์การระบาด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ในพืช 5 ชนิด ได้แก่ ทุเรียน มะพร้าว มังคุด มันสำปะหลัง ลำไย</w:t>
      </w:r>
      <w:r w:rsidRPr="00B1154E">
        <w:rPr>
          <w:rFonts w:ascii="TH SarabunIT๙" w:hAnsi="TH SarabunIT๙" w:cs="TH SarabunIT๙"/>
          <w:sz w:val="32"/>
          <w:szCs w:val="32"/>
        </w:rPr>
        <w:t xml:space="preserve">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ยางพารา เงาะ ลองกอง สับปะรด และปาล์มน้ำมัน </w:t>
      </w:r>
      <w:r w:rsidRPr="00B1154E">
        <w:rPr>
          <w:rFonts w:ascii="TH SarabunIT๙" w:hAnsi="TH SarabunIT๙" w:cs="TH SarabunIT๙"/>
          <w:sz w:val="32"/>
          <w:szCs w:val="32"/>
          <w:cs/>
        </w:rPr>
        <w:t>หากพบการระบาด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B1154E">
        <w:rPr>
          <w:rFonts w:ascii="TH SarabunIT๙" w:hAnsi="TH SarabunIT๙" w:cs="TH SarabunIT๙"/>
          <w:sz w:val="32"/>
          <w:szCs w:val="32"/>
          <w:cs/>
        </w:rPr>
        <w:t xml:space="preserve">ระดับอำเภอ จะบันทึกรายงานการระบาดในระบบรายงานสถานการณ์การระบาดของศัตรูพืช ทุกสัปดาห์ 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>ข้อมูลพบ</w:t>
      </w:r>
      <w:r w:rsidRPr="00B1154E">
        <w:rPr>
          <w:rFonts w:ascii="TH SarabunIT๙" w:hAnsi="TH SarabunIT๙" w:cs="TH SarabunIT๙"/>
          <w:sz w:val="32"/>
          <w:szCs w:val="32"/>
          <w:cs/>
        </w:rPr>
        <w:t>การระบาดศัตรูพืช</w:t>
      </w:r>
      <w:r w:rsidRPr="00B1154E"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15 สิงหาคม 2568 ดังนี้</w:t>
      </w:r>
      <w:bookmarkStart w:id="12" w:name="_Hlk149569376"/>
      <w:bookmarkStart w:id="13" w:name="_Hlk130982871"/>
      <w:bookmarkStart w:id="14" w:name="_Hlk146809504"/>
    </w:p>
    <w:p w14:paraId="1BB4CA0F" w14:textId="77777777" w:rsidR="004C751C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A2B5C6A" w14:textId="77777777" w:rsidR="004C751C" w:rsidRPr="00B1154E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FE4421" w14:textId="77777777" w:rsidR="004C751C" w:rsidRPr="00B1154E" w:rsidRDefault="004C751C" w:rsidP="004C751C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pPr w:leftFromText="180" w:rightFromText="180" w:vertAnchor="text" w:horzAnchor="margin" w:tblpXSpec="center" w:tblpY="121"/>
        <w:tblW w:w="10173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043"/>
        <w:gridCol w:w="2048"/>
        <w:gridCol w:w="1134"/>
        <w:gridCol w:w="1000"/>
        <w:gridCol w:w="1182"/>
        <w:gridCol w:w="1000"/>
        <w:gridCol w:w="2190"/>
      </w:tblGrid>
      <w:tr w:rsidR="004C751C" w:rsidRPr="00B1154E" w14:paraId="3D02B202" w14:textId="77777777" w:rsidTr="00A3659E">
        <w:trPr>
          <w:trHeight w:val="492"/>
        </w:trPr>
        <w:tc>
          <w:tcPr>
            <w:tcW w:w="576" w:type="dxa"/>
            <w:noWrap/>
            <w:hideMark/>
          </w:tcPr>
          <w:p w14:paraId="6A887DE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043" w:type="dxa"/>
            <w:noWrap/>
            <w:hideMark/>
          </w:tcPr>
          <w:p w14:paraId="1151FD0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48" w:type="dxa"/>
            <w:noWrap/>
            <w:hideMark/>
          </w:tcPr>
          <w:p w14:paraId="1165AD2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ศัตรูพืช</w:t>
            </w:r>
          </w:p>
        </w:tc>
        <w:tc>
          <w:tcPr>
            <w:tcW w:w="1134" w:type="dxa"/>
            <w:noWrap/>
            <w:hideMark/>
          </w:tcPr>
          <w:p w14:paraId="04B1357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พื้นที่ปลูก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  <w:t xml:space="preserve"> (</w:t>
            </w: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ไร่)</w:t>
            </w:r>
          </w:p>
        </w:tc>
        <w:tc>
          <w:tcPr>
            <w:tcW w:w="1000" w:type="dxa"/>
            <w:noWrap/>
            <w:hideMark/>
          </w:tcPr>
          <w:p w14:paraId="1D5D172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82" w:type="dxa"/>
            <w:noWrap/>
            <w:hideMark/>
          </w:tcPr>
          <w:p w14:paraId="174F30B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พื้นที่ระบาด(ไร่)</w:t>
            </w:r>
          </w:p>
        </w:tc>
        <w:tc>
          <w:tcPr>
            <w:tcW w:w="1000" w:type="dxa"/>
            <w:noWrap/>
            <w:hideMark/>
          </w:tcPr>
          <w:p w14:paraId="540C3FEF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190" w:type="dxa"/>
          </w:tcPr>
          <w:p w14:paraId="74FD85C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caps/>
                <w:sz w:val="32"/>
                <w:szCs w:val="32"/>
                <w:cs/>
              </w:rPr>
              <w:t>อำเภอที่พบศัตรูพืช</w:t>
            </w:r>
          </w:p>
        </w:tc>
      </w:tr>
      <w:tr w:rsidR="004C751C" w:rsidRPr="00B1154E" w14:paraId="4D332443" w14:textId="77777777" w:rsidTr="00A3659E">
        <w:trPr>
          <w:trHeight w:val="492"/>
        </w:trPr>
        <w:tc>
          <w:tcPr>
            <w:tcW w:w="576" w:type="dxa"/>
            <w:noWrap/>
          </w:tcPr>
          <w:p w14:paraId="2B73DA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043" w:type="dxa"/>
            <w:noWrap/>
          </w:tcPr>
          <w:p w14:paraId="16A1CA8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2048" w:type="dxa"/>
            <w:noWrap/>
          </w:tcPr>
          <w:p w14:paraId="57E270A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เพลี้ยไฟ</w:t>
            </w:r>
          </w:p>
          <w:p w14:paraId="2507D26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โรครากเน่าโคนเน่า</w:t>
            </w:r>
          </w:p>
          <w:p w14:paraId="3820050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เพลี้ยจั๊กจั่นฝอย</w:t>
            </w:r>
          </w:p>
        </w:tc>
        <w:tc>
          <w:tcPr>
            <w:tcW w:w="1134" w:type="dxa"/>
            <w:noWrap/>
          </w:tcPr>
          <w:p w14:paraId="3F6C985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128,763</w:t>
            </w:r>
          </w:p>
        </w:tc>
        <w:tc>
          <w:tcPr>
            <w:tcW w:w="1000" w:type="dxa"/>
            <w:noWrap/>
          </w:tcPr>
          <w:p w14:paraId="441CCBB9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6,341</w:t>
            </w:r>
          </w:p>
        </w:tc>
        <w:tc>
          <w:tcPr>
            <w:tcW w:w="1182" w:type="dxa"/>
            <w:noWrap/>
          </w:tcPr>
          <w:p w14:paraId="1FC03FB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2D5827B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69.5</w:t>
            </w:r>
          </w:p>
          <w:p w14:paraId="29F87D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000" w:type="dxa"/>
            <w:noWrap/>
          </w:tcPr>
          <w:p w14:paraId="3CE3742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  <w:p w14:paraId="7CEC011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149</w:t>
            </w:r>
          </w:p>
          <w:p w14:paraId="04F2B20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90" w:type="dxa"/>
          </w:tcPr>
          <w:p w14:paraId="6DA4E5A6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  <w:p w14:paraId="6A0AFE19" w14:textId="77777777" w:rsidR="004C751C" w:rsidRPr="00B1154E" w:rsidRDefault="004C751C" w:rsidP="00A3659E">
            <w:pPr>
              <w:spacing w:before="120" w:after="0"/>
              <w:rPr>
                <w:rFonts w:ascii="TH SarabunIT๙" w:eastAsia="Times New Roman" w:hAnsi="TH SarabunIT๙" w:cs="TH SarabunIT๙"/>
                <w:sz w:val="20"/>
                <w:szCs w:val="2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อ.วังจันทร์</w:t>
            </w:r>
            <w:r w:rsidRPr="00B1154E">
              <w:rPr>
                <w:rFonts w:ascii="TH SarabunIT๙" w:eastAsia="Times New Roman" w:hAnsi="TH SarabunIT๙" w:cs="TH SarabunIT๙"/>
                <w:sz w:val="20"/>
                <w:szCs w:val="20"/>
              </w:rPr>
              <w:t>/</w:t>
            </w:r>
            <w:r w:rsidRPr="00B1154E">
              <w:rPr>
                <w:rFonts w:ascii="TH SarabunIT๙" w:eastAsia="Times New Roman" w:hAnsi="TH SarabunIT๙" w:cs="TH SarabunIT๙" w:hint="cs"/>
                <w:sz w:val="20"/>
                <w:szCs w:val="20"/>
                <w:cs/>
              </w:rPr>
              <w:t>ปลวกแดง/แกลง/บ้านค่าย</w:t>
            </w:r>
          </w:p>
          <w:p w14:paraId="42C2FB65" w14:textId="77777777" w:rsidR="004C751C" w:rsidRPr="00B1154E" w:rsidRDefault="004C751C" w:rsidP="00A3659E">
            <w:pPr>
              <w:spacing w:before="60" w:after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อ.เขาชะเมา</w:t>
            </w:r>
          </w:p>
        </w:tc>
      </w:tr>
      <w:tr w:rsidR="004C751C" w:rsidRPr="00B1154E" w14:paraId="0D4232DA" w14:textId="77777777" w:rsidTr="00A3659E">
        <w:trPr>
          <w:trHeight w:val="864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E02FE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13EF034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535CF196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2FACF5F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แมลงดำหนาม</w:t>
            </w:r>
          </w:p>
          <w:p w14:paraId="1963C7F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หนอนหัวดำ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23FBF98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6,228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14A13206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1,952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noWrap/>
          </w:tcPr>
          <w:p w14:paraId="0708D292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</w:t>
            </w:r>
          </w:p>
          <w:p w14:paraId="7882DBF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  <w:p w14:paraId="4F3D840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5FEA63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  <w:p w14:paraId="153C0D4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  <w:p w14:paraId="3BD679EB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14:paraId="2E10026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อ.เมืองระยอง/บ้านฉางอ.เมืองระยอง</w:t>
            </w:r>
          </w:p>
          <w:p w14:paraId="37387DE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อ.เมืองระยอง</w:t>
            </w:r>
          </w:p>
        </w:tc>
      </w:tr>
      <w:tr w:rsidR="004C751C" w:rsidRPr="00B1154E" w14:paraId="39C13840" w14:textId="77777777" w:rsidTr="00A3659E">
        <w:trPr>
          <w:trHeight w:val="690"/>
        </w:trPr>
        <w:tc>
          <w:tcPr>
            <w:tcW w:w="576" w:type="dxa"/>
            <w:tcBorders>
              <w:bottom w:val="single" w:sz="4" w:space="0" w:color="auto"/>
            </w:tcBorders>
            <w:noWrap/>
          </w:tcPr>
          <w:p w14:paraId="3FA5905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noWrap/>
          </w:tcPr>
          <w:p w14:paraId="4D9E32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48" w:type="dxa"/>
            <w:tcBorders>
              <w:bottom w:val="single" w:sz="4" w:space="0" w:color="auto"/>
            </w:tcBorders>
            <w:noWrap/>
          </w:tcPr>
          <w:p w14:paraId="491608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28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28"/>
                <w:cs/>
              </w:rPr>
              <w:t>โรคใบด่างมันสำปะหลัง</w:t>
            </w:r>
          </w:p>
          <w:p w14:paraId="6D5B3BA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ไรแดง</w:t>
            </w:r>
          </w:p>
          <w:p w14:paraId="600BE6C1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โรคพุ่มแจ้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43A074C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33,280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7DAC90AA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1,840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noWrap/>
          </w:tcPr>
          <w:p w14:paraId="6036C79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876</w:t>
            </w:r>
          </w:p>
          <w:p w14:paraId="3092B841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78</w:t>
            </w:r>
          </w:p>
          <w:p w14:paraId="07B3606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176.50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noWrap/>
          </w:tcPr>
          <w:p w14:paraId="0785C0D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524</w:t>
            </w:r>
          </w:p>
          <w:p w14:paraId="31428EE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172101C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14:paraId="6FE0DF3B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ทุกอำเภอ</w:t>
            </w:r>
          </w:p>
          <w:p w14:paraId="20E0CB34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  <w:p w14:paraId="6AE04B9A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อ.ปลวกแดง</w:t>
            </w:r>
          </w:p>
        </w:tc>
      </w:tr>
      <w:tr w:rsidR="004C751C" w:rsidRPr="00B1154E" w14:paraId="6E434450" w14:textId="77777777" w:rsidTr="00A3659E">
        <w:trPr>
          <w:trHeight w:val="675"/>
        </w:trPr>
        <w:tc>
          <w:tcPr>
            <w:tcW w:w="576" w:type="dxa"/>
            <w:noWrap/>
          </w:tcPr>
          <w:p w14:paraId="4497B8E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3" w:type="dxa"/>
            <w:noWrap/>
          </w:tcPr>
          <w:p w14:paraId="0B9D64F7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48" w:type="dxa"/>
            <w:noWrap/>
          </w:tcPr>
          <w:p w14:paraId="3037128D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ด้วงแรด</w:t>
            </w:r>
          </w:p>
          <w:p w14:paraId="4BCF7540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0D203C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โรคลำต้นเน่า</w:t>
            </w:r>
          </w:p>
        </w:tc>
        <w:tc>
          <w:tcPr>
            <w:tcW w:w="1134" w:type="dxa"/>
            <w:noWrap/>
          </w:tcPr>
          <w:p w14:paraId="43E78F82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30,328</w:t>
            </w:r>
          </w:p>
        </w:tc>
        <w:tc>
          <w:tcPr>
            <w:tcW w:w="1000" w:type="dxa"/>
            <w:noWrap/>
          </w:tcPr>
          <w:p w14:paraId="25793A48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1,122</w:t>
            </w:r>
          </w:p>
        </w:tc>
        <w:tc>
          <w:tcPr>
            <w:tcW w:w="1182" w:type="dxa"/>
            <w:noWrap/>
          </w:tcPr>
          <w:p w14:paraId="36BD9DA5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  <w:p w14:paraId="23559357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00" w:type="dxa"/>
            <w:noWrap/>
          </w:tcPr>
          <w:p w14:paraId="250246A0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  <w:p w14:paraId="635C2FAE" w14:textId="77777777" w:rsidR="004C751C" w:rsidRPr="00B1154E" w:rsidRDefault="004C751C" w:rsidP="00A3659E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2190" w:type="dxa"/>
          </w:tcPr>
          <w:p w14:paraId="629E11F5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  <w:p w14:paraId="6523C57C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85C0BF3" w14:textId="77777777" w:rsidR="004C751C" w:rsidRPr="00B1154E" w:rsidRDefault="004C751C" w:rsidP="00A3659E">
            <w:pPr>
              <w:spacing w:after="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1154E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อ.วังจันทร์</w:t>
            </w:r>
          </w:p>
        </w:tc>
      </w:tr>
    </w:tbl>
    <w:p w14:paraId="25A0A581" w14:textId="77777777" w:rsidR="004C751C" w:rsidRPr="00B1154E" w:rsidRDefault="004C751C" w:rsidP="004C751C">
      <w:pPr>
        <w:spacing w:after="0"/>
        <w:jc w:val="right"/>
        <w:rPr>
          <w:sz w:val="12"/>
          <w:szCs w:val="12"/>
        </w:rPr>
      </w:pPr>
    </w:p>
    <w:bookmarkEnd w:id="12"/>
    <w:bookmarkEnd w:id="13"/>
    <w:p w14:paraId="06F8A93F" w14:textId="77777777" w:rsidR="004C751C" w:rsidRPr="00B1154E" w:rsidRDefault="004C751C" w:rsidP="004C751C">
      <w:pPr>
        <w:spacing w:after="0"/>
        <w:ind w:right="-1"/>
        <w:jc w:val="thaiDistribute"/>
        <w:rPr>
          <w:rFonts w:ascii="TH SarabunIT๙" w:hAnsi="TH SarabunIT๙" w:cs="TH SarabunIT๙"/>
          <w:sz w:val="28"/>
        </w:rPr>
      </w:pPr>
      <w:r w:rsidRPr="00B1154E">
        <w:rPr>
          <w:rFonts w:ascii="TH SarabunIT๙" w:hAnsi="TH SarabunIT๙" w:cs="TH SarabunIT๙"/>
          <w:sz w:val="32"/>
          <w:szCs w:val="32"/>
          <w:cs/>
        </w:rPr>
        <w:tab/>
      </w:r>
      <w:r w:rsidRPr="00B1154E">
        <w:rPr>
          <w:rFonts w:ascii="TH SarabunIT๙" w:hAnsi="TH SarabunIT๙" w:cs="TH SarabunIT๙"/>
          <w:sz w:val="32"/>
          <w:szCs w:val="32"/>
          <w:cs/>
        </w:rPr>
        <w:tab/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พร้อมทั้งให้คำแนะนำป้องกันและกำจัดตามหลักของกรมวิชาการเกษตร แก่เกษตรกร</w:t>
      </w:r>
      <w:bookmarkEnd w:id="14"/>
    </w:p>
    <w:p w14:paraId="57D24BEE" w14:textId="50D5753F" w:rsidR="0089360E" w:rsidRPr="0044018F" w:rsidRDefault="00A1210D" w:rsidP="008973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018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44018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44018F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3FD349F5" w14:textId="76410EDD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โรคระบาดสำคัญในปศุสัตว์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ในรอบเดือนเมษายน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/>
          <w:sz w:val="32"/>
          <w:szCs w:val="32"/>
        </w:rPr>
        <w:t>256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ไม่พบรายงานโรคระบาดที่สำคัญ ในปศุสัตว์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โรคลัมปีสกิน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โรคปากและเท้าเปื่อย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โรคอหิวา</w:t>
      </w:r>
      <w:proofErr w:type="spellStart"/>
      <w:r w:rsidRPr="00664063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Pr="00664063">
        <w:rPr>
          <w:rFonts w:ascii="TH SarabunIT๙" w:hAnsi="TH SarabunIT๙" w:cs="TH SarabunIT๙" w:hint="cs"/>
          <w:sz w:val="32"/>
          <w:szCs w:val="32"/>
          <w:cs/>
        </w:rPr>
        <w:t>แอฟริกาในสุกร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โรคไข้หวัดนก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664063">
        <w:rPr>
          <w:rFonts w:ascii="TH SarabunIT๙" w:hAnsi="TH SarabunIT๙" w:cs="TH SarabunIT๙" w:hint="cs"/>
          <w:spacing w:val="-8"/>
          <w:sz w:val="32"/>
          <w:szCs w:val="32"/>
          <w:cs/>
        </w:rPr>
        <w:t>โรคกาฬโรคแอฟริกาในม้า ในการนี้ สำนักงานปศุสัตว์จังหวัดระยองได้เน้นย้ำสำนักงาน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ปศุสัตว์อำเภอทุกอำเภอให้เข้มงวดตรวจสอบการเคลื่อนย้ายสัตว์หรือซากสัตว์ พร้อมทั้งดำเนินการให้วัคซีนเพื่อป้องกันการเกิดโรคระบาดสัตว์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7C914F2" w14:textId="5CB5DC6E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โรคพิษสุนัขบ้า </w:t>
      </w:r>
      <w:r w:rsidRPr="00664063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สำหรับรายงานการระบาดของโรคพิษสุนัขบ้าในสุนัขและแมว</w:t>
      </w:r>
      <w:r w:rsidRPr="00664063">
        <w:rPr>
          <w:rFonts w:ascii="TH SarabunIT๙" w:hAnsi="TH SarabunIT๙" w:cs="TH SarabunIT๙"/>
          <w:sz w:val="32"/>
          <w:szCs w:val="32"/>
        </w:rPr>
        <w:br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ในจังหวัดระยอง รอบเดือนเมษายน 2568 ไม่พบรายงานการเกิดโรคพิษสุนัขบ้า ทำให้ในปีงบประมาณ พ.ศ. 2568 จังหวัดระยอง มีจำนวนตัวอย่างให้ผลบวกต่อโรคพิษสุนัขบ้าสะสมรวม 6 ตัวอย่าง (สุนัขจรจัด 5 ตัวอย่าง</w:t>
      </w:r>
      <w:r w:rsidRPr="00664063">
        <w:rPr>
          <w:rFonts w:ascii="TH SarabunIT๙" w:hAnsi="TH SarabunIT๙" w:cs="TH SarabunIT๙"/>
          <w:sz w:val="32"/>
          <w:szCs w:val="32"/>
        </w:rPr>
        <w:t>,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สุนัขมีเจ้าของ 1 ตัวอย่าง) ทั้งนี้ สำนักงานปศุสัตว์จังหวัดระยองขอเน้นย้ำและประชาสัมพันธ์ให้เจ้าของสัตว์นำสุนัขและแมวของตนไปฉีดกระตุ้นวัคซีนป้องกันโรคพิษสุนัขบ้าอย่างสม่ำเสมอ ปีละ 1 ครั้ง โดยกรณีฉีดครั้งแรกในลูกสัตว์สามารถเริ่มได้ที่อายุ 3 เดือนและกระตุ้นซ้ำอีกครั้งที่อายุ 4 เดือน (บางกรณีอาจพิจารณาฉีดเข็มกระตุ้นเมื่ออายุครบ 1 ปี อีก 1 ครั้ง ขึ้นกับดุลยพินิจของสัตวแพทย์)</w:t>
      </w:r>
      <w:r w:rsidRPr="00664063">
        <w:rPr>
          <w:rFonts w:ascii="TH SarabunIT๙" w:hAnsi="TH SarabunIT๙" w:cs="TH SarabunIT๙"/>
          <w:sz w:val="32"/>
          <w:szCs w:val="32"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จากนั้นจึงฉีดเป็นประจำปี ปีละ 1 ครั้ง </w:t>
      </w:r>
    </w:p>
    <w:p w14:paraId="03266354" w14:textId="77777777" w:rsidR="00A14945" w:rsidRDefault="00A14945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2EBB101" w14:textId="77777777" w:rsidR="00A14945" w:rsidRDefault="00A14945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83552B1" w14:textId="72BD4ACE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สำหรับการดำเนินงานด้านการเฝ้าระวังและป้องกันโรคพิษสุนัขบ้า ได้ดำเนินการจัดฝึกอบรม  เพื่อสร้างและพัฒนาศักยภาพอาสาปศุสัตว์ด้านโรคพิษสุนัขบ้าในจังหวัดระยอง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64063">
        <w:rPr>
          <w:rFonts w:ascii="TH SarabunIT๙" w:hAnsi="TH SarabunIT๙" w:cs="TH SarabunIT๙"/>
          <w:sz w:val="32"/>
          <w:szCs w:val="32"/>
        </w:rPr>
        <w:t>,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177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เพื่อสร้างเครือข่ายเฝ้าระวังและป้องกันโรคพิษสุนัขบ้าในพื้นที่ รวมทั้งดำเนินการผ่าตัดทำหมันและฉีดวัคซีนป้องกันโรคพิษสุนัขบ้าในสุนัขและแมวโดยไม่เสียค่าธรรมเนียม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ตั้งแต่วันที่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1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664063">
        <w:rPr>
          <w:rFonts w:ascii="TH SarabunIT๙" w:hAnsi="TH SarabunIT๙" w:cs="TH SarabunIT๙"/>
          <w:sz w:val="32"/>
          <w:szCs w:val="32"/>
          <w:cs/>
        </w:rPr>
        <w:t>.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พ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D80C36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31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ส</w:t>
      </w:r>
      <w:r w:rsidRPr="00664063">
        <w:rPr>
          <w:rFonts w:ascii="TH SarabunIT๙" w:hAnsi="TH SarabunIT๙" w:cs="TH SarabunIT๙"/>
          <w:sz w:val="32"/>
          <w:szCs w:val="32"/>
          <w:cs/>
        </w:rPr>
        <w:t>.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. 2568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โดยดำเนินการร่วมกับองค์กรปกครองส่วนท้องถิ่น (อปท.) ครอบคลุมทั้ง</w:t>
      </w:r>
      <w:r w:rsidRPr="00664063">
        <w:rPr>
          <w:rFonts w:ascii="TH SarabunIT๙" w:hAnsi="TH SarabunIT๙" w:cs="TH SarabunIT๙"/>
          <w:sz w:val="32"/>
          <w:szCs w:val="32"/>
          <w:cs/>
        </w:rPr>
        <w:t xml:space="preserve"> 67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แห่งในจังหวัดระยอง</w:t>
      </w:r>
    </w:p>
    <w:p w14:paraId="3CEBFE5A" w14:textId="3D871A73" w:rsidR="00DD05F8" w:rsidRPr="00B355B3" w:rsidRDefault="00DD05F8" w:rsidP="00DD05F8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โรคระบาดในสัตว์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น้ำ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(สำนักงานป</w:t>
      </w:r>
      <w:r w:rsidRPr="00B355B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ระมง</w:t>
      </w:r>
      <w:r w:rsidRPr="00B355B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จังหวัดระยอง)</w:t>
      </w:r>
    </w:p>
    <w:p w14:paraId="1DC7B821" w14:textId="0A3A1578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1. ไม่มีการรายงานการพบโรคระบาดจากพื้นที่จังหวัดระยอง สำนักงานประมงจังหวัดระยอง </w:t>
      </w:r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และศูนย์วิจัยและพัฒนาการเพาะเลี้ยงสัตว์น้ำชายฝั่งระยอง ได้แจ้งเตือนระวังโรคในกุ้งขาวแวนนา</w:t>
      </w:r>
      <w:proofErr w:type="spellStart"/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>ไม</w:t>
      </w:r>
      <w:proofErr w:type="spellEnd"/>
      <w:r w:rsidRPr="006640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และข้อแนะแนว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การจัดการ เนื่องจากปัจจุบันได้มีการตรวจพบการติดเชื้อของไวรัสตัวแดงดวงขาว (</w:t>
      </w:r>
      <w:r w:rsidRPr="00664063">
        <w:rPr>
          <w:rFonts w:ascii="TH SarabunIT๙" w:hAnsi="TH SarabunIT๙" w:cs="TH SarabunIT๙"/>
          <w:sz w:val="32"/>
          <w:szCs w:val="32"/>
        </w:rPr>
        <w:t>White Spot Syndrome Virus; WSSV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) รวมถึงโรคอื่นๆ เช่น </w:t>
      </w:r>
      <w:proofErr w:type="spellStart"/>
      <w:r w:rsidRPr="00664063">
        <w:rPr>
          <w:rFonts w:ascii="TH SarabunIT๙" w:hAnsi="TH SarabunIT๙" w:cs="TH SarabunIT๙"/>
          <w:sz w:val="32"/>
          <w:szCs w:val="32"/>
        </w:rPr>
        <w:t>VpAHPND</w:t>
      </w:r>
      <w:proofErr w:type="spellEnd"/>
      <w:r w:rsidRPr="00664063">
        <w:rPr>
          <w:rFonts w:ascii="TH SarabunIT๙" w:hAnsi="TH SarabunIT๙" w:cs="TH SarabunIT๙"/>
          <w:sz w:val="32"/>
          <w:szCs w:val="32"/>
        </w:rPr>
        <w:t xml:space="preserve"> EHP </w:t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 xml:space="preserve"> โรคขี้ขาวในกุ้งทะเล และประชาสัมพันธ์หากฟาร์ม/พื้นที่ใดพบกุ้งแสดงอาการป่วยให้แจ้งเจ้าหน้าที่กรมประมงในพื้นที่เพื่อเก็บตัวอย่างส่งตรวจโรคทางห้องปฏิบัติการให้คำแนะนำเบื้องต้น และรายงานสัตว์น้ำป่วยตามขั้นตอนต่อไป</w:t>
      </w:r>
    </w:p>
    <w:p w14:paraId="65B50323" w14:textId="77777777" w:rsidR="00D1521A" w:rsidRPr="00664063" w:rsidRDefault="00D1521A" w:rsidP="00D1521A">
      <w:pPr>
        <w:spacing w:after="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64063">
        <w:rPr>
          <w:rFonts w:ascii="TH SarabunIT๙" w:hAnsi="TH SarabunIT๙" w:cs="TH SarabunIT๙" w:hint="cs"/>
          <w:sz w:val="32"/>
          <w:szCs w:val="32"/>
          <w:cs/>
        </w:rPr>
        <w:t>2. ศูนย์วิจัยและพัฒนาการเพาะเลี้ยงสัตว์น้ำชายฝั่งระยอง ได้ดำเนินการเก็บตัวอย่างน้ำ        ตามกิจกรรมการติดตามและเฝ้าระวังคุณภาพสิ่งแวดล้อมในแหล่งน้ำธรรมชาติเพื่อการเพาะเลี้ยงสัตว์น้ำชายฝั่ง ในช่วงเดือนเมษายน 2568 จำนวน 15 จุด ในพื้นที่อำเภอเมืองระยอง และอำเภอแกลง จังหวัดระยอง</w:t>
      </w:r>
    </w:p>
    <w:p w14:paraId="772C02A4" w14:textId="77777777" w:rsidR="00FE1258" w:rsidRPr="00FE1258" w:rsidRDefault="00FE1258" w:rsidP="00FE125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14:paraId="3141C705" w14:textId="5B33774F" w:rsidR="00603ACA" w:rsidRPr="0026655A" w:rsidRDefault="00D4331F" w:rsidP="001F45F2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6.4</w:t>
      </w:r>
      <w:r w:rsidR="00603ACA" w:rsidRPr="0026655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077D9" w:rsidRPr="0026655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603AC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C4A94B" w:rsidR="0060484D" w:rsidRPr="00082141" w:rsidRDefault="009B5E91" w:rsidP="00966BA7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08214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082141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08214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D49DE" w:rsidRPr="00082141">
        <w:rPr>
          <w:rFonts w:ascii="TH SarabunPSK" w:hAnsi="TH SarabunPSK" w:cs="TH SarabunPSK"/>
          <w:sz w:val="32"/>
          <w:szCs w:val="32"/>
        </w:rPr>
        <w:t>(</w:t>
      </w:r>
      <w:r w:rsidR="004D49DE" w:rsidRPr="00082141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5C4EFB91" w14:textId="77777777" w:rsidR="001F4B2D" w:rsidRPr="00082141" w:rsidRDefault="0060484D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ab/>
      </w:r>
      <w:r w:rsidR="009B5E91" w:rsidRPr="00082141">
        <w:rPr>
          <w:rFonts w:ascii="TH SarabunPSK" w:hAnsi="TH SarabunPSK" w:cs="TH SarabunPSK"/>
          <w:sz w:val="32"/>
          <w:szCs w:val="32"/>
        </w:rPr>
        <w:t>7</w:t>
      </w:r>
      <w:r w:rsidR="002F6FA7" w:rsidRPr="00082141">
        <w:rPr>
          <w:rFonts w:ascii="TH SarabunPSK" w:hAnsi="TH SarabunPSK" w:cs="TH SarabunPSK"/>
          <w:sz w:val="32"/>
          <w:szCs w:val="32"/>
        </w:rPr>
        <w:t>.1</w:t>
      </w:r>
      <w:r w:rsidR="00332491" w:rsidRPr="00082141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E829AFA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09A5640F" w14:textId="22233D07" w:rsidR="00603ACA" w:rsidRPr="00082141" w:rsidRDefault="00332491" w:rsidP="005D0013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  <w:cs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="009B5E91" w:rsidRPr="00082141">
        <w:rPr>
          <w:rFonts w:ascii="TH SarabunPSK" w:hAnsi="TH SarabunPSK" w:cs="TH SarabunPSK"/>
          <w:sz w:val="32"/>
          <w:szCs w:val="32"/>
        </w:rPr>
        <w:t>7</w:t>
      </w:r>
      <w:r w:rsidR="002F6FA7" w:rsidRPr="00082141">
        <w:rPr>
          <w:rFonts w:ascii="TH SarabunPSK" w:hAnsi="TH SarabunPSK" w:cs="TH SarabunPSK"/>
          <w:sz w:val="32"/>
          <w:szCs w:val="32"/>
        </w:rPr>
        <w:t>.2</w:t>
      </w:r>
      <w:r w:rsidRPr="00082141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Default="008D16AA" w:rsidP="008D16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082141">
        <w:rPr>
          <w:rFonts w:ascii="TH SarabunPSK" w:hAnsi="TH SarabunPSK" w:cs="TH SarabunPSK"/>
          <w:sz w:val="32"/>
          <w:szCs w:val="32"/>
        </w:rPr>
        <w:t xml:space="preserve">7.3  </w:t>
      </w:r>
      <w:r w:rsidRPr="00082141">
        <w:rPr>
          <w:rFonts w:ascii="TH SarabunIT๙" w:hAnsi="TH SarabunIT๙" w:cs="TH SarabunIT๙" w:hint="cs"/>
          <w:sz w:val="32"/>
          <w:szCs w:val="32"/>
          <w:cs/>
        </w:rPr>
        <w:t>ปัญหาการแพร่ระบาดของไวรัส</w:t>
      </w:r>
      <w:proofErr w:type="gramEnd"/>
      <w:r w:rsidRPr="000821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2141">
        <w:rPr>
          <w:rFonts w:ascii="TH SarabunIT๙" w:hAnsi="TH SarabunIT๙" w:cs="TH SarabunIT๙"/>
          <w:sz w:val="32"/>
          <w:szCs w:val="32"/>
        </w:rPr>
        <w:t>Covid-</w:t>
      </w:r>
      <w:r w:rsidRPr="00082141">
        <w:rPr>
          <w:rFonts w:ascii="TH SarabunPSK" w:hAnsi="TH SarabunPSK" w:cs="TH SarabunPSK"/>
          <w:sz w:val="32"/>
          <w:szCs w:val="32"/>
        </w:rPr>
        <w:t xml:space="preserve">19 </w:t>
      </w:r>
    </w:p>
    <w:p w14:paraId="1060DBE5" w14:textId="77777777" w:rsidR="00D72F7D" w:rsidRPr="00A54F68" w:rsidRDefault="00D72F7D" w:rsidP="00D72F7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7A197CBD" w:rsidR="00F4268D" w:rsidRPr="00082141" w:rsidRDefault="00605C7D" w:rsidP="00966BA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082141">
        <w:rPr>
          <w:rFonts w:ascii="TH SarabunPSK" w:hAnsi="TH SarabunPSK" w:cs="TH SarabunPSK"/>
          <w:b/>
          <w:bCs/>
          <w:sz w:val="32"/>
          <w:szCs w:val="32"/>
        </w:rPr>
        <w:t>.</w:t>
      </w:r>
      <w:r w:rsidR="00F4268D" w:rsidRPr="0008214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58E3" w:rsidRPr="00082141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082141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082141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082141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082141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082141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Default="00D72F7D" w:rsidP="00D50182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Default="00342E2E" w:rsidP="00342E2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14:paraId="37FAC659" w14:textId="29C46468" w:rsidR="00342E2E" w:rsidRDefault="00342E2E" w:rsidP="00342E2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9.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ส.จ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.ระยอง)</w:t>
      </w:r>
    </w:p>
    <w:p w14:paraId="12034992" w14:textId="17CB81B7" w:rsidR="00B2532B" w:rsidRPr="00342E2E" w:rsidRDefault="00342E2E" w:rsidP="00342E2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9.1 โครงการสนับสนุนค่าบริหารจัดการและพัฒนาคุณภาพผลผลิตเกษตรกรผู้ปลูกข้าว ปีการผลิต 256</w:t>
      </w:r>
      <w:r w:rsidR="00B67E42">
        <w:rPr>
          <w:rFonts w:ascii="TH SarabunPSK" w:hAnsi="TH SarabunPSK" w:cs="TH SarabunPSK" w:hint="cs"/>
          <w:sz w:val="32"/>
          <w:szCs w:val="32"/>
          <w:cs/>
        </w:rPr>
        <w:t>7</w:t>
      </w:r>
      <w:r>
        <w:rPr>
          <w:rFonts w:ascii="TH SarabunPSK" w:hAnsi="TH SarabunPSK" w:cs="TH SarabunPSK" w:hint="cs"/>
          <w:sz w:val="32"/>
          <w:szCs w:val="32"/>
          <w:cs/>
        </w:rPr>
        <w:t>/</w:t>
      </w:r>
      <w:r w:rsidR="00B67E42">
        <w:rPr>
          <w:rFonts w:ascii="TH SarabunPSK" w:hAnsi="TH SarabunPSK" w:cs="TH SarabunPSK" w:hint="cs"/>
          <w:sz w:val="32"/>
          <w:szCs w:val="32"/>
          <w:cs/>
        </w:rPr>
        <w:t>68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มีการจ่ายเงินให้เกษตรกรแล้ว 3,44</w:t>
      </w:r>
      <w:r w:rsidR="00B67E42">
        <w:rPr>
          <w:rFonts w:ascii="TH SarabunPSK" w:hAnsi="TH SarabunPSK" w:cs="TH SarabunPSK" w:hint="cs"/>
          <w:sz w:val="32"/>
          <w:szCs w:val="32"/>
          <w:cs/>
        </w:rPr>
        <w:t>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ราย เป็นเงิน </w:t>
      </w:r>
      <w:r w:rsidR="00B67E42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8,</w:t>
      </w:r>
      <w:r w:rsidR="00B67E42">
        <w:rPr>
          <w:rFonts w:ascii="TH SarabunPSK" w:hAnsi="TH SarabunPSK" w:cs="TH SarabunPSK" w:hint="cs"/>
          <w:sz w:val="32"/>
          <w:szCs w:val="32"/>
          <w:cs/>
        </w:rPr>
        <w:t>043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B67E42">
        <w:rPr>
          <w:rFonts w:ascii="TH SarabunPSK" w:hAnsi="TH SarabunPSK" w:cs="TH SarabunPSK" w:hint="cs"/>
          <w:sz w:val="32"/>
          <w:szCs w:val="32"/>
          <w:cs/>
        </w:rPr>
        <w:t>375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  <w:r w:rsidR="00B67E42">
        <w:rPr>
          <w:rFonts w:ascii="TH SarabunPSK" w:hAnsi="TH SarabunPSK" w:cs="TH SarabunPSK" w:hint="cs"/>
          <w:sz w:val="32"/>
          <w:szCs w:val="32"/>
          <w:cs/>
        </w:rPr>
        <w:t xml:space="preserve"> (โอนไม่สำเร็จ 28 ราย จำนวนเงิน 254,750 บาท)</w:t>
      </w:r>
    </w:p>
    <w:sectPr w:rsidR="00B2532B" w:rsidRPr="00342E2E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49C4C" w14:textId="77777777" w:rsidR="000F2698" w:rsidRDefault="000F2698" w:rsidP="001B0213">
      <w:pPr>
        <w:spacing w:after="0" w:line="240" w:lineRule="auto"/>
      </w:pPr>
      <w:r>
        <w:separator/>
      </w:r>
    </w:p>
  </w:endnote>
  <w:endnote w:type="continuationSeparator" w:id="0">
    <w:p w14:paraId="2FF016FA" w14:textId="77777777" w:rsidR="000F2698" w:rsidRDefault="000F269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1DD8E1D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</w:t>
        </w:r>
        <w:r w:rsidRPr="00B67E42">
          <w:rPr>
            <w:rFonts w:cs="Calibri"/>
            <w:noProof/>
            <w:szCs w:val="22"/>
            <w:lang w:val="th-TH"/>
          </w:rPr>
          <w:t>8</w:t>
        </w:r>
        <w:r>
          <w:fldChar w:fldCharType="end"/>
        </w:r>
      </w:p>
    </w:sdtContent>
  </w:sdt>
  <w:p w14:paraId="207F0EC9" w14:textId="053455F4" w:rsidR="000F2698" w:rsidRDefault="000F26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18DBA" w14:textId="77777777" w:rsidR="000F2698" w:rsidRDefault="000F2698" w:rsidP="001B0213">
      <w:pPr>
        <w:spacing w:after="0" w:line="240" w:lineRule="auto"/>
      </w:pPr>
      <w:r>
        <w:separator/>
      </w:r>
    </w:p>
  </w:footnote>
  <w:footnote w:type="continuationSeparator" w:id="0">
    <w:p w14:paraId="7FF73888" w14:textId="77777777" w:rsidR="000F2698" w:rsidRDefault="000F2698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05A298BB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7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8"/>
  </w:num>
  <w:num w:numId="2" w16cid:durableId="534537520">
    <w:abstractNumId w:val="12"/>
  </w:num>
  <w:num w:numId="3" w16cid:durableId="1710031616">
    <w:abstractNumId w:val="0"/>
  </w:num>
  <w:num w:numId="4" w16cid:durableId="30109306">
    <w:abstractNumId w:val="20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3"/>
  </w:num>
  <w:num w:numId="8" w16cid:durableId="2036998982">
    <w:abstractNumId w:val="19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2"/>
  </w:num>
  <w:num w:numId="12" w16cid:durableId="152184221">
    <w:abstractNumId w:val="4"/>
  </w:num>
  <w:num w:numId="13" w16cid:durableId="260114755">
    <w:abstractNumId w:val="17"/>
  </w:num>
  <w:num w:numId="14" w16cid:durableId="1860848888">
    <w:abstractNumId w:val="14"/>
  </w:num>
  <w:num w:numId="15" w16cid:durableId="1732460644">
    <w:abstractNumId w:val="18"/>
  </w:num>
  <w:num w:numId="16" w16cid:durableId="901065720">
    <w:abstractNumId w:val="2"/>
  </w:num>
  <w:num w:numId="17" w16cid:durableId="1762944737">
    <w:abstractNumId w:val="16"/>
  </w:num>
  <w:num w:numId="18" w16cid:durableId="1710106210">
    <w:abstractNumId w:val="9"/>
  </w:num>
  <w:num w:numId="19" w16cid:durableId="703168165">
    <w:abstractNumId w:val="11"/>
  </w:num>
  <w:num w:numId="20" w16cid:durableId="1442872060">
    <w:abstractNumId w:val="15"/>
  </w:num>
  <w:num w:numId="21" w16cid:durableId="734669856">
    <w:abstractNumId w:val="10"/>
  </w:num>
  <w:num w:numId="22" w16cid:durableId="78645493">
    <w:abstractNumId w:val="21"/>
  </w:num>
  <w:num w:numId="23" w16cid:durableId="388503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0F94"/>
    <w:rsid w:val="00001DDF"/>
    <w:rsid w:val="00003E58"/>
    <w:rsid w:val="0000435B"/>
    <w:rsid w:val="000078BA"/>
    <w:rsid w:val="0000792E"/>
    <w:rsid w:val="00007C33"/>
    <w:rsid w:val="00007E4E"/>
    <w:rsid w:val="00012BA2"/>
    <w:rsid w:val="000131A8"/>
    <w:rsid w:val="00015288"/>
    <w:rsid w:val="00015D52"/>
    <w:rsid w:val="0001619E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E59"/>
    <w:rsid w:val="00035886"/>
    <w:rsid w:val="00035E01"/>
    <w:rsid w:val="000378AD"/>
    <w:rsid w:val="000401C0"/>
    <w:rsid w:val="00047192"/>
    <w:rsid w:val="000509AE"/>
    <w:rsid w:val="0005150D"/>
    <w:rsid w:val="000530D2"/>
    <w:rsid w:val="000556B1"/>
    <w:rsid w:val="00056888"/>
    <w:rsid w:val="00057D61"/>
    <w:rsid w:val="00060862"/>
    <w:rsid w:val="00061D1E"/>
    <w:rsid w:val="0006382C"/>
    <w:rsid w:val="000638DD"/>
    <w:rsid w:val="00065C2B"/>
    <w:rsid w:val="000670A3"/>
    <w:rsid w:val="000674E4"/>
    <w:rsid w:val="00070B97"/>
    <w:rsid w:val="00072899"/>
    <w:rsid w:val="00076CFF"/>
    <w:rsid w:val="0008032D"/>
    <w:rsid w:val="00080444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90107"/>
    <w:rsid w:val="00090FC9"/>
    <w:rsid w:val="000A6CE9"/>
    <w:rsid w:val="000B25DF"/>
    <w:rsid w:val="000B40CC"/>
    <w:rsid w:val="000B4605"/>
    <w:rsid w:val="000B4D82"/>
    <w:rsid w:val="000B5007"/>
    <w:rsid w:val="000B53B5"/>
    <w:rsid w:val="000B58A1"/>
    <w:rsid w:val="000B59D5"/>
    <w:rsid w:val="000B64CE"/>
    <w:rsid w:val="000C5E03"/>
    <w:rsid w:val="000C62FD"/>
    <w:rsid w:val="000D06C8"/>
    <w:rsid w:val="000D32BD"/>
    <w:rsid w:val="000D5621"/>
    <w:rsid w:val="000E302B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476"/>
    <w:rsid w:val="001073DD"/>
    <w:rsid w:val="00111236"/>
    <w:rsid w:val="0011545F"/>
    <w:rsid w:val="001155FA"/>
    <w:rsid w:val="00115C5A"/>
    <w:rsid w:val="00122789"/>
    <w:rsid w:val="001238D5"/>
    <w:rsid w:val="00133DB5"/>
    <w:rsid w:val="00134874"/>
    <w:rsid w:val="001352B3"/>
    <w:rsid w:val="001355EE"/>
    <w:rsid w:val="00141833"/>
    <w:rsid w:val="001423F4"/>
    <w:rsid w:val="00147AB3"/>
    <w:rsid w:val="00147EA7"/>
    <w:rsid w:val="0015192D"/>
    <w:rsid w:val="001519D4"/>
    <w:rsid w:val="00153219"/>
    <w:rsid w:val="00155116"/>
    <w:rsid w:val="00155F28"/>
    <w:rsid w:val="00167CC2"/>
    <w:rsid w:val="001717E0"/>
    <w:rsid w:val="00171F14"/>
    <w:rsid w:val="00171FEC"/>
    <w:rsid w:val="00172633"/>
    <w:rsid w:val="00173480"/>
    <w:rsid w:val="0017361A"/>
    <w:rsid w:val="00174CE6"/>
    <w:rsid w:val="001763C6"/>
    <w:rsid w:val="001825CE"/>
    <w:rsid w:val="00183EE1"/>
    <w:rsid w:val="00186FCE"/>
    <w:rsid w:val="00187BE6"/>
    <w:rsid w:val="001925B7"/>
    <w:rsid w:val="00194424"/>
    <w:rsid w:val="00195D87"/>
    <w:rsid w:val="001A0E9A"/>
    <w:rsid w:val="001A7633"/>
    <w:rsid w:val="001B01EC"/>
    <w:rsid w:val="001B0213"/>
    <w:rsid w:val="001B150D"/>
    <w:rsid w:val="001B1569"/>
    <w:rsid w:val="001B1615"/>
    <w:rsid w:val="001B54F6"/>
    <w:rsid w:val="001C2422"/>
    <w:rsid w:val="001C6996"/>
    <w:rsid w:val="001D066D"/>
    <w:rsid w:val="001D0D92"/>
    <w:rsid w:val="001D1083"/>
    <w:rsid w:val="001D16AD"/>
    <w:rsid w:val="001D1991"/>
    <w:rsid w:val="001D2174"/>
    <w:rsid w:val="001D3836"/>
    <w:rsid w:val="001D737F"/>
    <w:rsid w:val="001E0F65"/>
    <w:rsid w:val="001E1C64"/>
    <w:rsid w:val="001E1F31"/>
    <w:rsid w:val="001E22E5"/>
    <w:rsid w:val="001E3436"/>
    <w:rsid w:val="001E4534"/>
    <w:rsid w:val="001F27CD"/>
    <w:rsid w:val="001F45F2"/>
    <w:rsid w:val="001F47A9"/>
    <w:rsid w:val="001F4B2D"/>
    <w:rsid w:val="00200454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5EEA"/>
    <w:rsid w:val="00216A5A"/>
    <w:rsid w:val="00217386"/>
    <w:rsid w:val="002175C6"/>
    <w:rsid w:val="00217663"/>
    <w:rsid w:val="00221D5D"/>
    <w:rsid w:val="00221EE5"/>
    <w:rsid w:val="00221FC3"/>
    <w:rsid w:val="00223C86"/>
    <w:rsid w:val="00230626"/>
    <w:rsid w:val="00231D1A"/>
    <w:rsid w:val="00233042"/>
    <w:rsid w:val="002334C7"/>
    <w:rsid w:val="0023564A"/>
    <w:rsid w:val="002363AB"/>
    <w:rsid w:val="002366EC"/>
    <w:rsid w:val="00236A66"/>
    <w:rsid w:val="00240A6C"/>
    <w:rsid w:val="00241386"/>
    <w:rsid w:val="00243652"/>
    <w:rsid w:val="00244259"/>
    <w:rsid w:val="00244584"/>
    <w:rsid w:val="0024578B"/>
    <w:rsid w:val="00247040"/>
    <w:rsid w:val="002477BD"/>
    <w:rsid w:val="00247F6F"/>
    <w:rsid w:val="00250AF3"/>
    <w:rsid w:val="00250BAE"/>
    <w:rsid w:val="0025169E"/>
    <w:rsid w:val="00254067"/>
    <w:rsid w:val="0025500D"/>
    <w:rsid w:val="00256239"/>
    <w:rsid w:val="002610BE"/>
    <w:rsid w:val="00262742"/>
    <w:rsid w:val="002650B7"/>
    <w:rsid w:val="0026655A"/>
    <w:rsid w:val="00266DCD"/>
    <w:rsid w:val="0027193D"/>
    <w:rsid w:val="00273B2E"/>
    <w:rsid w:val="0027711D"/>
    <w:rsid w:val="002772EC"/>
    <w:rsid w:val="00277409"/>
    <w:rsid w:val="00284F8D"/>
    <w:rsid w:val="00290D93"/>
    <w:rsid w:val="0029503B"/>
    <w:rsid w:val="00295D1C"/>
    <w:rsid w:val="00296071"/>
    <w:rsid w:val="0029673D"/>
    <w:rsid w:val="002973F9"/>
    <w:rsid w:val="002A2200"/>
    <w:rsid w:val="002A3427"/>
    <w:rsid w:val="002A7C41"/>
    <w:rsid w:val="002B07AE"/>
    <w:rsid w:val="002B08EC"/>
    <w:rsid w:val="002B5727"/>
    <w:rsid w:val="002C2009"/>
    <w:rsid w:val="002C27B3"/>
    <w:rsid w:val="002C51E1"/>
    <w:rsid w:val="002C5396"/>
    <w:rsid w:val="002C5C4B"/>
    <w:rsid w:val="002C64EF"/>
    <w:rsid w:val="002C76D7"/>
    <w:rsid w:val="002C7ED4"/>
    <w:rsid w:val="002D1CE6"/>
    <w:rsid w:val="002D369B"/>
    <w:rsid w:val="002D467F"/>
    <w:rsid w:val="002D5C7E"/>
    <w:rsid w:val="002D5FE1"/>
    <w:rsid w:val="002D635A"/>
    <w:rsid w:val="002E08D4"/>
    <w:rsid w:val="002E1154"/>
    <w:rsid w:val="002E24AB"/>
    <w:rsid w:val="002E4A71"/>
    <w:rsid w:val="002E5AA6"/>
    <w:rsid w:val="002F003D"/>
    <w:rsid w:val="002F1323"/>
    <w:rsid w:val="002F24FA"/>
    <w:rsid w:val="002F3BBA"/>
    <w:rsid w:val="002F55C6"/>
    <w:rsid w:val="002F6FA7"/>
    <w:rsid w:val="00300755"/>
    <w:rsid w:val="0030345E"/>
    <w:rsid w:val="00303A76"/>
    <w:rsid w:val="0030674D"/>
    <w:rsid w:val="0030763C"/>
    <w:rsid w:val="00313A37"/>
    <w:rsid w:val="0031458D"/>
    <w:rsid w:val="003150A9"/>
    <w:rsid w:val="00315FA2"/>
    <w:rsid w:val="003203D9"/>
    <w:rsid w:val="00322779"/>
    <w:rsid w:val="003248C4"/>
    <w:rsid w:val="0032595E"/>
    <w:rsid w:val="00325CAB"/>
    <w:rsid w:val="00327612"/>
    <w:rsid w:val="00327644"/>
    <w:rsid w:val="00330A85"/>
    <w:rsid w:val="00331BC5"/>
    <w:rsid w:val="00331F69"/>
    <w:rsid w:val="0033239B"/>
    <w:rsid w:val="00332491"/>
    <w:rsid w:val="003340F4"/>
    <w:rsid w:val="00334297"/>
    <w:rsid w:val="003348B7"/>
    <w:rsid w:val="00335E1D"/>
    <w:rsid w:val="003371B2"/>
    <w:rsid w:val="0034033A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623DE"/>
    <w:rsid w:val="00363108"/>
    <w:rsid w:val="0036423A"/>
    <w:rsid w:val="00365B11"/>
    <w:rsid w:val="00373F11"/>
    <w:rsid w:val="003763C1"/>
    <w:rsid w:val="0038229D"/>
    <w:rsid w:val="0038723B"/>
    <w:rsid w:val="00390511"/>
    <w:rsid w:val="00392311"/>
    <w:rsid w:val="003A03D8"/>
    <w:rsid w:val="003A08B9"/>
    <w:rsid w:val="003A387D"/>
    <w:rsid w:val="003A7576"/>
    <w:rsid w:val="003B0072"/>
    <w:rsid w:val="003B3BE1"/>
    <w:rsid w:val="003B4568"/>
    <w:rsid w:val="003B4A0B"/>
    <w:rsid w:val="003B4B8B"/>
    <w:rsid w:val="003B5028"/>
    <w:rsid w:val="003B5802"/>
    <w:rsid w:val="003B5F01"/>
    <w:rsid w:val="003C0934"/>
    <w:rsid w:val="003C0ECF"/>
    <w:rsid w:val="003C1711"/>
    <w:rsid w:val="003C5FEB"/>
    <w:rsid w:val="003D5609"/>
    <w:rsid w:val="003D5EBD"/>
    <w:rsid w:val="003D60EC"/>
    <w:rsid w:val="003D6A45"/>
    <w:rsid w:val="003E105D"/>
    <w:rsid w:val="003E1835"/>
    <w:rsid w:val="003E2228"/>
    <w:rsid w:val="003F054E"/>
    <w:rsid w:val="003F56F2"/>
    <w:rsid w:val="003F6C44"/>
    <w:rsid w:val="003F753C"/>
    <w:rsid w:val="004019FE"/>
    <w:rsid w:val="00402807"/>
    <w:rsid w:val="00403494"/>
    <w:rsid w:val="00403797"/>
    <w:rsid w:val="00403EA3"/>
    <w:rsid w:val="00413880"/>
    <w:rsid w:val="0041478B"/>
    <w:rsid w:val="00415776"/>
    <w:rsid w:val="00416948"/>
    <w:rsid w:val="004174D7"/>
    <w:rsid w:val="0042048D"/>
    <w:rsid w:val="004215C7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2B7A"/>
    <w:rsid w:val="00444CA5"/>
    <w:rsid w:val="004470CF"/>
    <w:rsid w:val="00450DEE"/>
    <w:rsid w:val="004515D9"/>
    <w:rsid w:val="0045372F"/>
    <w:rsid w:val="00454399"/>
    <w:rsid w:val="004545DD"/>
    <w:rsid w:val="00455B9F"/>
    <w:rsid w:val="00457F76"/>
    <w:rsid w:val="004606E0"/>
    <w:rsid w:val="00461964"/>
    <w:rsid w:val="00462F96"/>
    <w:rsid w:val="00465F33"/>
    <w:rsid w:val="004715D1"/>
    <w:rsid w:val="00472C08"/>
    <w:rsid w:val="00473380"/>
    <w:rsid w:val="00476757"/>
    <w:rsid w:val="00477D39"/>
    <w:rsid w:val="00481C2F"/>
    <w:rsid w:val="0048219F"/>
    <w:rsid w:val="00482E6D"/>
    <w:rsid w:val="00485480"/>
    <w:rsid w:val="00485C40"/>
    <w:rsid w:val="00487C44"/>
    <w:rsid w:val="0049485F"/>
    <w:rsid w:val="00495778"/>
    <w:rsid w:val="00495990"/>
    <w:rsid w:val="004969B2"/>
    <w:rsid w:val="00496A6A"/>
    <w:rsid w:val="004A03F8"/>
    <w:rsid w:val="004A2218"/>
    <w:rsid w:val="004A6100"/>
    <w:rsid w:val="004B03F9"/>
    <w:rsid w:val="004B1DDF"/>
    <w:rsid w:val="004B2C36"/>
    <w:rsid w:val="004B590B"/>
    <w:rsid w:val="004B7090"/>
    <w:rsid w:val="004B7B8B"/>
    <w:rsid w:val="004C09DD"/>
    <w:rsid w:val="004C0C2B"/>
    <w:rsid w:val="004C3481"/>
    <w:rsid w:val="004C588B"/>
    <w:rsid w:val="004C751C"/>
    <w:rsid w:val="004D1F5C"/>
    <w:rsid w:val="004D23E9"/>
    <w:rsid w:val="004D49DE"/>
    <w:rsid w:val="004D7485"/>
    <w:rsid w:val="004E1422"/>
    <w:rsid w:val="004E25A0"/>
    <w:rsid w:val="004E3AB2"/>
    <w:rsid w:val="004E4655"/>
    <w:rsid w:val="004E4A79"/>
    <w:rsid w:val="004E6DB6"/>
    <w:rsid w:val="004E7D64"/>
    <w:rsid w:val="004F0845"/>
    <w:rsid w:val="004F3AEB"/>
    <w:rsid w:val="004F548C"/>
    <w:rsid w:val="004F6FF7"/>
    <w:rsid w:val="00501EC0"/>
    <w:rsid w:val="005115AE"/>
    <w:rsid w:val="0051184C"/>
    <w:rsid w:val="005121B0"/>
    <w:rsid w:val="00514421"/>
    <w:rsid w:val="00514A87"/>
    <w:rsid w:val="00515049"/>
    <w:rsid w:val="00516343"/>
    <w:rsid w:val="0052073F"/>
    <w:rsid w:val="00522C62"/>
    <w:rsid w:val="00523B5C"/>
    <w:rsid w:val="00523CAD"/>
    <w:rsid w:val="005257DC"/>
    <w:rsid w:val="00526A07"/>
    <w:rsid w:val="00527163"/>
    <w:rsid w:val="00530993"/>
    <w:rsid w:val="00531129"/>
    <w:rsid w:val="00531302"/>
    <w:rsid w:val="005324DD"/>
    <w:rsid w:val="00532A35"/>
    <w:rsid w:val="005338FD"/>
    <w:rsid w:val="00533F33"/>
    <w:rsid w:val="005347EB"/>
    <w:rsid w:val="00536C98"/>
    <w:rsid w:val="0053747E"/>
    <w:rsid w:val="00537917"/>
    <w:rsid w:val="00541F0F"/>
    <w:rsid w:val="0054206B"/>
    <w:rsid w:val="00542BC0"/>
    <w:rsid w:val="005473F2"/>
    <w:rsid w:val="005504C8"/>
    <w:rsid w:val="00550502"/>
    <w:rsid w:val="00550573"/>
    <w:rsid w:val="0055087B"/>
    <w:rsid w:val="00551B1B"/>
    <w:rsid w:val="005565ED"/>
    <w:rsid w:val="005569AC"/>
    <w:rsid w:val="00557AF0"/>
    <w:rsid w:val="005605AF"/>
    <w:rsid w:val="0056074F"/>
    <w:rsid w:val="005619B5"/>
    <w:rsid w:val="00561A4C"/>
    <w:rsid w:val="005627A0"/>
    <w:rsid w:val="005653D3"/>
    <w:rsid w:val="00570645"/>
    <w:rsid w:val="00571404"/>
    <w:rsid w:val="0057300C"/>
    <w:rsid w:val="00574394"/>
    <w:rsid w:val="00576192"/>
    <w:rsid w:val="005774C9"/>
    <w:rsid w:val="00583029"/>
    <w:rsid w:val="0058404A"/>
    <w:rsid w:val="005855CF"/>
    <w:rsid w:val="00585C99"/>
    <w:rsid w:val="005925C2"/>
    <w:rsid w:val="00592B5F"/>
    <w:rsid w:val="00593666"/>
    <w:rsid w:val="005A0DAB"/>
    <w:rsid w:val="005A141A"/>
    <w:rsid w:val="005A1D96"/>
    <w:rsid w:val="005A2403"/>
    <w:rsid w:val="005B0AD7"/>
    <w:rsid w:val="005B4110"/>
    <w:rsid w:val="005B4E2D"/>
    <w:rsid w:val="005B4FED"/>
    <w:rsid w:val="005B5D0D"/>
    <w:rsid w:val="005B61DD"/>
    <w:rsid w:val="005B631D"/>
    <w:rsid w:val="005B7844"/>
    <w:rsid w:val="005C08B8"/>
    <w:rsid w:val="005C09E5"/>
    <w:rsid w:val="005C20B7"/>
    <w:rsid w:val="005C29C6"/>
    <w:rsid w:val="005C356B"/>
    <w:rsid w:val="005C7A6E"/>
    <w:rsid w:val="005D0013"/>
    <w:rsid w:val="005D2C39"/>
    <w:rsid w:val="005D35DB"/>
    <w:rsid w:val="005D5D53"/>
    <w:rsid w:val="005E1640"/>
    <w:rsid w:val="005E178D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C6A"/>
    <w:rsid w:val="006124E5"/>
    <w:rsid w:val="00613789"/>
    <w:rsid w:val="00614C42"/>
    <w:rsid w:val="00616330"/>
    <w:rsid w:val="00617E80"/>
    <w:rsid w:val="00623633"/>
    <w:rsid w:val="0062370F"/>
    <w:rsid w:val="006265B2"/>
    <w:rsid w:val="00630E50"/>
    <w:rsid w:val="0063103F"/>
    <w:rsid w:val="006327C5"/>
    <w:rsid w:val="00634DEE"/>
    <w:rsid w:val="00635101"/>
    <w:rsid w:val="00635B2F"/>
    <w:rsid w:val="00635DC0"/>
    <w:rsid w:val="0063703A"/>
    <w:rsid w:val="00637B47"/>
    <w:rsid w:val="00640417"/>
    <w:rsid w:val="00641344"/>
    <w:rsid w:val="006418CE"/>
    <w:rsid w:val="0064477D"/>
    <w:rsid w:val="00650CFA"/>
    <w:rsid w:val="006541F8"/>
    <w:rsid w:val="00656EE9"/>
    <w:rsid w:val="006647BC"/>
    <w:rsid w:val="00666804"/>
    <w:rsid w:val="00666F93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C"/>
    <w:rsid w:val="0068144F"/>
    <w:rsid w:val="00685868"/>
    <w:rsid w:val="0069210E"/>
    <w:rsid w:val="00692186"/>
    <w:rsid w:val="00693C61"/>
    <w:rsid w:val="00694AED"/>
    <w:rsid w:val="0069509D"/>
    <w:rsid w:val="00696782"/>
    <w:rsid w:val="006A47B5"/>
    <w:rsid w:val="006A6071"/>
    <w:rsid w:val="006A6E27"/>
    <w:rsid w:val="006B145A"/>
    <w:rsid w:val="006B4771"/>
    <w:rsid w:val="006B4DB9"/>
    <w:rsid w:val="006B5E18"/>
    <w:rsid w:val="006B71F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D03E4"/>
    <w:rsid w:val="006D05BD"/>
    <w:rsid w:val="006D0F6E"/>
    <w:rsid w:val="006D29CA"/>
    <w:rsid w:val="006D3015"/>
    <w:rsid w:val="006D4760"/>
    <w:rsid w:val="006D48C8"/>
    <w:rsid w:val="006D536B"/>
    <w:rsid w:val="006E2F42"/>
    <w:rsid w:val="006E3207"/>
    <w:rsid w:val="006E321C"/>
    <w:rsid w:val="006E526D"/>
    <w:rsid w:val="006E76CB"/>
    <w:rsid w:val="00700C21"/>
    <w:rsid w:val="007013D8"/>
    <w:rsid w:val="00701776"/>
    <w:rsid w:val="00702E2E"/>
    <w:rsid w:val="00705F2C"/>
    <w:rsid w:val="00706008"/>
    <w:rsid w:val="00712014"/>
    <w:rsid w:val="00712580"/>
    <w:rsid w:val="00713D1D"/>
    <w:rsid w:val="007146D1"/>
    <w:rsid w:val="00715ACC"/>
    <w:rsid w:val="00715F27"/>
    <w:rsid w:val="00717DF0"/>
    <w:rsid w:val="00717DFF"/>
    <w:rsid w:val="00722FA9"/>
    <w:rsid w:val="00723247"/>
    <w:rsid w:val="00725CE0"/>
    <w:rsid w:val="0072751E"/>
    <w:rsid w:val="00727EB5"/>
    <w:rsid w:val="00730340"/>
    <w:rsid w:val="00730B3A"/>
    <w:rsid w:val="00730D38"/>
    <w:rsid w:val="00731554"/>
    <w:rsid w:val="007373C9"/>
    <w:rsid w:val="0074236C"/>
    <w:rsid w:val="00742845"/>
    <w:rsid w:val="00745344"/>
    <w:rsid w:val="00751490"/>
    <w:rsid w:val="00757338"/>
    <w:rsid w:val="00762C43"/>
    <w:rsid w:val="00765463"/>
    <w:rsid w:val="00771154"/>
    <w:rsid w:val="007762C2"/>
    <w:rsid w:val="007762E6"/>
    <w:rsid w:val="007806B6"/>
    <w:rsid w:val="00781D58"/>
    <w:rsid w:val="00781F41"/>
    <w:rsid w:val="007822DC"/>
    <w:rsid w:val="007835F4"/>
    <w:rsid w:val="00784E4A"/>
    <w:rsid w:val="0078602D"/>
    <w:rsid w:val="007970E8"/>
    <w:rsid w:val="007A1A6A"/>
    <w:rsid w:val="007A2FF6"/>
    <w:rsid w:val="007A54ED"/>
    <w:rsid w:val="007A5842"/>
    <w:rsid w:val="007A5ADB"/>
    <w:rsid w:val="007A6720"/>
    <w:rsid w:val="007B419D"/>
    <w:rsid w:val="007B7164"/>
    <w:rsid w:val="007C01AD"/>
    <w:rsid w:val="007C2695"/>
    <w:rsid w:val="007C2B6E"/>
    <w:rsid w:val="007C33BF"/>
    <w:rsid w:val="007C3BAA"/>
    <w:rsid w:val="007C3D4E"/>
    <w:rsid w:val="007C3E2E"/>
    <w:rsid w:val="007C4EA6"/>
    <w:rsid w:val="007C7E96"/>
    <w:rsid w:val="007D0CB6"/>
    <w:rsid w:val="007D121B"/>
    <w:rsid w:val="007D1744"/>
    <w:rsid w:val="007D7D83"/>
    <w:rsid w:val="007E1CAD"/>
    <w:rsid w:val="007E2C95"/>
    <w:rsid w:val="007E43BA"/>
    <w:rsid w:val="007E562A"/>
    <w:rsid w:val="007E5830"/>
    <w:rsid w:val="007E622C"/>
    <w:rsid w:val="007E6362"/>
    <w:rsid w:val="007E667C"/>
    <w:rsid w:val="007E7073"/>
    <w:rsid w:val="007E7EFA"/>
    <w:rsid w:val="007F316C"/>
    <w:rsid w:val="007F4380"/>
    <w:rsid w:val="007F480B"/>
    <w:rsid w:val="007F66F5"/>
    <w:rsid w:val="007F7314"/>
    <w:rsid w:val="008000A2"/>
    <w:rsid w:val="0080011A"/>
    <w:rsid w:val="00800635"/>
    <w:rsid w:val="00800D1D"/>
    <w:rsid w:val="0080167A"/>
    <w:rsid w:val="0080711F"/>
    <w:rsid w:val="00807E9C"/>
    <w:rsid w:val="00811211"/>
    <w:rsid w:val="00812FE3"/>
    <w:rsid w:val="0081373E"/>
    <w:rsid w:val="00813E00"/>
    <w:rsid w:val="0082037A"/>
    <w:rsid w:val="008208FB"/>
    <w:rsid w:val="0082197E"/>
    <w:rsid w:val="0082783D"/>
    <w:rsid w:val="008318C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6643"/>
    <w:rsid w:val="008471EF"/>
    <w:rsid w:val="008530C1"/>
    <w:rsid w:val="0085419E"/>
    <w:rsid w:val="00855A71"/>
    <w:rsid w:val="00856AAE"/>
    <w:rsid w:val="00862387"/>
    <w:rsid w:val="008625CB"/>
    <w:rsid w:val="00863B48"/>
    <w:rsid w:val="00863D78"/>
    <w:rsid w:val="00863F7C"/>
    <w:rsid w:val="0086583C"/>
    <w:rsid w:val="00865C5E"/>
    <w:rsid w:val="0086684B"/>
    <w:rsid w:val="00867CAB"/>
    <w:rsid w:val="00867E77"/>
    <w:rsid w:val="0087205E"/>
    <w:rsid w:val="00881069"/>
    <w:rsid w:val="008821B5"/>
    <w:rsid w:val="0088365D"/>
    <w:rsid w:val="008847F0"/>
    <w:rsid w:val="008879ED"/>
    <w:rsid w:val="00890E0F"/>
    <w:rsid w:val="0089360E"/>
    <w:rsid w:val="008936C9"/>
    <w:rsid w:val="00896918"/>
    <w:rsid w:val="0089735C"/>
    <w:rsid w:val="008A3722"/>
    <w:rsid w:val="008A4BC6"/>
    <w:rsid w:val="008A69BF"/>
    <w:rsid w:val="008A75D3"/>
    <w:rsid w:val="008A7CCB"/>
    <w:rsid w:val="008B089F"/>
    <w:rsid w:val="008B2411"/>
    <w:rsid w:val="008B2B60"/>
    <w:rsid w:val="008B3745"/>
    <w:rsid w:val="008B4A82"/>
    <w:rsid w:val="008B65A7"/>
    <w:rsid w:val="008B67AF"/>
    <w:rsid w:val="008B680C"/>
    <w:rsid w:val="008C02AF"/>
    <w:rsid w:val="008C1620"/>
    <w:rsid w:val="008C3490"/>
    <w:rsid w:val="008C7C36"/>
    <w:rsid w:val="008D100E"/>
    <w:rsid w:val="008D16AA"/>
    <w:rsid w:val="008D1CEF"/>
    <w:rsid w:val="008D32F0"/>
    <w:rsid w:val="008E0AB1"/>
    <w:rsid w:val="008E1197"/>
    <w:rsid w:val="008E13F4"/>
    <w:rsid w:val="008E1AC5"/>
    <w:rsid w:val="008E2435"/>
    <w:rsid w:val="008E2740"/>
    <w:rsid w:val="008E3191"/>
    <w:rsid w:val="008E5D3D"/>
    <w:rsid w:val="008F2154"/>
    <w:rsid w:val="008F41C0"/>
    <w:rsid w:val="008F4ADA"/>
    <w:rsid w:val="008F4F3B"/>
    <w:rsid w:val="008F75DC"/>
    <w:rsid w:val="009008FE"/>
    <w:rsid w:val="00900C35"/>
    <w:rsid w:val="00901284"/>
    <w:rsid w:val="00902E15"/>
    <w:rsid w:val="009058E3"/>
    <w:rsid w:val="0090675A"/>
    <w:rsid w:val="009071BB"/>
    <w:rsid w:val="009071D7"/>
    <w:rsid w:val="009153A7"/>
    <w:rsid w:val="00916EDF"/>
    <w:rsid w:val="00917223"/>
    <w:rsid w:val="0092091F"/>
    <w:rsid w:val="00921A99"/>
    <w:rsid w:val="009227DF"/>
    <w:rsid w:val="00922E9B"/>
    <w:rsid w:val="009303A4"/>
    <w:rsid w:val="00936AF5"/>
    <w:rsid w:val="009416C3"/>
    <w:rsid w:val="009420FA"/>
    <w:rsid w:val="009444D4"/>
    <w:rsid w:val="00945AC5"/>
    <w:rsid w:val="00945C59"/>
    <w:rsid w:val="00946D36"/>
    <w:rsid w:val="0094709B"/>
    <w:rsid w:val="00947A12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6BA7"/>
    <w:rsid w:val="0097076B"/>
    <w:rsid w:val="009728D1"/>
    <w:rsid w:val="00972A70"/>
    <w:rsid w:val="009730F7"/>
    <w:rsid w:val="0097403B"/>
    <w:rsid w:val="0097439F"/>
    <w:rsid w:val="0097505F"/>
    <w:rsid w:val="009770F4"/>
    <w:rsid w:val="00977796"/>
    <w:rsid w:val="009810E9"/>
    <w:rsid w:val="00984042"/>
    <w:rsid w:val="00984ED7"/>
    <w:rsid w:val="00985373"/>
    <w:rsid w:val="0098613B"/>
    <w:rsid w:val="00986823"/>
    <w:rsid w:val="00994916"/>
    <w:rsid w:val="00996298"/>
    <w:rsid w:val="0099752C"/>
    <w:rsid w:val="009A5057"/>
    <w:rsid w:val="009A6580"/>
    <w:rsid w:val="009A7E0D"/>
    <w:rsid w:val="009B00B6"/>
    <w:rsid w:val="009B5E91"/>
    <w:rsid w:val="009B6219"/>
    <w:rsid w:val="009B72D7"/>
    <w:rsid w:val="009B79F4"/>
    <w:rsid w:val="009B7A32"/>
    <w:rsid w:val="009C2A55"/>
    <w:rsid w:val="009C3904"/>
    <w:rsid w:val="009C56AD"/>
    <w:rsid w:val="009C5C8C"/>
    <w:rsid w:val="009C69CF"/>
    <w:rsid w:val="009D3149"/>
    <w:rsid w:val="009D4737"/>
    <w:rsid w:val="009D5C01"/>
    <w:rsid w:val="009D6D33"/>
    <w:rsid w:val="009D6EB5"/>
    <w:rsid w:val="009D71B9"/>
    <w:rsid w:val="009E0DE7"/>
    <w:rsid w:val="009E2725"/>
    <w:rsid w:val="009E471C"/>
    <w:rsid w:val="009E5D33"/>
    <w:rsid w:val="009E60AB"/>
    <w:rsid w:val="009F72A9"/>
    <w:rsid w:val="009F7A53"/>
    <w:rsid w:val="00A01BD8"/>
    <w:rsid w:val="00A01E35"/>
    <w:rsid w:val="00A026C8"/>
    <w:rsid w:val="00A033C9"/>
    <w:rsid w:val="00A04AF9"/>
    <w:rsid w:val="00A07251"/>
    <w:rsid w:val="00A075C3"/>
    <w:rsid w:val="00A114BD"/>
    <w:rsid w:val="00A1210D"/>
    <w:rsid w:val="00A14945"/>
    <w:rsid w:val="00A2136A"/>
    <w:rsid w:val="00A21A6B"/>
    <w:rsid w:val="00A22C87"/>
    <w:rsid w:val="00A2505B"/>
    <w:rsid w:val="00A25ECD"/>
    <w:rsid w:val="00A275FE"/>
    <w:rsid w:val="00A3012C"/>
    <w:rsid w:val="00A306DA"/>
    <w:rsid w:val="00A311C8"/>
    <w:rsid w:val="00A32415"/>
    <w:rsid w:val="00A33E94"/>
    <w:rsid w:val="00A40F17"/>
    <w:rsid w:val="00A41C82"/>
    <w:rsid w:val="00A41E30"/>
    <w:rsid w:val="00A44D03"/>
    <w:rsid w:val="00A462C5"/>
    <w:rsid w:val="00A511F2"/>
    <w:rsid w:val="00A5193B"/>
    <w:rsid w:val="00A52E0F"/>
    <w:rsid w:val="00A52EB2"/>
    <w:rsid w:val="00A54F68"/>
    <w:rsid w:val="00A55CA0"/>
    <w:rsid w:val="00A56DE3"/>
    <w:rsid w:val="00A61027"/>
    <w:rsid w:val="00A620EA"/>
    <w:rsid w:val="00A63733"/>
    <w:rsid w:val="00A671F2"/>
    <w:rsid w:val="00A706F3"/>
    <w:rsid w:val="00A72883"/>
    <w:rsid w:val="00A753C2"/>
    <w:rsid w:val="00A753E1"/>
    <w:rsid w:val="00A8187B"/>
    <w:rsid w:val="00A843C5"/>
    <w:rsid w:val="00A8776F"/>
    <w:rsid w:val="00A9604C"/>
    <w:rsid w:val="00AA04C1"/>
    <w:rsid w:val="00AA0AAD"/>
    <w:rsid w:val="00AA1B95"/>
    <w:rsid w:val="00AA543D"/>
    <w:rsid w:val="00AA69FC"/>
    <w:rsid w:val="00AB3CA5"/>
    <w:rsid w:val="00AB64FA"/>
    <w:rsid w:val="00AC69BE"/>
    <w:rsid w:val="00AD1F13"/>
    <w:rsid w:val="00AD31CB"/>
    <w:rsid w:val="00AD55F4"/>
    <w:rsid w:val="00AD5D7D"/>
    <w:rsid w:val="00AD7106"/>
    <w:rsid w:val="00AE0FA5"/>
    <w:rsid w:val="00AE1919"/>
    <w:rsid w:val="00AE23FA"/>
    <w:rsid w:val="00AE2403"/>
    <w:rsid w:val="00AE30F6"/>
    <w:rsid w:val="00AE4017"/>
    <w:rsid w:val="00AE4025"/>
    <w:rsid w:val="00AF467E"/>
    <w:rsid w:val="00B00415"/>
    <w:rsid w:val="00B0230E"/>
    <w:rsid w:val="00B02C0E"/>
    <w:rsid w:val="00B03AC6"/>
    <w:rsid w:val="00B077D9"/>
    <w:rsid w:val="00B1229A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329A5"/>
    <w:rsid w:val="00B34286"/>
    <w:rsid w:val="00B35C26"/>
    <w:rsid w:val="00B3666A"/>
    <w:rsid w:val="00B37BAA"/>
    <w:rsid w:val="00B45915"/>
    <w:rsid w:val="00B47CC5"/>
    <w:rsid w:val="00B527C1"/>
    <w:rsid w:val="00B53A3C"/>
    <w:rsid w:val="00B53A95"/>
    <w:rsid w:val="00B56340"/>
    <w:rsid w:val="00B60DBB"/>
    <w:rsid w:val="00B61C9F"/>
    <w:rsid w:val="00B62504"/>
    <w:rsid w:val="00B6416B"/>
    <w:rsid w:val="00B64624"/>
    <w:rsid w:val="00B67E42"/>
    <w:rsid w:val="00B70A00"/>
    <w:rsid w:val="00B7679C"/>
    <w:rsid w:val="00B77941"/>
    <w:rsid w:val="00B819FA"/>
    <w:rsid w:val="00B8297C"/>
    <w:rsid w:val="00B935AF"/>
    <w:rsid w:val="00B94083"/>
    <w:rsid w:val="00BA28A9"/>
    <w:rsid w:val="00BA2ACC"/>
    <w:rsid w:val="00BA6472"/>
    <w:rsid w:val="00BA6ECC"/>
    <w:rsid w:val="00BA7E82"/>
    <w:rsid w:val="00BB2044"/>
    <w:rsid w:val="00BB27D2"/>
    <w:rsid w:val="00BB653E"/>
    <w:rsid w:val="00BB6C4A"/>
    <w:rsid w:val="00BC3DC7"/>
    <w:rsid w:val="00BC3E27"/>
    <w:rsid w:val="00BC5AA2"/>
    <w:rsid w:val="00BD4D28"/>
    <w:rsid w:val="00BD4EB1"/>
    <w:rsid w:val="00BD5F79"/>
    <w:rsid w:val="00BD756B"/>
    <w:rsid w:val="00BE5CC6"/>
    <w:rsid w:val="00BE677F"/>
    <w:rsid w:val="00BE77C1"/>
    <w:rsid w:val="00BF08C7"/>
    <w:rsid w:val="00BF2164"/>
    <w:rsid w:val="00BF25F4"/>
    <w:rsid w:val="00BF3859"/>
    <w:rsid w:val="00BF3BC9"/>
    <w:rsid w:val="00BF5348"/>
    <w:rsid w:val="00BF592F"/>
    <w:rsid w:val="00BF61CA"/>
    <w:rsid w:val="00BF781C"/>
    <w:rsid w:val="00BF7EF8"/>
    <w:rsid w:val="00C01148"/>
    <w:rsid w:val="00C01AC1"/>
    <w:rsid w:val="00C05E70"/>
    <w:rsid w:val="00C13C31"/>
    <w:rsid w:val="00C13D90"/>
    <w:rsid w:val="00C1418E"/>
    <w:rsid w:val="00C21B1F"/>
    <w:rsid w:val="00C24F60"/>
    <w:rsid w:val="00C26965"/>
    <w:rsid w:val="00C269C2"/>
    <w:rsid w:val="00C30A89"/>
    <w:rsid w:val="00C315CB"/>
    <w:rsid w:val="00C33805"/>
    <w:rsid w:val="00C35E20"/>
    <w:rsid w:val="00C37CAD"/>
    <w:rsid w:val="00C40DDF"/>
    <w:rsid w:val="00C430AE"/>
    <w:rsid w:val="00C457EF"/>
    <w:rsid w:val="00C46295"/>
    <w:rsid w:val="00C478A1"/>
    <w:rsid w:val="00C511C0"/>
    <w:rsid w:val="00C52A0A"/>
    <w:rsid w:val="00C54A20"/>
    <w:rsid w:val="00C5734B"/>
    <w:rsid w:val="00C619A8"/>
    <w:rsid w:val="00C61B17"/>
    <w:rsid w:val="00C62123"/>
    <w:rsid w:val="00C63100"/>
    <w:rsid w:val="00C64434"/>
    <w:rsid w:val="00C67611"/>
    <w:rsid w:val="00C70F46"/>
    <w:rsid w:val="00C71C9F"/>
    <w:rsid w:val="00C7236A"/>
    <w:rsid w:val="00C72495"/>
    <w:rsid w:val="00C72BA9"/>
    <w:rsid w:val="00C7332F"/>
    <w:rsid w:val="00C73E13"/>
    <w:rsid w:val="00C744F5"/>
    <w:rsid w:val="00C75A49"/>
    <w:rsid w:val="00C77E60"/>
    <w:rsid w:val="00C82860"/>
    <w:rsid w:val="00C833E4"/>
    <w:rsid w:val="00C85D8E"/>
    <w:rsid w:val="00C901E6"/>
    <w:rsid w:val="00C90429"/>
    <w:rsid w:val="00C9293A"/>
    <w:rsid w:val="00C936FC"/>
    <w:rsid w:val="00C937F0"/>
    <w:rsid w:val="00C94096"/>
    <w:rsid w:val="00C94115"/>
    <w:rsid w:val="00C97A82"/>
    <w:rsid w:val="00CA29E8"/>
    <w:rsid w:val="00CA30A1"/>
    <w:rsid w:val="00CA3B3D"/>
    <w:rsid w:val="00CA4876"/>
    <w:rsid w:val="00CA4CC3"/>
    <w:rsid w:val="00CB0429"/>
    <w:rsid w:val="00CB045F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EED"/>
    <w:rsid w:val="00CC75B5"/>
    <w:rsid w:val="00CD4652"/>
    <w:rsid w:val="00CD4811"/>
    <w:rsid w:val="00CE3E9F"/>
    <w:rsid w:val="00CE3F9E"/>
    <w:rsid w:val="00CE65C8"/>
    <w:rsid w:val="00CE6F24"/>
    <w:rsid w:val="00CF1DD9"/>
    <w:rsid w:val="00D00379"/>
    <w:rsid w:val="00D01502"/>
    <w:rsid w:val="00D10FCB"/>
    <w:rsid w:val="00D11991"/>
    <w:rsid w:val="00D12466"/>
    <w:rsid w:val="00D1521A"/>
    <w:rsid w:val="00D161FA"/>
    <w:rsid w:val="00D1625C"/>
    <w:rsid w:val="00D225B5"/>
    <w:rsid w:val="00D24877"/>
    <w:rsid w:val="00D25B57"/>
    <w:rsid w:val="00D25E85"/>
    <w:rsid w:val="00D279F6"/>
    <w:rsid w:val="00D31FB9"/>
    <w:rsid w:val="00D35613"/>
    <w:rsid w:val="00D35B05"/>
    <w:rsid w:val="00D35B43"/>
    <w:rsid w:val="00D37EC1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518"/>
    <w:rsid w:val="00D53D9F"/>
    <w:rsid w:val="00D540F9"/>
    <w:rsid w:val="00D54570"/>
    <w:rsid w:val="00D57DCF"/>
    <w:rsid w:val="00D64E97"/>
    <w:rsid w:val="00D66FEA"/>
    <w:rsid w:val="00D67558"/>
    <w:rsid w:val="00D67E89"/>
    <w:rsid w:val="00D70066"/>
    <w:rsid w:val="00D72F7D"/>
    <w:rsid w:val="00D74B3F"/>
    <w:rsid w:val="00D754D0"/>
    <w:rsid w:val="00D801ED"/>
    <w:rsid w:val="00D80C36"/>
    <w:rsid w:val="00D81DB2"/>
    <w:rsid w:val="00D861E5"/>
    <w:rsid w:val="00D867B4"/>
    <w:rsid w:val="00D86DC4"/>
    <w:rsid w:val="00D877EA"/>
    <w:rsid w:val="00D9138F"/>
    <w:rsid w:val="00D91CA0"/>
    <w:rsid w:val="00D92240"/>
    <w:rsid w:val="00D931DB"/>
    <w:rsid w:val="00D9438A"/>
    <w:rsid w:val="00D95E04"/>
    <w:rsid w:val="00D964D8"/>
    <w:rsid w:val="00D97FD3"/>
    <w:rsid w:val="00DA256F"/>
    <w:rsid w:val="00DA3041"/>
    <w:rsid w:val="00DA35EC"/>
    <w:rsid w:val="00DA5EC1"/>
    <w:rsid w:val="00DB1ED8"/>
    <w:rsid w:val="00DB5657"/>
    <w:rsid w:val="00DB5DB6"/>
    <w:rsid w:val="00DC021B"/>
    <w:rsid w:val="00DC1C77"/>
    <w:rsid w:val="00DD05F8"/>
    <w:rsid w:val="00DD0FC8"/>
    <w:rsid w:val="00DD1C82"/>
    <w:rsid w:val="00DD63AE"/>
    <w:rsid w:val="00DE0919"/>
    <w:rsid w:val="00DE3B89"/>
    <w:rsid w:val="00DE67F9"/>
    <w:rsid w:val="00DE6CDD"/>
    <w:rsid w:val="00DE6EE2"/>
    <w:rsid w:val="00DF05FC"/>
    <w:rsid w:val="00DF09DB"/>
    <w:rsid w:val="00DF0ACD"/>
    <w:rsid w:val="00DF0BF1"/>
    <w:rsid w:val="00DF13E3"/>
    <w:rsid w:val="00DF20A4"/>
    <w:rsid w:val="00E0269D"/>
    <w:rsid w:val="00E027DF"/>
    <w:rsid w:val="00E03032"/>
    <w:rsid w:val="00E03713"/>
    <w:rsid w:val="00E04757"/>
    <w:rsid w:val="00E10888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5271"/>
    <w:rsid w:val="00E36B5F"/>
    <w:rsid w:val="00E372B6"/>
    <w:rsid w:val="00E40E69"/>
    <w:rsid w:val="00E41655"/>
    <w:rsid w:val="00E4189E"/>
    <w:rsid w:val="00E5506C"/>
    <w:rsid w:val="00E57A45"/>
    <w:rsid w:val="00E60C80"/>
    <w:rsid w:val="00E61E5C"/>
    <w:rsid w:val="00E63EFC"/>
    <w:rsid w:val="00E64D1B"/>
    <w:rsid w:val="00E66AD2"/>
    <w:rsid w:val="00E676CF"/>
    <w:rsid w:val="00E67C55"/>
    <w:rsid w:val="00E721E3"/>
    <w:rsid w:val="00E72B1D"/>
    <w:rsid w:val="00E74C12"/>
    <w:rsid w:val="00E750F5"/>
    <w:rsid w:val="00E7555C"/>
    <w:rsid w:val="00E82D18"/>
    <w:rsid w:val="00E83325"/>
    <w:rsid w:val="00E83601"/>
    <w:rsid w:val="00E853F8"/>
    <w:rsid w:val="00E856CD"/>
    <w:rsid w:val="00E878AB"/>
    <w:rsid w:val="00E902CC"/>
    <w:rsid w:val="00E90947"/>
    <w:rsid w:val="00E92704"/>
    <w:rsid w:val="00E94A12"/>
    <w:rsid w:val="00EA18AF"/>
    <w:rsid w:val="00EA1D42"/>
    <w:rsid w:val="00EA2D40"/>
    <w:rsid w:val="00EA43D4"/>
    <w:rsid w:val="00EB0654"/>
    <w:rsid w:val="00EB09A1"/>
    <w:rsid w:val="00EB18A6"/>
    <w:rsid w:val="00EB274C"/>
    <w:rsid w:val="00EB2C60"/>
    <w:rsid w:val="00EC0C6D"/>
    <w:rsid w:val="00EC7D78"/>
    <w:rsid w:val="00ED0BC5"/>
    <w:rsid w:val="00ED5644"/>
    <w:rsid w:val="00ED6763"/>
    <w:rsid w:val="00ED6FA4"/>
    <w:rsid w:val="00EE1929"/>
    <w:rsid w:val="00EE2A55"/>
    <w:rsid w:val="00EE3195"/>
    <w:rsid w:val="00EE65A8"/>
    <w:rsid w:val="00EE6792"/>
    <w:rsid w:val="00EE6B4B"/>
    <w:rsid w:val="00EE7243"/>
    <w:rsid w:val="00EE7608"/>
    <w:rsid w:val="00EE7F52"/>
    <w:rsid w:val="00EF1979"/>
    <w:rsid w:val="00EF2FC0"/>
    <w:rsid w:val="00EF3C03"/>
    <w:rsid w:val="00EF64AF"/>
    <w:rsid w:val="00EF73A4"/>
    <w:rsid w:val="00EF7C31"/>
    <w:rsid w:val="00F002C8"/>
    <w:rsid w:val="00F00DB3"/>
    <w:rsid w:val="00F039A0"/>
    <w:rsid w:val="00F05BA8"/>
    <w:rsid w:val="00F12D08"/>
    <w:rsid w:val="00F138FE"/>
    <w:rsid w:val="00F148A8"/>
    <w:rsid w:val="00F16B9F"/>
    <w:rsid w:val="00F17681"/>
    <w:rsid w:val="00F2099C"/>
    <w:rsid w:val="00F21DAD"/>
    <w:rsid w:val="00F21FE2"/>
    <w:rsid w:val="00F257F4"/>
    <w:rsid w:val="00F3126D"/>
    <w:rsid w:val="00F31FF2"/>
    <w:rsid w:val="00F33A53"/>
    <w:rsid w:val="00F406A9"/>
    <w:rsid w:val="00F4260A"/>
    <w:rsid w:val="00F4268D"/>
    <w:rsid w:val="00F43B99"/>
    <w:rsid w:val="00F44AA0"/>
    <w:rsid w:val="00F47191"/>
    <w:rsid w:val="00F47D83"/>
    <w:rsid w:val="00F51625"/>
    <w:rsid w:val="00F5238C"/>
    <w:rsid w:val="00F545FA"/>
    <w:rsid w:val="00F62F7F"/>
    <w:rsid w:val="00F676A8"/>
    <w:rsid w:val="00F73EED"/>
    <w:rsid w:val="00F767A6"/>
    <w:rsid w:val="00F803FF"/>
    <w:rsid w:val="00F8178A"/>
    <w:rsid w:val="00F82A3C"/>
    <w:rsid w:val="00F835C1"/>
    <w:rsid w:val="00F836CF"/>
    <w:rsid w:val="00F83F42"/>
    <w:rsid w:val="00F85C37"/>
    <w:rsid w:val="00F87593"/>
    <w:rsid w:val="00F878E7"/>
    <w:rsid w:val="00F942F5"/>
    <w:rsid w:val="00F9560C"/>
    <w:rsid w:val="00F95B7E"/>
    <w:rsid w:val="00FA00AD"/>
    <w:rsid w:val="00FA089F"/>
    <w:rsid w:val="00FA4E3F"/>
    <w:rsid w:val="00FA52B2"/>
    <w:rsid w:val="00FB07D4"/>
    <w:rsid w:val="00FB1FE6"/>
    <w:rsid w:val="00FB5A66"/>
    <w:rsid w:val="00FB7BFF"/>
    <w:rsid w:val="00FC12DE"/>
    <w:rsid w:val="00FD4075"/>
    <w:rsid w:val="00FD486F"/>
    <w:rsid w:val="00FD58BD"/>
    <w:rsid w:val="00FD6CC8"/>
    <w:rsid w:val="00FD6E43"/>
    <w:rsid w:val="00FE1258"/>
    <w:rsid w:val="00FE69A4"/>
    <w:rsid w:val="00FF079E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semiHidden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://www.doa.go.th" TargetMode="Externa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6540</Words>
  <Characters>37283</Characters>
  <Application>Microsoft Office Word</Application>
  <DocSecurity>0</DocSecurity>
  <Lines>310</Lines>
  <Paragraphs>87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2</cp:revision>
  <cp:lastPrinted>2025-05-28T07:16:00Z</cp:lastPrinted>
  <dcterms:created xsi:type="dcterms:W3CDTF">2025-08-29T08:02:00Z</dcterms:created>
  <dcterms:modified xsi:type="dcterms:W3CDTF">2025-08-29T08:02:00Z</dcterms:modified>
</cp:coreProperties>
</file>