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88532" w14:textId="77777777" w:rsidR="00991F65" w:rsidRPr="000749C6" w:rsidRDefault="00DB1C8B">
      <w:pPr>
        <w:pStyle w:val="af0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205211725"/>
      <w:bookmarkEnd w:id="0"/>
      <w:r w:rsidRPr="000749C6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C0966AC" wp14:editId="6FB4C7DF">
                <wp:simplePos x="0" y="0"/>
                <wp:positionH relativeFrom="column">
                  <wp:posOffset>5007610</wp:posOffset>
                </wp:positionH>
                <wp:positionV relativeFrom="paragraph">
                  <wp:posOffset>-436245</wp:posOffset>
                </wp:positionV>
                <wp:extent cx="1631950" cy="655320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1950" cy="6556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E039B5" w14:textId="349C5472" w:rsidR="00991F65" w:rsidRDefault="0049767A">
                            <w:pPr>
                              <w:shd w:val="clear" w:color="auto" w:fill="C5E0B3" w:themeFill="accent6" w:themeFillTint="66"/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z w:val="24"/>
                                <w:szCs w:val="32"/>
                                <w:cs/>
                              </w:rPr>
                              <w:t>กรกฎาคม</w:t>
                            </w:r>
                            <w:r w:rsidR="00DB1C8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z w:val="24"/>
                                <w:szCs w:val="32"/>
                                <w:cs/>
                                <w:lang w:val="th-TH"/>
                              </w:rPr>
                              <w:t xml:space="preserve"> </w:t>
                            </w:r>
                            <w:r w:rsidR="00DB1C8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z w:val="24"/>
                                <w:szCs w:val="32"/>
                                <w:cs/>
                              </w:rPr>
                              <w:t>2569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0966AC" id="สี่เหลี่ยมผืนผ้า 1" o:spid="_x0000_s1026" style="position:absolute;margin-left:394.3pt;margin-top:-34.35pt;width:128.5pt;height:51.6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" filled="f" stroked="f" strokeweight="1pt">
                <v:textbox>
                  <w:txbxContent>
                    <w:p w14:paraId="24E039B5" w14:textId="349C5472" w:rsidR="00991F65" w:rsidRDefault="0049767A">
                      <w:pPr>
                        <w:shd w:val="clear" w:color="auto" w:fill="C5E0B3" w:themeFill="accent6" w:themeFillTint="66"/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z w:val="24"/>
                          <w:szCs w:val="32"/>
                          <w:cs/>
                        </w:rPr>
                        <w:t>กรกฎาคม</w:t>
                      </w:r>
                      <w:r w:rsidR="00DB1C8B"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z w:val="24"/>
                          <w:szCs w:val="32"/>
                          <w:cs/>
                          <w:lang w:val="th-TH"/>
                        </w:rPr>
                        <w:t xml:space="preserve"> </w:t>
                      </w:r>
                      <w:r w:rsidR="00DB1C8B"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z w:val="24"/>
                          <w:szCs w:val="32"/>
                          <w:cs/>
                        </w:rPr>
                        <w:t>2569</w:t>
                      </w:r>
                    </w:p>
                  </w:txbxContent>
                </v:textbox>
              </v:rect>
            </w:pict>
          </mc:Fallback>
        </mc:AlternateConten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ข้อมูลพื้นฐานของจังหวัดสิงห์บุรี</w:t>
      </w:r>
    </w:p>
    <w:p w14:paraId="7B6AC6BF" w14:textId="77777777" w:rsidR="00991F65" w:rsidRPr="000749C6" w:rsidRDefault="00DB1C8B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ข้อมูลด้านการเกษตรของจังหวัด </w:t>
      </w:r>
    </w:p>
    <w:p w14:paraId="4A5789B1" w14:textId="77777777" w:rsidR="00991F65" w:rsidRPr="000749C6" w:rsidRDefault="00DB1C8B">
      <w:pPr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Pr="000749C6">
        <w:rPr>
          <w:rFonts w:ascii="TH SarabunIT๙" w:hAnsi="TH SarabunIT๙" w:cs="TH SarabunIT๙"/>
          <w:b/>
          <w:bCs/>
          <w:spacing w:val="-10"/>
          <w:sz w:val="32"/>
          <w:szCs w:val="32"/>
          <w:cs/>
          <w:lang w:val="th-TH"/>
        </w:rPr>
        <w:t xml:space="preserve">จังหวัดสิงห์บุรี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 xml:space="preserve">มีพื้นที่ทั้งหมด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</w:rPr>
        <w:t>514</w:t>
      </w:r>
      <w:r w:rsidRPr="000749C6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049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 xml:space="preserve">ไร่ เป็นพื้นที่การเกษตร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399,280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 xml:space="preserve">ไร่ คิดเป็นร้อยละ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77.67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 xml:space="preserve">เป็นพื้นที่ปลูกข้าว </w:t>
      </w:r>
      <w:r w:rsidRPr="000749C6">
        <w:rPr>
          <w:rFonts w:ascii="TH SarabunIT๙" w:hAnsi="TH SarabunIT๙" w:cs="TH SarabunIT๙"/>
          <w:spacing w:val="-10"/>
          <w:sz w:val="32"/>
          <w:szCs w:val="32"/>
        </w:rPr>
        <w:t>32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6,954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 xml:space="preserve">ไร่ พืชไร่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44,231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 xml:space="preserve">ไร่ พืชสวน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13,696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 xml:space="preserve">ไร่ เลี้ยงสัตว์ </w:t>
      </w:r>
      <w:r w:rsidRPr="000749C6">
        <w:rPr>
          <w:rFonts w:ascii="TH SarabunIT๙" w:hAnsi="TH SarabunIT๙" w:cs="TH SarabunIT๙"/>
          <w:spacing w:val="-10"/>
          <w:sz w:val="32"/>
          <w:szCs w:val="32"/>
        </w:rPr>
        <w:t>2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</w:rPr>
        <w:t>,</w:t>
      </w:r>
      <w:r w:rsidRPr="000749C6">
        <w:rPr>
          <w:rFonts w:ascii="TH SarabunIT๙" w:hAnsi="TH SarabunIT๙" w:cs="TH SarabunIT๙"/>
          <w:spacing w:val="-10"/>
          <w:sz w:val="32"/>
          <w:szCs w:val="32"/>
        </w:rPr>
        <w:t>078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 xml:space="preserve">ไร่ พื้นที่ประมงเพาะเลี้ยง </w:t>
      </w:r>
      <w:r w:rsidRPr="000749C6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</w:rPr>
        <w:t>,</w:t>
      </w:r>
      <w:r w:rsidRPr="000749C6">
        <w:rPr>
          <w:rFonts w:ascii="TH SarabunIT๙" w:hAnsi="TH SarabunIT๙" w:cs="TH SarabunIT๙"/>
          <w:spacing w:val="-10"/>
          <w:sz w:val="32"/>
          <w:szCs w:val="32"/>
        </w:rPr>
        <w:t>298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>ไร่ และเป็นพื้นที่ในเขตชลประทานทั้งหมด</w:t>
      </w:r>
      <w:r w:rsidRPr="000749C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(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 xml:space="preserve">ที่มา </w:t>
      </w:r>
      <w:r w:rsidRPr="000749C6">
        <w:rPr>
          <w:rFonts w:ascii="TH SarabunIT๙" w:hAnsi="TH SarabunIT๙" w:cs="TH SarabunIT๙"/>
          <w:spacing w:val="-10"/>
          <w:sz w:val="32"/>
          <w:szCs w:val="32"/>
        </w:rPr>
        <w:t xml:space="preserve">: Agri-Map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>ระบบแผนที่เกษตรเพื่อการบริหารจัดการเชิงรุก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</w:rPr>
        <w:t>)</w:t>
      </w:r>
    </w:p>
    <w:p w14:paraId="1B4A3254" w14:textId="77777777" w:rsidR="00991F65" w:rsidRPr="000749C6" w:rsidRDefault="00DB1C8B">
      <w:pPr>
        <w:pStyle w:val="af2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สถานการณ์ด้านทรัพยากรการผลิตและแนวโน้ม</w:t>
      </w:r>
      <w:r w:rsidRPr="000749C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087990FE" w14:textId="77777777" w:rsidR="00991F65" w:rsidRPr="000749C6" w:rsidRDefault="00DB1C8B">
      <w:pPr>
        <w:pStyle w:val="af2"/>
        <w:numPr>
          <w:ilvl w:val="0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ปริมาณน้ำภาพรวมจังหวัด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325.67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ล้าน ลบ</w:t>
      </w:r>
      <w:r w:rsidRPr="000749C6">
        <w:rPr>
          <w:rFonts w:ascii="TH SarabunIT๙" w:hAnsi="TH SarabunIT๙" w:cs="TH SarabunIT๙"/>
          <w:sz w:val="32"/>
          <w:szCs w:val="32"/>
          <w:cs/>
        </w:rPr>
        <w:t>.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Pr="000749C6">
        <w:rPr>
          <w:rFonts w:ascii="TH SarabunIT๙" w:hAnsi="TH SarabunIT๙" w:cs="TH SarabunIT๙"/>
          <w:sz w:val="32"/>
          <w:szCs w:val="32"/>
          <w:cs/>
        </w:rPr>
        <w:t>.</w:t>
      </w: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ระยะเวลาส่งน้ำ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1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พ</w:t>
      </w:r>
      <w:r w:rsidRPr="000749C6">
        <w:rPr>
          <w:rFonts w:ascii="TH SarabunIT๙" w:hAnsi="TH SarabunIT๙" w:cs="TH SarabunIT๙"/>
          <w:sz w:val="32"/>
          <w:szCs w:val="32"/>
          <w:cs/>
        </w:rPr>
        <w:t>.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.69 – 31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ต</w:t>
      </w:r>
      <w:r w:rsidRPr="000749C6">
        <w:rPr>
          <w:rFonts w:ascii="TH SarabunIT๙" w:hAnsi="TH SarabunIT๙" w:cs="TH SarabunIT๙"/>
          <w:sz w:val="32"/>
          <w:szCs w:val="32"/>
          <w:cs/>
        </w:rPr>
        <w:t>.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Pr="000749C6">
        <w:rPr>
          <w:rFonts w:ascii="TH SarabunIT๙" w:hAnsi="TH SarabunIT๙" w:cs="TH SarabunIT๙"/>
          <w:sz w:val="32"/>
          <w:szCs w:val="32"/>
          <w:cs/>
        </w:rPr>
        <w:t>.69)</w:t>
      </w: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มีแผนจัดสรรน้ำตามความต้องการใช้น้ำของจังหวัดจำแนก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4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ด้าน</w:t>
      </w: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ABC16E6" w14:textId="77777777" w:rsidR="00991F65" w:rsidRPr="000749C6" w:rsidRDefault="00DB1C8B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1)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เกษตร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322.83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ล้าน ลบ</w:t>
      </w:r>
      <w:r w:rsidRPr="000749C6">
        <w:rPr>
          <w:rFonts w:ascii="TH SarabunIT๙" w:hAnsi="TH SarabunIT๙" w:cs="TH SarabunIT๙"/>
          <w:sz w:val="32"/>
          <w:szCs w:val="32"/>
          <w:cs/>
        </w:rPr>
        <w:t>.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Pr="000749C6">
        <w:rPr>
          <w:rFonts w:ascii="TH SarabunIT๙" w:hAnsi="TH SarabunIT๙" w:cs="TH SarabunIT๙"/>
          <w:sz w:val="32"/>
          <w:szCs w:val="32"/>
          <w:cs/>
        </w:rPr>
        <w:t>.</w:t>
      </w:r>
    </w:p>
    <w:p w14:paraId="5CC738FD" w14:textId="77777777" w:rsidR="00991F65" w:rsidRPr="000749C6" w:rsidRDefault="00DB1C8B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2)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อุปโภค</w:t>
      </w:r>
      <w:r w:rsidRPr="000749C6">
        <w:rPr>
          <w:rFonts w:ascii="TH SarabunIT๙" w:hAnsi="TH SarabunIT๙" w:cs="TH SarabunIT๙"/>
          <w:sz w:val="32"/>
          <w:szCs w:val="32"/>
          <w:cs/>
        </w:rPr>
        <w:t>-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บริโภค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0.88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ล้าน ลบ</w:t>
      </w:r>
      <w:r w:rsidRPr="000749C6">
        <w:rPr>
          <w:rFonts w:ascii="TH SarabunIT๙" w:hAnsi="TH SarabunIT๙" w:cs="TH SarabunIT๙"/>
          <w:sz w:val="32"/>
          <w:szCs w:val="32"/>
          <w:cs/>
        </w:rPr>
        <w:t>.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Pr="000749C6">
        <w:rPr>
          <w:rFonts w:ascii="TH SarabunIT๙" w:hAnsi="TH SarabunIT๙" w:cs="TH SarabunIT๙"/>
          <w:sz w:val="32"/>
          <w:szCs w:val="32"/>
          <w:cs/>
        </w:rPr>
        <w:t>.</w:t>
      </w:r>
    </w:p>
    <w:p w14:paraId="61E22E08" w14:textId="77777777" w:rsidR="00991F65" w:rsidRPr="000749C6" w:rsidRDefault="00DB1C8B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    3)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อุตสาหกรรม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1.00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ล้าน ลบ</w:t>
      </w:r>
      <w:r w:rsidRPr="000749C6">
        <w:rPr>
          <w:rFonts w:ascii="TH SarabunIT๙" w:hAnsi="TH SarabunIT๙" w:cs="TH SarabunIT๙"/>
          <w:sz w:val="32"/>
          <w:szCs w:val="32"/>
          <w:cs/>
        </w:rPr>
        <w:t>.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Pr="000749C6">
        <w:rPr>
          <w:rFonts w:ascii="TH SarabunIT๙" w:hAnsi="TH SarabunIT๙" w:cs="TH SarabunIT๙"/>
          <w:sz w:val="32"/>
          <w:szCs w:val="32"/>
          <w:cs/>
        </w:rPr>
        <w:t>.</w:t>
      </w:r>
    </w:p>
    <w:p w14:paraId="3D0CC6DE" w14:textId="77777777" w:rsidR="00991F65" w:rsidRPr="000749C6" w:rsidRDefault="00DB1C8B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   4)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ระบบนิเวศ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0.96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ล้าน ลบ</w:t>
      </w:r>
      <w:r w:rsidRPr="000749C6">
        <w:rPr>
          <w:rFonts w:ascii="TH SarabunIT๙" w:hAnsi="TH SarabunIT๙" w:cs="TH SarabunIT๙"/>
          <w:sz w:val="32"/>
          <w:szCs w:val="32"/>
          <w:cs/>
        </w:rPr>
        <w:t>.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Pr="000749C6">
        <w:rPr>
          <w:rFonts w:ascii="TH SarabunIT๙" w:hAnsi="TH SarabunIT๙" w:cs="TH SarabunIT๙"/>
          <w:sz w:val="32"/>
          <w:szCs w:val="32"/>
          <w:cs/>
        </w:rPr>
        <w:t>.</w:t>
      </w:r>
    </w:p>
    <w:p w14:paraId="2E3603F2" w14:textId="77777777" w:rsidR="00991F65" w:rsidRPr="000749C6" w:rsidRDefault="00DB1C8B">
      <w:pPr>
        <w:pStyle w:val="af2"/>
        <w:numPr>
          <w:ilvl w:val="0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ปริมาณน้ำฝนสะสม </w:t>
      </w:r>
      <w:r w:rsidRPr="000749C6">
        <w:rPr>
          <w:rFonts w:ascii="TH SarabunIT๙" w:hAnsi="TH SarabunIT๙" w:cs="TH SarabunIT๙"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spacing w:val="6"/>
          <w:sz w:val="32"/>
          <w:szCs w:val="32"/>
          <w:cs/>
          <w:lang w:val="th-TH"/>
        </w:rPr>
        <w:t xml:space="preserve">ที่มา </w:t>
      </w:r>
      <w:r w:rsidRPr="000749C6">
        <w:rPr>
          <w:rFonts w:ascii="TH SarabunIT๙" w:hAnsi="TH SarabunIT๙" w:cs="TH SarabunIT๙"/>
          <w:spacing w:val="6"/>
          <w:sz w:val="32"/>
          <w:szCs w:val="32"/>
        </w:rPr>
        <w:t>:</w:t>
      </w:r>
      <w:r w:rsidRPr="000749C6">
        <w:rPr>
          <w:rFonts w:ascii="TH SarabunIT๙" w:hAnsi="TH SarabunIT๙" w:cs="TH SarabunIT๙"/>
          <w:spacing w:val="6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pacing w:val="6"/>
          <w:sz w:val="32"/>
          <w:szCs w:val="32"/>
          <w:cs/>
          <w:lang w:val="th-TH"/>
        </w:rPr>
        <w:t>สถานีอุตุนิยมวิทยา</w:t>
      </w:r>
      <w:r w:rsidRPr="000749C6">
        <w:rPr>
          <w:rFonts w:ascii="TH SarabunIT๙" w:hAnsi="TH SarabunIT๙" w:cs="TH SarabunIT๙"/>
          <w:spacing w:val="6"/>
          <w:sz w:val="32"/>
          <w:szCs w:val="32"/>
          <w:cs/>
        </w:rPr>
        <w:t>)</w:t>
      </w:r>
    </w:p>
    <w:p w14:paraId="694237D3" w14:textId="77777777" w:rsidR="00991F65" w:rsidRPr="000749C6" w:rsidRDefault="00DB1C8B">
      <w:pPr>
        <w:spacing w:after="0" w:line="23" w:lineRule="atLeast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pacing w:val="-8"/>
          <w:sz w:val="32"/>
          <w:szCs w:val="32"/>
          <w:cs/>
          <w:lang w:val="th-TH"/>
        </w:rPr>
        <w:t>ตารางแสดง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ปริมาณน้ำฝน และอุณหภูมิ  ปี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2558 – 2566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จังหวัดสิงห์บุรี</w:t>
      </w:r>
    </w:p>
    <w:tbl>
      <w:tblPr>
        <w:tblW w:w="7400" w:type="dxa"/>
        <w:tblInd w:w="817" w:type="dxa"/>
        <w:tblLook w:val="04A0" w:firstRow="1" w:lastRow="0" w:firstColumn="1" w:lastColumn="0" w:noHBand="0" w:noVBand="1"/>
      </w:tblPr>
      <w:tblGrid>
        <w:gridCol w:w="1418"/>
        <w:gridCol w:w="2155"/>
        <w:gridCol w:w="992"/>
        <w:gridCol w:w="1417"/>
        <w:gridCol w:w="1418"/>
      </w:tblGrid>
      <w:tr w:rsidR="00991F65" w:rsidRPr="000749C6" w14:paraId="52FD8564" w14:textId="77777777">
        <w:trPr>
          <w:trHeight w:hRule="exact" w:val="433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7C7C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ปี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6086AEE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ปริมาณน้ำฝน</w:t>
            </w: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ม</w:t>
            </w: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ม</w:t>
            </w: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AE3AF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  <w:lang w:val="th-TH"/>
              </w:rPr>
              <w:t xml:space="preserve">อุณหภูมิ </w:t>
            </w: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C )</w:t>
            </w:r>
          </w:p>
        </w:tc>
      </w:tr>
      <w:tr w:rsidR="00991F65" w:rsidRPr="000749C6" w14:paraId="71AF623F" w14:textId="77777777">
        <w:trPr>
          <w:trHeight w:val="453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33ED8" w14:textId="77777777" w:rsidR="00991F65" w:rsidRPr="000749C6" w:rsidRDefault="00991F65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EC56D" w14:textId="77777777" w:rsidR="00991F65" w:rsidRPr="000749C6" w:rsidRDefault="00991F6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8C216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สูงสุด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A9784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ต่ำสุด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36E67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เฉลี่ย</w:t>
            </w:r>
          </w:p>
        </w:tc>
      </w:tr>
      <w:tr w:rsidR="00991F65" w:rsidRPr="000749C6" w14:paraId="40340B35" w14:textId="77777777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8FC67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7DC74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900.8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10A50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36.9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54D12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18.4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A733F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28.4</w:t>
            </w:r>
          </w:p>
        </w:tc>
      </w:tr>
      <w:tr w:rsidR="00991F65" w:rsidRPr="000749C6" w14:paraId="58E495F8" w14:textId="77777777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C97F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4CD6E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367.00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9A297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39.9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F6C72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20.5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03957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28.8</w:t>
            </w:r>
          </w:p>
        </w:tc>
      </w:tr>
      <w:tr w:rsidR="00991F65" w:rsidRPr="000749C6" w14:paraId="438FC648" w14:textId="77777777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435A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6C1FE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196.00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CEF23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36.1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EDE97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21.2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E2EA2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28.1</w:t>
            </w:r>
          </w:p>
        </w:tc>
      </w:tr>
      <w:tr w:rsidR="00991F65" w:rsidRPr="000749C6" w14:paraId="7521CDD9" w14:textId="77777777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6924B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2561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734CA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118CC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14E22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24.1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F4A4A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</w:t>
            </w:r>
          </w:p>
        </w:tc>
      </w:tr>
      <w:tr w:rsidR="00991F65" w:rsidRPr="000749C6" w14:paraId="43CFF9A4" w14:textId="77777777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FD49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BB250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463E8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37.2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981A4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21.2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F398E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28.6</w:t>
            </w:r>
          </w:p>
        </w:tc>
      </w:tr>
      <w:tr w:rsidR="00991F65" w:rsidRPr="000749C6" w14:paraId="2C779465" w14:textId="77777777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8E890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EA9F1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</w:rPr>
              <w:t>804.4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A3CEB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FF052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33150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28.9</w:t>
            </w:r>
          </w:p>
        </w:tc>
      </w:tr>
      <w:tr w:rsidR="00991F65" w:rsidRPr="000749C6" w14:paraId="2C5D3623" w14:textId="77777777">
        <w:trPr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4A15D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F28E1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 xml:space="preserve"> 1,169.0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400D24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39.7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4500E8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12.7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0B499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28.1</w:t>
            </w:r>
          </w:p>
        </w:tc>
      </w:tr>
      <w:tr w:rsidR="00991F65" w:rsidRPr="000749C6" w14:paraId="24B3E1B2" w14:textId="77777777">
        <w:trPr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AD91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946C8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1,316.9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1D157D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33.4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E240A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23.7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98659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27.9</w:t>
            </w:r>
          </w:p>
        </w:tc>
      </w:tr>
      <w:tr w:rsidR="00991F65" w:rsidRPr="000749C6" w14:paraId="7B92C1CC" w14:textId="77777777">
        <w:trPr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62994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2566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5EA48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656.9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9ABFD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34.29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97EEF7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24.38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73C57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28.61</w:t>
            </w:r>
          </w:p>
        </w:tc>
      </w:tr>
      <w:tr w:rsidR="00991F65" w:rsidRPr="000749C6" w14:paraId="3B6C6776" w14:textId="77777777">
        <w:trPr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BA67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2567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8CEAB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1,024.4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1D5A5F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41.5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20F011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16.2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671E5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</w:p>
        </w:tc>
      </w:tr>
    </w:tbl>
    <w:p w14:paraId="48C9EAB7" w14:textId="77777777" w:rsidR="00991F65" w:rsidRPr="000749C6" w:rsidRDefault="00DB1C8B">
      <w:pPr>
        <w:pStyle w:val="af2"/>
        <w:numPr>
          <w:ilvl w:val="0"/>
          <w:numId w:val="2"/>
        </w:numPr>
        <w:tabs>
          <w:tab w:val="left" w:pos="709"/>
        </w:tabs>
        <w:spacing w:after="0"/>
        <w:ind w:hanging="259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การใช้ประโยชน์และความเหมาะสมของดินเพื่อเพาะปลูก </w:t>
      </w:r>
      <w:r w:rsidRPr="000749C6">
        <w:rPr>
          <w:rFonts w:ascii="TH SarabunIT๙" w:hAnsi="TH SarabunIT๙" w:cs="TH SarabunIT๙"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sz w:val="32"/>
          <w:szCs w:val="32"/>
        </w:rPr>
        <w:t>Agri-Map analytic)</w:t>
      </w:r>
    </w:p>
    <w:p w14:paraId="053E47F3" w14:textId="77777777" w:rsidR="00991F65" w:rsidRPr="000749C6" w:rsidRDefault="00DB1C8B">
      <w:pPr>
        <w:pStyle w:val="af2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0749C6">
        <w:rPr>
          <w:rFonts w:ascii="TH SarabunIT๙" w:hAnsi="TH SarabunIT๙" w:cs="TH SarabunIT๙"/>
          <w:spacing w:val="-12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pacing w:val="-12"/>
          <w:sz w:val="32"/>
          <w:szCs w:val="32"/>
          <w:cs/>
          <w:lang w:val="th-TH"/>
        </w:rPr>
        <w:t>จังหวัดสิงห์บุรีมีพื้นที่ทำการเกษตรที่เหมาะสมเต็มพื้นที่ โดยแยกรายละเอียดตามพืชเศรษฐกิจที่สำคัญ ได้นี้</w:t>
      </w:r>
    </w:p>
    <w:p w14:paraId="415AE41C" w14:textId="77777777" w:rsidR="00991F65" w:rsidRPr="000749C6" w:rsidRDefault="00DB1C8B">
      <w:pPr>
        <w:pStyle w:val="af2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0749C6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0749C6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พื้นที่ปลูกข้าวที่มีชั้นความเหมาะสมสูง </w:t>
      </w:r>
      <w:r w:rsidRPr="000749C6">
        <w:rPr>
          <w:rFonts w:ascii="TH SarabunIT๙" w:hAnsi="TH SarabunIT๙" w:cs="TH SarabunIT๙"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sz w:val="32"/>
          <w:szCs w:val="32"/>
        </w:rPr>
        <w:t>S1</w:t>
      </w:r>
      <w:proofErr w:type="gramStart"/>
      <w:r w:rsidRPr="000749C6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proofErr w:type="gramEnd"/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323,806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</w:t>
      </w:r>
    </w:p>
    <w:p w14:paraId="56EDCDCD" w14:textId="77777777" w:rsidR="00991F65" w:rsidRPr="000749C6" w:rsidRDefault="00DB1C8B">
      <w:pPr>
        <w:pStyle w:val="af2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</w:rPr>
        <w:tab/>
      </w:r>
      <w:r w:rsidRPr="000749C6">
        <w:rPr>
          <w:rFonts w:ascii="TH SarabunIT๙" w:hAnsi="TH SarabunIT๙" w:cs="TH SarabunIT๙"/>
          <w:sz w:val="32"/>
          <w:szCs w:val="32"/>
        </w:rPr>
        <w:tab/>
      </w:r>
      <w:r w:rsidRPr="000749C6">
        <w:rPr>
          <w:rFonts w:ascii="TH SarabunIT๙" w:hAnsi="TH SarabunIT๙" w:cs="TH SarabunIT๙"/>
          <w:sz w:val="32"/>
          <w:szCs w:val="32"/>
        </w:rPr>
        <w:tab/>
        <w:t xml:space="preserve">2.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พื้นที่ปลูกข้าวที่มีชั้นความเหมาะสมสูง </w:t>
      </w:r>
      <w:r w:rsidRPr="000749C6">
        <w:rPr>
          <w:rFonts w:ascii="TH SarabunIT๙" w:hAnsi="TH SarabunIT๙" w:cs="TH SarabunIT๙"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คงเหลือ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130,972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</w:p>
    <w:p w14:paraId="7BFD242F" w14:textId="77777777" w:rsidR="00991F65" w:rsidRPr="000749C6" w:rsidRDefault="00DB1C8B">
      <w:pPr>
        <w:pStyle w:val="af2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</w:rPr>
        <w:tab/>
      </w:r>
      <w:r w:rsidRPr="000749C6">
        <w:rPr>
          <w:rFonts w:ascii="TH SarabunIT๙" w:hAnsi="TH SarabunIT๙" w:cs="TH SarabunIT๙"/>
          <w:sz w:val="32"/>
          <w:szCs w:val="32"/>
        </w:rPr>
        <w:tab/>
      </w:r>
      <w:r w:rsidRPr="000749C6">
        <w:rPr>
          <w:rFonts w:ascii="TH SarabunIT๙" w:hAnsi="TH SarabunIT๙" w:cs="TH SarabunIT๙"/>
          <w:sz w:val="32"/>
          <w:szCs w:val="32"/>
        </w:rPr>
        <w:tab/>
        <w:t xml:space="preserve">3.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พื้นที่ปลูกข้าวที่มีชั้นความเหมาะสมปานกลาง </w:t>
      </w:r>
      <w:r w:rsidRPr="000749C6">
        <w:rPr>
          <w:rFonts w:ascii="TH SarabunIT๙" w:hAnsi="TH SarabunIT๙" w:cs="TH SarabunIT๙"/>
          <w:sz w:val="32"/>
          <w:szCs w:val="32"/>
          <w:cs/>
        </w:rPr>
        <w:t>(</w:t>
      </w:r>
      <w:proofErr w:type="gramStart"/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คงเหลือ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)   </w:t>
      </w:r>
      <w:proofErr w:type="gramEnd"/>
      <w:r w:rsidRPr="000749C6">
        <w:rPr>
          <w:rFonts w:ascii="TH SarabunIT๙" w:hAnsi="TH SarabunIT๙" w:cs="TH SarabunIT๙"/>
          <w:sz w:val="32"/>
          <w:szCs w:val="32"/>
          <w:cs/>
        </w:rPr>
        <w:t xml:space="preserve">  19,838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</w:t>
      </w:r>
    </w:p>
    <w:p w14:paraId="396222CD" w14:textId="77777777" w:rsidR="00991F65" w:rsidRPr="000749C6" w:rsidRDefault="00DB1C8B">
      <w:pPr>
        <w:pStyle w:val="af2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รวมพื้นที่ปลูกข้าว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474,616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</w:p>
    <w:p w14:paraId="04DDD28A" w14:textId="77777777" w:rsidR="00991F65" w:rsidRPr="000749C6" w:rsidRDefault="00DB1C8B">
      <w:pPr>
        <w:pStyle w:val="af2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3.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พื้นที่ปลูกอ้อยที่มีชั้นความเหมาะสมสูง </w:t>
      </w:r>
      <w:r w:rsidRPr="000749C6">
        <w:rPr>
          <w:rFonts w:ascii="TH SarabunIT๙" w:hAnsi="TH SarabunIT๙" w:cs="TH SarabunIT๙"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sz w:val="32"/>
          <w:szCs w:val="32"/>
        </w:rPr>
        <w:t>S1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      382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</w:p>
    <w:p w14:paraId="4CE2B739" w14:textId="77777777" w:rsidR="00991F65" w:rsidRPr="000749C6" w:rsidRDefault="00DB1C8B">
      <w:pPr>
        <w:pStyle w:val="af2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4.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พื้นที่ปลูกอ้อยที่มีชั้นความเหมาะสมปานกลาง </w:t>
      </w:r>
      <w:r w:rsidRPr="000749C6">
        <w:rPr>
          <w:rFonts w:ascii="TH SarabunIT๙" w:hAnsi="TH SarabunIT๙" w:cs="TH SarabunIT๙"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sz w:val="32"/>
          <w:szCs w:val="32"/>
        </w:rPr>
        <w:t>S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2)    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    1,313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</w:t>
      </w:r>
    </w:p>
    <w:p w14:paraId="309BDD4D" w14:textId="77777777" w:rsidR="00991F65" w:rsidRPr="000749C6" w:rsidRDefault="00DB1C8B">
      <w:pPr>
        <w:pStyle w:val="af2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</w:rPr>
        <w:tab/>
      </w:r>
      <w:r w:rsidRPr="000749C6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0749C6">
        <w:rPr>
          <w:rFonts w:ascii="TH SarabunIT๙" w:hAnsi="TH SarabunIT๙" w:cs="TH SarabunIT๙"/>
          <w:sz w:val="32"/>
          <w:szCs w:val="32"/>
        </w:rPr>
        <w:tab/>
        <w:t xml:space="preserve">5.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พื้นที่ปลูกอ้อยที่มีชั้นความเหมาะสมสูง </w:t>
      </w:r>
      <w:r w:rsidRPr="000749C6">
        <w:rPr>
          <w:rFonts w:ascii="TH SarabunIT๙" w:hAnsi="TH SarabunIT๙" w:cs="TH SarabunIT๙"/>
          <w:sz w:val="32"/>
          <w:szCs w:val="32"/>
          <w:cs/>
        </w:rPr>
        <w:t>(</w:t>
      </w:r>
      <w:proofErr w:type="gramStart"/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คงเหลือ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proofErr w:type="gramEnd"/>
      <w:r w:rsidRPr="000749C6">
        <w:rPr>
          <w:rFonts w:ascii="TH SarabunIT๙" w:hAnsi="TH SarabunIT๙" w:cs="TH SarabunIT๙"/>
          <w:sz w:val="32"/>
          <w:szCs w:val="32"/>
          <w:cs/>
        </w:rPr>
        <w:t xml:space="preserve">    6,343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</w:p>
    <w:p w14:paraId="66859369" w14:textId="77777777" w:rsidR="00991F65" w:rsidRPr="000749C6" w:rsidRDefault="00DB1C8B">
      <w:pPr>
        <w:pStyle w:val="af2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รวมพื้นที่ปลูกอ้อย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    8,038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</w:p>
    <w:p w14:paraId="2D750514" w14:textId="77777777" w:rsidR="00991F65" w:rsidRDefault="00DB1C8B">
      <w:pPr>
        <w:pStyle w:val="af2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หมายเหตุ</w:t>
      </w:r>
      <w:r w:rsidRPr="000749C6">
        <w:rPr>
          <w:rFonts w:ascii="TH SarabunIT๙" w:hAnsi="TH SarabunIT๙" w:cs="TH SarabunIT๙"/>
          <w:sz w:val="32"/>
          <w:szCs w:val="32"/>
        </w:rPr>
        <w:t xml:space="preserve">: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อยู่ระหว่างการปรับปรุงข้อมูล</w:t>
      </w: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ที่มา </w:t>
      </w:r>
      <w:r w:rsidRPr="000749C6">
        <w:rPr>
          <w:rFonts w:ascii="TH SarabunIT๙" w:hAnsi="TH SarabunIT๙" w:cs="TH SarabunIT๙"/>
          <w:sz w:val="32"/>
          <w:szCs w:val="32"/>
        </w:rPr>
        <w:t xml:space="preserve">: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สถานีพัฒนาที่ดินสิงห์บุรี</w:t>
      </w:r>
      <w:r w:rsidRPr="000749C6">
        <w:rPr>
          <w:rFonts w:ascii="TH SarabunIT๙" w:hAnsi="TH SarabunIT๙" w:cs="TH SarabunIT๙"/>
          <w:sz w:val="32"/>
          <w:szCs w:val="32"/>
          <w:cs/>
        </w:rPr>
        <w:t>)</w:t>
      </w:r>
    </w:p>
    <w:p w14:paraId="1F248D7A" w14:textId="77777777" w:rsidR="0072793B" w:rsidRDefault="0072793B">
      <w:pPr>
        <w:pStyle w:val="af2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D083E7" w14:textId="77777777" w:rsidR="0072793B" w:rsidRPr="000749C6" w:rsidRDefault="0072793B">
      <w:pPr>
        <w:pStyle w:val="af2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509340" w14:textId="77777777" w:rsidR="00991F65" w:rsidRPr="000749C6" w:rsidRDefault="00DB1C8B">
      <w:pPr>
        <w:pStyle w:val="af2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1.3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ขนาดเศรษฐกิจของจังหวัด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b/>
          <w:bCs/>
          <w:sz w:val="32"/>
          <w:szCs w:val="32"/>
        </w:rPr>
        <w:t xml:space="preserve">GPP) </w:t>
      </w:r>
    </w:p>
    <w:p w14:paraId="172DE6ED" w14:textId="77777777" w:rsidR="00991F65" w:rsidRPr="000749C6" w:rsidRDefault="00DB1C8B">
      <w:pPr>
        <w:pStyle w:val="af2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ผลิตภัณฑ์มวลรวมจังหวัด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b/>
          <w:bCs/>
          <w:sz w:val="32"/>
          <w:szCs w:val="32"/>
        </w:rPr>
        <w:t xml:space="preserve">GPP)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ณ ราคาประจำปีของจังหวัดสิงห์บุรี ปี </w:t>
      </w:r>
      <w:r w:rsidRPr="000749C6">
        <w:rPr>
          <w:rFonts w:ascii="TH SarabunIT๙" w:hAnsi="TH SarabunIT๙" w:cs="TH SarabunIT๙"/>
          <w:sz w:val="32"/>
          <w:szCs w:val="32"/>
          <w:cs/>
        </w:rPr>
        <w:t>256</w:t>
      </w:r>
      <w:r w:rsidRPr="000749C6">
        <w:rPr>
          <w:rFonts w:ascii="TH SarabunIT๙" w:hAnsi="TH SarabunIT๙" w:cs="TH SarabunIT๙"/>
          <w:sz w:val="32"/>
          <w:szCs w:val="32"/>
        </w:rPr>
        <w:t>6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มีมูลค่าโดยรวม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27,785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ล้านบาท แบ่งเป็นสองส่วน ประกอบด้วย ภาคเกษตรกรรม เช่น เกษตรกรรม ป่าไม้ ประมง ปศุสัตว์ เป็นต้น มีมูลค่า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3,767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ล้านบาท คิดเป็นร้อยละ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13.55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ของมูลค่าโดยรวม และภาคนอกภาคเกษตรกรรมมีมูลค่า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24,018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ล้านบาท คิดเป็นร้อยละ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86.44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ของมูลค่าโดยรวม </w:t>
      </w:r>
    </w:p>
    <w:p w14:paraId="5700E27F" w14:textId="77777777" w:rsidR="00991F65" w:rsidRPr="000749C6" w:rsidRDefault="00DB1C8B">
      <w:pPr>
        <w:pStyle w:val="af2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bookmarkStart w:id="1" w:name="_Hlk203388523"/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ภาคนอกภาคเกษตรกรรม </w:t>
      </w:r>
      <w:bookmarkEnd w:id="1"/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แบ่งเป็นสองสาขาใหญ่ ประกอบด้วยสาขาบริการ เช่น การก่อสร้าง การค้าส่งและค้าปลีก เป็นต้น และสาขา</w:t>
      </w:r>
      <w:proofErr w:type="spellStart"/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อุต</w:t>
      </w:r>
      <w:proofErr w:type="spellEnd"/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สาหการ เช่น โรงงาน ไฟฟ้า ประปา เป็นต้น โดยสาขาบริการมีมูลค่า </w:t>
      </w:r>
      <w:r w:rsidRPr="000749C6">
        <w:rPr>
          <w:rFonts w:ascii="TH SarabunIT๙" w:hAnsi="TH SarabunIT๙" w:cs="TH SarabunIT๙"/>
          <w:sz w:val="32"/>
          <w:szCs w:val="32"/>
          <w:cs/>
        </w:rPr>
        <w:t>9</w:t>
      </w:r>
      <w:r w:rsidRPr="000749C6">
        <w:rPr>
          <w:rFonts w:ascii="TH SarabunIT๙" w:hAnsi="TH SarabunIT๙" w:cs="TH SarabunIT๙"/>
          <w:sz w:val="32"/>
          <w:szCs w:val="32"/>
        </w:rPr>
        <w:t>,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027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ล้านบาท คิดเป็นร้อยละ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56.92 </w:t>
      </w:r>
      <w:bookmarkStart w:id="2" w:name="_Hlk203388289"/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ของมูลค่าโดยรวม </w:t>
      </w:r>
      <w:bookmarkEnd w:id="2"/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และคิดเป็นร้อยละ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37.58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ของมูลค่าภาคนอกภาคเกษตรกรรม </w:t>
      </w:r>
    </w:p>
    <w:p w14:paraId="57FDF827" w14:textId="77777777" w:rsidR="00991F65" w:rsidRPr="000749C6" w:rsidRDefault="00DB1C8B">
      <w:pPr>
        <w:pStyle w:val="af2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สาขา</w:t>
      </w:r>
      <w:proofErr w:type="spellStart"/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อุต</w:t>
      </w:r>
      <w:proofErr w:type="spellEnd"/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สาหการ</w:t>
      </w:r>
      <w:bookmarkStart w:id="3" w:name="_Hlk203388632"/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มีมูลค่า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5,660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ล้านบาท</w:t>
      </w:r>
      <w:bookmarkEnd w:id="3"/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 คิดเป็นร้อยละ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29.51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ของมูลค่าโดยรวม </w:t>
      </w:r>
      <w:bookmarkStart w:id="4" w:name="_Hlk203388672"/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และคิดเป็นร้อยละ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23.56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ของมูลค่าภาคนอกภาคเกษตรกรรม</w:t>
      </w:r>
      <w:bookmarkEnd w:id="4"/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 </w:t>
      </w:r>
    </w:p>
    <w:p w14:paraId="4525DE16" w14:textId="77777777" w:rsidR="00991F65" w:rsidRPr="000749C6" w:rsidRDefault="00DB1C8B">
      <w:pPr>
        <w:pStyle w:val="af2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รายได้เฉลี่ยจำนวน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151,750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บาท ต่อคน</w:t>
      </w:r>
      <w:r w:rsidRPr="000749C6">
        <w:rPr>
          <w:rFonts w:ascii="TH SarabunIT๙" w:hAnsi="TH SarabunIT๙" w:cs="TH SarabunIT๙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ปี มีพืชเศรษฐกิจที่สำคัญคือ ข้าว เนื่องจากเป็นพื้นที่ที่มีความเหมาะสมสำหรับปลูกข้าวทั้งจังหวัด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</w:p>
    <w:p w14:paraId="58C5DDBD" w14:textId="77777777" w:rsidR="00991F65" w:rsidRPr="000749C6" w:rsidRDefault="00DB1C8B">
      <w:pPr>
        <w:pStyle w:val="af2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จำนวนประชากร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 xml:space="preserve">199,300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คน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เดือนเมษายน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 xml:space="preserve">2568 :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>กรมการปกครอง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>)</w:t>
      </w:r>
    </w:p>
    <w:p w14:paraId="39D87D24" w14:textId="77777777" w:rsidR="00991F65" w:rsidRPr="000749C6" w:rsidRDefault="00DB1C8B">
      <w:pPr>
        <w:pStyle w:val="af2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ภาคการเกษตร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 xml:space="preserve">22,476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คน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 xml:space="preserve">20,650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ครัวเรือน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เดือนมกราคม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 xml:space="preserve">2568 :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>สำนักงานเศรษฐกิจการเกษตร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>)</w:t>
      </w:r>
    </w:p>
    <w:p w14:paraId="4145B3FB" w14:textId="77777777" w:rsidR="00991F65" w:rsidRPr="000749C6" w:rsidRDefault="00DB1C8B">
      <w:pPr>
        <w:pStyle w:val="af2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พืชเศรษฐกิจที่สำคัญ ปี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>2568/69</w:t>
      </w:r>
    </w:p>
    <w:tbl>
      <w:tblPr>
        <w:tblpPr w:leftFromText="180" w:rightFromText="180" w:vertAnchor="text" w:horzAnchor="margin" w:tblpXSpec="center" w:tblpY="280"/>
        <w:tblW w:w="10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1123"/>
        <w:gridCol w:w="1490"/>
        <w:gridCol w:w="1559"/>
        <w:gridCol w:w="1313"/>
        <w:gridCol w:w="1391"/>
        <w:gridCol w:w="1384"/>
      </w:tblGrid>
      <w:tr w:rsidR="00991F65" w:rsidRPr="000749C6" w14:paraId="0BFA09B0" w14:textId="77777777">
        <w:trPr>
          <w:trHeight w:val="1456"/>
        </w:trPr>
        <w:tc>
          <w:tcPr>
            <w:tcW w:w="1980" w:type="dxa"/>
            <w:noWrap/>
            <w:vAlign w:val="center"/>
          </w:tcPr>
          <w:p w14:paraId="2A167F39" w14:textId="77777777" w:rsidR="00991F65" w:rsidRPr="000749C6" w:rsidRDefault="00DB1C8B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5" w:name="_Hlk226447833"/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ชนิดพืช</w:t>
            </w:r>
          </w:p>
        </w:tc>
        <w:tc>
          <w:tcPr>
            <w:tcW w:w="1123" w:type="dxa"/>
          </w:tcPr>
          <w:p w14:paraId="3C1B7BC8" w14:textId="77777777" w:rsidR="00991F65" w:rsidRPr="000749C6" w:rsidRDefault="00DB1C8B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จำนวนครัวเรือนเกษตรกร</w:t>
            </w:r>
          </w:p>
        </w:tc>
        <w:tc>
          <w:tcPr>
            <w:tcW w:w="1490" w:type="dxa"/>
            <w:noWrap/>
            <w:vAlign w:val="center"/>
          </w:tcPr>
          <w:p w14:paraId="05688BD7" w14:textId="77777777" w:rsidR="00991F65" w:rsidRPr="000749C6" w:rsidRDefault="00DB1C8B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เนื้อที่</w:t>
            </w:r>
          </w:p>
          <w:p w14:paraId="16C964F7" w14:textId="77777777" w:rsidR="00991F65" w:rsidRPr="000749C6" w:rsidRDefault="00DB1C8B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 xml:space="preserve">เพาะปลูก </w:t>
            </w: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noWrap/>
            <w:vAlign w:val="center"/>
          </w:tcPr>
          <w:p w14:paraId="47331180" w14:textId="77777777" w:rsidR="00991F65" w:rsidRPr="000749C6" w:rsidRDefault="00DB1C8B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เนื้อที่</w:t>
            </w:r>
          </w:p>
          <w:p w14:paraId="0D333711" w14:textId="77777777" w:rsidR="00991F65" w:rsidRPr="000749C6" w:rsidRDefault="00DB1C8B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 xml:space="preserve">เก็บเกี่ยว </w:t>
            </w: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313" w:type="dxa"/>
            <w:noWrap/>
            <w:vAlign w:val="center"/>
          </w:tcPr>
          <w:p w14:paraId="00D4394F" w14:textId="77777777" w:rsidR="00991F65" w:rsidRPr="000749C6" w:rsidRDefault="00DB1C8B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ผลผลิตรวม</w:t>
            </w:r>
          </w:p>
          <w:p w14:paraId="68A72CAA" w14:textId="77777777" w:rsidR="00991F65" w:rsidRPr="000749C6" w:rsidRDefault="00DB1C8B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ตัน</w:t>
            </w: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391" w:type="dxa"/>
            <w:vAlign w:val="center"/>
          </w:tcPr>
          <w:p w14:paraId="706972F6" w14:textId="77777777" w:rsidR="00991F65" w:rsidRPr="000749C6" w:rsidRDefault="00DB1C8B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ผลผลิตเฉลี่ย กก</w:t>
            </w: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./</w:t>
            </w: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</w:p>
        </w:tc>
        <w:tc>
          <w:tcPr>
            <w:tcW w:w="1384" w:type="dxa"/>
            <w:vAlign w:val="center"/>
          </w:tcPr>
          <w:p w14:paraId="186C40AE" w14:textId="77777777" w:rsidR="00991F65" w:rsidRPr="000749C6" w:rsidRDefault="00DB1C8B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ราคาขายเฉลี่ย บาท</w:t>
            </w: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/</w:t>
            </w: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กก</w:t>
            </w:r>
          </w:p>
        </w:tc>
      </w:tr>
      <w:tr w:rsidR="00991F65" w:rsidRPr="000749C6" w14:paraId="5DA16106" w14:textId="77777777">
        <w:trPr>
          <w:trHeight w:val="227"/>
        </w:trPr>
        <w:tc>
          <w:tcPr>
            <w:tcW w:w="1980" w:type="dxa"/>
            <w:noWrap/>
            <w:vAlign w:val="center"/>
          </w:tcPr>
          <w:p w14:paraId="12525A70" w14:textId="77777777" w:rsidR="00991F65" w:rsidRPr="000749C6" w:rsidRDefault="00DB1C8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bookmarkStart w:id="6" w:name="_Hlk172280428"/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ข้าว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นาปี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) 68/69</w:t>
            </w:r>
          </w:p>
        </w:tc>
        <w:tc>
          <w:tcPr>
            <w:tcW w:w="1123" w:type="dxa"/>
          </w:tcPr>
          <w:p w14:paraId="7C6448AF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794</w:t>
            </w:r>
          </w:p>
        </w:tc>
        <w:tc>
          <w:tcPr>
            <w:tcW w:w="1490" w:type="dxa"/>
            <w:noWrap/>
            <w:vAlign w:val="center"/>
          </w:tcPr>
          <w:p w14:paraId="2E456526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31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141</w:t>
            </w:r>
          </w:p>
        </w:tc>
        <w:tc>
          <w:tcPr>
            <w:tcW w:w="1559" w:type="dxa"/>
            <w:noWrap/>
            <w:vAlign w:val="center"/>
          </w:tcPr>
          <w:p w14:paraId="37463B25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312,130</w:t>
            </w:r>
          </w:p>
        </w:tc>
        <w:tc>
          <w:tcPr>
            <w:tcW w:w="1313" w:type="dxa"/>
            <w:noWrap/>
            <w:vAlign w:val="center"/>
          </w:tcPr>
          <w:p w14:paraId="1C57DA34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49,587</w:t>
            </w:r>
          </w:p>
        </w:tc>
        <w:tc>
          <w:tcPr>
            <w:tcW w:w="1391" w:type="dxa"/>
            <w:vAlign w:val="center"/>
          </w:tcPr>
          <w:p w14:paraId="715AB59C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706</w:t>
            </w:r>
          </w:p>
        </w:tc>
        <w:tc>
          <w:tcPr>
            <w:tcW w:w="1384" w:type="dxa"/>
            <w:vAlign w:val="center"/>
          </w:tcPr>
          <w:p w14:paraId="3FF60EC5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6.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41</w:t>
            </w:r>
          </w:p>
        </w:tc>
      </w:tr>
      <w:tr w:rsidR="00991F65" w:rsidRPr="000749C6" w14:paraId="069D6013" w14:textId="77777777">
        <w:trPr>
          <w:trHeight w:val="227"/>
        </w:trPr>
        <w:tc>
          <w:tcPr>
            <w:tcW w:w="1980" w:type="dxa"/>
            <w:noWrap/>
            <w:vAlign w:val="center"/>
          </w:tcPr>
          <w:p w14:paraId="13140BA2" w14:textId="77777777" w:rsidR="00991F65" w:rsidRPr="000749C6" w:rsidRDefault="00DB1C8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ข้าว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นาปี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) 69/70</w:t>
            </w:r>
          </w:p>
        </w:tc>
        <w:tc>
          <w:tcPr>
            <w:tcW w:w="1123" w:type="dxa"/>
          </w:tcPr>
          <w:p w14:paraId="030F0146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7,008</w:t>
            </w:r>
          </w:p>
        </w:tc>
        <w:tc>
          <w:tcPr>
            <w:tcW w:w="1490" w:type="dxa"/>
            <w:noWrap/>
            <w:vAlign w:val="center"/>
          </w:tcPr>
          <w:p w14:paraId="71B08F7A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101,608</w:t>
            </w:r>
          </w:p>
        </w:tc>
        <w:tc>
          <w:tcPr>
            <w:tcW w:w="1559" w:type="dxa"/>
            <w:noWrap/>
            <w:vAlign w:val="center"/>
          </w:tcPr>
          <w:p w14:paraId="1D7D2C3E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13" w:type="dxa"/>
            <w:noWrap/>
            <w:vAlign w:val="center"/>
          </w:tcPr>
          <w:p w14:paraId="661706BC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91" w:type="dxa"/>
            <w:vAlign w:val="center"/>
          </w:tcPr>
          <w:p w14:paraId="1C6A4DB0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84" w:type="dxa"/>
            <w:vAlign w:val="center"/>
          </w:tcPr>
          <w:p w14:paraId="3533284A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991F65" w:rsidRPr="000749C6" w14:paraId="0B7615B2" w14:textId="77777777">
        <w:trPr>
          <w:trHeight w:val="227"/>
        </w:trPr>
        <w:tc>
          <w:tcPr>
            <w:tcW w:w="1980" w:type="dxa"/>
            <w:noWrap/>
            <w:vAlign w:val="center"/>
          </w:tcPr>
          <w:p w14:paraId="5E7B6D6D" w14:textId="77777777" w:rsidR="00991F65" w:rsidRPr="000749C6" w:rsidRDefault="00DB1C8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ข้าว 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นาปรัง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)6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/6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123" w:type="dxa"/>
          </w:tcPr>
          <w:p w14:paraId="4021D51A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9,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747</w:t>
            </w:r>
          </w:p>
        </w:tc>
        <w:tc>
          <w:tcPr>
            <w:tcW w:w="1490" w:type="dxa"/>
            <w:noWrap/>
            <w:vAlign w:val="center"/>
          </w:tcPr>
          <w:p w14:paraId="6CF90C80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230,944</w:t>
            </w:r>
          </w:p>
        </w:tc>
        <w:tc>
          <w:tcPr>
            <w:tcW w:w="1559" w:type="dxa"/>
            <w:noWrap/>
            <w:vAlign w:val="center"/>
          </w:tcPr>
          <w:p w14:paraId="29618456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218,069</w:t>
            </w:r>
          </w:p>
        </w:tc>
        <w:tc>
          <w:tcPr>
            <w:tcW w:w="1313" w:type="dxa"/>
            <w:noWrap/>
            <w:vAlign w:val="center"/>
          </w:tcPr>
          <w:p w14:paraId="1D1E9835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182,380</w:t>
            </w:r>
          </w:p>
        </w:tc>
        <w:tc>
          <w:tcPr>
            <w:tcW w:w="1391" w:type="dxa"/>
            <w:vAlign w:val="center"/>
          </w:tcPr>
          <w:p w14:paraId="39C1EF3D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681</w:t>
            </w:r>
          </w:p>
        </w:tc>
        <w:tc>
          <w:tcPr>
            <w:tcW w:w="1384" w:type="dxa"/>
            <w:vAlign w:val="center"/>
          </w:tcPr>
          <w:p w14:paraId="6003C3A9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6.51</w:t>
            </w:r>
          </w:p>
        </w:tc>
      </w:tr>
      <w:tr w:rsidR="00991F65" w:rsidRPr="000749C6" w14:paraId="203F350E" w14:textId="77777777">
        <w:trPr>
          <w:trHeight w:val="227"/>
        </w:trPr>
        <w:tc>
          <w:tcPr>
            <w:tcW w:w="1980" w:type="dxa"/>
            <w:noWrap/>
            <w:vAlign w:val="center"/>
          </w:tcPr>
          <w:p w14:paraId="4C2B0556" w14:textId="77777777" w:rsidR="00991F65" w:rsidRPr="000749C6" w:rsidRDefault="00DB1C8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อ้อยโรงงาน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/6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123" w:type="dxa"/>
          </w:tcPr>
          <w:p w14:paraId="29788C82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1,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408</w:t>
            </w:r>
          </w:p>
        </w:tc>
        <w:tc>
          <w:tcPr>
            <w:tcW w:w="1490" w:type="dxa"/>
            <w:noWrap/>
            <w:vAlign w:val="center"/>
          </w:tcPr>
          <w:p w14:paraId="10B33005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24,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938</w:t>
            </w:r>
          </w:p>
        </w:tc>
        <w:tc>
          <w:tcPr>
            <w:tcW w:w="1559" w:type="dxa"/>
            <w:noWrap/>
            <w:vAlign w:val="center"/>
          </w:tcPr>
          <w:p w14:paraId="4545ECA8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23,403</w:t>
            </w:r>
          </w:p>
        </w:tc>
        <w:tc>
          <w:tcPr>
            <w:tcW w:w="1313" w:type="dxa"/>
            <w:noWrap/>
            <w:vAlign w:val="center"/>
          </w:tcPr>
          <w:p w14:paraId="2694D5C1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340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982</w:t>
            </w:r>
          </w:p>
        </w:tc>
        <w:tc>
          <w:tcPr>
            <w:tcW w:w="1391" w:type="dxa"/>
            <w:vAlign w:val="center"/>
          </w:tcPr>
          <w:p w14:paraId="36D91618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570</w:t>
            </w:r>
          </w:p>
        </w:tc>
        <w:tc>
          <w:tcPr>
            <w:tcW w:w="1384" w:type="dxa"/>
            <w:vAlign w:val="center"/>
          </w:tcPr>
          <w:p w14:paraId="41316D69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0.8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991F65" w:rsidRPr="000749C6" w14:paraId="02B5F04C" w14:textId="77777777">
        <w:trPr>
          <w:trHeight w:val="227"/>
        </w:trPr>
        <w:tc>
          <w:tcPr>
            <w:tcW w:w="1980" w:type="dxa"/>
            <w:noWrap/>
            <w:vAlign w:val="center"/>
          </w:tcPr>
          <w:p w14:paraId="33E320BF" w14:textId="77777777" w:rsidR="00991F65" w:rsidRPr="000749C6" w:rsidRDefault="00DB1C8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อ้อยโรงงาน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69/70</w:t>
            </w:r>
          </w:p>
        </w:tc>
        <w:tc>
          <w:tcPr>
            <w:tcW w:w="1123" w:type="dxa"/>
          </w:tcPr>
          <w:p w14:paraId="2B6BFDE1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,402</w:t>
            </w:r>
          </w:p>
        </w:tc>
        <w:tc>
          <w:tcPr>
            <w:tcW w:w="1490" w:type="dxa"/>
            <w:noWrap/>
            <w:vAlign w:val="center"/>
          </w:tcPr>
          <w:p w14:paraId="68F766F2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24,917</w:t>
            </w:r>
          </w:p>
        </w:tc>
        <w:tc>
          <w:tcPr>
            <w:tcW w:w="1559" w:type="dxa"/>
            <w:noWrap/>
            <w:vAlign w:val="center"/>
          </w:tcPr>
          <w:p w14:paraId="76353351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13" w:type="dxa"/>
            <w:noWrap/>
            <w:vAlign w:val="center"/>
          </w:tcPr>
          <w:p w14:paraId="71FEAFB8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91" w:type="dxa"/>
            <w:vAlign w:val="center"/>
          </w:tcPr>
          <w:p w14:paraId="52A82B71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84" w:type="dxa"/>
            <w:vAlign w:val="center"/>
          </w:tcPr>
          <w:p w14:paraId="189762CC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bookmarkEnd w:id="5"/>
    <w:bookmarkEnd w:id="6"/>
    <w:p w14:paraId="18D05254" w14:textId="77777777" w:rsidR="00991F65" w:rsidRPr="000749C6" w:rsidRDefault="00DB1C8B">
      <w:pPr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0749C6">
        <w:rPr>
          <w:rFonts w:ascii="TH SarabunIT๙" w:eastAsia="Cordia New" w:hAnsi="TH SarabunIT๙" w:cs="TH SarabunIT๙"/>
          <w:b/>
          <w:bCs/>
          <w:sz w:val="32"/>
          <w:szCs w:val="32"/>
          <w:cs/>
          <w:lang w:val="th-TH"/>
        </w:rPr>
        <w:t xml:space="preserve">หมายเหตุ </w:t>
      </w:r>
      <w:r w:rsidRPr="000749C6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: </w:t>
      </w:r>
    </w:p>
    <w:p w14:paraId="0AF31545" w14:textId="77777777" w:rsidR="00991F65" w:rsidRPr="000749C6" w:rsidRDefault="00DB1C8B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ข้าวนาปี 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 xml:space="preserve">69/70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หมายถึง ช่วงเพาะปลูกตั้งแต่ 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 xml:space="preserve">1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>เม</w:t>
      </w:r>
      <w:r w:rsidRPr="000749C6">
        <w:rPr>
          <w:rFonts w:ascii="TH SarabunIT๙" w:eastAsia="Cordia New" w:hAnsi="TH SarabunIT๙" w:cs="TH SarabunIT๙"/>
          <w:sz w:val="32"/>
          <w:szCs w:val="32"/>
        </w:rPr>
        <w:t>.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>ย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 xml:space="preserve">.69 – 31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>ต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>.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>ค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>.70</w:t>
      </w:r>
      <w:r w:rsidRPr="000749C6">
        <w:rPr>
          <w:rFonts w:ascii="TH SarabunIT๙" w:eastAsia="Cordia New" w:hAnsi="TH SarabunIT๙" w:cs="TH SarabunIT๙"/>
          <w:sz w:val="32"/>
          <w:szCs w:val="32"/>
        </w:rPr>
        <w:t xml:space="preserve"> (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>อยู่ในช่วงเพาะปลูกข้อมูลยังไม่สิ้นสุด</w:t>
      </w:r>
      <w:r w:rsidRPr="000749C6">
        <w:rPr>
          <w:rFonts w:ascii="TH SarabunIT๙" w:eastAsia="Cordia New" w:hAnsi="TH SarabunIT๙" w:cs="TH SarabunIT๙"/>
          <w:sz w:val="32"/>
          <w:szCs w:val="32"/>
        </w:rPr>
        <w:t xml:space="preserve">) </w:t>
      </w:r>
    </w:p>
    <w:p w14:paraId="2A83BDC0" w14:textId="77777777" w:rsidR="00991F65" w:rsidRPr="000749C6" w:rsidRDefault="00DB1C8B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ข้าวนาปรัง 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 xml:space="preserve">68/69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ช่วงเพาะปลูกตั้งแต่ 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 xml:space="preserve">1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>พ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>.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>ย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 xml:space="preserve">.68 – 31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>มี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>.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>ค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>.69</w:t>
      </w:r>
      <w:r w:rsidRPr="000749C6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ผลผลิตเฉลี่ย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681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กก</w:t>
      </w:r>
      <w:r w:rsidRPr="000749C6">
        <w:rPr>
          <w:rFonts w:ascii="TH SarabunIT๙" w:hAnsi="TH SarabunIT๙" w:cs="TH SarabunIT๙"/>
          <w:sz w:val="32"/>
          <w:szCs w:val="32"/>
          <w:cs/>
        </w:rPr>
        <w:t>./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ที่ความชื้น </w:t>
      </w:r>
      <w:r w:rsidRPr="000749C6">
        <w:rPr>
          <w:rFonts w:ascii="TH SarabunIT๙" w:hAnsi="TH SarabunIT๙" w:cs="TH SarabunIT๙"/>
          <w:sz w:val="32"/>
          <w:szCs w:val="32"/>
          <w:cs/>
        </w:rPr>
        <w:t>15</w:t>
      </w:r>
      <w:r w:rsidRPr="000749C6">
        <w:rPr>
          <w:rFonts w:ascii="TH SarabunIT๙" w:hAnsi="TH SarabunIT๙" w:cs="TH SarabunIT๙"/>
          <w:sz w:val="32"/>
          <w:szCs w:val="32"/>
        </w:rPr>
        <w:t xml:space="preserve">% </w:t>
      </w:r>
      <w:r w:rsidRPr="000749C6">
        <w:rPr>
          <w:rFonts w:ascii="TH SarabunIT๙" w:hAnsi="TH SarabunIT๙" w:cs="TH SarabunIT๙"/>
          <w:sz w:val="32"/>
          <w:szCs w:val="32"/>
          <w:cs/>
        </w:rPr>
        <w:t>)</w:t>
      </w:r>
    </w:p>
    <w:p w14:paraId="1B1345BF" w14:textId="77777777" w:rsidR="00991F65" w:rsidRPr="000749C6" w:rsidRDefault="00DB1C8B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ที่มา </w:t>
      </w:r>
      <w:r w:rsidRPr="000749C6">
        <w:rPr>
          <w:rFonts w:ascii="TH SarabunIT๙" w:eastAsia="Cordia New" w:hAnsi="TH SarabunIT๙" w:cs="TH SarabunIT๙"/>
          <w:sz w:val="32"/>
          <w:szCs w:val="32"/>
        </w:rPr>
        <w:t xml:space="preserve">: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>สำนักงานเกษตรจังหวัดสิงห์บุรี</w:t>
      </w:r>
    </w:p>
    <w:p w14:paraId="410E491F" w14:textId="29CEA30C" w:rsidR="00991F65" w:rsidRPr="000749C6" w:rsidRDefault="00DB1C8B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</w:p>
    <w:p w14:paraId="5C180FB7" w14:textId="77777777" w:rsidR="00991F65" w:rsidRPr="000749C6" w:rsidRDefault="00DB1C8B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สัตว์เศรษฐกิจที่สำคัญ  </w:t>
      </w:r>
    </w:p>
    <w:p w14:paraId="221FB713" w14:textId="77777777" w:rsidR="00991F65" w:rsidRPr="000749C6" w:rsidRDefault="00DB1C8B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0749C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ด้านปศุสัตว์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1000"/>
        <w:gridCol w:w="1327"/>
        <w:gridCol w:w="1470"/>
        <w:gridCol w:w="715"/>
        <w:gridCol w:w="1377"/>
        <w:gridCol w:w="1809"/>
      </w:tblGrid>
      <w:tr w:rsidR="00991F65" w:rsidRPr="000749C6" w14:paraId="013873EF" w14:textId="77777777">
        <w:trPr>
          <w:trHeight w:val="402"/>
          <w:jc w:val="center"/>
        </w:trPr>
        <w:tc>
          <w:tcPr>
            <w:tcW w:w="1555" w:type="dxa"/>
            <w:vMerge w:val="restart"/>
            <w:vAlign w:val="center"/>
          </w:tcPr>
          <w:p w14:paraId="35BF1457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ชนิดสัตว์</w:t>
            </w:r>
          </w:p>
        </w:tc>
        <w:tc>
          <w:tcPr>
            <w:tcW w:w="1000" w:type="dxa"/>
            <w:vMerge w:val="restart"/>
            <w:vAlign w:val="center"/>
          </w:tcPr>
          <w:p w14:paraId="7E7C2F89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จำนวน</w:t>
            </w:r>
          </w:p>
          <w:p w14:paraId="7D38841E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เกษตรกร</w:t>
            </w:r>
          </w:p>
          <w:p w14:paraId="7C315BB8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ราย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327" w:type="dxa"/>
            <w:vMerge w:val="restart"/>
            <w:vAlign w:val="center"/>
          </w:tcPr>
          <w:p w14:paraId="0C98A68C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จำนวนสัตว์</w:t>
            </w:r>
          </w:p>
          <w:p w14:paraId="5739F058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ตัว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185" w:type="dxa"/>
            <w:gridSpan w:val="2"/>
            <w:vAlign w:val="center"/>
          </w:tcPr>
          <w:p w14:paraId="64C6559B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ข้อมูลผลผลิต</w:t>
            </w:r>
          </w:p>
        </w:tc>
        <w:tc>
          <w:tcPr>
            <w:tcW w:w="1377" w:type="dxa"/>
            <w:vMerge w:val="restart"/>
            <w:vAlign w:val="center"/>
          </w:tcPr>
          <w:p w14:paraId="27CEFBE5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ราคาเฉลี่ย</w:t>
            </w:r>
          </w:p>
          <w:p w14:paraId="4AA238D6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บาท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หน่วย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809" w:type="dxa"/>
            <w:vMerge w:val="restart"/>
            <w:vAlign w:val="center"/>
          </w:tcPr>
          <w:p w14:paraId="4C6B4FDE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มูลค่าผลผลิต</w:t>
            </w:r>
          </w:p>
          <w:p w14:paraId="4BE3E797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บาท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991F65" w:rsidRPr="000749C6" w14:paraId="0A56635A" w14:textId="77777777">
        <w:trPr>
          <w:jc w:val="center"/>
        </w:trPr>
        <w:tc>
          <w:tcPr>
            <w:tcW w:w="1555" w:type="dxa"/>
            <w:vMerge/>
            <w:vAlign w:val="center"/>
          </w:tcPr>
          <w:p w14:paraId="6DC456C3" w14:textId="77777777" w:rsidR="00991F65" w:rsidRPr="000749C6" w:rsidRDefault="00991F6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00" w:type="dxa"/>
            <w:vMerge/>
            <w:vAlign w:val="center"/>
          </w:tcPr>
          <w:p w14:paraId="204166DC" w14:textId="77777777" w:rsidR="00991F65" w:rsidRPr="000749C6" w:rsidRDefault="00991F6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27" w:type="dxa"/>
            <w:vMerge/>
            <w:vAlign w:val="center"/>
          </w:tcPr>
          <w:p w14:paraId="0813DA38" w14:textId="77777777" w:rsidR="00991F65" w:rsidRPr="000749C6" w:rsidRDefault="00991F6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70" w:type="dxa"/>
            <w:vAlign w:val="center"/>
          </w:tcPr>
          <w:p w14:paraId="7CA75714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จำนวน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ปี</w:t>
            </w:r>
          </w:p>
        </w:tc>
        <w:tc>
          <w:tcPr>
            <w:tcW w:w="715" w:type="dxa"/>
            <w:vAlign w:val="center"/>
          </w:tcPr>
          <w:p w14:paraId="3AC49812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หน่วยนับ</w:t>
            </w:r>
          </w:p>
        </w:tc>
        <w:tc>
          <w:tcPr>
            <w:tcW w:w="1377" w:type="dxa"/>
            <w:vMerge/>
            <w:vAlign w:val="center"/>
          </w:tcPr>
          <w:p w14:paraId="230AC37B" w14:textId="77777777" w:rsidR="00991F65" w:rsidRPr="000749C6" w:rsidRDefault="00991F6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9" w:type="dxa"/>
            <w:vMerge/>
          </w:tcPr>
          <w:p w14:paraId="6EFA1076" w14:textId="77777777" w:rsidR="00991F65" w:rsidRPr="000749C6" w:rsidRDefault="00991F6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91F65" w:rsidRPr="000749C6" w14:paraId="59B56A78" w14:textId="77777777">
        <w:trPr>
          <w:jc w:val="center"/>
        </w:trPr>
        <w:tc>
          <w:tcPr>
            <w:tcW w:w="1555" w:type="dxa"/>
            <w:vAlign w:val="center"/>
          </w:tcPr>
          <w:p w14:paraId="2F2E1723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28"/>
                <w:cs/>
                <w:lang w:val="th-TH"/>
              </w:rPr>
              <w:t>ไก่เนื้อ</w:t>
            </w:r>
          </w:p>
        </w:tc>
        <w:tc>
          <w:tcPr>
            <w:tcW w:w="1000" w:type="dxa"/>
          </w:tcPr>
          <w:p w14:paraId="163A7056" w14:textId="1029C12F" w:rsidR="00991F65" w:rsidRPr="000749C6" w:rsidRDefault="00E238F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327" w:type="dxa"/>
          </w:tcPr>
          <w:p w14:paraId="5AF445D1" w14:textId="2CBE8702" w:rsidR="00991F65" w:rsidRPr="000749C6" w:rsidRDefault="0045157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 w:hint="cs"/>
                <w:sz w:val="28"/>
                <w:cs/>
              </w:rPr>
              <w:t>2,032,035</w:t>
            </w:r>
          </w:p>
        </w:tc>
        <w:tc>
          <w:tcPr>
            <w:tcW w:w="1470" w:type="dxa"/>
          </w:tcPr>
          <w:p w14:paraId="68275411" w14:textId="0B5B8A7D" w:rsidR="00991F65" w:rsidRPr="000749C6" w:rsidRDefault="00457C7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 w:hint="cs"/>
                <w:sz w:val="28"/>
                <w:cs/>
              </w:rPr>
              <w:t>10,160,175</w:t>
            </w:r>
          </w:p>
        </w:tc>
        <w:tc>
          <w:tcPr>
            <w:tcW w:w="715" w:type="dxa"/>
          </w:tcPr>
          <w:p w14:paraId="47D0F4A8" w14:textId="6DC05FF1" w:rsidR="00991F65" w:rsidRPr="000749C6" w:rsidRDefault="00AE799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 w:hint="cs"/>
                <w:sz w:val="28"/>
                <w:cs/>
                <w:lang w:val="th-TH"/>
              </w:rPr>
              <w:t>กก.</w:t>
            </w:r>
          </w:p>
        </w:tc>
        <w:tc>
          <w:tcPr>
            <w:tcW w:w="1377" w:type="dxa"/>
          </w:tcPr>
          <w:p w14:paraId="36469AC3" w14:textId="61D47D20" w:rsidR="00991F65" w:rsidRPr="000749C6" w:rsidRDefault="00E238F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809" w:type="dxa"/>
          </w:tcPr>
          <w:p w14:paraId="4DABFA7D" w14:textId="12C5E27F" w:rsidR="00991F65" w:rsidRPr="000749C6" w:rsidRDefault="00D91A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 w:hint="cs"/>
                <w:sz w:val="28"/>
                <w:cs/>
              </w:rPr>
              <w:t>18</w:t>
            </w:r>
            <w:r w:rsidR="00AE7995" w:rsidRPr="000749C6">
              <w:rPr>
                <w:rFonts w:ascii="TH SarabunIT๙" w:hAnsi="TH SarabunIT๙" w:cs="TH SarabunIT๙" w:hint="cs"/>
                <w:sz w:val="28"/>
                <w:cs/>
              </w:rPr>
              <w:t>,796,323</w:t>
            </w:r>
          </w:p>
        </w:tc>
      </w:tr>
      <w:tr w:rsidR="00991F65" w:rsidRPr="000749C6" w14:paraId="0F47F61A" w14:textId="77777777">
        <w:trPr>
          <w:jc w:val="center"/>
        </w:trPr>
        <w:tc>
          <w:tcPr>
            <w:tcW w:w="1555" w:type="dxa"/>
            <w:vAlign w:val="center"/>
          </w:tcPr>
          <w:p w14:paraId="1FC26E5D" w14:textId="3DC2BBE3" w:rsidR="00991F65" w:rsidRPr="000749C6" w:rsidRDefault="005B1C8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 w:hint="cs"/>
                <w:sz w:val="28"/>
                <w:cs/>
                <w:lang w:val="th-TH"/>
              </w:rPr>
              <w:t>สุกร</w:t>
            </w:r>
          </w:p>
        </w:tc>
        <w:tc>
          <w:tcPr>
            <w:tcW w:w="1000" w:type="dxa"/>
          </w:tcPr>
          <w:p w14:paraId="0110A76D" w14:textId="49C83DB5" w:rsidR="00991F65" w:rsidRPr="000749C6" w:rsidRDefault="0044144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 w:hint="cs"/>
                <w:sz w:val="28"/>
                <w:cs/>
              </w:rPr>
              <w:t>163</w:t>
            </w:r>
          </w:p>
        </w:tc>
        <w:tc>
          <w:tcPr>
            <w:tcW w:w="1327" w:type="dxa"/>
          </w:tcPr>
          <w:p w14:paraId="76F3B891" w14:textId="0B0B3054" w:rsidR="00991F65" w:rsidRPr="000749C6" w:rsidRDefault="00D8104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 w:hint="cs"/>
                <w:sz w:val="28"/>
                <w:cs/>
              </w:rPr>
              <w:t>17,973</w:t>
            </w:r>
          </w:p>
        </w:tc>
        <w:tc>
          <w:tcPr>
            <w:tcW w:w="1470" w:type="dxa"/>
          </w:tcPr>
          <w:p w14:paraId="7EFC86D0" w14:textId="24A73F48" w:rsidR="00991F65" w:rsidRPr="000749C6" w:rsidRDefault="0058199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 w:hint="cs"/>
                <w:sz w:val="28"/>
                <w:cs/>
              </w:rPr>
              <w:t>37,563</w:t>
            </w:r>
          </w:p>
        </w:tc>
        <w:tc>
          <w:tcPr>
            <w:tcW w:w="715" w:type="dxa"/>
          </w:tcPr>
          <w:p w14:paraId="38CCD3C5" w14:textId="1B7C46E9" w:rsidR="00991F65" w:rsidRPr="000749C6" w:rsidRDefault="00AE799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 w:hint="cs"/>
                <w:sz w:val="28"/>
                <w:cs/>
                <w:lang w:val="th-TH"/>
              </w:rPr>
              <w:t>กก.</w:t>
            </w:r>
          </w:p>
        </w:tc>
        <w:tc>
          <w:tcPr>
            <w:tcW w:w="1377" w:type="dxa"/>
          </w:tcPr>
          <w:p w14:paraId="24E5104C" w14:textId="7D2C1171" w:rsidR="00991F65" w:rsidRPr="000749C6" w:rsidRDefault="00CB2A8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 w:hint="cs"/>
                <w:sz w:val="28"/>
                <w:cs/>
              </w:rPr>
              <w:t>68</w:t>
            </w:r>
            <w:r w:rsidR="00532DB1" w:rsidRPr="000749C6">
              <w:rPr>
                <w:rFonts w:ascii="TH SarabunIT๙" w:hAnsi="TH SarabunIT๙" w:cs="TH SarabunIT๙" w:hint="cs"/>
                <w:sz w:val="28"/>
                <w:cs/>
              </w:rPr>
              <w:t>.37</w:t>
            </w:r>
          </w:p>
        </w:tc>
        <w:tc>
          <w:tcPr>
            <w:tcW w:w="1809" w:type="dxa"/>
          </w:tcPr>
          <w:p w14:paraId="02AF0463" w14:textId="74AF35F9" w:rsidR="00991F65" w:rsidRPr="000749C6" w:rsidRDefault="00532D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 w:hint="cs"/>
                <w:sz w:val="28"/>
                <w:cs/>
              </w:rPr>
              <w:t>2,568,1</w:t>
            </w:r>
            <w:r w:rsidR="00F1177E" w:rsidRPr="000749C6">
              <w:rPr>
                <w:rFonts w:ascii="TH SarabunIT๙" w:hAnsi="TH SarabunIT๙" w:cs="TH SarabunIT๙" w:hint="cs"/>
                <w:sz w:val="28"/>
                <w:cs/>
              </w:rPr>
              <w:t>82</w:t>
            </w:r>
          </w:p>
        </w:tc>
      </w:tr>
    </w:tbl>
    <w:p w14:paraId="56B8F666" w14:textId="77777777" w:rsidR="00991F65" w:rsidRDefault="00DB1C8B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ที่มา </w:t>
      </w:r>
      <w:r w:rsidRPr="000749C6">
        <w:rPr>
          <w:rFonts w:ascii="TH SarabunIT๙" w:eastAsia="Cordia New" w:hAnsi="TH SarabunIT๙" w:cs="TH SarabunIT๙"/>
          <w:sz w:val="32"/>
          <w:szCs w:val="32"/>
        </w:rPr>
        <w:t xml:space="preserve">: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สำนักงานปศุสัตว์จังหวัดสิงห์บุรี  </w:t>
      </w:r>
    </w:p>
    <w:p w14:paraId="18C294AC" w14:textId="77777777" w:rsidR="0072793B" w:rsidRDefault="0072793B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12363F0" w14:textId="77777777" w:rsidR="0072793B" w:rsidRDefault="0072793B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BF78E7E" w14:textId="77777777" w:rsidR="0072793B" w:rsidRDefault="0072793B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5D88EC4" w14:textId="77777777" w:rsidR="0072793B" w:rsidRPr="000749C6" w:rsidRDefault="0072793B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0D18551" w14:textId="77777777" w:rsidR="00991F65" w:rsidRPr="000749C6" w:rsidRDefault="00DB1C8B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ด้านประมง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1244"/>
        <w:gridCol w:w="1202"/>
        <w:gridCol w:w="1226"/>
        <w:gridCol w:w="1213"/>
        <w:gridCol w:w="1271"/>
        <w:gridCol w:w="1190"/>
        <w:gridCol w:w="1521"/>
      </w:tblGrid>
      <w:tr w:rsidR="00991F65" w:rsidRPr="000749C6" w14:paraId="5D6D2A7B" w14:textId="77777777">
        <w:trPr>
          <w:trHeight w:val="369"/>
          <w:jc w:val="center"/>
        </w:trPr>
        <w:tc>
          <w:tcPr>
            <w:tcW w:w="1244" w:type="dxa"/>
            <w:vMerge w:val="restart"/>
            <w:vAlign w:val="center"/>
          </w:tcPr>
          <w:p w14:paraId="50F43B3B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bookmarkStart w:id="7" w:name="_Hlk172280759"/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ชนิดสัตว์</w:t>
            </w:r>
          </w:p>
        </w:tc>
        <w:tc>
          <w:tcPr>
            <w:tcW w:w="1202" w:type="dxa"/>
            <w:vMerge w:val="restart"/>
            <w:vAlign w:val="center"/>
          </w:tcPr>
          <w:p w14:paraId="44913939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จำนวน</w:t>
            </w:r>
          </w:p>
          <w:p w14:paraId="124D240A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เกษตรกร</w:t>
            </w:r>
          </w:p>
          <w:p w14:paraId="346C4F6D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ราย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313" w:type="dxa"/>
            <w:gridSpan w:val="2"/>
            <w:vAlign w:val="center"/>
          </w:tcPr>
          <w:p w14:paraId="3A2FE07D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พื้นที่การเลี้ยง</w:t>
            </w:r>
          </w:p>
        </w:tc>
        <w:tc>
          <w:tcPr>
            <w:tcW w:w="1271" w:type="dxa"/>
            <w:vMerge w:val="restart"/>
            <w:vAlign w:val="center"/>
          </w:tcPr>
          <w:p w14:paraId="59C3F7B8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ผลผลิต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ปี</w:t>
            </w:r>
          </w:p>
          <w:p w14:paraId="4E0345A7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กิโลกรัม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190" w:type="dxa"/>
            <w:vMerge w:val="restart"/>
            <w:vAlign w:val="center"/>
          </w:tcPr>
          <w:p w14:paraId="6E940283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ราคาเฉลี่ย</w:t>
            </w:r>
          </w:p>
          <w:p w14:paraId="3F315C8B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บาท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กก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.)</w:t>
            </w:r>
          </w:p>
        </w:tc>
        <w:tc>
          <w:tcPr>
            <w:tcW w:w="1351" w:type="dxa"/>
            <w:vMerge w:val="restart"/>
            <w:vAlign w:val="center"/>
          </w:tcPr>
          <w:p w14:paraId="63B80B33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มูลค่าผลผลิต</w:t>
            </w:r>
          </w:p>
          <w:p w14:paraId="2692810A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บาท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991F65" w:rsidRPr="000749C6" w14:paraId="784A1F63" w14:textId="77777777">
        <w:trPr>
          <w:jc w:val="center"/>
        </w:trPr>
        <w:tc>
          <w:tcPr>
            <w:tcW w:w="1244" w:type="dxa"/>
            <w:vMerge/>
          </w:tcPr>
          <w:p w14:paraId="4003A652" w14:textId="77777777" w:rsidR="00991F65" w:rsidRPr="000749C6" w:rsidRDefault="00991F6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02" w:type="dxa"/>
            <w:vMerge/>
          </w:tcPr>
          <w:p w14:paraId="6710785F" w14:textId="77777777" w:rsidR="00991F65" w:rsidRPr="000749C6" w:rsidRDefault="00991F6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7DE6B384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จำนวนพื้นที่</w:t>
            </w:r>
          </w:p>
          <w:p w14:paraId="1681DB72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ไร่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13" w:type="dxa"/>
            <w:vAlign w:val="center"/>
          </w:tcPr>
          <w:p w14:paraId="0ECC6E12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จำนวนบ่อ</w:t>
            </w:r>
          </w:p>
          <w:p w14:paraId="53A77138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บ่อ</w:t>
            </w: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1" w:type="dxa"/>
            <w:vMerge/>
          </w:tcPr>
          <w:p w14:paraId="59AF5286" w14:textId="77777777" w:rsidR="00991F65" w:rsidRPr="000749C6" w:rsidRDefault="00991F6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35FDCF13" w14:textId="77777777" w:rsidR="00991F65" w:rsidRPr="000749C6" w:rsidRDefault="00991F6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51" w:type="dxa"/>
            <w:vMerge/>
          </w:tcPr>
          <w:p w14:paraId="64FDD10F" w14:textId="77777777" w:rsidR="00991F65" w:rsidRPr="000749C6" w:rsidRDefault="00991F6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91F65" w:rsidRPr="000749C6" w14:paraId="0F92EF99" w14:textId="77777777">
        <w:trPr>
          <w:jc w:val="center"/>
        </w:trPr>
        <w:tc>
          <w:tcPr>
            <w:tcW w:w="1244" w:type="dxa"/>
          </w:tcPr>
          <w:p w14:paraId="4EA30B3B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bookmarkStart w:id="8" w:name="_Hlk172280657"/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ปลาช่อน</w:t>
            </w:r>
          </w:p>
        </w:tc>
        <w:tc>
          <w:tcPr>
            <w:tcW w:w="1202" w:type="dxa"/>
          </w:tcPr>
          <w:p w14:paraId="5FF2B06C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Cordia New" w:hAnsi="TH SarabunIT๙" w:cs="TH SarabunIT๙"/>
                <w:sz w:val="32"/>
                <w:szCs w:val="32"/>
              </w:rPr>
              <w:t>47</w:t>
            </w:r>
          </w:p>
        </w:tc>
        <w:tc>
          <w:tcPr>
            <w:tcW w:w="0" w:type="auto"/>
          </w:tcPr>
          <w:p w14:paraId="7C66FED7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Cordia New" w:hAnsi="TH SarabunIT๙" w:cs="TH SarabunIT๙"/>
                <w:sz w:val="32"/>
                <w:szCs w:val="32"/>
              </w:rPr>
              <w:t>40.62</w:t>
            </w:r>
          </w:p>
        </w:tc>
        <w:tc>
          <w:tcPr>
            <w:tcW w:w="1213" w:type="dxa"/>
          </w:tcPr>
          <w:p w14:paraId="164B759E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271" w:type="dxa"/>
          </w:tcPr>
          <w:p w14:paraId="67EBFD72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13,460</w:t>
            </w:r>
          </w:p>
        </w:tc>
        <w:tc>
          <w:tcPr>
            <w:tcW w:w="1190" w:type="dxa"/>
          </w:tcPr>
          <w:p w14:paraId="6366F074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Cordia New" w:hAnsi="TH SarabunIT๙" w:cs="TH SarabunIT๙"/>
                <w:sz w:val="32"/>
                <w:szCs w:val="32"/>
              </w:rPr>
              <w:t>87.83</w:t>
            </w:r>
          </w:p>
        </w:tc>
        <w:tc>
          <w:tcPr>
            <w:tcW w:w="1351" w:type="dxa"/>
          </w:tcPr>
          <w:p w14:paraId="7F237D82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1,180</w:t>
            </w: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,845.8</w:t>
            </w:r>
          </w:p>
        </w:tc>
      </w:tr>
      <w:tr w:rsidR="00991F65" w:rsidRPr="000749C6" w14:paraId="147EBD3A" w14:textId="77777777">
        <w:trPr>
          <w:jc w:val="center"/>
        </w:trPr>
        <w:tc>
          <w:tcPr>
            <w:tcW w:w="1244" w:type="dxa"/>
          </w:tcPr>
          <w:p w14:paraId="12FE6E5E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ปลาดุก</w:t>
            </w:r>
          </w:p>
        </w:tc>
        <w:tc>
          <w:tcPr>
            <w:tcW w:w="1202" w:type="dxa"/>
          </w:tcPr>
          <w:p w14:paraId="45DCBEF3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Cordia New" w:hAnsi="TH SarabunIT๙" w:cs="TH SarabunIT๙"/>
                <w:sz w:val="32"/>
                <w:szCs w:val="32"/>
              </w:rPr>
              <w:t>272</w:t>
            </w:r>
          </w:p>
        </w:tc>
        <w:tc>
          <w:tcPr>
            <w:tcW w:w="0" w:type="auto"/>
          </w:tcPr>
          <w:p w14:paraId="40964FF6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Cordia New" w:hAnsi="TH SarabunIT๙" w:cs="TH SarabunIT๙"/>
                <w:sz w:val="32"/>
                <w:szCs w:val="32"/>
              </w:rPr>
              <w:t>230.96</w:t>
            </w:r>
          </w:p>
        </w:tc>
        <w:tc>
          <w:tcPr>
            <w:tcW w:w="1213" w:type="dxa"/>
          </w:tcPr>
          <w:p w14:paraId="6186687B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541</w:t>
            </w:r>
          </w:p>
        </w:tc>
        <w:tc>
          <w:tcPr>
            <w:tcW w:w="1271" w:type="dxa"/>
          </w:tcPr>
          <w:p w14:paraId="7C6327E6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265,560</w:t>
            </w:r>
          </w:p>
        </w:tc>
        <w:tc>
          <w:tcPr>
            <w:tcW w:w="1190" w:type="dxa"/>
          </w:tcPr>
          <w:p w14:paraId="02FE8E02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eastAsia="Cordia New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351" w:type="dxa"/>
          </w:tcPr>
          <w:p w14:paraId="7A9A821E" w14:textId="77777777" w:rsidR="00991F65" w:rsidRPr="000749C6" w:rsidRDefault="00DB1C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</w:rPr>
              <w:t>13,099,140</w:t>
            </w:r>
          </w:p>
        </w:tc>
      </w:tr>
    </w:tbl>
    <w:bookmarkEnd w:id="7"/>
    <w:bookmarkEnd w:id="8"/>
    <w:p w14:paraId="5D2E1C15" w14:textId="77777777" w:rsidR="00991F65" w:rsidRPr="000749C6" w:rsidRDefault="00DB1C8B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ที่มา </w:t>
      </w:r>
      <w:r w:rsidRPr="000749C6">
        <w:rPr>
          <w:rFonts w:ascii="TH SarabunIT๙" w:eastAsia="Cordia New" w:hAnsi="TH SarabunIT๙" w:cs="TH SarabunIT๙"/>
          <w:sz w:val="32"/>
          <w:szCs w:val="32"/>
        </w:rPr>
        <w:t xml:space="preserve">: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สำนักงานประมงจังหวัดสิงห์บุรี  </w:t>
      </w:r>
      <w:r w:rsidRPr="000749C6">
        <w:rPr>
          <w:rFonts w:ascii="TH SarabunIT๙" w:hAnsi="TH SarabunIT๙" w:cs="TH SarabunIT๙"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ประมาณการณ์ผลผลิตปี </w:t>
      </w:r>
      <w:r w:rsidRPr="000749C6">
        <w:rPr>
          <w:rFonts w:ascii="TH SarabunIT๙" w:hAnsi="TH SarabunIT๙" w:cs="TH SarabunIT๙"/>
          <w:sz w:val="32"/>
          <w:szCs w:val="32"/>
          <w:cs/>
        </w:rPr>
        <w:t>2569)</w:t>
      </w:r>
    </w:p>
    <w:p w14:paraId="4CF82C71" w14:textId="77777777" w:rsidR="00991F65" w:rsidRPr="000749C6" w:rsidRDefault="00991F65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7CDCA95" w14:textId="77777777" w:rsidR="00991F65" w:rsidRPr="000749C6" w:rsidRDefault="00DB1C8B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สินค้าสำคัญของจังหวัด</w:t>
      </w:r>
    </w:p>
    <w:p w14:paraId="5CE1A6AB" w14:textId="77777777" w:rsidR="00991F65" w:rsidRPr="000749C6" w:rsidRDefault="00DB1C8B">
      <w:pPr>
        <w:pStyle w:val="af2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0749C6">
        <w:rPr>
          <w:rFonts w:ascii="TH SarabunIT๙" w:hAnsi="TH SarabunIT๙" w:cs="TH SarabunIT๙"/>
          <w:b/>
          <w:bCs/>
          <w:sz w:val="32"/>
          <w:szCs w:val="32"/>
          <w:u w:val="single"/>
          <w:cs/>
          <w:lang w:val="th-TH"/>
        </w:rPr>
        <w:t>สินค้าเด่น</w:t>
      </w: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ได้แก่ </w:t>
      </w:r>
      <w:r w:rsidRPr="000749C6">
        <w:rPr>
          <w:rFonts w:ascii="TH SarabunIT๙" w:hAnsi="TH SarabunIT๙" w:cs="TH SarabunIT๙"/>
          <w:sz w:val="32"/>
          <w:szCs w:val="32"/>
          <w:cs/>
        </w:rPr>
        <w:t>“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ปลาช่อน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”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ลักษณะเด่นลำตัวจะอ้วน ส่วนหัวเล็กกว่าลำตัว มีสีเทาขาว คล้ายสีขุ่นของน้ำซึ่งมีอานุภาคของดินเหนียวแขวงลอยอยู่เป็นจำนวนมาก หางมนคล้ายตาลปัตร ที่โคนครีบหูมีสีส้มปนแดง เมื่อผ่าท้อง</w:t>
      </w:r>
      <w:r w:rsidRPr="000749C6">
        <w:rPr>
          <w:rFonts w:ascii="TH SarabunIT๙" w:hAnsi="TH SarabunIT๙" w:cs="TH SarabunIT๙"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แหวะท้อง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ภายในช่องท้องจะมีสีมันวาวกว่าปลาจากแหล่งอื่นๆ ลักษณะเช่นนี้หมายถึงปลาและสัตว์น้ำชนิดอื่นๆ ด้วยคุณค่าทางโภชนาการ มีไขมันในเนื้อปลาเป็นสองเท่าของปลาจากแหล่งอื่นๆ เนื้อนุ่ม พื้นที่เพาะเลี้ยงอำเภออินทร์บุรี อำเภอบางระจัน และ อำเภอเมืองสิงห์บุรี พื้นที่เพาะเลี้ยง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40.62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ผลผลิต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16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Pr="000749C6">
        <w:rPr>
          <w:rFonts w:ascii="TH SarabunIT๙" w:hAnsi="TH SarabunIT๙" w:cs="TH SarabunIT๙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ปี </w:t>
      </w:r>
      <w:r w:rsidRPr="000749C6">
        <w:rPr>
          <w:rFonts w:ascii="TH SarabunIT๙" w:hAnsi="TH SarabunIT๙" w:cs="TH SarabunIT๙"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ประมาณการณ์ปี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2567)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และมีผู้ที่ได้รับอนุญาตให้ใช้ตราสัญลักษณ์สิ่งบ่งชี้ทางภูมิศาสตร์ไทย </w:t>
      </w:r>
      <w:r w:rsidRPr="000749C6">
        <w:rPr>
          <w:rFonts w:ascii="TH SarabunIT๙" w:hAnsi="TH SarabunIT๙" w:cs="TH SarabunIT๙"/>
          <w:sz w:val="32"/>
          <w:szCs w:val="32"/>
        </w:rPr>
        <w:t>“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ปลาช่อนแม่ลา</w:t>
      </w:r>
      <w:r w:rsidRPr="000749C6">
        <w:rPr>
          <w:rFonts w:ascii="TH SarabunIT๙" w:hAnsi="TH SarabunIT๙" w:cs="TH SarabunIT๙"/>
          <w:sz w:val="32"/>
          <w:szCs w:val="32"/>
        </w:rPr>
        <w:t>”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0749C6">
        <w:rPr>
          <w:rFonts w:ascii="TH SarabunIT๙" w:hAnsi="TH SarabunIT๙" w:cs="TH SarabunIT๙"/>
          <w:sz w:val="32"/>
          <w:szCs w:val="32"/>
        </w:rPr>
        <w:t>Geographical Indications : GI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ประกอบด้วย ผู้ผลิต จำนวน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6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ผู้ประกอบการ จำนวน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4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ผู้ผลิตและผู้ประกอบการ จำนวน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2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รวมทั้งสิ้น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12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</w:p>
    <w:p w14:paraId="57C3E794" w14:textId="77777777" w:rsidR="00991F65" w:rsidRPr="000749C6" w:rsidRDefault="00DB1C8B">
      <w:pPr>
        <w:pStyle w:val="af2"/>
        <w:tabs>
          <w:tab w:val="left" w:pos="709"/>
        </w:tabs>
        <w:spacing w:after="0"/>
        <w:ind w:left="0" w:firstLine="349"/>
        <w:jc w:val="center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สินค้า </w:t>
      </w:r>
      <w:r w:rsidRPr="000749C6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อันดับแรกของจังหวัด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ได้แก่</w:t>
      </w:r>
    </w:p>
    <w:tbl>
      <w:tblPr>
        <w:tblW w:w="10206" w:type="dxa"/>
        <w:tblInd w:w="-5" w:type="dxa"/>
        <w:tblLook w:val="04A0" w:firstRow="1" w:lastRow="0" w:firstColumn="1" w:lastColumn="0" w:noHBand="0" w:noVBand="1"/>
      </w:tblPr>
      <w:tblGrid>
        <w:gridCol w:w="504"/>
        <w:gridCol w:w="2048"/>
        <w:gridCol w:w="3052"/>
        <w:gridCol w:w="917"/>
        <w:gridCol w:w="3685"/>
      </w:tblGrid>
      <w:tr w:rsidR="00991F65" w:rsidRPr="000749C6" w14:paraId="1F6C3074" w14:textId="77777777">
        <w:trPr>
          <w:trHeight w:val="300"/>
          <w:tblHeader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980377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28"/>
                <w:cs/>
                <w:lang w:val="th-TH"/>
              </w:rPr>
              <w:t>ที่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C9B8E3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28"/>
                <w:cs/>
                <w:lang w:val="th-TH"/>
              </w:rPr>
              <w:t>ผลิตภัณฑ์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C688F9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28"/>
                <w:cs/>
                <w:lang w:val="th-TH"/>
              </w:rPr>
              <w:t>ผู้ผลิต</w:t>
            </w:r>
            <w:r w:rsidRPr="000749C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b/>
                <w:bCs/>
                <w:sz w:val="28"/>
                <w:cs/>
                <w:lang w:val="th-TH"/>
              </w:rPr>
              <w:t>ผู้ประกอบการ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818E41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28"/>
                <w:cs/>
                <w:lang w:val="th-TH"/>
              </w:rPr>
              <w:t>อำเภอ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3B0644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b/>
                <w:bCs/>
                <w:sz w:val="28"/>
                <w:cs/>
                <w:lang w:val="th-TH"/>
              </w:rPr>
              <w:t>ช่องทางการจำหน่าย</w:t>
            </w:r>
          </w:p>
        </w:tc>
      </w:tr>
      <w:tr w:rsidR="00991F65" w:rsidRPr="000749C6" w14:paraId="62CB6D23" w14:textId="77777777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148B8C23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88BE4D2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ปลาช่อนแดดเดียว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39D6186B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วิสาหกิจชุมชนถนอมอาหารบ้านตราชู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5738953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พรหมบุรี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C6827CC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หน้าร้าน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งานแสดงและจำหน่ายสินค้า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ออนไลน์</w:t>
            </w:r>
          </w:p>
        </w:tc>
      </w:tr>
      <w:tr w:rsidR="00991F65" w:rsidRPr="000749C6" w14:paraId="05613FAA" w14:textId="77777777">
        <w:trPr>
          <w:trHeight w:val="28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26C21D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F1A9AD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ปลาช่อนย่าง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073533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วิสาหกิจชุมชนแปรรูปปลาตราชู</w:t>
            </w:r>
            <w:r w:rsidRPr="000749C6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90E02F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พรหมบุรี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F55240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หน้าร้าน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งานแสดงและจำหน่ายสินค้า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ออนไลน์</w:t>
            </w:r>
          </w:p>
        </w:tc>
      </w:tr>
      <w:tr w:rsidR="00991F65" w:rsidRPr="000749C6" w14:paraId="13D7A710" w14:textId="77777777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40B23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BC2844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ปลาสลิดแดดเดียว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617791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วิสาหกิจชุมชนถนอมอาหารบ้านตราชู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34DEBA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พรหมบุรี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515285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หน้าร้าน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งานแสดงและจำหน่ายสินค้า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ออนไลน์</w:t>
            </w:r>
          </w:p>
        </w:tc>
      </w:tr>
      <w:tr w:rsidR="00991F65" w:rsidRPr="000749C6" w14:paraId="3506393F" w14:textId="77777777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30D61F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933DC7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ปลาเนื้ออ่อนแดดเดียว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B5BEF5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วิสาหกิจชุมชนแปรรูปปลาตราชู</w:t>
            </w:r>
            <w:r w:rsidRPr="000749C6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6B714D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พรหมบุรี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E68EEE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หน้าร้าน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งานแสดงและจำหน่ายสินค้า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ออนไลน์</w:t>
            </w:r>
          </w:p>
        </w:tc>
      </w:tr>
      <w:tr w:rsidR="00991F65" w:rsidRPr="000749C6" w14:paraId="66FCF5C4" w14:textId="77777777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CEF83C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15E12E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ขนมเป</w:t>
            </w:r>
            <w:r w:rsidRPr="000749C6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ี๊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ยะ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(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ไส้ถั่วฟักไข่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)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6C4AD9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แม่ศรีเมือง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8035F5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อินทร์บุรี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A2D61E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หน้าร้าน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งานแสดงและจำหน่ายสินค้า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ออนไลน์</w:t>
            </w:r>
          </w:p>
        </w:tc>
      </w:tr>
      <w:tr w:rsidR="00991F65" w:rsidRPr="000749C6" w14:paraId="3D8A983E" w14:textId="77777777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D5B3D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51F061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กวนเชียงหมู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7F7C14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นายอิ้ว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C7BFA5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เมือง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0FCF26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หน้าร้าน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งานแสดงและจำหน่ายสินค้า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ออนไลน์</w:t>
            </w:r>
          </w:p>
        </w:tc>
      </w:tr>
      <w:tr w:rsidR="00991F65" w:rsidRPr="000749C6" w14:paraId="06A95B43" w14:textId="77777777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FF63E5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A8106C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กวนเชียงปลา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8ADCF8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นายอิ้ว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4BF8D9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เมือง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968643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หน้าร้าน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งานแสดงและจำหน่ายสินค้า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ออนไลน์</w:t>
            </w:r>
          </w:p>
        </w:tc>
      </w:tr>
      <w:tr w:rsidR="00991F65" w:rsidRPr="000749C6" w14:paraId="7E75E2FF" w14:textId="77777777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1EBF2E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9922A1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หมูทุบ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D27004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หมูทุบแม่น้อย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200C84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เมือง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8CED3D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หน้าร้าน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งานแสดงและจำหน่ายสินค้า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ออนไลน์</w:t>
            </w:r>
          </w:p>
        </w:tc>
      </w:tr>
      <w:tr w:rsidR="00991F65" w:rsidRPr="000749C6" w14:paraId="40CA5C0D" w14:textId="77777777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92466D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A48BC2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ตะกร้าสานจากหวาย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241E2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กลุ่มสตรีโพธา</w:t>
            </w:r>
            <w:proofErr w:type="spellStart"/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ภิวัฒน์</w:t>
            </w:r>
            <w:proofErr w:type="spellEnd"/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F63B9D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เมือง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59DEF0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หน้าร้าน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งานแสดงและจำหน่ายสินค้า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ออนไลน์</w:t>
            </w:r>
          </w:p>
        </w:tc>
      </w:tr>
      <w:tr w:rsidR="00991F65" w:rsidRPr="000749C6" w14:paraId="55C32053" w14:textId="77777777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3A47C6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E043BC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ผ้าหมักโคลนเจ้าพระยา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933DBE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กลุ่มผลิตภัณฑ์จากผ้าบางน้ำเชี่ยว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B46F93" w14:textId="77777777" w:rsidR="00991F65" w:rsidRPr="000749C6" w:rsidRDefault="00DB1C8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พรหมบุรี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29342A" w14:textId="77777777" w:rsidR="00991F65" w:rsidRPr="000749C6" w:rsidRDefault="00DB1C8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หน้าร้าน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งานแสดงและจำหน่ายสินค้า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</w:rPr>
              <w:t>/</w:t>
            </w:r>
            <w:r w:rsidRPr="000749C6">
              <w:rPr>
                <w:rFonts w:ascii="TH SarabunIT๙" w:eastAsia="Times New Roman" w:hAnsi="TH SarabunIT๙" w:cs="TH SarabunIT๙"/>
                <w:sz w:val="28"/>
                <w:cs/>
                <w:lang w:val="th-TH"/>
              </w:rPr>
              <w:t>ออนไลน์</w:t>
            </w:r>
          </w:p>
        </w:tc>
      </w:tr>
    </w:tbl>
    <w:p w14:paraId="39BBEDAA" w14:textId="77777777" w:rsidR="00991F65" w:rsidRPr="000749C6" w:rsidRDefault="00991F65">
      <w:pPr>
        <w:pStyle w:val="af2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999609B" w14:textId="77777777" w:rsidR="00991F65" w:rsidRPr="000749C6" w:rsidRDefault="00DB1C8B">
      <w:pPr>
        <w:pStyle w:val="af2"/>
        <w:tabs>
          <w:tab w:val="left" w:pos="709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1.8 </w:t>
      </w:r>
      <w:r w:rsidRPr="000749C6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  <w:lang w:val="th-TH"/>
        </w:rPr>
        <w:t>โครงการชุมชน</w:t>
      </w:r>
      <w:r w:rsidRPr="000749C6">
        <w:rPr>
          <w:rStyle w:val="a7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  <w:lang w:val="th-TH"/>
        </w:rPr>
        <w:t>ท่องเที่ยว</w:t>
      </w:r>
      <w:r w:rsidRPr="000749C6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OTOP </w:t>
      </w:r>
      <w:r w:rsidRPr="000749C6">
        <w:rPr>
          <w:rStyle w:val="a7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  <w:lang w:val="th-TH"/>
        </w:rPr>
        <w:t>นวัตวิถี</w:t>
      </w:r>
      <w:r w:rsidRPr="000749C6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</w:t>
      </w:r>
    </w:p>
    <w:p w14:paraId="0C1C0FF3" w14:textId="77777777" w:rsidR="00991F65" w:rsidRPr="000749C6" w:rsidRDefault="00DB1C8B">
      <w:pPr>
        <w:pStyle w:val="af2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0749C6">
        <w:rPr>
          <w:rFonts w:ascii="TH SarabunIT๙" w:hAnsi="TH SarabunIT๙" w:cs="TH SarabunIT๙"/>
          <w:spacing w:val="-13"/>
          <w:sz w:val="32"/>
          <w:szCs w:val="32"/>
          <w:cs/>
          <w:lang w:val="th-TH"/>
        </w:rPr>
        <w:t xml:space="preserve">จังหวัดสิงห์บุรีได้ดำเนินการขับเคลื่อนการพัฒนาชุมชนท่องเที่ยว </w:t>
      </w:r>
      <w:r w:rsidRPr="000749C6">
        <w:rPr>
          <w:rFonts w:ascii="TH SarabunIT๙" w:hAnsi="TH SarabunIT๙" w:cs="TH SarabunIT๙"/>
          <w:spacing w:val="-13"/>
          <w:sz w:val="32"/>
          <w:szCs w:val="32"/>
        </w:rPr>
        <w:t xml:space="preserve">OTOP </w:t>
      </w:r>
      <w:r w:rsidRPr="000749C6">
        <w:rPr>
          <w:rFonts w:ascii="TH SarabunIT๙" w:hAnsi="TH SarabunIT๙" w:cs="TH SarabunIT๙"/>
          <w:spacing w:val="-13"/>
          <w:sz w:val="32"/>
          <w:szCs w:val="32"/>
          <w:cs/>
          <w:lang w:val="th-TH"/>
        </w:rPr>
        <w:t xml:space="preserve">นวัตวิถี จำนวน </w:t>
      </w:r>
      <w:r w:rsidRPr="000749C6">
        <w:rPr>
          <w:rFonts w:ascii="TH SarabunIT๙" w:hAnsi="TH SarabunIT๙" w:cs="TH SarabunIT๙"/>
          <w:spacing w:val="-13"/>
          <w:sz w:val="32"/>
          <w:szCs w:val="32"/>
          <w:cs/>
        </w:rPr>
        <w:t xml:space="preserve">24 </w:t>
      </w:r>
      <w:r w:rsidRPr="000749C6">
        <w:rPr>
          <w:rFonts w:ascii="TH SarabunIT๙" w:hAnsi="TH SarabunIT๙" w:cs="TH SarabunIT๙"/>
          <w:spacing w:val="-13"/>
          <w:sz w:val="32"/>
          <w:szCs w:val="32"/>
          <w:cs/>
          <w:lang w:val="th-TH"/>
        </w:rPr>
        <w:t xml:space="preserve">หมู่บ้านในพื้นที่ </w:t>
      </w:r>
      <w:r w:rsidRPr="000749C6">
        <w:rPr>
          <w:rFonts w:ascii="TH SarabunIT๙" w:hAnsi="TH SarabunIT๙" w:cs="TH SarabunIT๙"/>
          <w:spacing w:val="-13"/>
          <w:sz w:val="32"/>
          <w:szCs w:val="32"/>
          <w:cs/>
        </w:rPr>
        <w:t xml:space="preserve">6 </w:t>
      </w:r>
      <w:r w:rsidRPr="000749C6">
        <w:rPr>
          <w:rFonts w:ascii="TH SarabunIT๙" w:hAnsi="TH SarabunIT๙" w:cs="TH SarabunIT๙"/>
          <w:spacing w:val="-13"/>
          <w:sz w:val="32"/>
          <w:szCs w:val="32"/>
          <w:cs/>
          <w:lang w:val="th-TH"/>
        </w:rPr>
        <w:t xml:space="preserve">อำเภอ </w:t>
      </w:r>
      <w:r w:rsidRPr="000749C6">
        <w:rPr>
          <w:rFonts w:ascii="TH SarabunIT๙" w:hAnsi="TH SarabunIT๙" w:cs="TH SarabunIT๙"/>
          <w:spacing w:val="-13"/>
          <w:sz w:val="32"/>
          <w:szCs w:val="32"/>
          <w:cs/>
        </w:rPr>
        <w:t xml:space="preserve">4 </w:t>
      </w:r>
      <w:r w:rsidRPr="000749C6">
        <w:rPr>
          <w:rFonts w:ascii="TH SarabunIT๙" w:hAnsi="TH SarabunIT๙" w:cs="TH SarabunIT๙"/>
          <w:spacing w:val="-13"/>
          <w:sz w:val="32"/>
          <w:szCs w:val="32"/>
          <w:cs/>
          <w:lang w:val="th-TH"/>
        </w:rPr>
        <w:t>เส้นทาง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ในส่วนของการขับเคลื่อนโครงการชุมชนท่องเที่ยว </w:t>
      </w:r>
      <w:r w:rsidRPr="000749C6">
        <w:rPr>
          <w:rFonts w:ascii="TH SarabunIT๙" w:hAnsi="TH SarabunIT๙" w:cs="TH SarabunIT๙"/>
          <w:sz w:val="32"/>
          <w:szCs w:val="32"/>
        </w:rPr>
        <w:t xml:space="preserve">OTOP 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นวัตวิถีดังกล่าว  สำนักงานเกษตรและสหกรณ์จังหวัดสิงห์บุรีได้มีการเชื่อมโยงเครือข่าย </w:t>
      </w:r>
      <w:r w:rsidRPr="000749C6">
        <w:rPr>
          <w:rFonts w:ascii="TH SarabunIT๙" w:hAnsi="TH SarabunIT๙" w:cs="TH SarabunIT๙"/>
          <w:sz w:val="32"/>
          <w:szCs w:val="32"/>
        </w:rPr>
        <w:t xml:space="preserve">OTOP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กับสำนักงานพัฒนาชุมชนจังหวัดสิงห์บุรี ส่งเสริมให้เกษตรกรจำหน่ายผลผลิตทางการเกษตรตามเส้นทางแหล่งท่องเที่ยว </w:t>
      </w:r>
      <w:r w:rsidRPr="000749C6">
        <w:rPr>
          <w:rFonts w:ascii="TH SarabunIT๙" w:hAnsi="TH SarabunIT๙" w:cs="TH SarabunIT๙"/>
          <w:sz w:val="32"/>
          <w:szCs w:val="32"/>
        </w:rPr>
        <w:t xml:space="preserve">OTOP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นวัตวิถี ซึ่งเป็นการเพิ่มช่องทางการตลาดมีรายได้เข้าสู่ชุมชน ให้เกษตรกรได้มีการแลกเปลี่ยนเรียนรู้ร่วมกับผู้อื่น</w:t>
      </w:r>
    </w:p>
    <w:p w14:paraId="2B9C97A6" w14:textId="77777777" w:rsidR="00991F65" w:rsidRPr="000749C6" w:rsidRDefault="00991F65">
      <w:pPr>
        <w:rPr>
          <w:rFonts w:ascii="TH SarabunIT๙" w:hAnsi="TH SarabunIT๙" w:cs="TH SarabunIT๙"/>
          <w:sz w:val="32"/>
          <w:szCs w:val="32"/>
        </w:rPr>
      </w:pPr>
    </w:p>
    <w:p w14:paraId="317281E3" w14:textId="77777777" w:rsidR="00991F65" w:rsidRPr="000749C6" w:rsidRDefault="00991F65">
      <w:pPr>
        <w:rPr>
          <w:rFonts w:ascii="TH SarabunIT๙" w:hAnsi="TH SarabunIT๙" w:cs="TH SarabunIT๙"/>
          <w:sz w:val="32"/>
          <w:szCs w:val="32"/>
        </w:rPr>
      </w:pPr>
    </w:p>
    <w:p w14:paraId="10EDBF5A" w14:textId="77777777" w:rsidR="00991F65" w:rsidRPr="000749C6" w:rsidRDefault="00DB1C8B">
      <w:pPr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</w:p>
    <w:p w14:paraId="0BD2AA07" w14:textId="77777777" w:rsidR="00991F65" w:rsidRPr="000749C6" w:rsidRDefault="00DB1C8B">
      <w:pPr>
        <w:tabs>
          <w:tab w:val="left" w:pos="284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1.9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สหกรณ์การเกษตร</w:t>
      </w:r>
    </w:p>
    <w:p w14:paraId="2BD18937" w14:textId="77777777" w:rsidR="00991F65" w:rsidRPr="000749C6" w:rsidRDefault="00DB1C8B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ข้อมูลการรวมกลุ่มสหกรณ์</w:t>
      </w:r>
    </w:p>
    <w:p w14:paraId="2089BF13" w14:textId="77777777" w:rsidR="00991F65" w:rsidRPr="000749C6" w:rsidRDefault="00DB1C8B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สหกรณ์ในจังหวัดสิงห์บุรี มีทั้งหมด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4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ประเภท ได้แก่ สหกรณ์การเกษตร สหกรณ์ออมทรัพย์ สหกรณ์ร้านค้าและสหกรณ์บริการ จำนวนสหกรณ์ทั้งสิ้น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>34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สหกรณ์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สมาชิก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>26,715</w:t>
      </w:r>
      <w:r w:rsidRPr="000749C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คน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จำแนกตามประเภทดังนี้</w:t>
      </w:r>
    </w:p>
    <w:p w14:paraId="5F74094D" w14:textId="77777777" w:rsidR="00991F65" w:rsidRPr="000749C6" w:rsidRDefault="00DB1C8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สหกรณ์ภาคการเกษตร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จำนวนสหกรณ์ทั้งสิ้น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21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สหกรณ์ สมาชิก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17,915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คน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195C12B" w14:textId="77777777" w:rsidR="00991F65" w:rsidRPr="000749C6" w:rsidRDefault="00DB1C8B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2)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สหกรณ์นอกภาคการเกษตร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13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สหกรณ์ สมาชิก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  <w:r w:rsidRPr="000749C6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800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คน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แยกตามประเภทสหกรณ์ได้ดังนี้ </w:t>
      </w:r>
    </w:p>
    <w:p w14:paraId="69203B34" w14:textId="77777777" w:rsidR="00991F65" w:rsidRPr="000749C6" w:rsidRDefault="00DB1C8B">
      <w:pPr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สหกรณ์ออมทรัพย์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8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สหกรณ์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สมาชิก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6,608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คน</w:t>
      </w:r>
    </w:p>
    <w:p w14:paraId="148C16A8" w14:textId="77777777" w:rsidR="00991F65" w:rsidRPr="000749C6" w:rsidRDefault="00DB1C8B">
      <w:pPr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สหกรณ์ร้านค้า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2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สหกรณ์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สมาชิก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2,010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คน</w:t>
      </w:r>
    </w:p>
    <w:p w14:paraId="5D4DE506" w14:textId="77777777" w:rsidR="00991F65" w:rsidRPr="000749C6" w:rsidRDefault="00DB1C8B">
      <w:pPr>
        <w:spacing w:after="120"/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สหกรณ์บริการ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3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สหกรณ์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สมาชิก  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182 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คน</w:t>
      </w:r>
    </w:p>
    <w:p w14:paraId="105807A6" w14:textId="77777777" w:rsidR="00991F65" w:rsidRPr="000749C6" w:rsidRDefault="00DB1C8B">
      <w:pPr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ข้อมูลการรวมกลุ่มเพื่อยกฐานะทางเศรษฐกิจ</w:t>
      </w:r>
    </w:p>
    <w:p w14:paraId="1C2A376F" w14:textId="77777777" w:rsidR="00991F65" w:rsidRPr="000749C6" w:rsidRDefault="00DB1C8B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การรวมกลุ่มเพื่อยกฐานะทางเศรษฐกิจของประชาชน โดยส่งเสริมการใช้เงินทุนในท้องถิ่นสำหรับประกอบอาชีพ พัฒนานาการลงทุน การผลิต และการตลาด ประกอบด้วย</w:t>
      </w:r>
    </w:p>
    <w:p w14:paraId="1A9D65C8" w14:textId="77777777" w:rsidR="00991F65" w:rsidRPr="000749C6" w:rsidRDefault="00DB1C8B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2.1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กลุ่มสถาบันเกษตรกรที่เป็นนิติบุคคล ได้แก่</w:t>
      </w:r>
    </w:p>
    <w:p w14:paraId="235675EF" w14:textId="77777777" w:rsidR="00991F65" w:rsidRPr="000749C6" w:rsidRDefault="00DB1C8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กลุ่มสถาบันเกษตรกรที่จดทะเบียนตามกฎหมาย จำนวนทั้งสิ้น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49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กลุ่ม มีสมาชิกทั้งหมด        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2,796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คน แยกตามการประกอบอาชีพ ได้แก่</w:t>
      </w:r>
    </w:p>
    <w:p w14:paraId="46F72837" w14:textId="77777777" w:rsidR="00991F65" w:rsidRPr="000749C6" w:rsidRDefault="00DB1C8B">
      <w:pPr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Arial" w:hAnsi="Arial" w:cs="Arial" w:hint="cs"/>
          <w:sz w:val="32"/>
          <w:szCs w:val="32"/>
          <w:cs/>
        </w:rPr>
        <w:t>●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ประเภททำนา 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23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กลุ่ม     จำนวนสมาชิก  </w:t>
      </w:r>
      <w:r w:rsidRPr="000749C6">
        <w:rPr>
          <w:rFonts w:ascii="TH SarabunIT๙" w:hAnsi="TH SarabunIT๙" w:cs="TH SarabunIT๙"/>
          <w:sz w:val="32"/>
          <w:szCs w:val="32"/>
          <w:cs/>
        </w:rPr>
        <w:t>1</w:t>
      </w:r>
      <w:r w:rsidRPr="000749C6">
        <w:rPr>
          <w:rFonts w:ascii="TH SarabunIT๙" w:hAnsi="TH SarabunIT๙" w:cs="TH SarabunIT๙"/>
          <w:sz w:val="32"/>
          <w:szCs w:val="32"/>
        </w:rPr>
        <w:t>,</w:t>
      </w:r>
      <w:r w:rsidRPr="000749C6">
        <w:rPr>
          <w:rFonts w:ascii="TH SarabunIT๙" w:hAnsi="TH SarabunIT๙" w:cs="TH SarabunIT๙"/>
          <w:sz w:val="32"/>
          <w:szCs w:val="32"/>
          <w:cs/>
        </w:rPr>
        <w:t>526</w:t>
      </w: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คน</w:t>
      </w:r>
    </w:p>
    <w:p w14:paraId="12CEB062" w14:textId="77777777" w:rsidR="00991F65" w:rsidRPr="000749C6" w:rsidRDefault="00DB1C8B">
      <w:pPr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Arial" w:hAnsi="Arial" w:cs="Arial" w:hint="cs"/>
          <w:sz w:val="32"/>
          <w:szCs w:val="32"/>
          <w:cs/>
        </w:rPr>
        <w:t>●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ประเภททำไร่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15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กลุ่ม     จำนวนสมาชิก    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617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คน</w:t>
      </w:r>
    </w:p>
    <w:p w14:paraId="1E515062" w14:textId="77777777" w:rsidR="00991F65" w:rsidRPr="000749C6" w:rsidRDefault="00DB1C8B">
      <w:pPr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Arial" w:hAnsi="Arial" w:cs="Arial" w:hint="cs"/>
          <w:sz w:val="32"/>
          <w:szCs w:val="32"/>
          <w:cs/>
        </w:rPr>
        <w:t>●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ประเภททำสวน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 7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กลุ่ม      จำนวนสมาชิก     </w:t>
      </w:r>
      <w:r w:rsidRPr="000749C6">
        <w:rPr>
          <w:rFonts w:ascii="TH SarabunIT๙" w:hAnsi="TH SarabunIT๙" w:cs="TH SarabunIT๙"/>
          <w:sz w:val="32"/>
          <w:szCs w:val="32"/>
          <w:cs/>
        </w:rPr>
        <w:t>48</w:t>
      </w:r>
      <w:r w:rsidRPr="000749C6">
        <w:rPr>
          <w:rFonts w:ascii="TH SarabunIT๙" w:hAnsi="TH SarabunIT๙" w:cs="TH SarabunIT๙"/>
          <w:sz w:val="32"/>
          <w:szCs w:val="32"/>
        </w:rPr>
        <w:t>2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คน</w:t>
      </w:r>
    </w:p>
    <w:p w14:paraId="30857C98" w14:textId="77777777" w:rsidR="00991F65" w:rsidRPr="000749C6" w:rsidRDefault="00DB1C8B">
      <w:pPr>
        <w:spacing w:after="120"/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Arial" w:hAnsi="Arial" w:cs="Arial" w:hint="cs"/>
          <w:sz w:val="32"/>
          <w:szCs w:val="32"/>
          <w:cs/>
        </w:rPr>
        <w:t>●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ประเภทเลี้ยงสัตว์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  4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กลุ่ม     จำนวนสมาชิก    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171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คน</w:t>
      </w:r>
    </w:p>
    <w:p w14:paraId="0C09A784" w14:textId="77777777" w:rsidR="00991F65" w:rsidRPr="000749C6" w:rsidRDefault="00DB1C8B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2.2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กลุ่มสถาบันเกษตรกรที่ไม่เป็นนิติบุคคล ได้แก่</w:t>
      </w:r>
    </w:p>
    <w:p w14:paraId="696C33B0" w14:textId="77777777" w:rsidR="00991F65" w:rsidRPr="000749C6" w:rsidRDefault="00DB1C8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 xml:space="preserve">อาชีพที่สังกัด สหกรณ์เครือข่ายกลุ่มอาชีพสิงห์บุรี จำกัด จำนวน 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23 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 xml:space="preserve">กลุ่ม สมาชิก 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</w:rPr>
        <w:t>360</w:t>
      </w:r>
      <w:r w:rsidRPr="000749C6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>คน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*  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>แย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กเป็นกลุ่มต่างๆ ได้แก่</w:t>
      </w:r>
    </w:p>
    <w:p w14:paraId="7707E4BD" w14:textId="77777777" w:rsidR="00991F65" w:rsidRPr="000749C6" w:rsidRDefault="00DB1C8B">
      <w:pPr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Arial" w:hAnsi="Arial" w:cs="Arial" w:hint="cs"/>
          <w:sz w:val="32"/>
          <w:szCs w:val="32"/>
          <w:cs/>
        </w:rPr>
        <w:t>●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กลุ่มแม่บ้านเกษตรกร   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7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**   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จำนวนสมาชิก      </w:t>
      </w:r>
      <w:r w:rsidRPr="000749C6">
        <w:rPr>
          <w:rFonts w:ascii="TH SarabunIT๙" w:hAnsi="TH SarabunIT๙" w:cs="TH SarabunIT๙"/>
          <w:sz w:val="32"/>
          <w:szCs w:val="32"/>
          <w:cs/>
        </w:rPr>
        <w:t>98</w:t>
      </w: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คน</w:t>
      </w:r>
    </w:p>
    <w:p w14:paraId="04DF25E4" w14:textId="77777777" w:rsidR="00991F65" w:rsidRPr="000749C6" w:rsidRDefault="00DB1C8B">
      <w:pPr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Arial" w:hAnsi="Arial" w:cs="Arial" w:hint="cs"/>
          <w:sz w:val="32"/>
          <w:szCs w:val="32"/>
          <w:cs/>
        </w:rPr>
        <w:t>●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กลุ่มอาชีพ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  7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**   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จำนวนสมาชิก     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112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คน</w:t>
      </w:r>
    </w:p>
    <w:p w14:paraId="7FBD5FC9" w14:textId="77777777" w:rsidR="00991F65" w:rsidRPr="000749C6" w:rsidRDefault="00DB1C8B">
      <w:pPr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Arial" w:hAnsi="Arial" w:cs="Arial" w:hint="cs"/>
          <w:sz w:val="32"/>
          <w:szCs w:val="32"/>
          <w:cs/>
        </w:rPr>
        <w:t>●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กลุ่มสตรีสหกรณ์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  8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**   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จำนวนสมาชิก     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120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คน</w:t>
      </w:r>
    </w:p>
    <w:p w14:paraId="1F10988F" w14:textId="77777777" w:rsidR="00991F65" w:rsidRPr="000749C6" w:rsidRDefault="00DB1C8B">
      <w:pPr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Arial" w:hAnsi="Arial" w:cs="Arial" w:hint="cs"/>
          <w:sz w:val="32"/>
          <w:szCs w:val="32"/>
          <w:cs/>
        </w:rPr>
        <w:t>●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กลุ่มเยาวชน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  1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**   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จำนวนสมาชิก     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30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คน</w:t>
      </w:r>
    </w:p>
    <w:p w14:paraId="5AB96736" w14:textId="77777777" w:rsidR="00991F65" w:rsidRPr="000749C6" w:rsidRDefault="00DB1C8B">
      <w:pPr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>(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หมายเหตุ  </w:t>
      </w:r>
      <w:r w:rsidRPr="000749C6">
        <w:rPr>
          <w:rFonts w:ascii="TH SarabunIT๙" w:hAnsi="TH SarabunIT๙" w:cs="TH SarabunIT๙"/>
          <w:sz w:val="32"/>
          <w:szCs w:val="32"/>
          <w:cs/>
        </w:rPr>
        <w:t>*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ตัวแทนสมาชิก   </w:t>
      </w:r>
      <w:r w:rsidRPr="000749C6">
        <w:rPr>
          <w:rFonts w:ascii="TH SarabunIT๙" w:hAnsi="TH SarabunIT๙" w:cs="TH SarabunIT๙"/>
          <w:sz w:val="32"/>
          <w:szCs w:val="32"/>
          <w:cs/>
        </w:rPr>
        <w:t>**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เฉพาะกลุ่มที่ยังทำการ</w:t>
      </w:r>
      <w:r w:rsidRPr="000749C6">
        <w:rPr>
          <w:rFonts w:ascii="TH SarabunIT๙" w:hAnsi="TH SarabunIT๙" w:cs="TH SarabunIT๙"/>
          <w:sz w:val="32"/>
          <w:szCs w:val="32"/>
          <w:cs/>
        </w:rPr>
        <w:t>)</w:t>
      </w:r>
    </w:p>
    <w:p w14:paraId="15B9647A" w14:textId="77777777" w:rsidR="00991F65" w:rsidRPr="000749C6" w:rsidRDefault="00DB1C8B">
      <w:pPr>
        <w:rPr>
          <w:rFonts w:ascii="TH SarabunIT๙" w:hAnsi="TH SarabunIT๙" w:cs="TH SarabunIT๙"/>
          <w:b/>
          <w:bCs/>
          <w:sz w:val="28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มูลค่าธุรกิจสหกรณ์ </w:t>
      </w:r>
      <w:r w:rsidRPr="000749C6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1</w:t>
      </w:r>
      <w:r w:rsidRPr="000749C6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,</w:t>
      </w:r>
      <w:r w:rsidRPr="000749C6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888</w:t>
      </w:r>
      <w:r w:rsidRPr="000749C6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,</w:t>
      </w:r>
      <w:r w:rsidRPr="000749C6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200,001</w:t>
      </w:r>
      <w:r w:rsidRPr="000749C6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.</w:t>
      </w:r>
      <w:r w:rsidRPr="000749C6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47</w:t>
      </w:r>
      <w:r w:rsidRPr="000749C6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ล้านบาท</w:t>
      </w:r>
    </w:p>
    <w:p w14:paraId="04505858" w14:textId="77777777" w:rsidR="00991F65" w:rsidRPr="000749C6" w:rsidRDefault="00DB1C8B">
      <w:pPr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lastRenderedPageBreak/>
        <w:t xml:space="preserve">ที่มา </w:t>
      </w:r>
      <w:r w:rsidRPr="000749C6">
        <w:rPr>
          <w:rFonts w:ascii="TH SarabunIT๙" w:hAnsi="TH SarabunIT๙" w:cs="TH SarabunIT๙"/>
          <w:sz w:val="32"/>
          <w:szCs w:val="32"/>
        </w:rPr>
        <w:t xml:space="preserve">: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สำนักงานสหกรณ์จังหวัดสิงห์บุรี   ข้อมูล ณ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31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พฤษภาคม </w:t>
      </w:r>
      <w:r w:rsidRPr="000749C6">
        <w:rPr>
          <w:rFonts w:ascii="TH SarabunIT๙" w:hAnsi="TH SarabunIT๙" w:cs="TH SarabunIT๙"/>
          <w:sz w:val="32"/>
          <w:szCs w:val="32"/>
          <w:cs/>
        </w:rPr>
        <w:t>2569</w:t>
      </w:r>
    </w:p>
    <w:p w14:paraId="1959C80A" w14:textId="77777777" w:rsidR="00991F65" w:rsidRPr="000749C6" w:rsidRDefault="00DB1C8B">
      <w:pPr>
        <w:tabs>
          <w:tab w:val="left" w:pos="28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ข้อมูล</w:t>
      </w:r>
      <w:r w:rsidRPr="000749C6">
        <w:rPr>
          <w:rFonts w:ascii="TH SarabunIT๙" w:eastAsia="Calibri" w:hAnsi="TH SarabunIT๙" w:cs="TH SarabunIT๙"/>
          <w:b/>
          <w:bCs/>
          <w:sz w:val="32"/>
          <w:szCs w:val="32"/>
          <w:cs/>
          <w:lang w:val="th-TH"/>
        </w:rPr>
        <w:t xml:space="preserve">การรับรองมาตรฐานสินค้าเกษตรปลอดภัยของจังหวัด </w:t>
      </w:r>
    </w:p>
    <w:p w14:paraId="245BF795" w14:textId="77777777" w:rsidR="00991F65" w:rsidRPr="000749C6" w:rsidRDefault="00DB1C8B">
      <w:pPr>
        <w:pStyle w:val="af2"/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749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2.1 </w:t>
      </w:r>
      <w:r w:rsidRPr="000749C6">
        <w:rPr>
          <w:rFonts w:ascii="TH SarabunIT๙" w:eastAsia="Calibri" w:hAnsi="TH SarabunIT๙" w:cs="TH SarabunIT๙"/>
          <w:b/>
          <w:bCs/>
          <w:sz w:val="32"/>
          <w:szCs w:val="32"/>
          <w:cs/>
          <w:lang w:val="th-TH"/>
        </w:rPr>
        <w:t>พื้นที่การทำเกษตรอินทรีย์</w:t>
      </w:r>
      <w:r w:rsidRPr="000749C6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eastAsia="Calibri" w:hAnsi="TH SarabunIT๙" w:cs="TH SarabunIT๙"/>
          <w:sz w:val="32"/>
          <w:szCs w:val="32"/>
          <w:cs/>
          <w:lang w:val="th-TH"/>
        </w:rPr>
        <w:t xml:space="preserve">รวม  </w:t>
      </w:r>
      <w:r w:rsidRPr="000749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78.1313</w:t>
      </w:r>
      <w:r w:rsidRPr="000749C6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eastAsia="Calibri" w:hAnsi="TH SarabunIT๙" w:cs="TH SarabunIT๙"/>
          <w:sz w:val="32"/>
          <w:szCs w:val="32"/>
          <w:cs/>
          <w:lang w:val="th-TH"/>
        </w:rPr>
        <w:t xml:space="preserve">ไร่ เกษตรกร  </w:t>
      </w:r>
      <w:r w:rsidRPr="000749C6">
        <w:rPr>
          <w:rFonts w:ascii="TH SarabunIT๙" w:eastAsiaTheme="minorEastAsia" w:hAnsi="TH SarabunIT๙" w:cs="TH SarabunIT๙"/>
          <w:b/>
          <w:bCs/>
          <w:sz w:val="32"/>
          <w:szCs w:val="32"/>
          <w:cs/>
        </w:rPr>
        <w:t xml:space="preserve">22 </w:t>
      </w:r>
      <w:r w:rsidRPr="000749C6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val="th-TH"/>
        </w:rPr>
        <w:t xml:space="preserve">ราย </w:t>
      </w:r>
      <w:r w:rsidRPr="000749C6">
        <w:rPr>
          <w:rFonts w:ascii="TH SarabunIT๙" w:eastAsiaTheme="minorEastAsia" w:hAnsi="TH SarabunIT๙" w:cs="TH SarabunIT๙"/>
          <w:b/>
          <w:bCs/>
          <w:sz w:val="32"/>
          <w:szCs w:val="32"/>
        </w:rPr>
        <w:t>22</w:t>
      </w:r>
      <w:r w:rsidRPr="000749C6">
        <w:rPr>
          <w:rFonts w:ascii="TH SarabunIT๙" w:eastAsiaTheme="minorEastAsia" w:hAnsi="TH SarabunIT๙" w:cs="TH SarabunIT๙"/>
          <w:b/>
          <w:bCs/>
          <w:sz w:val="32"/>
          <w:szCs w:val="32"/>
          <w:cs/>
        </w:rPr>
        <w:t xml:space="preserve"> </w:t>
      </w:r>
      <w:r w:rsidRPr="000749C6">
        <w:rPr>
          <w:rFonts w:ascii="TH SarabunIT๙" w:eastAsia="Calibri" w:hAnsi="TH SarabunIT๙" w:cs="TH SarabunIT๙"/>
          <w:sz w:val="32"/>
          <w:szCs w:val="32"/>
          <w:cs/>
          <w:lang w:val="th-TH"/>
        </w:rPr>
        <w:t xml:space="preserve">แปลง รับรองแล้ว </w:t>
      </w:r>
      <w:r w:rsidRPr="000749C6">
        <w:rPr>
          <w:rFonts w:ascii="TH SarabunIT๙" w:eastAsia="Calibri" w:hAnsi="TH SarabunIT๙" w:cs="TH SarabunIT๙"/>
          <w:sz w:val="32"/>
          <w:szCs w:val="32"/>
        </w:rPr>
        <w:t>77.8813</w:t>
      </w:r>
      <w:r w:rsidRPr="000749C6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eastAsia="Calibri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0749C6">
        <w:rPr>
          <w:rFonts w:ascii="TH SarabunIT๙" w:eastAsia="Calibri" w:hAnsi="TH SarabunIT๙" w:cs="TH SarabunIT๙"/>
          <w:sz w:val="32"/>
          <w:szCs w:val="32"/>
          <w:cs/>
        </w:rPr>
        <w:t xml:space="preserve">21 </w:t>
      </w:r>
      <w:r w:rsidRPr="000749C6">
        <w:rPr>
          <w:rFonts w:ascii="TH SarabunIT๙" w:eastAsia="Calibri" w:hAnsi="TH SarabunIT๙" w:cs="TH SarabunIT๙"/>
          <w:sz w:val="32"/>
          <w:szCs w:val="32"/>
          <w:cs/>
          <w:lang w:val="th-TH"/>
        </w:rPr>
        <w:t xml:space="preserve">ราย </w:t>
      </w:r>
      <w:r w:rsidRPr="000749C6">
        <w:rPr>
          <w:rFonts w:ascii="TH SarabunIT๙" w:eastAsia="Calibri" w:hAnsi="TH SarabunIT๙" w:cs="TH SarabunIT๙"/>
          <w:sz w:val="32"/>
          <w:szCs w:val="32"/>
          <w:cs/>
        </w:rPr>
        <w:t xml:space="preserve">21 </w:t>
      </w:r>
      <w:r w:rsidRPr="000749C6">
        <w:rPr>
          <w:rFonts w:ascii="TH SarabunIT๙" w:eastAsia="Calibri" w:hAnsi="TH SarabunIT๙" w:cs="TH SarabunIT๙"/>
          <w:sz w:val="32"/>
          <w:szCs w:val="32"/>
          <w:cs/>
          <w:lang w:val="th-TH"/>
        </w:rPr>
        <w:t>แปลง</w:t>
      </w:r>
    </w:p>
    <w:tbl>
      <w:tblPr>
        <w:tblStyle w:val="6-11"/>
        <w:tblW w:w="4853" w:type="pct"/>
        <w:tblLook w:val="04A0" w:firstRow="1" w:lastRow="0" w:firstColumn="1" w:lastColumn="0" w:noHBand="0" w:noVBand="1"/>
      </w:tblPr>
      <w:tblGrid>
        <w:gridCol w:w="2968"/>
        <w:gridCol w:w="2994"/>
        <w:gridCol w:w="3531"/>
      </w:tblGrid>
      <w:tr w:rsidR="00991F65" w:rsidRPr="000749C6" w14:paraId="2CBD04A6" w14:textId="77777777" w:rsidTr="00991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7735E1B2" w14:textId="77777777" w:rsidR="00991F65" w:rsidRPr="000749C6" w:rsidRDefault="00DB1C8B">
            <w:pPr>
              <w:spacing w:after="0" w:line="240" w:lineRule="auto"/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  <w:lang w:val="th-TH"/>
              </w:rPr>
              <w:t>ชนิดสินค้า</w:t>
            </w:r>
          </w:p>
        </w:tc>
        <w:tc>
          <w:tcPr>
            <w:tcW w:w="1577" w:type="pct"/>
          </w:tcPr>
          <w:p w14:paraId="6920704F" w14:textId="77777777" w:rsidR="00991F65" w:rsidRPr="000749C6" w:rsidRDefault="00DB1C8B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  <w:lang w:val="th-TH"/>
              </w:rPr>
              <w:t>จำนวนราย</w:t>
            </w: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/</w:t>
            </w: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  <w:lang w:val="th-TH"/>
              </w:rPr>
              <w:t>แปลง</w:t>
            </w:r>
          </w:p>
        </w:tc>
        <w:tc>
          <w:tcPr>
            <w:tcW w:w="1860" w:type="pct"/>
          </w:tcPr>
          <w:p w14:paraId="1C817047" w14:textId="77777777" w:rsidR="00991F65" w:rsidRPr="000749C6" w:rsidRDefault="00DB1C8B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  <w:lang w:val="th-TH"/>
              </w:rPr>
              <w:t>จำนวนไร่</w:t>
            </w:r>
          </w:p>
        </w:tc>
      </w:tr>
      <w:tr w:rsidR="00991F65" w:rsidRPr="000749C6" w14:paraId="4FB68F1D" w14:textId="77777777" w:rsidTr="00991F65">
        <w:trPr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shd w:val="clear" w:color="auto" w:fill="D9E2F3" w:themeFill="accent1" w:themeFillTint="33"/>
            <w:noWrap/>
          </w:tcPr>
          <w:p w14:paraId="6A681843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1)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 xml:space="preserve">ข้าว </w:t>
            </w:r>
          </w:p>
        </w:tc>
        <w:tc>
          <w:tcPr>
            <w:tcW w:w="1577" w:type="pct"/>
            <w:shd w:val="clear" w:color="auto" w:fill="D9E2F3" w:themeFill="accent1" w:themeFillTint="33"/>
          </w:tcPr>
          <w:p w14:paraId="3677B8E1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860" w:type="pct"/>
            <w:shd w:val="clear" w:color="auto" w:fill="D9E2F3" w:themeFill="accent1" w:themeFillTint="33"/>
          </w:tcPr>
          <w:p w14:paraId="29FC50DA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991F65" w:rsidRPr="000749C6" w14:paraId="1C5823E6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299D3629" w14:textId="77777777" w:rsidR="00991F65" w:rsidRPr="000749C6" w:rsidRDefault="00DB1C8B">
            <w:pPr>
              <w:spacing w:after="0" w:line="240" w:lineRule="auto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รับรองแล้ว</w:t>
            </w:r>
          </w:p>
        </w:tc>
        <w:tc>
          <w:tcPr>
            <w:tcW w:w="1577" w:type="pct"/>
          </w:tcPr>
          <w:p w14:paraId="0F338895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4/4</w:t>
            </w:r>
          </w:p>
        </w:tc>
        <w:tc>
          <w:tcPr>
            <w:tcW w:w="1860" w:type="pct"/>
          </w:tcPr>
          <w:p w14:paraId="470B6CC2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43.50</w:t>
            </w:r>
          </w:p>
        </w:tc>
      </w:tr>
      <w:tr w:rsidR="00991F65" w:rsidRPr="000749C6" w14:paraId="0019ECE0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shd w:val="clear" w:color="auto" w:fill="D9E2F3" w:themeFill="accent1" w:themeFillTint="33"/>
            <w:noWrap/>
          </w:tcPr>
          <w:p w14:paraId="7C65E4B9" w14:textId="77777777" w:rsidR="00991F65" w:rsidRPr="000749C6" w:rsidRDefault="00DB1C8B">
            <w:pPr>
              <w:spacing w:after="0" w:line="240" w:lineRule="auto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  <w:lang w:val="th-TH"/>
              </w:rPr>
              <w:t xml:space="preserve">ขอบข่ายแปรรูปคัดบรรจุ </w:t>
            </w: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 xml:space="preserve">1 </w:t>
            </w: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  <w:lang w:val="th-TH"/>
              </w:rPr>
              <w:t>ราย</w:t>
            </w:r>
          </w:p>
        </w:tc>
        <w:tc>
          <w:tcPr>
            <w:tcW w:w="1577" w:type="pct"/>
            <w:shd w:val="clear" w:color="auto" w:fill="D9E2F3" w:themeFill="accent1" w:themeFillTint="33"/>
          </w:tcPr>
          <w:p w14:paraId="6C0499EC" w14:textId="77777777" w:rsidR="00991F65" w:rsidRPr="000749C6" w:rsidRDefault="00991F65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860" w:type="pct"/>
            <w:shd w:val="clear" w:color="auto" w:fill="D9E2F3" w:themeFill="accent1" w:themeFillTint="33"/>
          </w:tcPr>
          <w:p w14:paraId="0791D15F" w14:textId="77777777" w:rsidR="00991F65" w:rsidRPr="000749C6" w:rsidRDefault="00991F65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</w:p>
        </w:tc>
      </w:tr>
      <w:tr w:rsidR="00991F65" w:rsidRPr="000749C6" w14:paraId="72BBE6CE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7DA10C29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2)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 xml:space="preserve">พืช </w:t>
            </w:r>
          </w:p>
        </w:tc>
        <w:tc>
          <w:tcPr>
            <w:tcW w:w="1577" w:type="pct"/>
          </w:tcPr>
          <w:p w14:paraId="265C8958" w14:textId="77777777" w:rsidR="00991F65" w:rsidRPr="000749C6" w:rsidRDefault="00991F65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860" w:type="pct"/>
          </w:tcPr>
          <w:p w14:paraId="470DAD3D" w14:textId="77777777" w:rsidR="00991F65" w:rsidRPr="000749C6" w:rsidRDefault="00991F65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</w:p>
        </w:tc>
      </w:tr>
      <w:tr w:rsidR="00991F65" w:rsidRPr="000749C6" w14:paraId="2407C273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shd w:val="clear" w:color="auto" w:fill="D9E2F3" w:themeFill="accent1" w:themeFillTint="33"/>
            <w:noWrap/>
          </w:tcPr>
          <w:p w14:paraId="2D927163" w14:textId="77777777" w:rsidR="00991F65" w:rsidRPr="000749C6" w:rsidRDefault="00DB1C8B">
            <w:pPr>
              <w:spacing w:after="0" w:line="240" w:lineRule="auto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ปรับเปลี่ยน</w:t>
            </w:r>
          </w:p>
        </w:tc>
        <w:tc>
          <w:tcPr>
            <w:tcW w:w="1577" w:type="pct"/>
            <w:shd w:val="clear" w:color="auto" w:fill="D9E2F3" w:themeFill="accent1" w:themeFillTint="33"/>
          </w:tcPr>
          <w:p w14:paraId="6614A2E0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860" w:type="pct"/>
            <w:shd w:val="clear" w:color="auto" w:fill="D9E2F3" w:themeFill="accent1" w:themeFillTint="33"/>
          </w:tcPr>
          <w:p w14:paraId="40B96941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991F65" w:rsidRPr="000749C6" w14:paraId="623B22EB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58BB7577" w14:textId="77777777" w:rsidR="00991F65" w:rsidRPr="000749C6" w:rsidRDefault="00DB1C8B">
            <w:pPr>
              <w:spacing w:after="0" w:line="240" w:lineRule="auto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รับรองแล้ว</w:t>
            </w:r>
          </w:p>
        </w:tc>
        <w:tc>
          <w:tcPr>
            <w:tcW w:w="1577" w:type="pct"/>
          </w:tcPr>
          <w:p w14:paraId="2A963F35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18/1</w:t>
            </w: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1860" w:type="pct"/>
          </w:tcPr>
          <w:p w14:paraId="61039A16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34.6313</w:t>
            </w:r>
          </w:p>
        </w:tc>
      </w:tr>
      <w:tr w:rsidR="00991F65" w:rsidRPr="000749C6" w14:paraId="4B45F934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shd w:val="clear" w:color="auto" w:fill="D9E2F3" w:themeFill="accent1" w:themeFillTint="33"/>
            <w:noWrap/>
          </w:tcPr>
          <w:p w14:paraId="11B784EA" w14:textId="77777777" w:rsidR="00991F65" w:rsidRPr="000749C6" w:rsidRDefault="00DB1C8B">
            <w:pPr>
              <w:spacing w:after="0" w:line="240" w:lineRule="auto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  <w:lang w:val="th-TH"/>
              </w:rPr>
              <w:t>รวมทั้งสิ้น</w:t>
            </w:r>
          </w:p>
        </w:tc>
        <w:tc>
          <w:tcPr>
            <w:tcW w:w="1577" w:type="pct"/>
            <w:shd w:val="clear" w:color="auto" w:fill="D9E2F3" w:themeFill="accent1" w:themeFillTint="33"/>
          </w:tcPr>
          <w:p w14:paraId="4872BBEE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  <w:t>22</w:t>
            </w:r>
            <w:r w:rsidRPr="000749C6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  <w:cs/>
              </w:rPr>
              <w:t>/</w:t>
            </w:r>
            <w:r w:rsidRPr="000749C6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  <w:t>22</w:t>
            </w:r>
          </w:p>
        </w:tc>
        <w:tc>
          <w:tcPr>
            <w:tcW w:w="1860" w:type="pct"/>
            <w:shd w:val="clear" w:color="auto" w:fill="D9E2F3" w:themeFill="accent1" w:themeFillTint="33"/>
          </w:tcPr>
          <w:p w14:paraId="74A078C4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78.1313</w:t>
            </w:r>
          </w:p>
        </w:tc>
      </w:tr>
    </w:tbl>
    <w:p w14:paraId="56761F6C" w14:textId="77777777" w:rsidR="00991F65" w:rsidRPr="000749C6" w:rsidRDefault="00DB1C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ที่มา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</w:rPr>
        <w:t>1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ข้าว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ศูนย์เมล็ดพันธุ์ข้าวชัยนาท </w:t>
      </w:r>
    </w:p>
    <w:p w14:paraId="0CA062C8" w14:textId="77777777" w:rsidR="00991F65" w:rsidRPr="000749C6" w:rsidRDefault="00DB1C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2.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พืช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ศูนย์วิจัยและพัฒนาการเกษตรอุทัยธานี  </w:t>
      </w:r>
    </w:p>
    <w:p w14:paraId="7FFA3F63" w14:textId="77777777" w:rsidR="00991F65" w:rsidRPr="000749C6" w:rsidRDefault="00DB1C8B">
      <w:pPr>
        <w:pStyle w:val="af2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749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2.2 </w:t>
      </w:r>
      <w:r w:rsidRPr="000749C6">
        <w:rPr>
          <w:rFonts w:ascii="TH SarabunIT๙" w:eastAsia="Calibri" w:hAnsi="TH SarabunIT๙" w:cs="TH SarabunIT๙"/>
          <w:b/>
          <w:bCs/>
          <w:sz w:val="32"/>
          <w:szCs w:val="32"/>
          <w:cs/>
          <w:lang w:val="th-TH"/>
        </w:rPr>
        <w:t>การรับรองการปฏิบัติทางการเกษตรที่ดี</w:t>
      </w:r>
      <w:r w:rsidRPr="000749C6">
        <w:rPr>
          <w:rFonts w:ascii="TH SarabunIT๙" w:eastAsia="Calibri" w:hAnsi="TH SarabunIT๙" w:cs="TH SarabunIT๙"/>
          <w:sz w:val="32"/>
          <w:szCs w:val="32"/>
          <w:cs/>
        </w:rPr>
        <w:t xml:space="preserve"> (</w:t>
      </w:r>
      <w:r w:rsidRPr="000749C6">
        <w:rPr>
          <w:rFonts w:ascii="TH SarabunIT๙" w:eastAsia="Calibri" w:hAnsi="TH SarabunIT๙" w:cs="TH SarabunIT๙"/>
          <w:sz w:val="32"/>
          <w:szCs w:val="32"/>
        </w:rPr>
        <w:t>Good Agricultural Practices</w:t>
      </w:r>
      <w:r w:rsidRPr="000749C6">
        <w:rPr>
          <w:rFonts w:ascii="TH SarabunIT๙" w:eastAsia="Calibri" w:hAnsi="TH SarabunIT๙" w:cs="TH SarabunIT๙"/>
          <w:sz w:val="32"/>
          <w:szCs w:val="32"/>
          <w:cs/>
        </w:rPr>
        <w:t xml:space="preserve">: </w:t>
      </w:r>
      <w:r w:rsidRPr="000749C6">
        <w:rPr>
          <w:rFonts w:ascii="TH SarabunIT๙" w:eastAsia="Calibri" w:hAnsi="TH SarabunIT๙" w:cs="TH SarabunIT๙"/>
          <w:sz w:val="32"/>
          <w:szCs w:val="32"/>
        </w:rPr>
        <w:t>GAP</w:t>
      </w:r>
      <w:r w:rsidRPr="000749C6">
        <w:rPr>
          <w:rFonts w:ascii="TH SarabunIT๙" w:eastAsia="Calibri" w:hAnsi="TH SarabunIT๙" w:cs="TH SarabunIT๙"/>
          <w:sz w:val="32"/>
          <w:szCs w:val="32"/>
          <w:cs/>
        </w:rPr>
        <w:t xml:space="preserve">) </w:t>
      </w:r>
      <w:r w:rsidRPr="000749C6">
        <w:rPr>
          <w:rFonts w:ascii="TH SarabunIT๙" w:eastAsia="Calibri" w:hAnsi="TH SarabunIT๙" w:cs="TH SarabunIT๙"/>
          <w:sz w:val="32"/>
          <w:szCs w:val="32"/>
          <w:cs/>
          <w:lang w:val="th-TH"/>
        </w:rPr>
        <w:t xml:space="preserve">ด้านพืช และด้านข้าว </w:t>
      </w:r>
      <w:r w:rsidRPr="000749C6">
        <w:rPr>
          <w:rFonts w:ascii="TH SarabunIT๙" w:eastAsia="Calibri" w:hAnsi="TH SarabunIT๙" w:cs="TH SarabunIT๙"/>
          <w:spacing w:val="-6"/>
          <w:sz w:val="32"/>
          <w:szCs w:val="32"/>
          <w:cs/>
          <w:lang w:val="th-TH"/>
        </w:rPr>
        <w:t xml:space="preserve">เกษตรกรรม </w:t>
      </w:r>
      <w:r w:rsidRPr="000749C6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144 </w:t>
      </w:r>
      <w:r w:rsidRPr="000749C6">
        <w:rPr>
          <w:rFonts w:ascii="TH SarabunIT๙" w:eastAsia="Calibri" w:hAnsi="TH SarabunIT๙" w:cs="TH SarabunIT๙"/>
          <w:spacing w:val="-6"/>
          <w:sz w:val="32"/>
          <w:szCs w:val="32"/>
          <w:cs/>
          <w:lang w:val="th-TH"/>
        </w:rPr>
        <w:t>ราย</w:t>
      </w:r>
      <w:r w:rsidRPr="000749C6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/264 </w:t>
      </w:r>
      <w:r w:rsidRPr="000749C6">
        <w:rPr>
          <w:rFonts w:ascii="TH SarabunIT๙" w:eastAsia="Calibri" w:hAnsi="TH SarabunIT๙" w:cs="TH SarabunIT๙"/>
          <w:spacing w:val="-6"/>
          <w:sz w:val="32"/>
          <w:szCs w:val="32"/>
          <w:cs/>
          <w:lang w:val="th-TH"/>
        </w:rPr>
        <w:t xml:space="preserve">แปลง  พื้นที่ </w:t>
      </w:r>
      <w:r w:rsidRPr="000749C6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503.3227 </w:t>
      </w:r>
      <w:r w:rsidRPr="000749C6">
        <w:rPr>
          <w:rFonts w:ascii="TH SarabunIT๙" w:eastAsia="Calibri" w:hAnsi="TH SarabunIT๙" w:cs="TH SarabunIT๙"/>
          <w:spacing w:val="-6"/>
          <w:sz w:val="32"/>
          <w:szCs w:val="32"/>
          <w:cs/>
          <w:lang w:val="th-TH"/>
        </w:rPr>
        <w:t xml:space="preserve">ไร่ ด้านประมงเกษตรกร  </w:t>
      </w:r>
      <w:r w:rsidRPr="000749C6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52 </w:t>
      </w:r>
      <w:r w:rsidRPr="000749C6">
        <w:rPr>
          <w:rFonts w:ascii="TH SarabunIT๙" w:eastAsia="Calibri" w:hAnsi="TH SarabunIT๙" w:cs="TH SarabunIT๙"/>
          <w:spacing w:val="-6"/>
          <w:sz w:val="32"/>
          <w:szCs w:val="32"/>
          <w:cs/>
          <w:lang w:val="th-TH"/>
        </w:rPr>
        <w:t xml:space="preserve">ราย พื้นที่ </w:t>
      </w:r>
      <w:r w:rsidRPr="000749C6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279.90 </w:t>
      </w:r>
      <w:r w:rsidRPr="000749C6">
        <w:rPr>
          <w:rFonts w:ascii="TH SarabunIT๙" w:eastAsia="Calibri" w:hAnsi="TH SarabunIT๙" w:cs="TH SarabunIT๙"/>
          <w:spacing w:val="-6"/>
          <w:sz w:val="32"/>
          <w:szCs w:val="32"/>
          <w:cs/>
          <w:lang w:val="th-TH"/>
        </w:rPr>
        <w:t>ไร่ และ        ด้านปศุสัตว์</w:t>
      </w:r>
      <w:r w:rsidRPr="000749C6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eastAsia="Calibri" w:hAnsi="TH SarabunIT๙" w:cs="TH SarabunIT๙"/>
          <w:sz w:val="32"/>
          <w:szCs w:val="32"/>
          <w:cs/>
          <w:lang w:val="th-TH"/>
        </w:rPr>
        <w:t xml:space="preserve">จำนวน </w:t>
      </w:r>
      <w:r w:rsidRPr="000749C6">
        <w:rPr>
          <w:rFonts w:ascii="TH SarabunIT๙" w:eastAsia="Calibri" w:hAnsi="TH SarabunIT๙" w:cs="TH SarabunIT๙"/>
          <w:sz w:val="32"/>
          <w:szCs w:val="32"/>
          <w:cs/>
        </w:rPr>
        <w:t xml:space="preserve">42 </w:t>
      </w:r>
      <w:r w:rsidRPr="000749C6">
        <w:rPr>
          <w:rFonts w:ascii="TH SarabunIT๙" w:eastAsia="Calibri" w:hAnsi="TH SarabunIT๙" w:cs="TH SarabunIT๙"/>
          <w:sz w:val="32"/>
          <w:szCs w:val="32"/>
          <w:cs/>
          <w:lang w:val="th-TH"/>
        </w:rPr>
        <w:t xml:space="preserve">ฟาร์ม </w:t>
      </w:r>
    </w:p>
    <w:tbl>
      <w:tblPr>
        <w:tblStyle w:val="6-11"/>
        <w:tblW w:w="4853" w:type="pct"/>
        <w:tblLook w:val="04A0" w:firstRow="1" w:lastRow="0" w:firstColumn="1" w:lastColumn="0" w:noHBand="0" w:noVBand="1"/>
      </w:tblPr>
      <w:tblGrid>
        <w:gridCol w:w="4299"/>
        <w:gridCol w:w="1329"/>
        <w:gridCol w:w="125"/>
        <w:gridCol w:w="919"/>
        <w:gridCol w:w="609"/>
        <w:gridCol w:w="103"/>
        <w:gridCol w:w="2109"/>
      </w:tblGrid>
      <w:tr w:rsidR="00991F65" w:rsidRPr="000749C6" w14:paraId="7E93873E" w14:textId="77777777" w:rsidTr="00991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3E5EA3AA" w14:textId="77777777" w:rsidR="00991F65" w:rsidRPr="000749C6" w:rsidRDefault="00DB1C8B">
            <w:pPr>
              <w:spacing w:after="0" w:line="240" w:lineRule="auto"/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  <w:lang w:val="th-TH"/>
              </w:rPr>
              <w:t>ชนิดสินค้า</w:t>
            </w:r>
          </w:p>
        </w:tc>
        <w:tc>
          <w:tcPr>
            <w:tcW w:w="1250" w:type="pct"/>
            <w:gridSpan w:val="3"/>
          </w:tcPr>
          <w:p w14:paraId="4FB97D69" w14:textId="77777777" w:rsidR="00991F65" w:rsidRPr="000749C6" w:rsidRDefault="00DB1C8B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  <w:lang w:val="th-TH"/>
              </w:rPr>
              <w:t>จำนวนราย</w:t>
            </w: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/</w:t>
            </w: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  <w:lang w:val="th-TH"/>
              </w:rPr>
              <w:t>แปลง</w:t>
            </w:r>
          </w:p>
        </w:tc>
        <w:tc>
          <w:tcPr>
            <w:tcW w:w="1486" w:type="pct"/>
            <w:gridSpan w:val="3"/>
          </w:tcPr>
          <w:p w14:paraId="1A0CF805" w14:textId="77777777" w:rsidR="00991F65" w:rsidRPr="000749C6" w:rsidRDefault="00DB1C8B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  <w:lang w:val="th-TH"/>
              </w:rPr>
              <w:t>จำนวนไร่</w:t>
            </w:r>
          </w:p>
        </w:tc>
      </w:tr>
      <w:tr w:rsidR="00991F65" w:rsidRPr="000749C6" w14:paraId="04C9A5E1" w14:textId="77777777" w:rsidTr="00991F65">
        <w:trPr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shd w:val="clear" w:color="auto" w:fill="D9E2F3" w:themeFill="accent1" w:themeFillTint="33"/>
            <w:noWrap/>
          </w:tcPr>
          <w:p w14:paraId="7CB854E6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1)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 xml:space="preserve">พืช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/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 xml:space="preserve">ผัก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แปลง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1250" w:type="pct"/>
            <w:gridSpan w:val="3"/>
            <w:shd w:val="clear" w:color="auto" w:fill="D9E2F3" w:themeFill="accent1" w:themeFillTint="33"/>
          </w:tcPr>
          <w:p w14:paraId="469DF3AA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124/241</w:t>
            </w:r>
          </w:p>
        </w:tc>
        <w:tc>
          <w:tcPr>
            <w:tcW w:w="1486" w:type="pct"/>
            <w:gridSpan w:val="3"/>
            <w:shd w:val="clear" w:color="auto" w:fill="D9E2F3" w:themeFill="accent1" w:themeFillTint="33"/>
          </w:tcPr>
          <w:p w14:paraId="3499A131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338.5727</w:t>
            </w:r>
          </w:p>
        </w:tc>
      </w:tr>
      <w:tr w:rsidR="00991F65" w:rsidRPr="000749C6" w14:paraId="2D3D706B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46ED4A62" w14:textId="77777777" w:rsidR="00991F65" w:rsidRPr="000749C6" w:rsidRDefault="00DB1C8B">
            <w:pPr>
              <w:spacing w:after="0" w:line="240" w:lineRule="auto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 xml:space="preserve">ข้าว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GAP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 xml:space="preserve">รับรองเพื่อการบริโภค                                   </w:t>
            </w:r>
          </w:p>
        </w:tc>
        <w:tc>
          <w:tcPr>
            <w:tcW w:w="1250" w:type="pct"/>
            <w:gridSpan w:val="3"/>
          </w:tcPr>
          <w:p w14:paraId="184B5A6F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  <w:cs/>
              </w:rPr>
              <w:t>20/23</w:t>
            </w:r>
          </w:p>
        </w:tc>
        <w:tc>
          <w:tcPr>
            <w:tcW w:w="1486" w:type="pct"/>
            <w:gridSpan w:val="3"/>
          </w:tcPr>
          <w:p w14:paraId="1DD91D15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  <w:cs/>
              </w:rPr>
              <w:t>164.75</w:t>
            </w:r>
          </w:p>
        </w:tc>
      </w:tr>
      <w:tr w:rsidR="00991F65" w:rsidRPr="000749C6" w14:paraId="0CCAF339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shd w:val="clear" w:color="auto" w:fill="D9E2F3" w:themeFill="accent1" w:themeFillTint="33"/>
            <w:noWrap/>
          </w:tcPr>
          <w:p w14:paraId="290E7EC8" w14:textId="77777777" w:rsidR="00991F65" w:rsidRPr="000749C6" w:rsidRDefault="00DB1C8B">
            <w:pPr>
              <w:spacing w:after="0" w:line="240" w:lineRule="auto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>3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 xml:space="preserve">ข้าว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>GAP Seed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(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ราย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รับรองเมล็ดพันธุ์</w:t>
            </w:r>
          </w:p>
        </w:tc>
        <w:tc>
          <w:tcPr>
            <w:tcW w:w="1250" w:type="pct"/>
            <w:gridSpan w:val="3"/>
            <w:shd w:val="clear" w:color="auto" w:fill="D9E2F3" w:themeFill="accent1" w:themeFillTint="33"/>
          </w:tcPr>
          <w:p w14:paraId="2C228431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486" w:type="pct"/>
            <w:gridSpan w:val="3"/>
            <w:shd w:val="clear" w:color="auto" w:fill="D9E2F3" w:themeFill="accent1" w:themeFillTint="33"/>
          </w:tcPr>
          <w:p w14:paraId="433614DB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991F65" w:rsidRPr="000749C6" w14:paraId="3A1EB2CA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</w:tcPr>
          <w:p w14:paraId="60E18721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>4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ประมง</w:t>
            </w:r>
          </w:p>
        </w:tc>
        <w:tc>
          <w:tcPr>
            <w:tcW w:w="871" w:type="pct"/>
            <w:gridSpan w:val="3"/>
          </w:tcPr>
          <w:p w14:paraId="4709EA62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52</w:t>
            </w:r>
          </w:p>
        </w:tc>
        <w:tc>
          <w:tcPr>
            <w:tcW w:w="1165" w:type="pct"/>
            <w:gridSpan w:val="2"/>
          </w:tcPr>
          <w:p w14:paraId="627192EE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  <w:t>279</w:t>
            </w: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  <w:t>90</w:t>
            </w:r>
          </w:p>
        </w:tc>
      </w:tr>
      <w:tr w:rsidR="00991F65" w:rsidRPr="000749C6" w14:paraId="22A12B57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shd w:val="clear" w:color="auto" w:fill="D9E2F3" w:themeFill="accent1" w:themeFillTint="33"/>
            <w:noWrap/>
            <w:vAlign w:val="center"/>
          </w:tcPr>
          <w:p w14:paraId="46BDD2AA" w14:textId="77777777" w:rsidR="00991F65" w:rsidRPr="000749C6" w:rsidRDefault="00DB1C8B">
            <w:pPr>
              <w:tabs>
                <w:tab w:val="left" w:pos="313"/>
                <w:tab w:val="left" w:pos="709"/>
              </w:tabs>
              <w:spacing w:after="0"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4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สัตว์น้ำเพื่อบริโภค</w:t>
            </w:r>
          </w:p>
        </w:tc>
        <w:tc>
          <w:tcPr>
            <w:tcW w:w="871" w:type="pct"/>
            <w:gridSpan w:val="3"/>
            <w:shd w:val="clear" w:color="auto" w:fill="D9E2F3" w:themeFill="accent1" w:themeFillTint="33"/>
            <w:vAlign w:val="center"/>
          </w:tcPr>
          <w:p w14:paraId="7B479115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47</w:t>
            </w:r>
          </w:p>
        </w:tc>
        <w:tc>
          <w:tcPr>
            <w:tcW w:w="1165" w:type="pct"/>
            <w:gridSpan w:val="2"/>
            <w:shd w:val="clear" w:color="auto" w:fill="D9E2F3" w:themeFill="accent1" w:themeFillTint="33"/>
            <w:vAlign w:val="center"/>
          </w:tcPr>
          <w:p w14:paraId="0395BDDB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254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64</w:t>
            </w:r>
          </w:p>
        </w:tc>
      </w:tr>
      <w:tr w:rsidR="00991F65" w:rsidRPr="000749C6" w14:paraId="6E7239C2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1C08659A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4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proofErr w:type="gramStart"/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ปลาทับทิมในกระชัง</w:t>
            </w:r>
            <w:proofErr w:type="gramEnd"/>
          </w:p>
        </w:tc>
        <w:tc>
          <w:tcPr>
            <w:tcW w:w="871" w:type="pct"/>
            <w:gridSpan w:val="3"/>
            <w:vAlign w:val="center"/>
          </w:tcPr>
          <w:p w14:paraId="092E72E1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9</w:t>
            </w:r>
          </w:p>
        </w:tc>
        <w:tc>
          <w:tcPr>
            <w:tcW w:w="1165" w:type="pct"/>
            <w:gridSpan w:val="2"/>
            <w:vAlign w:val="center"/>
          </w:tcPr>
          <w:p w14:paraId="55F9E27A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36</w:t>
            </w:r>
          </w:p>
        </w:tc>
      </w:tr>
      <w:tr w:rsidR="00991F65" w:rsidRPr="000749C6" w14:paraId="3BDDD325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shd w:val="clear" w:color="auto" w:fill="D9E2F3" w:themeFill="accent1" w:themeFillTint="33"/>
            <w:noWrap/>
            <w:vAlign w:val="center"/>
          </w:tcPr>
          <w:p w14:paraId="2F1EC6B5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           (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 xml:space="preserve">ปลาทับทิมในกระชัง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กรมประมง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871" w:type="pct"/>
            <w:gridSpan w:val="3"/>
            <w:shd w:val="clear" w:color="auto" w:fill="D9E2F3" w:themeFill="accent1" w:themeFillTint="33"/>
            <w:vAlign w:val="center"/>
          </w:tcPr>
          <w:p w14:paraId="4AB9D1B7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8</w:t>
            </w:r>
          </w:p>
        </w:tc>
        <w:tc>
          <w:tcPr>
            <w:tcW w:w="1165" w:type="pct"/>
            <w:gridSpan w:val="2"/>
            <w:shd w:val="clear" w:color="auto" w:fill="D9E2F3" w:themeFill="accent1" w:themeFillTint="33"/>
            <w:vAlign w:val="center"/>
          </w:tcPr>
          <w:p w14:paraId="55AF29A7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97</w:t>
            </w:r>
          </w:p>
        </w:tc>
      </w:tr>
      <w:tr w:rsidR="00991F65" w:rsidRPr="000749C6" w14:paraId="1272F8FE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47FA065C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           (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 xml:space="preserve">ปลาทับทิมในกระชัง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มกษ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7436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871" w:type="pct"/>
            <w:gridSpan w:val="3"/>
            <w:vAlign w:val="center"/>
          </w:tcPr>
          <w:p w14:paraId="5DD2E20B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7E36AC0A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39</w:t>
            </w:r>
          </w:p>
        </w:tc>
      </w:tr>
      <w:tr w:rsidR="00991F65" w:rsidRPr="000749C6" w14:paraId="70B35A96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shd w:val="clear" w:color="auto" w:fill="D9E2F3" w:themeFill="accent1" w:themeFillTint="33"/>
            <w:noWrap/>
            <w:vAlign w:val="center"/>
          </w:tcPr>
          <w:p w14:paraId="5FC6D767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     4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proofErr w:type="gramStart"/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สัตว์น้ำจืดรวม</w:t>
            </w:r>
            <w:proofErr w:type="gramEnd"/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 xml:space="preserve"> ที่เลี้ยงปลาช่อน</w:t>
            </w:r>
          </w:p>
        </w:tc>
        <w:tc>
          <w:tcPr>
            <w:tcW w:w="871" w:type="pct"/>
            <w:gridSpan w:val="3"/>
            <w:shd w:val="clear" w:color="auto" w:fill="D9E2F3" w:themeFill="accent1" w:themeFillTint="33"/>
            <w:vAlign w:val="center"/>
          </w:tcPr>
          <w:p w14:paraId="6A426DEC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16</w:t>
            </w:r>
          </w:p>
        </w:tc>
        <w:tc>
          <w:tcPr>
            <w:tcW w:w="1165" w:type="pct"/>
            <w:gridSpan w:val="2"/>
            <w:shd w:val="clear" w:color="auto" w:fill="D9E2F3" w:themeFill="accent1" w:themeFillTint="33"/>
            <w:vAlign w:val="center"/>
          </w:tcPr>
          <w:p w14:paraId="117FD8F8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21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87</w:t>
            </w:r>
          </w:p>
        </w:tc>
      </w:tr>
      <w:tr w:rsidR="00991F65" w:rsidRPr="000749C6" w14:paraId="1785381B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</w:tcPr>
          <w:p w14:paraId="2BA72B0C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            (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สัตว์น้ำจืดรวม มกษ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7417 </w:t>
            </w:r>
          </w:p>
          <w:p w14:paraId="472B3D42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ปลาช่อน ปลาดุกอุยนา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871" w:type="pct"/>
            <w:gridSpan w:val="3"/>
          </w:tcPr>
          <w:p w14:paraId="60D9D4E8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</w:tcPr>
          <w:p w14:paraId="1FC9B082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9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00</w:t>
            </w:r>
          </w:p>
        </w:tc>
      </w:tr>
      <w:tr w:rsidR="00991F65" w:rsidRPr="000749C6" w14:paraId="57E82AED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shd w:val="clear" w:color="auto" w:fill="D9E2F3" w:themeFill="accent1" w:themeFillTint="33"/>
            <w:noWrap/>
            <w:vAlign w:val="center"/>
          </w:tcPr>
          <w:p w14:paraId="6CC62538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            (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สัตว์น้ำจืดรวม มกษ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7436</w:t>
            </w:r>
          </w:p>
          <w:p w14:paraId="088EC524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ปลาสวาย ปลาดุกอุยเทศ ปลาช่อน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871" w:type="pct"/>
            <w:gridSpan w:val="3"/>
            <w:shd w:val="clear" w:color="auto" w:fill="D9E2F3" w:themeFill="accent1" w:themeFillTint="33"/>
            <w:vAlign w:val="center"/>
          </w:tcPr>
          <w:p w14:paraId="682DA9DA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shd w:val="clear" w:color="auto" w:fill="D9E2F3" w:themeFill="accent1" w:themeFillTint="33"/>
            <w:vAlign w:val="center"/>
          </w:tcPr>
          <w:p w14:paraId="3AD9FDBE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7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62</w:t>
            </w:r>
          </w:p>
        </w:tc>
      </w:tr>
      <w:tr w:rsidR="00991F65" w:rsidRPr="000749C6" w14:paraId="1D250346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00C3BC30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            (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3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ปลาตะเพียน ปลาช่อน</w:t>
            </w:r>
          </w:p>
        </w:tc>
        <w:tc>
          <w:tcPr>
            <w:tcW w:w="871" w:type="pct"/>
            <w:gridSpan w:val="3"/>
            <w:vAlign w:val="center"/>
          </w:tcPr>
          <w:p w14:paraId="70173B1A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10</w:t>
            </w:r>
          </w:p>
        </w:tc>
        <w:tc>
          <w:tcPr>
            <w:tcW w:w="1165" w:type="pct"/>
            <w:gridSpan w:val="2"/>
            <w:vAlign w:val="center"/>
          </w:tcPr>
          <w:p w14:paraId="46434118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4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00</w:t>
            </w:r>
          </w:p>
        </w:tc>
      </w:tr>
      <w:tr w:rsidR="00991F65" w:rsidRPr="000749C6" w14:paraId="372E92EE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shd w:val="clear" w:color="auto" w:fill="D9E2F3" w:themeFill="accent1" w:themeFillTint="33"/>
            <w:noWrap/>
            <w:vAlign w:val="center"/>
          </w:tcPr>
          <w:p w14:paraId="2FFB47D5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       (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4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ปลาสวาย ปลาช่อน</w:t>
            </w:r>
          </w:p>
        </w:tc>
        <w:tc>
          <w:tcPr>
            <w:tcW w:w="871" w:type="pct"/>
            <w:gridSpan w:val="3"/>
            <w:shd w:val="clear" w:color="auto" w:fill="D9E2F3" w:themeFill="accent1" w:themeFillTint="33"/>
            <w:vAlign w:val="center"/>
          </w:tcPr>
          <w:p w14:paraId="55FF8115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165" w:type="pct"/>
            <w:gridSpan w:val="2"/>
            <w:shd w:val="clear" w:color="auto" w:fill="D9E2F3" w:themeFill="accent1" w:themeFillTint="33"/>
            <w:vAlign w:val="center"/>
          </w:tcPr>
          <w:p w14:paraId="4607E024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50</w:t>
            </w:r>
          </w:p>
        </w:tc>
      </w:tr>
      <w:tr w:rsidR="00991F65" w:rsidRPr="000749C6" w14:paraId="25ADFE84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10C783BD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       (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5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 xml:space="preserve">ปลาดุกอุยเทศ ปลาช่อน </w:t>
            </w:r>
          </w:p>
        </w:tc>
        <w:tc>
          <w:tcPr>
            <w:tcW w:w="871" w:type="pct"/>
            <w:gridSpan w:val="3"/>
            <w:vAlign w:val="center"/>
          </w:tcPr>
          <w:p w14:paraId="5115A3E1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463CCDBF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50</w:t>
            </w:r>
          </w:p>
        </w:tc>
      </w:tr>
      <w:tr w:rsidR="00991F65" w:rsidRPr="000749C6" w14:paraId="73165E90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shd w:val="clear" w:color="auto" w:fill="D9E2F3" w:themeFill="accent1" w:themeFillTint="33"/>
            <w:noWrap/>
            <w:vAlign w:val="center"/>
          </w:tcPr>
          <w:p w14:paraId="1F09D789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       (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6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ปลาดุกอุยเทศ ปลาช่อน ปลาตะเพียน</w:t>
            </w:r>
          </w:p>
        </w:tc>
        <w:tc>
          <w:tcPr>
            <w:tcW w:w="871" w:type="pct"/>
            <w:gridSpan w:val="3"/>
            <w:shd w:val="clear" w:color="auto" w:fill="D9E2F3" w:themeFill="accent1" w:themeFillTint="33"/>
            <w:vAlign w:val="center"/>
          </w:tcPr>
          <w:p w14:paraId="579E647B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shd w:val="clear" w:color="auto" w:fill="D9E2F3" w:themeFill="accent1" w:themeFillTint="33"/>
            <w:vAlign w:val="center"/>
          </w:tcPr>
          <w:p w14:paraId="7281A7FC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25</w:t>
            </w:r>
          </w:p>
        </w:tc>
      </w:tr>
      <w:tr w:rsidR="00991F65" w:rsidRPr="000749C6" w14:paraId="2E10FBD7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3C36A96F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4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3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 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ปลาดุกอุย</w:t>
            </w:r>
          </w:p>
        </w:tc>
        <w:tc>
          <w:tcPr>
            <w:tcW w:w="871" w:type="pct"/>
            <w:gridSpan w:val="3"/>
            <w:vAlign w:val="center"/>
          </w:tcPr>
          <w:p w14:paraId="180EC930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165" w:type="pct"/>
            <w:gridSpan w:val="2"/>
            <w:vAlign w:val="center"/>
          </w:tcPr>
          <w:p w14:paraId="0A490351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75</w:t>
            </w:r>
          </w:p>
        </w:tc>
      </w:tr>
      <w:tr w:rsidR="00991F65" w:rsidRPr="000749C6" w14:paraId="351AF3EC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shd w:val="clear" w:color="auto" w:fill="D9E2F3" w:themeFill="accent1" w:themeFillTint="33"/>
            <w:noWrap/>
            <w:vAlign w:val="center"/>
          </w:tcPr>
          <w:p w14:paraId="5C9A3089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ind w:left="360"/>
              <w:jc w:val="thaiDistribute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4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5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 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ปลานิลในบ่อดิน</w:t>
            </w:r>
          </w:p>
        </w:tc>
        <w:tc>
          <w:tcPr>
            <w:tcW w:w="871" w:type="pct"/>
            <w:gridSpan w:val="3"/>
            <w:shd w:val="clear" w:color="auto" w:fill="D9E2F3" w:themeFill="accent1" w:themeFillTint="33"/>
            <w:vAlign w:val="center"/>
          </w:tcPr>
          <w:p w14:paraId="2244D1E9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shd w:val="clear" w:color="auto" w:fill="D9E2F3" w:themeFill="accent1" w:themeFillTint="33"/>
            <w:vAlign w:val="center"/>
          </w:tcPr>
          <w:p w14:paraId="45359ED4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208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25</w:t>
            </w:r>
          </w:p>
        </w:tc>
      </w:tr>
      <w:tr w:rsidR="00991F65" w:rsidRPr="000749C6" w14:paraId="1139411A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660C7475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ind w:left="360"/>
              <w:jc w:val="thaiDistribute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4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6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 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ปลาดุกอุยเทศ</w:t>
            </w:r>
          </w:p>
        </w:tc>
        <w:tc>
          <w:tcPr>
            <w:tcW w:w="871" w:type="pct"/>
            <w:gridSpan w:val="3"/>
            <w:vAlign w:val="center"/>
          </w:tcPr>
          <w:p w14:paraId="06DC9089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165" w:type="pct"/>
            <w:gridSpan w:val="2"/>
            <w:vAlign w:val="center"/>
          </w:tcPr>
          <w:p w14:paraId="56A19E0D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50</w:t>
            </w:r>
          </w:p>
        </w:tc>
      </w:tr>
      <w:tr w:rsidR="00991F65" w:rsidRPr="000749C6" w14:paraId="5341BBD8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shd w:val="clear" w:color="auto" w:fill="D9E2F3" w:themeFill="accent1" w:themeFillTint="33"/>
            <w:noWrap/>
            <w:vAlign w:val="center"/>
          </w:tcPr>
          <w:p w14:paraId="5C8336E5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4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7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 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ปลาช่อน</w:t>
            </w:r>
          </w:p>
        </w:tc>
        <w:tc>
          <w:tcPr>
            <w:tcW w:w="871" w:type="pct"/>
            <w:gridSpan w:val="3"/>
            <w:shd w:val="clear" w:color="auto" w:fill="D9E2F3" w:themeFill="accent1" w:themeFillTint="33"/>
            <w:vAlign w:val="center"/>
          </w:tcPr>
          <w:p w14:paraId="30DDCEBA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6</w:t>
            </w:r>
          </w:p>
        </w:tc>
        <w:tc>
          <w:tcPr>
            <w:tcW w:w="1165" w:type="pct"/>
            <w:gridSpan w:val="2"/>
            <w:shd w:val="clear" w:color="auto" w:fill="D9E2F3" w:themeFill="accent1" w:themeFillTint="33"/>
            <w:vAlign w:val="center"/>
          </w:tcPr>
          <w:p w14:paraId="48507FC0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18</w:t>
            </w:r>
          </w:p>
        </w:tc>
      </w:tr>
      <w:tr w:rsidR="00991F65" w:rsidRPr="000749C6" w14:paraId="002335C5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1BD0382B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4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8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 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ปลาตะเพียนขาว</w:t>
            </w:r>
          </w:p>
        </w:tc>
        <w:tc>
          <w:tcPr>
            <w:tcW w:w="871" w:type="pct"/>
            <w:gridSpan w:val="3"/>
            <w:vAlign w:val="center"/>
          </w:tcPr>
          <w:p w14:paraId="1E079646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9</w:t>
            </w:r>
          </w:p>
        </w:tc>
        <w:tc>
          <w:tcPr>
            <w:tcW w:w="1165" w:type="pct"/>
            <w:gridSpan w:val="2"/>
            <w:vAlign w:val="center"/>
          </w:tcPr>
          <w:p w14:paraId="241CCE4D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15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48</w:t>
            </w:r>
          </w:p>
        </w:tc>
      </w:tr>
      <w:tr w:rsidR="00991F65" w:rsidRPr="000749C6" w14:paraId="2793AAC1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shd w:val="clear" w:color="auto" w:fill="D9E2F3" w:themeFill="accent1" w:themeFillTint="33"/>
            <w:noWrap/>
            <w:vAlign w:val="center"/>
          </w:tcPr>
          <w:p w14:paraId="61D27937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4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9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 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ปลาสวาย</w:t>
            </w:r>
          </w:p>
        </w:tc>
        <w:tc>
          <w:tcPr>
            <w:tcW w:w="871" w:type="pct"/>
            <w:gridSpan w:val="3"/>
            <w:shd w:val="clear" w:color="auto" w:fill="D9E2F3" w:themeFill="accent1" w:themeFillTint="33"/>
            <w:vAlign w:val="center"/>
          </w:tcPr>
          <w:p w14:paraId="62812B17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shd w:val="clear" w:color="auto" w:fill="D9E2F3" w:themeFill="accent1" w:themeFillTint="33"/>
            <w:vAlign w:val="center"/>
          </w:tcPr>
          <w:p w14:paraId="105F001A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3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00</w:t>
            </w:r>
          </w:p>
        </w:tc>
      </w:tr>
      <w:tr w:rsidR="00991F65" w:rsidRPr="000749C6" w14:paraId="2F635531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670A88A0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lastRenderedPageBreak/>
              <w:t xml:space="preserve">      4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10</w:t>
            </w:r>
            <w:proofErr w:type="gramStart"/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ปลายี่สกเทศ</w:t>
            </w:r>
            <w:proofErr w:type="gramEnd"/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 xml:space="preserve"> ปลาตะเพียน</w:t>
            </w:r>
          </w:p>
        </w:tc>
        <w:tc>
          <w:tcPr>
            <w:tcW w:w="871" w:type="pct"/>
            <w:gridSpan w:val="3"/>
            <w:vAlign w:val="center"/>
          </w:tcPr>
          <w:p w14:paraId="1A284C27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16FE2879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25</w:t>
            </w:r>
          </w:p>
        </w:tc>
      </w:tr>
      <w:tr w:rsidR="00991F65" w:rsidRPr="000749C6" w14:paraId="3F4EB4BB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shd w:val="clear" w:color="auto" w:fill="D9E2F3" w:themeFill="accent1" w:themeFillTint="33"/>
            <w:noWrap/>
            <w:vAlign w:val="center"/>
          </w:tcPr>
          <w:p w14:paraId="10C80B3A" w14:textId="77777777" w:rsidR="00991F65" w:rsidRPr="000749C6" w:rsidRDefault="00DB1C8B">
            <w:pPr>
              <w:tabs>
                <w:tab w:val="left" w:pos="351"/>
                <w:tab w:val="left" w:pos="709"/>
              </w:tabs>
              <w:spacing w:after="0"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4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*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 xml:space="preserve">สัตว์น้ำเพื่อบริโภค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ลูกพันธุ์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871" w:type="pct"/>
            <w:gridSpan w:val="3"/>
            <w:shd w:val="clear" w:color="auto" w:fill="D9E2F3" w:themeFill="accent1" w:themeFillTint="33"/>
            <w:vAlign w:val="center"/>
          </w:tcPr>
          <w:p w14:paraId="65635C0D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4</w:t>
            </w:r>
          </w:p>
        </w:tc>
        <w:tc>
          <w:tcPr>
            <w:tcW w:w="1165" w:type="pct"/>
            <w:gridSpan w:val="2"/>
            <w:shd w:val="clear" w:color="auto" w:fill="D9E2F3" w:themeFill="accent1" w:themeFillTint="33"/>
            <w:vAlign w:val="center"/>
          </w:tcPr>
          <w:p w14:paraId="2FCF5077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22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72</w:t>
            </w:r>
          </w:p>
        </w:tc>
      </w:tr>
      <w:tr w:rsidR="00991F65" w:rsidRPr="000749C6" w14:paraId="36AFFF95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</w:tcPr>
          <w:p w14:paraId="4978390F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     4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 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สัตว์น้ำจืดรวม มกษ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.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7438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(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ปลาช่อน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, </w:t>
            </w:r>
          </w:p>
          <w:p w14:paraId="2431C719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ปลาดุกอุย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,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ปลาดุกบิ๊กอุย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,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ปลานิล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,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ปลาตะเพียนขาว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,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ปลาสลิด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871" w:type="pct"/>
            <w:gridSpan w:val="3"/>
          </w:tcPr>
          <w:p w14:paraId="24AFCAF9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</w:tcPr>
          <w:p w14:paraId="070A717A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00</w:t>
            </w:r>
          </w:p>
        </w:tc>
      </w:tr>
      <w:tr w:rsidR="00991F65" w:rsidRPr="000749C6" w14:paraId="09CE16DD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shd w:val="clear" w:color="auto" w:fill="D9E2F3" w:themeFill="accent1" w:themeFillTint="33"/>
            <w:noWrap/>
            <w:vAlign w:val="center"/>
          </w:tcPr>
          <w:p w14:paraId="18ECBBB1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     4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 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ลูกปลาดุกบิ๊กอุย</w:t>
            </w:r>
          </w:p>
        </w:tc>
        <w:tc>
          <w:tcPr>
            <w:tcW w:w="871" w:type="pct"/>
            <w:gridSpan w:val="3"/>
            <w:shd w:val="clear" w:color="auto" w:fill="D9E2F3" w:themeFill="accent1" w:themeFillTint="33"/>
            <w:vAlign w:val="center"/>
          </w:tcPr>
          <w:p w14:paraId="4CE9307E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165" w:type="pct"/>
            <w:gridSpan w:val="2"/>
            <w:shd w:val="clear" w:color="auto" w:fill="D9E2F3" w:themeFill="accent1" w:themeFillTint="33"/>
            <w:vAlign w:val="center"/>
          </w:tcPr>
          <w:p w14:paraId="28F63EA5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14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72</w:t>
            </w:r>
          </w:p>
        </w:tc>
      </w:tr>
      <w:tr w:rsidR="00991F65" w:rsidRPr="000749C6" w14:paraId="68760396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pct"/>
            <w:gridSpan w:val="3"/>
            <w:noWrap/>
            <w:vAlign w:val="center"/>
          </w:tcPr>
          <w:p w14:paraId="424FC45F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     4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3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 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ลูกปลาตะเพียนขาว</w:t>
            </w:r>
          </w:p>
        </w:tc>
        <w:tc>
          <w:tcPr>
            <w:tcW w:w="859" w:type="pct"/>
            <w:gridSpan w:val="3"/>
            <w:vAlign w:val="center"/>
          </w:tcPr>
          <w:p w14:paraId="092D512C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11" w:type="pct"/>
            <w:vAlign w:val="center"/>
          </w:tcPr>
          <w:p w14:paraId="2A8FC49A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7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00</w:t>
            </w:r>
          </w:p>
        </w:tc>
      </w:tr>
      <w:tr w:rsidR="00991F65" w:rsidRPr="000749C6" w14:paraId="4BE3A1C1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pct"/>
            <w:gridSpan w:val="3"/>
            <w:shd w:val="clear" w:color="auto" w:fill="D9E2F3" w:themeFill="accent1" w:themeFillTint="33"/>
            <w:noWrap/>
            <w:vAlign w:val="center"/>
          </w:tcPr>
          <w:p w14:paraId="127481D0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4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3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*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สัตว์น้ำสวยงาม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มกษ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7426</w:t>
            </w:r>
          </w:p>
          <w:p w14:paraId="1AA4C6C1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(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ปลากัด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,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ปลาหางนกยูง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, </w:t>
            </w:r>
            <w:r w:rsidRPr="000749C6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ปลาทอง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859" w:type="pct"/>
            <w:gridSpan w:val="3"/>
            <w:shd w:val="clear" w:color="auto" w:fill="D9E2F3" w:themeFill="accent1" w:themeFillTint="33"/>
            <w:vAlign w:val="center"/>
          </w:tcPr>
          <w:p w14:paraId="3E69AAD0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  <w:p w14:paraId="76CAB916" w14:textId="77777777" w:rsidR="00991F65" w:rsidRPr="000749C6" w:rsidRDefault="00991F65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</w:p>
        </w:tc>
        <w:tc>
          <w:tcPr>
            <w:tcW w:w="1111" w:type="pct"/>
            <w:shd w:val="clear" w:color="auto" w:fill="D9E2F3" w:themeFill="accent1" w:themeFillTint="33"/>
            <w:vAlign w:val="center"/>
          </w:tcPr>
          <w:p w14:paraId="5A2B84CA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0749C6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14</w:t>
            </w:r>
          </w:p>
          <w:p w14:paraId="529226B4" w14:textId="77777777" w:rsidR="00991F65" w:rsidRPr="000749C6" w:rsidRDefault="00991F65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</w:p>
        </w:tc>
      </w:tr>
      <w:tr w:rsidR="00991F65" w:rsidRPr="000749C6" w14:paraId="264F9087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76C14532" w14:textId="77777777" w:rsidR="00991F65" w:rsidRPr="000749C6" w:rsidRDefault="00DB1C8B">
            <w:pPr>
              <w:spacing w:after="0" w:line="240" w:lineRule="auto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>5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ปศุสัตว์</w:t>
            </w:r>
          </w:p>
        </w:tc>
        <w:tc>
          <w:tcPr>
            <w:tcW w:w="1250" w:type="pct"/>
            <w:gridSpan w:val="3"/>
          </w:tcPr>
          <w:p w14:paraId="6F88986E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  <w:cs/>
              </w:rPr>
              <w:t>41</w:t>
            </w:r>
          </w:p>
        </w:tc>
        <w:tc>
          <w:tcPr>
            <w:tcW w:w="1486" w:type="pct"/>
            <w:gridSpan w:val="3"/>
          </w:tcPr>
          <w:p w14:paraId="664CAB2B" w14:textId="77777777" w:rsidR="00991F65" w:rsidRPr="000749C6" w:rsidRDefault="00DB1C8B">
            <w:pPr>
              <w:pStyle w:val="af2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 xml:space="preserve">     (</w:t>
            </w: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  <w:lang w:val="th-TH"/>
              </w:rPr>
              <w:t>ตัว</w:t>
            </w: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)</w:t>
            </w:r>
          </w:p>
        </w:tc>
      </w:tr>
      <w:tr w:rsidR="00991F65" w:rsidRPr="000749C6" w14:paraId="1BEB127C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shd w:val="clear" w:color="auto" w:fill="D9E2F3" w:themeFill="accent1" w:themeFillTint="33"/>
            <w:noWrap/>
          </w:tcPr>
          <w:p w14:paraId="556840D7" w14:textId="77777777" w:rsidR="00991F65" w:rsidRPr="000749C6" w:rsidRDefault="00DB1C8B">
            <w:pPr>
              <w:pStyle w:val="af2"/>
              <w:numPr>
                <w:ilvl w:val="0"/>
                <w:numId w:val="3"/>
              </w:numPr>
              <w:spacing w:after="0" w:line="240" w:lineRule="auto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ไก่เนื้อ</w:t>
            </w:r>
          </w:p>
        </w:tc>
        <w:tc>
          <w:tcPr>
            <w:tcW w:w="1250" w:type="pct"/>
            <w:gridSpan w:val="3"/>
            <w:shd w:val="clear" w:color="auto" w:fill="D9E2F3" w:themeFill="accent1" w:themeFillTint="33"/>
          </w:tcPr>
          <w:p w14:paraId="1B8C61FB" w14:textId="7347F8C4" w:rsidR="00991F65" w:rsidRPr="000749C6" w:rsidRDefault="00072EC7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  <w:t>36</w:t>
            </w:r>
          </w:p>
        </w:tc>
        <w:tc>
          <w:tcPr>
            <w:tcW w:w="1486" w:type="pct"/>
            <w:gridSpan w:val="3"/>
            <w:shd w:val="clear" w:color="auto" w:fill="D9E2F3" w:themeFill="accent1" w:themeFillTint="33"/>
          </w:tcPr>
          <w:p w14:paraId="7397A6E8" w14:textId="5B15C56D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2,0</w:t>
            </w:r>
            <w:r w:rsidR="00072EC7"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32</w:t>
            </w: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072EC7"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035</w:t>
            </w: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 xml:space="preserve"> </w:t>
            </w: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  <w:lang w:val="th-TH"/>
              </w:rPr>
              <w:t>ตัว</w:t>
            </w:r>
          </w:p>
        </w:tc>
      </w:tr>
      <w:tr w:rsidR="00991F65" w:rsidRPr="000749C6" w14:paraId="307A9A23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2430F0CC" w14:textId="77777777" w:rsidR="00991F65" w:rsidRPr="000749C6" w:rsidRDefault="00DB1C8B">
            <w:pPr>
              <w:pStyle w:val="af2"/>
              <w:numPr>
                <w:ilvl w:val="0"/>
                <w:numId w:val="3"/>
              </w:numPr>
              <w:spacing w:after="0" w:line="240" w:lineRule="auto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ไก่ไข่</w:t>
            </w:r>
          </w:p>
        </w:tc>
        <w:tc>
          <w:tcPr>
            <w:tcW w:w="1250" w:type="pct"/>
            <w:gridSpan w:val="3"/>
          </w:tcPr>
          <w:p w14:paraId="04927C1C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1486" w:type="pct"/>
            <w:gridSpan w:val="3"/>
          </w:tcPr>
          <w:p w14:paraId="02AFE1EB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 xml:space="preserve">45,746 </w:t>
            </w: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  <w:lang w:val="th-TH"/>
              </w:rPr>
              <w:t>ตัว</w:t>
            </w:r>
          </w:p>
        </w:tc>
      </w:tr>
      <w:tr w:rsidR="00991F65" w:rsidRPr="000749C6" w14:paraId="4F16ADC4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shd w:val="clear" w:color="auto" w:fill="D9E2F3" w:themeFill="accent1" w:themeFillTint="33"/>
            <w:noWrap/>
          </w:tcPr>
          <w:p w14:paraId="6A77F92C" w14:textId="77777777" w:rsidR="00991F65" w:rsidRPr="000749C6" w:rsidRDefault="00DB1C8B">
            <w:pPr>
              <w:pStyle w:val="af2"/>
              <w:numPr>
                <w:ilvl w:val="0"/>
                <w:numId w:val="3"/>
              </w:numPr>
              <w:spacing w:after="0" w:line="240" w:lineRule="auto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สุกร</w:t>
            </w:r>
          </w:p>
        </w:tc>
        <w:tc>
          <w:tcPr>
            <w:tcW w:w="1250" w:type="pct"/>
            <w:gridSpan w:val="3"/>
            <w:shd w:val="clear" w:color="auto" w:fill="D9E2F3" w:themeFill="accent1" w:themeFillTint="33"/>
          </w:tcPr>
          <w:p w14:paraId="179EF044" w14:textId="2AAD13C2" w:rsidR="00991F65" w:rsidRPr="000749C6" w:rsidRDefault="00B203EC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  <w:t>163</w:t>
            </w:r>
          </w:p>
        </w:tc>
        <w:tc>
          <w:tcPr>
            <w:tcW w:w="1486" w:type="pct"/>
            <w:gridSpan w:val="3"/>
            <w:shd w:val="clear" w:color="auto" w:fill="D9E2F3" w:themeFill="accent1" w:themeFillTint="33"/>
          </w:tcPr>
          <w:p w14:paraId="47742E07" w14:textId="0E29F525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17,</w:t>
            </w:r>
            <w:r w:rsidR="00B203EC"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973</w:t>
            </w: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 xml:space="preserve"> </w:t>
            </w: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  <w:lang w:val="th-TH"/>
              </w:rPr>
              <w:t>ตัว</w:t>
            </w:r>
          </w:p>
        </w:tc>
      </w:tr>
    </w:tbl>
    <w:p w14:paraId="34150F45" w14:textId="77777777" w:rsidR="00991F65" w:rsidRPr="000749C6" w:rsidRDefault="00DB1C8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ที่มา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</w:rPr>
        <w:t>1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พืช</w:t>
      </w:r>
      <w:r w:rsidRPr="000749C6">
        <w:rPr>
          <w:rFonts w:ascii="TH SarabunIT๙" w:hAnsi="TH SarabunIT๙" w:cs="TH SarabunIT๙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ข้าว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ศวพ</w:t>
      </w:r>
      <w:r w:rsidRPr="000749C6">
        <w:rPr>
          <w:rFonts w:ascii="TH SarabunIT๙" w:hAnsi="TH SarabunIT๙" w:cs="TH SarabunIT๙"/>
          <w:sz w:val="32"/>
          <w:szCs w:val="32"/>
          <w:cs/>
        </w:rPr>
        <w:t>.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อุทัยธานี</w:t>
      </w:r>
      <w:r w:rsidRPr="000749C6">
        <w:rPr>
          <w:rFonts w:ascii="TH SarabunIT๙" w:hAnsi="TH SarabunIT๙" w:cs="TH SarabunIT๙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ศมข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. </w:t>
      </w:r>
    </w:p>
    <w:p w14:paraId="26F7A674" w14:textId="77777777" w:rsidR="00991F65" w:rsidRPr="000749C6" w:rsidRDefault="00DB1C8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</w:rPr>
        <w:t>2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) </w:t>
      </w:r>
      <w:proofErr w:type="gramStart"/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ประมง </w:t>
      </w:r>
      <w:r w:rsidRPr="000749C6">
        <w:rPr>
          <w:rFonts w:ascii="TH SarabunIT๙" w:hAnsi="TH SarabunIT๙" w:cs="TH SarabunIT๙"/>
          <w:sz w:val="32"/>
          <w:szCs w:val="32"/>
          <w:cs/>
        </w:rPr>
        <w:t>:</w:t>
      </w:r>
      <w:proofErr w:type="gramEnd"/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ศูนย์วิจัยและพัฒนาการเพาะเลี้ยงสัตว์น้ำจืดสิงห์บุรี </w:t>
      </w:r>
    </w:p>
    <w:p w14:paraId="05B9888F" w14:textId="77777777" w:rsidR="00991F65" w:rsidRPr="000749C6" w:rsidRDefault="00DB1C8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3)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ปศุสัตว์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สำนักงานปศุสัตว์จังหวัดสิงห์บุรี </w:t>
      </w:r>
    </w:p>
    <w:p w14:paraId="39B89650" w14:textId="77777777" w:rsidR="00991F65" w:rsidRPr="000749C6" w:rsidRDefault="00DB1C8B">
      <w:pPr>
        <w:pStyle w:val="af2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749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2.3 </w:t>
      </w:r>
      <w:r w:rsidRPr="000749C6">
        <w:rPr>
          <w:rFonts w:ascii="TH SarabunIT๙" w:eastAsia="Calibri" w:hAnsi="TH SarabunIT๙" w:cs="TH SarabunIT๙"/>
          <w:b/>
          <w:bCs/>
          <w:sz w:val="32"/>
          <w:szCs w:val="32"/>
          <w:cs/>
          <w:lang w:val="th-TH"/>
        </w:rPr>
        <w:t xml:space="preserve">การรับรองมาตรฐานฟาร์มที่มีระบบการป้องกันโรคและการเลี้ยงสัตว์ที่เหมาะสม </w:t>
      </w:r>
      <w:r w:rsidRPr="000749C6">
        <w:rPr>
          <w:rFonts w:ascii="TH SarabunIT๙" w:eastAsia="Calibri" w:hAnsi="TH SarabunIT๙" w:cs="TH SarabunIT๙"/>
          <w:sz w:val="32"/>
          <w:szCs w:val="32"/>
          <w:cs/>
        </w:rPr>
        <w:t>(</w:t>
      </w:r>
      <w:r w:rsidRPr="000749C6">
        <w:rPr>
          <w:rFonts w:ascii="TH SarabunIT๙" w:eastAsia="Calibri" w:hAnsi="TH SarabunIT๙" w:cs="TH SarabunIT๙"/>
          <w:sz w:val="32"/>
          <w:szCs w:val="32"/>
        </w:rPr>
        <w:t>Good Farming Management</w:t>
      </w:r>
      <w:r w:rsidRPr="000749C6">
        <w:rPr>
          <w:rFonts w:ascii="TH SarabunIT๙" w:eastAsia="Calibri" w:hAnsi="TH SarabunIT๙" w:cs="TH SarabunIT๙"/>
          <w:sz w:val="32"/>
          <w:szCs w:val="32"/>
          <w:cs/>
        </w:rPr>
        <w:t xml:space="preserve">: </w:t>
      </w:r>
      <w:r w:rsidRPr="000749C6">
        <w:rPr>
          <w:rFonts w:ascii="TH SarabunIT๙" w:eastAsia="Calibri" w:hAnsi="TH SarabunIT๙" w:cs="TH SarabunIT๙"/>
          <w:sz w:val="32"/>
          <w:szCs w:val="32"/>
        </w:rPr>
        <w:t>GFM</w:t>
      </w:r>
      <w:r w:rsidRPr="000749C6">
        <w:rPr>
          <w:rFonts w:ascii="TH SarabunIT๙" w:eastAsia="Calibri" w:hAnsi="TH SarabunIT๙" w:cs="TH SarabunIT๙"/>
          <w:sz w:val="32"/>
          <w:szCs w:val="32"/>
          <w:cs/>
        </w:rPr>
        <w:t xml:space="preserve">) </w:t>
      </w:r>
      <w:r w:rsidRPr="000749C6">
        <w:rPr>
          <w:rFonts w:ascii="TH SarabunIT๙" w:eastAsia="Calibri" w:hAnsi="TH SarabunIT๙" w:cs="TH SarabunIT๙"/>
          <w:sz w:val="32"/>
          <w:szCs w:val="32"/>
          <w:cs/>
          <w:lang w:val="th-TH"/>
        </w:rPr>
        <w:t>ด้านปศุสัตว์</w:t>
      </w:r>
    </w:p>
    <w:tbl>
      <w:tblPr>
        <w:tblStyle w:val="6-11"/>
        <w:tblW w:w="4853" w:type="pct"/>
        <w:tblLook w:val="04A0" w:firstRow="1" w:lastRow="0" w:firstColumn="1" w:lastColumn="0" w:noHBand="0" w:noVBand="1"/>
      </w:tblPr>
      <w:tblGrid>
        <w:gridCol w:w="4058"/>
        <w:gridCol w:w="2449"/>
        <w:gridCol w:w="2986"/>
      </w:tblGrid>
      <w:tr w:rsidR="00991F65" w:rsidRPr="000749C6" w14:paraId="0F7AEF07" w14:textId="77777777" w:rsidTr="00991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796B5606" w14:textId="77777777" w:rsidR="00991F65" w:rsidRPr="000749C6" w:rsidRDefault="00DB1C8B">
            <w:pPr>
              <w:spacing w:after="0" w:line="240" w:lineRule="auto"/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  <w:lang w:val="th-TH"/>
              </w:rPr>
              <w:t>ชนิดสินค้า</w:t>
            </w:r>
          </w:p>
        </w:tc>
        <w:tc>
          <w:tcPr>
            <w:tcW w:w="1290" w:type="pct"/>
          </w:tcPr>
          <w:p w14:paraId="25D011A7" w14:textId="77777777" w:rsidR="00991F65" w:rsidRPr="000749C6" w:rsidRDefault="00DB1C8B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  <w:lang w:val="th-TH"/>
              </w:rPr>
              <w:t>จำนวนราย</w:t>
            </w:r>
          </w:p>
        </w:tc>
        <w:tc>
          <w:tcPr>
            <w:tcW w:w="1573" w:type="pct"/>
          </w:tcPr>
          <w:p w14:paraId="3A41F5AE" w14:textId="77777777" w:rsidR="00991F65" w:rsidRPr="000749C6" w:rsidRDefault="00DB1C8B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  <w:lang w:val="th-TH"/>
              </w:rPr>
              <w:t>จำนวนฟาร์ม</w:t>
            </w:r>
          </w:p>
        </w:tc>
      </w:tr>
    </w:tbl>
    <w:tbl>
      <w:tblPr>
        <w:tblStyle w:val="6-110"/>
        <w:tblW w:w="4960" w:type="pct"/>
        <w:tblInd w:w="-108" w:type="dxa"/>
        <w:tblLook w:val="04A0" w:firstRow="1" w:lastRow="0" w:firstColumn="1" w:lastColumn="0" w:noHBand="0" w:noVBand="1"/>
      </w:tblPr>
      <w:tblGrid>
        <w:gridCol w:w="4147"/>
        <w:gridCol w:w="2503"/>
        <w:gridCol w:w="3053"/>
      </w:tblGrid>
      <w:tr w:rsidR="00991F65" w:rsidRPr="000749C6" w14:paraId="0FC891DA" w14:textId="77777777" w:rsidTr="00991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7A3098B6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1) </w:t>
            </w: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ปศุสัตว์</w:t>
            </w:r>
          </w:p>
        </w:tc>
        <w:tc>
          <w:tcPr>
            <w:tcW w:w="1290" w:type="pct"/>
          </w:tcPr>
          <w:p w14:paraId="355F6EA9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365</w:t>
            </w:r>
          </w:p>
        </w:tc>
        <w:tc>
          <w:tcPr>
            <w:tcW w:w="1573" w:type="pct"/>
          </w:tcPr>
          <w:p w14:paraId="29251CA4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365</w:t>
            </w:r>
          </w:p>
        </w:tc>
      </w:tr>
      <w:tr w:rsidR="00991F65" w:rsidRPr="000749C6" w14:paraId="063EA3CA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shd w:val="clear" w:color="auto" w:fill="D9E2F3" w:themeFill="accent1" w:themeFillTint="33"/>
            <w:noWrap/>
          </w:tcPr>
          <w:p w14:paraId="1C901C9B" w14:textId="77777777" w:rsidR="00991F65" w:rsidRPr="000749C6" w:rsidRDefault="00DB1C8B">
            <w:pPr>
              <w:pStyle w:val="af2"/>
              <w:numPr>
                <w:ilvl w:val="0"/>
                <w:numId w:val="3"/>
              </w:numPr>
              <w:spacing w:after="0" w:line="240" w:lineRule="auto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ไก่พื้นเมือง</w:t>
            </w:r>
          </w:p>
        </w:tc>
        <w:tc>
          <w:tcPr>
            <w:tcW w:w="1290" w:type="pct"/>
            <w:shd w:val="clear" w:color="auto" w:fill="D9E2F3" w:themeFill="accent1" w:themeFillTint="33"/>
          </w:tcPr>
          <w:p w14:paraId="5FA639ED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274</w:t>
            </w:r>
          </w:p>
        </w:tc>
        <w:tc>
          <w:tcPr>
            <w:tcW w:w="1573" w:type="pct"/>
            <w:shd w:val="clear" w:color="auto" w:fill="D9E2F3" w:themeFill="accent1" w:themeFillTint="33"/>
          </w:tcPr>
          <w:p w14:paraId="07092E37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274</w:t>
            </w:r>
          </w:p>
        </w:tc>
      </w:tr>
      <w:tr w:rsidR="00991F65" w:rsidRPr="000749C6" w14:paraId="4B31DF23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2C1E2B84" w14:textId="77777777" w:rsidR="00991F65" w:rsidRPr="000749C6" w:rsidRDefault="00DB1C8B">
            <w:pPr>
              <w:pStyle w:val="af2"/>
              <w:numPr>
                <w:ilvl w:val="0"/>
                <w:numId w:val="3"/>
              </w:numPr>
              <w:spacing w:after="0" w:line="240" w:lineRule="auto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โคเนื้อ</w:t>
            </w:r>
          </w:p>
        </w:tc>
        <w:tc>
          <w:tcPr>
            <w:tcW w:w="1290" w:type="pct"/>
          </w:tcPr>
          <w:p w14:paraId="1C782419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1573" w:type="pct"/>
          </w:tcPr>
          <w:p w14:paraId="480D8EF3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1</w:t>
            </w:r>
          </w:p>
        </w:tc>
      </w:tr>
      <w:tr w:rsidR="00991F65" w:rsidRPr="000749C6" w14:paraId="71A1D0E9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shd w:val="clear" w:color="auto" w:fill="D9E2F3" w:themeFill="accent1" w:themeFillTint="33"/>
            <w:noWrap/>
          </w:tcPr>
          <w:p w14:paraId="534A19E8" w14:textId="77777777" w:rsidR="00991F65" w:rsidRPr="000749C6" w:rsidRDefault="00DB1C8B">
            <w:pPr>
              <w:pStyle w:val="af2"/>
              <w:numPr>
                <w:ilvl w:val="0"/>
                <w:numId w:val="3"/>
              </w:num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เป็ดไข่</w:t>
            </w:r>
          </w:p>
        </w:tc>
        <w:tc>
          <w:tcPr>
            <w:tcW w:w="1290" w:type="pct"/>
            <w:shd w:val="clear" w:color="auto" w:fill="D9E2F3" w:themeFill="accent1" w:themeFillTint="33"/>
          </w:tcPr>
          <w:p w14:paraId="5CD0AB1A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9</w:t>
            </w:r>
          </w:p>
        </w:tc>
        <w:tc>
          <w:tcPr>
            <w:tcW w:w="1573" w:type="pct"/>
            <w:shd w:val="clear" w:color="auto" w:fill="D9E2F3" w:themeFill="accent1" w:themeFillTint="33"/>
          </w:tcPr>
          <w:p w14:paraId="4C40EBC5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9</w:t>
            </w:r>
          </w:p>
        </w:tc>
      </w:tr>
      <w:tr w:rsidR="00991F65" w:rsidRPr="000749C6" w14:paraId="0D72CFA4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67D86D82" w14:textId="77777777" w:rsidR="00991F65" w:rsidRPr="000749C6" w:rsidRDefault="00DB1C8B">
            <w:pPr>
              <w:pStyle w:val="af2"/>
              <w:numPr>
                <w:ilvl w:val="0"/>
                <w:numId w:val="3"/>
              </w:num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สุกร</w:t>
            </w:r>
          </w:p>
        </w:tc>
        <w:tc>
          <w:tcPr>
            <w:tcW w:w="1290" w:type="pct"/>
          </w:tcPr>
          <w:p w14:paraId="74EDFF99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22</w:t>
            </w:r>
          </w:p>
        </w:tc>
        <w:tc>
          <w:tcPr>
            <w:tcW w:w="1573" w:type="pct"/>
          </w:tcPr>
          <w:p w14:paraId="69737595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22</w:t>
            </w:r>
          </w:p>
        </w:tc>
      </w:tr>
      <w:tr w:rsidR="00991F65" w:rsidRPr="000749C6" w14:paraId="2449BC0D" w14:textId="77777777" w:rsidTr="00991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shd w:val="clear" w:color="auto" w:fill="D9E2F3" w:themeFill="accent1" w:themeFillTint="33"/>
            <w:noWrap/>
          </w:tcPr>
          <w:p w14:paraId="08947962" w14:textId="77777777" w:rsidR="00991F65" w:rsidRPr="000749C6" w:rsidRDefault="00DB1C8B">
            <w:pPr>
              <w:pStyle w:val="af2"/>
              <w:numPr>
                <w:ilvl w:val="0"/>
                <w:numId w:val="3"/>
              </w:numPr>
              <w:tabs>
                <w:tab w:val="left" w:pos="709"/>
              </w:tabs>
              <w:spacing w:after="0"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  <w:lang w:val="th-TH"/>
              </w:rPr>
              <w:t>แพะเนื้อ</w:t>
            </w:r>
          </w:p>
        </w:tc>
        <w:tc>
          <w:tcPr>
            <w:tcW w:w="1290" w:type="pct"/>
            <w:shd w:val="clear" w:color="auto" w:fill="D9E2F3" w:themeFill="accent1" w:themeFillTint="33"/>
          </w:tcPr>
          <w:p w14:paraId="43015DEC" w14:textId="77777777" w:rsidR="00991F65" w:rsidRPr="000749C6" w:rsidRDefault="00DB1C8B">
            <w:pPr>
              <w:tabs>
                <w:tab w:val="left" w:pos="709"/>
              </w:tabs>
              <w:spacing w:after="0"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35</w:t>
            </w:r>
          </w:p>
        </w:tc>
        <w:tc>
          <w:tcPr>
            <w:tcW w:w="1573" w:type="pct"/>
            <w:shd w:val="clear" w:color="auto" w:fill="D9E2F3" w:themeFill="accent1" w:themeFillTint="33"/>
          </w:tcPr>
          <w:p w14:paraId="267CFEDA" w14:textId="77777777" w:rsidR="00991F65" w:rsidRPr="000749C6" w:rsidRDefault="00DB1C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0749C6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35</w:t>
            </w:r>
          </w:p>
        </w:tc>
      </w:tr>
    </w:tbl>
    <w:p w14:paraId="3BC003CF" w14:textId="77777777" w:rsidR="00991F65" w:rsidRPr="000749C6" w:rsidRDefault="00DB1C8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ที่มา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สำนักงานปศุสัตว์จังหวัดสิงห์บุรี </w:t>
      </w:r>
    </w:p>
    <w:p w14:paraId="505EE1CF" w14:textId="77777777" w:rsidR="00991F65" w:rsidRPr="000749C6" w:rsidRDefault="00DB1C8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สถานการณ์การผลิตและราคาสินค้าเกษตรที่สำคัญ </w:t>
      </w:r>
    </w:p>
    <w:p w14:paraId="63099239" w14:textId="77777777" w:rsidR="00991F65" w:rsidRPr="000749C6" w:rsidRDefault="00DB1C8B">
      <w:pPr>
        <w:pStyle w:val="Style14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0749C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3.1 </w:t>
      </w:r>
      <w:r w:rsidRPr="000749C6">
        <w:rPr>
          <w:rFonts w:ascii="TH SarabunIT๙" w:hAnsi="TH SarabunIT๙" w:cs="TH SarabunIT๙"/>
          <w:b/>
          <w:bCs/>
          <w:spacing w:val="-10"/>
          <w:sz w:val="32"/>
          <w:szCs w:val="32"/>
          <w:cs/>
          <w:lang w:val="th-TH"/>
        </w:rPr>
        <w:t xml:space="preserve">สินค้าเกษตรที่สำคัญ ด้านพืช </w:t>
      </w:r>
    </w:p>
    <w:p w14:paraId="013B6E40" w14:textId="77777777" w:rsidR="00991F65" w:rsidRPr="000749C6" w:rsidRDefault="00DB1C8B">
      <w:pPr>
        <w:spacing w:after="0" w:line="240" w:lineRule="auto"/>
        <w:ind w:firstLine="1440"/>
        <w:jc w:val="thaiDistribute"/>
        <w:rPr>
          <w:rFonts w:ascii="TH SarabunIT๙" w:eastAsia="Cordia New" w:hAnsi="TH SarabunIT๙" w:cs="TH SarabunIT๙"/>
          <w:spacing w:val="-10"/>
          <w:sz w:val="32"/>
          <w:szCs w:val="32"/>
        </w:rPr>
      </w:pPr>
      <w:r w:rsidRPr="000749C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1) </w:t>
      </w:r>
      <w:r w:rsidRPr="000749C6">
        <w:rPr>
          <w:rFonts w:ascii="TH SarabunIT๙" w:hAnsi="TH SarabunIT๙" w:cs="TH SarabunIT๙"/>
          <w:b/>
          <w:bCs/>
          <w:spacing w:val="-10"/>
          <w:sz w:val="32"/>
          <w:szCs w:val="32"/>
          <w:cs/>
          <w:lang w:val="th-TH"/>
        </w:rPr>
        <w:t>ข้าว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0749C6">
        <w:rPr>
          <w:rFonts w:ascii="TH SarabunIT๙" w:eastAsia="Cordia New" w:hAnsi="TH SarabunIT๙" w:cs="TH SarabunIT๙"/>
          <w:spacing w:val="-10"/>
          <w:sz w:val="32"/>
          <w:szCs w:val="32"/>
          <w:cs/>
          <w:lang w:val="th-TH"/>
        </w:rPr>
        <w:t xml:space="preserve">เป็นพืชเศรษฐกิจหลัก โดยมีพื้นที่เพาะปลูกมากเป็นอันดับหนึ่งของพืชเศรษฐกิจทั้งหมด โดยพันธุ์ข้าวที่นิยมปลูกในจังหวัดสิงห์บุรี ได้แก่ </w:t>
      </w:r>
      <w:r w:rsidRPr="000749C6">
        <w:rPr>
          <w:rFonts w:ascii="TH SarabunIT๙" w:eastAsia="Times New Roman" w:hAnsi="TH SarabunIT๙" w:cs="TH SarabunIT๙"/>
          <w:sz w:val="32"/>
          <w:szCs w:val="32"/>
          <w:cs/>
          <w:lang w:val="th-TH"/>
        </w:rPr>
        <w:t xml:space="preserve">กข </w:t>
      </w:r>
      <w:r w:rsidRPr="000749C6">
        <w:rPr>
          <w:rFonts w:ascii="TH SarabunIT๙" w:eastAsia="Times New Roman" w:hAnsi="TH SarabunIT๙" w:cs="TH SarabunIT๙"/>
          <w:sz w:val="32"/>
          <w:szCs w:val="32"/>
          <w:cs/>
        </w:rPr>
        <w:t xml:space="preserve">85 </w:t>
      </w:r>
      <w:r w:rsidRPr="000749C6">
        <w:rPr>
          <w:rFonts w:ascii="TH SarabunIT๙" w:eastAsia="Times New Roman" w:hAnsi="TH SarabunIT๙" w:cs="TH SarabunIT๙"/>
          <w:sz w:val="32"/>
          <w:szCs w:val="32"/>
          <w:cs/>
          <w:lang w:val="th-TH"/>
        </w:rPr>
        <w:t xml:space="preserve">กข </w:t>
      </w:r>
      <w:r w:rsidRPr="000749C6">
        <w:rPr>
          <w:rFonts w:ascii="TH SarabunIT๙" w:eastAsia="Times New Roman" w:hAnsi="TH SarabunIT๙" w:cs="TH SarabunIT๙"/>
          <w:sz w:val="32"/>
          <w:szCs w:val="32"/>
          <w:cs/>
        </w:rPr>
        <w:t>41</w:t>
      </w:r>
      <w:r w:rsidRPr="000749C6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eastAsia="Times New Roman" w:hAnsi="TH SarabunIT๙" w:cs="TH SarabunIT๙"/>
          <w:sz w:val="32"/>
          <w:szCs w:val="32"/>
          <w:cs/>
          <w:lang w:val="th-TH"/>
        </w:rPr>
        <w:t xml:space="preserve">ข้าวปทุมธานี </w:t>
      </w:r>
      <w:r w:rsidRPr="000749C6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Pr="000749C6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eastAsia="Times New Roman" w:hAnsi="TH SarabunIT๙" w:cs="TH SarabunIT๙"/>
          <w:sz w:val="32"/>
          <w:szCs w:val="32"/>
          <w:cs/>
          <w:lang w:val="th-TH"/>
        </w:rPr>
        <w:t xml:space="preserve">กข </w:t>
      </w:r>
      <w:r w:rsidRPr="000749C6">
        <w:rPr>
          <w:rFonts w:ascii="TH SarabunIT๙" w:eastAsia="Times New Roman" w:hAnsi="TH SarabunIT๙" w:cs="TH SarabunIT๙"/>
          <w:sz w:val="32"/>
          <w:szCs w:val="32"/>
        </w:rPr>
        <w:t xml:space="preserve">95 </w:t>
      </w:r>
      <w:r w:rsidRPr="000749C6">
        <w:rPr>
          <w:rFonts w:ascii="TH SarabunIT๙" w:eastAsia="Cordia New" w:hAnsi="TH SarabunIT๙" w:cs="TH SarabunIT๙"/>
          <w:spacing w:val="-10"/>
          <w:sz w:val="32"/>
          <w:szCs w:val="32"/>
          <w:cs/>
          <w:lang w:val="th-TH"/>
        </w:rPr>
        <w:t>มีการเพาะปลูกทุกอำเภอ โดยจำแนกเป็น</w:t>
      </w:r>
    </w:p>
    <w:p w14:paraId="6001430C" w14:textId="77777777" w:rsidR="00991F65" w:rsidRPr="000749C6" w:rsidRDefault="00DB1C8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0749C6">
        <w:rPr>
          <w:rFonts w:ascii="TH SarabunIT๙" w:eastAsia="Cordia New" w:hAnsi="TH SarabunIT๙" w:cs="TH SarabunIT๙"/>
          <w:b/>
          <w:bCs/>
          <w:sz w:val="32"/>
          <w:szCs w:val="32"/>
          <w:cs/>
          <w:lang w:val="th-TH"/>
        </w:rPr>
        <w:t>ข้าวนาปี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เริ่มเพาะปลูกในเดือนเมษายน 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 xml:space="preserve">-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ตุลาคมของทุกปี และมีการเก็บเกี่ยวประมาณ เดือนสิงหาคม 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 xml:space="preserve">-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กุมภาพันธ์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มีเกษตรกรผู้ปลูกข้าวนาปี ปี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2569/70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7,008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ครัวเรือน เนื้อที่เพาะปลูก จำนวน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101,608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เนื้อที่เก็บเกี่ยว จำนวน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ผลผลิตรวม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ตัน ผลผลิตเฉลี่ย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กิโลกรัม</w:t>
      </w:r>
      <w:r w:rsidRPr="000749C6">
        <w:rPr>
          <w:rFonts w:ascii="TH SarabunIT๙" w:hAnsi="TH SarabunIT๙" w:cs="TH SarabunIT๙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ราคาเฉลี่ย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บาท</w:t>
      </w:r>
      <w:r w:rsidRPr="000749C6">
        <w:rPr>
          <w:rFonts w:ascii="TH SarabunIT๙" w:hAnsi="TH SarabunIT๙" w:cs="TH SarabunIT๙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กิโลกรัม</w:t>
      </w:r>
    </w:p>
    <w:p w14:paraId="2B760D3C" w14:textId="77777777" w:rsidR="00991F65" w:rsidRPr="000749C6" w:rsidRDefault="00DB1C8B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bookmarkStart w:id="9" w:name="_Hlk92977521"/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ข้าวนาปรัง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เริ่มเพาะปลูกในเดือนพฤศจิกายน 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เมษายน</w:t>
      </w: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ของทุกปี  จะเก็บเกี่ยวประมาณเดือนกุมภาพันธ์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พฤษภาคม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มีเกษตรกรผู้ปลูกข้าวนาปรัง ปี 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 xml:space="preserve">2568/69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จำนวน </w:t>
      </w:r>
      <w:r w:rsidRPr="000749C6">
        <w:rPr>
          <w:rFonts w:ascii="TH SarabunIT๙" w:hAnsi="TH SarabunIT๙" w:cs="TH SarabunIT๙"/>
          <w:sz w:val="32"/>
          <w:szCs w:val="32"/>
          <w:cs/>
        </w:rPr>
        <w:t>9</w:t>
      </w:r>
      <w:r w:rsidRPr="000749C6">
        <w:rPr>
          <w:rFonts w:ascii="TH SarabunIT๙" w:hAnsi="TH SarabunIT๙" w:cs="TH SarabunIT๙"/>
          <w:sz w:val="32"/>
          <w:szCs w:val="32"/>
        </w:rPr>
        <w:t>,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747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ครัวเรือน พื้นที่เพาะปลูก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230,945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>ไร่</w:t>
      </w:r>
      <w:r w:rsidRPr="000749C6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bookmarkEnd w:id="9"/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เนื้อที่เก็บเกี่ยว จำนวน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218,069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ผลผลิตรวม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182,380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ตัน เฉลี่ย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681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กิโลกรัม</w:t>
      </w:r>
      <w:r w:rsidRPr="000749C6">
        <w:rPr>
          <w:rFonts w:ascii="TH SarabunIT๙" w:hAnsi="TH SarabunIT๙" w:cs="TH SarabunIT๙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ราคาขายเฉลี่ย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6.51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บาท</w:t>
      </w:r>
      <w:r w:rsidRPr="000749C6">
        <w:rPr>
          <w:rFonts w:ascii="TH SarabunIT๙" w:hAnsi="TH SarabunIT๙" w:cs="TH SarabunIT๙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กิโลกรัม</w:t>
      </w:r>
    </w:p>
    <w:p w14:paraId="6AE68EFC" w14:textId="77777777" w:rsidR="00991F65" w:rsidRPr="000749C6" w:rsidRDefault="00DB1C8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2)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อ้อยโรงงาน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เป็นพืชเศรษฐกิจที่สำคัญรองลงมาจากข้าว สามารถสร้างรายได้ให้กับเกษตรกรได้อย่างดี ส่วนใหญ่ปลูกมากที่อำเภอบางระจัน และอำเภอค่ายบางระจัน ซึ่งมีโรงงานน้ำตาลตั้งอยู่ที่อำเภอบางระจัน ปี 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 xml:space="preserve">2569/70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มีจำนวนเกษตรกรผู้ปลูกอ้อย จำนวน </w:t>
      </w:r>
      <w:r w:rsidRPr="000749C6">
        <w:rPr>
          <w:rFonts w:ascii="TH SarabunIT๙" w:hAnsi="TH SarabunIT๙" w:cs="TH SarabunIT๙"/>
          <w:sz w:val="32"/>
          <w:szCs w:val="32"/>
          <w:cs/>
        </w:rPr>
        <w:t>1</w:t>
      </w:r>
      <w:r w:rsidRPr="000749C6">
        <w:rPr>
          <w:rFonts w:ascii="TH SarabunIT๙" w:hAnsi="TH SarabunIT๙" w:cs="TH SarabunIT๙"/>
          <w:sz w:val="32"/>
          <w:szCs w:val="32"/>
        </w:rPr>
        <w:t>,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402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ครัวเรือน เนื้อที่เพาะปลูก </w:t>
      </w:r>
      <w:r w:rsidRPr="000749C6">
        <w:rPr>
          <w:rFonts w:ascii="TH SarabunIT๙" w:hAnsi="TH SarabunIT๙" w:cs="TH SarabunIT๙"/>
          <w:sz w:val="32"/>
          <w:szCs w:val="32"/>
          <w:cs/>
        </w:rPr>
        <w:t>24</w:t>
      </w:r>
      <w:r w:rsidRPr="000749C6">
        <w:rPr>
          <w:rFonts w:ascii="TH SarabunIT๙" w:hAnsi="TH SarabunIT๙" w:cs="TH SarabunIT๙"/>
          <w:sz w:val="32"/>
          <w:szCs w:val="32"/>
        </w:rPr>
        <w:t>,</w:t>
      </w:r>
      <w:r w:rsidRPr="000749C6">
        <w:rPr>
          <w:rFonts w:ascii="TH SarabunIT๙" w:hAnsi="TH SarabunIT๙" w:cs="TH SarabunIT๙"/>
          <w:sz w:val="32"/>
          <w:szCs w:val="32"/>
          <w:cs/>
        </w:rPr>
        <w:t>917</w:t>
      </w: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เนื้อที่เก็บเกี่ยว จำนวน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ผลผลิตรวม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ตัน ผลผลิตเฉลี่ย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กิโลกรัม</w:t>
      </w:r>
      <w:r w:rsidRPr="000749C6">
        <w:rPr>
          <w:rFonts w:ascii="TH SarabunIT๙" w:hAnsi="TH SarabunIT๙" w:cs="TH SarabunIT๙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ราคาขายเฉลี่ย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บาท</w:t>
      </w:r>
      <w:r w:rsidRPr="000749C6">
        <w:rPr>
          <w:rFonts w:ascii="TH SarabunIT๙" w:hAnsi="TH SarabunIT๙" w:cs="TH SarabunIT๙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กิโลกรัม</w:t>
      </w:r>
    </w:p>
    <w:p w14:paraId="2A0851BC" w14:textId="77777777" w:rsidR="00991F65" w:rsidRPr="000749C6" w:rsidRDefault="00DB1C8B">
      <w:pPr>
        <w:spacing w:after="0"/>
        <w:rPr>
          <w:rFonts w:ascii="TH SarabunIT๙" w:hAnsi="TH SarabunIT๙" w:cs="TH SarabunIT๙"/>
          <w:spacing w:val="2"/>
          <w:sz w:val="32"/>
          <w:szCs w:val="32"/>
          <w:cs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pacing w:val="2"/>
          <w:sz w:val="32"/>
          <w:szCs w:val="32"/>
        </w:rPr>
        <w:tab/>
        <w:t>3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 xml:space="preserve">) </w:t>
      </w:r>
      <w:r w:rsidRPr="000749C6">
        <w:rPr>
          <w:rFonts w:ascii="TH SarabunIT๙" w:hAnsi="TH SarabunIT๙" w:cs="TH SarabunIT๙"/>
          <w:b/>
          <w:bCs/>
          <w:spacing w:val="2"/>
          <w:sz w:val="32"/>
          <w:szCs w:val="32"/>
          <w:cs/>
          <w:lang w:val="th-TH"/>
        </w:rPr>
        <w:t>ปลาช่อน</w:t>
      </w:r>
      <w:r w:rsidRPr="000749C6">
        <w:rPr>
          <w:rFonts w:ascii="TH SarabunIT๙" w:hAnsi="TH SarabunIT๙" w:cs="TH SarabunIT๙"/>
          <w:spacing w:val="2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เดือนพฤษภาคม </w:t>
      </w:r>
      <w:r w:rsidRPr="000749C6">
        <w:rPr>
          <w:rFonts w:ascii="TH SarabunIT๙" w:hAnsi="TH SarabunIT๙" w:cs="TH SarabunIT๙"/>
          <w:spacing w:val="2"/>
          <w:sz w:val="32"/>
          <w:szCs w:val="32"/>
        </w:rPr>
        <w:t xml:space="preserve">2568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จำนวนเกษตรกร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 xml:space="preserve">47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>ราย พื้นที่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 xml:space="preserve">เพาะเลี้ยง 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</w:rPr>
        <w:t>40.62</w:t>
      </w:r>
      <w:r w:rsidRPr="000749C6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 xml:space="preserve">ไร่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ปริมาณผลผลิต </w:t>
      </w:r>
      <w:proofErr w:type="gramStart"/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จำนวน 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>-</w:t>
      </w:r>
      <w:proofErr w:type="gramEnd"/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 xml:space="preserve"> 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ตัน ราคาเฉลี่ย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 xml:space="preserve">80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>บาท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กิโลกรัม </w:t>
      </w:r>
      <w:proofErr w:type="gramStart"/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มูลค่ารวม 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>0</w:t>
      </w:r>
      <w:proofErr w:type="gramEnd"/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 xml:space="preserve"> 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บาท </w:t>
      </w:r>
    </w:p>
    <w:p w14:paraId="1C345A43" w14:textId="77777777" w:rsidR="00991F65" w:rsidRPr="000749C6" w:rsidRDefault="00DB1C8B">
      <w:pPr>
        <w:tabs>
          <w:tab w:val="left" w:pos="1418"/>
        </w:tabs>
        <w:spacing w:after="0" w:line="240" w:lineRule="auto"/>
        <w:jc w:val="thaiDistribute"/>
        <w:rPr>
          <w:rFonts w:ascii="TH SarabunIT๙" w:eastAsia="Cordia New" w:hAnsi="TH SarabunIT๙" w:cs="TH SarabunIT๙"/>
          <w:spacing w:val="2"/>
          <w:sz w:val="32"/>
          <w:szCs w:val="32"/>
        </w:rPr>
      </w:pP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pacing w:val="2"/>
          <w:sz w:val="32"/>
          <w:szCs w:val="32"/>
        </w:rPr>
        <w:t>4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 xml:space="preserve">) </w:t>
      </w:r>
      <w:r w:rsidRPr="000749C6">
        <w:rPr>
          <w:rFonts w:ascii="TH SarabunIT๙" w:hAnsi="TH SarabunIT๙" w:cs="TH SarabunIT๙"/>
          <w:b/>
          <w:bCs/>
          <w:spacing w:val="2"/>
          <w:sz w:val="32"/>
          <w:szCs w:val="32"/>
          <w:cs/>
          <w:lang w:val="th-TH"/>
        </w:rPr>
        <w:t>ปลาดุก</w:t>
      </w:r>
      <w:r w:rsidRPr="000749C6">
        <w:rPr>
          <w:rFonts w:ascii="TH SarabunIT๙" w:hAnsi="TH SarabunIT๙" w:cs="TH SarabunIT๙"/>
          <w:spacing w:val="2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เดือนพฤษภาคม </w:t>
      </w:r>
      <w:r w:rsidRPr="000749C6">
        <w:rPr>
          <w:rFonts w:ascii="TH SarabunIT๙" w:hAnsi="TH SarabunIT๙" w:cs="TH SarabunIT๙"/>
          <w:spacing w:val="2"/>
          <w:sz w:val="32"/>
          <w:szCs w:val="32"/>
        </w:rPr>
        <w:t xml:space="preserve">2568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 xml:space="preserve">จำนวนเกษตรกร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</w:rPr>
        <w:t xml:space="preserve">272 </w:t>
      </w:r>
      <w:r w:rsidRPr="000749C6">
        <w:rPr>
          <w:rFonts w:ascii="TH SarabunIT๙" w:hAnsi="TH SarabunIT๙" w:cs="TH SarabunIT๙"/>
          <w:spacing w:val="2"/>
          <w:sz w:val="32"/>
          <w:szCs w:val="32"/>
          <w:cs/>
          <w:lang w:val="th-TH"/>
        </w:rPr>
        <w:t>ราย พื้นที่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 xml:space="preserve">เพาะเลี้ยง 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</w:rPr>
        <w:t>230.96</w:t>
      </w:r>
      <w:r w:rsidRPr="000749C6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 xml:space="preserve">ไร่ ปริมาณผลผลิต จำนวน 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20 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 xml:space="preserve">ตัน ราคาเฉลี่ย 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45 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>บาท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>กิโลกรัม</w:t>
      </w:r>
      <w:r w:rsidRPr="000749C6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 xml:space="preserve">มูลค่ารวม </w:t>
      </w:r>
      <w:r w:rsidRPr="000749C6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 xml:space="preserve">1,250,000 </w:t>
      </w:r>
      <w:r w:rsidRPr="000749C6">
        <w:rPr>
          <w:rFonts w:ascii="TH SarabunIT๙" w:eastAsia="Cordia New" w:hAnsi="TH SarabunIT๙" w:cs="TH SarabunIT๙"/>
          <w:spacing w:val="-4"/>
          <w:sz w:val="32"/>
          <w:szCs w:val="32"/>
          <w:cs/>
          <w:lang w:val="th-TH"/>
        </w:rPr>
        <w:t>บาท</w:t>
      </w:r>
    </w:p>
    <w:p w14:paraId="1F778253" w14:textId="7F6DD1C4" w:rsidR="00991F65" w:rsidRPr="000749C6" w:rsidRDefault="00DB1C8B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5) </w:t>
      </w:r>
      <w:r w:rsidR="00B203EC" w:rsidRPr="000749C6">
        <w:rPr>
          <w:rFonts w:ascii="TH SarabunIT๙" w:hAnsi="TH SarabunIT๙" w:cs="TH SarabunIT๙" w:hint="cs"/>
          <w:b/>
          <w:bCs/>
          <w:sz w:val="32"/>
          <w:szCs w:val="32"/>
          <w:cs/>
        </w:rPr>
        <w:t>สุกร</w:t>
      </w: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ปี </w:t>
      </w:r>
      <w:r w:rsidRPr="000749C6">
        <w:rPr>
          <w:rFonts w:ascii="TH SarabunIT๙" w:hAnsi="TH SarabunIT๙" w:cs="TH SarabunIT๙"/>
          <w:sz w:val="32"/>
          <w:szCs w:val="32"/>
        </w:rPr>
        <w:t>256</w:t>
      </w:r>
      <w:r w:rsidRPr="000749C6">
        <w:rPr>
          <w:rFonts w:ascii="TH SarabunIT๙" w:hAnsi="TH SarabunIT๙" w:cs="TH SarabunIT๙"/>
          <w:sz w:val="32"/>
          <w:szCs w:val="32"/>
          <w:cs/>
        </w:rPr>
        <w:t>8</w:t>
      </w: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จำนวนเกษตรกร </w:t>
      </w:r>
      <w:r w:rsidR="00B203EC" w:rsidRPr="000749C6">
        <w:rPr>
          <w:rFonts w:ascii="TH SarabunIT๙" w:hAnsi="TH SarabunIT๙" w:cs="TH SarabunIT๙" w:hint="cs"/>
          <w:sz w:val="32"/>
          <w:szCs w:val="32"/>
          <w:cs/>
        </w:rPr>
        <w:t>163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จำนวนที่เลี้ยง </w:t>
      </w:r>
      <w:r w:rsidR="00B203EC" w:rsidRPr="000749C6">
        <w:rPr>
          <w:rFonts w:ascii="TH SarabunIT๙" w:hAnsi="TH SarabunIT๙" w:cs="TH SarabunIT๙" w:hint="cs"/>
          <w:sz w:val="32"/>
          <w:szCs w:val="32"/>
          <w:cs/>
        </w:rPr>
        <w:t>17,973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ตัว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>คาดการณ์ผลผลิตที่จะออกสู่ตลาด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รายปี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2568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ผลผลิตจำนวน </w:t>
      </w:r>
      <w:r w:rsidR="002A127C" w:rsidRPr="000749C6">
        <w:rPr>
          <w:rFonts w:ascii="TH SarabunIT๙" w:hAnsi="TH SarabunIT๙" w:cs="TH SarabunIT๙" w:hint="cs"/>
          <w:sz w:val="32"/>
          <w:szCs w:val="32"/>
          <w:cs/>
        </w:rPr>
        <w:t>37,563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ตัว</w:t>
      </w:r>
      <w:r w:rsidRPr="000749C6">
        <w:rPr>
          <w:rFonts w:ascii="TH SarabunIT๙" w:hAnsi="TH SarabunIT๙" w:cs="TH SarabunIT๙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ปี </w:t>
      </w:r>
    </w:p>
    <w:p w14:paraId="46CF76A7" w14:textId="1CE56E7F" w:rsidR="00991F65" w:rsidRPr="000749C6" w:rsidRDefault="00DB1C8B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  <w:t xml:space="preserve">6)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ไก่เนื้อ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ปี </w:t>
      </w:r>
      <w:r w:rsidRPr="000749C6">
        <w:rPr>
          <w:rFonts w:ascii="TH SarabunIT๙" w:hAnsi="TH SarabunIT๙" w:cs="TH SarabunIT๙"/>
          <w:sz w:val="32"/>
          <w:szCs w:val="32"/>
        </w:rPr>
        <w:t>256</w:t>
      </w:r>
      <w:r w:rsidRPr="000749C6">
        <w:rPr>
          <w:rFonts w:ascii="TH SarabunIT๙" w:hAnsi="TH SarabunIT๙" w:cs="TH SarabunIT๙"/>
          <w:sz w:val="32"/>
          <w:szCs w:val="32"/>
          <w:cs/>
        </w:rPr>
        <w:t>8</w:t>
      </w: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จำนวนเกษตรกร </w:t>
      </w:r>
      <w:r w:rsidRPr="000749C6">
        <w:rPr>
          <w:rFonts w:ascii="TH SarabunIT๙" w:hAnsi="TH SarabunIT๙" w:cs="TH SarabunIT๙"/>
          <w:sz w:val="32"/>
          <w:szCs w:val="32"/>
          <w:cs/>
        </w:rPr>
        <w:t>3</w:t>
      </w:r>
      <w:r w:rsidR="002A127C" w:rsidRPr="000749C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จำนวนที่เลี้ยง 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>2,0</w:t>
      </w:r>
      <w:r w:rsidR="00EA0C2C" w:rsidRPr="000749C6">
        <w:rPr>
          <w:rFonts w:ascii="TH SarabunIT๙" w:eastAsia="Cordia New" w:hAnsi="TH SarabunIT๙" w:cs="TH SarabunIT๙" w:hint="cs"/>
          <w:sz w:val="32"/>
          <w:szCs w:val="32"/>
          <w:cs/>
        </w:rPr>
        <w:t>32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>,0</w:t>
      </w:r>
      <w:r w:rsidR="00EA0C2C" w:rsidRPr="000749C6">
        <w:rPr>
          <w:rFonts w:ascii="TH SarabunIT๙" w:eastAsia="Cordia New" w:hAnsi="TH SarabunIT๙" w:cs="TH SarabunIT๙" w:hint="cs"/>
          <w:sz w:val="32"/>
          <w:szCs w:val="32"/>
          <w:cs/>
        </w:rPr>
        <w:t>35</w:t>
      </w:r>
      <w:r w:rsidRPr="000749C6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>ตัว</w:t>
      </w:r>
      <w:r w:rsidRPr="000749C6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>คาดการณ์ผลผลิตที่</w:t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0749C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>จะออกสู่ตลาด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รายปี </w:t>
      </w:r>
      <w:r w:rsidRPr="000749C6">
        <w:rPr>
          <w:rFonts w:ascii="TH SarabunIT๙" w:hAnsi="TH SarabunIT๙" w:cs="TH SarabunIT๙"/>
          <w:sz w:val="32"/>
          <w:szCs w:val="32"/>
          <w:cs/>
        </w:rPr>
        <w:t>2568</w:t>
      </w:r>
      <w:r w:rsidRPr="000749C6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ผลผลิตจำนวน </w:t>
      </w:r>
      <w:r w:rsidR="00EA0C2C" w:rsidRPr="000749C6">
        <w:rPr>
          <w:rFonts w:ascii="TH SarabunIT๙" w:eastAsia="Cordia New" w:hAnsi="TH SarabunIT๙" w:cs="TH SarabunIT๙" w:hint="cs"/>
          <w:sz w:val="32"/>
          <w:szCs w:val="32"/>
          <w:cs/>
        </w:rPr>
        <w:t>2,032,03</w:t>
      </w:r>
      <w:r w:rsidR="002D2877" w:rsidRPr="000749C6">
        <w:rPr>
          <w:rFonts w:ascii="TH SarabunIT๙" w:eastAsia="Cordia New" w:hAnsi="TH SarabunIT๙" w:cs="TH SarabunIT๙" w:hint="cs"/>
          <w:sz w:val="32"/>
          <w:szCs w:val="32"/>
          <w:cs/>
        </w:rPr>
        <w:t>5</w:t>
      </w:r>
      <w:r w:rsidRPr="000749C6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>ตัว</w:t>
      </w:r>
      <w:r w:rsidRPr="000749C6">
        <w:rPr>
          <w:rFonts w:ascii="TH SarabunIT๙" w:eastAsia="Cordia New" w:hAnsi="TH SarabunIT๙" w:cs="TH SarabunIT๙"/>
          <w:sz w:val="32"/>
          <w:szCs w:val="32"/>
          <w:cs/>
        </w:rPr>
        <w:t>/</w:t>
      </w:r>
      <w:r w:rsidRPr="000749C6">
        <w:rPr>
          <w:rFonts w:ascii="TH SarabunIT๙" w:eastAsia="Cordia New" w:hAnsi="TH SarabunIT๙" w:cs="TH SarabunIT๙"/>
          <w:sz w:val="32"/>
          <w:szCs w:val="32"/>
          <w:cs/>
          <w:lang w:val="th-TH"/>
        </w:rPr>
        <w:t xml:space="preserve">ปี </w:t>
      </w:r>
    </w:p>
    <w:p w14:paraId="2007CFF8" w14:textId="77777777" w:rsidR="00991F65" w:rsidRPr="000749C6" w:rsidRDefault="00991F65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66C214C3" w14:textId="77777777" w:rsidR="00991F65" w:rsidRPr="000749C6" w:rsidRDefault="00DB1C8B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u w:val="single"/>
          <w:cs/>
          <w:lang w:val="th-TH"/>
        </w:rPr>
        <w:t>หมายเหตุ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จังหวัดสิงห์บุรี ปี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2567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ไม่มีพื้นที่เสี่ยงภัยแล้ง</w:t>
      </w:r>
    </w:p>
    <w:p w14:paraId="3EA37B78" w14:textId="77777777" w:rsidR="00991F65" w:rsidRPr="000749C6" w:rsidRDefault="00DB1C8B">
      <w:pPr>
        <w:pStyle w:val="af2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  <w:u w:val="single"/>
          <w:cs/>
          <w:lang w:val="th-TH"/>
        </w:rPr>
        <w:t>กรณีไม่เกิดความเสียหายจากภัยแล้ง</w:t>
      </w:r>
      <w:r w:rsidRPr="000749C6">
        <w:rPr>
          <w:rFonts w:ascii="TH SarabunIT๙" w:hAnsi="TH SarabunIT๙" w:cs="TH SarabunIT๙"/>
          <w:sz w:val="32"/>
          <w:szCs w:val="32"/>
          <w:u w:val="single"/>
          <w:cs/>
        </w:rPr>
        <w:t>/</w:t>
      </w:r>
      <w:r w:rsidRPr="000749C6">
        <w:rPr>
          <w:rFonts w:ascii="TH SarabunIT๙" w:hAnsi="TH SarabunIT๙" w:cs="TH SarabunIT๙"/>
          <w:sz w:val="32"/>
          <w:szCs w:val="32"/>
          <w:u w:val="single"/>
          <w:cs/>
          <w:lang w:val="th-TH"/>
        </w:rPr>
        <w:t>ภาวะฝนทิ้งช่วง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คาดว่ามีปริมาณผลผลิตทั้งหมด ประมาณ </w:t>
      </w:r>
      <w:r w:rsidRPr="000749C6">
        <w:rPr>
          <w:rFonts w:ascii="TH SarabunIT๙" w:hAnsi="TH SarabunIT๙" w:cs="TH SarabunIT๙"/>
          <w:sz w:val="32"/>
          <w:szCs w:val="32"/>
          <w:u w:val="dotted"/>
          <w:cs/>
        </w:rPr>
        <w:t xml:space="preserve">  -     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ตัน  ผลผลิตเฉลี่ย </w:t>
      </w:r>
      <w:r w:rsidRPr="000749C6">
        <w:rPr>
          <w:rFonts w:ascii="TH SarabunIT๙" w:hAnsi="TH SarabunIT๙" w:cs="TH SarabunIT๙"/>
          <w:sz w:val="32"/>
          <w:szCs w:val="32"/>
          <w:u w:val="dotted"/>
        </w:rPr>
        <w:tab/>
        <w:t>-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กก</w:t>
      </w:r>
      <w:r w:rsidRPr="000749C6">
        <w:rPr>
          <w:rFonts w:ascii="TH SarabunIT๙" w:hAnsi="TH SarabunIT๙" w:cs="TH SarabunIT๙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คาดว่าจะออกสู่ตลาดประมาณ </w:t>
      </w:r>
      <w:r w:rsidRPr="000749C6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-        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ตัน คิดเป็นร้อยละ  </w:t>
      </w:r>
      <w:r w:rsidRPr="000749C6">
        <w:rPr>
          <w:rFonts w:ascii="TH SarabunIT๙" w:hAnsi="TH SarabunIT๙" w:cs="TH SarabunIT๙"/>
          <w:sz w:val="32"/>
          <w:szCs w:val="32"/>
          <w:u w:val="dotted"/>
        </w:rPr>
        <w:t>-</w:t>
      </w:r>
      <w:r w:rsidRPr="000749C6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ของผลผลิตทั้งหมด  </w:t>
      </w:r>
    </w:p>
    <w:p w14:paraId="20C48363" w14:textId="77777777" w:rsidR="00991F65" w:rsidRPr="000749C6" w:rsidRDefault="00DB1C8B">
      <w:pPr>
        <w:pStyle w:val="af2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</w:rPr>
        <w:tab/>
      </w:r>
      <w:r w:rsidRPr="000749C6">
        <w:rPr>
          <w:rFonts w:ascii="TH SarabunIT๙" w:hAnsi="TH SarabunIT๙" w:cs="TH SarabunIT๙"/>
          <w:sz w:val="32"/>
          <w:szCs w:val="32"/>
          <w:u w:val="single"/>
          <w:cs/>
          <w:lang w:val="th-TH"/>
        </w:rPr>
        <w:t>กรณีเกิดความเสียหายจากภัยแล้ง</w:t>
      </w:r>
      <w:r w:rsidRPr="000749C6">
        <w:rPr>
          <w:rFonts w:ascii="TH SarabunIT๙" w:hAnsi="TH SarabunIT๙" w:cs="TH SarabunIT๙"/>
          <w:sz w:val="32"/>
          <w:szCs w:val="32"/>
          <w:u w:val="single"/>
          <w:cs/>
        </w:rPr>
        <w:t>/</w:t>
      </w:r>
      <w:r w:rsidRPr="000749C6">
        <w:rPr>
          <w:rFonts w:ascii="TH SarabunIT๙" w:hAnsi="TH SarabunIT๙" w:cs="TH SarabunIT๙"/>
          <w:sz w:val="32"/>
          <w:szCs w:val="32"/>
          <w:u w:val="single"/>
          <w:cs/>
          <w:lang w:val="th-TH"/>
        </w:rPr>
        <w:t>ภาวะฝนทิ้งช่วง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คาดว่ามีปริมาณผลผลิตทั้งหมด ประมาณ </w:t>
      </w:r>
      <w:r w:rsidRPr="000749C6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-     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ตัน ผลผลิตเฉลี่ย </w:t>
      </w:r>
      <w:r w:rsidRPr="000749C6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-      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กก</w:t>
      </w:r>
      <w:r w:rsidRPr="000749C6">
        <w:rPr>
          <w:rFonts w:ascii="TH SarabunIT๙" w:hAnsi="TH SarabunIT๙" w:cs="TH SarabunIT๙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คาดว่าจะออกสู่ตลาด </w:t>
      </w:r>
      <w:r w:rsidRPr="000749C6">
        <w:rPr>
          <w:rFonts w:ascii="TH SarabunIT๙" w:hAnsi="TH SarabunIT๙" w:cs="TH SarabunIT๙"/>
          <w:sz w:val="32"/>
          <w:szCs w:val="32"/>
          <w:u w:val="dotted"/>
        </w:rPr>
        <w:t xml:space="preserve">     -      </w:t>
      </w: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ตัน คิดเป็นร้อยละ </w:t>
      </w:r>
      <w:r w:rsidRPr="000749C6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-      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ของผลผลิตทั้งหมด  </w:t>
      </w:r>
    </w:p>
    <w:p w14:paraId="2DF129CF" w14:textId="77777777" w:rsidR="00991F65" w:rsidRPr="000749C6" w:rsidRDefault="00DB1C8B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>ปัญหา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>ความเสี่ยง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pacing w:val="-4"/>
          <w:sz w:val="32"/>
          <w:szCs w:val="32"/>
          <w:cs/>
          <w:lang w:val="th-TH"/>
        </w:rPr>
        <w:t>แนวโน้มความเสียหาย พบว่าปัจจุบันมีพื้นที่คาดว่าจะได้รับผลกระทบจากภาวะฝนทิ้งช่วง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ประมาณ </w:t>
      </w:r>
      <w:r w:rsidRPr="000749C6">
        <w:rPr>
          <w:rFonts w:ascii="TH SarabunIT๙" w:hAnsi="TH SarabunIT๙" w:cs="TH SarabunIT๙"/>
          <w:sz w:val="32"/>
          <w:szCs w:val="32"/>
          <w:u w:val="dotted"/>
        </w:rPr>
        <w:tab/>
        <w:t>-</w:t>
      </w:r>
      <w:r w:rsidRPr="000749C6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49C6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</w:t>
      </w:r>
    </w:p>
    <w:p w14:paraId="17DDB08F" w14:textId="77777777" w:rsidR="00991F65" w:rsidRPr="000749C6" w:rsidRDefault="00DB1C8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3.2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ฟาร์มมาตรฐานด้านปศุสัตว์</w:t>
      </w:r>
    </w:p>
    <w:p w14:paraId="2ECB26EE" w14:textId="77777777" w:rsidR="00991F65" w:rsidRPr="000749C6" w:rsidRDefault="00DB1C8B">
      <w:pPr>
        <w:tabs>
          <w:tab w:val="left" w:pos="1418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ตารางแสดงจำนวนฟาร์มที่ได้รับมาตรฐานด้านปศุสัตว์</w:t>
      </w:r>
    </w:p>
    <w:p w14:paraId="42A14F27" w14:textId="77777777" w:rsidR="00991F65" w:rsidRPr="000749C6" w:rsidRDefault="00991F65">
      <w:pPr>
        <w:tabs>
          <w:tab w:val="left" w:pos="1418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18"/>
          <w:szCs w:val="18"/>
        </w:rPr>
      </w:pPr>
    </w:p>
    <w:tbl>
      <w:tblPr>
        <w:tblStyle w:val="af"/>
        <w:tblW w:w="7791" w:type="dxa"/>
        <w:jc w:val="center"/>
        <w:tblLook w:val="04A0" w:firstRow="1" w:lastRow="0" w:firstColumn="1" w:lastColumn="0" w:noHBand="0" w:noVBand="1"/>
      </w:tblPr>
      <w:tblGrid>
        <w:gridCol w:w="2830"/>
        <w:gridCol w:w="2551"/>
        <w:gridCol w:w="2410"/>
      </w:tblGrid>
      <w:tr w:rsidR="00991F65" w:rsidRPr="000749C6" w14:paraId="1291D697" w14:textId="77777777">
        <w:trPr>
          <w:trHeight w:val="363"/>
          <w:jc w:val="center"/>
        </w:trPr>
        <w:tc>
          <w:tcPr>
            <w:tcW w:w="2830" w:type="dxa"/>
            <w:vMerge w:val="restart"/>
            <w:vAlign w:val="center"/>
          </w:tcPr>
          <w:p w14:paraId="41666B14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ชนิดสัตว์</w:t>
            </w:r>
          </w:p>
        </w:tc>
        <w:tc>
          <w:tcPr>
            <w:tcW w:w="4961" w:type="dxa"/>
            <w:gridSpan w:val="2"/>
            <w:vAlign w:val="center"/>
          </w:tcPr>
          <w:p w14:paraId="1126A4ED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จำนวนฟาร์มที่ได้รับมาตราฐาน</w:t>
            </w:r>
          </w:p>
        </w:tc>
      </w:tr>
      <w:tr w:rsidR="00991F65" w:rsidRPr="000749C6" w14:paraId="447F51F4" w14:textId="77777777">
        <w:trPr>
          <w:jc w:val="center"/>
        </w:trPr>
        <w:tc>
          <w:tcPr>
            <w:tcW w:w="2830" w:type="dxa"/>
            <w:vMerge/>
            <w:vAlign w:val="center"/>
          </w:tcPr>
          <w:p w14:paraId="7FE2250F" w14:textId="77777777" w:rsidR="00991F65" w:rsidRPr="000749C6" w:rsidRDefault="00991F65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1" w:type="dxa"/>
            <w:vAlign w:val="center"/>
          </w:tcPr>
          <w:p w14:paraId="21B4B839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GAP</w:t>
            </w:r>
          </w:p>
        </w:tc>
        <w:tc>
          <w:tcPr>
            <w:tcW w:w="2410" w:type="dxa"/>
            <w:vAlign w:val="center"/>
          </w:tcPr>
          <w:p w14:paraId="2D0C1B48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GFM</w:t>
            </w:r>
          </w:p>
        </w:tc>
      </w:tr>
      <w:tr w:rsidR="00991F65" w:rsidRPr="000749C6" w14:paraId="2FF2C828" w14:textId="77777777">
        <w:trPr>
          <w:jc w:val="center"/>
        </w:trPr>
        <w:tc>
          <w:tcPr>
            <w:tcW w:w="2830" w:type="dxa"/>
          </w:tcPr>
          <w:p w14:paraId="6377CB57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ไก่พื้นเมือง</w:t>
            </w:r>
          </w:p>
        </w:tc>
        <w:tc>
          <w:tcPr>
            <w:tcW w:w="2551" w:type="dxa"/>
          </w:tcPr>
          <w:p w14:paraId="05C0B04F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4C388929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274</w:t>
            </w:r>
          </w:p>
        </w:tc>
      </w:tr>
      <w:tr w:rsidR="00991F65" w:rsidRPr="000749C6" w14:paraId="6ED861F3" w14:textId="77777777">
        <w:trPr>
          <w:jc w:val="center"/>
        </w:trPr>
        <w:tc>
          <w:tcPr>
            <w:tcW w:w="2830" w:type="dxa"/>
          </w:tcPr>
          <w:p w14:paraId="0FF56D57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ไก่เนื้อ</w:t>
            </w:r>
          </w:p>
        </w:tc>
        <w:tc>
          <w:tcPr>
            <w:tcW w:w="2551" w:type="dxa"/>
          </w:tcPr>
          <w:p w14:paraId="55706F08" w14:textId="518151CA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="002D2877" w:rsidRPr="000749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410" w:type="dxa"/>
          </w:tcPr>
          <w:p w14:paraId="55606A3C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991F65" w:rsidRPr="000749C6" w14:paraId="46ECBD91" w14:textId="77777777">
        <w:trPr>
          <w:jc w:val="center"/>
        </w:trPr>
        <w:tc>
          <w:tcPr>
            <w:tcW w:w="2830" w:type="dxa"/>
          </w:tcPr>
          <w:p w14:paraId="7E32A587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ไก่ไข่</w:t>
            </w:r>
          </w:p>
        </w:tc>
        <w:tc>
          <w:tcPr>
            <w:tcW w:w="2551" w:type="dxa"/>
          </w:tcPr>
          <w:p w14:paraId="78052ECA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410" w:type="dxa"/>
          </w:tcPr>
          <w:p w14:paraId="79E0FA3C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991F65" w:rsidRPr="000749C6" w14:paraId="74179121" w14:textId="77777777">
        <w:trPr>
          <w:jc w:val="center"/>
        </w:trPr>
        <w:tc>
          <w:tcPr>
            <w:tcW w:w="2830" w:type="dxa"/>
          </w:tcPr>
          <w:p w14:paraId="03314191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เป็ดไข่</w:t>
            </w:r>
          </w:p>
        </w:tc>
        <w:tc>
          <w:tcPr>
            <w:tcW w:w="2551" w:type="dxa"/>
          </w:tcPr>
          <w:p w14:paraId="13ACFBA5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6E3EA39C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</w:tr>
      <w:tr w:rsidR="00991F65" w:rsidRPr="000749C6" w14:paraId="6EB96F74" w14:textId="77777777">
        <w:trPr>
          <w:jc w:val="center"/>
        </w:trPr>
        <w:tc>
          <w:tcPr>
            <w:tcW w:w="2830" w:type="dxa"/>
          </w:tcPr>
          <w:p w14:paraId="472789C3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สุกร</w:t>
            </w:r>
          </w:p>
        </w:tc>
        <w:tc>
          <w:tcPr>
            <w:tcW w:w="2551" w:type="dxa"/>
          </w:tcPr>
          <w:p w14:paraId="52DCD189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2410" w:type="dxa"/>
          </w:tcPr>
          <w:p w14:paraId="7C5F4A7C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22</w:t>
            </w:r>
          </w:p>
        </w:tc>
      </w:tr>
      <w:tr w:rsidR="00991F65" w:rsidRPr="000749C6" w14:paraId="6CF4A5AA" w14:textId="77777777">
        <w:trPr>
          <w:jc w:val="center"/>
        </w:trPr>
        <w:tc>
          <w:tcPr>
            <w:tcW w:w="2830" w:type="dxa"/>
          </w:tcPr>
          <w:p w14:paraId="5AF5B172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แพะ</w:t>
            </w:r>
          </w:p>
        </w:tc>
        <w:tc>
          <w:tcPr>
            <w:tcW w:w="2551" w:type="dxa"/>
          </w:tcPr>
          <w:p w14:paraId="1EA54971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45FF4486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35</w:t>
            </w:r>
          </w:p>
        </w:tc>
      </w:tr>
      <w:tr w:rsidR="00991F65" w:rsidRPr="000749C6" w14:paraId="22F3E152" w14:textId="77777777">
        <w:trPr>
          <w:jc w:val="center"/>
        </w:trPr>
        <w:tc>
          <w:tcPr>
            <w:tcW w:w="2830" w:type="dxa"/>
          </w:tcPr>
          <w:p w14:paraId="00845490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โคเนื้อ</w:t>
            </w:r>
          </w:p>
        </w:tc>
        <w:tc>
          <w:tcPr>
            <w:tcW w:w="2551" w:type="dxa"/>
          </w:tcPr>
          <w:p w14:paraId="6FACB7B4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501078B7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991F65" w:rsidRPr="000749C6" w14:paraId="74417FE6" w14:textId="77777777">
        <w:trPr>
          <w:jc w:val="center"/>
        </w:trPr>
        <w:tc>
          <w:tcPr>
            <w:tcW w:w="2830" w:type="dxa"/>
          </w:tcPr>
          <w:p w14:paraId="0117BC4B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2551" w:type="dxa"/>
          </w:tcPr>
          <w:p w14:paraId="069F30E3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41</w:t>
            </w:r>
          </w:p>
        </w:tc>
        <w:tc>
          <w:tcPr>
            <w:tcW w:w="2410" w:type="dxa"/>
          </w:tcPr>
          <w:p w14:paraId="24232B51" w14:textId="77777777" w:rsidR="00991F65" w:rsidRPr="000749C6" w:rsidRDefault="00DB1C8B">
            <w:pPr>
              <w:pStyle w:val="af2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49C6">
              <w:rPr>
                <w:rFonts w:ascii="TH SarabunIT๙" w:hAnsi="TH SarabunIT๙" w:cs="TH SarabunIT๙"/>
                <w:sz w:val="32"/>
                <w:szCs w:val="32"/>
                <w:cs/>
              </w:rPr>
              <w:t>341</w:t>
            </w:r>
          </w:p>
        </w:tc>
      </w:tr>
    </w:tbl>
    <w:p w14:paraId="0FD48152" w14:textId="77777777" w:rsidR="00991F65" w:rsidRPr="000749C6" w:rsidRDefault="00DB1C8B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0749C6">
        <w:rPr>
          <w:rFonts w:ascii="TH SarabunIT๙" w:hAnsi="TH SarabunIT๙" w:cs="TH SarabunIT๙"/>
          <w:spacing w:val="-10"/>
          <w:sz w:val="28"/>
        </w:rPr>
        <w:t xml:space="preserve">   </w:t>
      </w:r>
      <w:r w:rsidRPr="000749C6">
        <w:rPr>
          <w:rFonts w:ascii="TH SarabunIT๙" w:hAnsi="TH SarabunIT๙" w:cs="TH SarabunIT๙"/>
          <w:sz w:val="28"/>
          <w:cs/>
          <w:lang w:val="th-TH"/>
        </w:rPr>
        <w:t>ที่มา</w:t>
      </w:r>
      <w:r w:rsidRPr="000749C6">
        <w:rPr>
          <w:rFonts w:ascii="TH SarabunIT๙" w:hAnsi="TH SarabunIT๙" w:cs="TH SarabunIT๙"/>
          <w:sz w:val="28"/>
        </w:rPr>
        <w:t xml:space="preserve">: </w:t>
      </w:r>
      <w:r w:rsidRPr="000749C6">
        <w:rPr>
          <w:rFonts w:ascii="TH SarabunIT๙" w:hAnsi="TH SarabunIT๙" w:cs="TH SarabunIT๙"/>
          <w:sz w:val="28"/>
          <w:cs/>
          <w:lang w:val="th-TH"/>
        </w:rPr>
        <w:t xml:space="preserve">สำนักงานปศุสัตว์จังหวัดสิงห์บุรี </w:t>
      </w:r>
    </w:p>
    <w:p w14:paraId="6671F217" w14:textId="77777777" w:rsidR="00991F65" w:rsidRPr="000749C6" w:rsidRDefault="00991F65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14:paraId="3C614B40" w14:textId="77777777" w:rsidR="00991F65" w:rsidRPr="000749C6" w:rsidRDefault="00DB1C8B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3.3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ผลการสุ่มตรวจนมโรงเรียน ตรวจติดตามครบทุกแห่ง  ดังนี้</w:t>
      </w:r>
    </w:p>
    <w:p w14:paraId="7B90A97E" w14:textId="77777777" w:rsidR="00991F65" w:rsidRPr="000749C6" w:rsidRDefault="00DB1C8B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>*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ไม่ได้อยู่ในภารกิจของสำนักงานปศุสัตว์จังหวัดสิงห์บุรี</w:t>
      </w:r>
    </w:p>
    <w:p w14:paraId="77C33F68" w14:textId="77777777" w:rsidR="00991F65" w:rsidRPr="000749C6" w:rsidRDefault="00DB1C8B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IT๙" w:hAnsi="TH SarabunIT๙" w:cs="TH SarabunIT๙"/>
          <w:sz w:val="28"/>
        </w:rPr>
      </w:pPr>
      <w:r w:rsidRPr="000749C6">
        <w:rPr>
          <w:rFonts w:ascii="TH SarabunIT๙" w:hAnsi="TH SarabunIT๙" w:cs="TH SarabunIT๙"/>
          <w:sz w:val="28"/>
          <w:cs/>
        </w:rPr>
        <w:t xml:space="preserve">  </w:t>
      </w:r>
    </w:p>
    <w:p w14:paraId="186463B5" w14:textId="77777777" w:rsidR="00991F65" w:rsidRPr="000749C6" w:rsidRDefault="00DB1C8B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สถานการณ์และการช่วยเหลือภัยพิบัติด้านเกษตร </w:t>
      </w:r>
    </w:p>
    <w:p w14:paraId="5E51D205" w14:textId="77777777" w:rsidR="00991F65" w:rsidRPr="000749C6" w:rsidRDefault="00DB1C8B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49C6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</w:p>
    <w:p w14:paraId="03F2FDA9" w14:textId="77777777" w:rsidR="00991F65" w:rsidRPr="000749C6" w:rsidRDefault="00DB1C8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ปัญหา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ข้อเรียกร้องที่เกิดขึ้นในจังหวัด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แนวทางแก้ไข </w:t>
      </w:r>
      <w:r w:rsidRPr="000749C6">
        <w:rPr>
          <w:rFonts w:ascii="TH SarabunIT๙" w:hAnsi="TH SarabunIT๙" w:cs="TH SarabunIT๙"/>
          <w:sz w:val="32"/>
          <w:szCs w:val="32"/>
        </w:rPr>
        <w:t>(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ใคร ได้รับผลกระทบ</w:t>
      </w:r>
      <w:r w:rsidRPr="000749C6">
        <w:rPr>
          <w:rFonts w:ascii="TH SarabunIT๙" w:hAnsi="TH SarabunIT๙" w:cs="TH SarabunIT๙"/>
          <w:sz w:val="32"/>
          <w:szCs w:val="32"/>
          <w:cs/>
        </w:rPr>
        <w:t>/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>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</w:t>
      </w:r>
      <w:r w:rsidRPr="000749C6">
        <w:rPr>
          <w:rFonts w:ascii="TH SarabunIT๙" w:hAnsi="TH SarabunIT๙" w:cs="TH SarabunIT๙"/>
          <w:sz w:val="32"/>
          <w:szCs w:val="32"/>
          <w:cs/>
        </w:rPr>
        <w:t>)</w:t>
      </w:r>
    </w:p>
    <w:p w14:paraId="1BF9E8D4" w14:textId="77777777" w:rsidR="00991F65" w:rsidRPr="000749C6" w:rsidRDefault="00DB1C8B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</w:rPr>
        <w:tab/>
        <w:t>5.1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ปัญหาที่ดินทำกิน </w:t>
      </w:r>
      <w:r w:rsidRPr="000749C6">
        <w:rPr>
          <w:rFonts w:ascii="TH SarabunIT๙" w:hAnsi="TH SarabunIT๙" w:cs="TH SarabunIT๙"/>
          <w:sz w:val="32"/>
          <w:szCs w:val="32"/>
          <w:u w:val="dotted"/>
        </w:rPr>
        <w:t xml:space="preserve">-                                            </w:t>
      </w:r>
      <w:r w:rsidRPr="000749C6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D65DBD7" w14:textId="77777777" w:rsidR="00991F65" w:rsidRPr="000749C6" w:rsidRDefault="00DB1C8B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ab/>
      </w:r>
      <w:r w:rsidRPr="000749C6">
        <w:rPr>
          <w:rFonts w:ascii="TH SarabunIT๙" w:hAnsi="TH SarabunIT๙" w:cs="TH SarabunIT๙"/>
          <w:sz w:val="32"/>
          <w:szCs w:val="32"/>
        </w:rPr>
        <w:t>5.2</w:t>
      </w:r>
      <w:r w:rsidRPr="000749C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49C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ปัญหาหนี้สิน </w:t>
      </w:r>
      <w:r w:rsidRPr="000749C6">
        <w:rPr>
          <w:rFonts w:ascii="TH SarabunIT๙" w:hAnsi="TH SarabunIT๙" w:cs="TH SarabunIT๙"/>
          <w:sz w:val="32"/>
          <w:szCs w:val="32"/>
          <w:u w:val="dotted"/>
        </w:rPr>
        <w:t xml:space="preserve">-                                             </w:t>
      </w:r>
      <w:r w:rsidRPr="000749C6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7AFA43E" w14:textId="77777777" w:rsidR="00991F65" w:rsidRPr="000749C6" w:rsidRDefault="00DB1C8B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49C6">
        <w:rPr>
          <w:rFonts w:ascii="TH SarabunIT๙" w:hAnsi="TH SarabunIT๙" w:cs="TH SarabunIT๙"/>
          <w:sz w:val="32"/>
          <w:szCs w:val="32"/>
          <w:cs/>
        </w:rPr>
        <w:t xml:space="preserve">    5.3 </w:t>
      </w:r>
      <w:r w:rsidRPr="000749C6">
        <w:rPr>
          <w:rFonts w:ascii="TH SarabunIT๙" w:hAnsi="TH SarabunIT๙" w:cs="TH SarabunIT๙"/>
          <w:sz w:val="32"/>
          <w:szCs w:val="32"/>
          <w:u w:val="dotted"/>
        </w:rPr>
        <w:t xml:space="preserve">       -                                             </w:t>
      </w:r>
      <w:r w:rsidRPr="000749C6">
        <w:rPr>
          <w:rFonts w:ascii="TH SarabunIT๙" w:hAnsi="TH SarabunIT๙" w:cs="TH SarabunIT๙"/>
          <w:sz w:val="32"/>
          <w:szCs w:val="32"/>
          <w:u w:val="dotted"/>
        </w:rPr>
        <w:tab/>
        <w:t xml:space="preserve">                                                                                                               </w:t>
      </w:r>
      <w:r w:rsidRPr="000749C6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83CAFE6" w14:textId="77777777" w:rsidR="00991F65" w:rsidRPr="000749C6" w:rsidRDefault="00DB1C8B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0749C6">
        <w:rPr>
          <w:rFonts w:ascii="TH SarabunIT๙" w:eastAsia="Calibri" w:hAnsi="TH SarabunIT๙" w:cs="TH SarabunIT๙"/>
          <w:b/>
          <w:bCs/>
          <w:sz w:val="32"/>
          <w:szCs w:val="32"/>
        </w:rPr>
        <w:lastRenderedPageBreak/>
        <w:t>6</w:t>
      </w:r>
      <w:r w:rsidRPr="000749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. </w:t>
      </w:r>
      <w:r w:rsidRPr="000749C6">
        <w:rPr>
          <w:rFonts w:ascii="TH SarabunIT๙" w:eastAsia="Calibri" w:hAnsi="TH SarabunIT๙" w:cs="TH SarabunIT๙"/>
          <w:b/>
          <w:bCs/>
          <w:sz w:val="32"/>
          <w:szCs w:val="32"/>
          <w:cs/>
          <w:lang w:val="th-TH"/>
        </w:rPr>
        <w:t xml:space="preserve">งบประมาณ ปี </w:t>
      </w:r>
      <w:r w:rsidRPr="000749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256</w:t>
      </w:r>
      <w:r w:rsidRPr="000749C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9</w:t>
      </w:r>
      <w:r w:rsidRPr="000749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0749C6">
        <w:rPr>
          <w:rFonts w:ascii="TH SarabunIT๙" w:eastAsia="Calibri" w:hAnsi="TH SarabunIT๙" w:cs="TH SarabunIT๙"/>
          <w:b/>
          <w:bCs/>
          <w:sz w:val="32"/>
          <w:szCs w:val="32"/>
          <w:cs/>
          <w:lang w:val="th-TH"/>
        </w:rPr>
        <w:t xml:space="preserve">รวมทั้งสิ้น </w:t>
      </w:r>
      <w:r w:rsidRPr="000749C6">
        <w:rPr>
          <w:rFonts w:ascii="TH SarabunIT๙" w:eastAsia="Calibri" w:hAnsi="TH SarabunIT๙" w:cs="TH SarabunIT๙"/>
          <w:b/>
          <w:bCs/>
          <w:sz w:val="32"/>
          <w:szCs w:val="32"/>
        </w:rPr>
        <w:t>367</w:t>
      </w:r>
      <w:r w:rsidRPr="000749C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,</w:t>
      </w:r>
      <w:r w:rsidRPr="000749C6">
        <w:rPr>
          <w:rFonts w:ascii="TH SarabunIT๙" w:eastAsia="Calibri" w:hAnsi="TH SarabunIT๙" w:cs="TH SarabunIT๙"/>
          <w:b/>
          <w:bCs/>
          <w:sz w:val="32"/>
          <w:szCs w:val="32"/>
        </w:rPr>
        <w:t>147</w:t>
      </w:r>
      <w:r w:rsidRPr="000749C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,</w:t>
      </w:r>
      <w:r w:rsidRPr="000749C6">
        <w:rPr>
          <w:rFonts w:ascii="TH SarabunIT๙" w:eastAsia="Calibri" w:hAnsi="TH SarabunIT๙" w:cs="TH SarabunIT๙"/>
          <w:b/>
          <w:bCs/>
          <w:sz w:val="32"/>
          <w:szCs w:val="32"/>
        </w:rPr>
        <w:t>677.29</w:t>
      </w:r>
      <w:r w:rsidRPr="000749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0749C6">
        <w:rPr>
          <w:rFonts w:ascii="TH SarabunIT๙" w:eastAsia="Calibri" w:hAnsi="TH SarabunIT๙" w:cs="TH SarabunIT๙"/>
          <w:b/>
          <w:bCs/>
          <w:sz w:val="32"/>
          <w:szCs w:val="32"/>
          <w:cs/>
          <w:lang w:val="th-TH"/>
        </w:rPr>
        <w:t xml:space="preserve">บาท </w:t>
      </w:r>
      <w:r w:rsidRPr="000749C6">
        <w:rPr>
          <w:rFonts w:ascii="TH SarabunIT๙" w:eastAsia="Calibri" w:hAnsi="TH SarabunIT๙" w:cs="TH SarabunIT๙" w:hint="cs"/>
          <w:b/>
          <w:bCs/>
          <w:sz w:val="32"/>
          <w:szCs w:val="32"/>
          <w:cs/>
          <w:lang w:val="th-TH"/>
        </w:rPr>
        <w:t xml:space="preserve">เบิกจ่ายแล้ว </w:t>
      </w:r>
      <w:r w:rsidRPr="000749C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75,556,814.17 </w:t>
      </w:r>
      <w:r w:rsidRPr="000749C6">
        <w:rPr>
          <w:rFonts w:ascii="TH SarabunIT๙" w:eastAsia="Calibri" w:hAnsi="TH SarabunIT๙" w:cs="TH SarabunIT๙" w:hint="cs"/>
          <w:b/>
          <w:bCs/>
          <w:sz w:val="32"/>
          <w:szCs w:val="32"/>
          <w:cs/>
          <w:lang w:val="th-TH"/>
        </w:rPr>
        <w:t xml:space="preserve">คิดเป็นร้อยละ </w:t>
      </w:r>
      <w:r w:rsidRPr="000749C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20.58</w:t>
      </w:r>
    </w:p>
    <w:p w14:paraId="6B34C812" w14:textId="77777777" w:rsidR="00991F65" w:rsidRPr="000749C6" w:rsidRDefault="00DB1C8B">
      <w:pPr>
        <w:spacing w:after="0" w:line="240" w:lineRule="auto"/>
        <w:ind w:firstLine="284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0749C6">
        <w:rPr>
          <w:rFonts w:ascii="TH SarabunIT๙" w:eastAsia="Calibri" w:hAnsi="TH SarabunIT๙" w:cs="TH SarabunIT๙"/>
          <w:sz w:val="32"/>
          <w:szCs w:val="32"/>
          <w:cs/>
        </w:rPr>
        <w:t xml:space="preserve">6.1 </w:t>
      </w:r>
      <w:r w:rsidRPr="000749C6">
        <w:rPr>
          <w:rFonts w:ascii="TH SarabunIT๙" w:eastAsia="Calibri" w:hAnsi="TH SarabunIT๙" w:cs="TH SarabunIT๙"/>
          <w:sz w:val="32"/>
          <w:szCs w:val="32"/>
          <w:cs/>
          <w:lang w:val="th-TH"/>
        </w:rPr>
        <w:t xml:space="preserve">งบประมาณของส่วนราชการต้นสังกัด </w:t>
      </w:r>
      <w:r w:rsidRPr="000749C6">
        <w:rPr>
          <w:rFonts w:ascii="TH SarabunIT๙" w:eastAsia="Calibri" w:hAnsi="TH SarabunIT๙" w:cs="TH SarabunIT๙"/>
          <w:sz w:val="32"/>
          <w:szCs w:val="32"/>
          <w:cs/>
        </w:rPr>
        <w:t>(</w:t>
      </w:r>
      <w:r w:rsidRPr="000749C6">
        <w:rPr>
          <w:rFonts w:ascii="TH SarabunIT๙" w:eastAsia="Calibri" w:hAnsi="TH SarabunIT๙" w:cs="TH SarabunIT๙"/>
          <w:sz w:val="32"/>
          <w:szCs w:val="32"/>
        </w:rPr>
        <w:t>Function Base</w:t>
      </w:r>
      <w:r w:rsidRPr="000749C6">
        <w:rPr>
          <w:rFonts w:ascii="TH SarabunIT๙" w:eastAsia="Calibri" w:hAnsi="TH SarabunIT๙" w:cs="TH SarabunIT๙"/>
          <w:sz w:val="32"/>
          <w:szCs w:val="32"/>
          <w:cs/>
        </w:rPr>
        <w:t xml:space="preserve">)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  <w:lang w:val="th-TH"/>
        </w:rPr>
        <w:t xml:space="preserve">รวมทั้งสิ้น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</w:rPr>
        <w:t xml:space="preserve">346,502,249.29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  <w:lang w:val="th-TH"/>
        </w:rPr>
        <w:t xml:space="preserve">บาท เบิกจ่ายแล้ว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</w:rPr>
        <w:t xml:space="preserve">74,575,586.58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  <w:lang w:val="th-TH"/>
        </w:rPr>
        <w:t xml:space="preserve">บาท คิดเป็นร้อยละ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</w:rPr>
        <w:t>21.52</w:t>
      </w:r>
    </w:p>
    <w:p w14:paraId="62EC393F" w14:textId="77777777" w:rsidR="00991F65" w:rsidRPr="000749C6" w:rsidRDefault="00DB1C8B">
      <w:pPr>
        <w:spacing w:after="0" w:line="240" w:lineRule="auto"/>
        <w:ind w:left="284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749C6">
        <w:rPr>
          <w:rFonts w:ascii="TH SarabunIT๙" w:eastAsia="Calibri" w:hAnsi="TH SarabunIT๙" w:cs="TH SarabunIT๙"/>
          <w:sz w:val="32"/>
          <w:szCs w:val="32"/>
          <w:cs/>
        </w:rPr>
        <w:t xml:space="preserve">6.2 </w:t>
      </w:r>
      <w:r w:rsidRPr="000749C6">
        <w:rPr>
          <w:rFonts w:ascii="TH SarabunIT๙" w:eastAsia="Calibri" w:hAnsi="TH SarabunIT๙" w:cs="TH SarabunIT๙"/>
          <w:sz w:val="32"/>
          <w:szCs w:val="32"/>
          <w:cs/>
          <w:lang w:val="th-TH"/>
        </w:rPr>
        <w:t xml:space="preserve">งบประมาณจังหวัด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  <w:lang w:val="th-TH"/>
        </w:rPr>
        <w:t xml:space="preserve">รวมทั้งสิ้น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</w:rPr>
        <w:t>20,262,000</w:t>
      </w:r>
      <w:r w:rsidRPr="000749C6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  <w:lang w:val="th-TH"/>
        </w:rPr>
        <w:t xml:space="preserve">บาท เบิกจ่ายแล้ว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</w:rPr>
        <w:t xml:space="preserve">782,000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  <w:lang w:val="th-TH"/>
        </w:rPr>
        <w:t xml:space="preserve">บาท คิดเป็นร้อยละ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</w:rPr>
        <w:t>3.86</w:t>
      </w:r>
    </w:p>
    <w:p w14:paraId="1B5D1682" w14:textId="77777777" w:rsidR="00991F65" w:rsidRPr="000749C6" w:rsidRDefault="00DB1C8B">
      <w:pPr>
        <w:spacing w:after="0" w:line="240" w:lineRule="auto"/>
        <w:ind w:left="284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0749C6">
        <w:rPr>
          <w:rFonts w:ascii="TH SarabunIT๙" w:eastAsia="Calibri" w:hAnsi="TH SarabunIT๙" w:cs="TH SarabunIT๙" w:hint="cs"/>
          <w:sz w:val="32"/>
          <w:szCs w:val="32"/>
          <w:cs/>
        </w:rPr>
        <w:t xml:space="preserve">6.3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  <w:lang w:val="th-TH"/>
        </w:rPr>
        <w:t xml:space="preserve">งบประมาณอื่น ๆ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  <w:lang w:val="th-TH"/>
        </w:rPr>
        <w:t>งบกองทุนการปฏิรูปที่ดินเพื่อเกษตรกรรม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</w:rPr>
        <w:t xml:space="preserve">)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  <w:lang w:val="th-TH"/>
        </w:rPr>
        <w:t xml:space="preserve">รวมทั้งสิ้น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</w:rPr>
        <w:t xml:space="preserve">383,428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  <w:lang w:val="th-TH"/>
        </w:rPr>
        <w:t xml:space="preserve">บาท เบิกจ่ายแล้ว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</w:rPr>
        <w:t xml:space="preserve">199,227.59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  <w:lang w:val="th-TH"/>
        </w:rPr>
        <w:t xml:space="preserve">บาท คิดเป็นร้อยละ </w:t>
      </w:r>
      <w:r w:rsidRPr="000749C6">
        <w:rPr>
          <w:rFonts w:ascii="TH SarabunIT๙" w:eastAsia="Calibri" w:hAnsi="TH SarabunIT๙" w:cs="TH SarabunIT๙" w:hint="cs"/>
          <w:sz w:val="32"/>
          <w:szCs w:val="32"/>
          <w:cs/>
        </w:rPr>
        <w:t>51.96</w:t>
      </w:r>
    </w:p>
    <w:p w14:paraId="5D352CED" w14:textId="77777777" w:rsidR="00991F65" w:rsidRPr="000749C6" w:rsidRDefault="00991F65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</w:p>
    <w:sectPr w:rsidR="00991F65" w:rsidRPr="000749C6">
      <w:headerReference w:type="default" r:id="rId9"/>
      <w:pgSz w:w="11906" w:h="16838"/>
      <w:pgMar w:top="851" w:right="991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3FF24" w14:textId="77777777" w:rsidR="003A1276" w:rsidRDefault="003A1276">
      <w:pPr>
        <w:spacing w:line="240" w:lineRule="auto"/>
      </w:pPr>
      <w:r>
        <w:separator/>
      </w:r>
    </w:p>
  </w:endnote>
  <w:endnote w:type="continuationSeparator" w:id="0">
    <w:p w14:paraId="3F63BADA" w14:textId="77777777" w:rsidR="003A1276" w:rsidRDefault="003A12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B7D18" w14:textId="77777777" w:rsidR="003A1276" w:rsidRDefault="003A1276">
      <w:pPr>
        <w:spacing w:after="0"/>
      </w:pPr>
      <w:r>
        <w:separator/>
      </w:r>
    </w:p>
  </w:footnote>
  <w:footnote w:type="continuationSeparator" w:id="0">
    <w:p w14:paraId="33526612" w14:textId="77777777" w:rsidR="003A1276" w:rsidRDefault="003A127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CE575" w14:textId="77777777" w:rsidR="00991F65" w:rsidRDefault="00DB1C8B">
    <w:pPr>
      <w:pStyle w:val="ab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>
      <w:rPr>
        <w:rFonts w:ascii="TH SarabunPSK" w:hAnsi="TH SarabunPSK" w:cs="TH SarabunPSK"/>
        <w:b/>
        <w:bCs/>
        <w:sz w:val="32"/>
        <w:szCs w:val="32"/>
        <w:cs/>
        <w:lang w:val="th-TH"/>
      </w:rPr>
      <w:t xml:space="preserve">แบบฟอร์มที่ </w:t>
    </w:r>
    <w:r>
      <w:rPr>
        <w:rFonts w:ascii="TH SarabunPSK" w:hAnsi="TH SarabunPSK" w:cs="TH SarabunPSK"/>
        <w:b/>
        <w:bCs/>
        <w:sz w:val="32"/>
        <w:szCs w:val="32"/>
        <w:cs/>
      </w:rPr>
      <w:t xml:space="preserve">1 </w:t>
    </w:r>
    <w:r>
      <w:rPr>
        <w:rFonts w:ascii="TH SarabunPSK" w:hAnsi="TH SarabunPSK" w:cs="TH SarabunPSK"/>
        <w:b/>
        <w:bCs/>
        <w:sz w:val="32"/>
        <w:szCs w:val="32"/>
        <w:cs/>
        <w:lang w:val="th-TH"/>
      </w:rPr>
      <w:t>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908E4"/>
    <w:multiLevelType w:val="multilevel"/>
    <w:tmpl w:val="117908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" w15:restartNumberingAfterBreak="0">
    <w:nsid w:val="2BE82FCD"/>
    <w:multiLevelType w:val="multilevel"/>
    <w:tmpl w:val="2BE82FCD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72F3E3E"/>
    <w:multiLevelType w:val="multilevel"/>
    <w:tmpl w:val="672F3E3E"/>
    <w:lvl w:ilvl="0">
      <w:start w:val="60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973524">
    <w:abstractNumId w:val="0"/>
  </w:num>
  <w:num w:numId="2" w16cid:durableId="59796046">
    <w:abstractNumId w:val="1"/>
  </w:num>
  <w:num w:numId="3" w16cid:durableId="1818180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1A80"/>
    <w:rsid w:val="00004407"/>
    <w:rsid w:val="0000582A"/>
    <w:rsid w:val="000064C4"/>
    <w:rsid w:val="0000792E"/>
    <w:rsid w:val="000079CA"/>
    <w:rsid w:val="00007C33"/>
    <w:rsid w:val="000103B5"/>
    <w:rsid w:val="000105AF"/>
    <w:rsid w:val="000131A8"/>
    <w:rsid w:val="00014320"/>
    <w:rsid w:val="00015B50"/>
    <w:rsid w:val="000174B9"/>
    <w:rsid w:val="000204AB"/>
    <w:rsid w:val="00020A16"/>
    <w:rsid w:val="00021BFF"/>
    <w:rsid w:val="000229D9"/>
    <w:rsid w:val="00023E88"/>
    <w:rsid w:val="00030ECF"/>
    <w:rsid w:val="0003171C"/>
    <w:rsid w:val="00033225"/>
    <w:rsid w:val="00033231"/>
    <w:rsid w:val="00037A82"/>
    <w:rsid w:val="000401C0"/>
    <w:rsid w:val="0004020A"/>
    <w:rsid w:val="00045780"/>
    <w:rsid w:val="00047370"/>
    <w:rsid w:val="000526E4"/>
    <w:rsid w:val="00055745"/>
    <w:rsid w:val="00061DF5"/>
    <w:rsid w:val="000627FD"/>
    <w:rsid w:val="000630B3"/>
    <w:rsid w:val="000650A4"/>
    <w:rsid w:val="00065C2B"/>
    <w:rsid w:val="00066833"/>
    <w:rsid w:val="00066C1F"/>
    <w:rsid w:val="000705A3"/>
    <w:rsid w:val="00071235"/>
    <w:rsid w:val="00072899"/>
    <w:rsid w:val="00072EC7"/>
    <w:rsid w:val="00073CE7"/>
    <w:rsid w:val="000749C6"/>
    <w:rsid w:val="000759C3"/>
    <w:rsid w:val="00076CFF"/>
    <w:rsid w:val="000775B9"/>
    <w:rsid w:val="00077B18"/>
    <w:rsid w:val="000812FE"/>
    <w:rsid w:val="00082639"/>
    <w:rsid w:val="00086670"/>
    <w:rsid w:val="00086E8C"/>
    <w:rsid w:val="000876A5"/>
    <w:rsid w:val="0008778A"/>
    <w:rsid w:val="00090107"/>
    <w:rsid w:val="000A1656"/>
    <w:rsid w:val="000A34D3"/>
    <w:rsid w:val="000A52F2"/>
    <w:rsid w:val="000A6CE9"/>
    <w:rsid w:val="000B1555"/>
    <w:rsid w:val="000B2DA6"/>
    <w:rsid w:val="000B3575"/>
    <w:rsid w:val="000B42CF"/>
    <w:rsid w:val="000B500E"/>
    <w:rsid w:val="000B53B5"/>
    <w:rsid w:val="000B59D5"/>
    <w:rsid w:val="000B64CE"/>
    <w:rsid w:val="000C74BD"/>
    <w:rsid w:val="000D040F"/>
    <w:rsid w:val="000D06C8"/>
    <w:rsid w:val="000D250A"/>
    <w:rsid w:val="000D27E5"/>
    <w:rsid w:val="000D4313"/>
    <w:rsid w:val="000D5BCE"/>
    <w:rsid w:val="000D648C"/>
    <w:rsid w:val="000E2D99"/>
    <w:rsid w:val="000E5B60"/>
    <w:rsid w:val="000E5D10"/>
    <w:rsid w:val="000E6A97"/>
    <w:rsid w:val="000F1EE1"/>
    <w:rsid w:val="000F2290"/>
    <w:rsid w:val="000F7088"/>
    <w:rsid w:val="000F7FFE"/>
    <w:rsid w:val="00100310"/>
    <w:rsid w:val="00101D88"/>
    <w:rsid w:val="001058DF"/>
    <w:rsid w:val="00110294"/>
    <w:rsid w:val="00111236"/>
    <w:rsid w:val="00120A45"/>
    <w:rsid w:val="00123296"/>
    <w:rsid w:val="00130A78"/>
    <w:rsid w:val="00130E12"/>
    <w:rsid w:val="00135206"/>
    <w:rsid w:val="001408AF"/>
    <w:rsid w:val="00141833"/>
    <w:rsid w:val="00144480"/>
    <w:rsid w:val="0014620F"/>
    <w:rsid w:val="001519D4"/>
    <w:rsid w:val="00157DF4"/>
    <w:rsid w:val="0016012E"/>
    <w:rsid w:val="00161CBB"/>
    <w:rsid w:val="00161E1A"/>
    <w:rsid w:val="00171F14"/>
    <w:rsid w:val="00172633"/>
    <w:rsid w:val="0017395D"/>
    <w:rsid w:val="001742F9"/>
    <w:rsid w:val="0017488F"/>
    <w:rsid w:val="00174CE6"/>
    <w:rsid w:val="00176219"/>
    <w:rsid w:val="00182085"/>
    <w:rsid w:val="0018377F"/>
    <w:rsid w:val="00191344"/>
    <w:rsid w:val="001925B7"/>
    <w:rsid w:val="00195880"/>
    <w:rsid w:val="00197831"/>
    <w:rsid w:val="001A60B5"/>
    <w:rsid w:val="001A77B0"/>
    <w:rsid w:val="001B0213"/>
    <w:rsid w:val="001B0DFF"/>
    <w:rsid w:val="001B54F6"/>
    <w:rsid w:val="001B7CD0"/>
    <w:rsid w:val="001C2422"/>
    <w:rsid w:val="001C2ADC"/>
    <w:rsid w:val="001D052D"/>
    <w:rsid w:val="001D3836"/>
    <w:rsid w:val="001D610E"/>
    <w:rsid w:val="001D7DEA"/>
    <w:rsid w:val="001E1C64"/>
    <w:rsid w:val="001E41C4"/>
    <w:rsid w:val="001E50D1"/>
    <w:rsid w:val="001F4B2D"/>
    <w:rsid w:val="001F5839"/>
    <w:rsid w:val="001F5969"/>
    <w:rsid w:val="001F7059"/>
    <w:rsid w:val="00200468"/>
    <w:rsid w:val="0020406D"/>
    <w:rsid w:val="002040EE"/>
    <w:rsid w:val="00207376"/>
    <w:rsid w:val="00211264"/>
    <w:rsid w:val="00211808"/>
    <w:rsid w:val="00212E17"/>
    <w:rsid w:val="00212E2B"/>
    <w:rsid w:val="00213B63"/>
    <w:rsid w:val="00215000"/>
    <w:rsid w:val="00217E6B"/>
    <w:rsid w:val="00223C86"/>
    <w:rsid w:val="00226CA0"/>
    <w:rsid w:val="002273FF"/>
    <w:rsid w:val="00230626"/>
    <w:rsid w:val="00235508"/>
    <w:rsid w:val="00242FB8"/>
    <w:rsid w:val="00244259"/>
    <w:rsid w:val="00246014"/>
    <w:rsid w:val="00247F6F"/>
    <w:rsid w:val="002579B5"/>
    <w:rsid w:val="00257EA3"/>
    <w:rsid w:val="00260AE6"/>
    <w:rsid w:val="00262742"/>
    <w:rsid w:val="00266DCD"/>
    <w:rsid w:val="002677A6"/>
    <w:rsid w:val="002721E3"/>
    <w:rsid w:val="00276FFE"/>
    <w:rsid w:val="00280C59"/>
    <w:rsid w:val="00283408"/>
    <w:rsid w:val="00284DB2"/>
    <w:rsid w:val="002867AE"/>
    <w:rsid w:val="00291C71"/>
    <w:rsid w:val="0029673D"/>
    <w:rsid w:val="002A127C"/>
    <w:rsid w:val="002A28A1"/>
    <w:rsid w:val="002A3427"/>
    <w:rsid w:val="002A4307"/>
    <w:rsid w:val="002A5F7D"/>
    <w:rsid w:val="002A7C41"/>
    <w:rsid w:val="002B08EC"/>
    <w:rsid w:val="002B36CC"/>
    <w:rsid w:val="002B3D94"/>
    <w:rsid w:val="002B4C70"/>
    <w:rsid w:val="002B4F65"/>
    <w:rsid w:val="002B5727"/>
    <w:rsid w:val="002B6A3F"/>
    <w:rsid w:val="002C3875"/>
    <w:rsid w:val="002C43EC"/>
    <w:rsid w:val="002C639B"/>
    <w:rsid w:val="002C6FF5"/>
    <w:rsid w:val="002C7B73"/>
    <w:rsid w:val="002D02C9"/>
    <w:rsid w:val="002D2768"/>
    <w:rsid w:val="002D2877"/>
    <w:rsid w:val="002D7639"/>
    <w:rsid w:val="002D7CAB"/>
    <w:rsid w:val="002E0243"/>
    <w:rsid w:val="002E1BC6"/>
    <w:rsid w:val="002E216C"/>
    <w:rsid w:val="002F003D"/>
    <w:rsid w:val="002F2390"/>
    <w:rsid w:val="002F2C53"/>
    <w:rsid w:val="002F3754"/>
    <w:rsid w:val="002F5D71"/>
    <w:rsid w:val="002F6FA7"/>
    <w:rsid w:val="00301980"/>
    <w:rsid w:val="0030345E"/>
    <w:rsid w:val="00304171"/>
    <w:rsid w:val="00305997"/>
    <w:rsid w:val="003062DA"/>
    <w:rsid w:val="00311ECD"/>
    <w:rsid w:val="00312CB5"/>
    <w:rsid w:val="00312ED4"/>
    <w:rsid w:val="00313F9B"/>
    <w:rsid w:val="00314002"/>
    <w:rsid w:val="00314772"/>
    <w:rsid w:val="00315A3A"/>
    <w:rsid w:val="00315AAF"/>
    <w:rsid w:val="00315F15"/>
    <w:rsid w:val="003203D9"/>
    <w:rsid w:val="003226B1"/>
    <w:rsid w:val="00326049"/>
    <w:rsid w:val="00332491"/>
    <w:rsid w:val="003340F4"/>
    <w:rsid w:val="00334570"/>
    <w:rsid w:val="00335E1D"/>
    <w:rsid w:val="0034749E"/>
    <w:rsid w:val="00350C3B"/>
    <w:rsid w:val="00352FDE"/>
    <w:rsid w:val="00354B16"/>
    <w:rsid w:val="003572F5"/>
    <w:rsid w:val="003618D5"/>
    <w:rsid w:val="00361FB8"/>
    <w:rsid w:val="003620CB"/>
    <w:rsid w:val="00365F16"/>
    <w:rsid w:val="00376971"/>
    <w:rsid w:val="00377805"/>
    <w:rsid w:val="00380D48"/>
    <w:rsid w:val="00384B38"/>
    <w:rsid w:val="00385E72"/>
    <w:rsid w:val="003861A9"/>
    <w:rsid w:val="003A1276"/>
    <w:rsid w:val="003A3495"/>
    <w:rsid w:val="003A449D"/>
    <w:rsid w:val="003A727E"/>
    <w:rsid w:val="003B28DB"/>
    <w:rsid w:val="003B5028"/>
    <w:rsid w:val="003B569B"/>
    <w:rsid w:val="003B6841"/>
    <w:rsid w:val="003B6D87"/>
    <w:rsid w:val="003C3251"/>
    <w:rsid w:val="003C5FEB"/>
    <w:rsid w:val="003C7C69"/>
    <w:rsid w:val="003D003D"/>
    <w:rsid w:val="003D468F"/>
    <w:rsid w:val="003D4C61"/>
    <w:rsid w:val="003D5EBD"/>
    <w:rsid w:val="003D60EC"/>
    <w:rsid w:val="003D6A45"/>
    <w:rsid w:val="003D79F9"/>
    <w:rsid w:val="003E0295"/>
    <w:rsid w:val="003E2228"/>
    <w:rsid w:val="003E3AEB"/>
    <w:rsid w:val="003E3EBA"/>
    <w:rsid w:val="003E5D6C"/>
    <w:rsid w:val="003E6448"/>
    <w:rsid w:val="003E6457"/>
    <w:rsid w:val="003F169B"/>
    <w:rsid w:val="003F62B3"/>
    <w:rsid w:val="00400509"/>
    <w:rsid w:val="00402CC5"/>
    <w:rsid w:val="00407D89"/>
    <w:rsid w:val="00412902"/>
    <w:rsid w:val="0041478B"/>
    <w:rsid w:val="00415776"/>
    <w:rsid w:val="00425C16"/>
    <w:rsid w:val="0042664C"/>
    <w:rsid w:val="00432D04"/>
    <w:rsid w:val="00440441"/>
    <w:rsid w:val="00440D0D"/>
    <w:rsid w:val="0044118C"/>
    <w:rsid w:val="00441446"/>
    <w:rsid w:val="00442C7A"/>
    <w:rsid w:val="00445462"/>
    <w:rsid w:val="00445AAB"/>
    <w:rsid w:val="00447412"/>
    <w:rsid w:val="00447B86"/>
    <w:rsid w:val="00447BCB"/>
    <w:rsid w:val="0045157A"/>
    <w:rsid w:val="004515D9"/>
    <w:rsid w:val="00453D80"/>
    <w:rsid w:val="0045409B"/>
    <w:rsid w:val="00457C70"/>
    <w:rsid w:val="0046272E"/>
    <w:rsid w:val="00462F96"/>
    <w:rsid w:val="004715D1"/>
    <w:rsid w:val="00471A80"/>
    <w:rsid w:val="00473380"/>
    <w:rsid w:val="004736FB"/>
    <w:rsid w:val="00476380"/>
    <w:rsid w:val="0047798C"/>
    <w:rsid w:val="00477D39"/>
    <w:rsid w:val="0048219F"/>
    <w:rsid w:val="00485480"/>
    <w:rsid w:val="00485C40"/>
    <w:rsid w:val="00495990"/>
    <w:rsid w:val="004969B2"/>
    <w:rsid w:val="0049767A"/>
    <w:rsid w:val="004A24BC"/>
    <w:rsid w:val="004A4551"/>
    <w:rsid w:val="004A47DB"/>
    <w:rsid w:val="004A5596"/>
    <w:rsid w:val="004A61FD"/>
    <w:rsid w:val="004A7953"/>
    <w:rsid w:val="004B1D67"/>
    <w:rsid w:val="004B6B47"/>
    <w:rsid w:val="004B7FC3"/>
    <w:rsid w:val="004C1124"/>
    <w:rsid w:val="004C222D"/>
    <w:rsid w:val="004C6172"/>
    <w:rsid w:val="004D0279"/>
    <w:rsid w:val="004D1289"/>
    <w:rsid w:val="004D304D"/>
    <w:rsid w:val="004D49DE"/>
    <w:rsid w:val="004E04AD"/>
    <w:rsid w:val="004E325F"/>
    <w:rsid w:val="004E34BA"/>
    <w:rsid w:val="004E66B4"/>
    <w:rsid w:val="004E74F7"/>
    <w:rsid w:val="004E7AC8"/>
    <w:rsid w:val="004E7D64"/>
    <w:rsid w:val="004F1AC9"/>
    <w:rsid w:val="004F2D88"/>
    <w:rsid w:val="004F3EB6"/>
    <w:rsid w:val="004F5163"/>
    <w:rsid w:val="004F548C"/>
    <w:rsid w:val="004F777B"/>
    <w:rsid w:val="0050105C"/>
    <w:rsid w:val="00503DDD"/>
    <w:rsid w:val="0050508A"/>
    <w:rsid w:val="00506F73"/>
    <w:rsid w:val="005076FD"/>
    <w:rsid w:val="00507E3A"/>
    <w:rsid w:val="00510E2A"/>
    <w:rsid w:val="00514EE2"/>
    <w:rsid w:val="00517902"/>
    <w:rsid w:val="00517A85"/>
    <w:rsid w:val="005216D6"/>
    <w:rsid w:val="00522633"/>
    <w:rsid w:val="005257DC"/>
    <w:rsid w:val="00525EBF"/>
    <w:rsid w:val="00527764"/>
    <w:rsid w:val="00530993"/>
    <w:rsid w:val="005324DD"/>
    <w:rsid w:val="00532DB1"/>
    <w:rsid w:val="005338FD"/>
    <w:rsid w:val="0053747E"/>
    <w:rsid w:val="0053765A"/>
    <w:rsid w:val="00537917"/>
    <w:rsid w:val="0054186D"/>
    <w:rsid w:val="00541F0F"/>
    <w:rsid w:val="0054206B"/>
    <w:rsid w:val="0054441D"/>
    <w:rsid w:val="00546E2D"/>
    <w:rsid w:val="00561389"/>
    <w:rsid w:val="005619B5"/>
    <w:rsid w:val="00561A4C"/>
    <w:rsid w:val="00572E50"/>
    <w:rsid w:val="00575151"/>
    <w:rsid w:val="00575FE0"/>
    <w:rsid w:val="00581997"/>
    <w:rsid w:val="00584A96"/>
    <w:rsid w:val="005855CF"/>
    <w:rsid w:val="00585DF6"/>
    <w:rsid w:val="00590EF6"/>
    <w:rsid w:val="00590F56"/>
    <w:rsid w:val="0059297F"/>
    <w:rsid w:val="00592CB8"/>
    <w:rsid w:val="00597240"/>
    <w:rsid w:val="00597CDC"/>
    <w:rsid w:val="005A64B6"/>
    <w:rsid w:val="005A7933"/>
    <w:rsid w:val="005B0A57"/>
    <w:rsid w:val="005B0AD7"/>
    <w:rsid w:val="005B11B5"/>
    <w:rsid w:val="005B1C88"/>
    <w:rsid w:val="005B3898"/>
    <w:rsid w:val="005B4FED"/>
    <w:rsid w:val="005B631D"/>
    <w:rsid w:val="005B6DCC"/>
    <w:rsid w:val="005B7060"/>
    <w:rsid w:val="005C20B7"/>
    <w:rsid w:val="005C5A5D"/>
    <w:rsid w:val="005D0013"/>
    <w:rsid w:val="005D078B"/>
    <w:rsid w:val="005D0DBF"/>
    <w:rsid w:val="005D38F2"/>
    <w:rsid w:val="005D5434"/>
    <w:rsid w:val="005D5D53"/>
    <w:rsid w:val="005D65ED"/>
    <w:rsid w:val="005E178D"/>
    <w:rsid w:val="005E43DD"/>
    <w:rsid w:val="005E6E93"/>
    <w:rsid w:val="005F1070"/>
    <w:rsid w:val="005F1525"/>
    <w:rsid w:val="005F1A0F"/>
    <w:rsid w:val="005F2B47"/>
    <w:rsid w:val="005F78F5"/>
    <w:rsid w:val="00602C49"/>
    <w:rsid w:val="006035EB"/>
    <w:rsid w:val="00603ACA"/>
    <w:rsid w:val="0060484D"/>
    <w:rsid w:val="00605BBA"/>
    <w:rsid w:val="00605C7D"/>
    <w:rsid w:val="00605DDD"/>
    <w:rsid w:val="00607785"/>
    <w:rsid w:val="00607E48"/>
    <w:rsid w:val="006103D9"/>
    <w:rsid w:val="00612326"/>
    <w:rsid w:val="00613B61"/>
    <w:rsid w:val="00616330"/>
    <w:rsid w:val="00621DFB"/>
    <w:rsid w:val="006229DF"/>
    <w:rsid w:val="006249D8"/>
    <w:rsid w:val="006261BA"/>
    <w:rsid w:val="00630587"/>
    <w:rsid w:val="00634D30"/>
    <w:rsid w:val="00636252"/>
    <w:rsid w:val="00637B47"/>
    <w:rsid w:val="006400FA"/>
    <w:rsid w:val="006404B6"/>
    <w:rsid w:val="00640D65"/>
    <w:rsid w:val="00641DF6"/>
    <w:rsid w:val="00645124"/>
    <w:rsid w:val="00646CA6"/>
    <w:rsid w:val="00650CBC"/>
    <w:rsid w:val="00650CFA"/>
    <w:rsid w:val="00656911"/>
    <w:rsid w:val="00663273"/>
    <w:rsid w:val="0066676F"/>
    <w:rsid w:val="00666F93"/>
    <w:rsid w:val="00670CBD"/>
    <w:rsid w:val="00671BE4"/>
    <w:rsid w:val="00675B76"/>
    <w:rsid w:val="006774A8"/>
    <w:rsid w:val="0067789B"/>
    <w:rsid w:val="00677E1C"/>
    <w:rsid w:val="006808C3"/>
    <w:rsid w:val="00680C9C"/>
    <w:rsid w:val="0068144F"/>
    <w:rsid w:val="006828AF"/>
    <w:rsid w:val="00687316"/>
    <w:rsid w:val="0069509D"/>
    <w:rsid w:val="0069654A"/>
    <w:rsid w:val="006A0DF3"/>
    <w:rsid w:val="006A23ED"/>
    <w:rsid w:val="006A255D"/>
    <w:rsid w:val="006A32C5"/>
    <w:rsid w:val="006A525C"/>
    <w:rsid w:val="006A6907"/>
    <w:rsid w:val="006A6A0A"/>
    <w:rsid w:val="006A6E27"/>
    <w:rsid w:val="006B0A6F"/>
    <w:rsid w:val="006B2AD3"/>
    <w:rsid w:val="006B308B"/>
    <w:rsid w:val="006B7AF1"/>
    <w:rsid w:val="006B7B9A"/>
    <w:rsid w:val="006C0334"/>
    <w:rsid w:val="006C035F"/>
    <w:rsid w:val="006C17A7"/>
    <w:rsid w:val="006C2AD0"/>
    <w:rsid w:val="006C2BA2"/>
    <w:rsid w:val="006C4DF9"/>
    <w:rsid w:val="006C6782"/>
    <w:rsid w:val="006C7437"/>
    <w:rsid w:val="006D1799"/>
    <w:rsid w:val="006D241A"/>
    <w:rsid w:val="006E528E"/>
    <w:rsid w:val="006E6EC2"/>
    <w:rsid w:val="006F1B93"/>
    <w:rsid w:val="006F613D"/>
    <w:rsid w:val="00701D89"/>
    <w:rsid w:val="00702FF0"/>
    <w:rsid w:val="00702FF5"/>
    <w:rsid w:val="00704170"/>
    <w:rsid w:val="00707E90"/>
    <w:rsid w:val="007115BE"/>
    <w:rsid w:val="00712C4B"/>
    <w:rsid w:val="00713E49"/>
    <w:rsid w:val="00715F27"/>
    <w:rsid w:val="00720DE0"/>
    <w:rsid w:val="0072793B"/>
    <w:rsid w:val="00731DFA"/>
    <w:rsid w:val="00735ADA"/>
    <w:rsid w:val="00736477"/>
    <w:rsid w:val="00740079"/>
    <w:rsid w:val="00741BB8"/>
    <w:rsid w:val="0074236C"/>
    <w:rsid w:val="00744A58"/>
    <w:rsid w:val="00746FB8"/>
    <w:rsid w:val="00754C47"/>
    <w:rsid w:val="00757338"/>
    <w:rsid w:val="00763777"/>
    <w:rsid w:val="00765463"/>
    <w:rsid w:val="00766250"/>
    <w:rsid w:val="00771154"/>
    <w:rsid w:val="00775859"/>
    <w:rsid w:val="007758DE"/>
    <w:rsid w:val="007806B6"/>
    <w:rsid w:val="0079108F"/>
    <w:rsid w:val="0079420A"/>
    <w:rsid w:val="007A2947"/>
    <w:rsid w:val="007A2FF6"/>
    <w:rsid w:val="007A45D9"/>
    <w:rsid w:val="007A5ADB"/>
    <w:rsid w:val="007A6720"/>
    <w:rsid w:val="007A6AC5"/>
    <w:rsid w:val="007B30F2"/>
    <w:rsid w:val="007B3490"/>
    <w:rsid w:val="007B48A9"/>
    <w:rsid w:val="007B7322"/>
    <w:rsid w:val="007C0A5B"/>
    <w:rsid w:val="007C2B6E"/>
    <w:rsid w:val="007C683A"/>
    <w:rsid w:val="007D14A6"/>
    <w:rsid w:val="007D1F6E"/>
    <w:rsid w:val="007D2640"/>
    <w:rsid w:val="007D3551"/>
    <w:rsid w:val="007D3DDB"/>
    <w:rsid w:val="007D5923"/>
    <w:rsid w:val="007D7731"/>
    <w:rsid w:val="007E1CAD"/>
    <w:rsid w:val="007E403A"/>
    <w:rsid w:val="007E5A1D"/>
    <w:rsid w:val="007E6362"/>
    <w:rsid w:val="007F56BE"/>
    <w:rsid w:val="007F7314"/>
    <w:rsid w:val="007F7B7A"/>
    <w:rsid w:val="00800635"/>
    <w:rsid w:val="00801336"/>
    <w:rsid w:val="008018E8"/>
    <w:rsid w:val="0081373E"/>
    <w:rsid w:val="0081522B"/>
    <w:rsid w:val="008174BF"/>
    <w:rsid w:val="00820595"/>
    <w:rsid w:val="00824DA8"/>
    <w:rsid w:val="008275D6"/>
    <w:rsid w:val="008308AD"/>
    <w:rsid w:val="00833BCA"/>
    <w:rsid w:val="00835541"/>
    <w:rsid w:val="008361ED"/>
    <w:rsid w:val="008369B4"/>
    <w:rsid w:val="00840255"/>
    <w:rsid w:val="0084473E"/>
    <w:rsid w:val="00844DCA"/>
    <w:rsid w:val="00851C6C"/>
    <w:rsid w:val="00852862"/>
    <w:rsid w:val="008577F7"/>
    <w:rsid w:val="00861F30"/>
    <w:rsid w:val="008641CC"/>
    <w:rsid w:val="0086684B"/>
    <w:rsid w:val="0087093F"/>
    <w:rsid w:val="008714E7"/>
    <w:rsid w:val="00872D27"/>
    <w:rsid w:val="008754E6"/>
    <w:rsid w:val="00877AFC"/>
    <w:rsid w:val="00883FE8"/>
    <w:rsid w:val="00894A83"/>
    <w:rsid w:val="00894BDD"/>
    <w:rsid w:val="0089769C"/>
    <w:rsid w:val="00897D93"/>
    <w:rsid w:val="008A3722"/>
    <w:rsid w:val="008A42DA"/>
    <w:rsid w:val="008A7B82"/>
    <w:rsid w:val="008B257C"/>
    <w:rsid w:val="008B25BE"/>
    <w:rsid w:val="008B476D"/>
    <w:rsid w:val="008B4E0A"/>
    <w:rsid w:val="008B6D01"/>
    <w:rsid w:val="008C020B"/>
    <w:rsid w:val="008C1620"/>
    <w:rsid w:val="008C19E9"/>
    <w:rsid w:val="008C2129"/>
    <w:rsid w:val="008C39FC"/>
    <w:rsid w:val="008C4CAF"/>
    <w:rsid w:val="008D32F0"/>
    <w:rsid w:val="008D7D40"/>
    <w:rsid w:val="008E04FA"/>
    <w:rsid w:val="008E09C9"/>
    <w:rsid w:val="008E2435"/>
    <w:rsid w:val="008E5D3D"/>
    <w:rsid w:val="008E6476"/>
    <w:rsid w:val="008F369E"/>
    <w:rsid w:val="008F4ADA"/>
    <w:rsid w:val="008F5B9D"/>
    <w:rsid w:val="008F672E"/>
    <w:rsid w:val="00900071"/>
    <w:rsid w:val="00900BED"/>
    <w:rsid w:val="00902428"/>
    <w:rsid w:val="009058E3"/>
    <w:rsid w:val="00905D1D"/>
    <w:rsid w:val="0091196E"/>
    <w:rsid w:val="00914D03"/>
    <w:rsid w:val="009164BB"/>
    <w:rsid w:val="00916EDF"/>
    <w:rsid w:val="0091755F"/>
    <w:rsid w:val="00917B70"/>
    <w:rsid w:val="0092183B"/>
    <w:rsid w:val="00923B10"/>
    <w:rsid w:val="009265C9"/>
    <w:rsid w:val="009302EE"/>
    <w:rsid w:val="00931BA6"/>
    <w:rsid w:val="009327EA"/>
    <w:rsid w:val="00936807"/>
    <w:rsid w:val="00936AF5"/>
    <w:rsid w:val="00941D37"/>
    <w:rsid w:val="009452FE"/>
    <w:rsid w:val="009469E1"/>
    <w:rsid w:val="00947199"/>
    <w:rsid w:val="00947A12"/>
    <w:rsid w:val="00947B06"/>
    <w:rsid w:val="00947F09"/>
    <w:rsid w:val="00951843"/>
    <w:rsid w:val="00960F3E"/>
    <w:rsid w:val="00960F97"/>
    <w:rsid w:val="009610B8"/>
    <w:rsid w:val="009613E5"/>
    <w:rsid w:val="00961F29"/>
    <w:rsid w:val="0096382D"/>
    <w:rsid w:val="00964652"/>
    <w:rsid w:val="009654CF"/>
    <w:rsid w:val="00966BA7"/>
    <w:rsid w:val="00966FC5"/>
    <w:rsid w:val="00971A52"/>
    <w:rsid w:val="0097343D"/>
    <w:rsid w:val="0097505F"/>
    <w:rsid w:val="00976F20"/>
    <w:rsid w:val="00977004"/>
    <w:rsid w:val="00977796"/>
    <w:rsid w:val="00983349"/>
    <w:rsid w:val="00984042"/>
    <w:rsid w:val="00986BEA"/>
    <w:rsid w:val="00987B87"/>
    <w:rsid w:val="00991606"/>
    <w:rsid w:val="00991F65"/>
    <w:rsid w:val="00996298"/>
    <w:rsid w:val="0099643B"/>
    <w:rsid w:val="009964A3"/>
    <w:rsid w:val="0099692D"/>
    <w:rsid w:val="009A1784"/>
    <w:rsid w:val="009A3A6F"/>
    <w:rsid w:val="009B00B6"/>
    <w:rsid w:val="009B0C3A"/>
    <w:rsid w:val="009B1361"/>
    <w:rsid w:val="009B181E"/>
    <w:rsid w:val="009B4A4F"/>
    <w:rsid w:val="009B5B60"/>
    <w:rsid w:val="009B5E26"/>
    <w:rsid w:val="009B5E91"/>
    <w:rsid w:val="009B6219"/>
    <w:rsid w:val="009C585A"/>
    <w:rsid w:val="009C5FF0"/>
    <w:rsid w:val="009C6677"/>
    <w:rsid w:val="009C7275"/>
    <w:rsid w:val="009D5A65"/>
    <w:rsid w:val="009E07C6"/>
    <w:rsid w:val="009E28BE"/>
    <w:rsid w:val="009E471C"/>
    <w:rsid w:val="009E72EE"/>
    <w:rsid w:val="009F2995"/>
    <w:rsid w:val="009F4404"/>
    <w:rsid w:val="00A00666"/>
    <w:rsid w:val="00A01E35"/>
    <w:rsid w:val="00A024B0"/>
    <w:rsid w:val="00A04757"/>
    <w:rsid w:val="00A075C3"/>
    <w:rsid w:val="00A117E1"/>
    <w:rsid w:val="00A11A48"/>
    <w:rsid w:val="00A15718"/>
    <w:rsid w:val="00A21FE6"/>
    <w:rsid w:val="00A24EC8"/>
    <w:rsid w:val="00A26065"/>
    <w:rsid w:val="00A260F7"/>
    <w:rsid w:val="00A3194B"/>
    <w:rsid w:val="00A40F17"/>
    <w:rsid w:val="00A4418E"/>
    <w:rsid w:val="00A44D03"/>
    <w:rsid w:val="00A462C5"/>
    <w:rsid w:val="00A476E6"/>
    <w:rsid w:val="00A52710"/>
    <w:rsid w:val="00A55CA0"/>
    <w:rsid w:val="00A571DB"/>
    <w:rsid w:val="00A5776C"/>
    <w:rsid w:val="00A60078"/>
    <w:rsid w:val="00A63733"/>
    <w:rsid w:val="00A63DA5"/>
    <w:rsid w:val="00A66CD4"/>
    <w:rsid w:val="00A706F3"/>
    <w:rsid w:val="00A719A8"/>
    <w:rsid w:val="00A72211"/>
    <w:rsid w:val="00A753E1"/>
    <w:rsid w:val="00A8187B"/>
    <w:rsid w:val="00A8444D"/>
    <w:rsid w:val="00A869CC"/>
    <w:rsid w:val="00A8776F"/>
    <w:rsid w:val="00A938D2"/>
    <w:rsid w:val="00A9604C"/>
    <w:rsid w:val="00A972DA"/>
    <w:rsid w:val="00AA327B"/>
    <w:rsid w:val="00AA3D66"/>
    <w:rsid w:val="00AA4954"/>
    <w:rsid w:val="00AA5A63"/>
    <w:rsid w:val="00AB4561"/>
    <w:rsid w:val="00AB4F5A"/>
    <w:rsid w:val="00AB6EE7"/>
    <w:rsid w:val="00AC0AA6"/>
    <w:rsid w:val="00AD1F13"/>
    <w:rsid w:val="00AD3838"/>
    <w:rsid w:val="00AD55F4"/>
    <w:rsid w:val="00AE0FA5"/>
    <w:rsid w:val="00AE11F2"/>
    <w:rsid w:val="00AE1919"/>
    <w:rsid w:val="00AE2403"/>
    <w:rsid w:val="00AE7995"/>
    <w:rsid w:val="00AF4E6C"/>
    <w:rsid w:val="00AF5127"/>
    <w:rsid w:val="00AF5F37"/>
    <w:rsid w:val="00AF6796"/>
    <w:rsid w:val="00AF7A51"/>
    <w:rsid w:val="00B01D58"/>
    <w:rsid w:val="00B02C0E"/>
    <w:rsid w:val="00B02DD7"/>
    <w:rsid w:val="00B05747"/>
    <w:rsid w:val="00B069F4"/>
    <w:rsid w:val="00B06ED2"/>
    <w:rsid w:val="00B077D9"/>
    <w:rsid w:val="00B1440C"/>
    <w:rsid w:val="00B16BA6"/>
    <w:rsid w:val="00B17A2E"/>
    <w:rsid w:val="00B17EFD"/>
    <w:rsid w:val="00B17FFC"/>
    <w:rsid w:val="00B203EC"/>
    <w:rsid w:val="00B20CDC"/>
    <w:rsid w:val="00B25741"/>
    <w:rsid w:val="00B26174"/>
    <w:rsid w:val="00B261D1"/>
    <w:rsid w:val="00B34286"/>
    <w:rsid w:val="00B36A65"/>
    <w:rsid w:val="00B37BAA"/>
    <w:rsid w:val="00B40380"/>
    <w:rsid w:val="00B409F6"/>
    <w:rsid w:val="00B42738"/>
    <w:rsid w:val="00B531EA"/>
    <w:rsid w:val="00B53A3C"/>
    <w:rsid w:val="00B57256"/>
    <w:rsid w:val="00B60DBB"/>
    <w:rsid w:val="00B61AF9"/>
    <w:rsid w:val="00B643B0"/>
    <w:rsid w:val="00B64479"/>
    <w:rsid w:val="00B70B5F"/>
    <w:rsid w:val="00B723C0"/>
    <w:rsid w:val="00B7595C"/>
    <w:rsid w:val="00B77458"/>
    <w:rsid w:val="00B77941"/>
    <w:rsid w:val="00B836FE"/>
    <w:rsid w:val="00B91596"/>
    <w:rsid w:val="00B916CC"/>
    <w:rsid w:val="00B93834"/>
    <w:rsid w:val="00B94895"/>
    <w:rsid w:val="00B94E23"/>
    <w:rsid w:val="00BA0D6F"/>
    <w:rsid w:val="00BA0E89"/>
    <w:rsid w:val="00BA49FF"/>
    <w:rsid w:val="00BA4C7C"/>
    <w:rsid w:val="00BB1D76"/>
    <w:rsid w:val="00BB235A"/>
    <w:rsid w:val="00BB27A6"/>
    <w:rsid w:val="00BB3F66"/>
    <w:rsid w:val="00BB56CF"/>
    <w:rsid w:val="00BB5F6F"/>
    <w:rsid w:val="00BB653E"/>
    <w:rsid w:val="00BB6C4A"/>
    <w:rsid w:val="00BC2298"/>
    <w:rsid w:val="00BC27E7"/>
    <w:rsid w:val="00BC2DB9"/>
    <w:rsid w:val="00BD4D28"/>
    <w:rsid w:val="00BD5B2E"/>
    <w:rsid w:val="00BE0BE3"/>
    <w:rsid w:val="00BE5CC6"/>
    <w:rsid w:val="00BE77C1"/>
    <w:rsid w:val="00BF04B6"/>
    <w:rsid w:val="00BF3248"/>
    <w:rsid w:val="00BF3590"/>
    <w:rsid w:val="00BF3859"/>
    <w:rsid w:val="00BF56E8"/>
    <w:rsid w:val="00BF61CA"/>
    <w:rsid w:val="00C00DE2"/>
    <w:rsid w:val="00C02011"/>
    <w:rsid w:val="00C024B5"/>
    <w:rsid w:val="00C11937"/>
    <w:rsid w:val="00C127E6"/>
    <w:rsid w:val="00C22969"/>
    <w:rsid w:val="00C24F58"/>
    <w:rsid w:val="00C26410"/>
    <w:rsid w:val="00C26965"/>
    <w:rsid w:val="00C27CD8"/>
    <w:rsid w:val="00C308AC"/>
    <w:rsid w:val="00C30A89"/>
    <w:rsid w:val="00C33805"/>
    <w:rsid w:val="00C37442"/>
    <w:rsid w:val="00C40020"/>
    <w:rsid w:val="00C4398D"/>
    <w:rsid w:val="00C46A74"/>
    <w:rsid w:val="00C478A1"/>
    <w:rsid w:val="00C52AC4"/>
    <w:rsid w:val="00C54B16"/>
    <w:rsid w:val="00C56A93"/>
    <w:rsid w:val="00C619A8"/>
    <w:rsid w:val="00C62123"/>
    <w:rsid w:val="00C625C2"/>
    <w:rsid w:val="00C63100"/>
    <w:rsid w:val="00C700F2"/>
    <w:rsid w:val="00C70186"/>
    <w:rsid w:val="00C70F46"/>
    <w:rsid w:val="00C7332F"/>
    <w:rsid w:val="00C73F50"/>
    <w:rsid w:val="00C77066"/>
    <w:rsid w:val="00C77876"/>
    <w:rsid w:val="00C833FB"/>
    <w:rsid w:val="00C86B0E"/>
    <w:rsid w:val="00C906CD"/>
    <w:rsid w:val="00C92689"/>
    <w:rsid w:val="00C936FC"/>
    <w:rsid w:val="00C9520C"/>
    <w:rsid w:val="00C97C7B"/>
    <w:rsid w:val="00CA2879"/>
    <w:rsid w:val="00CA41CE"/>
    <w:rsid w:val="00CB2A8D"/>
    <w:rsid w:val="00CB49E4"/>
    <w:rsid w:val="00CB6978"/>
    <w:rsid w:val="00CC00D1"/>
    <w:rsid w:val="00CC0194"/>
    <w:rsid w:val="00CC1B3A"/>
    <w:rsid w:val="00CC482B"/>
    <w:rsid w:val="00CC4F3D"/>
    <w:rsid w:val="00CC5E18"/>
    <w:rsid w:val="00CC67BD"/>
    <w:rsid w:val="00CC79C9"/>
    <w:rsid w:val="00CC7D9B"/>
    <w:rsid w:val="00CD0DB6"/>
    <w:rsid w:val="00CD10DE"/>
    <w:rsid w:val="00CD19D9"/>
    <w:rsid w:val="00CD4652"/>
    <w:rsid w:val="00CE3F9E"/>
    <w:rsid w:val="00CF04C9"/>
    <w:rsid w:val="00CF56B7"/>
    <w:rsid w:val="00CF66E4"/>
    <w:rsid w:val="00CF7221"/>
    <w:rsid w:val="00D078DD"/>
    <w:rsid w:val="00D1084B"/>
    <w:rsid w:val="00D10CD8"/>
    <w:rsid w:val="00D10FCB"/>
    <w:rsid w:val="00D13224"/>
    <w:rsid w:val="00D159CB"/>
    <w:rsid w:val="00D178DE"/>
    <w:rsid w:val="00D213D1"/>
    <w:rsid w:val="00D21569"/>
    <w:rsid w:val="00D22BA8"/>
    <w:rsid w:val="00D255A0"/>
    <w:rsid w:val="00D266DD"/>
    <w:rsid w:val="00D26AE5"/>
    <w:rsid w:val="00D27384"/>
    <w:rsid w:val="00D27D26"/>
    <w:rsid w:val="00D32800"/>
    <w:rsid w:val="00D3696A"/>
    <w:rsid w:val="00D426E5"/>
    <w:rsid w:val="00D444EB"/>
    <w:rsid w:val="00D4483E"/>
    <w:rsid w:val="00D464F1"/>
    <w:rsid w:val="00D476F6"/>
    <w:rsid w:val="00D53D9F"/>
    <w:rsid w:val="00D54053"/>
    <w:rsid w:val="00D54570"/>
    <w:rsid w:val="00D57919"/>
    <w:rsid w:val="00D636A1"/>
    <w:rsid w:val="00D64A0E"/>
    <w:rsid w:val="00D67361"/>
    <w:rsid w:val="00D677E8"/>
    <w:rsid w:val="00D715CF"/>
    <w:rsid w:val="00D7187E"/>
    <w:rsid w:val="00D721D7"/>
    <w:rsid w:val="00D74B3F"/>
    <w:rsid w:val="00D76D02"/>
    <w:rsid w:val="00D81044"/>
    <w:rsid w:val="00D81DB2"/>
    <w:rsid w:val="00D86132"/>
    <w:rsid w:val="00D91ABD"/>
    <w:rsid w:val="00D93550"/>
    <w:rsid w:val="00D95E04"/>
    <w:rsid w:val="00D97B71"/>
    <w:rsid w:val="00DA11C6"/>
    <w:rsid w:val="00DA256F"/>
    <w:rsid w:val="00DA33D8"/>
    <w:rsid w:val="00DA35EC"/>
    <w:rsid w:val="00DA3775"/>
    <w:rsid w:val="00DA5EC1"/>
    <w:rsid w:val="00DA6581"/>
    <w:rsid w:val="00DA700D"/>
    <w:rsid w:val="00DA7AE6"/>
    <w:rsid w:val="00DB0946"/>
    <w:rsid w:val="00DB1C8B"/>
    <w:rsid w:val="00DB5271"/>
    <w:rsid w:val="00DC1C77"/>
    <w:rsid w:val="00DC3FCB"/>
    <w:rsid w:val="00DC563B"/>
    <w:rsid w:val="00DD1342"/>
    <w:rsid w:val="00DD1C82"/>
    <w:rsid w:val="00DD3EDE"/>
    <w:rsid w:val="00DD76E5"/>
    <w:rsid w:val="00DE3B89"/>
    <w:rsid w:val="00DE3B8F"/>
    <w:rsid w:val="00DF05FC"/>
    <w:rsid w:val="00DF09DB"/>
    <w:rsid w:val="00DF18B9"/>
    <w:rsid w:val="00DF20A4"/>
    <w:rsid w:val="00DF3092"/>
    <w:rsid w:val="00DF4C22"/>
    <w:rsid w:val="00DF783A"/>
    <w:rsid w:val="00E06B80"/>
    <w:rsid w:val="00E10888"/>
    <w:rsid w:val="00E113D9"/>
    <w:rsid w:val="00E128B7"/>
    <w:rsid w:val="00E13265"/>
    <w:rsid w:val="00E20376"/>
    <w:rsid w:val="00E21F16"/>
    <w:rsid w:val="00E228FA"/>
    <w:rsid w:val="00E238FA"/>
    <w:rsid w:val="00E2753C"/>
    <w:rsid w:val="00E30C71"/>
    <w:rsid w:val="00E31BBE"/>
    <w:rsid w:val="00E32A02"/>
    <w:rsid w:val="00E35271"/>
    <w:rsid w:val="00E35F20"/>
    <w:rsid w:val="00E35F68"/>
    <w:rsid w:val="00E40E69"/>
    <w:rsid w:val="00E42B5E"/>
    <w:rsid w:val="00E52EF9"/>
    <w:rsid w:val="00E55404"/>
    <w:rsid w:val="00E56465"/>
    <w:rsid w:val="00E573D4"/>
    <w:rsid w:val="00E57A45"/>
    <w:rsid w:val="00E57B07"/>
    <w:rsid w:val="00E64207"/>
    <w:rsid w:val="00E64A56"/>
    <w:rsid w:val="00E66B6C"/>
    <w:rsid w:val="00E676CF"/>
    <w:rsid w:val="00E72B1D"/>
    <w:rsid w:val="00E7555C"/>
    <w:rsid w:val="00E758FB"/>
    <w:rsid w:val="00E76E6A"/>
    <w:rsid w:val="00E82D18"/>
    <w:rsid w:val="00E856CD"/>
    <w:rsid w:val="00E86391"/>
    <w:rsid w:val="00E86E32"/>
    <w:rsid w:val="00E87151"/>
    <w:rsid w:val="00E91F8D"/>
    <w:rsid w:val="00E94BEC"/>
    <w:rsid w:val="00E97ED2"/>
    <w:rsid w:val="00EA0C2C"/>
    <w:rsid w:val="00EA0E8C"/>
    <w:rsid w:val="00EA0EA1"/>
    <w:rsid w:val="00EA18AF"/>
    <w:rsid w:val="00EA2081"/>
    <w:rsid w:val="00EA3A0F"/>
    <w:rsid w:val="00EA5D7A"/>
    <w:rsid w:val="00EA76D5"/>
    <w:rsid w:val="00EB00E2"/>
    <w:rsid w:val="00EB1AA6"/>
    <w:rsid w:val="00EB274C"/>
    <w:rsid w:val="00EB2907"/>
    <w:rsid w:val="00EB639B"/>
    <w:rsid w:val="00EC0C6D"/>
    <w:rsid w:val="00EC2383"/>
    <w:rsid w:val="00EC2C6F"/>
    <w:rsid w:val="00EC59F4"/>
    <w:rsid w:val="00EC780F"/>
    <w:rsid w:val="00ED42A7"/>
    <w:rsid w:val="00ED6FA4"/>
    <w:rsid w:val="00EE0B91"/>
    <w:rsid w:val="00EE57A5"/>
    <w:rsid w:val="00EE651E"/>
    <w:rsid w:val="00EE65A8"/>
    <w:rsid w:val="00EE6F47"/>
    <w:rsid w:val="00EE7323"/>
    <w:rsid w:val="00EF0B42"/>
    <w:rsid w:val="00EF11A5"/>
    <w:rsid w:val="00EF3C03"/>
    <w:rsid w:val="00EF5186"/>
    <w:rsid w:val="00EF56C8"/>
    <w:rsid w:val="00EF73A4"/>
    <w:rsid w:val="00F002C8"/>
    <w:rsid w:val="00F00F1F"/>
    <w:rsid w:val="00F01375"/>
    <w:rsid w:val="00F03365"/>
    <w:rsid w:val="00F039A0"/>
    <w:rsid w:val="00F1177E"/>
    <w:rsid w:val="00F14DB0"/>
    <w:rsid w:val="00F21524"/>
    <w:rsid w:val="00F21FE2"/>
    <w:rsid w:val="00F22FAF"/>
    <w:rsid w:val="00F236BE"/>
    <w:rsid w:val="00F26866"/>
    <w:rsid w:val="00F30108"/>
    <w:rsid w:val="00F301EF"/>
    <w:rsid w:val="00F327B6"/>
    <w:rsid w:val="00F35703"/>
    <w:rsid w:val="00F37BD4"/>
    <w:rsid w:val="00F37D35"/>
    <w:rsid w:val="00F4260A"/>
    <w:rsid w:val="00F4268D"/>
    <w:rsid w:val="00F43B99"/>
    <w:rsid w:val="00F443AB"/>
    <w:rsid w:val="00F46342"/>
    <w:rsid w:val="00F47D83"/>
    <w:rsid w:val="00F50231"/>
    <w:rsid w:val="00F50576"/>
    <w:rsid w:val="00F579FD"/>
    <w:rsid w:val="00F6267F"/>
    <w:rsid w:val="00F62CE4"/>
    <w:rsid w:val="00F6463D"/>
    <w:rsid w:val="00F64F9C"/>
    <w:rsid w:val="00F676A8"/>
    <w:rsid w:val="00F72A13"/>
    <w:rsid w:val="00F81229"/>
    <w:rsid w:val="00F816AE"/>
    <w:rsid w:val="00F82447"/>
    <w:rsid w:val="00F835C1"/>
    <w:rsid w:val="00F84FCB"/>
    <w:rsid w:val="00F85364"/>
    <w:rsid w:val="00F85C40"/>
    <w:rsid w:val="00F86BE3"/>
    <w:rsid w:val="00F87593"/>
    <w:rsid w:val="00F900D9"/>
    <w:rsid w:val="00F909D3"/>
    <w:rsid w:val="00F918CD"/>
    <w:rsid w:val="00F9260D"/>
    <w:rsid w:val="00F94C92"/>
    <w:rsid w:val="00F95B7E"/>
    <w:rsid w:val="00F97623"/>
    <w:rsid w:val="00FA089F"/>
    <w:rsid w:val="00FA6C01"/>
    <w:rsid w:val="00FA70F2"/>
    <w:rsid w:val="00FA7E9C"/>
    <w:rsid w:val="00FB2B35"/>
    <w:rsid w:val="00FB5430"/>
    <w:rsid w:val="00FB6D8F"/>
    <w:rsid w:val="00FC12DE"/>
    <w:rsid w:val="00FC710B"/>
    <w:rsid w:val="00FD11D3"/>
    <w:rsid w:val="00FD43C0"/>
    <w:rsid w:val="00FD486F"/>
    <w:rsid w:val="00FD4A48"/>
    <w:rsid w:val="00FD6501"/>
    <w:rsid w:val="00FE340B"/>
    <w:rsid w:val="00FE3C5D"/>
    <w:rsid w:val="00FE5131"/>
    <w:rsid w:val="00FE7920"/>
    <w:rsid w:val="00FF23BF"/>
    <w:rsid w:val="00FF3774"/>
    <w:rsid w:val="00FF43D6"/>
    <w:rsid w:val="00FF4916"/>
    <w:rsid w:val="00FF54EC"/>
    <w:rsid w:val="00FF6097"/>
    <w:rsid w:val="00FF65FE"/>
    <w:rsid w:val="00FF704D"/>
    <w:rsid w:val="5951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917B7F2"/>
  <w15:docId w15:val="{09E4BC47-1866-4A92-B128-DDF31A666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Angsana New"/>
      <w:sz w:val="18"/>
      <w:szCs w:val="22"/>
    </w:rPr>
  </w:style>
  <w:style w:type="paragraph" w:styleId="a5">
    <w:name w:val="Body Text Indent"/>
    <w:basedOn w:val="a"/>
    <w:link w:val="a6"/>
    <w:uiPriority w:val="99"/>
    <w:semiHidden/>
    <w:unhideWhenUsed/>
    <w:pPr>
      <w:spacing w:after="120"/>
      <w:ind w:left="283"/>
    </w:pPr>
  </w:style>
  <w:style w:type="character" w:styleId="a7">
    <w:name w:val="Emphasis"/>
    <w:basedOn w:val="a0"/>
    <w:uiPriority w:val="20"/>
    <w:qFormat/>
    <w:rPr>
      <w:i/>
      <w:iCs/>
    </w:rPr>
  </w:style>
  <w:style w:type="character" w:styleId="a8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paragraph" w:styleId="a9">
    <w:name w:val="footer"/>
    <w:basedOn w:val="a"/>
    <w:link w:val="aa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ab">
    <w:name w:val="header"/>
    <w:basedOn w:val="a"/>
    <w:link w:val="ac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character" w:styleId="ad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e">
    <w:name w:val="Normal (Web)"/>
    <w:basedOn w:val="a"/>
    <w:uiPriority w:val="99"/>
    <w:unhideWhenUsed/>
    <w:qFormat/>
    <w:pPr>
      <w:spacing w:after="0" w:line="240" w:lineRule="auto"/>
    </w:pPr>
    <w:rPr>
      <w:rFonts w:ascii="Times New Roman" w:eastAsia="Times New Roman" w:hAnsi="Times New Roman" w:cs="Angsana New"/>
      <w:sz w:val="24"/>
      <w:szCs w:val="30"/>
    </w:rPr>
  </w:style>
  <w:style w:type="table" w:styleId="af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Title"/>
    <w:basedOn w:val="a"/>
    <w:next w:val="a"/>
    <w:link w:val="af1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f2">
    <w:name w:val="List Paragraph"/>
    <w:basedOn w:val="a"/>
    <w:link w:val="af3"/>
    <w:uiPriority w:val="34"/>
    <w:qFormat/>
    <w:pPr>
      <w:ind w:left="720"/>
      <w:contextualSpacing/>
    </w:pPr>
  </w:style>
  <w:style w:type="character" w:customStyle="1" w:styleId="ac">
    <w:name w:val="หัวกระดาษ อักขระ"/>
    <w:basedOn w:val="a0"/>
    <w:link w:val="ab"/>
    <w:uiPriority w:val="99"/>
    <w:qFormat/>
  </w:style>
  <w:style w:type="character" w:customStyle="1" w:styleId="aa">
    <w:name w:val="ท้ายกระดาษ อักขระ"/>
    <w:basedOn w:val="a0"/>
    <w:link w:val="a9"/>
    <w:uiPriority w:val="99"/>
    <w:qFormat/>
  </w:style>
  <w:style w:type="character" w:customStyle="1" w:styleId="a4">
    <w:name w:val="ข้อความบอลลูน อักขระ"/>
    <w:basedOn w:val="a0"/>
    <w:link w:val="a3"/>
    <w:uiPriority w:val="99"/>
    <w:semiHidden/>
    <w:rPr>
      <w:rFonts w:ascii="Segoe UI" w:hAnsi="Segoe UI" w:cs="Angsana New"/>
      <w:sz w:val="18"/>
      <w:szCs w:val="22"/>
    </w:rPr>
  </w:style>
  <w:style w:type="table" w:customStyle="1" w:styleId="TableGrid4">
    <w:name w:val="Table Grid4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3">
    <w:name w:val="ย่อหน้ารายการ อักขระ"/>
    <w:link w:val="af2"/>
    <w:uiPriority w:val="34"/>
  </w:style>
  <w:style w:type="paragraph" w:customStyle="1" w:styleId="Style14">
    <w:name w:val="_Style 14"/>
    <w:basedOn w:val="a"/>
    <w:next w:val="af2"/>
    <w:link w:val="af4"/>
    <w:uiPriority w:val="34"/>
    <w:qFormat/>
    <w:pPr>
      <w:ind w:left="720"/>
      <w:contextualSpacing/>
    </w:pPr>
  </w:style>
  <w:style w:type="character" w:customStyle="1" w:styleId="af4">
    <w:name w:val="รายการย่อหน้า อักขระ"/>
    <w:link w:val="Style14"/>
    <w:uiPriority w:val="34"/>
    <w:qFormat/>
  </w:style>
  <w:style w:type="table" w:customStyle="1" w:styleId="6-11">
    <w:name w:val="ตารางรายการ 6 แบบมีสีสัน - เน้น 11"/>
    <w:basedOn w:val="a1"/>
    <w:uiPriority w:val="51"/>
    <w:qFormat/>
    <w:rPr>
      <w:color w:val="2F5496" w:themeColor="accent1" w:themeShade="BF"/>
    </w:rPr>
    <w:tblPr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Pr>
      <w:color w:val="605E5C"/>
      <w:shd w:val="clear" w:color="auto" w:fill="E1DFDD"/>
    </w:rPr>
  </w:style>
  <w:style w:type="table" w:customStyle="1" w:styleId="6-110">
    <w:name w:val="ตารางรายการ 6 แบบมีสีสัน - เน้น 11"/>
    <w:basedOn w:val="a1"/>
    <w:uiPriority w:val="51"/>
    <w:qFormat/>
    <w:rPr>
      <w:color w:val="2F5496" w:themeColor="accent1" w:themeShade="BF"/>
    </w:rPr>
    <w:tblPr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af1">
    <w:name w:val="ชื่อเรื่อง อักขระ"/>
    <w:basedOn w:val="a0"/>
    <w:link w:val="af0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6">
    <w:name w:val="การเยื้องเนื้อความ อักขระ"/>
    <w:basedOn w:val="a0"/>
    <w:link w:val="a5"/>
    <w:uiPriority w:val="99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21120C24-6290-4413-B46A-32DFD80CDD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2220</Words>
  <Characters>12658</Characters>
  <Application>Microsoft Office Word</Application>
  <DocSecurity>0</DocSecurity>
  <Lines>105</Lines>
  <Paragraphs>29</Paragraphs>
  <ScaleCrop>false</ScaleCrop>
  <Company/>
  <LinksUpToDate>false</LinksUpToDate>
  <CharactersWithSpaces>14849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User</cp:lastModifiedBy>
  <cp:revision>6</cp:revision>
  <cp:lastPrinted>2025-07-09T03:26:00Z</cp:lastPrinted>
  <dcterms:created xsi:type="dcterms:W3CDTF">2026-06-19T04:07:00Z</dcterms:created>
  <dcterms:modified xsi:type="dcterms:W3CDTF">2026-06-24T03:36:00Z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eyJoZGlkIjoiMTZjZWY1ZWQ0N2YzZWUwODY4ZWIwZjA0YTU5ODQ3NmYifQ==</vt:lpwstr>
  </property>
  <property fmtid="{D5CDD505-2E9C-101B-9397-08002B2CF9AE}" pid="3" name="KSOProductBuildVer">
    <vt:lpwstr>1033-12.1.0.26880</vt:lpwstr>
  </property>
  <property fmtid="{D5CDD505-2E9C-101B-9397-08002B2CF9AE}" pid="4" name="ICV">
    <vt:lpwstr>5BD8FA09D8664058B3BB33742066BACB_12</vt:lpwstr>
  </property>
</Properties>
</file>