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AB3" w:rsidRPr="00B90D0C" w:rsidRDefault="006A0AB3" w:rsidP="006A0AB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90D0C">
        <w:rPr>
          <w:rFonts w:ascii="TH SarabunIT๙" w:hAnsi="TH SarabunIT๙" w:cs="TH SarabunIT๙"/>
          <w:b/>
          <w:bCs/>
          <w:sz w:val="32"/>
          <w:szCs w:val="32"/>
          <w:cs/>
        </w:rPr>
        <w:t>หลักเกณฑ์และวิธีการให้น้ำหนักคะแนนการสรรหาปราชญ์เกษตร</w:t>
      </w:r>
    </w:p>
    <w:p w:rsidR="006A0AB3" w:rsidRPr="004D436A" w:rsidRDefault="006A0AB3" w:rsidP="006A0AB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90D0C">
        <w:rPr>
          <w:rFonts w:ascii="TH SarabunIT๙" w:hAnsi="TH SarabunIT๙" w:cs="TH SarabunIT๙"/>
          <w:b/>
          <w:bCs/>
          <w:sz w:val="32"/>
          <w:szCs w:val="32"/>
          <w:cs/>
        </w:rPr>
        <w:t>สาขาปราชญ์เกษตรดีเด่น</w:t>
      </w:r>
    </w:p>
    <w:p w:rsidR="006A0AB3" w:rsidRPr="004D436A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420"/>
        <w:gridCol w:w="2700"/>
        <w:gridCol w:w="7470"/>
      </w:tblGrid>
      <w:tr w:rsidR="006A0AB3" w:rsidRPr="004D436A" w:rsidTr="00D67914">
        <w:tc>
          <w:tcPr>
            <w:tcW w:w="2268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3420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700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470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6A0AB3" w:rsidRPr="004D436A" w:rsidTr="00D67914">
        <w:tc>
          <w:tcPr>
            <w:tcW w:w="15858" w:type="dxa"/>
            <w:gridSpan w:val="4"/>
          </w:tcPr>
          <w:p w:rsidR="006A0AB3" w:rsidRPr="00CF4C03" w:rsidRDefault="006A0AB3" w:rsidP="00D6791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A776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1. </w:t>
            </w:r>
            <w:r w:rsidRPr="00AA776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คุณลักษณะส่วนบุคคล</w:t>
            </w:r>
            <w:r w:rsidRPr="00AA77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A776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(ต้องได้คะแนนรวม </w:t>
            </w:r>
            <w:r w:rsidRPr="00AA776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24 </w:t>
            </w:r>
            <w:r w:rsidRPr="00AA776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คะแนนขึ้นไป)</w:t>
            </w:r>
          </w:p>
        </w:tc>
      </w:tr>
      <w:tr w:rsidR="006A0AB3" w:rsidRPr="004D436A" w:rsidTr="00D67914">
        <w:tc>
          <w:tcPr>
            <w:tcW w:w="2268" w:type="dxa"/>
          </w:tcPr>
          <w:p w:rsidR="006A0AB3" w:rsidRPr="00CF4C0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F4C03">
              <w:rPr>
                <w:rFonts w:ascii="TH SarabunIT๙" w:hAnsi="TH SarabunIT๙" w:cs="TH SarabunIT๙"/>
                <w:sz w:val="32"/>
                <w:szCs w:val="32"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CF4C0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เป็นเกษตรกรผู้เชี่ยวชาญและสร้างสรรค์ผลงาน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CF4C03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ด้านการเกษตร</w:t>
            </w:r>
          </w:p>
          <w:p w:rsidR="006A0AB3" w:rsidRPr="00CF4C0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CF4C0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CF4C0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CF4C0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CF4C0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420" w:type="dxa"/>
          </w:tcPr>
          <w:p w:rsidR="006A0AB3" w:rsidRPr="001D344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D3EC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1. </w:t>
            </w:r>
            <w:r w:rsidRPr="004D3EC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เป็นเกษตรกรที่มีความเชี่ยวชาญและ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ได้สร้างสรรค์ผลงาน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นวัตกรรมด้านการเกษตรด้านใดด้านหนึ่งซึ่งเป็นประโยชน์ในการพัฒนาระดับประเทศ</w:t>
            </w:r>
          </w:p>
          <w:p w:rsidR="006A0AB3" w:rsidRPr="00CF4C0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A0B6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</w:t>
            </w:r>
            <w:r w:rsidRPr="00FA0B6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เป็นเกษตรกรที่มีความเชี่ยวชาญและ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ได้สร้างสรรค์ผลงาน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นวัตกรรมด้านการเกษตรในหลายด้านซึ่งเป็นประโยชน์ในการพัฒนาระดับประเทศ</w:t>
            </w:r>
          </w:p>
        </w:tc>
        <w:tc>
          <w:tcPr>
            <w:tcW w:w="2700" w:type="dxa"/>
          </w:tcPr>
          <w:p w:rsidR="006A0AB3" w:rsidRPr="001D344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เป็นเกษตรกรที่มีความเชี่ยวชาญและได้สร้างสรรค์ผลงาน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นวัตกรรม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A0AB3" w:rsidRPr="005217F4" w:rsidRDefault="006A0AB3" w:rsidP="00D67914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5217F4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เป็นเกษตรกรที่มีความเชี่ยวชาญและได้สร้างสรรค์ผลงาน 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 ด้านการบริหารจัดการ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A0AB3" w:rsidRPr="005217F4" w:rsidRDefault="006A0AB3" w:rsidP="00D67914">
            <w:pPr>
              <w:jc w:val="thaiDistribute"/>
              <w:rPr>
                <w:rFonts w:ascii="TH SarabunIT๙" w:hAnsi="TH SarabunIT๙" w:cs="TH SarabunIT๙"/>
                <w:spacing w:val="-24"/>
                <w:sz w:val="32"/>
                <w:szCs w:val="32"/>
              </w:rPr>
            </w:pPr>
            <w:r w:rsidRPr="005217F4">
              <w:rPr>
                <w:rFonts w:ascii="TH SarabunIT๙" w:hAnsi="TH SarabunIT๙" w:cs="TH SarabunIT๙"/>
                <w:spacing w:val="-24"/>
                <w:sz w:val="32"/>
                <w:szCs w:val="32"/>
                <w:cs/>
              </w:rPr>
              <w:t xml:space="preserve">เป็นเกษตรกรที่มีความเชี่ยวชาญและได้สร้างสรรค์ผลงาน </w:t>
            </w:r>
            <w:r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>ด้านการตลาด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A0AB3" w:rsidRPr="005217F4" w:rsidRDefault="006A0AB3" w:rsidP="00D67914">
            <w:pPr>
              <w:jc w:val="thaiDistribute"/>
              <w:rPr>
                <w:rFonts w:ascii="TH SarabunIT๙" w:hAnsi="TH SarabunIT๙" w:cs="TH SarabunIT๙"/>
                <w:spacing w:val="-14"/>
                <w:sz w:val="32"/>
                <w:szCs w:val="32"/>
              </w:rPr>
            </w:pPr>
            <w:r w:rsidRPr="005217F4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เป็นเกษตรกรที่มีความเชี่ยวชาญและได้สร้างสรรค์ผลงาน </w:t>
            </w:r>
            <w:r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ด้านการเผยแพร่ผลงาน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7470" w:type="dxa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3"/>
        <w:gridCol w:w="3420"/>
        <w:gridCol w:w="2700"/>
        <w:gridCol w:w="42"/>
        <w:gridCol w:w="7428"/>
      </w:tblGrid>
      <w:tr w:rsidR="006A0AB3" w:rsidRPr="004D436A" w:rsidTr="00D67914">
        <w:tc>
          <w:tcPr>
            <w:tcW w:w="2268" w:type="dxa"/>
            <w:gridSpan w:val="2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หลักเกณฑ์</w:t>
            </w:r>
          </w:p>
        </w:tc>
        <w:tc>
          <w:tcPr>
            <w:tcW w:w="3420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700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470" w:type="dxa"/>
            <w:gridSpan w:val="2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6A0AB3" w:rsidRPr="004D436A" w:rsidTr="00D67914">
        <w:tc>
          <w:tcPr>
            <w:tcW w:w="2268" w:type="dxa"/>
            <w:gridSpan w:val="2"/>
          </w:tcPr>
          <w:p w:rsidR="006A0AB3" w:rsidRPr="00CF4C0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9B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1.2</w:t>
            </w:r>
            <w:r w:rsidRPr="000349B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0349B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การประพฤติตนเป็น</w:t>
            </w:r>
            <w:r w:rsidRPr="00CF4C03">
              <w:rPr>
                <w:rFonts w:ascii="TH SarabunIT๙" w:hAnsi="TH SarabunIT๙" w:cs="TH SarabunIT๙"/>
                <w:sz w:val="32"/>
                <w:szCs w:val="32"/>
                <w:cs/>
              </w:rPr>
              <w:t>แบบอย่างที่ดี ได้ความยอมรับจากสังคม</w:t>
            </w:r>
          </w:p>
        </w:tc>
        <w:tc>
          <w:tcPr>
            <w:tcW w:w="3420" w:type="dxa"/>
          </w:tcPr>
          <w:p w:rsidR="006A0AB3" w:rsidRPr="005217F4" w:rsidRDefault="006A0AB3" w:rsidP="00D67914">
            <w:pPr>
              <w:ind w:right="14"/>
              <w:jc w:val="thaiDistribute"/>
              <w:rPr>
                <w:rFonts w:ascii="TH SarabunIT๙" w:hAnsi="TH SarabunIT๙" w:cs="TH SarabunIT๙"/>
                <w:color w:val="000000"/>
                <w:spacing w:val="-16"/>
                <w:sz w:val="32"/>
                <w:szCs w:val="32"/>
              </w:rPr>
            </w:pPr>
            <w:r w:rsidRPr="005217F4">
              <w:rPr>
                <w:rFonts w:ascii="TH SarabunIT๙" w:hAnsi="TH SarabunIT๙" w:cs="TH SarabunIT๙"/>
                <w:color w:val="000000"/>
                <w:spacing w:val="-16"/>
                <w:sz w:val="32"/>
                <w:szCs w:val="32"/>
                <w:cs/>
              </w:rPr>
              <w:t>1. ขยันหมั่นเพียร ใช้เวลาว่างให้เกิดประโยชน์ เป็นตัวอย่างของการพึ่งพาตนเอง</w:t>
            </w:r>
          </w:p>
          <w:p w:rsidR="006A0AB3" w:rsidRPr="00FA0B65" w:rsidRDefault="006A0AB3" w:rsidP="00D67914">
            <w:pPr>
              <w:ind w:right="14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A0B6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2. เป็นแบบอย่างที่ดีของสมาชิกในครอบครัว ผู้คนในระดับชุมชนและประเทศ</w:t>
            </w:r>
          </w:p>
          <w:p w:rsidR="006A0AB3" w:rsidRPr="001D3443" w:rsidRDefault="006A0AB3" w:rsidP="00D67914">
            <w:pPr>
              <w:ind w:right="14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3. มีระเบียบวินัย เคารพกฎหมาย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มีมารยาทและรับผิดชอบต่อส่วนรวม</w:t>
            </w:r>
          </w:p>
          <w:p w:rsidR="006A0AB3" w:rsidRDefault="006A0AB3" w:rsidP="00D6791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ปฏิบัติตนตามครรลองของระบอบประชาธิปไตย</w:t>
            </w:r>
          </w:p>
          <w:p w:rsidR="006A0AB3" w:rsidRPr="00290149" w:rsidRDefault="006A0AB3" w:rsidP="00D67914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5.</w:t>
            </w:r>
            <w:r w:rsidRPr="00AA7762"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</w:rPr>
              <w:t xml:space="preserve"> </w:t>
            </w:r>
            <w:r w:rsidRPr="00AA7762"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  <w:cs/>
              </w:rPr>
              <w:t>เป็นผู้ใฝ่รู้และนำความรู้มาปฏิบัติงาน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จนเกิดประโยชน์</w:t>
            </w:r>
          </w:p>
        </w:tc>
        <w:tc>
          <w:tcPr>
            <w:tcW w:w="2700" w:type="dxa"/>
          </w:tcPr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 คะแนน)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:rsidR="006A0AB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:rsidR="006A0AB3" w:rsidRPr="00290149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</w:tc>
        <w:tc>
          <w:tcPr>
            <w:tcW w:w="7470" w:type="dxa"/>
            <w:gridSpan w:val="2"/>
          </w:tcPr>
          <w:p w:rsidR="006A0AB3" w:rsidRPr="00290149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A0AB3" w:rsidRPr="004D436A" w:rsidTr="00D67914">
        <w:tc>
          <w:tcPr>
            <w:tcW w:w="2268" w:type="dxa"/>
            <w:gridSpan w:val="2"/>
          </w:tcPr>
          <w:p w:rsidR="006A0AB3" w:rsidRPr="007B4517" w:rsidRDefault="006A0AB3" w:rsidP="00D6791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1BC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1.3</w:t>
            </w:r>
            <w:r w:rsidRPr="00231BC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มีคุณธรรม จริยธรรม</w:t>
            </w:r>
            <w:r w:rsidRPr="007B4517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และความเสียสละ</w:t>
            </w:r>
          </w:p>
        </w:tc>
        <w:tc>
          <w:tcPr>
            <w:tcW w:w="3420" w:type="dxa"/>
          </w:tcPr>
          <w:p w:rsidR="006A0AB3" w:rsidRPr="001D3443" w:rsidRDefault="006A0AB3" w:rsidP="00D67914">
            <w:pPr>
              <w:ind w:right="11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1.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มีนิสัยเอื้อเฟื้อเผื่อแผ่ ช่วยเหลือผู้อื่นโดยไม่หวังสิ่งตอบแทน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</w:p>
          <w:p w:rsidR="006A0AB3" w:rsidRPr="00290149" w:rsidRDefault="006A0AB3" w:rsidP="00D67914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2.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ยึดถือและปฏิบัติตามหลักคุณธรรมทางศาสนา</w:t>
            </w:r>
          </w:p>
        </w:tc>
        <w:tc>
          <w:tcPr>
            <w:tcW w:w="2700" w:type="dxa"/>
          </w:tcPr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คะแนนเต็ม 5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–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5 คะแนน)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</w:t>
            </w:r>
          </w:p>
          <w:p w:rsidR="006A0AB3" w:rsidRPr="00290149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7470" w:type="dxa"/>
            <w:gridSpan w:val="2"/>
          </w:tcPr>
          <w:p w:rsidR="006A0AB3" w:rsidRPr="00290149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A0AB3" w:rsidRPr="00360306" w:rsidTr="00D67914">
        <w:tc>
          <w:tcPr>
            <w:tcW w:w="15858" w:type="dxa"/>
            <w:gridSpan w:val="6"/>
          </w:tcPr>
          <w:p w:rsidR="006A0AB3" w:rsidRPr="006C1266" w:rsidRDefault="006A0AB3" w:rsidP="00D6791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35B2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2. </w:t>
            </w:r>
            <w:r w:rsidRPr="00935B2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ผลงานที่สร้างคุณประโยชน์</w:t>
            </w:r>
          </w:p>
        </w:tc>
      </w:tr>
      <w:tr w:rsidR="006A0AB3" w:rsidRPr="004D436A" w:rsidTr="00D67914">
        <w:tc>
          <w:tcPr>
            <w:tcW w:w="2235" w:type="dxa"/>
          </w:tcPr>
          <w:p w:rsidR="006A0AB3" w:rsidRPr="00453E05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26483">
              <w:rPr>
                <w:rFonts w:ascii="TH SarabunIT๙" w:hAnsi="TH SarabunIT๙" w:cs="TH SarabunIT๙"/>
                <w:color w:val="000000"/>
                <w:spacing w:val="-20"/>
                <w:sz w:val="32"/>
                <w:szCs w:val="32"/>
              </w:rPr>
              <w:t>2.1</w:t>
            </w:r>
            <w:r w:rsidRPr="00326483">
              <w:rPr>
                <w:rFonts w:ascii="TH SarabunIT๙" w:hAnsi="TH SarabunIT๙" w:cs="TH SarabunIT๙" w:hint="cs"/>
                <w:color w:val="000000"/>
                <w:spacing w:val="-20"/>
                <w:sz w:val="32"/>
                <w:szCs w:val="32"/>
                <w:cs/>
              </w:rPr>
              <w:t xml:space="preserve"> </w:t>
            </w:r>
            <w:r w:rsidRPr="00326483">
              <w:rPr>
                <w:rFonts w:ascii="TH SarabunIT๙" w:hAnsi="TH SarabunIT๙" w:cs="TH SarabunIT๙"/>
                <w:color w:val="000000"/>
                <w:spacing w:val="-20"/>
                <w:sz w:val="32"/>
                <w:szCs w:val="32"/>
                <w:cs/>
              </w:rPr>
              <w:t>มีผลงานเป็นที่ประจักษ์</w:t>
            </w:r>
            <w:r w:rsidRPr="00453E0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และได้รับการยอมรับ             </w:t>
            </w:r>
          </w:p>
        </w:tc>
        <w:tc>
          <w:tcPr>
            <w:tcW w:w="3453" w:type="dxa"/>
            <w:gridSpan w:val="2"/>
          </w:tcPr>
          <w:p w:rsidR="006A0AB3" w:rsidRPr="0032648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26483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1</w:t>
            </w:r>
            <w:r w:rsidRPr="0032648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. </w:t>
            </w:r>
            <w:r w:rsidRPr="003264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ได้รับรางวัลและประกาศเกียรติคุณ</w:t>
            </w:r>
            <w:r w:rsidRPr="0032648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26483">
              <w:rPr>
                <w:rFonts w:ascii="TH SarabunIT๙" w:hAnsi="TH SarabunIT๙" w:cs="TH SarabunIT๙"/>
                <w:sz w:val="32"/>
                <w:szCs w:val="32"/>
                <w:cs/>
              </w:rPr>
              <w:t>ในระดับประเทศและหรือในระดับนานาชาติ</w:t>
            </w:r>
          </w:p>
          <w:p w:rsidR="006A0AB3" w:rsidRPr="0032648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26483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2</w:t>
            </w:r>
            <w:r w:rsidRPr="0032648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. </w:t>
            </w:r>
            <w:r w:rsidRPr="003264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ผลงานได้รับการตีพิมพ์และเผยแพร่</w:t>
            </w:r>
            <w:r w:rsidRPr="00326483">
              <w:rPr>
                <w:rFonts w:ascii="TH SarabunIT๙" w:hAnsi="TH SarabunIT๙" w:cs="TH SarabunIT๙"/>
                <w:sz w:val="32"/>
                <w:szCs w:val="32"/>
                <w:cs/>
              </w:rPr>
              <w:t>ผ่านสื่อต่างๆ อย่างกว้างขวางในระดับประเทศ และหรือได้รับเชิญเป็นวิทยากรเพื่อบรรยายและนำเสนอผลงานในระดับ</w:t>
            </w:r>
            <w:r w:rsidRPr="003264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ประเทศ</w:t>
            </w:r>
          </w:p>
          <w:p w:rsidR="006A0AB3" w:rsidRPr="00326483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26483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3</w:t>
            </w:r>
            <w:r w:rsidRPr="00326483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.</w:t>
            </w:r>
            <w:r w:rsidRPr="00326483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 xml:space="preserve"> </w:t>
            </w:r>
            <w:r w:rsidRPr="00326483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ร่วมเป็นคณะกรรมการหรือแกนนำ</w:t>
            </w:r>
            <w:r w:rsidRPr="00326483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องค์กรที่มีบทบาทในการกำหนดนโยบายและผลักดันขับเคลื่อนการพัฒนาภาคการเกษตร</w:t>
            </w:r>
          </w:p>
        </w:tc>
        <w:tc>
          <w:tcPr>
            <w:tcW w:w="2742" w:type="dxa"/>
            <w:gridSpan w:val="2"/>
          </w:tcPr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3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6A0AB3" w:rsidRPr="001D3443" w:rsidRDefault="006A0AB3" w:rsidP="00D6791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highlight w:val="yellow"/>
              </w:rPr>
            </w:pP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3 คะแนน</w:t>
            </w:r>
          </w:p>
          <w:p w:rsidR="006A0AB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 คะแนน)</w:t>
            </w:r>
          </w:p>
          <w:p w:rsidR="006A0AB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6A0AB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6A0AB3" w:rsidRDefault="006A0AB3" w:rsidP="00D6791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คะแนน)</w:t>
            </w:r>
          </w:p>
          <w:p w:rsidR="006A0AB3" w:rsidRPr="00453E05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7428" w:type="dxa"/>
          </w:tcPr>
          <w:p w:rsidR="006A0AB3" w:rsidRPr="00453E05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6A0AB3" w:rsidRPr="004D436A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3"/>
        <w:gridCol w:w="3387"/>
        <w:gridCol w:w="2742"/>
        <w:gridCol w:w="7428"/>
      </w:tblGrid>
      <w:tr w:rsidR="006A0AB3" w:rsidRPr="004D436A" w:rsidTr="00D67914">
        <w:tc>
          <w:tcPr>
            <w:tcW w:w="2235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หลักเกณฑ์</w:t>
            </w:r>
          </w:p>
        </w:tc>
        <w:tc>
          <w:tcPr>
            <w:tcW w:w="3420" w:type="dxa"/>
            <w:gridSpan w:val="2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742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428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6A0AB3" w:rsidRPr="004D436A" w:rsidTr="00D67914">
        <w:tc>
          <w:tcPr>
            <w:tcW w:w="2235" w:type="dxa"/>
          </w:tcPr>
          <w:p w:rsidR="006A0AB3" w:rsidRPr="004D436A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2.2</w:t>
            </w:r>
            <w:r w:rsidRPr="00AA776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AA776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ประโยชน์ของผลงาน</w:t>
            </w:r>
            <w:r w:rsidRPr="00AA7762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ที่</w:t>
            </w:r>
            <w:r w:rsidRPr="00AA776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เกี่ยวข้องกับเศรษฐกิจและสังคมภาคการเกษตร</w:t>
            </w:r>
          </w:p>
        </w:tc>
        <w:tc>
          <w:tcPr>
            <w:tcW w:w="3420" w:type="dxa"/>
            <w:gridSpan w:val="2"/>
          </w:tcPr>
          <w:p w:rsidR="006A0AB3" w:rsidRPr="00326483" w:rsidRDefault="006A0AB3" w:rsidP="00D67914">
            <w:pPr>
              <w:ind w:right="1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26483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1. </w:t>
            </w:r>
            <w:r w:rsidRPr="0032648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สร้างรายได้ ลดรายจ่าย</w:t>
            </w:r>
            <w:r w:rsidRPr="00326483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32648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พัฒนาชีวิต</w:t>
            </w:r>
            <w:r w:rsidRPr="00326483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และความเป็นอยู่ของเกษตรกรในระดับท้องถิ่น</w:t>
            </w:r>
          </w:p>
          <w:p w:rsidR="006A0AB3" w:rsidRPr="00326483" w:rsidRDefault="006A0AB3" w:rsidP="00D67914">
            <w:pPr>
              <w:ind w:right="1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2648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326483">
              <w:rPr>
                <w:rFonts w:ascii="TH SarabunIT๙" w:hAnsi="TH SarabunIT๙" w:cs="TH SarabunIT๙"/>
                <w:sz w:val="32"/>
                <w:szCs w:val="32"/>
                <w:cs/>
              </w:rPr>
              <w:t>. ทำให้เกิด</w:t>
            </w:r>
            <w:r w:rsidRPr="003264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326483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เพิ่มผลผลิตสร้างมูลค่า และความหลากหลายของสินค้าก่อให้เกิดความเข้มแข็งยั่งยืนต่อภาคการผลิตในระดับภูมิภาค</w:t>
            </w:r>
          </w:p>
          <w:p w:rsidR="006A0AB3" w:rsidRPr="009727A1" w:rsidRDefault="006A0AB3" w:rsidP="00D67914">
            <w:pPr>
              <w:jc w:val="thaiDistribute"/>
              <w:rPr>
                <w:rFonts w:ascii="TH SarabunIT๙" w:hAnsi="TH SarabunIT๙" w:cs="TH SarabunIT๙"/>
                <w:color w:val="00B050"/>
                <w:sz w:val="32"/>
                <w:szCs w:val="32"/>
                <w:cs/>
              </w:rPr>
            </w:pPr>
            <w:r w:rsidRPr="0032648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326483">
              <w:rPr>
                <w:rFonts w:ascii="TH SarabunIT๙" w:hAnsi="TH SarabunIT๙" w:cs="TH SarabunIT๙"/>
                <w:sz w:val="32"/>
                <w:szCs w:val="32"/>
                <w:cs/>
              </w:rPr>
              <w:t>. ทำให้เกิดการขยายการผลิตเพิ่มการส่งออกและสร้างความร่วมมือระหว่างภูมิภาค ส่งผลให้ยกระดับรายได้มวลรวมของประเทศ</w:t>
            </w:r>
          </w:p>
        </w:tc>
        <w:tc>
          <w:tcPr>
            <w:tcW w:w="2742" w:type="dxa"/>
          </w:tcPr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คะแนนเต็ม 3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–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3 คะแนน)</w:t>
            </w:r>
          </w:p>
          <w:p w:rsidR="006A0AB3" w:rsidRPr="001D3443" w:rsidRDefault="006A0AB3" w:rsidP="00D6791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:rsidR="006A0AB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  <w:p w:rsidR="006A0AB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E8360A" w:rsidRDefault="006A0AB3" w:rsidP="00E8360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4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4 คะแนน)</w:t>
            </w:r>
          </w:p>
          <w:p w:rsidR="006A0AB3" w:rsidRPr="00453E05" w:rsidRDefault="006A0AB3" w:rsidP="00D6791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7428" w:type="dxa"/>
          </w:tcPr>
          <w:p w:rsidR="006A0AB3" w:rsidRPr="004D436A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6A0AB3" w:rsidRPr="004D436A" w:rsidTr="00D67914">
        <w:tc>
          <w:tcPr>
            <w:tcW w:w="2268" w:type="dxa"/>
            <w:gridSpan w:val="2"/>
          </w:tcPr>
          <w:p w:rsidR="006A0AB3" w:rsidRPr="00453E05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E05">
              <w:rPr>
                <w:rFonts w:ascii="TH SarabunIT๙" w:hAnsi="TH SarabunIT๙" w:cs="TH SarabunIT๙"/>
                <w:sz w:val="32"/>
                <w:szCs w:val="32"/>
              </w:rPr>
              <w:t>2.3</w:t>
            </w:r>
            <w:r w:rsidRPr="00453E0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การนำผลงานไปใช้ประโยชน์ในการแก้ไขปัญหา</w:t>
            </w:r>
          </w:p>
          <w:p w:rsidR="006A0AB3" w:rsidRPr="00453E05" w:rsidRDefault="006A0AB3" w:rsidP="00D6791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87" w:type="dxa"/>
          </w:tcPr>
          <w:p w:rsidR="006A0AB3" w:rsidRPr="002E7322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E73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2E732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E73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E7322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สามารถแก้ไขปัญหาที่เกิดขึ้นกับเกษตรกรได้ในเฉพาะปัญหาและ</w:t>
            </w:r>
            <w:r w:rsidRPr="002E73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ในระดับ</w:t>
            </w:r>
            <w:r w:rsidRPr="002E7322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  <w:p w:rsidR="006A0AB3" w:rsidRPr="002E7322" w:rsidRDefault="006A0AB3" w:rsidP="00D67914">
            <w:pPr>
              <w:jc w:val="thaiDistribute"/>
            </w:pPr>
            <w:r w:rsidRPr="002E7322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Pr="002E73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E7322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ได้รับการจำลองรูปแบบและผลงานเพื่อนำไปใช้แก้ไขปัญหาในหลากหลายพื้นที่</w:t>
            </w:r>
          </w:p>
          <w:p w:rsidR="006A0AB3" w:rsidRPr="00367F1A" w:rsidRDefault="006A0AB3" w:rsidP="00D67914">
            <w:pPr>
              <w:jc w:val="thaiDistribute"/>
              <w:rPr>
                <w:rFonts w:ascii="TH SarabunIT๙" w:hAnsi="TH SarabunIT๙" w:cs="TH SarabunIT๙"/>
                <w:color w:val="00B050"/>
                <w:sz w:val="32"/>
                <w:szCs w:val="32"/>
                <w:cs/>
              </w:rPr>
            </w:pPr>
            <w:r w:rsidRPr="002E73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2E7322">
              <w:rPr>
                <w:rFonts w:ascii="TH SarabunIT๙" w:hAnsi="TH SarabunIT๙" w:cs="TH SarabunIT๙"/>
                <w:sz w:val="32"/>
                <w:szCs w:val="32"/>
                <w:cs/>
              </w:rPr>
              <w:t>. สามารถพัฒนาเป็นเทคนิคที่ให้ใช้กับปัญหาและสถานการณ์</w:t>
            </w:r>
            <w:r w:rsidRPr="002E732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</w:t>
            </w:r>
            <w:r w:rsidRPr="002E732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E7322">
              <w:rPr>
                <w:rFonts w:ascii="TH SarabunIT๙" w:hAnsi="TH SarabunIT๙" w:cs="TH SarabunIT๙"/>
                <w:sz w:val="32"/>
                <w:szCs w:val="32"/>
                <w:cs/>
              </w:rPr>
              <w:t>ที่หลากหลายและใช้ประโยชน์ได้อย่างกว้างขวางทั้งใน</w:t>
            </w:r>
            <w:bookmarkStart w:id="0" w:name="_GoBack"/>
            <w:bookmarkEnd w:id="0"/>
            <w:r w:rsidRPr="002E7322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ระดับประเทศและ</w:t>
            </w:r>
            <w:r w:rsidRPr="002E73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ต่างประเทศ</w:t>
            </w:r>
          </w:p>
        </w:tc>
        <w:tc>
          <w:tcPr>
            <w:tcW w:w="2742" w:type="dxa"/>
          </w:tcPr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3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:rsidR="006A0AB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  <w:p w:rsidR="006A0AB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4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4 คะแนน)</w:t>
            </w:r>
          </w:p>
          <w:p w:rsidR="006A0AB3" w:rsidRPr="001F414A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428" w:type="dxa"/>
          </w:tcPr>
          <w:p w:rsidR="006A0AB3" w:rsidRPr="001F414A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:rsidR="006A0AB3" w:rsidRPr="004D436A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Pr="004D436A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3"/>
        <w:gridCol w:w="3387"/>
        <w:gridCol w:w="33"/>
        <w:gridCol w:w="2709"/>
        <w:gridCol w:w="7428"/>
      </w:tblGrid>
      <w:tr w:rsidR="006A0AB3" w:rsidRPr="004D436A" w:rsidTr="00D67914">
        <w:tc>
          <w:tcPr>
            <w:tcW w:w="2235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หลักเกณฑ์</w:t>
            </w:r>
          </w:p>
        </w:tc>
        <w:tc>
          <w:tcPr>
            <w:tcW w:w="3420" w:type="dxa"/>
            <w:gridSpan w:val="2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742" w:type="dxa"/>
            <w:gridSpan w:val="2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428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6A0AB3" w:rsidRPr="007F0360" w:rsidTr="00D67914">
        <w:tc>
          <w:tcPr>
            <w:tcW w:w="2268" w:type="dxa"/>
            <w:gridSpan w:val="2"/>
          </w:tcPr>
          <w:p w:rsidR="006A0AB3" w:rsidRPr="007F0360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F0360">
              <w:rPr>
                <w:rFonts w:ascii="TH SarabunIT๙" w:hAnsi="TH SarabunIT๙" w:cs="TH SarabunIT๙"/>
                <w:spacing w:val="-26"/>
                <w:sz w:val="32"/>
                <w:szCs w:val="32"/>
              </w:rPr>
              <w:t xml:space="preserve">2.4 </w:t>
            </w:r>
            <w:r w:rsidRPr="007F0360">
              <w:rPr>
                <w:rFonts w:ascii="TH SarabunIT๙" w:hAnsi="TH SarabunIT๙" w:cs="TH SarabunIT๙"/>
                <w:spacing w:val="-26"/>
                <w:sz w:val="32"/>
                <w:szCs w:val="32"/>
                <w:cs/>
              </w:rPr>
              <w:t>สัดส่วนในการ</w:t>
            </w:r>
            <w:r w:rsidRPr="007F0360">
              <w:rPr>
                <w:rFonts w:ascii="TH SarabunIT๙" w:hAnsi="TH SarabunIT๙" w:cs="TH SarabunIT๙" w:hint="cs"/>
                <w:spacing w:val="-26"/>
                <w:sz w:val="32"/>
                <w:szCs w:val="32"/>
                <w:cs/>
              </w:rPr>
              <w:t>สร้าง</w:t>
            </w:r>
            <w:r w:rsidRPr="007F0360">
              <w:rPr>
                <w:rFonts w:ascii="TH SarabunIT๙" w:hAnsi="TH SarabunIT๙" w:cs="TH SarabunIT๙"/>
                <w:spacing w:val="-26"/>
                <w:sz w:val="32"/>
                <w:szCs w:val="32"/>
                <w:cs/>
              </w:rPr>
              <w:t>สรรค์</w:t>
            </w: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</w:t>
            </w:r>
          </w:p>
          <w:p w:rsidR="006A0AB3" w:rsidRPr="007F0360" w:rsidRDefault="006A0AB3" w:rsidP="00D67914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387" w:type="dxa"/>
          </w:tcPr>
          <w:p w:rsidR="006A0AB3" w:rsidRPr="007F0360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>1. เป็นผลงานที่เกิดจากความคิดริเริ่มสร้างสรรค์ของตนเอง</w:t>
            </w:r>
          </w:p>
          <w:p w:rsidR="006A0AB3" w:rsidRPr="007F0360" w:rsidRDefault="006A0AB3" w:rsidP="00D6791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เป็นผลงานที่เกิดจากความคิดสร้างสรรค์ของกลุ่ม</w:t>
            </w:r>
          </w:p>
        </w:tc>
        <w:tc>
          <w:tcPr>
            <w:tcW w:w="2742" w:type="dxa"/>
            <w:gridSpan w:val="2"/>
          </w:tcPr>
          <w:p w:rsidR="006A0AB3" w:rsidRPr="007F0360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คะแนนเต็ม </w:t>
            </w:r>
            <w:r w:rsidRPr="007F0360">
              <w:rPr>
                <w:rFonts w:ascii="TH SarabunIT๙" w:hAnsi="TH SarabunIT๙" w:cs="TH SarabunIT๙"/>
                <w:sz w:val="32"/>
                <w:szCs w:val="32"/>
              </w:rPr>
              <w:t xml:space="preserve">10 </w:t>
            </w: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</w:t>
            </w:r>
          </w:p>
          <w:p w:rsidR="006A0AB3" w:rsidRPr="007F0360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(10 คะแนน)</w:t>
            </w:r>
          </w:p>
          <w:p w:rsidR="006A0AB3" w:rsidRDefault="006A0AB3" w:rsidP="00D6791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อยู่ในเกณฑ์ ข้อ </w:t>
            </w:r>
            <w:r w:rsidRPr="007F036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6A0AB3" w:rsidRPr="00D04170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041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มีส่วนร่วมในการสร้างสรรค์ผลงานของกลุ่มน้อยกว่า </w:t>
            </w:r>
            <w:r w:rsidRPr="00D0417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Pr="00D041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ร้อยละ 50 </w:t>
            </w:r>
          </w:p>
          <w:p w:rsidR="006A0AB3" w:rsidRPr="007F0360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4 คะแนน</w:t>
            </w:r>
          </w:p>
          <w:p w:rsidR="006A0AB3" w:rsidRPr="007F0360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7F0360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7F03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A0AB3" w:rsidRPr="007F0360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>- มีส่วนร่วมในการสร้างสรรค์ ผลงานของกลุ่มไม่น้อยกว่า</w:t>
            </w:r>
            <w:r w:rsidRPr="00D04170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ร้อยละ 50 แต่ไม่เกินร้อยละ 70</w:t>
            </w: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6A0AB3" w:rsidRPr="007F0360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6 คะแนน</w:t>
            </w:r>
          </w:p>
          <w:p w:rsidR="006A0AB3" w:rsidRPr="007F0360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(5 </w:t>
            </w:r>
            <w:r w:rsidRPr="007F0360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7F03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A0AB3" w:rsidRPr="007F0360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มีส่วนร่วมในการสร้างสรรค์  ผลงานของกลุ่มไม่น้อยกว่าร้อยละ 70 </w:t>
            </w:r>
          </w:p>
          <w:p w:rsidR="006A0AB3" w:rsidRPr="007F0360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9 คะแนน</w:t>
            </w:r>
          </w:p>
          <w:p w:rsidR="006A0AB3" w:rsidRPr="007F0360" w:rsidRDefault="006A0AB3" w:rsidP="00D6791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F036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(7 </w:t>
            </w:r>
            <w:r w:rsidRPr="007F0360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7F03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7F036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7428" w:type="dxa"/>
          </w:tcPr>
          <w:p w:rsidR="006A0AB3" w:rsidRPr="007F0360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6A0AB3" w:rsidRPr="004D436A" w:rsidTr="00D67914">
        <w:tc>
          <w:tcPr>
            <w:tcW w:w="8397" w:type="dxa"/>
            <w:gridSpan w:val="5"/>
          </w:tcPr>
          <w:p w:rsidR="006A0AB3" w:rsidRPr="004D436A" w:rsidRDefault="006A0AB3" w:rsidP="00D6791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53E0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3. </w:t>
            </w:r>
            <w:r w:rsidRPr="00453E0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การขยายผลงาน </w:t>
            </w:r>
          </w:p>
        </w:tc>
        <w:tc>
          <w:tcPr>
            <w:tcW w:w="7428" w:type="dxa"/>
          </w:tcPr>
          <w:p w:rsidR="006A0AB3" w:rsidRPr="004D436A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6A0AB3" w:rsidRPr="004D436A" w:rsidTr="00D67914">
        <w:tc>
          <w:tcPr>
            <w:tcW w:w="2268" w:type="dxa"/>
            <w:gridSpan w:val="2"/>
          </w:tcPr>
          <w:p w:rsidR="006A0AB3" w:rsidRPr="00360306" w:rsidRDefault="006A0AB3" w:rsidP="00D6791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3.1</w:t>
            </w:r>
            <w:r w:rsidRPr="0036030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60306">
              <w:rPr>
                <w:rFonts w:ascii="TH SarabunIT๙" w:hAnsi="TH SarabunIT๙" w:cs="TH SarabunIT๙"/>
                <w:sz w:val="32"/>
                <w:szCs w:val="32"/>
                <w:cs/>
              </w:rPr>
              <w:t>การถ่ายทอดผลงาน</w:t>
            </w:r>
          </w:p>
        </w:tc>
        <w:tc>
          <w:tcPr>
            <w:tcW w:w="3420" w:type="dxa"/>
            <w:gridSpan w:val="2"/>
          </w:tcPr>
          <w:p w:rsidR="006A0AB3" w:rsidRPr="001D3443" w:rsidRDefault="006A0AB3" w:rsidP="00D6791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93AD9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1. </w:t>
            </w:r>
            <w:r w:rsidRPr="00693AD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มีตัวอย่างความสำเร็จในการนำ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ผลงานไปปฏิบัติเป็นแบบอย่างแก่เกษตรกร</w:t>
            </w:r>
          </w:p>
          <w:p w:rsidR="006A0AB3" w:rsidRPr="00693AD9" w:rsidRDefault="006A0AB3" w:rsidP="00D6791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93AD9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693AD9">
              <w:rPr>
                <w:rFonts w:ascii="TH SarabunIT๙" w:hAnsi="TH SarabunIT๙" w:cs="TH SarabunIT๙"/>
                <w:sz w:val="32"/>
                <w:szCs w:val="32"/>
                <w:cs/>
              </w:rPr>
              <w:t>มีกลุ่ม</w:t>
            </w:r>
            <w:r w:rsidRPr="00693AD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ที่รับผลงานไป</w:t>
            </w:r>
            <w:r w:rsidRPr="00693AD9">
              <w:rPr>
                <w:rFonts w:ascii="TH SarabunIT๙" w:hAnsi="TH SarabunIT๙" w:cs="TH SarabunIT๙"/>
                <w:sz w:val="32"/>
                <w:szCs w:val="32"/>
                <w:cs/>
              </w:rPr>
              <w:t>ถ่ายทอดแลกเปลี่ยนเรียนรู้อย่างแพร่หลาย</w:t>
            </w:r>
          </w:p>
          <w:p w:rsidR="006A0AB3" w:rsidRPr="006C1266" w:rsidRDefault="006A0AB3" w:rsidP="00D67914">
            <w:pPr>
              <w:ind w:left="5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มีการถ่ายทอดผลงานผ่านสื่อที่หลากหลายและต่อเนื่อง</w:t>
            </w:r>
          </w:p>
        </w:tc>
        <w:tc>
          <w:tcPr>
            <w:tcW w:w="2709" w:type="dxa"/>
          </w:tcPr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4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6A0AB3" w:rsidRPr="001D3443" w:rsidRDefault="006A0AB3" w:rsidP="00D6791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:rsidR="006A0AB3" w:rsidRPr="006C1266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</w:tc>
        <w:tc>
          <w:tcPr>
            <w:tcW w:w="7428" w:type="dxa"/>
          </w:tcPr>
          <w:p w:rsidR="006A0AB3" w:rsidRPr="006C1266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A0AB3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420"/>
        <w:gridCol w:w="2709"/>
        <w:gridCol w:w="7428"/>
      </w:tblGrid>
      <w:tr w:rsidR="006A0AB3" w:rsidRPr="004D436A" w:rsidTr="00D67914">
        <w:tc>
          <w:tcPr>
            <w:tcW w:w="2268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หลักเกณฑ์</w:t>
            </w:r>
          </w:p>
        </w:tc>
        <w:tc>
          <w:tcPr>
            <w:tcW w:w="3420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709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F4C0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428" w:type="dxa"/>
            <w:vAlign w:val="center"/>
          </w:tcPr>
          <w:p w:rsidR="006A0AB3" w:rsidRPr="00CF4C03" w:rsidRDefault="006A0AB3" w:rsidP="00D679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6A0AB3" w:rsidRPr="004D436A" w:rsidTr="00D67914">
        <w:tc>
          <w:tcPr>
            <w:tcW w:w="2268" w:type="dxa"/>
          </w:tcPr>
          <w:p w:rsidR="006A0AB3" w:rsidRPr="00360306" w:rsidRDefault="006A0AB3" w:rsidP="00D6791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3.2</w:t>
            </w:r>
            <w:r w:rsidRPr="0036030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60306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การสร้างเครือข่าย</w:t>
            </w:r>
          </w:p>
        </w:tc>
        <w:tc>
          <w:tcPr>
            <w:tcW w:w="3420" w:type="dxa"/>
          </w:tcPr>
          <w:p w:rsidR="006A0AB3" w:rsidRPr="00693AD9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3AD9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1</w:t>
            </w:r>
            <w:r w:rsidRPr="00693AD9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. </w:t>
            </w:r>
            <w:r w:rsidRPr="00693AD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มีทีมงานเครือข่ายในระดับชุมชน</w:t>
            </w:r>
            <w:r w:rsidRPr="00693AD9">
              <w:rPr>
                <w:rFonts w:ascii="TH SarabunIT๙" w:hAnsi="TH SarabunIT๙" w:cs="TH SarabunIT๙"/>
                <w:sz w:val="32"/>
                <w:szCs w:val="32"/>
                <w:cs/>
              </w:rPr>
              <w:t>และท้องถิ่น</w:t>
            </w:r>
          </w:p>
          <w:p w:rsidR="006A0AB3" w:rsidRPr="00693AD9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3AD9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693AD9">
              <w:rPr>
                <w:rFonts w:ascii="TH SarabunIT๙" w:hAnsi="TH SarabunIT๙" w:cs="TH SarabunIT๙"/>
                <w:sz w:val="32"/>
                <w:szCs w:val="32"/>
                <w:cs/>
              </w:rPr>
              <w:t>. มีกลุ่มเครือข่ายการพัฒนาเชื่อมโยงระหว่างชุมชน</w:t>
            </w:r>
            <w:r w:rsidRPr="00693A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93AD9">
              <w:rPr>
                <w:rFonts w:ascii="TH SarabunIT๙" w:hAnsi="TH SarabunIT๙" w:cs="TH SarabunIT๙"/>
                <w:sz w:val="32"/>
                <w:szCs w:val="32"/>
                <w:cs/>
              </w:rPr>
              <w:t>ท้องถิ่นและระหว่างภูมิภาค</w:t>
            </w:r>
          </w:p>
          <w:p w:rsidR="006A0AB3" w:rsidRPr="006C1266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3AD9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693AD9">
              <w:rPr>
                <w:rFonts w:ascii="TH SarabunIT๙" w:hAnsi="TH SarabunIT๙" w:cs="TH SarabunIT๙"/>
                <w:sz w:val="32"/>
                <w:szCs w:val="32"/>
                <w:cs/>
              </w:rPr>
              <w:t>. มีกลุ่มองค์กร และสาขาเครือข่ายการพัฒนากระจายไปอย่างกว้างขวางทั่วประเทศ</w:t>
            </w:r>
          </w:p>
        </w:tc>
        <w:tc>
          <w:tcPr>
            <w:tcW w:w="2709" w:type="dxa"/>
          </w:tcPr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A0AB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4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6A0AB3" w:rsidRPr="006C1266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428" w:type="dxa"/>
          </w:tcPr>
          <w:p w:rsidR="006A0AB3" w:rsidRPr="006C1266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A0AB3" w:rsidRPr="004D436A" w:rsidTr="00D67914">
        <w:tc>
          <w:tcPr>
            <w:tcW w:w="2268" w:type="dxa"/>
          </w:tcPr>
          <w:p w:rsidR="006A0AB3" w:rsidRPr="00360306" w:rsidRDefault="006A0AB3" w:rsidP="00D6791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3.3</w:t>
            </w:r>
            <w:r w:rsidRPr="00360306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60306">
              <w:rPr>
                <w:rFonts w:ascii="TH SarabunIT๙" w:hAnsi="TH SarabunIT๙" w:cs="TH SarabunIT๙"/>
                <w:sz w:val="32"/>
                <w:szCs w:val="32"/>
                <w:cs/>
              </w:rPr>
              <w:t>การยอมรับผลงานในระดับประเทศ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 ต่างประเทศ</w:t>
            </w:r>
          </w:p>
        </w:tc>
        <w:tc>
          <w:tcPr>
            <w:tcW w:w="3420" w:type="dxa"/>
          </w:tcPr>
          <w:p w:rsidR="006A0AB3" w:rsidRPr="00C03782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037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C03782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C03782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ผลงานได้รับการยอมรับมีผู้นำไปปฏิบัติกันอย่างแพร่หลายทั่วประเทศ</w:t>
            </w:r>
          </w:p>
          <w:p w:rsidR="006A0AB3" w:rsidRPr="00C03782" w:rsidRDefault="006A0AB3" w:rsidP="00D6791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037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C03782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C037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ผลงานได้รับการผลักดันเป็นนโยบายหรือแนวปฏิบัติในระดับ</w:t>
            </w:r>
            <w:r w:rsidRPr="00C037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ประเทศ</w:t>
            </w:r>
          </w:p>
          <w:p w:rsidR="006A0AB3" w:rsidRPr="006C1266" w:rsidRDefault="006A0AB3" w:rsidP="00D67914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03782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C03782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ผลงานได้รับการเผยแพร่จนมี</w:t>
            </w:r>
            <w:r w:rsidRPr="00C0378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C03782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การจำลองแบบไปใช้ในต่างประเทศ</w:t>
            </w:r>
          </w:p>
        </w:tc>
        <w:tc>
          <w:tcPr>
            <w:tcW w:w="2709" w:type="dxa"/>
          </w:tcPr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A0AB3" w:rsidRPr="001D3443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A0AB3" w:rsidRPr="006C1266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</w:tc>
        <w:tc>
          <w:tcPr>
            <w:tcW w:w="7428" w:type="dxa"/>
          </w:tcPr>
          <w:p w:rsidR="006A0AB3" w:rsidRPr="006C1266" w:rsidRDefault="006A0AB3" w:rsidP="00D6791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6A0AB3" w:rsidRPr="00232638" w:rsidRDefault="006A0AB3" w:rsidP="006A0AB3">
      <w:pPr>
        <w:rPr>
          <w:rFonts w:ascii="TH SarabunIT๙" w:hAnsi="TH SarabunIT๙" w:cs="TH SarabunIT๙"/>
          <w:sz w:val="32"/>
          <w:szCs w:val="32"/>
        </w:rPr>
      </w:pPr>
    </w:p>
    <w:p w:rsidR="006B0D9D" w:rsidRPr="006A0AB3" w:rsidRDefault="006B0D9D" w:rsidP="006A0AB3">
      <w:pPr>
        <w:rPr>
          <w:szCs w:val="24"/>
          <w:cs/>
        </w:rPr>
      </w:pPr>
    </w:p>
    <w:sectPr w:rsidR="006B0D9D" w:rsidRPr="006A0AB3" w:rsidSect="00263F40">
      <w:headerReference w:type="even" r:id="rId9"/>
      <w:pgSz w:w="16838" w:h="11906" w:orient="landscape"/>
      <w:pgMar w:top="450" w:right="1134" w:bottom="360" w:left="567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5DF" w:rsidRDefault="006645DF">
      <w:r>
        <w:separator/>
      </w:r>
    </w:p>
  </w:endnote>
  <w:endnote w:type="continuationSeparator" w:id="0">
    <w:p w:rsidR="006645DF" w:rsidRDefault="00664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5DF" w:rsidRDefault="006645DF">
      <w:r>
        <w:separator/>
      </w:r>
    </w:p>
  </w:footnote>
  <w:footnote w:type="continuationSeparator" w:id="0">
    <w:p w:rsidR="006645DF" w:rsidRDefault="006645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F40" w:rsidRDefault="00263F40" w:rsidP="001E612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63F40" w:rsidRDefault="00263F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E67273"/>
    <w:multiLevelType w:val="hybridMultilevel"/>
    <w:tmpl w:val="1A069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81680"/>
    <w:multiLevelType w:val="hybridMultilevel"/>
    <w:tmpl w:val="7FD48BE8"/>
    <w:lvl w:ilvl="0" w:tplc="D6980A1E">
      <w:start w:val="3"/>
      <w:numFmt w:val="bullet"/>
      <w:lvlText w:val="-"/>
      <w:lvlJc w:val="left"/>
      <w:pPr>
        <w:ind w:left="41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4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0C0516"/>
    <w:multiLevelType w:val="hybridMultilevel"/>
    <w:tmpl w:val="1FCEA050"/>
    <w:lvl w:ilvl="0" w:tplc="094889B4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663014"/>
    <w:multiLevelType w:val="hybridMultilevel"/>
    <w:tmpl w:val="12CA2E2C"/>
    <w:lvl w:ilvl="0" w:tplc="EBACC570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8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0729E2"/>
    <w:multiLevelType w:val="hybridMultilevel"/>
    <w:tmpl w:val="DBA277D8"/>
    <w:lvl w:ilvl="0" w:tplc="BE881A2E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5420EB"/>
    <w:multiLevelType w:val="hybridMultilevel"/>
    <w:tmpl w:val="422E4E1A"/>
    <w:lvl w:ilvl="0" w:tplc="2B641D58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>
    <w:nsid w:val="2EBF037E"/>
    <w:multiLevelType w:val="hybridMultilevel"/>
    <w:tmpl w:val="BF326CE2"/>
    <w:lvl w:ilvl="0" w:tplc="151A025C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3F659E"/>
    <w:multiLevelType w:val="hybridMultilevel"/>
    <w:tmpl w:val="16648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17">
    <w:nsid w:val="48D549E5"/>
    <w:multiLevelType w:val="hybridMultilevel"/>
    <w:tmpl w:val="9288DEC6"/>
    <w:lvl w:ilvl="0" w:tplc="84CCFE98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D436C6"/>
    <w:multiLevelType w:val="hybridMultilevel"/>
    <w:tmpl w:val="C568BAD4"/>
    <w:lvl w:ilvl="0" w:tplc="E982D17A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202362"/>
    <w:multiLevelType w:val="hybridMultilevel"/>
    <w:tmpl w:val="917A66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025A44"/>
    <w:multiLevelType w:val="hybridMultilevel"/>
    <w:tmpl w:val="E4D43E4C"/>
    <w:lvl w:ilvl="0" w:tplc="54D025C2">
      <w:start w:val="10"/>
      <w:numFmt w:val="bullet"/>
      <w:lvlText w:val="-"/>
      <w:lvlJc w:val="left"/>
      <w:pPr>
        <w:ind w:left="175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1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441949"/>
    <w:multiLevelType w:val="hybridMultilevel"/>
    <w:tmpl w:val="0AFE0EA4"/>
    <w:lvl w:ilvl="0" w:tplc="63BA4CDC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8"/>
  </w:num>
  <w:num w:numId="5">
    <w:abstractNumId w:val="24"/>
  </w:num>
  <w:num w:numId="6">
    <w:abstractNumId w:val="16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21"/>
  </w:num>
  <w:num w:numId="11">
    <w:abstractNumId w:val="23"/>
  </w:num>
  <w:num w:numId="12">
    <w:abstractNumId w:val="7"/>
  </w:num>
  <w:num w:numId="13">
    <w:abstractNumId w:val="9"/>
  </w:num>
  <w:num w:numId="14">
    <w:abstractNumId w:val="14"/>
  </w:num>
  <w:num w:numId="15">
    <w:abstractNumId w:val="12"/>
  </w:num>
  <w:num w:numId="16">
    <w:abstractNumId w:val="5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7"/>
  </w:num>
  <w:num w:numId="22">
    <w:abstractNumId w:val="6"/>
  </w:num>
  <w:num w:numId="23">
    <w:abstractNumId w:val="15"/>
  </w:num>
  <w:num w:numId="24">
    <w:abstractNumId w:val="2"/>
  </w:num>
  <w:num w:numId="25">
    <w:abstractNumId w:val="19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F32"/>
    <w:rsid w:val="00020BAD"/>
    <w:rsid w:val="00023F45"/>
    <w:rsid w:val="00024B08"/>
    <w:rsid w:val="000349BF"/>
    <w:rsid w:val="00057B23"/>
    <w:rsid w:val="00072747"/>
    <w:rsid w:val="00080624"/>
    <w:rsid w:val="00087408"/>
    <w:rsid w:val="00095DE2"/>
    <w:rsid w:val="000C4B6C"/>
    <w:rsid w:val="000C5171"/>
    <w:rsid w:val="000F493F"/>
    <w:rsid w:val="001475F9"/>
    <w:rsid w:val="00147A79"/>
    <w:rsid w:val="00173E1A"/>
    <w:rsid w:val="00175F32"/>
    <w:rsid w:val="001947E4"/>
    <w:rsid w:val="001A0C19"/>
    <w:rsid w:val="001A73A0"/>
    <w:rsid w:val="001B2C0A"/>
    <w:rsid w:val="001D6895"/>
    <w:rsid w:val="001D7E4E"/>
    <w:rsid w:val="001E612A"/>
    <w:rsid w:val="001E76D6"/>
    <w:rsid w:val="001F23D7"/>
    <w:rsid w:val="001F3439"/>
    <w:rsid w:val="001F3946"/>
    <w:rsid w:val="001F414A"/>
    <w:rsid w:val="00206313"/>
    <w:rsid w:val="00231BCE"/>
    <w:rsid w:val="00232638"/>
    <w:rsid w:val="0023492C"/>
    <w:rsid w:val="00242BAE"/>
    <w:rsid w:val="00263F40"/>
    <w:rsid w:val="0028781C"/>
    <w:rsid w:val="00290149"/>
    <w:rsid w:val="00295796"/>
    <w:rsid w:val="00297F35"/>
    <w:rsid w:val="002A0B26"/>
    <w:rsid w:val="002A2441"/>
    <w:rsid w:val="002A524D"/>
    <w:rsid w:val="002A7542"/>
    <w:rsid w:val="002B65CC"/>
    <w:rsid w:val="002C606F"/>
    <w:rsid w:val="002C69F0"/>
    <w:rsid w:val="002E7322"/>
    <w:rsid w:val="002F1403"/>
    <w:rsid w:val="003025F4"/>
    <w:rsid w:val="00303D69"/>
    <w:rsid w:val="00304605"/>
    <w:rsid w:val="00326483"/>
    <w:rsid w:val="0034057F"/>
    <w:rsid w:val="0034058C"/>
    <w:rsid w:val="00340E24"/>
    <w:rsid w:val="00347195"/>
    <w:rsid w:val="003559CA"/>
    <w:rsid w:val="0036243E"/>
    <w:rsid w:val="00365D29"/>
    <w:rsid w:val="00367F1A"/>
    <w:rsid w:val="00374571"/>
    <w:rsid w:val="00382DB2"/>
    <w:rsid w:val="003960C7"/>
    <w:rsid w:val="003A3922"/>
    <w:rsid w:val="003A6337"/>
    <w:rsid w:val="003C51F3"/>
    <w:rsid w:val="004034FF"/>
    <w:rsid w:val="00410775"/>
    <w:rsid w:val="00412649"/>
    <w:rsid w:val="0041300D"/>
    <w:rsid w:val="00453E05"/>
    <w:rsid w:val="00460F47"/>
    <w:rsid w:val="004677C6"/>
    <w:rsid w:val="004907C9"/>
    <w:rsid w:val="00494EDA"/>
    <w:rsid w:val="004A7AD3"/>
    <w:rsid w:val="004B59A9"/>
    <w:rsid w:val="004C5863"/>
    <w:rsid w:val="004D3ECC"/>
    <w:rsid w:val="004D42C1"/>
    <w:rsid w:val="004D436A"/>
    <w:rsid w:val="004E0B53"/>
    <w:rsid w:val="004E2A46"/>
    <w:rsid w:val="004E4234"/>
    <w:rsid w:val="00511780"/>
    <w:rsid w:val="005130C9"/>
    <w:rsid w:val="005217F4"/>
    <w:rsid w:val="0052278E"/>
    <w:rsid w:val="005275C9"/>
    <w:rsid w:val="00552A37"/>
    <w:rsid w:val="005571D9"/>
    <w:rsid w:val="00567FC5"/>
    <w:rsid w:val="005710B5"/>
    <w:rsid w:val="00576406"/>
    <w:rsid w:val="00582EDC"/>
    <w:rsid w:val="005A0375"/>
    <w:rsid w:val="005A4999"/>
    <w:rsid w:val="005A5A15"/>
    <w:rsid w:val="005C442F"/>
    <w:rsid w:val="005C4C64"/>
    <w:rsid w:val="005F1AFA"/>
    <w:rsid w:val="005F2692"/>
    <w:rsid w:val="00614455"/>
    <w:rsid w:val="00621BCB"/>
    <w:rsid w:val="0062583D"/>
    <w:rsid w:val="00631899"/>
    <w:rsid w:val="00635125"/>
    <w:rsid w:val="00646239"/>
    <w:rsid w:val="0065100E"/>
    <w:rsid w:val="006612B2"/>
    <w:rsid w:val="006645DF"/>
    <w:rsid w:val="00692365"/>
    <w:rsid w:val="00693AD9"/>
    <w:rsid w:val="006A0594"/>
    <w:rsid w:val="006A0AB3"/>
    <w:rsid w:val="006A2FC6"/>
    <w:rsid w:val="006B0D9D"/>
    <w:rsid w:val="006C1266"/>
    <w:rsid w:val="006C4387"/>
    <w:rsid w:val="006F7DF7"/>
    <w:rsid w:val="00712B60"/>
    <w:rsid w:val="00712BBE"/>
    <w:rsid w:val="00713941"/>
    <w:rsid w:val="00717FB7"/>
    <w:rsid w:val="00742128"/>
    <w:rsid w:val="00750BA5"/>
    <w:rsid w:val="00782407"/>
    <w:rsid w:val="007915F7"/>
    <w:rsid w:val="007A61E3"/>
    <w:rsid w:val="007A7D11"/>
    <w:rsid w:val="007B231B"/>
    <w:rsid w:val="007B4517"/>
    <w:rsid w:val="007B5B9E"/>
    <w:rsid w:val="007B7EAF"/>
    <w:rsid w:val="007C1A12"/>
    <w:rsid w:val="007C6462"/>
    <w:rsid w:val="007C6B65"/>
    <w:rsid w:val="007D010B"/>
    <w:rsid w:val="007D2560"/>
    <w:rsid w:val="007E374A"/>
    <w:rsid w:val="007F0360"/>
    <w:rsid w:val="00800372"/>
    <w:rsid w:val="00811C9F"/>
    <w:rsid w:val="008121B9"/>
    <w:rsid w:val="00826A2A"/>
    <w:rsid w:val="00827E40"/>
    <w:rsid w:val="00832D4C"/>
    <w:rsid w:val="0083453E"/>
    <w:rsid w:val="0083658B"/>
    <w:rsid w:val="00853555"/>
    <w:rsid w:val="00860CDA"/>
    <w:rsid w:val="008674DA"/>
    <w:rsid w:val="00875511"/>
    <w:rsid w:val="00887DEC"/>
    <w:rsid w:val="008B5104"/>
    <w:rsid w:val="008F5B78"/>
    <w:rsid w:val="009100B2"/>
    <w:rsid w:val="00927CF1"/>
    <w:rsid w:val="00935B22"/>
    <w:rsid w:val="00945E3D"/>
    <w:rsid w:val="00946218"/>
    <w:rsid w:val="00952627"/>
    <w:rsid w:val="0095510B"/>
    <w:rsid w:val="00965773"/>
    <w:rsid w:val="009727A1"/>
    <w:rsid w:val="00976F95"/>
    <w:rsid w:val="00991D4A"/>
    <w:rsid w:val="009A49AC"/>
    <w:rsid w:val="009C04BE"/>
    <w:rsid w:val="009C7D22"/>
    <w:rsid w:val="009E1BE1"/>
    <w:rsid w:val="009E1D0A"/>
    <w:rsid w:val="00A019EF"/>
    <w:rsid w:val="00A12D64"/>
    <w:rsid w:val="00A364C5"/>
    <w:rsid w:val="00A36E1B"/>
    <w:rsid w:val="00A60B5D"/>
    <w:rsid w:val="00A70D9A"/>
    <w:rsid w:val="00A734BA"/>
    <w:rsid w:val="00A73C7F"/>
    <w:rsid w:val="00A8652F"/>
    <w:rsid w:val="00AA7762"/>
    <w:rsid w:val="00AC120B"/>
    <w:rsid w:val="00B02C29"/>
    <w:rsid w:val="00B0529E"/>
    <w:rsid w:val="00B17277"/>
    <w:rsid w:val="00B26F55"/>
    <w:rsid w:val="00B508F3"/>
    <w:rsid w:val="00B64B83"/>
    <w:rsid w:val="00B73178"/>
    <w:rsid w:val="00B774FD"/>
    <w:rsid w:val="00B90D0C"/>
    <w:rsid w:val="00BA191A"/>
    <w:rsid w:val="00BB54EC"/>
    <w:rsid w:val="00BB7551"/>
    <w:rsid w:val="00BC200B"/>
    <w:rsid w:val="00BC2244"/>
    <w:rsid w:val="00BF1DF8"/>
    <w:rsid w:val="00C03782"/>
    <w:rsid w:val="00C100FD"/>
    <w:rsid w:val="00C14613"/>
    <w:rsid w:val="00C22949"/>
    <w:rsid w:val="00C6688E"/>
    <w:rsid w:val="00C766A8"/>
    <w:rsid w:val="00C841CD"/>
    <w:rsid w:val="00C97FD6"/>
    <w:rsid w:val="00CA289A"/>
    <w:rsid w:val="00CC0FE5"/>
    <w:rsid w:val="00CD063A"/>
    <w:rsid w:val="00CD7A83"/>
    <w:rsid w:val="00CF4C03"/>
    <w:rsid w:val="00D04170"/>
    <w:rsid w:val="00D20BC1"/>
    <w:rsid w:val="00D230A1"/>
    <w:rsid w:val="00D36C39"/>
    <w:rsid w:val="00D37ECC"/>
    <w:rsid w:val="00D42602"/>
    <w:rsid w:val="00D46727"/>
    <w:rsid w:val="00D52179"/>
    <w:rsid w:val="00D607CF"/>
    <w:rsid w:val="00D66D0A"/>
    <w:rsid w:val="00D7512C"/>
    <w:rsid w:val="00D80E9B"/>
    <w:rsid w:val="00D91695"/>
    <w:rsid w:val="00D91A75"/>
    <w:rsid w:val="00D96160"/>
    <w:rsid w:val="00DA6060"/>
    <w:rsid w:val="00DB2B6F"/>
    <w:rsid w:val="00DB2D64"/>
    <w:rsid w:val="00DB39B8"/>
    <w:rsid w:val="00DC002C"/>
    <w:rsid w:val="00DC5751"/>
    <w:rsid w:val="00DE0D50"/>
    <w:rsid w:val="00DE7B91"/>
    <w:rsid w:val="00DF5C14"/>
    <w:rsid w:val="00E0439C"/>
    <w:rsid w:val="00E06C73"/>
    <w:rsid w:val="00E1791E"/>
    <w:rsid w:val="00E37C3D"/>
    <w:rsid w:val="00E72800"/>
    <w:rsid w:val="00E82F03"/>
    <w:rsid w:val="00E8360A"/>
    <w:rsid w:val="00EB13A8"/>
    <w:rsid w:val="00EC2F55"/>
    <w:rsid w:val="00EE60EA"/>
    <w:rsid w:val="00F007C3"/>
    <w:rsid w:val="00F01927"/>
    <w:rsid w:val="00F02EE5"/>
    <w:rsid w:val="00F10979"/>
    <w:rsid w:val="00F13343"/>
    <w:rsid w:val="00F23A6F"/>
    <w:rsid w:val="00F34BB3"/>
    <w:rsid w:val="00F57738"/>
    <w:rsid w:val="00F66686"/>
    <w:rsid w:val="00FA0B65"/>
    <w:rsid w:val="00FA0D4A"/>
    <w:rsid w:val="00FA383B"/>
    <w:rsid w:val="00FC0761"/>
    <w:rsid w:val="00FC6F12"/>
    <w:rsid w:val="00FF0C5A"/>
    <w:rsid w:val="00FF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FC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175F32"/>
  </w:style>
  <w:style w:type="paragraph" w:styleId="ListParagraph">
    <w:name w:val="List Paragraph"/>
    <w:basedOn w:val="Normal"/>
    <w:uiPriority w:val="34"/>
    <w:qFormat/>
    <w:rsid w:val="00175F3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5F3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75F32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FC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175F32"/>
  </w:style>
  <w:style w:type="paragraph" w:styleId="ListParagraph">
    <w:name w:val="List Paragraph"/>
    <w:basedOn w:val="Normal"/>
    <w:uiPriority w:val="34"/>
    <w:qFormat/>
    <w:rsid w:val="00175F3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5F3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5E9C0-011F-4EF1-838B-FA2C5F5BC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5</Pages>
  <Words>720</Words>
  <Characters>4106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watcharaporn nahom</cp:lastModifiedBy>
  <cp:revision>150</cp:revision>
  <cp:lastPrinted>2023-08-04T07:22:00Z</cp:lastPrinted>
  <dcterms:created xsi:type="dcterms:W3CDTF">2017-02-07T04:14:00Z</dcterms:created>
  <dcterms:modified xsi:type="dcterms:W3CDTF">2023-08-04T08:25:00Z</dcterms:modified>
</cp:coreProperties>
</file>