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A6516" w14:textId="77777777" w:rsidR="00706EC4" w:rsidRDefault="00706EC4" w:rsidP="008D3EB9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object w:dxaOrig="8100" w:dyaOrig="11700" w14:anchorId="463AC8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04.95pt;height:585.2pt" o:ole="">
            <v:imagedata r:id="rId7" o:title=""/>
          </v:shape>
          <o:OLEObject Type="Embed" ProgID="Acrobat.Document.DC" ShapeID="_x0000_i1026" DrawAspect="Content" ObjectID="_1852886954" r:id="rId8"/>
        </w:object>
      </w:r>
    </w:p>
    <w:p w14:paraId="4AF54AB0" w14:textId="77777777" w:rsidR="00706EC4" w:rsidRDefault="00706EC4" w:rsidP="00706EC4">
      <w:pPr>
        <w:spacing w:after="120"/>
        <w:rPr>
          <w:rFonts w:ascii="TH SarabunIT๙" w:hAnsi="TH SarabunIT๙" w:cs="TH SarabunIT๙"/>
          <w:b/>
          <w:bCs/>
          <w:sz w:val="36"/>
          <w:szCs w:val="36"/>
          <w:cs/>
        </w:rPr>
        <w:sectPr w:rsidR="00706EC4" w:rsidSect="00706EC4">
          <w:headerReference w:type="default" r:id="rId9"/>
          <w:footerReference w:type="default" r:id="rId10"/>
          <w:headerReference w:type="first" r:id="rId11"/>
          <w:pgSz w:w="11906" w:h="16838"/>
          <w:pgMar w:top="1440" w:right="1440" w:bottom="1440" w:left="1440" w:header="708" w:footer="708" w:gutter="0"/>
          <w:pgNumType w:fmt="thaiLetters" w:start="1"/>
          <w:cols w:space="708"/>
          <w:titlePg/>
          <w:docGrid w:linePitch="360"/>
        </w:sectPr>
      </w:pPr>
    </w:p>
    <w:p w14:paraId="248BA1BC" w14:textId="77777777" w:rsidR="00706EC4" w:rsidRDefault="00706EC4" w:rsidP="00706EC4">
      <w:pPr>
        <w:spacing w:after="120"/>
        <w:rPr>
          <w:rFonts w:ascii="TH SarabunIT๙" w:hAnsi="TH SarabunIT๙" w:cs="TH SarabunIT๙"/>
          <w:b/>
          <w:bCs/>
          <w:sz w:val="36"/>
          <w:szCs w:val="36"/>
        </w:rPr>
      </w:pPr>
    </w:p>
    <w:p w14:paraId="67D0120A" w14:textId="57E5C38B" w:rsidR="005A6E3D" w:rsidRPr="00C4785F" w:rsidRDefault="005A6E3D" w:rsidP="008D3EB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คำนำ</w:t>
      </w:r>
    </w:p>
    <w:p w14:paraId="4DAB28CD" w14:textId="77777777" w:rsidR="004D2201" w:rsidRPr="00C4785F" w:rsidRDefault="004D2201" w:rsidP="008D3EB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5828F49" w14:textId="77777777" w:rsidR="0073049E" w:rsidRPr="00C4785F" w:rsidRDefault="005A6E3D" w:rsidP="0073049E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สำนักงานปลัดกระทรวงเกษตรและสหกรณ์</w:t>
      </w:r>
      <w:r w:rsidR="002910EE"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ได้จัดทำโครงการจัดเก็บข้อมูลด้านการเกษตรในระดับพื้นที่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t xml:space="preserve"> ประจำปีงบประมาณ พ.ศ. </w:t>
      </w:r>
      <w:r w:rsidR="002910EE" w:rsidRPr="00C4785F">
        <w:rPr>
          <w:rFonts w:ascii="TH SarabunIT๙" w:hAnsi="TH SarabunIT๙" w:cs="TH SarabunIT๙"/>
          <w:sz w:val="32"/>
          <w:szCs w:val="32"/>
        </w:rPr>
        <w:t>2569</w:t>
      </w:r>
      <w:r w:rsidR="002910E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เพื่อส่งเสริมการบริหารจัดการข้อมูลด้านการเกษตรให้มีประสิทธิภาพ 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โดยมุ่งให้ข้อมูลมีความถูกต้อง ครบถ้วน เป็นเอกภาพ และเป็นปัจจุบัน สามารถนำไปใช้สนับสนุนการบูรณาการ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การปฏิบัติงาน การวางแผน การติดตามผล การตัดสินใจ และการแก้ไขปัญหาด้านการเกษตรในระดับพื้นที่ ตลอดจนเชื่อมโยงและใช้ประโยชน์ข้อมูลระหว่างส่วนกลาง ส่วนภูมิภาค และภาคส่วนที่เกี่ยวข้อง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ได้อย่างมีประสิทธิภาพ</w:t>
      </w:r>
    </w:p>
    <w:p w14:paraId="3450FBAD" w14:textId="00C4857C" w:rsidR="008D3EB9" w:rsidRPr="00C4785F" w:rsidRDefault="005A6E3D" w:rsidP="004D2201">
      <w:pPr>
        <w:spacing w:after="12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 โดยสำนักงานเกษตรและสหกรณ์จังหวัดสงขลา ได้ดำเนินการขับเคลื่อน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โครงการจัดเก็บข้อมูลด้านการเกษตรในระดับพื้นที่ ประจำปีงบประมาณ พ.ศ. </w:t>
      </w:r>
      <w:r w:rsidR="0073049E" w:rsidRPr="00C4785F">
        <w:rPr>
          <w:rFonts w:ascii="TH SarabunIT๙" w:hAnsi="TH SarabunIT๙" w:cs="TH SarabunIT๙"/>
          <w:sz w:val="32"/>
          <w:szCs w:val="32"/>
        </w:rPr>
        <w:t>2569</w:t>
      </w:r>
      <w:r w:rsidR="0073049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>โดยการ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บูรณาการข้อมูล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ด้านการเกษตรและสหกรณ์ ร่วมกับหน่วยงานและภาคส่วนที่เกี่ยวข้อง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>ซึ่งได้</w:t>
      </w:r>
      <w:r w:rsidRPr="00C4785F">
        <w:rPr>
          <w:rFonts w:ascii="TH SarabunIT๙" w:hAnsi="TH SarabunIT๙" w:cs="TH SarabunIT๙"/>
          <w:sz w:val="32"/>
          <w:szCs w:val="32"/>
          <w:cs/>
        </w:rPr>
        <w:t>รวบรวม จัดทำ ตรวจสอบ วิเคราะห์ และใช้ประโยชน์จากข้อมูลในพื้นที่ เพื่อให้มีฐานข้อมูลที่สามารถนำไปสนับสนุนการบริหารจัดการและการขับเคลื่อนภาคการเกษตรของจังหวัดได้อย่างเป็นระบบ สอดคล้องกับสถานการณ์และความต้องการของพื้นที่ โดยอาศัยกลไกการทำงานแบบบูรณาการของคณะกรรมการขับเคลื่อนงานด้านการเกษตรระดับจังหวัด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sz w:val="32"/>
          <w:szCs w:val="32"/>
        </w:rPr>
        <w:t>Single Command Province</w:t>
      </w:r>
      <w:r w:rsidR="0073049E"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SCP) </w:t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sz w:val="32"/>
          <w:szCs w:val="32"/>
        </w:rPr>
        <w:t>Single Command District</w:t>
      </w:r>
      <w:r w:rsidR="0073049E"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SCD) </w:t>
      </w:r>
      <w:r w:rsidRPr="00C4785F">
        <w:rPr>
          <w:rFonts w:ascii="TH SarabunIT๙" w:hAnsi="TH SarabunIT๙" w:cs="TH SarabunIT๙"/>
          <w:sz w:val="32"/>
          <w:szCs w:val="32"/>
          <w:cs/>
        </w:rPr>
        <w:t>เป็นกลไกสำคัญในการประสานและเชื่อมโยงการดำเนินงาน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ครอบคลุม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ชุดข้อมูลด้านการเกษตรในระดับพื้นที่ จำนวน 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9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ชุดข้อมูลแผนพัฒนาการเกษตรระดับหมู่บ้าน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ชุดข้อมูลแผนพัฒนาการเกษตรและสหกรณ์จังหวัด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ชุดข้อมูลด้านการเกษตรและสหกรณ์ของจังหวัดบนเว็บไซต์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4)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ชุดข้อมูลการให้ความช่วยเหลือเกษตรกรผู้ประสบภัยพิบัติด้านการเกษตร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5)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ชุดข้อมูลการบริการและแก้ไขปัญหาเกษตรกรผ่านศูนย์บริการเกษตรพิรุณราช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6)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ชุดข้อมูลการขับเคลื่อนหรือสนับสนุนการแก้ไขปัญหาหนี้สินเกษตรกร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7)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ชุดข้อมูลติดตามงานนโยบาย/โครงการสำคัญและข้อสั่งการของผู้บริหาร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8)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ชุดข้อมูลการประชาสัมพันธ์ข่าวสารด้านการเกษตร และ</w:t>
      </w:r>
      <w:r w:rsidR="00D63887"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9)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</w:t>
      </w:r>
      <w:r w:rsidR="00393DB6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การ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ดำเนินงานที่ใช้กลไก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SCP/SCD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ในการบูรณาการขับเคลื่อนงานด้านการเกษตร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8D3EB9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ซึ่งการดำเนินงาน</w:t>
      </w:r>
      <w:r w:rsidR="0073049E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โครงการ</w:t>
      </w:r>
      <w:r w:rsidR="008D3EB9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ดังกล่าว</w:t>
      </w:r>
      <w:r w:rsidR="008D3EB9" w:rsidRPr="00C4785F">
        <w:rPr>
          <w:rFonts w:ascii="TH SarabunIT๙" w:hAnsi="TH SarabunIT๙" w:cs="TH SarabunIT๙"/>
          <w:sz w:val="32"/>
          <w:szCs w:val="32"/>
          <w:cs/>
        </w:rPr>
        <w:t>สามารถสนับสนุนการดำเนินงานและการให้บริการแก่เกษตรกรในพื้นที่</w:t>
      </w:r>
      <w:r w:rsidR="008D3EB9"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="0073049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ซึ่ง</w:t>
      </w:r>
      <w:r w:rsidR="00B25E94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เกษตรกรได้รับประโยชน์</w:t>
      </w:r>
      <w:r w:rsidR="0073049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จากการเข้าร่วมโครงการฯ</w:t>
      </w:r>
      <w:r w:rsidR="00D63887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3049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รวม</w:t>
      </w:r>
      <w:r w:rsidR="008D3EB9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="008D3EB9" w:rsidRPr="00C4785F">
        <w:rPr>
          <w:rFonts w:ascii="TH SarabunIT๙" w:hAnsi="TH SarabunIT๙" w:cs="TH SarabunIT๙"/>
          <w:b/>
          <w:bCs/>
          <w:sz w:val="32"/>
          <w:szCs w:val="32"/>
        </w:rPr>
        <w:t>25,7</w:t>
      </w:r>
      <w:r w:rsidR="00C55267" w:rsidRPr="00C4785F">
        <w:rPr>
          <w:rFonts w:ascii="TH SarabunIT๙" w:hAnsi="TH SarabunIT๙" w:cs="TH SarabunIT๙"/>
          <w:b/>
          <w:bCs/>
          <w:sz w:val="32"/>
          <w:szCs w:val="32"/>
        </w:rPr>
        <w:t>65</w:t>
      </w:r>
      <w:r w:rsidR="008D3EB9"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D3EB9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ราย</w:t>
      </w:r>
      <w:r w:rsidR="008D3EB9"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1D3E0DC" w14:textId="48EB9F41" w:rsidR="005A6E3D" w:rsidRPr="00C4785F" w:rsidRDefault="005A6E3D" w:rsidP="004D2201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รายงานฉบับนี้จัดทำขึ้นเพื่อสรุปผลการดำเนินงาน</w:t>
      </w:r>
      <w:r w:rsidR="00C55267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โครง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การจัดเก็บข้อมูลด้านการเกษตรในระดับพื้นที่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C4785F">
        <w:rPr>
          <w:rFonts w:ascii="TH SarabunIT๙" w:hAnsi="TH SarabunIT๙" w:cs="TH SarabunIT๙"/>
          <w:sz w:val="32"/>
          <w:szCs w:val="32"/>
        </w:rPr>
        <w:t xml:space="preserve">2569 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t>ซึ่งข้อมูลดังกล่าวสามารถนำไปใช้ประกอบการวางแผน การกำหนด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แนวทางการพัฒนา การติดตามผล ตลอดจนใช้เป็นฐานข้อมูลสำหรับการแก้ไขปัญหา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>ส่งเสริม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t>และพัฒนา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br/>
        <w:t>ภาคการเกษตรของจังหวัดสงขลา ให้สอดคล้องกับสถานการณ์และความต้องการของพื้นที่ต่อไป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8661690" w14:textId="77777777" w:rsidR="005A6E3D" w:rsidRPr="00C4785F" w:rsidRDefault="005A6E3D" w:rsidP="005A6E3D">
      <w:pPr>
        <w:jc w:val="right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สำนักงานเกษตรและสหกรณ์จังหวัดสงขลา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กันยายน 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>2569</w:t>
      </w:r>
    </w:p>
    <w:p w14:paraId="2800D6D1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88B9DE5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5147FDC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95653E8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A1FD858" w14:textId="3CA05946" w:rsidR="001B404E" w:rsidRDefault="001B404E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สารบัญ</w:t>
      </w:r>
    </w:p>
    <w:p w14:paraId="4C8F6A1C" w14:textId="77777777" w:rsidR="002A7064" w:rsidRPr="00C4785F" w:rsidRDefault="002A7064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8"/>
        <w:gridCol w:w="838"/>
      </w:tblGrid>
      <w:tr w:rsidR="001B404E" w:rsidRPr="00C4785F" w14:paraId="6D6C4ECE" w14:textId="77777777" w:rsidTr="002A7064">
        <w:tc>
          <w:tcPr>
            <w:tcW w:w="8178" w:type="dxa"/>
          </w:tcPr>
          <w:p w14:paraId="12BB9C43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</w:p>
        </w:tc>
        <w:tc>
          <w:tcPr>
            <w:tcW w:w="838" w:type="dxa"/>
          </w:tcPr>
          <w:p w14:paraId="42666638" w14:textId="77777777" w:rsidR="001B404E" w:rsidRPr="00C4785F" w:rsidRDefault="001B404E" w:rsidP="006E566B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2A7064" w:rsidRPr="00C4785F" w14:paraId="640C25BE" w14:textId="77777777" w:rsidTr="002A7064">
        <w:tc>
          <w:tcPr>
            <w:tcW w:w="8178" w:type="dxa"/>
          </w:tcPr>
          <w:p w14:paraId="09CC8B07" w14:textId="39E94B0C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คำนำ</w:t>
            </w:r>
            <w:r w:rsidRPr="002A706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ab/>
            </w:r>
          </w:p>
        </w:tc>
        <w:tc>
          <w:tcPr>
            <w:tcW w:w="838" w:type="dxa"/>
          </w:tcPr>
          <w:p w14:paraId="06FE4790" w14:textId="2F32E9A0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</w:t>
            </w:r>
          </w:p>
        </w:tc>
      </w:tr>
      <w:tr w:rsidR="002A7064" w:rsidRPr="00C4785F" w14:paraId="7000ACD8" w14:textId="77777777" w:rsidTr="002A7064">
        <w:tc>
          <w:tcPr>
            <w:tcW w:w="8178" w:type="dxa"/>
          </w:tcPr>
          <w:p w14:paraId="4110E056" w14:textId="7921BE78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สารบัญ</w:t>
            </w:r>
          </w:p>
        </w:tc>
        <w:tc>
          <w:tcPr>
            <w:tcW w:w="838" w:type="dxa"/>
          </w:tcPr>
          <w:p w14:paraId="3F7B15D0" w14:textId="740F3AA6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</w:t>
            </w:r>
          </w:p>
        </w:tc>
      </w:tr>
      <w:tr w:rsidR="002A7064" w:rsidRPr="00C4785F" w14:paraId="01903BC2" w14:textId="77777777" w:rsidTr="002A7064">
        <w:tc>
          <w:tcPr>
            <w:tcW w:w="8178" w:type="dxa"/>
          </w:tcPr>
          <w:p w14:paraId="17AAA8A8" w14:textId="5A7DFB12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สารบัญตาราง</w:t>
            </w:r>
          </w:p>
        </w:tc>
        <w:tc>
          <w:tcPr>
            <w:tcW w:w="838" w:type="dxa"/>
          </w:tcPr>
          <w:p w14:paraId="0914E48A" w14:textId="0749E181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</w:t>
            </w:r>
          </w:p>
        </w:tc>
      </w:tr>
      <w:tr w:rsidR="002A7064" w:rsidRPr="00C4785F" w14:paraId="5FE1E129" w14:textId="77777777" w:rsidTr="002A7064">
        <w:tc>
          <w:tcPr>
            <w:tcW w:w="8178" w:type="dxa"/>
          </w:tcPr>
          <w:p w14:paraId="2C768DDB" w14:textId="289B0684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สารบัญภาพ</w:t>
            </w:r>
          </w:p>
        </w:tc>
        <w:tc>
          <w:tcPr>
            <w:tcW w:w="838" w:type="dxa"/>
          </w:tcPr>
          <w:p w14:paraId="5B2CC72D" w14:textId="385CB442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</w:t>
            </w:r>
          </w:p>
        </w:tc>
      </w:tr>
      <w:tr w:rsidR="002A7064" w:rsidRPr="00C4785F" w14:paraId="3599E684" w14:textId="77777777" w:rsidTr="002A7064">
        <w:tc>
          <w:tcPr>
            <w:tcW w:w="8178" w:type="dxa"/>
          </w:tcPr>
          <w:p w14:paraId="05F652BA" w14:textId="0D0783E1" w:rsidR="002A7064" w:rsidRPr="002A7064" w:rsidRDefault="002A7064" w:rsidP="002A70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บทนำ</w:t>
            </w:r>
          </w:p>
        </w:tc>
        <w:tc>
          <w:tcPr>
            <w:tcW w:w="838" w:type="dxa"/>
          </w:tcPr>
          <w:p w14:paraId="55D05D58" w14:textId="03C0949A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2A7064" w:rsidRPr="00C4785F" w14:paraId="1EB8E50D" w14:textId="77777777" w:rsidTr="002A7064">
        <w:tc>
          <w:tcPr>
            <w:tcW w:w="8178" w:type="dxa"/>
          </w:tcPr>
          <w:p w14:paraId="64F3C3F7" w14:textId="7AF0B5C5" w:rsidR="002A7064" w:rsidRPr="002A7064" w:rsidRDefault="002A7064" w:rsidP="002A7064">
            <w:pPr>
              <w:rPr>
                <w:rFonts w:ascii="TH SarabunIT๙" w:hAnsi="TH SarabunIT๙" w:cs="TH SarabunIT๙"/>
                <w:szCs w:val="32"/>
              </w:rPr>
            </w:pP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สรุปภาพรวมข้อมูลจำนวนเกษตรกรที่ได้รับการสนับสนุนการขับเคลื่อนงาน</w:t>
            </w: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ของกระทรวงเกษตรและสหกรณ์ของจังหวัดสงขลา</w:t>
            </w:r>
          </w:p>
        </w:tc>
        <w:tc>
          <w:tcPr>
            <w:tcW w:w="838" w:type="dxa"/>
          </w:tcPr>
          <w:p w14:paraId="76B1D157" w14:textId="1205304B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2A7064" w:rsidRPr="00C4785F" w14:paraId="601F595E" w14:textId="77777777" w:rsidTr="002A7064">
        <w:tc>
          <w:tcPr>
            <w:tcW w:w="8178" w:type="dxa"/>
          </w:tcPr>
          <w:p w14:paraId="3637F3AC" w14:textId="4AACEE80" w:rsidR="002A7064" w:rsidRPr="002A7064" w:rsidRDefault="002A7064" w:rsidP="002A70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ชุดข้อมูลด้านการเกษตรในระดับพื้นที่ของจังหวัด</w:t>
            </w:r>
          </w:p>
        </w:tc>
        <w:tc>
          <w:tcPr>
            <w:tcW w:w="838" w:type="dxa"/>
          </w:tcPr>
          <w:p w14:paraId="1B8BE00F" w14:textId="1669A148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A7064" w:rsidRPr="00C4785F" w14:paraId="408CF3AB" w14:textId="77777777" w:rsidTr="002A7064">
        <w:tc>
          <w:tcPr>
            <w:tcW w:w="8178" w:type="dxa"/>
          </w:tcPr>
          <w:p w14:paraId="2DB454A6" w14:textId="22F6AB4D" w:rsidR="002A7064" w:rsidRPr="00C4785F" w:rsidRDefault="002A7064" w:rsidP="002A7064">
            <w:pPr>
              <w:ind w:firstLine="463"/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ชุดข้อมูลแผนพัฒนาการเกษตรระดับหมู่บ้าน </w:t>
            </w:r>
          </w:p>
        </w:tc>
        <w:tc>
          <w:tcPr>
            <w:tcW w:w="838" w:type="dxa"/>
          </w:tcPr>
          <w:p w14:paraId="7A20348D" w14:textId="3488CF8C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5</w:t>
            </w:r>
          </w:p>
        </w:tc>
      </w:tr>
      <w:tr w:rsidR="002A7064" w:rsidRPr="00C4785F" w14:paraId="28E9129B" w14:textId="77777777" w:rsidTr="002A7064">
        <w:tc>
          <w:tcPr>
            <w:tcW w:w="8178" w:type="dxa"/>
          </w:tcPr>
          <w:p w14:paraId="7A6CB711" w14:textId="2E3B2349" w:rsidR="002A7064" w:rsidRPr="00C4785F" w:rsidRDefault="002A7064" w:rsidP="002A7064">
            <w:pPr>
              <w:tabs>
                <w:tab w:val="left" w:pos="970"/>
                <w:tab w:val="left" w:pos="1150"/>
                <w:tab w:val="left" w:pos="1701"/>
              </w:tabs>
              <w:ind w:firstLine="463"/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ชุดข้อมูลแผนพัฒนาการเกษตรและสหกรณ์จังหวัด</w:t>
            </w:r>
          </w:p>
        </w:tc>
        <w:tc>
          <w:tcPr>
            <w:tcW w:w="838" w:type="dxa"/>
          </w:tcPr>
          <w:p w14:paraId="37B8001C" w14:textId="0B290D4F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14</w:t>
            </w:r>
          </w:p>
        </w:tc>
      </w:tr>
      <w:tr w:rsidR="002A7064" w:rsidRPr="00C4785F" w14:paraId="60D16180" w14:textId="77777777" w:rsidTr="002A7064">
        <w:tc>
          <w:tcPr>
            <w:tcW w:w="8178" w:type="dxa"/>
          </w:tcPr>
          <w:p w14:paraId="107B9562" w14:textId="5A094124" w:rsidR="002A7064" w:rsidRPr="00C4785F" w:rsidRDefault="002A7064" w:rsidP="002A7064">
            <w:pPr>
              <w:ind w:firstLine="463"/>
              <w:jc w:val="thaiDistribute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ชุดข้อมูลด้านการเกษตรและสหกรณ์ของจังหวัดบนเว็บไซต์</w:t>
            </w:r>
          </w:p>
        </w:tc>
        <w:tc>
          <w:tcPr>
            <w:tcW w:w="838" w:type="dxa"/>
          </w:tcPr>
          <w:p w14:paraId="701E989B" w14:textId="2F396A86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21</w:t>
            </w:r>
          </w:p>
        </w:tc>
      </w:tr>
      <w:tr w:rsidR="002A7064" w:rsidRPr="00C4785F" w14:paraId="7508B221" w14:textId="77777777" w:rsidTr="002A7064">
        <w:tc>
          <w:tcPr>
            <w:tcW w:w="8178" w:type="dxa"/>
          </w:tcPr>
          <w:p w14:paraId="5B965A9E" w14:textId="62046690" w:rsidR="002A7064" w:rsidRPr="00C4785F" w:rsidRDefault="002A7064" w:rsidP="002A7064">
            <w:pPr>
              <w:spacing w:after="120"/>
              <w:ind w:firstLine="463"/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4)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ชุดข้อมูลการให้ความช่วยเหลือเกษตรกรผู้ประสบภัยพิบัติด้านการเกษตร </w:t>
            </w:r>
          </w:p>
        </w:tc>
        <w:tc>
          <w:tcPr>
            <w:tcW w:w="838" w:type="dxa"/>
          </w:tcPr>
          <w:p w14:paraId="321F478D" w14:textId="638220A1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23</w:t>
            </w:r>
          </w:p>
        </w:tc>
      </w:tr>
      <w:tr w:rsidR="002A7064" w:rsidRPr="00C4785F" w14:paraId="0BFA43FB" w14:textId="77777777" w:rsidTr="002A7064">
        <w:tc>
          <w:tcPr>
            <w:tcW w:w="8178" w:type="dxa"/>
          </w:tcPr>
          <w:p w14:paraId="69A687E2" w14:textId="695FC6A8" w:rsidR="002A7064" w:rsidRPr="002A7064" w:rsidRDefault="002A7064" w:rsidP="002A7064">
            <w:pPr>
              <w:ind w:firstLine="463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5) </w:t>
            </w:r>
            <w:r w:rsidRPr="002A7064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ชุดข้อมูลการบริการ</w:t>
            </w:r>
            <w:r w:rsidRPr="002A7064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2A7064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และแก้ไขปัญหาเกษตรกรผ่านช่องทางศูนย์บริการประชาชนภาคเกษตร</w:t>
            </w:r>
            <w:r w:rsidRPr="002A7064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</w:p>
        </w:tc>
        <w:tc>
          <w:tcPr>
            <w:tcW w:w="838" w:type="dxa"/>
          </w:tcPr>
          <w:p w14:paraId="34B7D885" w14:textId="1A550D4D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25</w:t>
            </w:r>
          </w:p>
        </w:tc>
      </w:tr>
      <w:tr w:rsidR="002A7064" w:rsidRPr="00C4785F" w14:paraId="7D5BB6B8" w14:textId="77777777" w:rsidTr="002A7064">
        <w:tc>
          <w:tcPr>
            <w:tcW w:w="8178" w:type="dxa"/>
          </w:tcPr>
          <w:p w14:paraId="1B0EA99C" w14:textId="4BEBF686" w:rsidR="002A7064" w:rsidRPr="00C4785F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6)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ชุดข้อมูลการขับเคลื่อน สนับสนุนการแก้ไขปัญหาหนี้สินเกษตรกร </w:t>
            </w:r>
          </w:p>
        </w:tc>
        <w:tc>
          <w:tcPr>
            <w:tcW w:w="838" w:type="dxa"/>
          </w:tcPr>
          <w:p w14:paraId="1C8D8CB5" w14:textId="365D4B52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26</w:t>
            </w:r>
          </w:p>
        </w:tc>
      </w:tr>
      <w:tr w:rsidR="002A7064" w:rsidRPr="00C4785F" w14:paraId="6553D3C5" w14:textId="77777777" w:rsidTr="002A7064">
        <w:tc>
          <w:tcPr>
            <w:tcW w:w="8178" w:type="dxa"/>
          </w:tcPr>
          <w:p w14:paraId="427DAF2C" w14:textId="341F5E0F" w:rsidR="002A7064" w:rsidRPr="00C4785F" w:rsidRDefault="002A7064" w:rsidP="002A7064">
            <w:pPr>
              <w:ind w:firstLine="46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7)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ชุดข้อมูลติดตามงานนโยบาย/โครงการสำคัญของกระทรวงเกษตรและสหกรณ์ </w:t>
            </w:r>
          </w:p>
        </w:tc>
        <w:tc>
          <w:tcPr>
            <w:tcW w:w="838" w:type="dxa"/>
          </w:tcPr>
          <w:p w14:paraId="6AB60E69" w14:textId="3268340D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28</w:t>
            </w:r>
          </w:p>
        </w:tc>
      </w:tr>
      <w:tr w:rsidR="002A7064" w:rsidRPr="00C4785F" w14:paraId="172AD332" w14:textId="77777777" w:rsidTr="002A7064">
        <w:tc>
          <w:tcPr>
            <w:tcW w:w="8178" w:type="dxa"/>
          </w:tcPr>
          <w:p w14:paraId="5BF00F8C" w14:textId="62A19EF4" w:rsidR="002A7064" w:rsidRPr="00C4785F" w:rsidRDefault="002A7064" w:rsidP="002A7064">
            <w:pPr>
              <w:ind w:firstLine="46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8)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ชุดข้อมูลการประชาสัมพันธ์ข่าวสาร </w:t>
            </w:r>
          </w:p>
        </w:tc>
        <w:tc>
          <w:tcPr>
            <w:tcW w:w="838" w:type="dxa"/>
          </w:tcPr>
          <w:p w14:paraId="239145AD" w14:textId="6D5BD460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31</w:t>
            </w:r>
          </w:p>
        </w:tc>
      </w:tr>
      <w:tr w:rsidR="002A7064" w:rsidRPr="00C4785F" w14:paraId="02B225E0" w14:textId="77777777" w:rsidTr="002A7064">
        <w:tc>
          <w:tcPr>
            <w:tcW w:w="8178" w:type="dxa"/>
          </w:tcPr>
          <w:p w14:paraId="60F4D45E" w14:textId="76EF49A1" w:rsidR="002A7064" w:rsidRPr="00C4785F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</w:rPr>
            </w:pPr>
            <w:r w:rsidRPr="00F04A86">
              <w:rPr>
                <w:rFonts w:ascii="TH SarabunIT๙" w:hAnsi="TH SarabunIT๙" w:cs="TH SarabunIT๙"/>
                <w:sz w:val="32"/>
                <w:szCs w:val="32"/>
              </w:rPr>
              <w:t xml:space="preserve">9) </w:t>
            </w:r>
            <w:r w:rsidRPr="00F04A86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ชุดข้อมูลการดำเนินงานกิจกรรม/งานอื่น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ๆ</w:t>
            </w:r>
          </w:p>
        </w:tc>
        <w:tc>
          <w:tcPr>
            <w:tcW w:w="838" w:type="dxa"/>
          </w:tcPr>
          <w:p w14:paraId="2B8404A0" w14:textId="54E88EE9" w:rsidR="002A7064" w:rsidRPr="00C4785F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32</w:t>
            </w:r>
          </w:p>
        </w:tc>
      </w:tr>
      <w:tr w:rsidR="002A7064" w:rsidRPr="00C4785F" w14:paraId="33D42629" w14:textId="77777777" w:rsidTr="002A7064">
        <w:tc>
          <w:tcPr>
            <w:tcW w:w="8178" w:type="dxa"/>
          </w:tcPr>
          <w:p w14:paraId="0763BB40" w14:textId="78BF705C" w:rsidR="002A7064" w:rsidRPr="002A7064" w:rsidRDefault="002A7064" w:rsidP="002A7064">
            <w:pPr>
              <w:ind w:left="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ภาคผนวก </w:t>
            </w:r>
          </w:p>
        </w:tc>
        <w:tc>
          <w:tcPr>
            <w:tcW w:w="838" w:type="dxa"/>
          </w:tcPr>
          <w:p w14:paraId="18133490" w14:textId="634672F4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34</w:t>
            </w:r>
          </w:p>
        </w:tc>
      </w:tr>
      <w:tr w:rsidR="002A7064" w:rsidRPr="00C4785F" w14:paraId="7109AAA9" w14:textId="77777777" w:rsidTr="002A7064">
        <w:tc>
          <w:tcPr>
            <w:tcW w:w="8178" w:type="dxa"/>
          </w:tcPr>
          <w:p w14:paraId="6CC8C3C7" w14:textId="20B4EC75" w:rsidR="002A7064" w:rsidRPr="002A7064" w:rsidRDefault="002A7064" w:rsidP="002A7064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ภาคผนวก</w:t>
            </w: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 </w:t>
            </w:r>
            <w:bookmarkStart w:id="0" w:name="_Hlk240985360"/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ภาพกิจกรรมการดำเนินงานโครงการจัดเก็บข้อมูลด้านการเกษตรในระดับพื้นที่</w:t>
            </w:r>
            <w:bookmarkEnd w:id="0"/>
          </w:p>
        </w:tc>
        <w:tc>
          <w:tcPr>
            <w:tcW w:w="838" w:type="dxa"/>
          </w:tcPr>
          <w:p w14:paraId="6D0B996C" w14:textId="77777777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  <w:tr w:rsidR="002A7064" w:rsidRPr="00C4785F" w14:paraId="54E315CC" w14:textId="77777777" w:rsidTr="002A7064">
        <w:tc>
          <w:tcPr>
            <w:tcW w:w="8178" w:type="dxa"/>
          </w:tcPr>
          <w:p w14:paraId="1AE4FAED" w14:textId="57E01AF8" w:rsidR="002A7064" w:rsidRPr="002A7064" w:rsidRDefault="002A7064" w:rsidP="002A7064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ภาคผนวก ข </w:t>
            </w: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คำสั</w:t>
            </w: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่งที่เกี่ยวข้อง</w:t>
            </w:r>
          </w:p>
        </w:tc>
        <w:tc>
          <w:tcPr>
            <w:tcW w:w="838" w:type="dxa"/>
          </w:tcPr>
          <w:p w14:paraId="5D7B0E5E" w14:textId="77777777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14:paraId="26C8114C" w14:textId="77777777" w:rsidR="001B404E" w:rsidRPr="00C4785F" w:rsidRDefault="001B404E" w:rsidP="00047FEB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14:paraId="644C5072" w14:textId="77777777" w:rsidR="001B404E" w:rsidRPr="00C4785F" w:rsidRDefault="001B404E" w:rsidP="00047FEB">
      <w:pPr>
        <w:rPr>
          <w:rFonts w:ascii="TH SarabunIT๙" w:hAnsi="TH SarabunIT๙" w:cs="TH SarabunIT๙"/>
          <w:sz w:val="36"/>
          <w:szCs w:val="36"/>
        </w:rPr>
      </w:pPr>
    </w:p>
    <w:p w14:paraId="15C9B70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1C6801C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5F37995" w14:textId="77777777" w:rsidR="001B404E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DF134BE" w14:textId="77777777" w:rsidR="002A7064" w:rsidRDefault="002A7064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C4537EB" w14:textId="77777777" w:rsidR="002A7064" w:rsidRPr="00C4785F" w:rsidRDefault="002A7064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9FFC6F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5DE441E" w14:textId="77777777" w:rsidR="001B404E" w:rsidRDefault="001B404E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สารบัญตาราง</w:t>
      </w:r>
    </w:p>
    <w:p w14:paraId="5EC2D64D" w14:textId="77777777" w:rsidR="002A7064" w:rsidRPr="00C4785F" w:rsidRDefault="002A7064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7"/>
        <w:gridCol w:w="839"/>
      </w:tblGrid>
      <w:tr w:rsidR="001B404E" w:rsidRPr="00C4785F" w14:paraId="13EF2EDC" w14:textId="77777777" w:rsidTr="00776DDD">
        <w:tc>
          <w:tcPr>
            <w:tcW w:w="8500" w:type="dxa"/>
          </w:tcPr>
          <w:p w14:paraId="0AE7DF1C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</w:p>
        </w:tc>
        <w:tc>
          <w:tcPr>
            <w:tcW w:w="850" w:type="dxa"/>
          </w:tcPr>
          <w:p w14:paraId="7C66EF17" w14:textId="77777777" w:rsidR="001B404E" w:rsidRPr="00C4785F" w:rsidRDefault="001B404E" w:rsidP="006E566B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1B404E" w:rsidRPr="00C4785F" w14:paraId="34A9B8A4" w14:textId="77777777" w:rsidTr="00776DDD">
        <w:tc>
          <w:tcPr>
            <w:tcW w:w="8500" w:type="dxa"/>
          </w:tcPr>
          <w:p w14:paraId="59E557CE" w14:textId="77777777" w:rsidR="001B404E" w:rsidRPr="00C4785F" w:rsidRDefault="001B404E" w:rsidP="00047FEB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1</w:t>
            </w:r>
            <w:r w:rsidRPr="00C4785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4785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สรุปภาพรวมข้อมูลจำนวนเกษตรกรที่ได้รับการสนับสนุนการขับเคลื่อนงาน</w:t>
            </w:r>
          </w:p>
          <w:p w14:paraId="4E666848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               ของกระทรวงเกษตรและสหกรณ์</w:t>
            </w:r>
          </w:p>
        </w:tc>
        <w:tc>
          <w:tcPr>
            <w:tcW w:w="850" w:type="dxa"/>
          </w:tcPr>
          <w:p w14:paraId="49BB61F4" w14:textId="77777777" w:rsidR="001B404E" w:rsidRPr="00C4785F" w:rsidRDefault="001B404E" w:rsidP="00DF0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1B404E" w:rsidRPr="00C4785F" w14:paraId="29FA5796" w14:textId="77777777" w:rsidTr="00776DDD">
        <w:tc>
          <w:tcPr>
            <w:tcW w:w="8500" w:type="dxa"/>
          </w:tcPr>
          <w:p w14:paraId="6E1D2DBD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ตารางที่ 2 </w:t>
            </w:r>
            <w:r w:rsidRPr="00C4785F">
              <w:rPr>
                <w:rFonts w:ascii="TH SarabunIT๙" w:hAnsi="TH SarabunIT๙" w:cs="TH SarabunIT๙"/>
                <w:szCs w:val="32"/>
                <w:cs/>
              </w:rPr>
              <w:t>พื้นที่เป้าหมาย และสินค้าเกษตรมูลค่าสูง จังหวัดสงขลา</w:t>
            </w:r>
          </w:p>
        </w:tc>
        <w:tc>
          <w:tcPr>
            <w:tcW w:w="850" w:type="dxa"/>
          </w:tcPr>
          <w:p w14:paraId="70709468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  <w:tr w:rsidR="001B404E" w:rsidRPr="00C4785F" w14:paraId="3DCE40ED" w14:textId="77777777" w:rsidTr="00776DDD">
        <w:tc>
          <w:tcPr>
            <w:tcW w:w="8500" w:type="dxa"/>
          </w:tcPr>
          <w:p w14:paraId="03FEEE70" w14:textId="77777777" w:rsidR="001B404E" w:rsidRPr="00C4785F" w:rsidRDefault="001B404E" w:rsidP="007C6196">
            <w:pPr>
              <w:spacing w:before="120"/>
              <w:rPr>
                <w:rFonts w:ascii="TH SarabunIT๙" w:hAnsi="TH SarabunIT๙" w:cs="TH SarabunIT๙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3</w:t>
            </w: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4785F">
              <w:rPr>
                <w:rFonts w:ascii="TH SarabunIT๙" w:hAnsi="TH SarabunIT๙" w:cs="TH SarabunIT๙"/>
                <w:szCs w:val="32"/>
                <w:cs/>
              </w:rPr>
              <w:t>ข้อมูลด้านการเกษตรของพื้นที่เป้าหมาย จังหวัดสงขลา</w:t>
            </w:r>
          </w:p>
        </w:tc>
        <w:tc>
          <w:tcPr>
            <w:tcW w:w="850" w:type="dxa"/>
          </w:tcPr>
          <w:p w14:paraId="660DE31A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1B404E" w:rsidRPr="00C4785F" w14:paraId="241CCFD2" w14:textId="77777777" w:rsidTr="00776DDD">
        <w:tc>
          <w:tcPr>
            <w:tcW w:w="8500" w:type="dxa"/>
          </w:tcPr>
          <w:p w14:paraId="2C9D8DD4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4</w:t>
            </w: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4785F">
              <w:rPr>
                <w:rFonts w:ascii="TH SarabunIT๙" w:hAnsi="TH SarabunIT๙" w:cs="TH SarabunIT๙"/>
                <w:spacing w:val="-6"/>
                <w:szCs w:val="32"/>
                <w:cs/>
              </w:rPr>
              <w:t>ข้อมูลสินค้าเกษตร</w:t>
            </w:r>
            <w:r w:rsidRPr="00C4785F">
              <w:rPr>
                <w:rFonts w:ascii="TH SarabunIT๙" w:hAnsi="TH SarabunIT๙" w:cs="TH SarabunIT๙"/>
                <w:szCs w:val="32"/>
                <w:cs/>
              </w:rPr>
              <w:t>ที่สำคัญ</w:t>
            </w:r>
          </w:p>
        </w:tc>
        <w:tc>
          <w:tcPr>
            <w:tcW w:w="850" w:type="dxa"/>
          </w:tcPr>
          <w:p w14:paraId="3356CDAA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1B404E" w:rsidRPr="00C4785F" w14:paraId="66813B4F" w14:textId="77777777" w:rsidTr="00776DDD">
        <w:tc>
          <w:tcPr>
            <w:tcW w:w="8500" w:type="dxa"/>
          </w:tcPr>
          <w:p w14:paraId="005D75B2" w14:textId="77777777" w:rsidR="001B404E" w:rsidRPr="00C4785F" w:rsidRDefault="001B404E" w:rsidP="007C6196">
            <w:pPr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5</w:t>
            </w: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val="en-GB"/>
              </w:rPr>
              <w:t>ความเชื่อมโยงสอดคล้อง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ของแผนพัฒนาการเกษตรและสหกรณ์ของจังหวัดสงขลา 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br/>
              <w:t xml:space="preserve">               (พ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>.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ศ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 xml:space="preserve">. 2571 – 2575) 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กับแผน 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 xml:space="preserve">3 </w:t>
            </w:r>
            <w:r w:rsidRPr="00C4785F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ระดับ</w:t>
            </w:r>
          </w:p>
        </w:tc>
        <w:tc>
          <w:tcPr>
            <w:tcW w:w="850" w:type="dxa"/>
          </w:tcPr>
          <w:p w14:paraId="1C78EF4E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1B404E" w:rsidRPr="00C4785F" w14:paraId="31A804D6" w14:textId="77777777" w:rsidTr="00776DDD">
        <w:tc>
          <w:tcPr>
            <w:tcW w:w="8500" w:type="dxa"/>
          </w:tcPr>
          <w:p w14:paraId="06CD21DD" w14:textId="77777777" w:rsidR="001B404E" w:rsidRPr="00C4785F" w:rsidRDefault="001B404E" w:rsidP="00533976">
            <w:pPr>
              <w:tabs>
                <w:tab w:val="left" w:pos="970"/>
                <w:tab w:val="left" w:pos="1150"/>
                <w:tab w:val="left" w:pos="1701"/>
              </w:tabs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:cs/>
                <w14:ligatures w14:val="none"/>
              </w:rPr>
              <w:t xml:space="preserve">ตารางที่ 6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โครงการภายใต้แผนปฏิบัติราชการประจำปีของจังหวัดสงขลา ประจำปีงบประมาณ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              พ.ศ. 2569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(งบพัฒนาจังหวัด)ของหน่วยงานสังกัดกระทรวงเกษตรและสหกรณ์</w:t>
            </w:r>
          </w:p>
        </w:tc>
        <w:tc>
          <w:tcPr>
            <w:tcW w:w="850" w:type="dxa"/>
          </w:tcPr>
          <w:p w14:paraId="0698DECD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</w:p>
        </w:tc>
      </w:tr>
      <w:tr w:rsidR="001B404E" w:rsidRPr="00C4785F" w14:paraId="0A9999DE" w14:textId="77777777" w:rsidTr="00776DDD">
        <w:tc>
          <w:tcPr>
            <w:tcW w:w="8500" w:type="dxa"/>
          </w:tcPr>
          <w:p w14:paraId="15CE5F96" w14:textId="77777777" w:rsidR="001B404E" w:rsidRPr="00C4785F" w:rsidRDefault="001B404E" w:rsidP="00533976">
            <w:pPr>
              <w:jc w:val="thaiDistribute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  <w:r w:rsidRPr="00C4785F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 xml:space="preserve">ตารางที่ 7 </w:t>
            </w:r>
            <w:r w:rsidRPr="00C4785F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สรุป</w:t>
            </w:r>
            <w:r w:rsidRPr="00C4785F">
              <w:rPr>
                <w:rFonts w:ascii="TH SarabunIT๙" w:hAnsi="TH SarabunIT๙" w:cs="TH SarabunIT๙"/>
                <w:bCs/>
                <w:sz w:val="32"/>
                <w:szCs w:val="32"/>
              </w:rPr>
              <w:t>ความเสียหายที่เกิดขึ้น</w:t>
            </w:r>
            <w:r w:rsidRPr="00C4785F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Cs/>
                <w:sz w:val="32"/>
                <w:szCs w:val="32"/>
              </w:rPr>
              <w:t>(ภายหลังการสำรวจความเสียหาย)</w:t>
            </w:r>
          </w:p>
        </w:tc>
        <w:tc>
          <w:tcPr>
            <w:tcW w:w="850" w:type="dxa"/>
          </w:tcPr>
          <w:p w14:paraId="2935A8CD" w14:textId="77777777" w:rsidR="001B404E" w:rsidRPr="00C4785F" w:rsidRDefault="001B404E" w:rsidP="00533976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</w:tr>
      <w:tr w:rsidR="001B404E" w:rsidRPr="00C4785F" w14:paraId="67E1DDF2" w14:textId="77777777" w:rsidTr="00776DDD">
        <w:tc>
          <w:tcPr>
            <w:tcW w:w="8500" w:type="dxa"/>
          </w:tcPr>
          <w:p w14:paraId="41B08183" w14:textId="77777777" w:rsidR="001B404E" w:rsidRPr="00C4785F" w:rsidRDefault="001B404E" w:rsidP="00C8656E">
            <w:pPr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 xml:space="preserve">ตารางที่ 8 </w:t>
            </w:r>
            <w:r w:rsidRPr="00C4785F">
              <w:rPr>
                <w:rFonts w:ascii="TH SarabunIT๙" w:hAnsi="TH SarabunIT๙" w:cs="TH SarabunIT๙"/>
                <w:sz w:val="24"/>
                <w:szCs w:val="32"/>
                <w:cs/>
              </w:rPr>
              <w:t>ข้อมูลศูนย์บริการเกษตรพิรุณราช</w:t>
            </w:r>
          </w:p>
        </w:tc>
        <w:tc>
          <w:tcPr>
            <w:tcW w:w="850" w:type="dxa"/>
          </w:tcPr>
          <w:p w14:paraId="2B654A58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</w:tr>
      <w:tr w:rsidR="001B404E" w:rsidRPr="00C4785F" w14:paraId="0B479923" w14:textId="77777777" w:rsidTr="00776DDD">
        <w:tc>
          <w:tcPr>
            <w:tcW w:w="8500" w:type="dxa"/>
          </w:tcPr>
          <w:p w14:paraId="5F0C6DCB" w14:textId="77777777" w:rsidR="001B404E" w:rsidRPr="00C4785F" w:rsidRDefault="001B404E" w:rsidP="00F04A86">
            <w:pPr>
              <w:ind w:left="32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ADCFFA0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534DCCC7" w14:textId="77777777" w:rsidTr="00776DDD">
        <w:tc>
          <w:tcPr>
            <w:tcW w:w="8500" w:type="dxa"/>
          </w:tcPr>
          <w:p w14:paraId="54CA7881" w14:textId="77777777" w:rsidR="001B404E" w:rsidRPr="00C4785F" w:rsidRDefault="001B404E" w:rsidP="00F04A86">
            <w:pPr>
              <w:ind w:firstLine="30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67DCDD1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6C6C4998" w14:textId="77777777" w:rsidTr="00776DDD">
        <w:tc>
          <w:tcPr>
            <w:tcW w:w="8500" w:type="dxa"/>
          </w:tcPr>
          <w:p w14:paraId="6AB5BFE3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598F603F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3D03484" w14:textId="77777777" w:rsidTr="00776DDD">
        <w:tc>
          <w:tcPr>
            <w:tcW w:w="8500" w:type="dxa"/>
          </w:tcPr>
          <w:p w14:paraId="11503DF7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4E65D604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26342C9" w14:textId="77777777" w:rsidTr="00776DDD">
        <w:tc>
          <w:tcPr>
            <w:tcW w:w="8500" w:type="dxa"/>
          </w:tcPr>
          <w:p w14:paraId="557B765B" w14:textId="77777777" w:rsidR="001B404E" w:rsidRPr="00C4785F" w:rsidRDefault="001B404E" w:rsidP="00B91CAC">
            <w:pPr>
              <w:ind w:left="31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C78690E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5DEE791A" w14:textId="77777777" w:rsidTr="00776DDD">
        <w:tc>
          <w:tcPr>
            <w:tcW w:w="8500" w:type="dxa"/>
          </w:tcPr>
          <w:p w14:paraId="2505E6DF" w14:textId="77777777" w:rsidR="001B404E" w:rsidRPr="00C4785F" w:rsidRDefault="001B404E" w:rsidP="00B91CAC">
            <w:pPr>
              <w:ind w:left="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6E76C84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</w:tr>
      <w:tr w:rsidR="001B404E" w:rsidRPr="00C4785F" w14:paraId="1E1BF38A" w14:textId="77777777" w:rsidTr="00776DDD">
        <w:tc>
          <w:tcPr>
            <w:tcW w:w="8500" w:type="dxa"/>
          </w:tcPr>
          <w:p w14:paraId="20A8B988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3E25D24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  <w:tr w:rsidR="001B404E" w:rsidRPr="00C4785F" w14:paraId="5C84C409" w14:textId="77777777" w:rsidTr="00776DDD">
        <w:tc>
          <w:tcPr>
            <w:tcW w:w="8500" w:type="dxa"/>
          </w:tcPr>
          <w:p w14:paraId="315AB739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33C121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14:paraId="6C617E2F" w14:textId="77777777" w:rsidR="001B404E" w:rsidRPr="00C4785F" w:rsidRDefault="001B404E" w:rsidP="00047FEB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14:paraId="7332D565" w14:textId="77777777" w:rsidR="001B404E" w:rsidRPr="00C4785F" w:rsidRDefault="001B404E" w:rsidP="00047FEB">
      <w:pPr>
        <w:rPr>
          <w:rFonts w:ascii="TH SarabunIT๙" w:hAnsi="TH SarabunIT๙" w:cs="TH SarabunIT๙"/>
          <w:sz w:val="36"/>
          <w:szCs w:val="36"/>
        </w:rPr>
      </w:pPr>
    </w:p>
    <w:p w14:paraId="08C13007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55BC86D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4D2189F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CBAD722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E04FB40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64D3C8B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EFA2862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BB0A9CD" w14:textId="77777777" w:rsidR="001B404E" w:rsidRDefault="001B404E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สารบัญภาพ</w:t>
      </w:r>
    </w:p>
    <w:p w14:paraId="7EB9EBCE" w14:textId="77777777" w:rsidR="002A7064" w:rsidRPr="00C4785F" w:rsidRDefault="002A7064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841"/>
      </w:tblGrid>
      <w:tr w:rsidR="001B404E" w:rsidRPr="00C4785F" w14:paraId="3756A209" w14:textId="77777777" w:rsidTr="00D8256E">
        <w:tc>
          <w:tcPr>
            <w:tcW w:w="8500" w:type="dxa"/>
          </w:tcPr>
          <w:p w14:paraId="136EE076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</w:p>
        </w:tc>
        <w:tc>
          <w:tcPr>
            <w:tcW w:w="850" w:type="dxa"/>
          </w:tcPr>
          <w:p w14:paraId="1FA5D12E" w14:textId="77777777" w:rsidR="001B404E" w:rsidRPr="00C4785F" w:rsidRDefault="001B404E" w:rsidP="006E566B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1B404E" w:rsidRPr="00C4785F" w14:paraId="7F3FF399" w14:textId="77777777" w:rsidTr="00D8256E">
        <w:tc>
          <w:tcPr>
            <w:tcW w:w="8500" w:type="dxa"/>
          </w:tcPr>
          <w:p w14:paraId="11930252" w14:textId="1D1593CE" w:rsidR="001B404E" w:rsidRPr="00C4785F" w:rsidRDefault="001B404E" w:rsidP="00027D1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ภาพที่ 1 </w:t>
            </w: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ข้อมูลสำนักงานเกษตรและสหกรณ์จังหวัดสงขลาที่</w:t>
            </w:r>
            <w:r w:rsidRPr="00B54A4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แสดงบน</w:t>
            </w:r>
            <w:r w:rsidR="00B54A41" w:rsidRPr="00B54A41">
              <w:rPr>
                <w:rFonts w:ascii="TH SarabunIT๙" w:hAnsi="TH SarabunIT๙" w:cs="TH SarabunIT๙"/>
                <w:sz w:val="32"/>
                <w:szCs w:val="32"/>
                <w:cs/>
              </w:rPr>
              <w:t>เว็บไซต์</w:t>
            </w:r>
          </w:p>
        </w:tc>
        <w:tc>
          <w:tcPr>
            <w:tcW w:w="850" w:type="dxa"/>
          </w:tcPr>
          <w:p w14:paraId="4FCCCF77" w14:textId="77777777" w:rsidR="001B404E" w:rsidRPr="00C4785F" w:rsidRDefault="001B404E" w:rsidP="00DF0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</w:tr>
      <w:tr w:rsidR="001B404E" w:rsidRPr="00C4785F" w14:paraId="6BA20566" w14:textId="77777777" w:rsidTr="00D8256E">
        <w:tc>
          <w:tcPr>
            <w:tcW w:w="8500" w:type="dxa"/>
          </w:tcPr>
          <w:p w14:paraId="53713FF3" w14:textId="77777777" w:rsidR="001B404E" w:rsidRPr="00C4785F" w:rsidRDefault="001B404E" w:rsidP="00612B61">
            <w:pPr>
              <w:tabs>
                <w:tab w:val="left" w:pos="993"/>
              </w:tabs>
              <w:ind w:right="-1"/>
              <w:rPr>
                <w:rFonts w:ascii="TH SarabunIT๙" w:hAnsi="TH SarabunIT๙" w:cs="TH SarabunIT๙"/>
                <w:b/>
                <w:b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 xml:space="preserve">ภาพที่ 2 </w:t>
            </w:r>
            <w:r w:rsidRPr="00C4785F">
              <w:rPr>
                <w:rFonts w:ascii="TH SarabunIT๙" w:hAnsi="TH SarabunIT๙" w:cs="TH SarabunIT๙"/>
                <w:sz w:val="24"/>
                <w:szCs w:val="32"/>
                <w:cs/>
              </w:rPr>
              <w:t xml:space="preserve">สรุปความเสียหายและการให้ความช่วยเหลือเกษตรกรที่ประสบอุทกภัยและวาตภัย </w:t>
            </w:r>
            <w:r w:rsidRPr="00C4785F">
              <w:rPr>
                <w:rFonts w:ascii="TH SarabunIT๙" w:hAnsi="TH SarabunIT๙" w:cs="TH SarabunIT๙"/>
                <w:sz w:val="24"/>
                <w:szCs w:val="32"/>
                <w:cs/>
              </w:rPr>
              <w:br/>
              <w:t xml:space="preserve">            (ด้านการเกษตร) ปี 2568 จังหวัดสงขลา</w:t>
            </w:r>
          </w:p>
        </w:tc>
        <w:tc>
          <w:tcPr>
            <w:tcW w:w="850" w:type="dxa"/>
          </w:tcPr>
          <w:p w14:paraId="3AAF216C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1B404E" w:rsidRPr="00C4785F" w14:paraId="4D134004" w14:textId="77777777" w:rsidTr="00D8256E">
        <w:tc>
          <w:tcPr>
            <w:tcW w:w="8500" w:type="dxa"/>
          </w:tcPr>
          <w:p w14:paraId="41B5F9BD" w14:textId="77777777" w:rsidR="001B404E" w:rsidRPr="00C4785F" w:rsidRDefault="001B404E" w:rsidP="007C6196">
            <w:pPr>
              <w:spacing w:before="12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50" w:type="dxa"/>
          </w:tcPr>
          <w:p w14:paraId="7D3A9FD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B404E" w:rsidRPr="00C4785F" w14:paraId="525A263B" w14:textId="77777777" w:rsidTr="00D8256E">
        <w:tc>
          <w:tcPr>
            <w:tcW w:w="8500" w:type="dxa"/>
          </w:tcPr>
          <w:p w14:paraId="768BC0C7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6A6F7EA3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B404E" w:rsidRPr="00C4785F" w14:paraId="0AD5B102" w14:textId="77777777" w:rsidTr="00D8256E">
        <w:tc>
          <w:tcPr>
            <w:tcW w:w="8500" w:type="dxa"/>
          </w:tcPr>
          <w:p w14:paraId="6779784D" w14:textId="77777777" w:rsidR="001B404E" w:rsidRPr="00C4785F" w:rsidRDefault="001B404E" w:rsidP="007C6196">
            <w:pPr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</w:p>
        </w:tc>
        <w:tc>
          <w:tcPr>
            <w:tcW w:w="850" w:type="dxa"/>
          </w:tcPr>
          <w:p w14:paraId="3A091E21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5CBBE282" w14:textId="77777777" w:rsidTr="00D8256E">
        <w:tc>
          <w:tcPr>
            <w:tcW w:w="8500" w:type="dxa"/>
          </w:tcPr>
          <w:p w14:paraId="42F4451C" w14:textId="77777777" w:rsidR="001B404E" w:rsidRPr="00C4785F" w:rsidRDefault="001B404E" w:rsidP="00533976">
            <w:pPr>
              <w:tabs>
                <w:tab w:val="left" w:pos="970"/>
                <w:tab w:val="left" w:pos="1150"/>
                <w:tab w:val="left" w:pos="1701"/>
              </w:tabs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850" w:type="dxa"/>
          </w:tcPr>
          <w:p w14:paraId="300C2388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646D643F" w14:textId="77777777" w:rsidTr="00D8256E">
        <w:tc>
          <w:tcPr>
            <w:tcW w:w="8500" w:type="dxa"/>
          </w:tcPr>
          <w:p w14:paraId="2EED87B8" w14:textId="77777777" w:rsidR="001B404E" w:rsidRPr="00C4785F" w:rsidRDefault="001B404E" w:rsidP="00533976">
            <w:pPr>
              <w:jc w:val="thaiDistribute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97C664C" w14:textId="77777777" w:rsidR="001B404E" w:rsidRPr="00C4785F" w:rsidRDefault="001B404E" w:rsidP="00533976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06B63FF7" w14:textId="77777777" w:rsidTr="00D8256E">
        <w:tc>
          <w:tcPr>
            <w:tcW w:w="8500" w:type="dxa"/>
          </w:tcPr>
          <w:p w14:paraId="53ABC1A4" w14:textId="77777777" w:rsidR="001B404E" w:rsidRPr="00C4785F" w:rsidRDefault="001B404E" w:rsidP="00C8656E">
            <w:pPr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</w:p>
        </w:tc>
        <w:tc>
          <w:tcPr>
            <w:tcW w:w="850" w:type="dxa"/>
          </w:tcPr>
          <w:p w14:paraId="7F309AF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0A6B37E" w14:textId="77777777" w:rsidTr="00D8256E">
        <w:tc>
          <w:tcPr>
            <w:tcW w:w="8500" w:type="dxa"/>
          </w:tcPr>
          <w:p w14:paraId="18C0A3CD" w14:textId="77777777" w:rsidR="001B404E" w:rsidRPr="00C4785F" w:rsidRDefault="001B404E" w:rsidP="00F04A86">
            <w:pPr>
              <w:ind w:left="32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3158A460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1111819" w14:textId="77777777" w:rsidTr="00D8256E">
        <w:tc>
          <w:tcPr>
            <w:tcW w:w="8500" w:type="dxa"/>
          </w:tcPr>
          <w:p w14:paraId="0640C098" w14:textId="77777777" w:rsidR="001B404E" w:rsidRPr="00C4785F" w:rsidRDefault="001B404E" w:rsidP="00F04A86">
            <w:pPr>
              <w:ind w:firstLine="30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D293632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13B531D0" w14:textId="77777777" w:rsidTr="00D8256E">
        <w:tc>
          <w:tcPr>
            <w:tcW w:w="8500" w:type="dxa"/>
          </w:tcPr>
          <w:p w14:paraId="77D63B57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70AF64A6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206DF4BC" w14:textId="77777777" w:rsidTr="00D8256E">
        <w:tc>
          <w:tcPr>
            <w:tcW w:w="8500" w:type="dxa"/>
          </w:tcPr>
          <w:p w14:paraId="2944B5A1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4BF8BCC0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2C34064A" w14:textId="77777777" w:rsidTr="00D8256E">
        <w:tc>
          <w:tcPr>
            <w:tcW w:w="8500" w:type="dxa"/>
          </w:tcPr>
          <w:p w14:paraId="355281C0" w14:textId="77777777" w:rsidR="001B404E" w:rsidRPr="00C4785F" w:rsidRDefault="001B404E" w:rsidP="00B91CAC">
            <w:pPr>
              <w:ind w:left="31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39487818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07504CD7" w14:textId="77777777" w:rsidTr="00D8256E">
        <w:tc>
          <w:tcPr>
            <w:tcW w:w="8500" w:type="dxa"/>
          </w:tcPr>
          <w:p w14:paraId="62E208FE" w14:textId="77777777" w:rsidR="001B404E" w:rsidRPr="00C4785F" w:rsidRDefault="001B404E" w:rsidP="00B91CAC">
            <w:pPr>
              <w:ind w:left="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147FD663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</w:tr>
      <w:tr w:rsidR="001B404E" w:rsidRPr="00C4785F" w14:paraId="4E287768" w14:textId="77777777" w:rsidTr="00D8256E">
        <w:tc>
          <w:tcPr>
            <w:tcW w:w="8500" w:type="dxa"/>
          </w:tcPr>
          <w:p w14:paraId="2EA0826A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EB7D9B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  <w:tr w:rsidR="001B404E" w:rsidRPr="00C4785F" w14:paraId="6440DD67" w14:textId="77777777" w:rsidTr="00D8256E">
        <w:tc>
          <w:tcPr>
            <w:tcW w:w="8500" w:type="dxa"/>
          </w:tcPr>
          <w:p w14:paraId="0179AB86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3B5E5E2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14:paraId="277A96A4" w14:textId="77777777" w:rsidR="001B404E" w:rsidRPr="00C4785F" w:rsidRDefault="001B404E" w:rsidP="00047FEB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14:paraId="24F1E80C" w14:textId="77777777" w:rsidR="001B404E" w:rsidRPr="00C4785F" w:rsidRDefault="001B404E" w:rsidP="00047FEB">
      <w:pPr>
        <w:rPr>
          <w:rFonts w:ascii="TH SarabunIT๙" w:hAnsi="TH SarabunIT๙" w:cs="TH SarabunIT๙"/>
          <w:sz w:val="36"/>
          <w:szCs w:val="36"/>
        </w:rPr>
      </w:pPr>
    </w:p>
    <w:p w14:paraId="28C13B8C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C08C5CE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027B27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6AB2EBE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DB0B5D1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6D4C57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63A74E7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848BE2C" w14:textId="77777777" w:rsidR="001B404E" w:rsidRPr="00C4785F" w:rsidRDefault="001B404E" w:rsidP="00706EC4">
      <w:pPr>
        <w:rPr>
          <w:rFonts w:ascii="TH SarabunIT๙" w:hAnsi="TH SarabunIT๙" w:cs="TH SarabunIT๙"/>
          <w:sz w:val="32"/>
          <w:szCs w:val="32"/>
        </w:rPr>
      </w:pPr>
    </w:p>
    <w:p w14:paraId="62FBCBE6" w14:textId="77777777" w:rsidR="00E51F66" w:rsidRPr="00C4785F" w:rsidRDefault="00E51F66" w:rsidP="005A6E3D">
      <w:pPr>
        <w:jc w:val="right"/>
        <w:rPr>
          <w:rFonts w:ascii="TH SarabunIT๙" w:hAnsi="TH SarabunIT๙" w:cs="TH SarabunIT๙"/>
          <w:sz w:val="32"/>
          <w:szCs w:val="32"/>
        </w:rPr>
        <w:sectPr w:rsidR="00E51F66" w:rsidRPr="00C4785F" w:rsidSect="00E51F66">
          <w:pgSz w:w="11906" w:h="16838"/>
          <w:pgMar w:top="1440" w:right="1440" w:bottom="1440" w:left="1440" w:header="708" w:footer="708" w:gutter="0"/>
          <w:pgNumType w:fmt="thaiLetters" w:start="1"/>
          <w:cols w:space="708"/>
          <w:docGrid w:linePitch="360"/>
        </w:sectPr>
      </w:pPr>
    </w:p>
    <w:p w14:paraId="2FCA26D0" w14:textId="77777777" w:rsidR="001B404E" w:rsidRPr="00C4785F" w:rsidRDefault="001B404E" w:rsidP="00186EAB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บทนำ</w:t>
      </w:r>
    </w:p>
    <w:p w14:paraId="793FD665" w14:textId="77777777" w:rsidR="001B404E" w:rsidRPr="00C4785F" w:rsidRDefault="001B404E" w:rsidP="00186EA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110E2EB" w14:textId="77777777" w:rsidR="001B404E" w:rsidRPr="00C4785F" w:rsidRDefault="001B404E" w:rsidP="00186EAB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1. หลักการและความสำคัญ</w:t>
      </w:r>
    </w:p>
    <w:p w14:paraId="1FDE1F86" w14:textId="5E55ADA0" w:rsidR="001B404E" w:rsidRPr="00C4785F" w:rsidRDefault="001B404E" w:rsidP="000A4955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สำนักงานปลัดกระทรวงเกษตรและสหกรณ์ ได้จัดทำโครงการจัดเก็บข้อมูลด้านการเกษตร</w:t>
      </w:r>
      <w:r w:rsidR="0097414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ในระดับพื้นที่ เพื่อส่งเสริมการบริหารจัดการข้อมูลด้านการเกษตรให้มีประสิทธิภาพ โดยมุ่งให้ข้อมูล</w:t>
      </w:r>
      <w:r w:rsidR="0097414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มีความถูกต้อง ครบถ้วน เป็นเอกภาพ เป็นปัจจุบัน และสามารถนำไปใช้สนับสนุนการบูรณาการการปฏิบัติงาน การวางแผน การติดตามผล การตัดสินใจ และการแก้ไขปัญหาด้านการเกษตรในระดับพื้นที่ได้อย่างเป็นระบบ รวมทั้งสามารถเชื่อมโยงและใช้ประโยชน์ข้อมูลระหว่างส่วนกลาง ส่วนภูมิภาค และภาคส่วนที่เกี่ยวข้อง</w:t>
      </w:r>
      <w:r w:rsidR="00290D79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ได้อย่างมีประสิทธิภาพ</w:t>
      </w:r>
    </w:p>
    <w:p w14:paraId="276C1C77" w14:textId="4EECD20C" w:rsidR="001B404E" w:rsidRPr="00C4785F" w:rsidRDefault="001B404E" w:rsidP="000A4955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จังหวัดสงขลา โดยสำนักงานเกษตรและสหกรณ์จังหวัดสงขลา ได้ดำเนินการขับเคลื่อนและบูรณาการ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ข้อมูลด้านการเกษตรและสหกรณ์ โดยรวบรวม จัดทำ วิเคราะห์ และใช้ประโยชน์จากข้อมูล เพื่อสนับสนุน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การบริหารจัดการและการขับเคลื่อนภาคการเกษตรในระดับพื้นที่ ครอบคลุมชุดข้อมูลสำคัญ 9 ประเด็น ได้แก่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</w:rPr>
        <w:t xml:space="preserve">1)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ชุดข้อมูลแผนพัฒนาการเกษตรระดับหมู่บ้าน </w:t>
      </w:r>
      <w:r w:rsidRPr="00C4785F">
        <w:rPr>
          <w:rFonts w:ascii="TH SarabunIT๙" w:hAnsi="TH SarabunIT๙" w:cs="TH SarabunIT๙"/>
          <w:sz w:val="32"/>
          <w:szCs w:val="32"/>
        </w:rPr>
        <w:t xml:space="preserve">2)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ชุดข้อมูลแผนพัฒนาการเกษตรและสหกรณ์จังหวัด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</w:rPr>
        <w:t xml:space="preserve">3)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ชุดข้อมูลด้านการเกษตรและสหกรณ์ของจังหวัดบนเว็บไซต์ของสำนักงานเกษตรและสหกรณ์จังหวัด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</w:rPr>
        <w:t xml:space="preserve">4)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ชุดข้อมูลการให้ความช่วยเหลือเกษตรกรผู้ประสบภัยพิบัติด้านการเกษตร </w:t>
      </w:r>
      <w:r w:rsidRPr="00C4785F">
        <w:rPr>
          <w:rFonts w:ascii="TH SarabunIT๙" w:hAnsi="TH SarabunIT๙" w:cs="TH SarabunIT๙"/>
          <w:sz w:val="32"/>
          <w:szCs w:val="32"/>
        </w:rPr>
        <w:t xml:space="preserve">5)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ชุดข้อมูลการบริการ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="0097414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และแก้ไขปัญหาเกษตรกรผ่านช่องทางศูนย์บริการประชาชนภาคเกษตร</w:t>
      </w:r>
      <w:r w:rsidRPr="00C4785F">
        <w:rPr>
          <w:rFonts w:ascii="TH SarabunIT๙" w:hAnsi="TH SarabunIT๙" w:cs="TH SarabunIT๙"/>
          <w:sz w:val="32"/>
          <w:szCs w:val="32"/>
        </w:rPr>
        <w:t xml:space="preserve"> (</w:t>
      </w:r>
      <w:r w:rsidRPr="00C4785F">
        <w:rPr>
          <w:rFonts w:ascii="TH SarabunIT๙" w:hAnsi="TH SarabunIT๙" w:cs="TH SarabunIT๙"/>
          <w:sz w:val="32"/>
          <w:szCs w:val="32"/>
          <w:cs/>
        </w:rPr>
        <w:t>ศูนย์บริการเกษตรพิรุณราช)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="0097414A">
        <w:rPr>
          <w:rFonts w:ascii="TH SarabunIT๙" w:hAnsi="TH SarabunIT๙" w:cs="TH SarabunIT๙"/>
          <w:sz w:val="32"/>
          <w:szCs w:val="32"/>
        </w:rPr>
        <w:br/>
      </w:r>
      <w:r w:rsidRPr="00C4785F">
        <w:rPr>
          <w:rFonts w:ascii="TH SarabunIT๙" w:hAnsi="TH SarabunIT๙" w:cs="TH SarabunIT๙"/>
          <w:sz w:val="32"/>
          <w:szCs w:val="32"/>
        </w:rPr>
        <w:t xml:space="preserve">6)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ชุดข้อมูลการขับเคลื่อนหรือสนับสนุนการแก้ไขปัญหาหนี้สินเกษตรกร </w:t>
      </w:r>
      <w:r w:rsidRPr="00C4785F">
        <w:rPr>
          <w:rFonts w:ascii="TH SarabunIT๙" w:hAnsi="TH SarabunIT๙" w:cs="TH SarabunIT๙"/>
          <w:sz w:val="32"/>
          <w:szCs w:val="32"/>
        </w:rPr>
        <w:t xml:space="preserve">7)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ติดตามงานนโยบาย/โครงการสำคัญของกระทรวงเกษตรและสหกรณ์หรือการดำเนินการตามข้อสั่งการของผู้บริหารกระทรวงเกษตรและสหกรณ์ </w:t>
      </w:r>
      <w:r w:rsidRPr="00C4785F">
        <w:rPr>
          <w:rFonts w:ascii="TH SarabunIT๙" w:hAnsi="TH SarabunIT๙" w:cs="TH SarabunIT๙"/>
          <w:sz w:val="32"/>
          <w:szCs w:val="32"/>
        </w:rPr>
        <w:t xml:space="preserve">8)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ชุดข้อมูลการประชาสัมพันธ์ข่าวสารด้านการเกษตร เพื่อเผยแพร่ความรู้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กิจกรรม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="0097414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ความเคลื่อนไหวด้านการเกษตรในพื้นที่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9)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ชุดข้อมูลการดำเนินงานกิจกรรม/งานอื่นใด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ที่ใช้การบูรณาการขับเคลื่อนโดยอาศัยกลไกคณะกรรมการขับเคลื่อนงานด้านการเกษตรระดับจังหวัด</w:t>
      </w:r>
      <w:r w:rsidRPr="00C4785F">
        <w:rPr>
          <w:rFonts w:ascii="TH SarabunIT๙" w:hAnsi="TH SarabunIT๙" w:cs="TH SarabunIT๙"/>
          <w:sz w:val="32"/>
          <w:szCs w:val="32"/>
        </w:rPr>
        <w:t xml:space="preserve"> (Single Command </w:t>
      </w:r>
      <w:r w:rsidRPr="0097414A">
        <w:rPr>
          <w:rFonts w:ascii="TH SarabunIT๙" w:hAnsi="TH SarabunIT๙" w:cs="TH SarabunIT๙"/>
          <w:spacing w:val="-6"/>
          <w:sz w:val="32"/>
          <w:szCs w:val="32"/>
        </w:rPr>
        <w:t xml:space="preserve">Province : SCP) </w:t>
      </w:r>
      <w:r w:rsidRPr="0097414A">
        <w:rPr>
          <w:rFonts w:ascii="TH SarabunIT๙" w:hAnsi="TH SarabunIT๙" w:cs="TH SarabunIT๙"/>
          <w:spacing w:val="-6"/>
          <w:sz w:val="32"/>
          <w:szCs w:val="32"/>
          <w:cs/>
        </w:rPr>
        <w:t>และคณะทำงานขับเคลื่อนงานด้านการเกษตรระดับอำเภอ</w:t>
      </w:r>
      <w:r w:rsidRPr="0097414A">
        <w:rPr>
          <w:rFonts w:ascii="TH SarabunIT๙" w:hAnsi="TH SarabunIT๙" w:cs="TH SarabunIT๙"/>
          <w:spacing w:val="-6"/>
          <w:sz w:val="32"/>
          <w:szCs w:val="32"/>
        </w:rPr>
        <w:t xml:space="preserve"> (Single Command District : SCD)</w:t>
      </w:r>
    </w:p>
    <w:p w14:paraId="798CD153" w14:textId="559A1687" w:rsidR="001B404E" w:rsidRPr="00C4785F" w:rsidRDefault="001B404E" w:rsidP="00186EAB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การดำเนินงานดังกล่าวให้ความสำคัญกับการมีส่วนร่วมของหน่วยงานและภาคส่วนที่เกี่ยวข้อง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ทั้งหน่วยงานในสังกัดและนอกสังกัดกระทรวงเกษตรและสหกรณ์ องค์กรปกครองส่วนท้องถิ่น </w:t>
      </w:r>
      <w:r w:rsidRPr="0097414A">
        <w:rPr>
          <w:rFonts w:ascii="TH SarabunIT๙" w:hAnsi="TH SarabunIT๙" w:cs="TH SarabunIT๙"/>
          <w:spacing w:val="-4"/>
          <w:sz w:val="32"/>
          <w:szCs w:val="32"/>
          <w:cs/>
        </w:rPr>
        <w:t>สถาบันการศึกษา ภาคเอกชน เกษตรกร และประชาชน เพื่อร่วมกันจัดเก็บ รวบรวม ตรวจสอบ และใช้ประโยชน์</w:t>
      </w:r>
      <w:r w:rsidRPr="00C4785F">
        <w:rPr>
          <w:rFonts w:ascii="TH SarabunIT๙" w:hAnsi="TH SarabunIT๙" w:cs="TH SarabunIT๙"/>
          <w:sz w:val="32"/>
          <w:szCs w:val="32"/>
          <w:cs/>
        </w:rPr>
        <w:t>จากข้อมูลให้มีความถูกต้อง ครบถ้วน เป็นปัจจุบัน และเป็นที่ยอมรับร่วมกัน</w:t>
      </w:r>
    </w:p>
    <w:p w14:paraId="7C28D897" w14:textId="1A1C79A8" w:rsidR="001B404E" w:rsidRPr="00C4785F" w:rsidRDefault="001B404E" w:rsidP="001B404E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ทั้งนี้ ใช้กลไกคณะกรรมการขับเคลื่อนงานด้านการเกษตรระดับจังหวัด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sz w:val="32"/>
          <w:szCs w:val="32"/>
        </w:rPr>
        <w:t xml:space="preserve">Single Command Province: SCP) </w:t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sz w:val="32"/>
          <w:szCs w:val="32"/>
        </w:rPr>
        <w:t xml:space="preserve">Single Command District: SCD) </w:t>
      </w:r>
      <w:r w:rsidRPr="00C4785F">
        <w:rPr>
          <w:rFonts w:ascii="TH SarabunIT๙" w:hAnsi="TH SarabunIT๙" w:cs="TH SarabunIT๙"/>
          <w:sz w:val="32"/>
          <w:szCs w:val="32"/>
          <w:cs/>
        </w:rPr>
        <w:t>เป็นกลไกสำคัญในการประสาน เชื่อมโยง และบูรณาการข้อมูลและการปฏิบัติงานของหน่วยงาน</w:t>
      </w:r>
      <w:r w:rsidR="0097414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ที่เกี่ยวข้อง เพื่อให้การบริหารจัดการข้อมูลและการขับเคลื่อนงานด้านการเกษตรของจังหวัดสงขลา</w:t>
      </w:r>
      <w:r w:rsidR="0097414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เป็นไปในทิศทางเดียวกัน สามารถตอบสนองต่อสถานการณ์และความต้องการของพื้นที่ได้อย่างมีประสิทธิภาพและทันต่อสถานการณ์ อันนำไปสู่การขับเคลื่อนภารกิจด้านการเกษตรให้เกิดผลสัมฤทธิ์อย่างเป็นรูปธรรม</w:t>
      </w:r>
    </w:p>
    <w:p w14:paraId="460A086C" w14:textId="77777777" w:rsidR="001B404E" w:rsidRPr="00C4785F" w:rsidRDefault="001B404E" w:rsidP="00186EAB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2. วัตถุประสงค์</w:t>
      </w:r>
    </w:p>
    <w:p w14:paraId="09F202E9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2.1 มีชุดข้อมูลด้านการเกษตรที่ถูกต้อง ครบถ้วน เป็นเอกภาพและใช้สนับสนุนการพัฒนา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และแก้ไขปัญหาในพื้นที่</w:t>
      </w:r>
    </w:p>
    <w:p w14:paraId="246658CC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2.2 สนับสนุนการใช้ข้อมูลที่เชื่อมโยงระหว่างส่วนกลางและส่วนภูมิภาค</w:t>
      </w:r>
    </w:p>
    <w:p w14:paraId="05694DC6" w14:textId="77777777" w:rsidR="001B404E" w:rsidRPr="00C4785F" w:rsidRDefault="001B404E" w:rsidP="009E614A">
      <w:pPr>
        <w:spacing w:after="12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2.3 ส่งเสริมการมีส่วนร่วมและการแลกเปลี่ยนข้อมูลของหน่วยงานและภาคส่วนที่เกี่ยวข้อง</w:t>
      </w:r>
    </w:p>
    <w:p w14:paraId="44C3E7AE" w14:textId="77777777" w:rsidR="001B404E" w:rsidRPr="00C4785F" w:rsidRDefault="001B404E" w:rsidP="009E614A">
      <w:pPr>
        <w:spacing w:after="12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D9593B" w14:textId="77777777" w:rsidR="001B404E" w:rsidRPr="00C4785F" w:rsidRDefault="001B404E" w:rsidP="009E614A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ขอบเขตของรายงาน</w:t>
      </w:r>
    </w:p>
    <w:p w14:paraId="3440FE08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รายงานฉบับนี้สรุปชุดข้อมูลด้านการเกษตรในระดับพื้นที่ของจังหวัดสงขลา 9 ประเด็น ได้แก่</w:t>
      </w:r>
    </w:p>
    <w:p w14:paraId="3C5E4B54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1) ชุดข้อมูลแผนพัฒนาการเกษตรระดับหมู่บ้าน</w:t>
      </w:r>
    </w:p>
    <w:p w14:paraId="087CA7DE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2) ชุดข้อมูลแผนพัฒนาการเกษตรและสหกรณ์จังหวัด</w:t>
      </w:r>
    </w:p>
    <w:p w14:paraId="314094AA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3) ชุดข้อมูลด้านการเกษตรและสหกรณ์ของจังหวัดบนเว็บไซต์ของสำนักงานเกษตรและสหกรณ์จังหวัด</w:t>
      </w:r>
    </w:p>
    <w:p w14:paraId="15940D42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4) ชุดข้อมูลการให้ความช่วยเหลือเกษตรกรผู้ประสบภัยพิบัติด้านการเกษตร</w:t>
      </w:r>
    </w:p>
    <w:p w14:paraId="6BCD6C19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5) ชุดข้อมูลการบริการและแก้ไขปัญหาเกษตรกรผ่านช่องทางศูนย์บริการประชาชนภาคเกษตร(ศูนย์บริการเกษตรพิรุณราช)</w:t>
      </w:r>
    </w:p>
    <w:p w14:paraId="42B8F417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6) ชุดข้อมูลการขับเคลื่อน หรือสนับสนุนการแก้ไขปัญหาหนี้สินเกษตรกร</w:t>
      </w:r>
    </w:p>
    <w:p w14:paraId="4C78FDAE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7) ชุดข้อมูลติดตามงานนโยบาย/โครงการสำคัญของกระทรวงเกษตรและสหกรณ์หรือการดำเนินการ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ตามข้อสั่งการของผู้บริหารกระทรวงเกษตรและสหกรณ์</w:t>
      </w:r>
    </w:p>
    <w:p w14:paraId="58A8E88E" w14:textId="77777777" w:rsidR="001B404E" w:rsidRPr="00C4785F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8) ชุดข้อมูลการประชาสัมพันธ์ข่าวสาร เพื่อเผยแพร่ความรู้ กิจกรรม ความเคลื่อนไหว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ด้านการเกษตรในพื้นที่</w:t>
      </w:r>
    </w:p>
    <w:p w14:paraId="730F6112" w14:textId="53A5F41E" w:rsidR="001B404E" w:rsidRPr="00C4785F" w:rsidRDefault="001B404E" w:rsidP="00290D7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9) ชุดข้อมูลการดำเนินงานกิจกรรม/งานอื่นใด ที่ใช้การบูรณาการขับเคลื่อนโดยอาศัยกลไกคณะกรรมการขับเคลื่อนงานด้านการเกษตรระดับจังหวัด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sz w:val="32"/>
          <w:szCs w:val="32"/>
        </w:rPr>
        <w:t>Single Command Province : SCP)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90D79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sz w:val="32"/>
          <w:szCs w:val="32"/>
        </w:rPr>
        <w:t>Single Command District : SCD)</w:t>
      </w:r>
    </w:p>
    <w:p w14:paraId="6318143E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F7C6675" w14:textId="77777777" w:rsidR="005A6E3D" w:rsidRPr="00C4785F" w:rsidRDefault="005A6E3D">
      <w:pPr>
        <w:rPr>
          <w:rFonts w:ascii="TH SarabunIT๙" w:hAnsi="TH SarabunIT๙" w:cs="TH SarabunIT๙"/>
          <w:sz w:val="32"/>
          <w:szCs w:val="32"/>
        </w:rPr>
      </w:pPr>
    </w:p>
    <w:p w14:paraId="3A6E1D5B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244CC8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48013E96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A97070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9DD3D1F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24B705F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C648B4B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88CE27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45CA9EC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19B567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0806898A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FC9192D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0AE87576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8FC1665" w14:textId="2093061B" w:rsidR="001B404E" w:rsidRPr="00C4785F" w:rsidRDefault="001B404E" w:rsidP="00E51F66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สรุปภาพรวมข้อมูลจำนวนเกษตรกรที่ได้รับการสนับสนุนการขับเคลื่อนงาน</w:t>
      </w:r>
      <w:r w:rsidR="00290D79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ของกระทรวงเกษตรและสหกรณ์ของจังหวัดสงขลา</w:t>
      </w:r>
    </w:p>
    <w:p w14:paraId="71635A23" w14:textId="77777777" w:rsidR="00E51F66" w:rsidRPr="00C4785F" w:rsidRDefault="00E51F66" w:rsidP="00E51F66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9F408C4" w14:textId="3A7CE7A1" w:rsidR="001B404E" w:rsidRPr="00C4785F" w:rsidRDefault="001B404E" w:rsidP="00A75B7C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จังหวัดสงขลา โดยสำนักงานเกษตรและสหกรณ์จังหวัดสงขลา ได้ดำเนินการขับเคลื่อนและบูรณาการ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ข้อมูลด้านการเกษตรและสหกรณ์ โดยรวบรวม จัดทำ วิเคราะห์ และใช้ประโยชน์จากข้อมูล เพื่อสนับสนุน</w:t>
      </w:r>
      <w:r w:rsidR="00E51F66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การบริหารจัดการและการขับเคลื่อนภาคการเกษตรในระดับพื้นที่ ครอบคลุมชุดข้อมูลสำคัญ 9 ประเด็น เกษตรกรได้รับประโยชน์ จำนวน 25,742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ราย สรุปภาพรวมข้อมูลจำนวนเกษตรกรที่ได้รับการสนับสนุน</w:t>
      </w:r>
      <w:r w:rsidR="00E51F66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การขับเคลื่อนงานของกระทรวงเกษตรและสหกรณ์ของจังหวัดสงขลา ดังนี้ </w:t>
      </w:r>
    </w:p>
    <w:p w14:paraId="02012C83" w14:textId="77777777" w:rsidR="001B404E" w:rsidRPr="00C4785F" w:rsidRDefault="001B404E" w:rsidP="00A75B7C">
      <w:pPr>
        <w:spacing w:after="120"/>
        <w:rPr>
          <w:rFonts w:ascii="TH SarabunIT๙" w:hAnsi="TH SarabunIT๙" w:cs="TH SarabunIT๙"/>
          <w:b/>
          <w:bCs/>
          <w:spacing w:val="-8"/>
          <w:sz w:val="30"/>
          <w:cs/>
        </w:rPr>
      </w:pPr>
      <w:r w:rsidRPr="00C4785F">
        <w:rPr>
          <w:rFonts w:ascii="TH SarabunIT๙" w:hAnsi="TH SarabunIT๙" w:cs="TH SarabunIT๙"/>
          <w:b/>
          <w:bCs/>
          <w:spacing w:val="-8"/>
          <w:sz w:val="30"/>
          <w:cs/>
        </w:rPr>
        <w:t>ตารางที่ 1 สรุปภาพรวมข้อมูลจำนวนเกษตรกรที่ได้รับการสนับสนุนการขับเคลื่อนงานของกระทรวงเกษตรและสหกรณ์</w:t>
      </w:r>
    </w:p>
    <w:tbl>
      <w:tblPr>
        <w:tblW w:w="9351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2410"/>
        <w:gridCol w:w="3969"/>
      </w:tblGrid>
      <w:tr w:rsidR="001B404E" w:rsidRPr="00C4785F" w14:paraId="49D032CE" w14:textId="77777777" w:rsidTr="00997326">
        <w:trPr>
          <w:trHeight w:val="923"/>
          <w:tblHeader/>
          <w:tblCellSpacing w:w="15" w:type="dxa"/>
          <w:jc w:val="center"/>
        </w:trPr>
        <w:tc>
          <w:tcPr>
            <w:tcW w:w="292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21540E3" w14:textId="77777777" w:rsidR="001B404E" w:rsidRPr="00C4785F" w:rsidRDefault="001B404E" w:rsidP="00BD1B3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466E6CA" w14:textId="77777777" w:rsidR="001B404E" w:rsidRPr="00C4785F" w:rsidRDefault="001B404E" w:rsidP="00BD1B3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" w:name="_Hlk241046554"/>
            <w:r w:rsidRPr="00C4785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เกษตรกร</w:t>
            </w:r>
          </w:p>
          <w:p w14:paraId="7AB07ED5" w14:textId="77777777" w:rsidR="001B404E" w:rsidRPr="00C4785F" w:rsidRDefault="001B404E" w:rsidP="00BD1B3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ที่ได้รับประโยชน์ </w:t>
            </w:r>
            <w:bookmarkEnd w:id="1"/>
            <w:r w:rsidRPr="00C4785F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392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FFEB770" w14:textId="77777777" w:rsidR="001B404E" w:rsidRPr="00C4785F" w:rsidRDefault="001B404E" w:rsidP="00BD1B3C">
            <w:pPr>
              <w:ind w:left="260" w:firstLine="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ผลการดำเนินงานโดยสรุป</w:t>
            </w:r>
          </w:p>
        </w:tc>
      </w:tr>
      <w:tr w:rsidR="001B404E" w:rsidRPr="00C4785F" w14:paraId="32EAA86A" w14:textId="77777777" w:rsidTr="00997326">
        <w:trPr>
          <w:trHeight w:val="923"/>
          <w:tblCellSpacing w:w="15" w:type="dxa"/>
          <w:jc w:val="center"/>
        </w:trPr>
        <w:tc>
          <w:tcPr>
            <w:tcW w:w="2927" w:type="dxa"/>
            <w:hideMark/>
          </w:tcPr>
          <w:p w14:paraId="5339F0FC" w14:textId="77777777" w:rsidR="001B404E" w:rsidRPr="00C4785F" w:rsidRDefault="001B404E" w:rsidP="00E51F66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bookmarkStart w:id="2" w:name="_Hlk240986755"/>
            <w:r w:rsidRPr="00C4785F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ชุดข้อมูลแผนพัฒนาการเกษตร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ระดับหมู่บ้าน</w:t>
            </w:r>
          </w:p>
          <w:bookmarkEnd w:id="2"/>
          <w:p w14:paraId="70DEDFD1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380" w:type="dxa"/>
            <w:hideMark/>
          </w:tcPr>
          <w:p w14:paraId="313D40D3" w14:textId="77777777" w:rsidR="001B404E" w:rsidRPr="00C4785F" w:rsidRDefault="001B404E" w:rsidP="001319CA">
            <w:pPr>
              <w:ind w:left="113"/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255</w:t>
            </w:r>
          </w:p>
        </w:tc>
        <w:tc>
          <w:tcPr>
            <w:tcW w:w="3924" w:type="dxa"/>
            <w:hideMark/>
          </w:tcPr>
          <w:p w14:paraId="15ECA7B6" w14:textId="0B85E622" w:rsidR="00E51F66" w:rsidRPr="00C4785F" w:rsidRDefault="001B404E" w:rsidP="00E51F66">
            <w:pPr>
              <w:spacing w:after="0"/>
              <w:ind w:left="227" w:right="1179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ผลักดันชุดข้อมูลแผนพัฒนาการเกษตรระดับหมู่บ้าน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จำนวน 16 หมู่บ้าน/โครงการ</w:t>
            </w:r>
          </w:p>
        </w:tc>
      </w:tr>
      <w:tr w:rsidR="001B404E" w:rsidRPr="00C4785F" w14:paraId="0B28BE9D" w14:textId="77777777" w:rsidTr="00997326">
        <w:trPr>
          <w:trHeight w:val="2085"/>
          <w:tblCellSpacing w:w="15" w:type="dxa"/>
          <w:jc w:val="center"/>
        </w:trPr>
        <w:tc>
          <w:tcPr>
            <w:tcW w:w="2927" w:type="dxa"/>
            <w:hideMark/>
          </w:tcPr>
          <w:p w14:paraId="6F4BC64B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3" w:name="_Hlk240986763"/>
            <w:r w:rsidRPr="00C4785F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ชุดข้อมูลแผนพัฒนาการเกษตรและสหกรณ์จังหวัด</w:t>
            </w:r>
            <w:bookmarkEnd w:id="3"/>
          </w:p>
        </w:tc>
        <w:tc>
          <w:tcPr>
            <w:tcW w:w="2380" w:type="dxa"/>
            <w:hideMark/>
          </w:tcPr>
          <w:p w14:paraId="490318A4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1,100</w:t>
            </w:r>
          </w:p>
        </w:tc>
        <w:tc>
          <w:tcPr>
            <w:tcW w:w="3924" w:type="dxa"/>
            <w:hideMark/>
          </w:tcPr>
          <w:p w14:paraId="37149A9E" w14:textId="2C7C7E7C" w:rsidR="001B404E" w:rsidRPr="00C4785F" w:rsidRDefault="001B404E" w:rsidP="00E51F66">
            <w:pPr>
              <w:spacing w:after="0"/>
              <w:ind w:left="227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จังหวัดสงขลา มีโครงการ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ตามแผนพัฒนาการเกษตร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และสหกรณ์ของจังหวัดสงขลา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ที่ได้รับการจัดสรรงบประมาณภายใต้แผนปฏิบัติราชการประจำปีของจังหวัดสงขลา ประจำปีงบประมาณ พ.ศ. 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2569 </w:t>
            </w:r>
            <w:r w:rsidR="00E51F66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จำนวน 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5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โครงการ  </w:t>
            </w:r>
          </w:p>
          <w:p w14:paraId="16D52CEA" w14:textId="77777777" w:rsidR="00E51F66" w:rsidRPr="00C4785F" w:rsidRDefault="00E51F66" w:rsidP="00997326">
            <w:pPr>
              <w:ind w:left="226"/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69BED8D4" w14:textId="77777777" w:rsidTr="00997326">
        <w:trPr>
          <w:trHeight w:val="534"/>
          <w:tblCellSpacing w:w="15" w:type="dxa"/>
          <w:jc w:val="center"/>
        </w:trPr>
        <w:tc>
          <w:tcPr>
            <w:tcW w:w="2927" w:type="dxa"/>
            <w:hideMark/>
          </w:tcPr>
          <w:p w14:paraId="352549F4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4" w:name="_Hlk240986776"/>
            <w:r w:rsidRPr="00C4785F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ชุดข้อมูลด้านการเกษตรและสหกรณ์ของจังหวัดบนเว็บไซต์ของสำนักงานเกษตรและสหกรณ์จังหวัด</w:t>
            </w:r>
            <w:bookmarkEnd w:id="4"/>
          </w:p>
        </w:tc>
        <w:tc>
          <w:tcPr>
            <w:tcW w:w="2380" w:type="dxa"/>
            <w:hideMark/>
          </w:tcPr>
          <w:p w14:paraId="7292E2F7" w14:textId="77777777" w:rsidR="001B404E" w:rsidRPr="00C4785F" w:rsidRDefault="001B404E" w:rsidP="00395AB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8,107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14:paraId="081A08F5" w14:textId="77777777" w:rsidR="001B404E" w:rsidRPr="00C4785F" w:rsidRDefault="001B404E" w:rsidP="00395AB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  <w:p w14:paraId="69D64FC8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924" w:type="dxa"/>
            <w:hideMark/>
          </w:tcPr>
          <w:p w14:paraId="59F1DB6E" w14:textId="2ADA4BBE" w:rsidR="00E51F66" w:rsidRPr="00C4785F" w:rsidRDefault="001B404E" w:rsidP="00E51F66">
            <w:pPr>
              <w:spacing w:after="0"/>
              <w:ind w:left="261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เผยแพร่ข้อมูลทั่วไปของสำนักงานเกษตร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และสหกรณจังหวัดจัดทำข้อมูล โปรดระบุ เช่น </w:t>
            </w: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ข้อมูลบุคลากร ข้อมูลแผน/ผลการปฏิบัติราชการ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ข้อมูลแผน/ผลการปฏิบัติงาน จำนว</w:t>
            </w:r>
            <w:r w:rsidR="00E51F66" w:rsidRPr="00C4785F">
              <w:rPr>
                <w:rFonts w:ascii="TH SarabunIT๙" w:hAnsi="TH SarabunIT๙" w:cs="TH SarabunIT๙"/>
                <w:sz w:val="28"/>
                <w:cs/>
              </w:rPr>
              <w:t>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10 ชุด</w:t>
            </w:r>
            <w:r w:rsidR="00E51F66"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เผยแพร่ข้อมูลด้านการเกษตรและสหกรณ์จังหวัด จำนวน 12 ชุดข้อมูล</w:t>
            </w:r>
          </w:p>
          <w:p w14:paraId="2072A8B5" w14:textId="77777777" w:rsidR="001B404E" w:rsidRPr="00C4785F" w:rsidRDefault="001B404E" w:rsidP="001319CA">
            <w:pPr>
              <w:ind w:firstLine="226"/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18A55C38" w14:textId="77777777" w:rsidTr="00E51F66">
        <w:trPr>
          <w:trHeight w:val="542"/>
          <w:tblCellSpacing w:w="15" w:type="dxa"/>
          <w:jc w:val="center"/>
        </w:trPr>
        <w:tc>
          <w:tcPr>
            <w:tcW w:w="2927" w:type="dxa"/>
            <w:hideMark/>
          </w:tcPr>
          <w:p w14:paraId="59913C3E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5" w:name="_Hlk240986790"/>
            <w:r w:rsidRPr="00C4785F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ชุดข้อมูลการให้ความช่วยเหลือเกษตรกรผู้ประสบภัยพิบัติด้านการเกษตร</w:t>
            </w:r>
            <w:bookmarkEnd w:id="5"/>
          </w:p>
        </w:tc>
        <w:tc>
          <w:tcPr>
            <w:tcW w:w="2380" w:type="dxa"/>
            <w:hideMark/>
          </w:tcPr>
          <w:p w14:paraId="33C100B3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cs/>
              </w:rPr>
              <w:t>12</w:t>
            </w:r>
            <w:r w:rsidRPr="00C4785F">
              <w:rPr>
                <w:rFonts w:ascii="TH SarabunIT๙" w:hAnsi="TH SarabunIT๙" w:cs="TH SarabunIT๙"/>
                <w:b/>
                <w:sz w:val="28"/>
              </w:rPr>
              <w:t>,</w:t>
            </w:r>
            <w:r w:rsidRPr="00C4785F">
              <w:rPr>
                <w:rFonts w:ascii="TH SarabunIT๙" w:hAnsi="TH SarabunIT๙" w:cs="TH SarabunIT๙"/>
                <w:b/>
                <w:sz w:val="28"/>
                <w:cs/>
              </w:rPr>
              <w:t>731</w:t>
            </w:r>
          </w:p>
        </w:tc>
        <w:tc>
          <w:tcPr>
            <w:tcW w:w="3924" w:type="dxa"/>
            <w:hideMark/>
          </w:tcPr>
          <w:p w14:paraId="66272E8D" w14:textId="2BDE2CDA" w:rsidR="00E51F66" w:rsidRPr="00C4785F" w:rsidRDefault="001B404E" w:rsidP="00E51F66">
            <w:pPr>
              <w:ind w:left="260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cs/>
              </w:rPr>
              <w:t xml:space="preserve">เกษตรกรที่ได้รับความช่วยเหลือ </w:t>
            </w:r>
            <w:r w:rsidRPr="00C4785F">
              <w:rPr>
                <w:rFonts w:ascii="TH SarabunIT๙" w:hAnsi="TH SarabunIT๙" w:cs="TH SarabunIT๙"/>
                <w:b/>
                <w:sz w:val="28"/>
                <w:cs/>
              </w:rPr>
              <w:br/>
              <w:t>รวมจำนวน 12</w:t>
            </w:r>
            <w:r w:rsidRPr="00C4785F">
              <w:rPr>
                <w:rFonts w:ascii="TH SarabunIT๙" w:hAnsi="TH SarabunIT๙" w:cs="TH SarabunIT๙"/>
                <w:b/>
                <w:sz w:val="28"/>
              </w:rPr>
              <w:t>,</w:t>
            </w:r>
            <w:r w:rsidRPr="00C4785F">
              <w:rPr>
                <w:rFonts w:ascii="TH SarabunIT๙" w:hAnsi="TH SarabunIT๙" w:cs="TH SarabunIT๙"/>
                <w:b/>
                <w:sz w:val="28"/>
                <w:cs/>
              </w:rPr>
              <w:t>731 ราย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b/>
                <w:sz w:val="28"/>
                <w:cs/>
              </w:rPr>
              <w:t>งบประมาณช่วยเหลือ รวมทั้งสินจำนวน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218,659,810.02 บาท</w:t>
            </w:r>
          </w:p>
          <w:p w14:paraId="5C5DE19E" w14:textId="77777777" w:rsidR="001B404E" w:rsidRPr="00C4785F" w:rsidRDefault="001B404E" w:rsidP="001319CA">
            <w:pPr>
              <w:ind w:left="261"/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64E2C593" w14:textId="77777777" w:rsidTr="00E51F66">
        <w:trPr>
          <w:trHeight w:val="923"/>
          <w:tblCellSpacing w:w="15" w:type="dxa"/>
          <w:jc w:val="center"/>
        </w:trPr>
        <w:tc>
          <w:tcPr>
            <w:tcW w:w="2927" w:type="dxa"/>
            <w:tcBorders>
              <w:bottom w:val="single" w:sz="4" w:space="0" w:color="auto"/>
            </w:tcBorders>
            <w:hideMark/>
          </w:tcPr>
          <w:p w14:paraId="1ACF8073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6" w:name="_Hlk240986800"/>
            <w:r w:rsidRPr="00C4785F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ชุดข้อมูลการบริการ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และแก้ไขปัญหาเกษตรกรผ่านช่องทางศูนย์บริการประชาชนภาคเกษตร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ศูนย์บริการเกษตรพิรุณราช)</w:t>
            </w:r>
            <w:bookmarkEnd w:id="6"/>
          </w:p>
        </w:tc>
        <w:tc>
          <w:tcPr>
            <w:tcW w:w="2380" w:type="dxa"/>
            <w:tcBorders>
              <w:bottom w:val="single" w:sz="4" w:space="0" w:color="auto"/>
            </w:tcBorders>
            <w:hideMark/>
          </w:tcPr>
          <w:p w14:paraId="257F86C8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36</w:t>
            </w:r>
          </w:p>
        </w:tc>
        <w:tc>
          <w:tcPr>
            <w:tcW w:w="3924" w:type="dxa"/>
            <w:tcBorders>
              <w:bottom w:val="single" w:sz="4" w:space="0" w:color="auto"/>
            </w:tcBorders>
            <w:hideMark/>
          </w:tcPr>
          <w:p w14:paraId="286279AE" w14:textId="1689FCA4" w:rsidR="001B404E" w:rsidRPr="00C4785F" w:rsidRDefault="001B404E" w:rsidP="00B43A01">
            <w:pPr>
              <w:tabs>
                <w:tab w:val="left" w:pos="2127"/>
              </w:tabs>
              <w:spacing w:before="60"/>
              <w:ind w:left="260"/>
              <w:rPr>
                <w:rFonts w:ascii="TH SarabunIT๙" w:hAnsi="TH SarabunIT๙" w:cs="TH SarabunIT๙"/>
              </w:rPr>
            </w:pPr>
            <w:r w:rsidRPr="00C4785F">
              <w:rPr>
                <w:rFonts w:ascii="TH SarabunIT๙" w:hAnsi="TH SarabunIT๙" w:cs="TH SarabunIT๙"/>
                <w:cs/>
              </w:rPr>
              <w:t>รวมจำนวนเกษตรกรที่ได้รับบริการและแก้ไขปัญหาเกษตรกรผ่านช่องทางศูนย์บริการประชาชนภาคการเกษตร</w:t>
            </w:r>
            <w:r w:rsidR="00290D79">
              <w:rPr>
                <w:rFonts w:ascii="TH SarabunIT๙" w:hAnsi="TH SarabunIT๙" w:cs="TH SarabunIT๙"/>
                <w:cs/>
              </w:rPr>
              <w:br/>
            </w:r>
            <w:r w:rsidRPr="00C4785F">
              <w:rPr>
                <w:rFonts w:ascii="TH SarabunIT๙" w:hAnsi="TH SarabunIT๙" w:cs="TH SarabunIT๙"/>
                <w:cs/>
              </w:rPr>
              <w:t xml:space="preserve">จำนวน 36 เรื่อง/ราย </w:t>
            </w:r>
            <w:r w:rsidRPr="00C4785F">
              <w:rPr>
                <w:rFonts w:ascii="TH SarabunIT๙" w:hAnsi="TH SarabunIT๙" w:cs="TH SarabunIT๙"/>
                <w:cs/>
              </w:rPr>
              <w:br/>
              <w:t xml:space="preserve">และดำเนินการเสร็จสิ้น จำนวน 36 เรื่อง/ราย </w:t>
            </w:r>
          </w:p>
        </w:tc>
      </w:tr>
      <w:tr w:rsidR="001B404E" w:rsidRPr="00C4785F" w14:paraId="6FE26617" w14:textId="77777777" w:rsidTr="00997326">
        <w:trPr>
          <w:trHeight w:val="534"/>
          <w:tblCellSpacing w:w="15" w:type="dxa"/>
          <w:jc w:val="center"/>
        </w:trPr>
        <w:tc>
          <w:tcPr>
            <w:tcW w:w="2927" w:type="dxa"/>
            <w:hideMark/>
          </w:tcPr>
          <w:p w14:paraId="6AC28F89" w14:textId="15CC6405" w:rsidR="004A0D8F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7" w:name="_Hlk240986809"/>
            <w:r w:rsidRPr="00C4785F">
              <w:rPr>
                <w:rFonts w:ascii="TH SarabunIT๙" w:hAnsi="TH SarabunIT๙" w:cs="TH SarabunIT๙"/>
                <w:sz w:val="28"/>
              </w:rPr>
              <w:lastRenderedPageBreak/>
              <w:t xml:space="preserve">6.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ชุดข้อมูลการขับเคลื่อน หรือสนับสนุนการแก้ไขปัญหาหนี้สินเกษตรกร 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7)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ชุดข้อมูลติดตามงานนโยบาย/โครงการสำคัญของกระทรวงเกษตรและสหกรณ์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หรือการดำเนินการตามข้อสั่งการของ</w:t>
            </w:r>
            <w:r w:rsidRPr="00290D79">
              <w:rPr>
                <w:rFonts w:ascii="TH SarabunIT๙" w:hAnsi="TH SarabunIT๙" w:cs="TH SarabunIT๙"/>
                <w:spacing w:val="-6"/>
                <w:sz w:val="28"/>
                <w:cs/>
              </w:rPr>
              <w:t>ผู้บริหาร</w:t>
            </w:r>
            <w:r w:rsidRPr="00290D79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290D79">
              <w:rPr>
                <w:rFonts w:ascii="TH SarabunIT๙" w:hAnsi="TH SarabunIT๙" w:cs="TH SarabunIT๙"/>
                <w:spacing w:val="-6"/>
                <w:sz w:val="28"/>
                <w:cs/>
              </w:rPr>
              <w:t>กระทรวงเกษตรและสหกรณ์</w:t>
            </w:r>
            <w:bookmarkEnd w:id="7"/>
          </w:p>
        </w:tc>
        <w:tc>
          <w:tcPr>
            <w:tcW w:w="2380" w:type="dxa"/>
            <w:hideMark/>
          </w:tcPr>
          <w:p w14:paraId="450973A1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165</w:t>
            </w:r>
          </w:p>
        </w:tc>
        <w:tc>
          <w:tcPr>
            <w:tcW w:w="3924" w:type="dxa"/>
            <w:hideMark/>
          </w:tcPr>
          <w:p w14:paraId="16A5C0CE" w14:textId="77777777" w:rsidR="001B404E" w:rsidRPr="00C4785F" w:rsidRDefault="001B404E" w:rsidP="00B43A01">
            <w:pPr>
              <w:tabs>
                <w:tab w:val="left" w:pos="567"/>
              </w:tabs>
              <w:spacing w:before="120" w:after="120"/>
              <w:ind w:left="260"/>
              <w:rPr>
                <w:rFonts w:ascii="TH SarabunIT๙" w:hAnsi="TH SarabunIT๙" w:cs="TH SarabunIT๙"/>
                <w:spacing w:val="-6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รับเรื่องด้านหน</w:t>
            </w:r>
            <w:r w:rsidRPr="00C4785F">
              <w:rPr>
                <w:rFonts w:ascii="TH SarabunIT๙" w:hAnsi="TH SarabunIT๙" w:cs="TH SarabunIT๙"/>
                <w:color w:val="5B9BD5" w:themeColor="accent5"/>
                <w:sz w:val="28"/>
                <w:cs/>
              </w:rPr>
              <w:t>ี้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สินเกษตรกร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จำนวน 70 เรื่อง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ไกล่เกลี่ยหนิ้สินเกษตรกร 90 ราย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6"/>
                <w:cs/>
              </w:rPr>
              <w:t>เกษตรกรที่ได้รับการขับเคลื่อน/สนับสนุนการแก้ไขปัญหาหนี้สินเกษตรกร จำนวน 165 ราย</w:t>
            </w:r>
          </w:p>
        </w:tc>
      </w:tr>
      <w:tr w:rsidR="001B404E" w:rsidRPr="00C4785F" w14:paraId="2BA29F5C" w14:textId="77777777" w:rsidTr="00997326">
        <w:trPr>
          <w:trHeight w:val="923"/>
          <w:tblCellSpacing w:w="15" w:type="dxa"/>
          <w:jc w:val="center"/>
        </w:trPr>
        <w:tc>
          <w:tcPr>
            <w:tcW w:w="2927" w:type="dxa"/>
            <w:hideMark/>
          </w:tcPr>
          <w:p w14:paraId="5B737697" w14:textId="0366220B" w:rsidR="001B404E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8" w:name="_Hlk240986883"/>
            <w:r w:rsidRPr="00C4785F">
              <w:rPr>
                <w:rFonts w:ascii="TH SarabunIT๙" w:hAnsi="TH SarabunIT๙" w:cs="TH SarabunIT๙"/>
                <w:sz w:val="28"/>
              </w:rPr>
              <w:t xml:space="preserve">7.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ติดตามงานนโยบาย/โครงการสำคัญของกระทรวงเกษตรและสหกรณ์หรือการดำเนินการตามข้อสั่งการของผู้บริหารกระทรวงเกษตรและสหกรณ์</w:t>
            </w:r>
            <w:bookmarkEnd w:id="8"/>
          </w:p>
        </w:tc>
        <w:tc>
          <w:tcPr>
            <w:tcW w:w="2380" w:type="dxa"/>
            <w:hideMark/>
          </w:tcPr>
          <w:p w14:paraId="779970F8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1,704</w:t>
            </w:r>
          </w:p>
        </w:tc>
        <w:tc>
          <w:tcPr>
            <w:tcW w:w="3924" w:type="dxa"/>
            <w:hideMark/>
          </w:tcPr>
          <w:p w14:paraId="548FCC6F" w14:textId="4ADA1A02" w:rsidR="004A0D8F" w:rsidRPr="00AC700E" w:rsidRDefault="001B404E" w:rsidP="00290D79">
            <w:pPr>
              <w:ind w:left="260"/>
              <w:rPr>
                <w:rFonts w:ascii="TH SarabunIT๙" w:hAnsi="TH SarabunIT๙" w:cs="TH SarabunIT๙"/>
                <w:sz w:val="30"/>
              </w:rPr>
            </w:pPr>
            <w:r w:rsidRPr="00AC700E">
              <w:rPr>
                <w:rFonts w:ascii="TH SarabunIT๙" w:hAnsi="TH SarabunIT๙" w:cs="TH SarabunIT๙"/>
                <w:sz w:val="30"/>
                <w:cs/>
              </w:rPr>
              <w:t xml:space="preserve">จัดทำชุดข้อมูลประกอบการลงพื้นที่ของรัฐมนตรี/ผู้บริหาร จำนวน </w:t>
            </w:r>
            <w:r w:rsidRPr="00AC700E">
              <w:rPr>
                <w:rFonts w:ascii="TH SarabunIT๙" w:hAnsi="TH SarabunIT๙" w:cs="TH SarabunIT๙"/>
                <w:sz w:val="30"/>
              </w:rPr>
              <w:t xml:space="preserve">12 </w:t>
            </w:r>
            <w:r w:rsidRPr="00AC700E">
              <w:rPr>
                <w:rFonts w:ascii="TH SarabunIT๙" w:hAnsi="TH SarabunIT๙" w:cs="TH SarabunIT๙"/>
                <w:sz w:val="30"/>
                <w:cs/>
              </w:rPr>
              <w:t>ชุด และเกษตรกรที่ได้รับสนับสนุนติดตามงานตามนโยบาย/โครงการสำคัญของกระทรวงเกษตร</w:t>
            </w:r>
            <w:r w:rsidRPr="00AC700E">
              <w:rPr>
                <w:rFonts w:ascii="TH SarabunIT๙" w:hAnsi="TH SarabunIT๙" w:cs="TH SarabunIT๙"/>
                <w:spacing w:val="-8"/>
                <w:sz w:val="30"/>
                <w:cs/>
              </w:rPr>
              <w:t>และสหกรณ์ จังหวัดสงขลา จำนวน  1,704 ราย</w:t>
            </w:r>
          </w:p>
        </w:tc>
      </w:tr>
      <w:tr w:rsidR="001B404E" w:rsidRPr="00C4785F" w14:paraId="31DC3269" w14:textId="77777777" w:rsidTr="00997326">
        <w:trPr>
          <w:trHeight w:val="542"/>
          <w:tblCellSpacing w:w="15" w:type="dxa"/>
          <w:jc w:val="center"/>
        </w:trPr>
        <w:tc>
          <w:tcPr>
            <w:tcW w:w="2927" w:type="dxa"/>
            <w:hideMark/>
          </w:tcPr>
          <w:p w14:paraId="18C84884" w14:textId="0034BA12" w:rsidR="004A0D8F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9" w:name="_Hlk240986906"/>
            <w:r w:rsidRPr="00C4785F">
              <w:rPr>
                <w:rFonts w:ascii="TH SarabunIT๙" w:hAnsi="TH SarabunIT๙" w:cs="TH SarabunIT๙"/>
                <w:sz w:val="28"/>
              </w:rPr>
              <w:t xml:space="preserve">8.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ชุดข้อมูลการประชาสัมพันธ์ข่าวสาร เพื่อเผยแพร่ความรู้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กิจกรรม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ความเคลื่อนไหว ด้านการเกษตร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ในพื้นที่</w:t>
            </w:r>
            <w:bookmarkEnd w:id="9"/>
          </w:p>
        </w:tc>
        <w:tc>
          <w:tcPr>
            <w:tcW w:w="2380" w:type="dxa"/>
            <w:hideMark/>
          </w:tcPr>
          <w:p w14:paraId="5692BD5A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1,300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3924" w:type="dxa"/>
            <w:hideMark/>
          </w:tcPr>
          <w:p w14:paraId="567717E3" w14:textId="4CA20025" w:rsidR="001B404E" w:rsidRPr="00C4785F" w:rsidRDefault="001B404E" w:rsidP="00290D79">
            <w:pPr>
              <w:ind w:left="256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เผยแพร่ความรู้ กิจกรรม ความเคลื่อนไหว 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ด้านการเกษตรภายในพื้นที่ จำนวน 4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</w:tr>
      <w:tr w:rsidR="001B404E" w:rsidRPr="00C4785F" w14:paraId="2F20136E" w14:textId="77777777" w:rsidTr="00997326">
        <w:trPr>
          <w:trHeight w:val="534"/>
          <w:tblCellSpacing w:w="15" w:type="dxa"/>
          <w:jc w:val="center"/>
        </w:trPr>
        <w:tc>
          <w:tcPr>
            <w:tcW w:w="2927" w:type="dxa"/>
            <w:hideMark/>
          </w:tcPr>
          <w:p w14:paraId="6786C2E7" w14:textId="3E61E52F" w:rsidR="004A0D8F" w:rsidRPr="00C4785F" w:rsidRDefault="001B404E" w:rsidP="00F035FC">
            <w:pPr>
              <w:rPr>
                <w:rFonts w:ascii="TH SarabunIT๙" w:hAnsi="TH SarabunIT๙" w:cs="TH SarabunIT๙"/>
                <w:sz w:val="28"/>
              </w:rPr>
            </w:pPr>
            <w:bookmarkStart w:id="10" w:name="_Hlk240986925"/>
            <w:r w:rsidRPr="00C4785F">
              <w:rPr>
                <w:rFonts w:ascii="TH SarabunIT๙" w:hAnsi="TH SarabunIT๙" w:cs="TH SarabunIT๙"/>
                <w:sz w:val="28"/>
              </w:rPr>
              <w:t xml:space="preserve">9.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ชุดข้อมูลการดำเนินงานกิจกรรม/งานอื่นใด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ที่ใช้การบูรณาการขับเคลื่อนโดยอาศัยกลไกคณะกรรมการขับเคลื่อนงาน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ด้านการเกษตรระดับจังหวัด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(Single Command </w:t>
            </w:r>
            <w:proofErr w:type="gramStart"/>
            <w:r w:rsidRPr="00C4785F">
              <w:rPr>
                <w:rFonts w:ascii="TH SarabunIT๙" w:hAnsi="TH SarabunIT๙" w:cs="TH SarabunIT๙"/>
                <w:sz w:val="28"/>
              </w:rPr>
              <w:t>Province :</w:t>
            </w:r>
            <w:proofErr w:type="gramEnd"/>
            <w:r w:rsidRPr="00C4785F">
              <w:rPr>
                <w:rFonts w:ascii="TH SarabunIT๙" w:hAnsi="TH SarabunIT๙" w:cs="TH SarabunIT๙"/>
                <w:sz w:val="28"/>
              </w:rPr>
              <w:t xml:space="preserve"> SCP) </w:t>
            </w:r>
            <w:r w:rsidR="00290D79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และคณะทำงานขับเคลื่อนงาน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ด้านการเกษตรระดับอำเภอ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(Single Command </w:t>
            </w:r>
            <w:proofErr w:type="gramStart"/>
            <w:r w:rsidRPr="00C4785F">
              <w:rPr>
                <w:rFonts w:ascii="TH SarabunIT๙" w:hAnsi="TH SarabunIT๙" w:cs="TH SarabunIT๙"/>
                <w:sz w:val="28"/>
              </w:rPr>
              <w:t>District :</w:t>
            </w:r>
            <w:proofErr w:type="gramEnd"/>
            <w:r w:rsidRPr="00C4785F">
              <w:rPr>
                <w:rFonts w:ascii="TH SarabunIT๙" w:hAnsi="TH SarabunIT๙" w:cs="TH SarabunIT๙"/>
                <w:sz w:val="28"/>
              </w:rPr>
              <w:t xml:space="preserve"> SCD)</w:t>
            </w:r>
            <w:bookmarkEnd w:id="10"/>
          </w:p>
        </w:tc>
        <w:tc>
          <w:tcPr>
            <w:tcW w:w="2380" w:type="dxa"/>
            <w:hideMark/>
          </w:tcPr>
          <w:p w14:paraId="37F0132D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367</w:t>
            </w:r>
          </w:p>
        </w:tc>
        <w:tc>
          <w:tcPr>
            <w:tcW w:w="3924" w:type="dxa"/>
            <w:hideMark/>
          </w:tcPr>
          <w:p w14:paraId="101C7779" w14:textId="77777777" w:rsidR="001B404E" w:rsidRPr="00C4785F" w:rsidRDefault="001B404E" w:rsidP="004B337D">
            <w:pPr>
              <w:ind w:left="260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การบูรณาการขับเคลื่อนการดำเนินงาน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ด้านการเกษตร จำนวน 51 เรื่อง</w:t>
            </w:r>
          </w:p>
        </w:tc>
      </w:tr>
      <w:tr w:rsidR="001B404E" w:rsidRPr="00C4785F" w14:paraId="36A2E8F3" w14:textId="77777777" w:rsidTr="00997326">
        <w:trPr>
          <w:trHeight w:val="542"/>
          <w:tblCellSpacing w:w="15" w:type="dxa"/>
          <w:jc w:val="center"/>
        </w:trPr>
        <w:tc>
          <w:tcPr>
            <w:tcW w:w="292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C963ED2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AF4F2A8" w14:textId="77777777" w:rsidR="001B404E" w:rsidRPr="00C4785F" w:rsidRDefault="001B404E" w:rsidP="001319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25,765</w:t>
            </w: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392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20DCDF5" w14:textId="77777777" w:rsidR="001B404E" w:rsidRPr="00C4785F" w:rsidRDefault="001B404E" w:rsidP="00F035F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1B6964C" w14:textId="77777777" w:rsidR="00290D79" w:rsidRDefault="00290D79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C96E3FA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65A12BA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D183390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128DD89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27E6D9F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B130C75" w14:textId="77777777" w:rsidR="00744C1F" w:rsidRDefault="00744C1F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15F3D1E" w14:textId="57C7AE81" w:rsidR="00862AFA" w:rsidRDefault="00862AFA" w:rsidP="00862AFA">
      <w:pPr>
        <w:spacing w:after="0"/>
        <w:jc w:val="center"/>
        <w:rPr>
          <w:rFonts w:ascii="TH SarabunIT๙" w:hAnsi="TH SarabunIT๙" w:cs="TH SarabunIT๙"/>
          <w:b/>
          <w:bCs/>
          <w:spacing w:val="-8"/>
          <w:sz w:val="28"/>
          <w:szCs w:val="36"/>
        </w:rPr>
      </w:pPr>
      <w:r w:rsidRPr="00862AFA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ชุดข้อมูลด้านการเกษตรในระดับพื้นที่ของจังหวัด</w:t>
      </w:r>
    </w:p>
    <w:p w14:paraId="284F03B7" w14:textId="77777777" w:rsidR="00862AFA" w:rsidRPr="00862AFA" w:rsidRDefault="00862AFA" w:rsidP="00862AFA">
      <w:pPr>
        <w:spacing w:after="0"/>
        <w:jc w:val="center"/>
        <w:rPr>
          <w:rFonts w:ascii="TH SarabunIT๙" w:hAnsi="TH SarabunIT๙" w:cs="TH SarabunIT๙"/>
          <w:b/>
          <w:bCs/>
          <w:spacing w:val="-8"/>
          <w:sz w:val="28"/>
          <w:szCs w:val="36"/>
        </w:rPr>
      </w:pPr>
    </w:p>
    <w:p w14:paraId="575211FD" w14:textId="4F0D0726" w:rsidR="004A0D8F" w:rsidRPr="00862AFA" w:rsidRDefault="001B404E" w:rsidP="00862AFA">
      <w:pPr>
        <w:spacing w:before="120" w:after="120"/>
        <w:jc w:val="center"/>
        <w:rPr>
          <w:rFonts w:ascii="TH SarabunIT๙" w:hAnsi="TH SarabunIT๙" w:cs="TH SarabunIT๙"/>
          <w:b/>
          <w:bCs/>
          <w:spacing w:val="-8"/>
          <w:szCs w:val="32"/>
        </w:rPr>
      </w:pPr>
      <w:r w:rsidRPr="00C4785F">
        <w:rPr>
          <w:rFonts w:ascii="TH SarabunIT๙" w:hAnsi="TH SarabunIT๙" w:cs="TH SarabunIT๙"/>
          <w:b/>
          <w:bCs/>
          <w:spacing w:val="-8"/>
          <w:szCs w:val="32"/>
          <w:cs/>
        </w:rPr>
        <w:t>ชุดข้อมูลแผนพัฒนาการเกษตรระดับหมู่บ้าน</w:t>
      </w:r>
    </w:p>
    <w:p w14:paraId="18464197" w14:textId="22A6BA1B" w:rsidR="004A0D8F" w:rsidRPr="00C4785F" w:rsidRDefault="001B404E" w:rsidP="004A0D8F">
      <w:pPr>
        <w:spacing w:after="120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1. จังหวัดสงขลา โดยคณะกรรมการขับเคลื่อนงานด้านการเกษตรจังหวัดสงขลา และคณะทำงาน</w:t>
      </w:r>
      <w:r w:rsidRPr="00C4785F">
        <w:rPr>
          <w:rFonts w:ascii="TH SarabunIT๙" w:hAnsi="TH SarabunIT๙" w:cs="TH SarabunIT๙"/>
          <w:spacing w:val="-4"/>
          <w:sz w:val="32"/>
          <w:szCs w:val="32"/>
          <w:cs/>
        </w:rPr>
        <w:t>ขับเคลื่อนงาน</w:t>
      </w:r>
      <w:r w:rsidRPr="00C4785F">
        <w:rPr>
          <w:rFonts w:ascii="TH SarabunIT๙" w:hAnsi="TH SarabunIT๙" w:cs="TH SarabunIT๙"/>
          <w:sz w:val="32"/>
          <w:szCs w:val="32"/>
          <w:cs/>
        </w:rPr>
        <w:t>ด้านการเกษตรระดับอำเภอ ร่วมกับหน่วยงานที่เกี่ยวข้อง ได้ดำเนินการจัดทำ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แผนพัฒนาการเกษตรระดับหมู่บ้าน ประจำปีงบประมาณ พ.ศ. 2569</w:t>
      </w:r>
      <w:r w:rsidRPr="00C4785F">
        <w:rPr>
          <w:rFonts w:ascii="TH SarabunIT๙" w:eastAsia="Calibri" w:hAnsi="TH SarabunIT๙" w:cs="TH SarabunIT๙"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จำนวน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 xml:space="preserve"> 16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หมู่บ้าน ครอบคลุม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 xml:space="preserve"> 16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อำเภอ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โดย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พิจารณาคัดเลือกหมู่บ้านและสินค้าเกษตร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จัดทำแผนพัฒนาการเกษตรระดับหมู่บ้าน เพื่อวิเคราะห์ศักยภาพ ปัญหา ความต้องการ และแนวทางการพัฒนาการเกษตรในระดับพื้นที่ ซึ่งการดำเนินงานดังกล่าวทำให้จังหวัด</w:t>
      </w:r>
      <w:r w:rsidR="00862AFA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มีฐานข้อมูล/ชุดข้อมูลแผนพัฒนาการเกษตรระดับหมู่บ้านที่สามารถนำไปใช้ประกอบการวางแผน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และจัดทำโครงการพัฒนาการเกษตรในพื้นที่ต่อไป รายละเอียดดังนี้</w:t>
      </w:r>
      <w:r w:rsidRPr="00C4785F">
        <w:rPr>
          <w:rFonts w:ascii="TH SarabunIT๙" w:hAnsi="TH SarabunIT๙" w:cs="TH SarabunIT๙"/>
          <w:sz w:val="32"/>
          <w:szCs w:val="32"/>
          <w:cs/>
        </w:rPr>
        <w:tab/>
      </w:r>
    </w:p>
    <w:p w14:paraId="66627066" w14:textId="4855A275" w:rsidR="001B404E" w:rsidRPr="00C4785F" w:rsidRDefault="001B404E" w:rsidP="004A0D8F">
      <w:pPr>
        <w:spacing w:after="120"/>
        <w:contextualSpacing/>
        <w:jc w:val="thaiDistribute"/>
        <w:rPr>
          <w:rFonts w:ascii="TH SarabunIT๙" w:hAnsi="TH SarabunIT๙" w:cs="TH SarabunIT๙"/>
          <w:color w:val="000000" w:themeColor="text1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 xml:space="preserve">ตารางที่ 2 </w:t>
      </w:r>
      <w:r w:rsidRPr="00C4785F">
        <w:rPr>
          <w:rFonts w:ascii="TH SarabunIT๙" w:hAnsi="TH SarabunIT๙" w:cs="TH SarabunIT๙"/>
          <w:b/>
          <w:bCs/>
          <w:szCs w:val="32"/>
          <w:cs/>
        </w:rPr>
        <w:t>พื้นที่เป้าหมาย และสินค้าเกษตรมูลค่าสูง จังหวัดสงขลา</w:t>
      </w:r>
    </w:p>
    <w:p w14:paraId="56EA94F3" w14:textId="77777777" w:rsidR="004A0D8F" w:rsidRPr="00C4785F" w:rsidRDefault="004A0D8F" w:rsidP="004A0D8F">
      <w:pPr>
        <w:spacing w:after="120"/>
        <w:contextualSpacing/>
        <w:jc w:val="thaiDistribute"/>
        <w:rPr>
          <w:rFonts w:ascii="TH SarabunIT๙" w:hAnsi="TH SarabunIT๙" w:cs="TH SarabunIT๙"/>
          <w:color w:val="000000" w:themeColor="text1"/>
          <w:sz w:val="12"/>
          <w:szCs w:val="16"/>
        </w:rPr>
      </w:pPr>
    </w:p>
    <w:tbl>
      <w:tblPr>
        <w:tblStyle w:val="af3"/>
        <w:tblW w:w="8941" w:type="dxa"/>
        <w:jc w:val="center"/>
        <w:tblLook w:val="04A0" w:firstRow="1" w:lastRow="0" w:firstColumn="1" w:lastColumn="0" w:noHBand="0" w:noVBand="1"/>
      </w:tblPr>
      <w:tblGrid>
        <w:gridCol w:w="804"/>
        <w:gridCol w:w="1415"/>
        <w:gridCol w:w="1903"/>
        <w:gridCol w:w="850"/>
        <w:gridCol w:w="1276"/>
        <w:gridCol w:w="2693"/>
      </w:tblGrid>
      <w:tr w:rsidR="001B404E" w:rsidRPr="00C4785F" w14:paraId="04F9561D" w14:textId="77777777" w:rsidTr="004A0D8F">
        <w:trPr>
          <w:trHeight w:val="501"/>
          <w:jc w:val="center"/>
        </w:trPr>
        <w:tc>
          <w:tcPr>
            <w:tcW w:w="804" w:type="dxa"/>
            <w:vMerge w:val="restart"/>
            <w:vAlign w:val="center"/>
          </w:tcPr>
          <w:p w14:paraId="697EDE5B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5444" w:type="dxa"/>
            <w:gridSpan w:val="4"/>
            <w:vAlign w:val="center"/>
          </w:tcPr>
          <w:p w14:paraId="43253914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พื้นที่เป้าหมาย</w:t>
            </w:r>
          </w:p>
        </w:tc>
        <w:tc>
          <w:tcPr>
            <w:tcW w:w="2693" w:type="dxa"/>
            <w:vMerge w:val="restart"/>
            <w:vAlign w:val="center"/>
          </w:tcPr>
          <w:p w14:paraId="060B7CF3" w14:textId="77777777" w:rsidR="001B404E" w:rsidRPr="00C4785F" w:rsidRDefault="001B404E" w:rsidP="00630B61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สินค้า</w:t>
            </w:r>
          </w:p>
          <w:p w14:paraId="01C5311A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เกษตรมูลค่าสูง</w:t>
            </w:r>
          </w:p>
        </w:tc>
      </w:tr>
      <w:tr w:rsidR="001B404E" w:rsidRPr="00C4785F" w14:paraId="2AA7D183" w14:textId="77777777" w:rsidTr="004A0D8F">
        <w:trPr>
          <w:trHeight w:val="407"/>
          <w:jc w:val="center"/>
        </w:trPr>
        <w:tc>
          <w:tcPr>
            <w:tcW w:w="804" w:type="dxa"/>
            <w:vMerge/>
            <w:vAlign w:val="center"/>
          </w:tcPr>
          <w:p w14:paraId="6C695BB2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1415" w:type="dxa"/>
            <w:vAlign w:val="center"/>
          </w:tcPr>
          <w:p w14:paraId="20EF9F3D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อำเภอ</w:t>
            </w:r>
          </w:p>
        </w:tc>
        <w:tc>
          <w:tcPr>
            <w:tcW w:w="1903" w:type="dxa"/>
            <w:vAlign w:val="center"/>
          </w:tcPr>
          <w:p w14:paraId="23BC9ACA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ชื่อหมู่บ้าน</w:t>
            </w:r>
          </w:p>
        </w:tc>
        <w:tc>
          <w:tcPr>
            <w:tcW w:w="850" w:type="dxa"/>
            <w:vAlign w:val="center"/>
          </w:tcPr>
          <w:p w14:paraId="158AF0A2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หมู่ที่</w:t>
            </w:r>
          </w:p>
        </w:tc>
        <w:tc>
          <w:tcPr>
            <w:tcW w:w="1276" w:type="dxa"/>
            <w:vAlign w:val="center"/>
          </w:tcPr>
          <w:p w14:paraId="0E3E21A4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ตำบล</w:t>
            </w:r>
          </w:p>
        </w:tc>
        <w:tc>
          <w:tcPr>
            <w:tcW w:w="2693" w:type="dxa"/>
            <w:vMerge/>
            <w:vAlign w:val="center"/>
          </w:tcPr>
          <w:p w14:paraId="009D3932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1B404E" w:rsidRPr="00C4785F" w14:paraId="702CC114" w14:textId="77777777" w:rsidTr="004A0D8F">
        <w:trPr>
          <w:jc w:val="center"/>
        </w:trPr>
        <w:tc>
          <w:tcPr>
            <w:tcW w:w="804" w:type="dxa"/>
            <w:vAlign w:val="center"/>
          </w:tcPr>
          <w:p w14:paraId="031D57BA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415" w:type="dxa"/>
            <w:vAlign w:val="center"/>
          </w:tcPr>
          <w:p w14:paraId="17BB1DFA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เทพา</w:t>
            </w:r>
          </w:p>
        </w:tc>
        <w:tc>
          <w:tcPr>
            <w:tcW w:w="1903" w:type="dxa"/>
            <w:vAlign w:val="center"/>
          </w:tcPr>
          <w:p w14:paraId="0079BFC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บ้านคลองควาย</w:t>
            </w:r>
          </w:p>
        </w:tc>
        <w:tc>
          <w:tcPr>
            <w:tcW w:w="850" w:type="dxa"/>
            <w:vAlign w:val="center"/>
          </w:tcPr>
          <w:p w14:paraId="59BEEDC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0CB3C6A5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ปากบาง</w:t>
            </w:r>
          </w:p>
        </w:tc>
        <w:tc>
          <w:tcPr>
            <w:tcW w:w="2693" w:type="dxa"/>
            <w:vAlign w:val="center"/>
          </w:tcPr>
          <w:p w14:paraId="67D84DC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</w:tr>
      <w:tr w:rsidR="001B404E" w:rsidRPr="00C4785F" w14:paraId="046D45CB" w14:textId="77777777" w:rsidTr="004A0D8F">
        <w:trPr>
          <w:jc w:val="center"/>
        </w:trPr>
        <w:tc>
          <w:tcPr>
            <w:tcW w:w="804" w:type="dxa"/>
            <w:vAlign w:val="center"/>
          </w:tcPr>
          <w:p w14:paraId="7FF80AC8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1415" w:type="dxa"/>
            <w:vAlign w:val="center"/>
          </w:tcPr>
          <w:p w14:paraId="69C297D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จะนะ</w:t>
            </w:r>
          </w:p>
        </w:tc>
        <w:tc>
          <w:tcPr>
            <w:tcW w:w="1903" w:type="dxa"/>
            <w:vAlign w:val="center"/>
          </w:tcPr>
          <w:p w14:paraId="6948C0D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บ้านแซะ</w:t>
            </w:r>
          </w:p>
        </w:tc>
        <w:tc>
          <w:tcPr>
            <w:tcW w:w="850" w:type="dxa"/>
            <w:vAlign w:val="center"/>
          </w:tcPr>
          <w:p w14:paraId="271AE3D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4DA403AD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คลองเปียะ</w:t>
            </w:r>
          </w:p>
        </w:tc>
        <w:tc>
          <w:tcPr>
            <w:tcW w:w="2693" w:type="dxa"/>
            <w:vAlign w:val="center"/>
          </w:tcPr>
          <w:p w14:paraId="282DE9C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</w:tr>
      <w:tr w:rsidR="001B404E" w:rsidRPr="00C4785F" w14:paraId="24795D23" w14:textId="77777777" w:rsidTr="004A0D8F">
        <w:trPr>
          <w:jc w:val="center"/>
        </w:trPr>
        <w:tc>
          <w:tcPr>
            <w:tcW w:w="804" w:type="dxa"/>
            <w:vAlign w:val="center"/>
          </w:tcPr>
          <w:p w14:paraId="6F1B2475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415" w:type="dxa"/>
            <w:vAlign w:val="center"/>
          </w:tcPr>
          <w:p w14:paraId="7F5280AE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สะบ้าย้อย</w:t>
            </w:r>
          </w:p>
        </w:tc>
        <w:tc>
          <w:tcPr>
            <w:tcW w:w="1903" w:type="dxa"/>
            <w:vAlign w:val="center"/>
          </w:tcPr>
          <w:p w14:paraId="1B1F8DDF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บ้านสวนโอน</w:t>
            </w:r>
          </w:p>
        </w:tc>
        <w:tc>
          <w:tcPr>
            <w:tcW w:w="850" w:type="dxa"/>
            <w:vAlign w:val="center"/>
          </w:tcPr>
          <w:p w14:paraId="249264D4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1F32D11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เปียน</w:t>
            </w:r>
          </w:p>
        </w:tc>
        <w:tc>
          <w:tcPr>
            <w:tcW w:w="2693" w:type="dxa"/>
            <w:vAlign w:val="center"/>
          </w:tcPr>
          <w:p w14:paraId="7B8B278E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เค้กจำปาดะ</w:t>
            </w:r>
          </w:p>
        </w:tc>
      </w:tr>
      <w:tr w:rsidR="001B404E" w:rsidRPr="00C4785F" w14:paraId="4ACD1774" w14:textId="77777777" w:rsidTr="004A0D8F">
        <w:trPr>
          <w:jc w:val="center"/>
        </w:trPr>
        <w:tc>
          <w:tcPr>
            <w:tcW w:w="804" w:type="dxa"/>
            <w:vAlign w:val="center"/>
          </w:tcPr>
          <w:p w14:paraId="5EF6C694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415" w:type="dxa"/>
            <w:vAlign w:val="center"/>
          </w:tcPr>
          <w:p w14:paraId="3C2D04D1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นาทวี</w:t>
            </w:r>
          </w:p>
        </w:tc>
        <w:tc>
          <w:tcPr>
            <w:tcW w:w="1903" w:type="dxa"/>
            <w:vAlign w:val="center"/>
          </w:tcPr>
          <w:p w14:paraId="261E92B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บ้านปริก</w:t>
            </w:r>
          </w:p>
        </w:tc>
        <w:tc>
          <w:tcPr>
            <w:tcW w:w="850" w:type="dxa"/>
            <w:vAlign w:val="center"/>
          </w:tcPr>
          <w:p w14:paraId="7DEFCA6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7333B8C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ฉาง</w:t>
            </w:r>
          </w:p>
        </w:tc>
        <w:tc>
          <w:tcPr>
            <w:tcW w:w="2693" w:type="dxa"/>
            <w:vAlign w:val="center"/>
          </w:tcPr>
          <w:p w14:paraId="2244F73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ผัก</w:t>
            </w:r>
          </w:p>
        </w:tc>
      </w:tr>
      <w:tr w:rsidR="001B404E" w:rsidRPr="00C4785F" w14:paraId="50E30432" w14:textId="77777777" w:rsidTr="004A0D8F">
        <w:trPr>
          <w:jc w:val="center"/>
        </w:trPr>
        <w:tc>
          <w:tcPr>
            <w:tcW w:w="804" w:type="dxa"/>
            <w:vAlign w:val="center"/>
          </w:tcPr>
          <w:p w14:paraId="39099D8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1415" w:type="dxa"/>
            <w:vAlign w:val="center"/>
          </w:tcPr>
          <w:p w14:paraId="40EC019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รัตภูมิ</w:t>
            </w:r>
          </w:p>
        </w:tc>
        <w:tc>
          <w:tcPr>
            <w:tcW w:w="1903" w:type="dxa"/>
            <w:vAlign w:val="center"/>
          </w:tcPr>
          <w:p w14:paraId="3906637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บ้านควนขัน</w:t>
            </w:r>
          </w:p>
        </w:tc>
        <w:tc>
          <w:tcPr>
            <w:tcW w:w="850" w:type="dxa"/>
            <w:vAlign w:val="center"/>
          </w:tcPr>
          <w:p w14:paraId="45218825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3270BFB8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คูหาใต้</w:t>
            </w:r>
          </w:p>
        </w:tc>
        <w:tc>
          <w:tcPr>
            <w:tcW w:w="2693" w:type="dxa"/>
            <w:vAlign w:val="center"/>
          </w:tcPr>
          <w:p w14:paraId="2A77CC3D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หม่อนผล (มัลเบอรี่)</w:t>
            </w:r>
          </w:p>
        </w:tc>
      </w:tr>
      <w:tr w:rsidR="001B404E" w:rsidRPr="00C4785F" w14:paraId="3EC5BEC8" w14:textId="77777777" w:rsidTr="004A0D8F">
        <w:trPr>
          <w:jc w:val="center"/>
        </w:trPr>
        <w:tc>
          <w:tcPr>
            <w:tcW w:w="804" w:type="dxa"/>
            <w:vAlign w:val="center"/>
          </w:tcPr>
          <w:p w14:paraId="3024C94F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415" w:type="dxa"/>
            <w:vAlign w:val="center"/>
          </w:tcPr>
          <w:p w14:paraId="0E4B98B2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สะเดา</w:t>
            </w:r>
          </w:p>
        </w:tc>
        <w:tc>
          <w:tcPr>
            <w:tcW w:w="1903" w:type="dxa"/>
            <w:vAlign w:val="center"/>
          </w:tcPr>
          <w:p w14:paraId="052D929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บ้านพรุเตียว</w:t>
            </w:r>
          </w:p>
        </w:tc>
        <w:tc>
          <w:tcPr>
            <w:tcW w:w="850" w:type="dxa"/>
            <w:vAlign w:val="center"/>
          </w:tcPr>
          <w:p w14:paraId="405DB852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6674F93A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pacing w:val="-12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สำนักขาม</w:t>
            </w:r>
          </w:p>
        </w:tc>
        <w:tc>
          <w:tcPr>
            <w:tcW w:w="2693" w:type="dxa"/>
            <w:vAlign w:val="center"/>
          </w:tcPr>
          <w:p w14:paraId="308A254D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</w:tr>
      <w:tr w:rsidR="001B404E" w:rsidRPr="00C4785F" w14:paraId="7F1CA4F7" w14:textId="77777777" w:rsidTr="004A0D8F">
        <w:trPr>
          <w:jc w:val="center"/>
        </w:trPr>
        <w:tc>
          <w:tcPr>
            <w:tcW w:w="804" w:type="dxa"/>
            <w:vAlign w:val="center"/>
          </w:tcPr>
          <w:p w14:paraId="4334E742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415" w:type="dxa"/>
            <w:vAlign w:val="center"/>
          </w:tcPr>
          <w:p w14:paraId="5F989854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ควนเนียง</w:t>
            </w:r>
          </w:p>
        </w:tc>
        <w:tc>
          <w:tcPr>
            <w:tcW w:w="1903" w:type="dxa"/>
            <w:vAlign w:val="center"/>
          </w:tcPr>
          <w:p w14:paraId="7C18C80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บ้านบางเหรียง</w:t>
            </w:r>
          </w:p>
        </w:tc>
        <w:tc>
          <w:tcPr>
            <w:tcW w:w="850" w:type="dxa"/>
            <w:vAlign w:val="center"/>
          </w:tcPr>
          <w:p w14:paraId="5DBF6606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12B9E32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บางเหรียง</w:t>
            </w:r>
          </w:p>
        </w:tc>
        <w:tc>
          <w:tcPr>
            <w:tcW w:w="2693" w:type="dxa"/>
            <w:vAlign w:val="center"/>
          </w:tcPr>
          <w:p w14:paraId="004C0306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ผักยกแคร่</w:t>
            </w:r>
          </w:p>
        </w:tc>
      </w:tr>
      <w:tr w:rsidR="001B404E" w:rsidRPr="00C4785F" w14:paraId="6CF35138" w14:textId="77777777" w:rsidTr="004A0D8F">
        <w:trPr>
          <w:jc w:val="center"/>
        </w:trPr>
        <w:tc>
          <w:tcPr>
            <w:tcW w:w="804" w:type="dxa"/>
            <w:vAlign w:val="center"/>
          </w:tcPr>
          <w:p w14:paraId="08F182E2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1415" w:type="dxa"/>
            <w:vAlign w:val="center"/>
          </w:tcPr>
          <w:p w14:paraId="3436D03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คลองหอยโข่ง</w:t>
            </w:r>
          </w:p>
        </w:tc>
        <w:tc>
          <w:tcPr>
            <w:tcW w:w="1903" w:type="dxa"/>
            <w:vAlign w:val="center"/>
          </w:tcPr>
          <w:p w14:paraId="35DEF66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บ้านควน</w:t>
            </w:r>
          </w:p>
        </w:tc>
        <w:tc>
          <w:tcPr>
            <w:tcW w:w="850" w:type="dxa"/>
            <w:vAlign w:val="center"/>
          </w:tcPr>
          <w:p w14:paraId="45A04D4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31C2421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ทุ่งลาน</w:t>
            </w:r>
          </w:p>
        </w:tc>
        <w:tc>
          <w:tcPr>
            <w:tcW w:w="2693" w:type="dxa"/>
            <w:vAlign w:val="center"/>
          </w:tcPr>
          <w:p w14:paraId="046D3768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</w:tr>
      <w:tr w:rsidR="001B404E" w:rsidRPr="00C4785F" w14:paraId="10F34380" w14:textId="77777777" w:rsidTr="004A0D8F">
        <w:trPr>
          <w:jc w:val="center"/>
        </w:trPr>
        <w:tc>
          <w:tcPr>
            <w:tcW w:w="804" w:type="dxa"/>
            <w:vAlign w:val="center"/>
          </w:tcPr>
          <w:p w14:paraId="4D7FB346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1415" w:type="dxa"/>
            <w:vAlign w:val="center"/>
          </w:tcPr>
          <w:p w14:paraId="370D6DD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หาดใหญ่</w:t>
            </w:r>
          </w:p>
        </w:tc>
        <w:tc>
          <w:tcPr>
            <w:tcW w:w="1903" w:type="dxa"/>
            <w:vAlign w:val="center"/>
          </w:tcPr>
          <w:p w14:paraId="193C33D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บ้านฉลุง</w:t>
            </w:r>
          </w:p>
        </w:tc>
        <w:tc>
          <w:tcPr>
            <w:tcW w:w="850" w:type="dxa"/>
            <w:vAlign w:val="center"/>
          </w:tcPr>
          <w:p w14:paraId="359D8B4F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77F6251F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ฉลุง</w:t>
            </w:r>
          </w:p>
        </w:tc>
        <w:tc>
          <w:tcPr>
            <w:tcW w:w="2693" w:type="dxa"/>
            <w:vAlign w:val="center"/>
          </w:tcPr>
          <w:p w14:paraId="38FB04C8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</w:tr>
      <w:tr w:rsidR="001B404E" w:rsidRPr="00C4785F" w14:paraId="2CB321E7" w14:textId="77777777" w:rsidTr="004A0D8F">
        <w:trPr>
          <w:jc w:val="center"/>
        </w:trPr>
        <w:tc>
          <w:tcPr>
            <w:tcW w:w="804" w:type="dxa"/>
            <w:vAlign w:val="center"/>
          </w:tcPr>
          <w:p w14:paraId="5F714CF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1415" w:type="dxa"/>
            <w:vAlign w:val="center"/>
          </w:tcPr>
          <w:p w14:paraId="18A31DF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บางกล่ำ</w:t>
            </w:r>
          </w:p>
        </w:tc>
        <w:tc>
          <w:tcPr>
            <w:tcW w:w="1903" w:type="dxa"/>
            <w:vAlign w:val="center"/>
          </w:tcPr>
          <w:p w14:paraId="44C14BF8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บ้านป่ายาง</w:t>
            </w:r>
          </w:p>
        </w:tc>
        <w:tc>
          <w:tcPr>
            <w:tcW w:w="850" w:type="dxa"/>
            <w:vAlign w:val="center"/>
          </w:tcPr>
          <w:p w14:paraId="468C4E9F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FB10853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ท่าช้าง</w:t>
            </w:r>
          </w:p>
        </w:tc>
        <w:tc>
          <w:tcPr>
            <w:tcW w:w="2693" w:type="dxa"/>
            <w:vAlign w:val="center"/>
          </w:tcPr>
          <w:p w14:paraId="1599147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</w:tr>
      <w:tr w:rsidR="001B404E" w:rsidRPr="00C4785F" w14:paraId="7A73D7C2" w14:textId="77777777" w:rsidTr="004A0D8F">
        <w:trPr>
          <w:jc w:val="center"/>
        </w:trPr>
        <w:tc>
          <w:tcPr>
            <w:tcW w:w="804" w:type="dxa"/>
            <w:vAlign w:val="center"/>
          </w:tcPr>
          <w:p w14:paraId="6F285A61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1415" w:type="dxa"/>
            <w:vAlign w:val="center"/>
          </w:tcPr>
          <w:p w14:paraId="7A2035A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กระแสสินธุ์</w:t>
            </w:r>
          </w:p>
        </w:tc>
        <w:tc>
          <w:tcPr>
            <w:tcW w:w="1903" w:type="dxa"/>
            <w:vAlign w:val="center"/>
          </w:tcPr>
          <w:p w14:paraId="40B7D9D5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บ้านม่วงงาม</w:t>
            </w:r>
          </w:p>
        </w:tc>
        <w:tc>
          <w:tcPr>
            <w:tcW w:w="850" w:type="dxa"/>
            <w:vAlign w:val="center"/>
          </w:tcPr>
          <w:p w14:paraId="682C8BD4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0FFD40D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กระแสสินธุ์</w:t>
            </w:r>
          </w:p>
        </w:tc>
        <w:tc>
          <w:tcPr>
            <w:tcW w:w="2693" w:type="dxa"/>
            <w:vAlign w:val="center"/>
          </w:tcPr>
          <w:p w14:paraId="01AD8FD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เครื่องแกง</w:t>
            </w:r>
          </w:p>
        </w:tc>
      </w:tr>
      <w:tr w:rsidR="001B404E" w:rsidRPr="00C4785F" w14:paraId="72B12EE7" w14:textId="77777777" w:rsidTr="004A0D8F">
        <w:trPr>
          <w:jc w:val="center"/>
        </w:trPr>
        <w:tc>
          <w:tcPr>
            <w:tcW w:w="804" w:type="dxa"/>
            <w:vAlign w:val="center"/>
          </w:tcPr>
          <w:p w14:paraId="49293792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1415" w:type="dxa"/>
            <w:vAlign w:val="center"/>
          </w:tcPr>
          <w:p w14:paraId="4D45C3D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นาหม่อม</w:t>
            </w:r>
          </w:p>
        </w:tc>
        <w:tc>
          <w:tcPr>
            <w:tcW w:w="1903" w:type="dxa"/>
            <w:vAlign w:val="center"/>
          </w:tcPr>
          <w:p w14:paraId="0875F25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บ้านทุ่งขมิ้น</w:t>
            </w:r>
          </w:p>
        </w:tc>
        <w:tc>
          <w:tcPr>
            <w:tcW w:w="850" w:type="dxa"/>
            <w:vAlign w:val="center"/>
          </w:tcPr>
          <w:p w14:paraId="2FDF6733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886D6B6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ทุ่งขมิ้น</w:t>
            </w:r>
          </w:p>
        </w:tc>
        <w:tc>
          <w:tcPr>
            <w:tcW w:w="2693" w:type="dxa"/>
            <w:vAlign w:val="center"/>
          </w:tcPr>
          <w:p w14:paraId="57E7CD05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</w:tr>
      <w:tr w:rsidR="001B404E" w:rsidRPr="00C4785F" w14:paraId="75B4781A" w14:textId="77777777" w:rsidTr="004A0D8F">
        <w:trPr>
          <w:jc w:val="center"/>
        </w:trPr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126137F3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4785F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1415" w:type="dxa"/>
            <w:vAlign w:val="center"/>
          </w:tcPr>
          <w:p w14:paraId="36AC2BA3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สิงหนคร</w:t>
            </w:r>
          </w:p>
        </w:tc>
        <w:tc>
          <w:tcPr>
            <w:tcW w:w="1903" w:type="dxa"/>
            <w:vAlign w:val="center"/>
          </w:tcPr>
          <w:p w14:paraId="0612D533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บ้านปะโอ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B89B5D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D127278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ม่วงงาม</w:t>
            </w:r>
          </w:p>
        </w:tc>
        <w:tc>
          <w:tcPr>
            <w:tcW w:w="2693" w:type="dxa"/>
            <w:vAlign w:val="center"/>
          </w:tcPr>
          <w:p w14:paraId="17BE2C41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</w:tr>
      <w:tr w:rsidR="001B404E" w:rsidRPr="00C4785F" w14:paraId="3A9431C9" w14:textId="77777777" w:rsidTr="004A0D8F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6A05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1415" w:type="dxa"/>
            <w:vAlign w:val="center"/>
          </w:tcPr>
          <w:p w14:paraId="1E9FFCF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เมืองสงขลา</w:t>
            </w:r>
          </w:p>
        </w:tc>
        <w:tc>
          <w:tcPr>
            <w:tcW w:w="1903" w:type="dxa"/>
            <w:vAlign w:val="center"/>
          </w:tcPr>
          <w:p w14:paraId="7AB742B9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บ้านไร่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B49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92D2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ทุ่งหวัง</w:t>
            </w:r>
          </w:p>
        </w:tc>
        <w:tc>
          <w:tcPr>
            <w:tcW w:w="2693" w:type="dxa"/>
            <w:vAlign w:val="center"/>
          </w:tcPr>
          <w:p w14:paraId="77956D6F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</w:tr>
      <w:tr w:rsidR="001B404E" w:rsidRPr="00C4785F" w14:paraId="02A37C91" w14:textId="77777777" w:rsidTr="004A0D8F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CC9A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1415" w:type="dxa"/>
            <w:vAlign w:val="center"/>
          </w:tcPr>
          <w:p w14:paraId="51240EF4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สทิงพระ</w:t>
            </w:r>
          </w:p>
        </w:tc>
        <w:tc>
          <w:tcPr>
            <w:tcW w:w="1903" w:type="dxa"/>
            <w:vAlign w:val="center"/>
          </w:tcPr>
          <w:p w14:paraId="6F5E8CC4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บ้านบ่อประดู่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2B26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12AA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วัดจันทร์</w:t>
            </w:r>
          </w:p>
        </w:tc>
        <w:tc>
          <w:tcPr>
            <w:tcW w:w="2693" w:type="dxa"/>
            <w:vAlign w:val="center"/>
          </w:tcPr>
          <w:p w14:paraId="1DAFF700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ไม้ดอก เช่น ดาวเรือง มะลิ</w:t>
            </w:r>
          </w:p>
        </w:tc>
      </w:tr>
      <w:tr w:rsidR="001B404E" w:rsidRPr="00C4785F" w14:paraId="59D5273D" w14:textId="77777777" w:rsidTr="004A0D8F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77AE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1415" w:type="dxa"/>
            <w:vAlign w:val="center"/>
          </w:tcPr>
          <w:p w14:paraId="5B72201C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ระโนด</w:t>
            </w:r>
          </w:p>
        </w:tc>
        <w:tc>
          <w:tcPr>
            <w:tcW w:w="1903" w:type="dxa"/>
            <w:vAlign w:val="center"/>
          </w:tcPr>
          <w:p w14:paraId="4446B11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บ้านศาลาหลวงล่าง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37F7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F2CB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ท่าบอน</w:t>
            </w:r>
          </w:p>
        </w:tc>
        <w:tc>
          <w:tcPr>
            <w:tcW w:w="2693" w:type="dxa"/>
            <w:vAlign w:val="center"/>
          </w:tcPr>
          <w:p w14:paraId="2CAF3D73" w14:textId="77777777" w:rsidR="001B404E" w:rsidRPr="00C4785F" w:rsidRDefault="001B404E" w:rsidP="0001799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</w:tr>
    </w:tbl>
    <w:p w14:paraId="28A6525C" w14:textId="77777777" w:rsidR="001B404E" w:rsidRPr="00C4785F" w:rsidRDefault="001B404E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68DA83B0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323E84E4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BB5D14C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638A832D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6BA96BE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AE02AE6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5895F499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1627D8AB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1FFA4011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529A5AC0" w14:textId="77777777" w:rsidR="004A0D8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3F2567BA" w14:textId="77777777" w:rsidR="004A0D8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610A5F4" w14:textId="77777777" w:rsidR="00AC700E" w:rsidRPr="00C4785F" w:rsidRDefault="00AC700E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FB264DF" w14:textId="77777777" w:rsidR="001B404E" w:rsidRPr="00C4785F" w:rsidRDefault="001B404E" w:rsidP="006A45F2">
      <w:pPr>
        <w:spacing w:after="0"/>
        <w:ind w:firstLine="851"/>
        <w:rPr>
          <w:rFonts w:ascii="TH SarabunIT๙" w:hAnsi="TH SarabunIT๙" w:cs="TH SarabunIT๙"/>
          <w:szCs w:val="32"/>
        </w:rPr>
      </w:pPr>
      <w:r w:rsidRPr="00C4785F">
        <w:rPr>
          <w:rFonts w:ascii="TH SarabunIT๙" w:hAnsi="TH SarabunIT๙" w:cs="TH SarabunIT๙"/>
          <w:szCs w:val="32"/>
          <w:cs/>
        </w:rPr>
        <w:t>2. สาระสำคัญของแผนพัฒนาการเกษตรระดับหมู่บ้าน</w:t>
      </w:r>
    </w:p>
    <w:p w14:paraId="49D4837F" w14:textId="77777777" w:rsidR="001B404E" w:rsidRPr="00C4785F" w:rsidRDefault="001B404E" w:rsidP="004A0D8F">
      <w:pPr>
        <w:spacing w:before="120" w:after="0"/>
        <w:ind w:firstLine="1134"/>
        <w:jc w:val="thaiDistribute"/>
        <w:rPr>
          <w:rFonts w:ascii="TH SarabunIT๙" w:hAnsi="TH SarabunIT๙" w:cs="TH SarabunIT๙"/>
          <w:szCs w:val="32"/>
        </w:rPr>
      </w:pPr>
      <w:r w:rsidRPr="00C4785F">
        <w:rPr>
          <w:rFonts w:ascii="TH SarabunIT๙" w:hAnsi="TH SarabunIT๙" w:cs="TH SarabunIT๙"/>
          <w:szCs w:val="32"/>
          <w:cs/>
        </w:rPr>
        <w:t>จังหวัดสงขลาได้ดำเนินการจัดทำแผนพัฒนาการเกษตรระดับหมู่บ้าน จำนวน 16 หมู่บ้าน ครอบคลุมทั้ง 16 อำเภอของจังหวัดสงขลา สรุปสาระสำคัญด้านการเกษตร ดังนี้</w:t>
      </w:r>
    </w:p>
    <w:p w14:paraId="78C579B9" w14:textId="77777777" w:rsidR="001B404E" w:rsidRPr="00C4785F" w:rsidRDefault="001B404E" w:rsidP="004A0D8F">
      <w:pPr>
        <w:spacing w:before="120" w:after="120"/>
        <w:rPr>
          <w:rFonts w:ascii="TH SarabunIT๙" w:hAnsi="TH SarabunIT๙" w:cs="TH SarabunIT๙"/>
          <w:b/>
          <w:bCs/>
          <w:szCs w:val="32"/>
        </w:rPr>
      </w:pPr>
      <w:r w:rsidRPr="00C4785F">
        <w:rPr>
          <w:rFonts w:ascii="TH SarabunIT๙" w:hAnsi="TH SarabunIT๙" w:cs="TH SarabunIT๙"/>
          <w:b/>
          <w:bCs/>
          <w:szCs w:val="32"/>
          <w:cs/>
        </w:rPr>
        <w:t>ตารางที่ 3 ข้อมูลด้านการเกษตรของพื้นที่เป้าหมาย จังหวัดสงขลา</w:t>
      </w:r>
    </w:p>
    <w:tbl>
      <w:tblPr>
        <w:tblStyle w:val="af3"/>
        <w:tblW w:w="9351" w:type="dxa"/>
        <w:tblLayout w:type="fixed"/>
        <w:tblLook w:val="04A0" w:firstRow="1" w:lastRow="0" w:firstColumn="1" w:lastColumn="0" w:noHBand="0" w:noVBand="1"/>
      </w:tblPr>
      <w:tblGrid>
        <w:gridCol w:w="724"/>
        <w:gridCol w:w="1965"/>
        <w:gridCol w:w="1559"/>
        <w:gridCol w:w="2835"/>
        <w:gridCol w:w="2268"/>
      </w:tblGrid>
      <w:tr w:rsidR="001B404E" w:rsidRPr="00C4785F" w14:paraId="4A187A34" w14:textId="77777777" w:rsidTr="004A0D8F">
        <w:trPr>
          <w:trHeight w:val="692"/>
          <w:tblHeader/>
        </w:trPr>
        <w:tc>
          <w:tcPr>
            <w:tcW w:w="724" w:type="dxa"/>
            <w:shd w:val="clear" w:color="auto" w:fill="D9EAD3"/>
          </w:tcPr>
          <w:p w14:paraId="4ADB9F33" w14:textId="77777777" w:rsidR="001B404E" w:rsidRPr="00C4785F" w:rsidRDefault="001B404E" w:rsidP="004A0D8F">
            <w:pPr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</w:rPr>
              <w:t>ลำดับ</w:t>
            </w:r>
          </w:p>
        </w:tc>
        <w:tc>
          <w:tcPr>
            <w:tcW w:w="1965" w:type="dxa"/>
            <w:shd w:val="clear" w:color="auto" w:fill="D9EAD3"/>
          </w:tcPr>
          <w:p w14:paraId="66773E11" w14:textId="77777777" w:rsidR="001B404E" w:rsidRPr="00C4785F" w:rsidRDefault="001B404E" w:rsidP="004A0D8F">
            <w:pPr>
              <w:jc w:val="center"/>
              <w:rPr>
                <w:rFonts w:ascii="TH SarabunIT๙" w:hAnsi="TH SarabunIT๙" w:cs="TH SarabunIT๙"/>
                <w:b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</w:rPr>
              <w:t>อำเภอ</w:t>
            </w:r>
            <w:r w:rsidRPr="00C4785F">
              <w:rPr>
                <w:rFonts w:ascii="TH SarabunIT๙" w:hAnsi="TH SarabunIT๙" w:cs="TH SarabunIT๙"/>
                <w:b/>
                <w:sz w:val="28"/>
              </w:rPr>
              <w:br/>
              <w:t xml:space="preserve"> </w:t>
            </w:r>
            <w:r w:rsidRPr="00C4785F">
              <w:rPr>
                <w:rFonts w:ascii="TH SarabunIT๙" w:hAnsi="TH SarabunIT๙" w:cs="TH SarabunIT๙"/>
                <w:bCs/>
                <w:sz w:val="28"/>
                <w:cs/>
              </w:rPr>
              <w:t>(พื้นที่เป้าหมาย)</w:t>
            </w:r>
          </w:p>
        </w:tc>
        <w:tc>
          <w:tcPr>
            <w:tcW w:w="1559" w:type="dxa"/>
            <w:shd w:val="clear" w:color="auto" w:fill="D9EAD3"/>
          </w:tcPr>
          <w:p w14:paraId="07950A84" w14:textId="77777777" w:rsidR="001B404E" w:rsidRPr="00C4785F" w:rsidRDefault="001B404E" w:rsidP="004A0D8F">
            <w:pPr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</w:rPr>
              <w:t>สินค้าเกษตร</w:t>
            </w:r>
            <w:r w:rsidRPr="00C4785F">
              <w:rPr>
                <w:rFonts w:ascii="TH SarabunIT๙" w:hAnsi="TH SarabunIT๙" w:cs="TH SarabunIT๙"/>
                <w:bCs/>
                <w:sz w:val="28"/>
                <w:cs/>
              </w:rPr>
              <w:t>มูลค่าสูง</w:t>
            </w:r>
          </w:p>
        </w:tc>
        <w:tc>
          <w:tcPr>
            <w:tcW w:w="2835" w:type="dxa"/>
            <w:shd w:val="clear" w:color="auto" w:fill="D9EAD3"/>
          </w:tcPr>
          <w:p w14:paraId="7BC1127C" w14:textId="77777777" w:rsidR="001B404E" w:rsidRPr="00C4785F" w:rsidRDefault="001B404E" w:rsidP="004A0D8F">
            <w:pPr>
              <w:jc w:val="center"/>
              <w:rPr>
                <w:rFonts w:ascii="TH SarabunIT๙" w:hAnsi="TH SarabunIT๙" w:cs="TH SarabunIT๙"/>
                <w:bCs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bCs/>
                <w:sz w:val="28"/>
                <w:cs/>
              </w:rPr>
              <w:t>ปัญหาที่สำคัญ</w:t>
            </w:r>
            <w:r w:rsidRPr="00C4785F">
              <w:rPr>
                <w:rFonts w:ascii="TH SarabunIT๙" w:hAnsi="TH SarabunIT๙" w:cs="TH SarabunIT๙"/>
                <w:bCs/>
                <w:sz w:val="28"/>
                <w:cs/>
              </w:rPr>
              <w:br/>
              <w:t>ด้านการเกษตร</w:t>
            </w:r>
          </w:p>
        </w:tc>
        <w:tc>
          <w:tcPr>
            <w:tcW w:w="2268" w:type="dxa"/>
            <w:shd w:val="clear" w:color="auto" w:fill="D9EAD3"/>
          </w:tcPr>
          <w:p w14:paraId="38EF2984" w14:textId="77777777" w:rsidR="001B404E" w:rsidRPr="00C4785F" w:rsidRDefault="001B404E" w:rsidP="004A0D8F">
            <w:pPr>
              <w:jc w:val="center"/>
              <w:rPr>
                <w:rFonts w:ascii="TH SarabunIT๙" w:hAnsi="TH SarabunIT๙" w:cs="TH SarabunIT๙"/>
                <w:bCs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bCs/>
                <w:sz w:val="28"/>
                <w:cs/>
              </w:rPr>
              <w:t>เป้าหมายการพัฒนา</w:t>
            </w:r>
          </w:p>
        </w:tc>
      </w:tr>
      <w:tr w:rsidR="001B404E" w:rsidRPr="00C4785F" w14:paraId="25C265FB" w14:textId="77777777" w:rsidTr="004A0D8F">
        <w:tc>
          <w:tcPr>
            <w:tcW w:w="724" w:type="dxa"/>
          </w:tcPr>
          <w:p w14:paraId="28150125" w14:textId="77777777" w:rsidR="001B404E" w:rsidRPr="00C4785F" w:rsidRDefault="001B404E" w:rsidP="0051744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1965" w:type="dxa"/>
          </w:tcPr>
          <w:p w14:paraId="48D9C3A1" w14:textId="77777777" w:rsidR="001B404E" w:rsidRPr="00C4785F" w:rsidRDefault="001B404E" w:rsidP="0051744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เทพา</w:t>
            </w:r>
            <w:r w:rsidRPr="00C4785F">
              <w:rPr>
                <w:rFonts w:ascii="TH SarabunIT๙" w:hAnsi="TH SarabunIT๙" w:cs="TH SarabunIT๙"/>
                <w:b/>
                <w:bCs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บ้านคลองควาย หมู่ที่ 8 ตำบลปากบาง</w:t>
            </w:r>
          </w:p>
        </w:tc>
        <w:tc>
          <w:tcPr>
            <w:tcW w:w="1559" w:type="dxa"/>
          </w:tcPr>
          <w:p w14:paraId="6532D38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2835" w:type="dxa"/>
          </w:tcPr>
          <w:p w14:paraId="69E8B16F" w14:textId="77777777" w:rsidR="001B404E" w:rsidRPr="00C4785F" w:rsidRDefault="001B404E" w:rsidP="00630B6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มาตรฐานสินค้า (น้ำผึ้งชันโรง) </w:t>
            </w:r>
          </w:p>
        </w:tc>
        <w:tc>
          <w:tcPr>
            <w:tcW w:w="2268" w:type="dxa"/>
          </w:tcPr>
          <w:p w14:paraId="1EEBEAA9" w14:textId="77777777" w:rsidR="001B404E" w:rsidRPr="00C4785F" w:rsidRDefault="001B404E" w:rsidP="006D255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ส่งเสริม 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องค์ความรู้ เพิ่มศักยภาพเกษตรกร เพื่อการรับรองมาตรฐานสินค้าเกษตร</w:t>
            </w:r>
          </w:p>
          <w:p w14:paraId="5B96081F" w14:textId="77777777" w:rsidR="001B404E" w:rsidRPr="00C4785F" w:rsidRDefault="001B404E" w:rsidP="006D255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B404E" w:rsidRPr="00C4785F" w14:paraId="1D05F16E" w14:textId="77777777" w:rsidTr="004A0D8F">
        <w:tc>
          <w:tcPr>
            <w:tcW w:w="724" w:type="dxa"/>
          </w:tcPr>
          <w:p w14:paraId="2DCF040F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1965" w:type="dxa"/>
          </w:tcPr>
          <w:p w14:paraId="79DB7DED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จะนะ</w:t>
            </w:r>
          </w:p>
          <w:p w14:paraId="747ADC1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บ้านแซะ หมู่ที่ 9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ตำบลคลองเปียะ</w:t>
            </w:r>
          </w:p>
        </w:tc>
        <w:tc>
          <w:tcPr>
            <w:tcW w:w="1559" w:type="dxa"/>
          </w:tcPr>
          <w:p w14:paraId="2859527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2835" w:type="dxa"/>
          </w:tcPr>
          <w:p w14:paraId="05BD746E" w14:textId="77777777" w:rsidR="001B404E" w:rsidRPr="00C4785F" w:rsidRDefault="001B404E" w:rsidP="00CA0B2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การระบาดของโรค แมลง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และศัตรูพืช </w:t>
            </w:r>
          </w:p>
          <w:p w14:paraId="5028413A" w14:textId="77777777" w:rsidR="001B404E" w:rsidRPr="00C4785F" w:rsidRDefault="001B404E" w:rsidP="00CA0B2D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การขาดองค์ความรู้และเทคโนโลยีในการจัดการผลิต และลดต้นทุน </w:t>
            </w:r>
          </w:p>
          <w:p w14:paraId="335B40C9" w14:textId="77777777" w:rsidR="001B404E" w:rsidRPr="00C4785F" w:rsidRDefault="001B404E" w:rsidP="0064204D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การขาดแคลนแรงงาน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และเกษตรกรสูงวัย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ผลกระทบจากภัยธรรมชาติ เช่น ฝนตกหนัก แล้ง รวมถึงข้อจำกัดด้านเอกสารสิทธิ์ในที่ดินทำกิน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ของเกษตรกรบางส่วน</w:t>
            </w:r>
          </w:p>
          <w:p w14:paraId="4ED13C61" w14:textId="77777777" w:rsidR="001B404E" w:rsidRPr="00C4785F" w:rsidRDefault="001B404E" w:rsidP="0064204D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C063B84" w14:textId="77777777" w:rsidR="001B404E" w:rsidRPr="00C4785F" w:rsidRDefault="001B404E" w:rsidP="006D255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การเพิ่มประสิทธิภาพ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การผลิต ลดต้นทุน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และความเสี่ยง </w:t>
            </w:r>
          </w:p>
          <w:p w14:paraId="26260E79" w14:textId="77777777" w:rsidR="001B404E" w:rsidRPr="00C4785F" w:rsidRDefault="001B404E" w:rsidP="006D255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พัฒนาคุณภาพ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และเพิ่มมูลค่าสินค้าเกษตร - เพิ่มช่องทางการตลาด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เพื่อรายได้ของเกษตรกร</w:t>
            </w:r>
          </w:p>
        </w:tc>
      </w:tr>
      <w:tr w:rsidR="001B404E" w:rsidRPr="00C4785F" w14:paraId="457F1FDC" w14:textId="77777777" w:rsidTr="004A0D8F">
        <w:tc>
          <w:tcPr>
            <w:tcW w:w="724" w:type="dxa"/>
          </w:tcPr>
          <w:p w14:paraId="080BC8A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965" w:type="dxa"/>
          </w:tcPr>
          <w:p w14:paraId="471D714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สะบ้าย้อย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บ้านสวนโอน หมู่ที่ 6 ตำบลเปียน</w:t>
            </w:r>
          </w:p>
        </w:tc>
        <w:tc>
          <w:tcPr>
            <w:tcW w:w="1559" w:type="dxa"/>
          </w:tcPr>
          <w:p w14:paraId="4F8F9CFD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เค้กจำปาดะ</w:t>
            </w:r>
          </w:p>
        </w:tc>
        <w:tc>
          <w:tcPr>
            <w:tcW w:w="2835" w:type="dxa"/>
          </w:tcPr>
          <w:p w14:paraId="53867AD6" w14:textId="77777777" w:rsidR="001B404E" w:rsidRPr="00C4785F" w:rsidRDefault="001B404E" w:rsidP="006D255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 ด้านต้นทุนและประสิทธิภาพ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การผลิต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ด้านการตลาด และช่องทางจำหน่าย</w:t>
            </w:r>
          </w:p>
          <w:p w14:paraId="69235748" w14:textId="77777777" w:rsidR="001B404E" w:rsidRPr="00C4785F" w:rsidRDefault="001B404E" w:rsidP="006D255E">
            <w:pPr>
              <w:rPr>
                <w:rFonts w:ascii="TH SarabunIT๙" w:hAnsi="TH SarabunIT๙" w:cs="TH SarabunIT๙"/>
                <w:color w:val="EE0000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ข้อจำกัดด้านองค์ความรู้ เทคโนโลยี และเงินทุน</w:t>
            </w:r>
          </w:p>
          <w:p w14:paraId="0BD84272" w14:textId="77777777" w:rsidR="001B404E" w:rsidRPr="00C4785F" w:rsidRDefault="001B404E" w:rsidP="006D255E">
            <w:pPr>
              <w:rPr>
                <w:rFonts w:ascii="TH SarabunIT๙" w:hAnsi="TH SarabunIT๙" w:cs="TH SarabunIT๙"/>
                <w:color w:val="EE0000"/>
                <w:sz w:val="28"/>
                <w:cs/>
              </w:rPr>
            </w:pPr>
          </w:p>
        </w:tc>
        <w:tc>
          <w:tcPr>
            <w:tcW w:w="2268" w:type="dxa"/>
          </w:tcPr>
          <w:p w14:paraId="0279C85D" w14:textId="77777777" w:rsidR="001B404E" w:rsidRPr="00C4785F" w:rsidRDefault="001B404E" w:rsidP="0064204D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 สนับสนุนองค์ความรู้ เพิ่มศักยภาพเกษตรกร</w:t>
            </w:r>
          </w:p>
          <w:p w14:paraId="15084D10" w14:textId="77777777" w:rsidR="001B404E" w:rsidRPr="00C4785F" w:rsidRDefault="001B404E" w:rsidP="006D255E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แนะนำแหล่งเงินทุน</w:t>
            </w:r>
          </w:p>
          <w:p w14:paraId="7A8117E8" w14:textId="77777777" w:rsidR="001B404E" w:rsidRPr="00C4785F" w:rsidRDefault="001B404E" w:rsidP="006D255E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28EB7D19" w14:textId="77777777" w:rsidTr="004A0D8F">
        <w:tc>
          <w:tcPr>
            <w:tcW w:w="724" w:type="dxa"/>
          </w:tcPr>
          <w:p w14:paraId="38F60913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965" w:type="dxa"/>
          </w:tcPr>
          <w:p w14:paraId="51C6E2B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นาทวี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บ้านปริก หมู่ที่ 7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ตำบลฉาง</w:t>
            </w:r>
          </w:p>
        </w:tc>
        <w:tc>
          <w:tcPr>
            <w:tcW w:w="1559" w:type="dxa"/>
          </w:tcPr>
          <w:p w14:paraId="55F34A09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ผัก</w:t>
            </w:r>
          </w:p>
        </w:tc>
        <w:tc>
          <w:tcPr>
            <w:tcW w:w="2835" w:type="dxa"/>
          </w:tcPr>
          <w:p w14:paraId="716C1BC6" w14:textId="77777777" w:rsidR="001B404E" w:rsidRPr="00C4785F" w:rsidRDefault="001B404E" w:rsidP="00AB331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การระบาดของโรค และแมลงศัตรูพืช </w:t>
            </w:r>
          </w:p>
          <w:p w14:paraId="5B727955" w14:textId="77777777" w:rsidR="001B404E" w:rsidRPr="00C4785F" w:rsidRDefault="001B404E" w:rsidP="00AB331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คุณภาพดินเสื่อมโทรม ขาดแคลนแหล่งน้ำ</w:t>
            </w:r>
          </w:p>
          <w:p w14:paraId="51A59C34" w14:textId="4BA3B5FC" w:rsidR="001B404E" w:rsidRPr="00C4785F" w:rsidRDefault="001B404E" w:rsidP="00AB331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ต้นทุนการผลิตสูงและเงินทุน </w:t>
            </w:r>
          </w:p>
          <w:p w14:paraId="59664710" w14:textId="77777777" w:rsidR="001B404E" w:rsidRPr="00C4785F" w:rsidRDefault="001B404E" w:rsidP="003974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มาตรฐานสินค้าเกษตร</w:t>
            </w:r>
          </w:p>
        </w:tc>
        <w:tc>
          <w:tcPr>
            <w:tcW w:w="2268" w:type="dxa"/>
          </w:tcPr>
          <w:p w14:paraId="43C1184A" w14:textId="77777777" w:rsidR="001B404E" w:rsidRPr="00C4785F" w:rsidRDefault="001B404E" w:rsidP="00397478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พัฒนาศักยภาพเกษตรกร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การบริหารจัดการน้ำ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และดินอย่างเหมาะสม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ลดต้นทุนการผลิต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เพิ่มประสิทธิภาพการผลิต </w:t>
            </w:r>
          </w:p>
          <w:p w14:paraId="566DA4FD" w14:textId="77777777" w:rsidR="001B404E" w:rsidRDefault="001B404E" w:rsidP="00397478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พัฒนาคุณภาพ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และมาตรฐานสินค้า </w:t>
            </w:r>
          </w:p>
          <w:p w14:paraId="61CDA2CD" w14:textId="77777777" w:rsidR="00023080" w:rsidRPr="00C4785F" w:rsidRDefault="00023080" w:rsidP="00397478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B404E" w:rsidRPr="00C4785F" w14:paraId="63D2EC19" w14:textId="77777777" w:rsidTr="004A0D8F">
        <w:tc>
          <w:tcPr>
            <w:tcW w:w="724" w:type="dxa"/>
          </w:tcPr>
          <w:p w14:paraId="6D2AEDC3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1965" w:type="dxa"/>
          </w:tcPr>
          <w:p w14:paraId="22F04F32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รัตภูมิ</w:t>
            </w:r>
          </w:p>
          <w:p w14:paraId="781B06A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บ้านควนขัน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หมู่ที่ 8 ตำบลคูหาใต้</w:t>
            </w:r>
          </w:p>
        </w:tc>
        <w:tc>
          <w:tcPr>
            <w:tcW w:w="1559" w:type="dxa"/>
          </w:tcPr>
          <w:p w14:paraId="3FDB3E89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หม่อนผล </w:t>
            </w:r>
          </w:p>
          <w:p w14:paraId="58FAF00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(มัลเบอรี่)</w:t>
            </w:r>
          </w:p>
        </w:tc>
        <w:tc>
          <w:tcPr>
            <w:tcW w:w="2835" w:type="dxa"/>
          </w:tcPr>
          <w:p w14:paraId="2DD60EDC" w14:textId="77777777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ผลผลิตไม่เพียงพอ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และต้นทุนการผลิตสูง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0804E61E" w14:textId="77777777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- โรคและแมลงศัตรูพืช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และภัยธรรมชาติ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3EFCB85B" w14:textId="77777777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ขาดความรู้ด้านมาตรฐานการผลิตและการแปรรูป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00396264" w14:textId="62894FB3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290D79">
              <w:rPr>
                <w:rFonts w:ascii="TH SarabunIT๙" w:hAnsi="TH SarabunIT๙" w:cs="TH SarabunIT๙"/>
                <w:spacing w:val="-10"/>
                <w:sz w:val="28"/>
                <w:cs/>
              </w:rPr>
              <w:t>ช่องทางการตลาดและการจำหน่าย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ยังจำกัด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348035F3" w14:textId="77777777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การรวมกลุ่มและการบริหารจัดการกลุ่มยังไม่เข้มแข็ง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35A277C8" w14:textId="77777777" w:rsidR="001B404E" w:rsidRPr="00C4785F" w:rsidRDefault="001B404E" w:rsidP="00E12EBD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ขาดเงินทุนและการสนับสนุน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เพื่อพัฒนาการผลิตและการตลาด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34DA06FA" w14:textId="77777777" w:rsidR="001B404E" w:rsidRPr="00C4785F" w:rsidRDefault="001B404E" w:rsidP="00E12EBD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</w:tcPr>
          <w:p w14:paraId="2B4A7E10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ยกระดับการผลิตสู่มาตรฐาน เพิ่มมูลค่าสินค้า ขยายตลาด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สร้างความเข้มแข็งของกลุ่มเกษตรกร และเพิ่มรายได้</w:t>
            </w:r>
          </w:p>
        </w:tc>
      </w:tr>
      <w:tr w:rsidR="001B404E" w:rsidRPr="00C4785F" w14:paraId="2B03E44E" w14:textId="77777777" w:rsidTr="004A0D8F">
        <w:tc>
          <w:tcPr>
            <w:tcW w:w="724" w:type="dxa"/>
          </w:tcPr>
          <w:p w14:paraId="2DB8757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965" w:type="dxa"/>
          </w:tcPr>
          <w:p w14:paraId="187E3B48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สะเดา</w:t>
            </w:r>
          </w:p>
          <w:p w14:paraId="3DB4FAB8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บ้านพรุเตียว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หมู่ที่ 5 ตำบลสำนักขาม</w:t>
            </w:r>
          </w:p>
        </w:tc>
        <w:tc>
          <w:tcPr>
            <w:tcW w:w="1559" w:type="dxa"/>
          </w:tcPr>
          <w:p w14:paraId="63033C35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2835" w:type="dxa"/>
          </w:tcPr>
          <w:p w14:paraId="0E29B584" w14:textId="77777777" w:rsidR="001B404E" w:rsidRPr="00C4785F" w:rsidRDefault="001B404E" w:rsidP="0064204D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การระบาดของโรค และแมลงศัตรูพืช </w:t>
            </w:r>
          </w:p>
          <w:p w14:paraId="712550E2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มาตรฐาน การแปรรูปและบรรจุภัณฑ์สินค้าเกษตร</w:t>
            </w:r>
          </w:p>
          <w:p w14:paraId="3F9CD654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ประสบปัญหาอุทกภัย </w:t>
            </w:r>
          </w:p>
          <w:p w14:paraId="7ED72177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ตลาดสินค้าแปรรูปยังไม่แน่นอน</w:t>
            </w:r>
          </w:p>
          <w:p w14:paraId="1E2BC0FA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</w:tcPr>
          <w:p w14:paraId="0F96FC48" w14:textId="55C66BD0" w:rsidR="001B404E" w:rsidRPr="00C4785F" w:rsidRDefault="001B404E" w:rsidP="00DC265C">
            <w:pPr>
              <w:rPr>
                <w:rFonts w:ascii="TH SarabunIT๙" w:hAnsi="TH SarabunIT๙" w:cs="TH SarabunIT๙"/>
                <w:spacing w:val="-8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พัฒนาศักยภาพเกษตรกร เพื่อยกระดับสินค้าเกษตร</w:t>
            </w:r>
            <w:r w:rsidR="004A0D8F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2"/>
                <w:sz w:val="28"/>
                <w:cs/>
              </w:rPr>
              <w:t>สู่มาตรฐาน และเพิ่มการแปรรูป</w:t>
            </w: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 </w:t>
            </w:r>
          </w:p>
          <w:p w14:paraId="2E59183F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ส่งเสริมการขยายตลาดออนไลน์และตลาดชุมชน </w:t>
            </w:r>
          </w:p>
        </w:tc>
      </w:tr>
      <w:tr w:rsidR="001B404E" w:rsidRPr="00C4785F" w14:paraId="7D06EF6B" w14:textId="77777777" w:rsidTr="004A0D8F">
        <w:tc>
          <w:tcPr>
            <w:tcW w:w="724" w:type="dxa"/>
          </w:tcPr>
          <w:p w14:paraId="4F5A5FBF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965" w:type="dxa"/>
          </w:tcPr>
          <w:p w14:paraId="5918134D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ควนเนียง</w:t>
            </w:r>
          </w:p>
          <w:p w14:paraId="0BA966E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บ้านบางเหรียง หมู่ที่ 8  ตำบลบางเหรียง</w:t>
            </w:r>
          </w:p>
        </w:tc>
        <w:tc>
          <w:tcPr>
            <w:tcW w:w="1559" w:type="dxa"/>
          </w:tcPr>
          <w:p w14:paraId="7CDDCEBC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ผักยกแคร่</w:t>
            </w:r>
          </w:p>
        </w:tc>
        <w:tc>
          <w:tcPr>
            <w:tcW w:w="2835" w:type="dxa"/>
          </w:tcPr>
          <w:p w14:paraId="6450F72F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เกษตรกรสูงวัย </w:t>
            </w:r>
          </w:p>
          <w:p w14:paraId="1127ADB4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 </w:t>
            </w:r>
          </w:p>
          <w:p w14:paraId="3A3F8DE2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ขาดองค์ความรู้การจัดการดิน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และโรคแมลงศัตรูพืช</w:t>
            </w:r>
          </w:p>
          <w:p w14:paraId="3332F97C" w14:textId="0A2F4E34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การรวมกลุ่มยังไม่เข้มแข็ง 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- ข้อจำกัดด้านการเพิ่มมูลค่า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และการตลาด</w:t>
            </w:r>
          </w:p>
          <w:p w14:paraId="4599D07B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</w:tcPr>
          <w:p w14:paraId="38DFCEA2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ลดต้นทุน พัฒนาดิน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และองค์ความรู้ ส่งเสริม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การรวมกลุ่มและใช้อุปกรณ์ เพิ่มมูลค่าสินค้า และขยายช่องทางการตลาด</w:t>
            </w:r>
          </w:p>
        </w:tc>
      </w:tr>
      <w:tr w:rsidR="001B404E" w:rsidRPr="00C4785F" w14:paraId="61FECF60" w14:textId="77777777" w:rsidTr="004A0D8F">
        <w:tc>
          <w:tcPr>
            <w:tcW w:w="724" w:type="dxa"/>
          </w:tcPr>
          <w:p w14:paraId="0E1BE285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1965" w:type="dxa"/>
          </w:tcPr>
          <w:p w14:paraId="5ECDCB87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คลองหอยโข่ง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บ้านควน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หมู่ที่ 4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ตำบลทุ่งลาน</w:t>
            </w:r>
          </w:p>
        </w:tc>
        <w:tc>
          <w:tcPr>
            <w:tcW w:w="1559" w:type="dxa"/>
          </w:tcPr>
          <w:p w14:paraId="1805D143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2835" w:type="dxa"/>
          </w:tcPr>
          <w:p w14:paraId="3239BB4D" w14:textId="77777777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ด้านต้นทุนและประสิทธิภาพ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การผลิต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ด้านการตลาด และช่องทางจำหน่าย</w:t>
            </w:r>
          </w:p>
          <w:p w14:paraId="6BD34925" w14:textId="77777777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น้ำท่วมพื้นที่ทำการเกษตร</w:t>
            </w:r>
          </w:p>
        </w:tc>
        <w:tc>
          <w:tcPr>
            <w:tcW w:w="2268" w:type="dxa"/>
          </w:tcPr>
          <w:p w14:paraId="23A9F7EB" w14:textId="77777777" w:rsidR="001B404E" w:rsidRPr="00C4785F" w:rsidRDefault="001B404E" w:rsidP="00A605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 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องค์ความรู้ การจัดการแปลงปลูก ดิน น้ำ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เพื่อเพิ่มประสิทธิภาพ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การผลิตข้าว </w:t>
            </w:r>
          </w:p>
          <w:p w14:paraId="4A98C65E" w14:textId="77777777" w:rsidR="001B404E" w:rsidRPr="00C4785F" w:rsidRDefault="001B404E" w:rsidP="00A6055C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B404E" w:rsidRPr="00C4785F" w14:paraId="2AF19E78" w14:textId="77777777" w:rsidTr="004A0D8F">
        <w:tc>
          <w:tcPr>
            <w:tcW w:w="724" w:type="dxa"/>
          </w:tcPr>
          <w:p w14:paraId="07667DC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1965" w:type="dxa"/>
          </w:tcPr>
          <w:p w14:paraId="01F4F8D8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หาดใหญ่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บ้านฉลุง หมู่ที่ 7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ตำบลฉลุง</w:t>
            </w:r>
          </w:p>
        </w:tc>
        <w:tc>
          <w:tcPr>
            <w:tcW w:w="1559" w:type="dxa"/>
          </w:tcPr>
          <w:p w14:paraId="2DFB220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2835" w:type="dxa"/>
          </w:tcPr>
          <w:p w14:paraId="1654484D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 </w:t>
            </w:r>
          </w:p>
          <w:p w14:paraId="3A66647A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ราคาผลผลิตไม่แน่นอน </w:t>
            </w:r>
          </w:p>
          <w:p w14:paraId="05296022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โรคและแมลงศัตรูพืช </w:t>
            </w:r>
          </w:p>
          <w:p w14:paraId="1F59BA97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</w:t>
            </w:r>
          </w:p>
          <w:p w14:paraId="5057FC36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ขาดแคลนน้ำใช้ทางการเกษตร </w:t>
            </w:r>
          </w:p>
          <w:p w14:paraId="5A7376C9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สัตว์ป่า (ลิง) ทำลายพืชผลการเกษตร</w:t>
            </w:r>
          </w:p>
        </w:tc>
        <w:tc>
          <w:tcPr>
            <w:tcW w:w="2268" w:type="dxa"/>
          </w:tcPr>
          <w:p w14:paraId="1AA0EEB0" w14:textId="1A75EAC4" w:rsidR="00023080" w:rsidRPr="00C4785F" w:rsidRDefault="001B404E" w:rsidP="00EA792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พัฒนาศักยภาพเกษตรกร การบริหารจัดการน้ำ ดิน และโรคแมลง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 - ส่งเสริมการรวมกลุ่ม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และแปรรูปผลผลิต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เพื่อเพิ่มมูลค่า และช่องทางการตลาดให้เกษตรกร</w:t>
            </w:r>
          </w:p>
        </w:tc>
      </w:tr>
      <w:tr w:rsidR="001B404E" w:rsidRPr="00C4785F" w14:paraId="7671B5B5" w14:textId="77777777" w:rsidTr="004A0D8F">
        <w:tc>
          <w:tcPr>
            <w:tcW w:w="724" w:type="dxa"/>
          </w:tcPr>
          <w:p w14:paraId="125934D8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10</w:t>
            </w:r>
          </w:p>
        </w:tc>
        <w:tc>
          <w:tcPr>
            <w:tcW w:w="1965" w:type="dxa"/>
          </w:tcPr>
          <w:p w14:paraId="034CEE6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บางกล่ำ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บ้านป่ายาง หมู่ที่ 9 ตำบลท่าช้าง</w:t>
            </w:r>
          </w:p>
        </w:tc>
        <w:tc>
          <w:tcPr>
            <w:tcW w:w="1559" w:type="dxa"/>
          </w:tcPr>
          <w:p w14:paraId="3961C3A6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2835" w:type="dxa"/>
          </w:tcPr>
          <w:p w14:paraId="769B8AED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การขาดแคลนน้ำใช้ทางการเกษตร - ต้นทุนการผลิตสูง </w:t>
            </w:r>
          </w:p>
          <w:p w14:paraId="482D8BDA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คุณภาพดิน เสื่อมคุณภาพ </w:t>
            </w:r>
          </w:p>
          <w:p w14:paraId="165AF773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โรคและแมลงศัตรูพืช </w:t>
            </w:r>
          </w:p>
          <w:p w14:paraId="3C716B7E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มาตรฐาน และการบริหารจัดการกลุ่มยังไม่เข้มแข็ง</w:t>
            </w:r>
          </w:p>
          <w:p w14:paraId="3AD3B4AB" w14:textId="77777777" w:rsidR="004A0D8F" w:rsidRPr="00C4785F" w:rsidRDefault="004A0D8F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</w:tcPr>
          <w:p w14:paraId="66C6DF4F" w14:textId="3822FF4D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พัฒนาแหล่งน้ำและดิน </w:t>
            </w:r>
            <w:r w:rsidR="004A0D8F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ลดต้นทุน ยกระดับมาตรฐานการผลิต พัฒนาความรู้และการรวมกลุ่ม พร้อมเชื่อมโยงตลาด </w:t>
            </w:r>
            <w:r w:rsidR="004A0D8F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และเพิ่มมูลค่าสินค้าเกษตร</w:t>
            </w:r>
          </w:p>
        </w:tc>
      </w:tr>
      <w:tr w:rsidR="001B404E" w:rsidRPr="00C4785F" w14:paraId="13EB4902" w14:textId="77777777" w:rsidTr="004A0D8F">
        <w:tc>
          <w:tcPr>
            <w:tcW w:w="724" w:type="dxa"/>
          </w:tcPr>
          <w:p w14:paraId="0354E30F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1965" w:type="dxa"/>
          </w:tcPr>
          <w:p w14:paraId="6A97652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กระแสสินธุ์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บ้านม่วงงาม หมู่ที่ 4 ตำบลกระแสสินธุ์</w:t>
            </w:r>
          </w:p>
        </w:tc>
        <w:tc>
          <w:tcPr>
            <w:tcW w:w="1559" w:type="dxa"/>
          </w:tcPr>
          <w:p w14:paraId="4D0F830C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เครื่องแกง</w:t>
            </w:r>
          </w:p>
        </w:tc>
        <w:tc>
          <w:tcPr>
            <w:tcW w:w="2835" w:type="dxa"/>
          </w:tcPr>
          <w:p w14:paraId="67234EF4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เกษตรกรสูงวัย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โรคแมลงศัตรูพืช</w:t>
            </w:r>
          </w:p>
        </w:tc>
        <w:tc>
          <w:tcPr>
            <w:tcW w:w="2268" w:type="dxa"/>
          </w:tcPr>
          <w:p w14:paraId="32A43D42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พัฒนาศักยภาพเกษตรกร การบริหารจัดการน้ำ ดิน และโรคแมลงอย่างเหมาะสม</w:t>
            </w:r>
          </w:p>
          <w:p w14:paraId="5098E08C" w14:textId="77777777" w:rsidR="004A0D8F" w:rsidRPr="00C4785F" w:rsidRDefault="004A0D8F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B404E" w:rsidRPr="00C4785F" w14:paraId="79C317C4" w14:textId="77777777" w:rsidTr="004A0D8F">
        <w:tc>
          <w:tcPr>
            <w:tcW w:w="724" w:type="dxa"/>
          </w:tcPr>
          <w:p w14:paraId="445C85A7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1965" w:type="dxa"/>
          </w:tcPr>
          <w:p w14:paraId="2C802CC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นาหม่อม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บ้านทุ่งขมิ้น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หมู่ที่ 6 ตำบลทุ่งขมิ้น</w:t>
            </w:r>
          </w:p>
        </w:tc>
        <w:tc>
          <w:tcPr>
            <w:tcW w:w="1559" w:type="dxa"/>
          </w:tcPr>
          <w:p w14:paraId="4C43020C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2835" w:type="dxa"/>
          </w:tcPr>
          <w:p w14:paraId="41B256D5" w14:textId="53D7D112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 โดยเฉพาะ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ค่าปุ๋ยและปัจจัยการผลิต</w:t>
            </w:r>
          </w:p>
          <w:p w14:paraId="71BA065D" w14:textId="561B7D7D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แหล่งน้ำไม่เพียงพอ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และประสบภัยแล้ง/อุทกภัย</w:t>
            </w:r>
          </w:p>
          <w:p w14:paraId="08930796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ดินเสื่อมโทรมและอุ้มน้ำไม่ดี</w:t>
            </w:r>
          </w:p>
          <w:p w14:paraId="0B96CB41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โรคและแมลงศัตรูพืช</w:t>
            </w:r>
          </w:p>
          <w:p w14:paraId="586B7DC1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ราคาผลผลิตตกต่ำ และตลาด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รับซื้อไม่แน่นอน</w:t>
            </w:r>
          </w:p>
          <w:p w14:paraId="33003436" w14:textId="77777777" w:rsidR="004A0D8F" w:rsidRPr="00C4785F" w:rsidRDefault="004A0D8F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</w:tcPr>
          <w:p w14:paraId="29DFCCEB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ส่งเสริมการป้องกัน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และจัดการโรค แมลง</w:t>
            </w:r>
          </w:p>
          <w:p w14:paraId="09C509EC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ส่งเสริมการปลูกพืชผสมผสาน/พืชร่วม</w:t>
            </w:r>
          </w:p>
          <w:p w14:paraId="671A5F33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พัฒนาการรวมกลุ่ม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และเชื่อมโยงตลาด </w:t>
            </w:r>
          </w:p>
        </w:tc>
      </w:tr>
      <w:tr w:rsidR="001B404E" w:rsidRPr="00C4785F" w14:paraId="22182604" w14:textId="77777777" w:rsidTr="004A0D8F">
        <w:tc>
          <w:tcPr>
            <w:tcW w:w="724" w:type="dxa"/>
          </w:tcPr>
          <w:p w14:paraId="4C73BE27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13</w:t>
            </w:r>
          </w:p>
        </w:tc>
        <w:tc>
          <w:tcPr>
            <w:tcW w:w="1965" w:type="dxa"/>
          </w:tcPr>
          <w:p w14:paraId="0F52B31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สิงหนคร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บ้านปะโอ หมู่ที่ 1  ตำบลม่วงงาม</w:t>
            </w:r>
          </w:p>
        </w:tc>
        <w:tc>
          <w:tcPr>
            <w:tcW w:w="1559" w:type="dxa"/>
          </w:tcPr>
          <w:p w14:paraId="72AC3EE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2835" w:type="dxa"/>
          </w:tcPr>
          <w:p w14:paraId="54F733A9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คุณภาพดิน และน้ำ </w:t>
            </w:r>
          </w:p>
          <w:p w14:paraId="2A85B655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</w:t>
            </w:r>
          </w:p>
          <w:p w14:paraId="66B0AFD8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ปัญหาตลาด และช่องทางจำหน่ายยังจำกัด</w:t>
            </w:r>
          </w:p>
          <w:p w14:paraId="2356F0ED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  <w:tc>
          <w:tcPr>
            <w:tcW w:w="2268" w:type="dxa"/>
          </w:tcPr>
          <w:p w14:paraId="37C8929F" w14:textId="77777777" w:rsidR="001B404E" w:rsidRPr="00C4785F" w:rsidRDefault="001B404E" w:rsidP="006130BA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ส่งเสริมสนับสนุน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องค์ความรู้จัดการดิน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และน้ำอย่างเหมาะสม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ส่งเสริมการใช้เทคโนโลยีนวัตกรรม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ส่งเสริมการประชาสัมพันธ์และสร้างการรับรู้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เพิ่มโอกาสการตลาด</w:t>
            </w:r>
          </w:p>
          <w:p w14:paraId="59656673" w14:textId="77777777" w:rsidR="004A0D8F" w:rsidRPr="00C4785F" w:rsidRDefault="004A0D8F" w:rsidP="006130BA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B404E" w:rsidRPr="00C4785F" w14:paraId="17DE78E9" w14:textId="77777777" w:rsidTr="004A0D8F">
        <w:tc>
          <w:tcPr>
            <w:tcW w:w="724" w:type="dxa"/>
          </w:tcPr>
          <w:p w14:paraId="137731EF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1965" w:type="dxa"/>
          </w:tcPr>
          <w:p w14:paraId="5EC3666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เมืองสงขลา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บ้านไร่ หมู่ที่ 6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ตำบลทุ่งหวัง</w:t>
            </w:r>
          </w:p>
        </w:tc>
        <w:tc>
          <w:tcPr>
            <w:tcW w:w="1559" w:type="dxa"/>
          </w:tcPr>
          <w:p w14:paraId="093D642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  <w:tc>
          <w:tcPr>
            <w:tcW w:w="2835" w:type="dxa"/>
          </w:tcPr>
          <w:p w14:paraId="38EA8F4A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ขาดการเพิ่มมูลค่าสินค้าเกษตร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การรวมกลุ่มยังไม่เข้มแข็ง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พื้นที่เพาะปลูกจำกัด และขาดจุดรวบรวมผลผลิต</w:t>
            </w:r>
          </w:p>
          <w:p w14:paraId="1338E080" w14:textId="77777777" w:rsidR="004A0D8F" w:rsidRPr="00C4785F" w:rsidRDefault="004A0D8F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</w:tcPr>
          <w:p w14:paraId="0809534A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ส่งเสริมการแปรรูป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และมาตรฐานสินค้า </w:t>
            </w:r>
          </w:p>
          <w:p w14:paraId="68CCE79E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ส่งเสริมการรวมกลุ่ม </w:t>
            </w:r>
          </w:p>
        </w:tc>
      </w:tr>
      <w:tr w:rsidR="001B404E" w:rsidRPr="00C4785F" w14:paraId="33D4F8DF" w14:textId="77777777" w:rsidTr="004A0D8F">
        <w:tc>
          <w:tcPr>
            <w:tcW w:w="724" w:type="dxa"/>
          </w:tcPr>
          <w:p w14:paraId="4CD13452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15</w:t>
            </w:r>
          </w:p>
        </w:tc>
        <w:tc>
          <w:tcPr>
            <w:tcW w:w="1965" w:type="dxa"/>
          </w:tcPr>
          <w:p w14:paraId="10D1180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สทิงพระ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บ้านบ่อประดู่ หมู่ที่ 3 ตำบลวัดจันทร์</w:t>
            </w:r>
          </w:p>
        </w:tc>
        <w:tc>
          <w:tcPr>
            <w:tcW w:w="1559" w:type="dxa"/>
          </w:tcPr>
          <w:p w14:paraId="409400D7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ไม้ดอก เช่น ดาวเรือง มะลิ</w:t>
            </w:r>
          </w:p>
        </w:tc>
        <w:tc>
          <w:tcPr>
            <w:tcW w:w="2835" w:type="dxa"/>
          </w:tcPr>
          <w:p w14:paraId="08F0FD58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 ส่วนใหญ่เป็นดินทราย และแหล่งน้ำจำกัด</w:t>
            </w:r>
          </w:p>
          <w:p w14:paraId="2033C627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 ตลาดรับซื้อผลผลิตในราคาต่ำ</w:t>
            </w:r>
          </w:p>
        </w:tc>
        <w:tc>
          <w:tcPr>
            <w:tcW w:w="2268" w:type="dxa"/>
          </w:tcPr>
          <w:p w14:paraId="7D458DF2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องค์ความรู้การจัดการดิน น้ำ และโรคแมลงศัตรูพืช </w:t>
            </w:r>
          </w:p>
          <w:p w14:paraId="7AE9AA2C" w14:textId="77777777" w:rsidR="001B404E" w:rsidRPr="00C4785F" w:rsidRDefault="001B404E" w:rsidP="00031A1F">
            <w:pPr>
              <w:rPr>
                <w:rFonts w:ascii="TH SarabunIT๙" w:hAnsi="TH SarabunIT๙" w:cs="TH SarabunIT๙"/>
                <w:spacing w:val="-8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ประชาสัมพันธ์สร้างการรับรู้ </w:t>
            </w:r>
          </w:p>
          <w:p w14:paraId="70637D90" w14:textId="77777777" w:rsidR="004A0D8F" w:rsidRPr="00C4785F" w:rsidRDefault="004A0D8F" w:rsidP="00031A1F">
            <w:pPr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</w:tr>
      <w:tr w:rsidR="001B404E" w:rsidRPr="00C4785F" w14:paraId="000B6E15" w14:textId="77777777" w:rsidTr="004A0D8F">
        <w:tc>
          <w:tcPr>
            <w:tcW w:w="724" w:type="dxa"/>
          </w:tcPr>
          <w:p w14:paraId="0C5C4AB9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16</w:t>
            </w:r>
          </w:p>
        </w:tc>
        <w:tc>
          <w:tcPr>
            <w:tcW w:w="1965" w:type="dxa"/>
          </w:tcPr>
          <w:p w14:paraId="4BAB482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ระโนด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บ้านศาลาหลวงล่าง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หมู่ที่ 6 ตำบลท่าบอน</w:t>
            </w:r>
          </w:p>
        </w:tc>
        <w:tc>
          <w:tcPr>
            <w:tcW w:w="1559" w:type="dxa"/>
          </w:tcPr>
          <w:p w14:paraId="04FC4C80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2835" w:type="dxa"/>
          </w:tcPr>
          <w:p w14:paraId="5E0F8AC9" w14:textId="77777777" w:rsidR="001B404E" w:rsidRPr="00C4785F" w:rsidRDefault="001B404E" w:rsidP="00031A1F">
            <w:pPr>
              <w:rPr>
                <w:rFonts w:ascii="TH SarabunIT๙" w:hAnsi="TH SarabunIT๙" w:cs="TH SarabunIT๙"/>
                <w:spacing w:val="-10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ราคาผลผลิตไม่แน่นอน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- น้ำไม่เพียงพอ /ปัญหาน้ำเค็มรุกล้ำ</w:t>
            </w:r>
          </w:p>
          <w:p w14:paraId="154C3B61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 </w:t>
            </w:r>
          </w:p>
          <w:p w14:paraId="288EC378" w14:textId="77AA0883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ขาดแรงงานและเครื่องมือ  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การรวมกลุ่มยังไม่เข้มแข็ง </w:t>
            </w:r>
          </w:p>
          <w:p w14:paraId="07ED9429" w14:textId="40711838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สินค้าเกษตรยังต้องพัฒนา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ด้านมาตรฐานและการตลาด</w:t>
            </w:r>
          </w:p>
        </w:tc>
        <w:tc>
          <w:tcPr>
            <w:tcW w:w="2268" w:type="dxa"/>
          </w:tcPr>
          <w:p w14:paraId="405999E6" w14:textId="51157D34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องค์ความรู้ การบริหารจัดการน้ำ และดินอย่างเหมาะสม </w:t>
            </w:r>
          </w:p>
          <w:p w14:paraId="4871DE73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สนับสนุนเครื่องมือ </w:t>
            </w:r>
          </w:p>
          <w:p w14:paraId="536FD012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ส่งเสริมการรวมกลุ่ม </w:t>
            </w:r>
          </w:p>
          <w:p w14:paraId="33FFB215" w14:textId="47BB41EE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ยกระดับมาตรฐาน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และเพิ่มมูลค่าสินค้า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เชื่อมโยงตลาด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เพื่อเพิ่มรายได้เกษตรกร</w:t>
            </w:r>
          </w:p>
          <w:p w14:paraId="038E2AC5" w14:textId="77777777" w:rsidR="004A0D8F" w:rsidRPr="00C4785F" w:rsidRDefault="004A0D8F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623BD812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36A48769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49274541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37496761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7778BCE7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40CB600C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4103AAED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1ACBCC8C" w14:textId="77777777" w:rsidR="00B421F9" w:rsidRDefault="00B421F9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2238AB79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53754EF1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16F1A7F7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63860F37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6509C420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5A948027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7A6D3099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59D86B06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20073989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67B106CA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76FEA748" w14:textId="77777777" w:rsidR="00023080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7ED26BF6" w14:textId="77777777" w:rsidR="00023080" w:rsidRPr="00C4785F" w:rsidRDefault="00023080" w:rsidP="00023080">
      <w:pPr>
        <w:spacing w:before="120" w:after="0"/>
        <w:rPr>
          <w:rFonts w:ascii="TH SarabunIT๙" w:hAnsi="TH SarabunIT๙" w:cs="TH SarabunIT๙"/>
          <w:sz w:val="32"/>
          <w:szCs w:val="32"/>
        </w:rPr>
      </w:pPr>
    </w:p>
    <w:p w14:paraId="4BDBFB95" w14:textId="688A4025" w:rsidR="001B404E" w:rsidRPr="00C4785F" w:rsidRDefault="001B404E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</w:rPr>
        <w:lastRenderedPageBreak/>
        <w:t xml:space="preserve">2. Product Champion </w:t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และสินค้าเกษตรสำคัญของพื้นที่</w:t>
      </w:r>
    </w:p>
    <w:p w14:paraId="514F4E82" w14:textId="77777777" w:rsidR="001B404E" w:rsidRPr="00C4785F" w:rsidRDefault="001B404E" w:rsidP="009C6F62">
      <w:pPr>
        <w:spacing w:after="120"/>
        <w:ind w:firstLine="1134"/>
        <w:jc w:val="thaiDistribute"/>
        <w:rPr>
          <w:rFonts w:ascii="TH SarabunIT๙" w:hAnsi="TH SarabunIT๙" w:cs="TH SarabunIT๙"/>
          <w:szCs w:val="32"/>
        </w:rPr>
      </w:pPr>
      <w:r w:rsidRPr="00C4785F">
        <w:rPr>
          <w:rFonts w:ascii="TH SarabunIT๙" w:hAnsi="TH SarabunIT๙" w:cs="TH SarabunIT๙"/>
          <w:szCs w:val="32"/>
          <w:cs/>
        </w:rPr>
        <w:t>จากการดำเนินการจัดทำแผนพัฒนาการเกษตรระดับหมู่บ้าน โดยการรวบรวม และวิเคราะห์ข้อมูลด้านการเกษตรในระดับพื้นที่ ครอบคลุมพื้นที่ และสินค้าเกษตรเป้าหมาย ตลอดจนการรับฟัง</w:t>
      </w:r>
      <w:r w:rsidRPr="00C4785F">
        <w:rPr>
          <w:rFonts w:ascii="TH SarabunIT๙" w:hAnsi="TH SarabunIT๙" w:cs="TH SarabunIT๙"/>
          <w:szCs w:val="32"/>
          <w:cs/>
        </w:rPr>
        <w:br/>
        <w:t>ความคิดเห็นและข้อเสนอแนะจากเกษตรกรและผู้มีส่วนเกี่ยวข้องในพื้นที่ ทำให้ได้รับทราบสถานการณ์ ปัญหา อุปสรรค และความต้องการในการพัฒนาภาคการเกษตรของแต่ละพื้นที่อย่างเป็นระบบ รวมทั้งสามารถกำหนดแนวทาง</w:t>
      </w:r>
      <w:r w:rsidRPr="00C4785F">
        <w:rPr>
          <w:rFonts w:ascii="TH SarabunIT๙" w:hAnsi="TH SarabunIT๙" w:cs="TH SarabunIT๙"/>
          <w:spacing w:val="-6"/>
          <w:szCs w:val="32"/>
          <w:cs/>
        </w:rPr>
        <w:t>และทิศทางการพัฒนาสินค้าเกษตรที่สำคัญให้สอดคล้องกับศักยภาพของพื้นที่ โดยมีรายละเอียด</w:t>
      </w:r>
      <w:r w:rsidRPr="00C4785F">
        <w:rPr>
          <w:rFonts w:ascii="TH SarabunIT๙" w:hAnsi="TH SarabunIT๙" w:cs="TH SarabunIT๙"/>
          <w:spacing w:val="-6"/>
          <w:szCs w:val="32"/>
          <w:cs/>
        </w:rPr>
        <w:br/>
        <w:t>ข้อมูลสินค้าเกษตร</w:t>
      </w:r>
      <w:r w:rsidRPr="00C4785F">
        <w:rPr>
          <w:rFonts w:ascii="TH SarabunIT๙" w:hAnsi="TH SarabunIT๙" w:cs="TH SarabunIT๙"/>
          <w:szCs w:val="32"/>
          <w:cs/>
        </w:rPr>
        <w:t>ที่สำคัญ ดังนี้</w:t>
      </w:r>
    </w:p>
    <w:p w14:paraId="6A83A0B9" w14:textId="77777777" w:rsidR="001B404E" w:rsidRPr="00C4785F" w:rsidRDefault="001B404E" w:rsidP="009C6F62">
      <w:pPr>
        <w:spacing w:before="120" w:after="120"/>
        <w:jc w:val="thaiDistribute"/>
        <w:rPr>
          <w:rFonts w:ascii="TH SarabunIT๙" w:hAnsi="TH SarabunIT๙" w:cs="TH SarabunIT๙"/>
          <w:b/>
          <w:bCs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zCs w:val="32"/>
          <w:cs/>
        </w:rPr>
        <w:t xml:space="preserve">ตารางที่ 4 </w:t>
      </w:r>
      <w:r w:rsidRPr="00C4785F">
        <w:rPr>
          <w:rFonts w:ascii="TH SarabunIT๙" w:hAnsi="TH SarabunIT๙" w:cs="TH SarabunIT๙"/>
          <w:b/>
          <w:bCs/>
          <w:spacing w:val="-6"/>
          <w:szCs w:val="32"/>
          <w:cs/>
        </w:rPr>
        <w:t>ข้อมูลสินค้าเกษตร</w:t>
      </w:r>
      <w:r w:rsidRPr="00C4785F">
        <w:rPr>
          <w:rFonts w:ascii="TH SarabunIT๙" w:hAnsi="TH SarabunIT๙" w:cs="TH SarabunIT๙"/>
          <w:b/>
          <w:bCs/>
          <w:szCs w:val="32"/>
          <w:cs/>
        </w:rPr>
        <w:t>ที่สำคัญ</w:t>
      </w:r>
    </w:p>
    <w:tbl>
      <w:tblPr>
        <w:tblStyle w:val="af3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400"/>
        <w:gridCol w:w="1861"/>
        <w:gridCol w:w="2693"/>
        <w:gridCol w:w="1984"/>
      </w:tblGrid>
      <w:tr w:rsidR="001B404E" w:rsidRPr="00C4785F" w14:paraId="2051F798" w14:textId="77777777" w:rsidTr="00291E45">
        <w:trPr>
          <w:tblHeader/>
        </w:trPr>
        <w:tc>
          <w:tcPr>
            <w:tcW w:w="1134" w:type="dxa"/>
            <w:shd w:val="clear" w:color="auto" w:fill="D9EAD3"/>
          </w:tcPr>
          <w:p w14:paraId="56B9CEB2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szCs w:val="40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szCs w:val="40"/>
              </w:rPr>
              <w:t>สินค้า</w:t>
            </w:r>
          </w:p>
        </w:tc>
        <w:tc>
          <w:tcPr>
            <w:tcW w:w="1400" w:type="dxa"/>
            <w:shd w:val="clear" w:color="auto" w:fill="D9EAD3"/>
          </w:tcPr>
          <w:p w14:paraId="313B555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  <w:szCs w:val="40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szCs w:val="40"/>
              </w:rPr>
              <w:t>พื้นที่/หมู่บ้าน</w:t>
            </w:r>
          </w:p>
        </w:tc>
        <w:tc>
          <w:tcPr>
            <w:tcW w:w="1861" w:type="dxa"/>
            <w:shd w:val="clear" w:color="auto" w:fill="D9EAD3"/>
          </w:tcPr>
          <w:p w14:paraId="4C449EF3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  <w:szCs w:val="40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szCs w:val="40"/>
              </w:rPr>
              <w:t>จุดเด่น/อัตลักษณ์</w:t>
            </w:r>
          </w:p>
        </w:tc>
        <w:tc>
          <w:tcPr>
            <w:tcW w:w="2693" w:type="dxa"/>
            <w:shd w:val="clear" w:color="auto" w:fill="D9EAD3"/>
          </w:tcPr>
          <w:p w14:paraId="7F92B5A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  <w:szCs w:val="40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szCs w:val="40"/>
              </w:rPr>
              <w:t>ศักยภาพการผลิต</w:t>
            </w:r>
          </w:p>
        </w:tc>
        <w:tc>
          <w:tcPr>
            <w:tcW w:w="1984" w:type="dxa"/>
            <w:shd w:val="clear" w:color="auto" w:fill="D9EAD3"/>
          </w:tcPr>
          <w:p w14:paraId="3A4FBEA8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  <w:szCs w:val="40"/>
              </w:rPr>
            </w:pPr>
            <w:r w:rsidRPr="00C4785F">
              <w:rPr>
                <w:rFonts w:ascii="TH SarabunIT๙" w:hAnsi="TH SarabunIT๙" w:cs="TH SarabunIT๙"/>
                <w:b/>
                <w:sz w:val="28"/>
                <w:szCs w:val="40"/>
              </w:rPr>
              <w:t>ประเด็นที่ต้องพัฒนา</w:t>
            </w:r>
          </w:p>
        </w:tc>
      </w:tr>
      <w:tr w:rsidR="001B404E" w:rsidRPr="00C4785F" w14:paraId="73456649" w14:textId="77777777" w:rsidTr="00291E45">
        <w:tc>
          <w:tcPr>
            <w:tcW w:w="1134" w:type="dxa"/>
          </w:tcPr>
          <w:p w14:paraId="03943D6B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1400" w:type="dxa"/>
          </w:tcPr>
          <w:p w14:paraId="6904D203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บ้านแซะ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หมู่ที่ 9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 </w:t>
            </w:r>
            <w:r w:rsidRPr="00C4785F">
              <w:rPr>
                <w:rFonts w:ascii="TH SarabunIT๙" w:hAnsi="TH SarabunIT๙" w:cs="TH SarabunIT๙"/>
                <w:spacing w:val="-12"/>
                <w:sz w:val="28"/>
                <w:cs/>
              </w:rPr>
              <w:t>ตำบลคลองเปียะ</w:t>
            </w:r>
          </w:p>
        </w:tc>
        <w:tc>
          <w:tcPr>
            <w:tcW w:w="1861" w:type="dxa"/>
          </w:tcPr>
          <w:p w14:paraId="78F9BA5E" w14:textId="77777777" w:rsidR="001B404E" w:rsidRPr="00C4785F" w:rsidRDefault="001B404E" w:rsidP="001006BB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ทุเรียนชายแดนใต้</w:t>
            </w:r>
          </w:p>
          <w:p w14:paraId="1F6F9CF7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ปลูกที่ราบสูง เนื้อแน่น รสชาติอร่อย</w:t>
            </w:r>
          </w:p>
        </w:tc>
        <w:tc>
          <w:tcPr>
            <w:tcW w:w="2693" w:type="dxa"/>
          </w:tcPr>
          <w:p w14:paraId="17E56A1A" w14:textId="77777777" w:rsidR="001B404E" w:rsidRPr="00C4785F" w:rsidRDefault="001B404E" w:rsidP="00F64D9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ศักยภาพด้านพื้นที่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และการยกระดับเป็นพื้นที่ต้นแบบ ดำเนินการภายใต้ยุทธศาสตร์จังหวัดสงขลา</w:t>
            </w:r>
          </w:p>
          <w:p w14:paraId="3EA0FAC0" w14:textId="75DD1B74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ศักยภาพด้านเทคโนโลยี</w:t>
            </w:r>
            <w:r w:rsidR="00AC700E">
              <w:rPr>
                <w:rFonts w:ascii="TH SarabunIT๙" w:hAnsi="TH SarabunIT๙" w:cs="TH SarabunIT๙"/>
                <w:spacing w:val="-10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และการสนับสนุนเชิงเทคนิค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โอกาสทางการตลาด</w:t>
            </w:r>
          </w:p>
          <w:p w14:paraId="57242E07" w14:textId="77777777" w:rsidR="00B421F9" w:rsidRPr="00C4785F" w:rsidRDefault="00B421F9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</w:tcPr>
          <w:p w14:paraId="2206A06E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การจัดการแปลงทุเรียน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ครบวงจร</w:t>
            </w:r>
          </w:p>
        </w:tc>
      </w:tr>
      <w:tr w:rsidR="001B404E" w:rsidRPr="00C4785F" w14:paraId="10368A0D" w14:textId="77777777" w:rsidTr="00291E45">
        <w:tc>
          <w:tcPr>
            <w:tcW w:w="1134" w:type="dxa"/>
          </w:tcPr>
          <w:p w14:paraId="487205EA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  <w:tc>
          <w:tcPr>
            <w:tcW w:w="1400" w:type="dxa"/>
          </w:tcPr>
          <w:p w14:paraId="5959C48A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บ้านสวนโอน หมู่ที่ 6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ตำบลเปียน</w:t>
            </w:r>
          </w:p>
        </w:tc>
        <w:tc>
          <w:tcPr>
            <w:tcW w:w="1861" w:type="dxa"/>
          </w:tcPr>
          <w:p w14:paraId="323FBA9D" w14:textId="77777777" w:rsidR="001B404E" w:rsidRPr="00C4785F" w:rsidRDefault="001B404E" w:rsidP="001006BB">
            <w:pPr>
              <w:ind w:right="-112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ผลไม้อัตลักษณ์พื้นถิ่น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ที่ขึ้นชื่อของ</w:t>
            </w:r>
            <w:r w:rsidRPr="00C4785F">
              <w:rPr>
                <w:rFonts w:ascii="TH SarabunIT๙" w:hAnsi="TH SarabunIT๙" w:cs="TH SarabunIT๙"/>
                <w:spacing w:val="-14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pacing w:val="-14"/>
                <w:sz w:val="28"/>
                <w:cs/>
              </w:rPr>
              <w:br/>
              <w:t>อำเภอสะบ้าย้อย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จังหวัดสงขลา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จำปาดะพันธุ์ไร้เมล็ด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มีรสชาติหวานอร่อย</w:t>
            </w:r>
          </w:p>
          <w:p w14:paraId="63D5B680" w14:textId="77777777" w:rsidR="00B421F9" w:rsidRPr="00C4785F" w:rsidRDefault="00B421F9" w:rsidP="001006BB">
            <w:pPr>
              <w:ind w:right="-112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3" w:type="dxa"/>
          </w:tcPr>
          <w:p w14:paraId="18C73A93" w14:textId="3E7322BB" w:rsidR="001B404E" w:rsidRPr="00C4785F" w:rsidRDefault="001B404E" w:rsidP="00F64D9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ศักยภาพด้านวัตถุดิบ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และสายพันธุ์อัตลักษณ์สะบ้าย้อย</w:t>
            </w:r>
          </w:p>
          <w:p w14:paraId="2E1EC65C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ศักยภาพการสร้างมูลค่าเพิ่ม (นวัตกรรมเบเกอรี่ชุมชน)</w:t>
            </w:r>
          </w:p>
        </w:tc>
        <w:tc>
          <w:tcPr>
            <w:tcW w:w="1984" w:type="dxa"/>
          </w:tcPr>
          <w:p w14:paraId="6DAC90A9" w14:textId="1154878E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t>การเพิ่มประสิทธิภาพ</w:t>
            </w: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>การแปรรูป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B421F9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และยกระดับคุณภาพมาตรฐานจำปาดะ</w:t>
            </w:r>
          </w:p>
        </w:tc>
      </w:tr>
      <w:tr w:rsidR="001B404E" w:rsidRPr="00C4785F" w14:paraId="2EBAE355" w14:textId="77777777" w:rsidTr="00291E45">
        <w:tc>
          <w:tcPr>
            <w:tcW w:w="1134" w:type="dxa"/>
          </w:tcPr>
          <w:p w14:paraId="175AC282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400" w:type="dxa"/>
          </w:tcPr>
          <w:p w14:paraId="0FE4A808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บ้านปริก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หมู่ที่ 7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 ตำบลฉาง</w:t>
            </w:r>
          </w:p>
        </w:tc>
        <w:tc>
          <w:tcPr>
            <w:tcW w:w="1861" w:type="dxa"/>
          </w:tcPr>
          <w:p w14:paraId="520EF43A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ผักสลัด และพืชผักปลอดภัย </w:t>
            </w:r>
          </w:p>
        </w:tc>
        <w:tc>
          <w:tcPr>
            <w:tcW w:w="2693" w:type="dxa"/>
          </w:tcPr>
          <w:p w14:paraId="22BC2D30" w14:textId="620847DB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เกษตรกรมีศักยภาพด้านองค์ความรู้และการผลิตผักคุณภาพสูง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ศักยภาพการรวมกลุ่ม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และการเป็นศูนย์กลางการเรียนรู้</w:t>
            </w:r>
          </w:p>
        </w:tc>
        <w:tc>
          <w:tcPr>
            <w:tcW w:w="1984" w:type="dxa"/>
          </w:tcPr>
          <w:p w14:paraId="281E554B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t>การจัดตั้งศูนย์นวัตกรรมคัดแยก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และแปรรูปผักมาตรฐาน </w:t>
            </w:r>
            <w:r w:rsidRPr="00C4785F">
              <w:rPr>
                <w:rFonts w:ascii="TH SarabunIT๙" w:hAnsi="TH SarabunIT๙" w:cs="TH SarabunIT๙"/>
                <w:sz w:val="28"/>
              </w:rPr>
              <w:t>GMP</w:t>
            </w:r>
          </w:p>
        </w:tc>
      </w:tr>
      <w:tr w:rsidR="001B404E" w:rsidRPr="00C4785F" w14:paraId="63A137AF" w14:textId="77777777" w:rsidTr="00291E45">
        <w:tc>
          <w:tcPr>
            <w:tcW w:w="1134" w:type="dxa"/>
          </w:tcPr>
          <w:p w14:paraId="52AFF97D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หม่อนผล (มัลเบอรี่)</w:t>
            </w:r>
          </w:p>
        </w:tc>
        <w:tc>
          <w:tcPr>
            <w:tcW w:w="1400" w:type="dxa"/>
          </w:tcPr>
          <w:p w14:paraId="4403006F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บ้านควนขัน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8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ตำบลคูหาใต้</w:t>
            </w:r>
          </w:p>
        </w:tc>
        <w:tc>
          <w:tcPr>
            <w:tcW w:w="1861" w:type="dxa"/>
          </w:tcPr>
          <w:p w14:paraId="42347BDD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การทำสวนหม่อนอินทรีย์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ผลผลิตสด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ได้มาตรฐานหม่อนอินทรีย์</w:t>
            </w:r>
          </w:p>
        </w:tc>
        <w:tc>
          <w:tcPr>
            <w:tcW w:w="2693" w:type="dxa"/>
          </w:tcPr>
          <w:p w14:paraId="23765342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มีศักยภาพการผลิต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และแปรรูป "หม่อนผล" (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Mulberry)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สูงมากในระดับพื้นที่ เป็นศูนย์เรียนรู้การเพิ่มประสิทธิภาพการผลิตสินค้าเกษตร (ศพก.) ด้านหม่อนไหม ของชุมชน</w:t>
            </w:r>
          </w:p>
          <w:p w14:paraId="7280A972" w14:textId="77777777" w:rsidR="00B421F9" w:rsidRPr="00C4785F" w:rsidRDefault="00B421F9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4" w:type="dxa"/>
          </w:tcPr>
          <w:p w14:paraId="4CF1644A" w14:textId="77777777" w:rsidR="001B404E" w:rsidRPr="00C4785F" w:rsidRDefault="001B404E" w:rsidP="00F64D9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การพัฒนาศูนย์เรียนรู้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และโรงเรือนแปรรูปผลิตภัณฑ์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มัลเบอร์รี่ให้ได้มาตรฐาน</w:t>
            </w:r>
          </w:p>
        </w:tc>
      </w:tr>
      <w:tr w:rsidR="001B404E" w:rsidRPr="00C4785F" w14:paraId="666B736F" w14:textId="77777777" w:rsidTr="00291E45">
        <w:tc>
          <w:tcPr>
            <w:tcW w:w="1134" w:type="dxa"/>
          </w:tcPr>
          <w:p w14:paraId="3AE21562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1400" w:type="dxa"/>
          </w:tcPr>
          <w:p w14:paraId="0E5B1E28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บ้านพรุเตียว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5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ตำบลสำนักขาม</w:t>
            </w:r>
          </w:p>
        </w:tc>
        <w:tc>
          <w:tcPr>
            <w:tcW w:w="1861" w:type="dxa"/>
          </w:tcPr>
          <w:p w14:paraId="58A097EE" w14:textId="5560DAC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แหล่งผลิตทุเรียน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สายพันธุ์หลากหลาย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และพื้นที่ท่องเที่ยว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เชิงเกษตรเชื่อมโยงชายแดน</w:t>
            </w:r>
          </w:p>
        </w:tc>
        <w:tc>
          <w:tcPr>
            <w:tcW w:w="2693" w:type="dxa"/>
          </w:tcPr>
          <w:p w14:paraId="23F17688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ศักยภาพด้านความหลากหลาย</w:t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ของสายพันธุ์และการตลาดพรีเมียม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ศักยภาพทำเลที่ตั้ง และโอกาสทางการตลาดชายแดน </w:t>
            </w:r>
          </w:p>
        </w:tc>
        <w:tc>
          <w:tcPr>
            <w:tcW w:w="1984" w:type="dxa"/>
          </w:tcPr>
          <w:p w14:paraId="015CF68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การยกระดับมาตรฐานการผลิต และเพิ่มมูลค่าทุเรียน และการแปรรูปเพิ่มมูลค่าทุเรียน</w:t>
            </w:r>
          </w:p>
        </w:tc>
      </w:tr>
      <w:tr w:rsidR="001B404E" w:rsidRPr="00C4785F" w14:paraId="73E62D55" w14:textId="77777777" w:rsidTr="00291E45">
        <w:tc>
          <w:tcPr>
            <w:tcW w:w="1134" w:type="dxa"/>
          </w:tcPr>
          <w:p w14:paraId="43385EF7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ผักยกแคร่</w:t>
            </w:r>
          </w:p>
        </w:tc>
        <w:tc>
          <w:tcPr>
            <w:tcW w:w="1400" w:type="dxa"/>
          </w:tcPr>
          <w:p w14:paraId="649FEF69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บ้านบางเหรียง หมู่ที่ 8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ตำบลบางเหรียง</w:t>
            </w:r>
          </w:p>
        </w:tc>
        <w:tc>
          <w:tcPr>
            <w:tcW w:w="1861" w:type="dxa"/>
          </w:tcPr>
          <w:p w14:paraId="66B08C7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ต้นแบบผักยกแคร่ปลอดภัย</w:t>
            </w:r>
          </w:p>
        </w:tc>
        <w:tc>
          <w:tcPr>
            <w:tcW w:w="2693" w:type="dxa"/>
          </w:tcPr>
          <w:p w14:paraId="1E0ADFEC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-ศักยภาพด้านเทคนิคการผลิต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และศูนย์เรียนรู้ชุมชน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- โอกาสทางการตลาด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และการสร้างมูลค่าเพิ่ม </w:t>
            </w:r>
          </w:p>
        </w:tc>
        <w:tc>
          <w:tcPr>
            <w:tcW w:w="1984" w:type="dxa"/>
          </w:tcPr>
          <w:p w14:paraId="223D16E9" w14:textId="77777777" w:rsidR="001B404E" w:rsidRPr="00C4785F" w:rsidRDefault="001B404E" w:rsidP="0055139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การพัฒนาศักยภาพการผลิต 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และการบริหารจัดการสินค้าเกษตร 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(ผักยกแคร่)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6DBFF03D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ส่งเสริมการปลูกผักตามมาตรฐาน </w:t>
            </w:r>
            <w:r w:rsidRPr="00C4785F">
              <w:rPr>
                <w:rFonts w:ascii="TH SarabunIT๙" w:hAnsi="TH SarabunIT๙" w:cs="TH SarabunIT๙"/>
                <w:sz w:val="28"/>
              </w:rPr>
              <w:t>GAP</w:t>
            </w:r>
          </w:p>
          <w:p w14:paraId="1CA4A8A3" w14:textId="77777777" w:rsidR="00B421F9" w:rsidRPr="00C4785F" w:rsidRDefault="00B421F9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41AC0428" w14:textId="77777777" w:rsidTr="00291E45">
        <w:tc>
          <w:tcPr>
            <w:tcW w:w="1134" w:type="dxa"/>
          </w:tcPr>
          <w:p w14:paraId="606617F4" w14:textId="77777777" w:rsidR="001B404E" w:rsidRPr="00C4785F" w:rsidRDefault="001B404E" w:rsidP="001B578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400" w:type="dxa"/>
          </w:tcPr>
          <w:p w14:paraId="47B1D211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บ้านควน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4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ตำบลทุ่งลาน</w:t>
            </w:r>
          </w:p>
        </w:tc>
        <w:tc>
          <w:tcPr>
            <w:tcW w:w="1861" w:type="dxa"/>
          </w:tcPr>
          <w:p w14:paraId="2B9AC2F2" w14:textId="1FF8F9D4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เป็นพื้นที่ต้นแบบ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การทำนาข้าวที่มีศักยภาพการผลิตระดับสูง โดดเด่น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ในด้านการสืบสานวัฒนธรรมชาวนาดั้งเดิม ควบคู่กับ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การแปรรูปข้าวสารชุมชนแบบครบวงจร</w:t>
            </w:r>
          </w:p>
          <w:p w14:paraId="0BD4BBA2" w14:textId="77777777" w:rsidR="00B421F9" w:rsidRPr="00C4785F" w:rsidRDefault="00B421F9" w:rsidP="001B578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3" w:type="dxa"/>
          </w:tcPr>
          <w:p w14:paraId="7B2EE713" w14:textId="77777777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ศักยภาพด้านสายพันธุ์และระบบการสีข้าวในชุมชน</w:t>
            </w:r>
          </w:p>
          <w:p w14:paraId="5163D111" w14:textId="7FB5F2A9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ศักยภาพการท่องเที่ยว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เชิงวัฒนธรรม (วิสาหกิจชุมชนอนุรักษ์นาข้าว)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การสนับสนุนเชิงเทคนิคตามแผนพัฒนาเกษตรหมู่บ้าน</w:t>
            </w:r>
          </w:p>
        </w:tc>
        <w:tc>
          <w:tcPr>
            <w:tcW w:w="1984" w:type="dxa"/>
          </w:tcPr>
          <w:p w14:paraId="7D585B1B" w14:textId="77777777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เพิ่มประสิทธิภาพการผลิตและการแปรรูปข้าวเพื่อเพิ่มมูลค่าเป็นสินค้าเกษตรมูลค่าสูงอำเภอคลองหอยโข่ง</w:t>
            </w:r>
          </w:p>
        </w:tc>
      </w:tr>
      <w:tr w:rsidR="001B404E" w:rsidRPr="00C4785F" w14:paraId="535B60A2" w14:textId="77777777" w:rsidTr="00291E45">
        <w:tc>
          <w:tcPr>
            <w:tcW w:w="1134" w:type="dxa"/>
          </w:tcPr>
          <w:p w14:paraId="7F285B5A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1400" w:type="dxa"/>
          </w:tcPr>
          <w:p w14:paraId="4A459051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บ้านฉลุง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7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ตำบลฉลุง</w:t>
            </w:r>
          </w:p>
        </w:tc>
        <w:tc>
          <w:tcPr>
            <w:tcW w:w="1861" w:type="dxa"/>
          </w:tcPr>
          <w:p w14:paraId="69BE60BE" w14:textId="2D94F091" w:rsidR="001B404E" w:rsidRPr="00C4785F" w:rsidRDefault="001B404E" w:rsidP="00454E7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ทุเรียนคุณภาพ 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กลางหุบเขา น้ำตกโตนปลิ้ว รสชาติอร่อย จากพื้นที่ปลูกที่มีศักยภาพสูงมากผ่านมาตรฐาน GAP และเป็นแหล่งท่องเที่ยวเชิงเกษตรสร้างมูลค่าสูง</w:t>
            </w:r>
          </w:p>
        </w:tc>
        <w:tc>
          <w:tcPr>
            <w:tcW w:w="2693" w:type="dxa"/>
          </w:tcPr>
          <w:p w14:paraId="479259C0" w14:textId="77777777" w:rsidR="001B404E" w:rsidRPr="00C4785F" w:rsidRDefault="001B404E" w:rsidP="0039235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ศักยภาพด้านแปลงต้นแบบทุเรียนปลอดภัยมาตรฐาน 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(ศูนย์เรียนรู้การจัดการสวนปลอดภัย และนวัตกรรมอารักขาพืชแบบบูรณาการ)</w:t>
            </w:r>
          </w:p>
          <w:p w14:paraId="5489F6D6" w14:textId="77777777" w:rsidR="001B404E" w:rsidRPr="00C4785F" w:rsidRDefault="001B404E" w:rsidP="0039235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ศักยภาพความหลากหลายของสายพันธุ์ทุเรียน</w:t>
            </w:r>
          </w:p>
          <w:p w14:paraId="022E173D" w14:textId="45DDA725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ศักยภาพตลาดเชิงรุก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และการท่องเที่ยวเชิงเกษตร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4BCF52A6" w14:textId="77777777" w:rsidR="00B421F9" w:rsidRPr="00C4785F" w:rsidRDefault="00B421F9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</w:tcPr>
          <w:p w14:paraId="6BA27B26" w14:textId="77777777" w:rsidR="001B404E" w:rsidRPr="00C4785F" w:rsidRDefault="001B404E" w:rsidP="001006BB">
            <w:pPr>
              <w:tabs>
                <w:tab w:val="left" w:pos="2201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การส่งเสริมการพัฒนาและแปรรูป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เพื่อเพิ่มมูลค่า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(ไอศกรีมทุเรียน, ทุเรียนฟรีซดราย เป็นต้น)</w:t>
            </w:r>
          </w:p>
        </w:tc>
      </w:tr>
      <w:tr w:rsidR="001B404E" w:rsidRPr="00C4785F" w14:paraId="400AFF2F" w14:textId="77777777" w:rsidTr="00291E45">
        <w:tc>
          <w:tcPr>
            <w:tcW w:w="1134" w:type="dxa"/>
          </w:tcPr>
          <w:p w14:paraId="7396FC31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1400" w:type="dxa"/>
          </w:tcPr>
          <w:p w14:paraId="0255DFBC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บ้านป่ายาง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9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ตำบลท่าช้าง</w:t>
            </w:r>
          </w:p>
        </w:tc>
        <w:tc>
          <w:tcPr>
            <w:tcW w:w="1861" w:type="dxa"/>
          </w:tcPr>
          <w:p w14:paraId="3374F38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แหล่งผลิตน้ำผึ้งชันโรงระบบนิเวศสวนป่าผสมผสาน</w:t>
            </w:r>
          </w:p>
        </w:tc>
        <w:tc>
          <w:tcPr>
            <w:tcW w:w="2693" w:type="dxa"/>
          </w:tcPr>
          <w:p w14:paraId="28B07AA3" w14:textId="77777777" w:rsidR="001B404E" w:rsidRPr="00C4785F" w:rsidRDefault="001B404E" w:rsidP="0044208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ศักยภาพด้านทำเลที่ตั้งและระบบนิเวศสวนป่าผสมผสาน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- ศักยภาพการต่อยอดผลิตภัณฑ์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</w:p>
        </w:tc>
        <w:tc>
          <w:tcPr>
            <w:tcW w:w="1984" w:type="dxa"/>
          </w:tcPr>
          <w:p w14:paraId="53DADD7A" w14:textId="77777777" w:rsidR="001B404E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การส่งเสริมและพัฒนาการเลี้ยงชันโรงเพื่อเพิ่มรายได้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และยกระดับมาตรฐานการผลิต</w:t>
            </w:r>
          </w:p>
          <w:p w14:paraId="155D86D9" w14:textId="77777777" w:rsidR="00B421F9" w:rsidRPr="00C4785F" w:rsidRDefault="00B421F9" w:rsidP="003616B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5D40943A" w14:textId="77777777" w:rsidTr="00291E45">
        <w:tc>
          <w:tcPr>
            <w:tcW w:w="1134" w:type="dxa"/>
          </w:tcPr>
          <w:p w14:paraId="00EC8B70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เครื่องแกง</w:t>
            </w:r>
          </w:p>
        </w:tc>
        <w:tc>
          <w:tcPr>
            <w:tcW w:w="1400" w:type="dxa"/>
          </w:tcPr>
          <w:p w14:paraId="0DAE079B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บ้านม่วงงาม หมู่ที่ 4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2"/>
                <w:sz w:val="28"/>
                <w:cs/>
              </w:rPr>
              <w:t>ตำบลกระแสสินธุ์</w:t>
            </w:r>
          </w:p>
        </w:tc>
        <w:tc>
          <w:tcPr>
            <w:tcW w:w="1861" w:type="dxa"/>
          </w:tcPr>
          <w:p w14:paraId="634C571E" w14:textId="77777777" w:rsidR="001B404E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เครื่องแกงใต้รสเด็ด กลิ่นหอมและรสชาติที่เป็นเอกลักษณ์ มาตรฐานและกรรมวิธีการผลิตให้สะอาด ทันสมัย และถูกสุขอนามัย </w:t>
            </w:r>
          </w:p>
          <w:p w14:paraId="68667676" w14:textId="77777777" w:rsidR="00B421F9" w:rsidRPr="00C4785F" w:rsidRDefault="00B421F9" w:rsidP="003616B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3" w:type="dxa"/>
          </w:tcPr>
          <w:p w14:paraId="3DDB7834" w14:textId="77777777" w:rsidR="001B404E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กลุ่มต้นแบบในชุมชน</w:t>
            </w:r>
          </w:p>
          <w:p w14:paraId="279F3144" w14:textId="77777777" w:rsidR="001B404E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ศักยภาพอาหารพื้นถิ่น</w:t>
            </w:r>
          </w:p>
          <w:p w14:paraId="2131D765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- โอกาสทางการตลาด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และเศรษฐกิจฐานราก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ในลุ่มน้ำทะเลสาบ</w:t>
            </w:r>
          </w:p>
        </w:tc>
        <w:tc>
          <w:tcPr>
            <w:tcW w:w="1984" w:type="dxa"/>
          </w:tcPr>
          <w:p w14:paraId="1021016E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การพัฒนาศักยภาพ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กลุ่มเกษตรกร</w:t>
            </w:r>
          </w:p>
        </w:tc>
      </w:tr>
      <w:tr w:rsidR="001B404E" w:rsidRPr="00C4785F" w14:paraId="0036EC7E" w14:textId="77777777" w:rsidTr="00291E45">
        <w:tc>
          <w:tcPr>
            <w:tcW w:w="1134" w:type="dxa"/>
          </w:tcPr>
          <w:p w14:paraId="118368EA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ยางพารา</w:t>
            </w:r>
          </w:p>
        </w:tc>
        <w:tc>
          <w:tcPr>
            <w:tcW w:w="1400" w:type="dxa"/>
          </w:tcPr>
          <w:p w14:paraId="795C8570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บ้านทุ่งขมิ้น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6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ตำบลทุ่งขมิ้น</w:t>
            </w:r>
          </w:p>
        </w:tc>
        <w:tc>
          <w:tcPr>
            <w:tcW w:w="1861" w:type="dxa"/>
          </w:tcPr>
          <w:p w14:paraId="414998F8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พื้นที่ต้นแบบการทำสวนยางพาราระดับจังหวัดที่มีศักยภาพการผลิตและบริหารจัดการสูงมาก ภายใต้โมเดล "แปลงใหญ่ยางพารา"</w:t>
            </w:r>
          </w:p>
          <w:p w14:paraId="6D780EDF" w14:textId="77777777" w:rsidR="00B421F9" w:rsidRPr="00C4785F" w:rsidRDefault="00B421F9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3" w:type="dxa"/>
          </w:tcPr>
          <w:p w14:paraId="31DF8483" w14:textId="63620052" w:rsidR="001B404E" w:rsidRPr="00C4785F" w:rsidRDefault="001B404E" w:rsidP="00F44E0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ศักยภาพการรวมกลุ่ม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AC700E">
              <w:rPr>
                <w:rFonts w:ascii="TH SarabunIT๙" w:hAnsi="TH SarabunIT๙" w:cs="TH SarabunIT๙"/>
                <w:spacing w:val="-8"/>
                <w:sz w:val="28"/>
                <w:cs/>
              </w:rPr>
              <w:t>และการบริหารจัดการ "แปลงใหญ่"</w:t>
            </w:r>
          </w:p>
          <w:p w14:paraId="66EB6709" w14:textId="41B32760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ศักยภาพด้านเทคโนโลยี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และการปรับโครงสร้างลดต้นทุน</w:t>
            </w:r>
          </w:p>
        </w:tc>
        <w:tc>
          <w:tcPr>
            <w:tcW w:w="1984" w:type="dxa"/>
          </w:tcPr>
          <w:p w14:paraId="6FDCAF1D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การส่งเสริมการปลูกพืชร่วมในสวนยางพารา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เพื่อเพิ่มรายได้ให้เกษตรกร</w:t>
            </w:r>
          </w:p>
        </w:tc>
      </w:tr>
      <w:tr w:rsidR="001B404E" w:rsidRPr="00C4785F" w14:paraId="3743E91C" w14:textId="77777777" w:rsidTr="00291E45">
        <w:tc>
          <w:tcPr>
            <w:tcW w:w="1134" w:type="dxa"/>
          </w:tcPr>
          <w:p w14:paraId="561B421D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400" w:type="dxa"/>
          </w:tcPr>
          <w:p w14:paraId="6EC4300B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บ้านปะโอ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1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ตำบลม่วงงาม</w:t>
            </w:r>
          </w:p>
        </w:tc>
        <w:tc>
          <w:tcPr>
            <w:tcW w:w="1861" w:type="dxa"/>
          </w:tcPr>
          <w:p w14:paraId="77741898" w14:textId="77777777" w:rsidR="001B404E" w:rsidRPr="00C4785F" w:rsidRDefault="001B404E" w:rsidP="00C16ED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ข้าวหอมมะลิ 3 น้ำคาบสมุทรสทิงพระ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ข้าวที่นี่มีความหอม นุ่ม อร่อย </w:t>
            </w:r>
          </w:p>
        </w:tc>
        <w:tc>
          <w:tcPr>
            <w:tcW w:w="2693" w:type="dxa"/>
          </w:tcPr>
          <w:p w14:paraId="3BE07023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ศักยภาพการรวมกลุ่มที่เข้มแข็งและ "ศูนย์ข้าวชุมชนข้าวยั่งยืน"</w:t>
            </w:r>
          </w:p>
          <w:p w14:paraId="2C3ABE5D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ศักยภาพด้านพื้นที่และการใช้ประโยชน์ "พืชหลังนา"</w:t>
            </w:r>
          </w:p>
          <w:p w14:paraId="64A5D2D8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โอกาสและการพัฒนาเชิงรุกร่วมกับภาครัฐ</w:t>
            </w:r>
          </w:p>
        </w:tc>
        <w:tc>
          <w:tcPr>
            <w:tcW w:w="1984" w:type="dxa"/>
          </w:tcPr>
          <w:p w14:paraId="4896993C" w14:textId="77777777" w:rsidR="001B404E" w:rsidRPr="00C4785F" w:rsidRDefault="001B404E" w:rsidP="00C16ED6">
            <w:pPr>
              <w:pStyle w:val="af4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</w:rPr>
            </w:pPr>
            <w:r w:rsidRPr="00C4785F">
              <w:rPr>
                <w:rFonts w:ascii="TH SarabunIT๙" w:hAnsi="TH SarabunIT๙" w:cs="TH SarabunIT๙"/>
                <w:cs/>
              </w:rPr>
              <w:t xml:space="preserve">พัฒนามาตรฐานการผลิตข้าว ศูนย์ข้าวชุมชนบ้านปะโอ </w:t>
            </w:r>
            <w:r w:rsidRPr="00C4785F">
              <w:rPr>
                <w:rFonts w:ascii="TH SarabunIT๙" w:hAnsi="TH SarabunIT๙" w:cs="TH SarabunIT๙"/>
                <w:cs/>
              </w:rPr>
              <w:br/>
              <w:t xml:space="preserve">ตำบลม่วงงาม </w:t>
            </w:r>
          </w:p>
          <w:p w14:paraId="54817ACC" w14:textId="77777777" w:rsidR="001B404E" w:rsidRPr="00C4785F" w:rsidRDefault="001B404E" w:rsidP="00C16ED6">
            <w:pPr>
              <w:pStyle w:val="af4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</w:rPr>
            </w:pPr>
            <w:r w:rsidRPr="00C4785F">
              <w:rPr>
                <w:rFonts w:ascii="TH SarabunIT๙" w:hAnsi="TH SarabunIT๙" w:cs="TH SarabunIT๙"/>
                <w:cs/>
              </w:rPr>
              <w:t xml:space="preserve">อำเภอสิงหนคร </w:t>
            </w:r>
          </w:p>
          <w:p w14:paraId="0650C273" w14:textId="77777777" w:rsidR="001B404E" w:rsidRPr="00C4785F" w:rsidRDefault="001B404E" w:rsidP="00C16ED6">
            <w:pPr>
              <w:pStyle w:val="af4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cs/>
              </w:rPr>
            </w:pPr>
            <w:r w:rsidRPr="00C4785F">
              <w:rPr>
                <w:rFonts w:ascii="TH SarabunIT๙" w:hAnsi="TH SarabunIT๙" w:cs="TH SarabunIT๙"/>
                <w:cs/>
              </w:rPr>
              <w:t>จังหวัดสงขลา</w:t>
            </w:r>
          </w:p>
          <w:p w14:paraId="63405D30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B404E" w:rsidRPr="00C4785F" w14:paraId="568848DA" w14:textId="77777777" w:rsidTr="00291E45">
        <w:tc>
          <w:tcPr>
            <w:tcW w:w="1134" w:type="dxa"/>
          </w:tcPr>
          <w:p w14:paraId="43529583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  <w:tc>
          <w:tcPr>
            <w:tcW w:w="1400" w:type="dxa"/>
          </w:tcPr>
          <w:p w14:paraId="523EA139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บ้านไร่ หมู่ที่ 6 ตำบลทุ่งหวัง</w:t>
            </w:r>
          </w:p>
        </w:tc>
        <w:tc>
          <w:tcPr>
            <w:tcW w:w="1861" w:type="dxa"/>
          </w:tcPr>
          <w:p w14:paraId="47BBF15B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เนื้อสีเหลืองทองอมส้ม รสชาติหวานจัด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และมีกลิ่นหอม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เป็นเอกลักษณ์</w:t>
            </w:r>
          </w:p>
        </w:tc>
        <w:tc>
          <w:tcPr>
            <w:tcW w:w="2693" w:type="dxa"/>
          </w:tcPr>
          <w:p w14:paraId="10270E3F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ศักยภาพด้านพื้นที่แปลงต้นแบบและสินค้าอัตลักษณ์ท้องถิ่น</w:t>
            </w:r>
          </w:p>
          <w:p w14:paraId="67473A16" w14:textId="10FA62B2" w:rsidR="001B404E" w:rsidRPr="00C4785F" w:rsidRDefault="001B404E" w:rsidP="00DB418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ศักยภาพการจัดการระบบ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การผลิตและลดต้นทุน</w:t>
            </w:r>
          </w:p>
          <w:p w14:paraId="455A46BA" w14:textId="77777777" w:rsidR="00B421F9" w:rsidRPr="00C4785F" w:rsidRDefault="00B421F9" w:rsidP="00DB418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</w:tcPr>
          <w:p w14:paraId="33581E1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  <w:lang w:val="en-GB"/>
              </w:rPr>
              <w:t>พัฒนาการผลิตจำปาดะ</w:t>
            </w:r>
            <w:r w:rsidRPr="00C4785F">
              <w:rPr>
                <w:rFonts w:ascii="TH SarabunIT๙" w:hAnsi="TH SarabunIT๙" w:cs="TH SarabunIT๙"/>
                <w:sz w:val="28"/>
                <w:cs/>
                <w:lang w:val="en-GB"/>
              </w:rPr>
              <w:br/>
              <w:t>แบบประณีต</w:t>
            </w:r>
          </w:p>
        </w:tc>
      </w:tr>
      <w:tr w:rsidR="001B404E" w:rsidRPr="00C4785F" w14:paraId="373DD688" w14:textId="77777777" w:rsidTr="00291E45">
        <w:tc>
          <w:tcPr>
            <w:tcW w:w="1134" w:type="dxa"/>
          </w:tcPr>
          <w:p w14:paraId="455FB8DF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ไม้ดอก เช่น ดาวเรือง มะลิ</w:t>
            </w:r>
          </w:p>
        </w:tc>
        <w:tc>
          <w:tcPr>
            <w:tcW w:w="1400" w:type="dxa"/>
          </w:tcPr>
          <w:p w14:paraId="04442F83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บ้านบ่อประดู่ หมู่ที่ 3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ตำบลวัดจันทร์</w:t>
            </w:r>
          </w:p>
        </w:tc>
        <w:tc>
          <w:tcPr>
            <w:tcW w:w="1861" w:type="dxa"/>
          </w:tcPr>
          <w:p w14:paraId="46DF68AA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ไม้ดอก เป็นพืชระยะสั้น ที่ตลาดมีความต้องการสูง และเป็นพืชสมุนไพร ไล่ศัตรูพืช</w:t>
            </w:r>
          </w:p>
        </w:tc>
        <w:tc>
          <w:tcPr>
            <w:tcW w:w="2693" w:type="dxa"/>
          </w:tcPr>
          <w:p w14:paraId="03BF24D1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ศักยภาพด้านเทคนิคการจัดการแปลงและโอกาสลดต้นทุน</w:t>
            </w:r>
          </w:p>
          <w:p w14:paraId="4A5A8020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โอกาสทางการตลาดและการเชื่อมโยงโลจิสติกส์สายหลัก</w:t>
            </w:r>
          </w:p>
          <w:p w14:paraId="620D5602" w14:textId="77777777" w:rsidR="00B421F9" w:rsidRPr="00C4785F" w:rsidRDefault="00B421F9" w:rsidP="001B30C3">
            <w:pPr>
              <w:rPr>
                <w:rFonts w:ascii="TH SarabunIT๙" w:hAnsi="TH SarabunIT๙" w:cs="TH SarabunIT๙"/>
                <w:sz w:val="28"/>
              </w:rPr>
            </w:pPr>
          </w:p>
          <w:p w14:paraId="56F41E59" w14:textId="77777777" w:rsidR="00B421F9" w:rsidRPr="00C4785F" w:rsidRDefault="00B421F9" w:rsidP="001B30C3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84" w:type="dxa"/>
          </w:tcPr>
          <w:p w14:paraId="6E3D0D8D" w14:textId="77777777" w:rsidR="001B404E" w:rsidRPr="00C4785F" w:rsidRDefault="001B404E" w:rsidP="00DB5F25">
            <w:pPr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</w:pPr>
            <w:r w:rsidRPr="00C4785F"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  <w:t>การพัฒนาศักยภาพการผลิตและการบริหารจัดการสินค้าเกษตร</w:t>
            </w:r>
            <w:r w:rsidRPr="00C4785F">
              <w:rPr>
                <w:rFonts w:ascii="TH SarabunIT๙" w:eastAsia="Calibri" w:hAnsi="TH SarabunIT๙" w:cs="TH SarabunIT๙"/>
                <w:sz w:val="28"/>
                <w:cs/>
              </w:rPr>
              <w:t xml:space="preserve"> (ดาวเรือง)</w:t>
            </w:r>
          </w:p>
        </w:tc>
      </w:tr>
      <w:tr w:rsidR="001B404E" w:rsidRPr="00C4785F" w14:paraId="5FD05B80" w14:textId="77777777" w:rsidTr="00291E45">
        <w:tc>
          <w:tcPr>
            <w:tcW w:w="1134" w:type="dxa"/>
          </w:tcPr>
          <w:p w14:paraId="5A5BE011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1400" w:type="dxa"/>
          </w:tcPr>
          <w:p w14:paraId="11AFE304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บ้านศาลาหลวงล่าง หมู่ที่ 6 ตำบลท่าบอน</w:t>
            </w:r>
          </w:p>
        </w:tc>
        <w:tc>
          <w:tcPr>
            <w:tcW w:w="1861" w:type="dxa"/>
          </w:tcPr>
          <w:p w14:paraId="23A4C714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3" w:type="dxa"/>
          </w:tcPr>
          <w:p w14:paraId="03760DB5" w14:textId="77777777" w:rsidR="001B404E" w:rsidRPr="00C4785F" w:rsidRDefault="001B404E" w:rsidP="0044208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ศักยภาพด้านทำเลภูมิประเทศริมทะเลสาบและอัตลักษณ์สินค้า</w:t>
            </w:r>
          </w:p>
          <w:p w14:paraId="62F87826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โอกาสทางการตลาดและการกระจายสินค้า</w:t>
            </w:r>
          </w:p>
        </w:tc>
        <w:tc>
          <w:tcPr>
            <w:tcW w:w="1984" w:type="dxa"/>
          </w:tcPr>
          <w:p w14:paraId="712627C3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การพัฒนาศักยภาพเกษตรกร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และการจัดการ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แปลงมะพร้าว</w:t>
            </w:r>
          </w:p>
        </w:tc>
      </w:tr>
      <w:tr w:rsidR="001B404E" w:rsidRPr="00C4785F" w14:paraId="380E5A03" w14:textId="77777777" w:rsidTr="00291E45">
        <w:tc>
          <w:tcPr>
            <w:tcW w:w="1134" w:type="dxa"/>
          </w:tcPr>
          <w:p w14:paraId="57531A7C" w14:textId="77777777" w:rsidR="001B404E" w:rsidRPr="00C4785F" w:rsidRDefault="001B404E" w:rsidP="00454E7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1400" w:type="dxa"/>
          </w:tcPr>
          <w:p w14:paraId="2A2BF0D9" w14:textId="7777777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บ้านคลองควาย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หมู่ที่ 8 </w:t>
            </w: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>ตำบลปากบาง</w:t>
            </w:r>
          </w:p>
        </w:tc>
        <w:tc>
          <w:tcPr>
            <w:tcW w:w="1861" w:type="dxa"/>
          </w:tcPr>
          <w:p w14:paraId="72C37A96" w14:textId="77777777" w:rsidR="001B404E" w:rsidRPr="00C4785F" w:rsidRDefault="001B404E" w:rsidP="00454E7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 จากแหล่งเลี้ยงระบบนิเวศชายฝั่ง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ที่ตลาดสุขภาพต้องการ</w:t>
            </w:r>
          </w:p>
        </w:tc>
        <w:tc>
          <w:tcPr>
            <w:tcW w:w="2693" w:type="dxa"/>
          </w:tcPr>
          <w:p w14:paraId="5042D0D1" w14:textId="77777777" w:rsidR="001B404E" w:rsidRPr="00C4785F" w:rsidRDefault="001B404E" w:rsidP="006606B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ศักยภาพด้านพื้นที่และระบบนิเวศชายฝั่ง/สวนสมรม</w:t>
            </w:r>
          </w:p>
          <w:p w14:paraId="2E51B360" w14:textId="77777777" w:rsidR="001B404E" w:rsidRPr="00C4785F" w:rsidRDefault="001B404E" w:rsidP="006606B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โอกาสทางการตลาดและแบรนด์อัตลักษณ์อำเภอเทพา</w:t>
            </w:r>
          </w:p>
        </w:tc>
        <w:tc>
          <w:tcPr>
            <w:tcW w:w="1984" w:type="dxa"/>
          </w:tcPr>
          <w:p w14:paraId="0F5B2E5D" w14:textId="77777777" w:rsidR="001B404E" w:rsidRPr="00C4785F" w:rsidRDefault="001B404E" w:rsidP="00454E7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Pr="00C4785F">
              <w:rPr>
                <w:rFonts w:ascii="TH SarabunIT๙" w:eastAsia="Calibri" w:hAnsi="TH SarabunIT๙" w:cs="TH SarabunIT๙"/>
                <w:sz w:val="28"/>
                <w:cs/>
              </w:rPr>
              <w:t>ส่งเสริมต่อยอดอาชีพการเลี้ยงผึ้งชันโรง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</w:tr>
    </w:tbl>
    <w:p w14:paraId="199FEFB9" w14:textId="77777777" w:rsidR="001B404E" w:rsidRPr="00C4785F" w:rsidRDefault="001B404E" w:rsidP="00442081">
      <w:pPr>
        <w:spacing w:before="120" w:after="120"/>
        <w:rPr>
          <w:rFonts w:ascii="TH SarabunIT๙" w:hAnsi="TH SarabunIT๙" w:cs="TH SarabunIT๙"/>
          <w:b/>
          <w:bCs/>
          <w:sz w:val="12"/>
          <w:szCs w:val="12"/>
        </w:rPr>
      </w:pPr>
    </w:p>
    <w:p w14:paraId="27BC3C63" w14:textId="77777777" w:rsidR="001B404E" w:rsidRPr="00C4785F" w:rsidRDefault="001B404E" w:rsidP="00165965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3.</w:t>
      </w:r>
      <w:r w:rsidRPr="00C4785F">
        <w:rPr>
          <w:rFonts w:ascii="TH SarabunIT๙" w:hAnsi="TH SarabunIT๙" w:cs="TH SarabunIT๙"/>
          <w:sz w:val="32"/>
          <w:szCs w:val="32"/>
        </w:rPr>
        <w:t xml:space="preserve"> ความเชื่อมโยงกับนโยบายและแผนระดับจังหวัด</w:t>
      </w:r>
    </w:p>
    <w:p w14:paraId="7B6573EF" w14:textId="77777777" w:rsidR="001B404E" w:rsidRPr="00C4785F" w:rsidRDefault="001B404E" w:rsidP="00165965">
      <w:pPr>
        <w:spacing w:after="120"/>
        <w:ind w:firstLine="1134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bookmarkStart w:id="11" w:name="_Hlk240884285"/>
      <w:r w:rsidRPr="00C4785F">
        <w:rPr>
          <w:rFonts w:ascii="TH SarabunIT๙" w:hAnsi="TH SarabunIT๙" w:cs="TH SarabunIT๙"/>
          <w:sz w:val="32"/>
          <w:szCs w:val="32"/>
          <w:cs/>
        </w:rPr>
        <w:t>ผลักดันชุดข้อมูลแผนพัฒนาการเกษตรระดับหมู่บ้าน และรวบรวมแผนงาน/โครงการ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ด้านการเกษตรตามความต้องการของหมู่บ้าน จำนวน 16 โครงการ วงเงินงบประมาณรวม 6,074,960 บาท </w:t>
      </w:r>
      <w:r w:rsidRPr="00C4785F">
        <w:rPr>
          <w:rFonts w:ascii="TH SarabunIT๙" w:hAnsi="TH SarabunIT๙" w:cs="TH SarabunIT๙"/>
          <w:spacing w:val="-2"/>
          <w:sz w:val="32"/>
          <w:szCs w:val="32"/>
          <w:cs/>
        </w:rPr>
        <w:t>และบรรจุในแผนพัฒนาการเกษตรและสหกรณ์จังหวัดสงขลาแล้ว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เพื่อเป็นการขับเคลื่อนการดำเนินงานตามแผนพัฒนาการเกษตรและสหกรณ์ จังหวัดสงขลา (พ.ศ. 2571 – 2575) ประจำปีงบประมาณ พ.ศ. 2571 </w:t>
      </w:r>
      <w:r w:rsidRPr="00C4785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ตามประเด็นการพัฒนาที่ </w:t>
      </w:r>
      <w:r w:rsidRPr="00C4785F">
        <w:rPr>
          <w:rFonts w:ascii="TH SarabunIT๙" w:hAnsi="TH SarabunIT๙" w:cs="TH SarabunIT๙"/>
          <w:spacing w:val="-2"/>
          <w:sz w:val="32"/>
          <w:szCs w:val="32"/>
        </w:rPr>
        <w:t xml:space="preserve">2 </w:t>
      </w:r>
      <w:r w:rsidRPr="00C4785F">
        <w:rPr>
          <w:rFonts w:ascii="TH SarabunIT๙" w:hAnsi="TH SarabunIT๙" w:cs="TH SarabunIT๙"/>
          <w:spacing w:val="-2"/>
          <w:sz w:val="32"/>
          <w:szCs w:val="32"/>
          <w:cs/>
        </w:rPr>
        <w:t>ยกระดับผลิตภาพผลิตสินค้าเกษตรและสร้างมูลค่าเพิ่มกับสินค้าเกษตรมูลค่าสูง</w:t>
      </w:r>
      <w:bookmarkEnd w:id="11"/>
    </w:p>
    <w:p w14:paraId="7E1D8D15" w14:textId="77777777" w:rsidR="001B404E" w:rsidRPr="00C4785F" w:rsidRDefault="001B404E" w:rsidP="00165965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lastRenderedPageBreak/>
        <w:t>4. จำนวนเกษตรกรที่ได้รับการสนับสนุนผลักดันการขับเคลื่อนแผนพัฒนาการเกษตรระดับหมู่บ้าน</w:t>
      </w:r>
    </w:p>
    <w:p w14:paraId="4EBA692C" w14:textId="24349F82" w:rsidR="001B404E" w:rsidRPr="00C4785F" w:rsidRDefault="001B404E" w:rsidP="006A45F2">
      <w:pPr>
        <w:ind w:firstLine="1134"/>
        <w:jc w:val="thaiDistribute"/>
        <w:rPr>
          <w:rFonts w:ascii="TH SarabunIT๙" w:hAnsi="TH SarabunIT๙" w:cs="TH SarabunIT๙"/>
          <w:b/>
          <w:spacing w:val="-12"/>
          <w:sz w:val="32"/>
          <w:szCs w:val="32"/>
        </w:rPr>
      </w:pPr>
      <w:r w:rsidRPr="00C4785F">
        <w:rPr>
          <w:rFonts w:ascii="TH SarabunIT๙" w:hAnsi="TH SarabunIT๙" w:cs="TH SarabunIT๙"/>
          <w:bCs/>
          <w:sz w:val="32"/>
          <w:szCs w:val="32"/>
        </w:rPr>
        <w:t>เกษตร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กร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ได้รับการสนับสนุนผลักดันการขับเคลื่อนแผนพัฒนาการเกษตรระดับหมู่บ้าน 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ประจำปีงบประมาณ พ.ศ. 2569 ของจังหวัดสงขลา รวมจำนวนทั้งสิน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255 ราย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spacing w:val="-12"/>
          <w:sz w:val="32"/>
          <w:szCs w:val="32"/>
          <w:cs/>
        </w:rPr>
        <w:t>ครอบคลุมทั้ง 16 อำเภอ</w:t>
      </w:r>
      <w:r w:rsidR="00023080">
        <w:rPr>
          <w:rFonts w:ascii="TH SarabunIT๙" w:hAnsi="TH SarabunIT๙" w:cs="TH SarabunIT๙"/>
          <w:b/>
          <w:spacing w:val="-12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b/>
          <w:spacing w:val="-12"/>
          <w:sz w:val="32"/>
          <w:szCs w:val="32"/>
          <w:cs/>
        </w:rPr>
        <w:t>ของจังหวัดสงขลา</w:t>
      </w:r>
    </w:p>
    <w:p w14:paraId="60619147" w14:textId="77777777" w:rsidR="001B404E" w:rsidRPr="00C4785F" w:rsidRDefault="001B404E" w:rsidP="007A0115">
      <w:pPr>
        <w:spacing w:after="0"/>
        <w:jc w:val="center"/>
        <w:rPr>
          <w:rFonts w:ascii="TH SarabunIT๙" w:hAnsi="TH SarabunIT๙" w:cs="TH SarabunIT๙"/>
          <w:spacing w:val="-2"/>
          <w:szCs w:val="32"/>
        </w:rPr>
      </w:pPr>
      <w:r w:rsidRPr="00C4785F">
        <w:rPr>
          <w:rFonts w:ascii="TH SarabunIT๙" w:hAnsi="TH SarabunIT๙" w:cs="TH SarabunIT๙"/>
          <w:noProof/>
          <w:spacing w:val="-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23344" wp14:editId="4B85A76C">
                <wp:simplePos x="0" y="0"/>
                <wp:positionH relativeFrom="column">
                  <wp:posOffset>1200426</wp:posOffset>
                </wp:positionH>
                <wp:positionV relativeFrom="paragraph">
                  <wp:posOffset>1062355</wp:posOffset>
                </wp:positionV>
                <wp:extent cx="3363402" cy="1113183"/>
                <wp:effectExtent l="0" t="0" r="8890" b="0"/>
                <wp:wrapNone/>
                <wp:docPr id="13235165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402" cy="1113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08BDCC" w14:textId="77777777" w:rsidR="001B404E" w:rsidRDefault="001B404E" w:rsidP="00B7496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A81537">
                              <w:rPr>
                                <w:rFonts w:ascii="TH SarabunIT๙" w:hAnsi="TH SarabunIT๙" w:cs="TH SarabunIT๙"/>
                                <w:szCs w:val="32"/>
                              </w:rPr>
                              <w:t xml:space="preserve">QR Code </w:t>
                            </w:r>
                          </w:p>
                          <w:p w14:paraId="66661206" w14:textId="77777777" w:rsidR="001B404E" w:rsidRDefault="001B404E" w:rsidP="00B7496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A81537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แผนพัฒนาการเกษตรระดับหมู่บ้าน จังหวัดสงขลา</w:t>
                            </w:r>
                          </w:p>
                          <w:p w14:paraId="74CE64FD" w14:textId="77777777" w:rsidR="001B404E" w:rsidRPr="00A81537" w:rsidRDefault="001B404E" w:rsidP="00B7496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ปีงบประมาณ พ.ศ. 2569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52334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5pt;margin-top:83.65pt;width:264.85pt;height:8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" fillcolor="white [3201]" stroked="f" strokeweight=".5pt">
                <v:textbox>
                  <w:txbxContent>
                    <w:p w14:paraId="2C08BDCC" w14:textId="77777777" w:rsidR="001B404E" w:rsidRDefault="001B404E" w:rsidP="00B7496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A81537">
                        <w:rPr>
                          <w:rFonts w:ascii="TH SarabunIT๙" w:hAnsi="TH SarabunIT๙" w:cs="TH SarabunIT๙"/>
                          <w:szCs w:val="32"/>
                        </w:rPr>
                        <w:t xml:space="preserve">QR Code </w:t>
                      </w:r>
                    </w:p>
                    <w:p w14:paraId="66661206" w14:textId="77777777" w:rsidR="001B404E" w:rsidRDefault="001B404E" w:rsidP="00B7496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A81537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แผนพัฒนาการเกษตรระดับหมู่บ้าน จังหวัดสงขลา</w:t>
                      </w:r>
                    </w:p>
                    <w:p w14:paraId="74CE64FD" w14:textId="77777777" w:rsidR="001B404E" w:rsidRPr="00A81537" w:rsidRDefault="001B404E" w:rsidP="00B7496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ปีงบประมาณ พ.ศ. 2569</w:t>
                      </w:r>
                    </w:p>
                  </w:txbxContent>
                </v:textbox>
              </v:shape>
            </w:pict>
          </mc:Fallback>
        </mc:AlternateConten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174AD7A" wp14:editId="531B9AEF">
            <wp:extent cx="1075332" cy="1075332"/>
            <wp:effectExtent l="0" t="0" r="0" b="0"/>
            <wp:docPr id="55652953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529533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18" cy="108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F37E6" w14:textId="77777777" w:rsidR="001B404E" w:rsidRPr="00C4785F" w:rsidRDefault="001B404E" w:rsidP="00BB10A7">
      <w:pPr>
        <w:spacing w:after="0"/>
        <w:ind w:firstLine="426"/>
        <w:jc w:val="thaiDistribute"/>
        <w:rPr>
          <w:rFonts w:ascii="TH SarabunIT๙" w:hAnsi="TH SarabunIT๙" w:cs="TH SarabunIT๙"/>
          <w:spacing w:val="-2"/>
          <w:szCs w:val="32"/>
        </w:rPr>
      </w:pPr>
    </w:p>
    <w:p w14:paraId="54E023A2" w14:textId="77777777" w:rsidR="001B404E" w:rsidRPr="00C4785F" w:rsidRDefault="001B404E" w:rsidP="00BB10A7">
      <w:pPr>
        <w:spacing w:after="0"/>
        <w:ind w:firstLine="426"/>
        <w:jc w:val="thaiDistribute"/>
        <w:rPr>
          <w:rFonts w:ascii="TH SarabunIT๙" w:hAnsi="TH SarabunIT๙" w:cs="TH SarabunIT๙"/>
          <w:spacing w:val="-2"/>
          <w:szCs w:val="32"/>
        </w:rPr>
      </w:pPr>
    </w:p>
    <w:p w14:paraId="35C3D6B8" w14:textId="77777777" w:rsidR="001B404E" w:rsidRPr="00C4785F" w:rsidRDefault="001B404E" w:rsidP="009C537E">
      <w:pPr>
        <w:spacing w:before="240" w:after="0"/>
        <w:jc w:val="thaiDistribute"/>
        <w:rPr>
          <w:rFonts w:ascii="TH SarabunIT๙" w:hAnsi="TH SarabunIT๙" w:cs="TH SarabunIT๙"/>
          <w:b/>
          <w:bCs/>
          <w:szCs w:val="32"/>
        </w:rPr>
      </w:pPr>
    </w:p>
    <w:p w14:paraId="351114A8" w14:textId="77777777" w:rsidR="001B404E" w:rsidRPr="00C4785F" w:rsidRDefault="001B404E" w:rsidP="00973E68">
      <w:pPr>
        <w:spacing w:after="0"/>
        <w:jc w:val="thaiDistribute"/>
        <w:rPr>
          <w:rFonts w:ascii="TH SarabunIT๙" w:hAnsi="TH SarabunIT๙" w:cs="TH SarabunIT๙"/>
          <w:szCs w:val="32"/>
        </w:rPr>
      </w:pPr>
    </w:p>
    <w:p w14:paraId="71D3B5CB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1791062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1F679ED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3315EBC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4188401E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4E811F2D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998391D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0E4F0BD6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6CE1FD36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27C0D4C5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7FE79C95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04866D64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2F5B56F5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1D085A0F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4698C698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31B4D362" w14:textId="77777777" w:rsidR="00B421F9" w:rsidRPr="00C4785F" w:rsidRDefault="00B421F9">
      <w:pPr>
        <w:rPr>
          <w:rFonts w:ascii="TH SarabunIT๙" w:hAnsi="TH SarabunIT๙" w:cs="TH SarabunIT๙"/>
          <w:sz w:val="32"/>
          <w:szCs w:val="32"/>
        </w:rPr>
      </w:pPr>
    </w:p>
    <w:p w14:paraId="7AE7C75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1C72CC9B" w14:textId="77777777" w:rsidR="00E91C0F" w:rsidRPr="00C4785F" w:rsidRDefault="00E91C0F">
      <w:pPr>
        <w:rPr>
          <w:rFonts w:ascii="TH SarabunIT๙" w:hAnsi="TH SarabunIT๙" w:cs="TH SarabunIT๙"/>
          <w:sz w:val="32"/>
          <w:szCs w:val="32"/>
        </w:rPr>
      </w:pPr>
    </w:p>
    <w:p w14:paraId="1EF96E08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left="284" w:hanging="426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lastRenderedPageBreak/>
        <w:t>ชุดข้อมูลแผนพัฒนาการเกษตรและสหกรณ์จังหวัด</w:t>
      </w:r>
    </w:p>
    <w:p w14:paraId="61FEE419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left="284" w:hanging="426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0A817FF5" w14:textId="77777777" w:rsidR="001B404E" w:rsidRPr="00C4785F" w:rsidRDefault="001B404E" w:rsidP="009D28CA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t>1. สรุปสาระสำคัญของแผนพัฒนาการเกษตรและสหกรณ์จังหวัด โดยเน้นข้อมูลที่เกี่ยวข้องกับ</w:t>
      </w:r>
      <w:r w:rsidRPr="00C4785F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br/>
        <w:t>การขับเคลื่อนงาน</w:t>
      </w:r>
    </w:p>
    <w:p w14:paraId="25168A8F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แผนพัฒนาการเกษตรและสหกรณ์ของจังหวัดสงขลา (พ.ศ. 2571 – 2575) ประจำปี</w:t>
      </w:r>
      <w:r w:rsidRPr="00C4785F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t>งบประมาณ พ.ศ. 2571 ได้ผ่านความเห็นชอบจากคณะอนุกรรมการพัฒนาการเกษตรและสหกรณ์จังหวัดสงขลา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ในคราวประชุมครั้งที่ 2/2569 เมื่อวันที่ 6 สิงหาคม 2569 โดยมีสาระสำคัญ ดังนี้</w:t>
      </w:r>
    </w:p>
    <w:p w14:paraId="6CCE5E66" w14:textId="77777777" w:rsidR="001B404E" w:rsidRPr="00C4785F" w:rsidRDefault="001B404E" w:rsidP="00045484">
      <w:pPr>
        <w:autoSpaceDE w:val="0"/>
        <w:autoSpaceDN w:val="0"/>
        <w:adjustRightInd w:val="0"/>
        <w:spacing w:before="120" w:after="0"/>
        <w:ind w:firstLine="1134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- วิสัยทัศน์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Vision) </w:t>
      </w:r>
    </w:p>
    <w:p w14:paraId="44084FB6" w14:textId="77777777" w:rsidR="001B404E" w:rsidRPr="00C4785F" w:rsidRDefault="001B404E" w:rsidP="00C12E84">
      <w:pPr>
        <w:autoSpaceDE w:val="0"/>
        <w:autoSpaceDN w:val="0"/>
        <w:adjustRightInd w:val="0"/>
        <w:spacing w:after="0"/>
        <w:ind w:firstLine="1418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“เกษตรกรมีคุณภาพชีวิตที่ดี เกษตรร่วมสมัย เกษตรปลอดภัยได้มาตรฐาน ทรัพยากรการเกษตรยั่งยืน ด้วยเทคโนโลยีและนวัตกรรม”</w:t>
      </w:r>
    </w:p>
    <w:p w14:paraId="0DE6DF3F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เป้าหมายหลัก</w:t>
      </w:r>
    </w:p>
    <w:p w14:paraId="6D0F3D77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left="284" w:firstLine="992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ตัวชี้วัดความสำเร็จตามเป้าหมายการพัฒนา</w:t>
      </w:r>
    </w:p>
    <w:p w14:paraId="7CB5E64D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left="284" w:firstLine="992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“อัตราการขยายตัวของผลิตภัณฑ์มวลรวมจังหวัดสงขลา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GPP)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ภาคเกษตร เพิ่มขึ้น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ร้อยละ 3.5 ต่อปี”</w:t>
      </w:r>
    </w:p>
    <w:p w14:paraId="695123B6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- ยุทธศาสตร์/แนวทางการพัฒนา</w:t>
      </w:r>
    </w:p>
    <w:p w14:paraId="68D3F42D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left="284" w:firstLine="992"/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ประเด็นการพัฒนาด้านการเกษตรและสหกรณ์ของจังหวัด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ประกอบด้วย 4 ประเด็น ดังนี้</w:t>
      </w:r>
    </w:p>
    <w:p w14:paraId="264B543E" w14:textId="77777777" w:rsidR="001B404E" w:rsidRPr="00C4785F" w:rsidRDefault="001B404E" w:rsidP="0044327D">
      <w:pPr>
        <w:autoSpaceDE w:val="0"/>
        <w:autoSpaceDN w:val="0"/>
        <w:adjustRightInd w:val="0"/>
        <w:spacing w:after="0"/>
        <w:ind w:left="284" w:firstLine="141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1. เสริมสร้างศักยภาพเกษตรกร สถาบันเกษตรกร ให้เข้มแข็งอย่างยั่งยืน</w:t>
      </w:r>
    </w:p>
    <w:p w14:paraId="32EB8599" w14:textId="77777777" w:rsidR="001B404E" w:rsidRPr="00C4785F" w:rsidRDefault="001B404E" w:rsidP="0044327D">
      <w:pPr>
        <w:autoSpaceDE w:val="0"/>
        <w:autoSpaceDN w:val="0"/>
        <w:adjustRightInd w:val="0"/>
        <w:spacing w:after="0"/>
        <w:ind w:left="284" w:firstLine="141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2. ยกระดับผลิตภาพผลิตสินค้าเกษตรและสร้างมูลค่าเพิ่มกับสินค้าเกษตรมูลค่าสูง</w:t>
      </w:r>
    </w:p>
    <w:p w14:paraId="10710578" w14:textId="77777777" w:rsidR="001B404E" w:rsidRPr="00C4785F" w:rsidRDefault="001B404E" w:rsidP="0044327D">
      <w:pPr>
        <w:autoSpaceDE w:val="0"/>
        <w:autoSpaceDN w:val="0"/>
        <w:adjustRightInd w:val="0"/>
        <w:spacing w:after="0"/>
        <w:ind w:left="284" w:firstLine="141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3. เพิ่มประสิทธิภาพการบริหารจัดการทรัพยากรการเกษตรเพื่อความมั่นคง</w:t>
      </w:r>
    </w:p>
    <w:p w14:paraId="5AEB79A0" w14:textId="77777777" w:rsidR="001B404E" w:rsidRPr="00C4785F" w:rsidRDefault="001B404E" w:rsidP="0044327D">
      <w:pPr>
        <w:autoSpaceDE w:val="0"/>
        <w:autoSpaceDN w:val="0"/>
        <w:adjustRightInd w:val="0"/>
        <w:spacing w:after="0"/>
        <w:ind w:left="284" w:firstLine="141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4. พัฒนาโครงสร้างพื้นฐานและสิ่งอำนวยความสะดวกด้านการเกษตร </w:t>
      </w:r>
    </w:p>
    <w:p w14:paraId="16A5CF56" w14:textId="77777777" w:rsidR="001B404E" w:rsidRPr="00C4785F" w:rsidRDefault="001B404E" w:rsidP="0044327D">
      <w:pPr>
        <w:spacing w:after="0" w:line="0" w:lineRule="atLeast"/>
        <w:ind w:right="-51"/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รายละเอียดตาม </w:t>
      </w:r>
      <w:r w:rsidRPr="00C4785F">
        <w:rPr>
          <w:rFonts w:ascii="TH SarabunIT๙" w:hAnsi="TH SarabunIT๙" w:cs="TH SarabunIT๙"/>
          <w:sz w:val="32"/>
          <w:szCs w:val="32"/>
        </w:rPr>
        <w:t>QR code</w:t>
      </w:r>
    </w:p>
    <w:p w14:paraId="720FD268" w14:textId="77777777" w:rsidR="001B404E" w:rsidRPr="00C4785F" w:rsidRDefault="001B404E" w:rsidP="0044327D">
      <w:pPr>
        <w:spacing w:after="0" w:line="0" w:lineRule="atLeast"/>
        <w:ind w:right="-51"/>
        <w:jc w:val="center"/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14:ligatures w14:val="none"/>
        </w:rPr>
      </w:pPr>
      <w:r w:rsidRPr="00C4785F">
        <w:rPr>
          <w:rFonts w:ascii="TH SarabunIT๙" w:eastAsia="Times New Roman" w:hAnsi="TH SarabunIT๙" w:cs="TH SarabunIT๙"/>
          <w:noProof/>
          <w:kern w:val="0"/>
          <w:sz w:val="20"/>
          <w:szCs w:val="20"/>
          <w14:ligatures w14:val="none"/>
        </w:rPr>
        <w:drawing>
          <wp:inline distT="0" distB="0" distL="0" distR="0" wp14:anchorId="3EB2FC92" wp14:editId="0F3082EE">
            <wp:extent cx="548005" cy="548005"/>
            <wp:effectExtent l="0" t="0" r="4445" b="4445"/>
            <wp:docPr id="107374049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7DA83" w14:textId="77777777" w:rsidR="001B404E" w:rsidRPr="00C4785F" w:rsidRDefault="001B404E" w:rsidP="0044327D">
      <w:pPr>
        <w:spacing w:after="0"/>
        <w:jc w:val="center"/>
        <w:rPr>
          <w:rFonts w:ascii="TH SarabunIT๙" w:eastAsia="Times New Roman" w:hAnsi="TH SarabunIT๙" w:cs="TH SarabunIT๙"/>
          <w:b/>
          <w:bCs/>
          <w:kern w:val="0"/>
          <w:szCs w:val="24"/>
          <w:cs/>
          <w14:ligatures w14:val="none"/>
        </w:rPr>
      </w:pPr>
      <w:r w:rsidRPr="00C4785F">
        <w:rPr>
          <w:rFonts w:ascii="TH SarabunIT๙" w:eastAsia="Times New Roman" w:hAnsi="TH SarabunIT๙" w:cs="TH SarabunIT๙"/>
          <w:b/>
          <w:bCs/>
          <w:kern w:val="0"/>
          <w:szCs w:val="24"/>
          <w:cs/>
          <w14:ligatures w14:val="none"/>
        </w:rPr>
        <w:t>แผนพัฒนาการเกษตรและสหกรณ์ของจังหวัดสงขลา (พ.ศ. 2571 – 2575)</w:t>
      </w:r>
    </w:p>
    <w:p w14:paraId="1C56C1D0" w14:textId="77777777" w:rsidR="001B404E" w:rsidRPr="00C4785F" w:rsidRDefault="001B404E" w:rsidP="0044327D">
      <w:pPr>
        <w:spacing w:line="259" w:lineRule="auto"/>
        <w:jc w:val="center"/>
        <w:rPr>
          <w:rFonts w:ascii="TH SarabunIT๙" w:eastAsia="Times New Roman" w:hAnsi="TH SarabunIT๙" w:cs="TH SarabunIT๙"/>
          <w:b/>
          <w:bCs/>
          <w:kern w:val="0"/>
          <w:szCs w:val="24"/>
          <w:cs/>
          <w14:ligatures w14:val="none"/>
        </w:rPr>
      </w:pPr>
      <w:r w:rsidRPr="00C4785F">
        <w:rPr>
          <w:rFonts w:ascii="TH SarabunIT๙" w:eastAsia="Times New Roman" w:hAnsi="TH SarabunIT๙" w:cs="TH SarabunIT๙"/>
          <w:b/>
          <w:bCs/>
          <w:kern w:val="0"/>
          <w:szCs w:val="24"/>
          <w:cs/>
          <w14:ligatures w14:val="none"/>
        </w:rPr>
        <w:t>ประจำปีงบประมาณ พ.ศ. 2571</w:t>
      </w:r>
    </w:p>
    <w:p w14:paraId="47560375" w14:textId="77777777" w:rsidR="001B404E" w:rsidRPr="00C4785F" w:rsidRDefault="001B404E" w:rsidP="00CB3906">
      <w:pPr>
        <w:pStyle w:val="af4"/>
        <w:spacing w:before="0" w:beforeAutospacing="0" w:after="0" w:afterAutospacing="0"/>
        <w:ind w:firstLine="1418"/>
        <w:jc w:val="thaiDistribute"/>
        <w:rPr>
          <w:rFonts w:ascii="TH SarabunIT๙" w:hAnsi="TH SarabunIT๙" w:cs="TH SarabunIT๙"/>
          <w:b/>
          <w:bCs/>
          <w:kern w:val="24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pacing w:val="-14"/>
          <w:kern w:val="24"/>
          <w:sz w:val="32"/>
          <w:szCs w:val="32"/>
          <w:cs/>
        </w:rPr>
        <w:t xml:space="preserve">แผนงาน/โครงการในการขับเคลื่อนแผนพัฒนาการเกษตรและสหกรณ์ของจังหวัดสงขลา </w:t>
      </w:r>
      <w:r w:rsidRPr="00C4785F">
        <w:rPr>
          <w:rFonts w:ascii="TH SarabunIT๙" w:hAnsi="TH SarabunIT๙" w:cs="TH SarabunIT๙"/>
          <w:b/>
          <w:bCs/>
          <w:spacing w:val="-14"/>
          <w:kern w:val="24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b/>
          <w:bCs/>
          <w:kern w:val="24"/>
          <w:sz w:val="32"/>
          <w:szCs w:val="32"/>
          <w:cs/>
        </w:rPr>
        <w:t>พ.ศ. 2571 – 2575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bCs/>
          <w:kern w:val="24"/>
          <w:sz w:val="32"/>
          <w:szCs w:val="32"/>
          <w:cs/>
        </w:rPr>
        <w:t>ประจำปีงบประมาณ พ.ศ. 25</w:t>
      </w:r>
      <w:r w:rsidRPr="00C4785F">
        <w:rPr>
          <w:rFonts w:ascii="TH SarabunIT๙" w:hAnsi="TH SarabunIT๙" w:cs="TH SarabunIT๙"/>
          <w:b/>
          <w:bCs/>
          <w:kern w:val="24"/>
          <w:sz w:val="32"/>
          <w:szCs w:val="32"/>
        </w:rPr>
        <w:t xml:space="preserve">71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รวมทั้งสิ้น 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 xml:space="preserve">24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โครงการ วงเงินงบประมาณ  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 xml:space="preserve">5,381,429,380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บาท</w:t>
      </w:r>
      <w:r w:rsidRPr="00C4785F">
        <w:rPr>
          <w:rFonts w:ascii="TH SarabunIT๙" w:hAnsi="TH SarabunIT๙" w:cs="TH SarabunIT๙"/>
          <w:b/>
          <w:bCs/>
          <w:kern w:val="24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ประกอบด้วย</w:t>
      </w:r>
    </w:p>
    <w:p w14:paraId="49CF7080" w14:textId="77777777" w:rsidR="001B404E" w:rsidRPr="00C4785F" w:rsidRDefault="001B404E" w:rsidP="0044327D">
      <w:pPr>
        <w:pStyle w:val="af4"/>
        <w:spacing w:before="0" w:beforeAutospacing="0" w:after="0" w:afterAutospacing="0"/>
        <w:ind w:firstLine="1418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ประเด็นการพัฒนาที่ 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 xml:space="preserve">1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เสริมสร้างศักยภาพเกษตร สถาบันเกษตรกร ให้เข้มแข็งอย่างยั่งยืน</w:t>
      </w:r>
    </w:p>
    <w:p w14:paraId="361BC5E7" w14:textId="77777777" w:rsidR="001B404E" w:rsidRPr="00C4785F" w:rsidRDefault="001B404E" w:rsidP="0044327D">
      <w:pPr>
        <w:pStyle w:val="af4"/>
        <w:spacing w:before="0" w:beforeAutospacing="0" w:after="0" w:afterAutospacing="0"/>
        <w:ind w:firstLine="340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จำนวน 3 โครงการ วงเงินงบประมาณ 1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453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900 บาท</w:t>
      </w:r>
    </w:p>
    <w:p w14:paraId="6283FBDE" w14:textId="77777777" w:rsidR="001B404E" w:rsidRPr="00C4785F" w:rsidRDefault="001B404E" w:rsidP="0044327D">
      <w:pPr>
        <w:pStyle w:val="af4"/>
        <w:spacing w:before="0" w:beforeAutospacing="0" w:after="0" w:afterAutospacing="0"/>
        <w:ind w:left="3402" w:hanging="1984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ประเด็นการพัฒนาที่ 2 </w:t>
      </w:r>
      <w:r w:rsidRPr="00C4785F">
        <w:rPr>
          <w:rFonts w:ascii="TH SarabunIT๙" w:hAnsi="TH SarabunIT๙" w:cs="TH SarabunIT๙"/>
          <w:spacing w:val="-8"/>
          <w:kern w:val="24"/>
          <w:sz w:val="32"/>
          <w:szCs w:val="32"/>
          <w:cs/>
        </w:rPr>
        <w:t>ยกระดับผลิตภาพผลิตสินค้าเกษตรและสร้างมูลค่าเพิ่มกับสินค้าเกษตร</w:t>
      </w:r>
      <w:r w:rsidRPr="00C4785F">
        <w:rPr>
          <w:rFonts w:ascii="TH SarabunIT๙" w:hAnsi="TH SarabunIT๙" w:cs="TH SarabunIT๙"/>
          <w:spacing w:val="-10"/>
          <w:kern w:val="24"/>
          <w:sz w:val="32"/>
          <w:szCs w:val="32"/>
          <w:cs/>
        </w:rPr>
        <w:t>มูลค่าสูง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10"/>
          <w:kern w:val="24"/>
          <w:sz w:val="32"/>
          <w:szCs w:val="32"/>
          <w:cs/>
        </w:rPr>
        <w:t>จำนวน 7 โครงการ วงเงินงบประมาณ 34</w:t>
      </w:r>
      <w:r w:rsidRPr="00C4785F">
        <w:rPr>
          <w:rFonts w:ascii="TH SarabunIT๙" w:hAnsi="TH SarabunIT๙" w:cs="TH SarabunIT๙"/>
          <w:spacing w:val="-10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spacing w:val="-10"/>
          <w:kern w:val="24"/>
          <w:sz w:val="32"/>
          <w:szCs w:val="32"/>
          <w:cs/>
        </w:rPr>
        <w:t>066</w:t>
      </w:r>
      <w:r w:rsidRPr="00C4785F">
        <w:rPr>
          <w:rFonts w:ascii="TH SarabunIT๙" w:hAnsi="TH SarabunIT๙" w:cs="TH SarabunIT๙"/>
          <w:spacing w:val="-10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spacing w:val="-10"/>
          <w:kern w:val="24"/>
          <w:sz w:val="32"/>
          <w:szCs w:val="32"/>
          <w:cs/>
        </w:rPr>
        <w:t>840 บาท</w:t>
      </w:r>
    </w:p>
    <w:p w14:paraId="7C626264" w14:textId="77777777" w:rsidR="001B404E" w:rsidRPr="00C4785F" w:rsidRDefault="001B404E" w:rsidP="0044327D">
      <w:pPr>
        <w:pStyle w:val="af4"/>
        <w:spacing w:before="0" w:beforeAutospacing="0" w:after="0" w:afterAutospacing="0"/>
        <w:ind w:firstLine="1418"/>
        <w:jc w:val="both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4785F">
        <w:rPr>
          <w:rFonts w:ascii="TH SarabunIT๙" w:eastAsia="Calibri" w:hAnsi="TH SarabunIT๙" w:cs="TH SarabunIT๙"/>
          <w:sz w:val="32"/>
          <w:szCs w:val="32"/>
          <w:cs/>
        </w:rPr>
        <w:t xml:space="preserve">ประเด็นการพัฒนาที่ 3 </w:t>
      </w:r>
      <w:r w:rsidRPr="00C4785F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เพิ่มประสิทธิภาพการบริหารจัดการทรัพยากรการเกษตรเพื่อความมั่นคง</w:t>
      </w:r>
    </w:p>
    <w:p w14:paraId="65658200" w14:textId="77777777" w:rsidR="001B404E" w:rsidRPr="00C4785F" w:rsidRDefault="001B404E" w:rsidP="00CB3906">
      <w:pPr>
        <w:pStyle w:val="af4"/>
        <w:spacing w:before="0" w:beforeAutospacing="0" w:after="0" w:afterAutospacing="0"/>
        <w:ind w:firstLine="340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>จำนวน 5 โครงการ วงเงินงบประมาณ 30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>151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>940 บาท</w:t>
      </w:r>
    </w:p>
    <w:p w14:paraId="02391498" w14:textId="77777777" w:rsidR="001B404E" w:rsidRPr="00C4785F" w:rsidRDefault="001B404E" w:rsidP="0044327D">
      <w:pPr>
        <w:pStyle w:val="af4"/>
        <w:spacing w:before="0" w:beforeAutospacing="0" w:after="0" w:afterAutospacing="0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ประเด็นการพัฒนาที่ 4 พัฒนาโครงสร้างพื้นฐานและสิ่งอำนวยความสะดวกด้านการเกษตร </w:t>
      </w:r>
    </w:p>
    <w:p w14:paraId="0773FE98" w14:textId="4F9CF2EA" w:rsidR="001B404E" w:rsidRPr="00C4785F" w:rsidRDefault="001B404E" w:rsidP="00B421F9">
      <w:pPr>
        <w:pStyle w:val="af4"/>
        <w:spacing w:before="0" w:beforeAutospacing="0" w:after="0" w:afterAutospacing="0"/>
        <w:ind w:firstLine="3402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จำนวน 14 โครงการ วงเงินงบประมาณ 5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315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756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700 บาท</w:t>
      </w:r>
    </w:p>
    <w:p w14:paraId="297C3D39" w14:textId="77777777" w:rsidR="00023080" w:rsidRDefault="00023080" w:rsidP="00045484">
      <w:pPr>
        <w:autoSpaceDE w:val="0"/>
        <w:autoSpaceDN w:val="0"/>
        <w:adjustRightInd w:val="0"/>
        <w:spacing w:before="120" w:after="12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</w:p>
    <w:p w14:paraId="07FACFD5" w14:textId="11D813CC" w:rsidR="001B404E" w:rsidRPr="00C4785F" w:rsidRDefault="001B404E" w:rsidP="00045484">
      <w:pPr>
        <w:autoSpaceDE w:val="0"/>
        <w:autoSpaceDN w:val="0"/>
        <w:adjustRightInd w:val="0"/>
        <w:spacing w:before="120" w:after="12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lastRenderedPageBreak/>
        <w:t>2) สินค้าเกษตรสำคัญ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Product Champion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): </w:t>
      </w:r>
    </w:p>
    <w:p w14:paraId="3C03E436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24"/>
          <w:sz w:val="32"/>
          <w:szCs w:val="32"/>
          <w:cs/>
          <w:lang w:val="en-GB"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สินค้าเกษตรที่สำคัญ </w:t>
      </w:r>
      <w:r w:rsidRPr="00C4785F">
        <w:rPr>
          <w:rFonts w:ascii="TH SarabunIT๙" w:hAnsi="TH SarabunIT๙" w:cs="TH SarabunIT๙"/>
          <w:kern w:val="24"/>
          <w:sz w:val="32"/>
          <w:szCs w:val="32"/>
          <w:lang w:val="en-GB"/>
        </w:rPr>
        <w:t xml:space="preserve">: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</w:t>
      </w:r>
    </w:p>
    <w:p w14:paraId="7C56D08B" w14:textId="0B19E530" w:rsidR="001B404E" w:rsidRPr="00C4785F" w:rsidRDefault="001B404E" w:rsidP="00045484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จังหวัดสงขลาเป็นแหล่งผลิตมะพร้าวน้ำหอมที่สำคัญของภาคใต้ มีพื้นที่ปลูก 11</w:t>
      </w:r>
      <w:r w:rsidRPr="00C4785F">
        <w:rPr>
          <w:rFonts w:ascii="TH SarabunIT๙" w:hAnsi="TH SarabunIT๙" w:cs="TH SarabunIT๙"/>
          <w:sz w:val="32"/>
          <w:szCs w:val="32"/>
        </w:rPr>
        <w:t>,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088 ไร่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พื้นที่ให้ผลผลิต 9</w:t>
      </w:r>
      <w:r w:rsidRPr="00C4785F">
        <w:rPr>
          <w:rFonts w:ascii="TH SarabunIT๙" w:hAnsi="TH SarabunIT๙" w:cs="TH SarabunIT๙"/>
          <w:sz w:val="32"/>
          <w:szCs w:val="32"/>
        </w:rPr>
        <w:t>,</w:t>
      </w:r>
      <w:r w:rsidRPr="00C4785F">
        <w:rPr>
          <w:rFonts w:ascii="TH SarabunIT๙" w:hAnsi="TH SarabunIT๙" w:cs="TH SarabunIT๙"/>
          <w:sz w:val="32"/>
          <w:szCs w:val="32"/>
          <w:cs/>
        </w:rPr>
        <w:t>857 ไร่ และมีเกษตรกรจำนวน 5</w:t>
      </w:r>
      <w:r w:rsidRPr="00C4785F">
        <w:rPr>
          <w:rFonts w:ascii="TH SarabunIT๙" w:hAnsi="TH SarabunIT๙" w:cs="TH SarabunIT๙"/>
          <w:sz w:val="32"/>
          <w:szCs w:val="32"/>
        </w:rPr>
        <w:t>,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750 ครัวเรือน (ข้อมูลทะเบียนเกษตรกร พ.ศ.2568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กรมส่งเสริมการเกษตร) โดยมีผลผลิตเฉลี่ย 3.43 ตันต่อไร่ ซึ่งยังต่ำกว่าพื้นที่ต้นแบบที่มีศักยภาพสูง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เช่น อำเภอบ้านแพ้ว จังหวัดสมุทรสาคร ที่มีผลผลิตเฉลี่ย 4.46 ตันต่อไร่ สะท้อนให้เห็นถึงศักยภาพ</w:t>
      </w:r>
      <w:r w:rsidR="00023080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ในการเพิ่มประสิทธิภาพการผลิตของพื้นที่จังหวัดสงขลา นอกจากนี้ จังหวัดสงขลาได้ประกาศวาระ </w:t>
      </w:r>
      <w:r w:rsidR="00023080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“สงขลามหานครมะพร้าวน้ำหอมภาคใต้” ในปี 2567 โดยมีเป้าหมายให้จังหวัดเป็นศูนย์กลางการผลิตและส่งออกมะพร้าวน้ำหอมของภาคใต้ และได้ดำเนินโครงการในปีงบประมาณ พ.ศ. 2569 ซึ่งสามารถ</w:t>
      </w:r>
      <w:r w:rsidR="00023080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เพิ่มผลผลิตเฉลี่ยจาก 3.10 ตัน/ไร่ เป็น 3.43 ตัน/ไร่ อย่างไรก็ตาม ยังพบปัญหาราคาผลผลิตตกต่ำ </w:t>
      </w:r>
      <w:r w:rsidR="00023080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ส่งผลให้รายได้เกษตรกรยังไม่เพิ่มขึ้นอย่างมีนัยสำคัญ</w:t>
      </w:r>
    </w:p>
    <w:p w14:paraId="298B580A" w14:textId="77777777" w:rsidR="001B404E" w:rsidRPr="00C4785F" w:rsidRDefault="001B404E" w:rsidP="00045484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มะพร้าวน้ำหอมถือเป็นพืชเศรษฐกิจสำคัญที่มีบทบาทต่อเศรษฐกิจฐานรากของจังหวัด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แต่ยังประสบปัญหาสำคัญ ได้แก่ ผลผลิตต่อไร่ต่ำ คุณภาพไม่สม่ำเสมอ ต้นทุนการผลิตสูง และยังขาดการพัฒนา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ด้านการแปรรูปเพื่อเพิ่มมูลค่าและการตลาดเชิงรุก ส่งผลให้เกษตรกรมีรายได้ไม่มั่นคง ที่ผ่านมา สำนักงาน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เกษตรจังหวัดสงขลาได้ดำเนินการส่งเสริมการผลิตในรูปแบบแปลงใหญ่ จำนวน 4 แปลง และสนับสนุนการผลิต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ตามมาตรฐาน </w:t>
      </w:r>
      <w:r w:rsidRPr="00C4785F">
        <w:rPr>
          <w:rFonts w:ascii="TH SarabunIT๙" w:hAnsi="TH SarabunIT๙" w:cs="TH SarabunIT๙"/>
          <w:sz w:val="32"/>
          <w:szCs w:val="32"/>
        </w:rPr>
        <w:t xml:space="preserve">GAP </w:t>
      </w:r>
      <w:r w:rsidRPr="00C4785F">
        <w:rPr>
          <w:rFonts w:ascii="TH SarabunIT๙" w:hAnsi="TH SarabunIT๙" w:cs="TH SarabunIT๙"/>
          <w:sz w:val="32"/>
          <w:szCs w:val="32"/>
          <w:cs/>
        </w:rPr>
        <w:t>โดยมีเกษตรกรได้รับการรับรองแล้ว 158 ราย รวมทั้งบูรณาการความร่วมมือ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กับหน่วยงานที่เกี่ยวข้อง เพื่อขับเคลื่อนมะพร้าวน้ำหอมเป็นพืชเศรษฐกิจสำคัญของจังหวัด ตามวาระ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การพัฒนาจังหวัดสงขลา ระยะ 10 ปี (พ.ศ. 2568 – 2577) อย่างต่อเนื่อง</w:t>
      </w:r>
    </w:p>
    <w:p w14:paraId="61BD2EB4" w14:textId="1BC42A71" w:rsidR="001B404E" w:rsidRPr="00C4785F" w:rsidRDefault="001B404E" w:rsidP="00045484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แม้จังหวัดสงขลาจะมีศักยภาพในการผลิตมะพร้าวน้ำหอม แต่ยังเผชิญข้อจำกัดด้านระสิทธิภาพ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การผลิต การควบคุมคุณภาพ การแปรรูป และการตลาด ส่งผลให้มูลค่าผลผลิตต่อหน่วยยังอยู่ในระดับต่ำ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และยังไม่สามารถแข่งขันในตลาดมูลค่าสูงได้อย่างเต็มศักยภาพ เพื่อตอบสนองต่อเป้าหมายการพัฒนาจังหวัดและแก้ไขปัญหาดังกล่าวจึงมีความต้องการในการมุ่งเน้นการพัฒนา ต่อยอด 2 ระดับ ได้แก่ พัฒนาองค์ความรู้พื้นฐานด้านการผลิตที่มีประสิทธิภาพ และยกระดับสู่การแปรรูป การตลาด และการเป็นผู้ประกอบการเกษตร โดยมีแนวทางสำคัญ ได้แก่เพิ่มประสิทธิภาพการผลิตและลดต้นทุนในระบบแปลงใหญ่ พัฒนาและสนับสนุนการแปรรูปเป็นผลิตภัณฑ์มูลค่าสูง ยกระดับมาตรฐานสินค้า (เช่น </w:t>
      </w:r>
      <w:r w:rsidRPr="00C4785F">
        <w:rPr>
          <w:rFonts w:ascii="TH SarabunIT๙" w:hAnsi="TH SarabunIT๙" w:cs="TH SarabunIT๙"/>
          <w:sz w:val="32"/>
          <w:szCs w:val="32"/>
        </w:rPr>
        <w:t xml:space="preserve">GAP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และมาตรฐานแปรรูป) พัฒนาศักยภาพเกษตรกรสู่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Smart Farmer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สร้างอัตลักษณ์และแบรนด์ “มะพร้าวน้ำหอมสงขลา” และเชื่อมโยงตลาด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 xml:space="preserve">ทั้ง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Offline / Online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และตลาดมูลค่าสูง เพื่อให้เกษตรกรมีรายได้เพิ่มขึ้นจากการเพิ่มผลผลิตและมูลค่าเพิ่ม ต้นทุนการผลิตลดลง เกิดผลิตภัณฑ์แปรรูปใหม่และช่องทางตลาดที่หลากหลาย ส่งผลให้จังหวัดสงขลา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มีความพร้อมเป็น “ศูนย์กลางมะพร้าวน้ำหอมภาคใต้”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ต่อไป</w:t>
      </w:r>
    </w:p>
    <w:p w14:paraId="31B59CA3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จังหวัดสงขลา จึงได้เสนอ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 “โครงการพัฒนาสงขลาสู่ศูนย์กลางมะพร้าวน้ำหอมภาคใต้”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เพื่อขอรับการจัดสรรงบประมาณภายใต้แผนปฏิบัติราชการประจำปีของจังหวัดสงขลา ประจำปีงบประมาณ พ.ศ. 2571 (งบพัฒนาจังหวัดสงขลา) วงเงินงบประมาณ 3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457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820 บาท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 ป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ระกอบด้วย 3 กิจกรรม คือ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 xml:space="preserve">1) การพัฒนาศักยภาพเกษตรกรและการจัดการมาตรฐานแปลง 2) การพัฒนาผลิตภัณฑ์แปรรูปจากมะพร้าวน้ำหอมและวัสดุเศษเหลือในแปลงมะพร้าว และ 3)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  <w:lang w:val="en-GB"/>
        </w:rPr>
        <w:t>ส่งเสริมการตลาดและประชาสัมพันธ์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  <w:lang w:val="en-GB"/>
        </w:rPr>
        <w:t xml:space="preserve"> โดยมีเกษตรกรได้รับการอบรมและสนับสนุนปัจจัยการผลิตที่เหมาะสม จำนวน 150 ราย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  <w:lang w:val="en-GB"/>
        </w:rPr>
        <w:t xml:space="preserve">ประกอบด้วย สมาชิกกลุ่มแปลงใหญ่มะพร้าวน้ำหอมจังหวัดสงขลา จำนวน 120 ราย และเกษตรกรผู้สนใจ 30 ราย </w:t>
      </w:r>
    </w:p>
    <w:p w14:paraId="1F46EC9D" w14:textId="77777777" w:rsidR="001B404E" w:rsidRPr="00C4785F" w:rsidRDefault="001B404E" w:rsidP="00505E67">
      <w:pPr>
        <w:autoSpaceDE w:val="0"/>
        <w:autoSpaceDN w:val="0"/>
        <w:adjustRightInd w:val="0"/>
        <w:spacing w:before="120" w:after="120"/>
        <w:ind w:left="28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3. ความเชื่อมโยงกับนโยบายส่วนกลาง </w:t>
      </w:r>
    </w:p>
    <w:p w14:paraId="7EEFFCE0" w14:textId="77777777" w:rsidR="001B404E" w:rsidRPr="00C4785F" w:rsidRDefault="001B404E">
      <w:pPr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sectPr w:rsidR="001B404E" w:rsidRPr="00C4785F" w:rsidSect="00E51F66"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</w:p>
    <w:p w14:paraId="57C52645" w14:textId="77777777" w:rsidR="001B404E" w:rsidRPr="00C4785F" w:rsidRDefault="001B404E" w:rsidP="00CB3906">
      <w:pPr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  <w:lang w:val="en-GB"/>
        </w:rPr>
        <w:lastRenderedPageBreak/>
        <w:t>ความเชื่อมโยงสอดคล้อง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ของแผนพัฒนาการเกษตรและสหกรณ์ของจังหวัดสงขลา (พ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>.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ศ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. 2571 – 2575) 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กับแผน 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3 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ระดับ</w:t>
      </w:r>
    </w:p>
    <w:p w14:paraId="4159F983" w14:textId="77777777" w:rsidR="001B404E" w:rsidRPr="00C4785F" w:rsidRDefault="001B404E" w:rsidP="00CB3906">
      <w:pPr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ตารางที่ 5 ความเชื่อมโยงสอดคล้องของแผนพัฒนาการเกษตรและสหกรณ์ของจังหวัดสงขลา (พ.ศ. 2571 – 2575) กับแผน 3 ระดับ</w:t>
      </w:r>
    </w:p>
    <w:tbl>
      <w:tblPr>
        <w:tblStyle w:val="af3"/>
        <w:tblW w:w="14312" w:type="dxa"/>
        <w:tblLook w:val="04A0" w:firstRow="1" w:lastRow="0" w:firstColumn="1" w:lastColumn="0" w:noHBand="0" w:noVBand="1"/>
      </w:tblPr>
      <w:tblGrid>
        <w:gridCol w:w="1358"/>
        <w:gridCol w:w="3574"/>
        <w:gridCol w:w="9380"/>
      </w:tblGrid>
      <w:tr w:rsidR="001B404E" w:rsidRPr="00C4785F" w14:paraId="77D5E787" w14:textId="77777777" w:rsidTr="003237D3">
        <w:trPr>
          <w:trHeight w:val="203"/>
        </w:trPr>
        <w:tc>
          <w:tcPr>
            <w:tcW w:w="13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C5E54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1</w:t>
            </w:r>
          </w:p>
        </w:tc>
        <w:tc>
          <w:tcPr>
            <w:tcW w:w="129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49F930E7" w14:textId="77777777" w:rsidR="001B404E" w:rsidRPr="00C4785F" w:rsidRDefault="001B404E">
            <w:pPr>
              <w:ind w:firstLine="2725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ยุทธศาสตร์ชาติ พ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.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ศ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. 2561 – 2580</w:t>
            </w:r>
          </w:p>
        </w:tc>
      </w:tr>
      <w:tr w:rsidR="001B404E" w:rsidRPr="00C4785F" w14:paraId="68ACE2E9" w14:textId="77777777" w:rsidTr="003237D3">
        <w:trPr>
          <w:trHeight w:val="119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202F8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35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14:paraId="41CC809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ยุทธศาสตร์ที่ 2 ด้านการสร้างความสามารถในการแข่งขัน</w:t>
            </w:r>
          </w:p>
          <w:p w14:paraId="5D6E41A6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ประเทศไทยมีขีดความสามารถในการแข่งขันสูงขึ้น</w:t>
            </w:r>
          </w:p>
          <w:p w14:paraId="69D975DD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การเกษตรสร้างมูลค่า</w:t>
            </w:r>
          </w:p>
          <w:p w14:paraId="568B8317" w14:textId="77777777" w:rsidR="001B404E" w:rsidRPr="00C4785F" w:rsidRDefault="001B404E">
            <w:pPr>
              <w:ind w:left="1166" w:hanging="1166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เกษตรอัตลักษณ์พื้นถิ่น เกษตรปลอดภัย เกษตรชีวภาพ เกษตรแปรรูป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เกษตรอัจฉริยะ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30E11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ยุทธศาสตร์ที่ 5 ด้านการสร้างการเติบโตบนคุณภาพชีวิตที่เป็นมิตรต่อสิ่งแวดล้อม</w:t>
            </w:r>
          </w:p>
          <w:p w14:paraId="0B384A7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การสร้างสมดุลทั้งสามด้าน (เศรษฐกิจ สิ่งแวดล้อม และคุณภาพชีวิต)</w:t>
            </w:r>
          </w:p>
          <w:p w14:paraId="098D443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สร้างการเติบโตอย่างยั่งยืนบนสังคมเศรษฐกิจสีเขียว </w:t>
            </w:r>
          </w:p>
          <w:p w14:paraId="0B7DF5E7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รักษาและเพิ่มพื้นที่สีเขียวที่เป็นมิตรกับสิ่งแวดล้อม ส่งเสริมการบริโภคและการผลิตที่ยั่งยืน</w:t>
            </w:r>
          </w:p>
          <w:p w14:paraId="7A4F5A2F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สร้างการเติบโตอย่างยั่งยืนบนสังคมเศรษฐกิจภาคทะเล</w:t>
            </w:r>
          </w:p>
          <w:p w14:paraId="5143B0E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เพิ่มมูลค่าของเศรษฐกิจฐานชีวภาพทางทะเล ปรับปรุง ฟื้นฟู และสร้างใหม่ทรัพยากรทางทะเลและชายฝั่งทั้งระบบ</w:t>
            </w:r>
          </w:p>
          <w:p w14:paraId="2CE6D3F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พัฒนาพื้นที่เมือง ชนบท เกษตรกรรมและอุตสาหกรรมเชิงนิเวศ มุ่งเน้นความเป็นเมืองที่เติบโตอย่างต่อเนื่อง</w:t>
            </w:r>
          </w:p>
          <w:p w14:paraId="2E5E1467" w14:textId="77777777" w:rsidR="001B404E" w:rsidRPr="00C4785F" w:rsidRDefault="001B404E">
            <w:pPr>
              <w:ind w:left="1176" w:hanging="1176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  <w:lang w:val="en-GB"/>
              </w:rPr>
              <w:t>จัดทำแผนผังภูมินิเวศเพื่อการพัฒนาเมือง ชนบท พื้นที่เกษตรกรรมและอุตสาหกรรม รวมถึงพื้นที่อนุรักษ์ตามศักยภาพและความเหมาะสมทางภูมินิเวศ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  <w:lang w:val="en-GB"/>
              </w:rPr>
              <w:br/>
              <w:t>อย่างเป็นเอกภาพ จัดการมลพิษที่มีผลกระทบต่อสิ่งแวดล้อม และสารเคมีในภาคเกษตรทั้งระบบ ให้เป็นไปตามมาตรฐานสากลและค่ามาตรฐานสากล</w:t>
            </w:r>
          </w:p>
          <w:p w14:paraId="6A41884F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พัฒนาความมั่นคงน้ำ พลังงาน และเกษตรที่เป็นมิตรต่อสิ่งแวดล้อม</w:t>
            </w:r>
          </w:p>
          <w:p w14:paraId="6F17372E" w14:textId="77777777" w:rsidR="001B404E" w:rsidRPr="00C4785F" w:rsidRDefault="001B404E">
            <w:pPr>
              <w:ind w:left="1176" w:hanging="1176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พัฒนาการจัดการน้ำเชิงลุ่มน้ำทั้งระบบเพื่อเพิ่มความมั่นคงด้านน้ำของประเทศ  พัฒนาความมั่นคงด้านการเกษตรและอาหารของประเทศและชุมชน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ในมิติปริมาณ คุณภาพ ราคาและการเข้าถึงอาหาร</w:t>
            </w:r>
          </w:p>
        </w:tc>
      </w:tr>
    </w:tbl>
    <w:p w14:paraId="4B89E095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  <w:r w:rsidRPr="00C4785F">
        <w:rPr>
          <w:rFonts w:ascii="TH SarabunIT๙" w:hAnsi="TH SarabunIT๙" w:cs="TH SarabunIT๙"/>
          <w:spacing w:val="-6"/>
          <w:szCs w:val="24"/>
        </w:rPr>
        <w:sym w:font="Wingdings 3" w:char="F0C8"/>
      </w:r>
    </w:p>
    <w:tbl>
      <w:tblPr>
        <w:tblStyle w:val="af3"/>
        <w:tblW w:w="14312" w:type="dxa"/>
        <w:tblLook w:val="04A0" w:firstRow="1" w:lastRow="0" w:firstColumn="1" w:lastColumn="0" w:noHBand="0" w:noVBand="1"/>
      </w:tblPr>
      <w:tblGrid>
        <w:gridCol w:w="1359"/>
        <w:gridCol w:w="6308"/>
        <w:gridCol w:w="6645"/>
      </w:tblGrid>
      <w:tr w:rsidR="001B404E" w:rsidRPr="00C4785F" w14:paraId="5EE45A92" w14:textId="77777777" w:rsidTr="003237D3">
        <w:trPr>
          <w:trHeight w:val="1300"/>
        </w:trPr>
        <w:tc>
          <w:tcPr>
            <w:tcW w:w="13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79891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8D5D2B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แผนแม่บทภายใต้ยุทธศาสตร์ชาติ 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2566 - 2580</w:t>
            </w:r>
          </w:p>
          <w:p w14:paraId="123C39B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(03)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การเกษตร</w:t>
            </w:r>
          </w:p>
          <w:p w14:paraId="2B7E6444" w14:textId="77777777" w:rsidR="001B404E" w:rsidRPr="00C4785F" w:rsidRDefault="001B404E">
            <w:pPr>
              <w:ind w:left="1449" w:right="-116" w:hanging="1449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แผนย่อยของแผนแม่บทฯ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เกษตรอัตลักษณ์พื้นถิ่น เกษตรปลอดภัย เกษตรชีวภาพ เกษตรแปรรูป เกษตรอัจฉริยะ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br/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การพัฒนาระบบนิเวศการเกษตร</w:t>
            </w:r>
          </w:p>
          <w:p w14:paraId="2AD94F2F" w14:textId="77777777" w:rsidR="001B404E" w:rsidRPr="00C4785F" w:rsidRDefault="001B404E">
            <w:pPr>
              <w:ind w:left="1024" w:hanging="1024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เป้าหมายแผนย่อย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สินค้าเกษตรอัตลักษณ์พื้นถิ่น สินค้าเกษตรปลอดภัย สินค้าเกษตรชีวภาพ สินค้าเกษตรแปรรูป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และผลิตภัณฑ์ สินค้าเกษตรอัจฉริยะมีมูลค่าเพิ่มขึ้น ประสิทธิภาพการผลิต สินค้าเกษตรต่อหน่วยเพิ่มขึ้น  สถาบันเกษตรกรเข้มแข็ง</w:t>
            </w:r>
          </w:p>
        </w:tc>
        <w:tc>
          <w:tcPr>
            <w:tcW w:w="6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BF86AD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(ร่าง) กรอบแผนพัฒนาเศรษฐกิจและสังคมแห่งชาติ ฉบับที่ 14 (พ.ศ. 2571 – 2575)</w:t>
            </w:r>
          </w:p>
          <w:p w14:paraId="679E9B6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การพลิกโฉมโครงสร้างเศรษฐกิจ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Transform the Economy)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</w:t>
            </w:r>
          </w:p>
          <w:p w14:paraId="4ABD72BF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2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การปฏิรูปภาครัฐ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Reform the Public Sector)</w:t>
            </w:r>
          </w:p>
          <w:p w14:paraId="60E7F488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การยกระดับทุนมนุษย์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Upgrade Human Capital)</w:t>
            </w:r>
          </w:p>
          <w:p w14:paraId="3D9CFBDE" w14:textId="77777777" w:rsidR="001B404E" w:rsidRPr="00C4785F" w:rsidRDefault="001B404E">
            <w:pPr>
              <w:ind w:left="751" w:hanging="75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การบริหารจัดการทรัพยากรและสิ่งแวดล้อมอย่างยั่งยืน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Sustain Resources and the Environment)</w:t>
            </w:r>
          </w:p>
          <w:p w14:paraId="4A775428" w14:textId="77777777" w:rsidR="001B404E" w:rsidRPr="00C4785F" w:rsidRDefault="001B404E">
            <w:pPr>
              <w:ind w:left="835" w:hanging="835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5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การถ่ายทอดและลงทุนในวิจัย เทคโนโลยี และนวัตกรรม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Transfer and Invest in Research, Technology and Innovation)</w:t>
            </w:r>
          </w:p>
        </w:tc>
      </w:tr>
    </w:tbl>
    <w:p w14:paraId="79737D49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  <w:r w:rsidRPr="00C4785F">
        <w:rPr>
          <w:rFonts w:ascii="TH SarabunIT๙" w:hAnsi="TH SarabunIT๙" w:cs="TH SarabunIT๙"/>
          <w:spacing w:val="-6"/>
          <w:szCs w:val="24"/>
        </w:rPr>
        <w:sym w:font="Wingdings 3" w:char="F0C8"/>
      </w:r>
    </w:p>
    <w:p w14:paraId="5E9A4916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5FF2BCAA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7E3CA045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76DD6116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25E28A18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7ED8935B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559A05B0" w14:textId="77777777" w:rsidR="001B404E" w:rsidRPr="00C4785F" w:rsidRDefault="001B404E" w:rsidP="00812544">
      <w:pPr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10D9260E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lastRenderedPageBreak/>
        <w:t>ความเชื่อมโยงสอดคล้องของแผนพัฒนาการเกษตรและสหกรณ์ของจังหวัดสงขลา (พ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>.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ศ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. 2571 – 2575) 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กับแผน 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3 </w:t>
      </w:r>
      <w:r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ระดับ</w:t>
      </w:r>
      <w:r w:rsidRPr="00C4785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(ต่อ)</w:t>
      </w:r>
    </w:p>
    <w:tbl>
      <w:tblPr>
        <w:tblStyle w:val="af3"/>
        <w:tblW w:w="14596" w:type="dxa"/>
        <w:jc w:val="center"/>
        <w:tblLook w:val="04A0" w:firstRow="1" w:lastRow="0" w:firstColumn="1" w:lastColumn="0" w:noHBand="0" w:noVBand="1"/>
      </w:tblPr>
      <w:tblGrid>
        <w:gridCol w:w="1413"/>
        <w:gridCol w:w="4394"/>
        <w:gridCol w:w="4394"/>
        <w:gridCol w:w="4395"/>
      </w:tblGrid>
      <w:tr w:rsidR="001B404E" w:rsidRPr="00C4785F" w14:paraId="030182E0" w14:textId="77777777">
        <w:trPr>
          <w:trHeight w:val="552"/>
          <w:jc w:val="center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9596E3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แผนระดับ 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CA7E53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ยุทธศาสตร์เกษตรและสหกรณ์ ระยะ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20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 ปี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(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2560-2579)</w:t>
            </w:r>
          </w:p>
          <w:p w14:paraId="215CF35F" w14:textId="77777777" w:rsidR="001B404E" w:rsidRPr="00C4785F" w:rsidRDefault="001B404E">
            <w:pPr>
              <w:ind w:left="882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การสร้างความเข้มแข็งให้กับเกษตรกรและสถาบันเกษตรกร</w:t>
            </w:r>
          </w:p>
          <w:p w14:paraId="05F1465A" w14:textId="77777777" w:rsidR="001B404E" w:rsidRPr="00C4785F" w:rsidRDefault="001B404E">
            <w:pPr>
              <w:ind w:left="882" w:right="-250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2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การเพิ่มประสิทธิ ภาพการผลิตและยกระดับมาตรฐานสินค้าเกษตร</w:t>
            </w:r>
          </w:p>
          <w:p w14:paraId="14249F13" w14:textId="77777777" w:rsidR="001B404E" w:rsidRPr="00C4785F" w:rsidRDefault="001B404E">
            <w:pPr>
              <w:ind w:left="882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การเพิ่มความ สามารถในการแข่งขันภาคการเกษตร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ด้วยเทคโนโลยีและนวัตกรรม</w:t>
            </w:r>
          </w:p>
          <w:p w14:paraId="5BF74E1A" w14:textId="77777777" w:rsidR="001B404E" w:rsidRPr="00C4785F" w:rsidRDefault="001B404E">
            <w:pPr>
              <w:ind w:left="882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การบริหารจัดการทรัพยากรการเกษตรและสิ่งแวดล้อม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อย่างสมดุลและยั่งยืน</w:t>
            </w:r>
          </w:p>
          <w:p w14:paraId="397C301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5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การพัฒนาระบบบริหารจัดการภาครัฐ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4E74E4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(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ร่าง) กรอบแผนปฏิบัติการด้านการเกษตรและสหกรณ์ (พ.ศ.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2571 - 2575)</w:t>
            </w:r>
          </w:p>
          <w:p w14:paraId="18E73D0D" w14:textId="77777777" w:rsidR="001B404E" w:rsidRPr="00C4785F" w:rsidRDefault="001B404E">
            <w:pPr>
              <w:ind w:left="1272" w:hanging="127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เสริมสร้างศักยภาพเกษตรกร สถาบันเกษตรกร และ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ผู้ประกอบธุรกิจเกษตรให้เข้มแข็งอย่างยั่งยืน</w:t>
            </w:r>
          </w:p>
          <w:p w14:paraId="7A1DD6B0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2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ยกระดับการผลิตสู่เกษตรอัจฉริยะ ปลอดภัย และยั่งยืน</w:t>
            </w:r>
          </w:p>
          <w:p w14:paraId="65C21C44" w14:textId="77777777" w:rsidR="001B404E" w:rsidRPr="00C4785F" w:rsidRDefault="001B404E">
            <w:pPr>
              <w:ind w:left="1310" w:right="-110" w:hanging="1310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การสร้างมูลค่าเพิ่มให้กับสินค้าเกษตรมูลค่าสูงด้วยแปรรูป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และการตลาด</w:t>
            </w:r>
          </w:p>
          <w:p w14:paraId="62C3402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การพัฒนาระบบนิเวศทางการเกษตรเพื่อความมั่นคง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80339C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(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ร่าง) กรอบเป้าหมายและแนวทางการพัฒนาภาคใต้ 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2571 – 2575</w:t>
            </w:r>
          </w:p>
          <w:p w14:paraId="0C48F105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การพัฒนาการท่องเที่ยวและบริการคุณภาพสูง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มีความหลากหลาย สร้างประสบการณ์และสามารถ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สร้างการเติบโตได้อย่างยั่งยืน</w:t>
            </w:r>
          </w:p>
          <w:p w14:paraId="6552FE58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2 : </w:t>
            </w:r>
            <w:r w:rsidRPr="00C4785F">
              <w:rPr>
                <w:rFonts w:ascii="TH SarabunIT๙" w:hAnsi="TH SarabunIT๙" w:cs="TH SarabunIT๙"/>
                <w:spacing w:val="-10"/>
                <w:sz w:val="20"/>
                <w:szCs w:val="20"/>
                <w:cs/>
              </w:rPr>
              <w:t>พัฒนาภาคการเกษตรและประมงภาคใต้ตลอดห่วงโซ่อุปทาน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สู่เศรษฐกิจมูลค่าสูงที่เป็นมิตรต่อสิ่งแวดล้อมและยั่งยืน</w:t>
            </w:r>
          </w:p>
          <w:p w14:paraId="3BF45248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ยกระดับอุตสาหกรรมภาคใต้ด้วยนวัตกรรมเพื่อสร้าง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มูลค่าเพิ่มและเติบโตอย่างยั่งยืน</w:t>
            </w:r>
          </w:p>
          <w:p w14:paraId="2705659B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ยกระดับด่านชายแดนภาคใต้สู่ด่านอัจฉริยะเพื่อเพิ่มขีดความสามารถของระบบเศรษฐกิจภาคใต้</w:t>
            </w:r>
          </w:p>
          <w:p w14:paraId="1517AFCC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5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: ยกระดับทักษะฝีมือแรงงานให้สอดคล้องกับความต้องการของภาคการผลิตและบริการในพื้นที่พัฒนาทุนมนุษย์ในเชิงคุณภาพอย่างเสมอภาคและยกระดับคุณภาพชีวิตที่ดีของประชาชนอย่างครอบคลุมและทั่วถึง</w:t>
            </w:r>
          </w:p>
          <w:p w14:paraId="48BFD956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6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บริหารจัดการทรัพยากรธรรมชาติและสิ่งแวดล้อม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เพื่อการเติบโตอย่างยั่งยืน</w:t>
            </w:r>
          </w:p>
        </w:tc>
      </w:tr>
      <w:tr w:rsidR="001B404E" w:rsidRPr="00C4785F" w14:paraId="2F9F62D0" w14:textId="77777777">
        <w:trPr>
          <w:trHeight w:val="552"/>
          <w:jc w:val="center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067B8D" w14:textId="77777777" w:rsidR="001B404E" w:rsidRPr="00C4785F" w:rsidRDefault="001B404E" w:rsidP="000E1064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แผนระดับ 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BEC88F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(ร่าง) แผนพัฒนากลุ่มจังหวัดภาคใต้ฝั่งอ่าวไทย </w:t>
            </w:r>
          </w:p>
          <w:p w14:paraId="6520FBED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พ.ศ. 2566 – 2570</w:t>
            </w:r>
          </w:p>
          <w:p w14:paraId="3D6D951B" w14:textId="77777777" w:rsidR="001B404E" w:rsidRPr="00C4785F" w:rsidRDefault="001B404E" w:rsidP="000E1064">
            <w:pPr>
              <w:ind w:left="1130" w:right="-182" w:hanging="1130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</w:p>
          <w:p w14:paraId="2FFDF6C4" w14:textId="77777777" w:rsidR="001B404E" w:rsidRPr="00C4785F" w:rsidRDefault="001B404E" w:rsidP="000E1064">
            <w:pPr>
              <w:ind w:left="1130" w:right="-182" w:hanging="1130"/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การท่องเที่ยวและการเกษตรอัจฉริยะมูลค่าสูง เชื่อมโยงเศรษฐกิจการค้าการลงทุน</w:t>
            </w:r>
          </w:p>
          <w:p w14:paraId="3CF07B65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 ทรัพยากรสมดุล สู่สังคมเป็นสุขอย่างยั่งยืน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BAA263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เป้าหมายการพัฒนาจังหวัดสงขลา 20 ปี </w:t>
            </w:r>
          </w:p>
          <w:p w14:paraId="42F4A1DB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(พ.ศ. 2566 - 2585)</w:t>
            </w:r>
          </w:p>
          <w:p w14:paraId="3DF22BFF" w14:textId="77777777" w:rsidR="001B404E" w:rsidRPr="00C4785F" w:rsidRDefault="001B404E" w:rsidP="000E1064">
            <w:pPr>
              <w:ind w:left="1098" w:hanging="1098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</w:p>
          <w:p w14:paraId="0E8E9C86" w14:textId="77777777" w:rsidR="001B404E" w:rsidRPr="00C4785F" w:rsidRDefault="001B404E" w:rsidP="000E1064">
            <w:pPr>
              <w:ind w:left="1098" w:hanging="1098"/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สงขลา ประตูเศรษฐกิจภูมิภาคเอเชีย ฐานเศรษฐกิจสุขภาพ</w:t>
            </w:r>
          </w:p>
          <w:p w14:paraId="10176DB7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เมืองน่าอยู่เพื่อคนทั้งมวลอย่างยั่งยืน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8BF53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แผนพัฒนาจังหวัดสงขลา </w:t>
            </w:r>
          </w:p>
          <w:p w14:paraId="2F30B5AF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พ.ศ. 2571 – 2575</w:t>
            </w:r>
          </w:p>
          <w:p w14:paraId="7AB6CF04" w14:textId="77777777" w:rsidR="001B404E" w:rsidRPr="00C4785F" w:rsidRDefault="001B404E" w:rsidP="000E1064">
            <w:pPr>
              <w:ind w:left="1484" w:hanging="1484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เป้าหมายการพัฒนาจังหวัด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</w:p>
          <w:p w14:paraId="5230C17E" w14:textId="77777777" w:rsidR="001B404E" w:rsidRPr="00C4785F" w:rsidRDefault="001B404E" w:rsidP="000E1064">
            <w:pPr>
              <w:ind w:left="1484" w:hanging="1484"/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สงขลา ประตูเศรษฐกิจ และฐานเศรษฐกิจสุขภาพแห่งภูมิภาคอาเซียน </w:t>
            </w:r>
          </w:p>
          <w:p w14:paraId="337BCE20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สู่เมืองน่าอยู่เพื่อคนทั้งมวล</w:t>
            </w:r>
          </w:p>
        </w:tc>
      </w:tr>
    </w:tbl>
    <w:p w14:paraId="109EA074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  <w:r w:rsidRPr="00C4785F">
        <w:rPr>
          <w:rFonts w:ascii="TH SarabunIT๙" w:hAnsi="TH SarabunIT๙" w:cs="TH SarabunIT๙"/>
          <w:spacing w:val="-6"/>
          <w:szCs w:val="24"/>
        </w:rPr>
        <w:sym w:font="Wingdings 3" w:char="F0C8"/>
      </w:r>
    </w:p>
    <w:tbl>
      <w:tblPr>
        <w:tblStyle w:val="af3"/>
        <w:tblW w:w="14459" w:type="dxa"/>
        <w:tblInd w:w="-289" w:type="dxa"/>
        <w:tblLook w:val="04A0" w:firstRow="1" w:lastRow="0" w:firstColumn="1" w:lastColumn="0" w:noHBand="0" w:noVBand="1"/>
      </w:tblPr>
      <w:tblGrid>
        <w:gridCol w:w="1418"/>
        <w:gridCol w:w="2846"/>
        <w:gridCol w:w="7077"/>
        <w:gridCol w:w="3118"/>
      </w:tblGrid>
      <w:tr w:rsidR="001B404E" w:rsidRPr="00C4785F" w14:paraId="6C5E8913" w14:textId="77777777" w:rsidTr="003237D3">
        <w:trPr>
          <w:trHeight w:val="241"/>
        </w:trPr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7E4248" w14:textId="77777777" w:rsidR="001B404E" w:rsidRPr="00C4785F" w:rsidRDefault="001B404E" w:rsidP="003237D3">
            <w:pPr>
              <w:ind w:right="-249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สาระสำคัญแผนพัฒนาการเกษตรและสหกรณ์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br/>
              <w:t>ของจังหวัด</w:t>
            </w:r>
          </w:p>
        </w:tc>
        <w:tc>
          <w:tcPr>
            <w:tcW w:w="28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18A3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เป้าหมายการพัฒนาด้านการเกษตรและสหกรณ์ของจังหวัดสงขลา</w:t>
            </w:r>
          </w:p>
          <w:p w14:paraId="79E03373" w14:textId="77777777" w:rsidR="001B404E" w:rsidRPr="00C4785F" w:rsidRDefault="001B404E">
            <w:pPr>
              <w:ind w:right="-102"/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“เกษตรกรมีคุณภาพชีวิตที่ดี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เกษตรร่วมสมัย เกษตรปลอดภัย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ได้มาตรฐาน ทรัพยากรการเกษตรยั่งยืน ด้วยเทคโนโลยีและนวัตกรรม”</w:t>
            </w:r>
          </w:p>
          <w:p w14:paraId="2922AA1B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E493DE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ตัวชี้วัดตามประเด็นการพัฒนา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097F1F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ค่าเป้าหมาย (หน่วยนับ)</w:t>
            </w:r>
          </w:p>
        </w:tc>
      </w:tr>
      <w:tr w:rsidR="001B404E" w:rsidRPr="00C4785F" w14:paraId="473635AF" w14:textId="77777777" w:rsidTr="003237D3">
        <w:trPr>
          <w:trHeight w:val="198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1BD7C51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56DDCE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888126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1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 เสริมสร้างศักยภาพเกษตร สถาบันเกษตรกร ให้เข้มแข็งอย่างยั่งยืน</w:t>
            </w:r>
          </w:p>
        </w:tc>
      </w:tr>
      <w:tr w:rsidR="001B404E" w:rsidRPr="00C4785F" w14:paraId="31DB5689" w14:textId="77777777" w:rsidTr="003237D3">
        <w:trPr>
          <w:trHeight w:val="38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B64CA0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645A1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ECA1179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เกษตรกรได้รับการพัฒนาเป็น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SF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และ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YSF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(พืช ประมง และปศุสัตว์) เพิ่มขึ้นอย่างน้อย 25 คน/ปี</w:t>
            </w:r>
          </w:p>
          <w:p w14:paraId="190D1C96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จำนวนสหกรณ์มีความเข้มแข็ง ชั้นที่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และชั้นที่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 เพิ่มขึ้นไม่น้อยกว่าร้อยละ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50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ของสหกรณ์ทั้งหมดในปี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2575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70E60DD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25 คน/ปี</w:t>
            </w:r>
          </w:p>
          <w:p w14:paraId="6DA6C4DD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ร้อยละ 50</w:t>
            </w:r>
          </w:p>
        </w:tc>
      </w:tr>
      <w:tr w:rsidR="001B404E" w:rsidRPr="00C4785F" w14:paraId="41ECAFE1" w14:textId="77777777" w:rsidTr="003237D3">
        <w:trPr>
          <w:trHeight w:val="236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93902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0ECFFD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14DD4E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2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ยกระดับผลิตภาพผลิตสินค้าเกษตรและสร้างมูลค่าเพิ่มกับสินค้าเกษตรมูลค่าสูง</w:t>
            </w:r>
          </w:p>
        </w:tc>
      </w:tr>
      <w:tr w:rsidR="001B404E" w:rsidRPr="00C4785F" w14:paraId="304B86C3" w14:textId="77777777" w:rsidTr="003237D3">
        <w:trPr>
          <w:trHeight w:val="31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024130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FB71B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345BEAA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จำนวนแปลง/ฟาร์ม/โรงงานได้รับการรับรองมาตรฐาน ไม่น้อยกว่าร้อยละ 80 ของจำนวนผู้ขอรับการรับรอง</w:t>
            </w:r>
          </w:p>
          <w:p w14:paraId="15B0431F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จำนวนแปลง/กลุ่มเกษตรกร มีการนำเทคโนโลยี/นวัตกรรมมาใช้เพิ่มขึ้นอย่างน้อยปีละ 10 แปลง/กลุ่ม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60BBB0E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ร้อยละ 80</w:t>
            </w:r>
          </w:p>
          <w:p w14:paraId="2B13C3CE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ปีละ 10 แปลง/กลุ่ม</w:t>
            </w:r>
          </w:p>
        </w:tc>
      </w:tr>
      <w:tr w:rsidR="001B404E" w:rsidRPr="00C4785F" w14:paraId="7DDFEA4B" w14:textId="77777777" w:rsidTr="003237D3">
        <w:trPr>
          <w:trHeight w:val="229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7DA0E8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92DBB7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hideMark/>
          </w:tcPr>
          <w:p w14:paraId="4F03E9D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3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เพิ่มประสิทธิภาพการบริหารจัดการทรัพยากรการเกษตรเพื่อความมั่นคง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14:paraId="642F190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</w:tr>
      <w:tr w:rsidR="001B404E" w:rsidRPr="00C4785F" w14:paraId="65B98DCA" w14:textId="77777777" w:rsidTr="003237D3">
        <w:trPr>
          <w:trHeight w:val="31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2C4DC3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AFF7E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1C60607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จำนวนพื้นที่ชลประทาน เพิ่มขึ้นไม่น้อยกว่า 1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,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000 ไร่ต่อปี</w:t>
            </w:r>
          </w:p>
          <w:p w14:paraId="44E1FB5B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พื้นที่ทางการเกษตรได้รับประโยชน์จากการสร้างแหล่งน้ำในไร่นานอกเขตชลประทาน ร้อยละ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C74B078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1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,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000 ไร่ต่อปี</w:t>
            </w:r>
          </w:p>
          <w:p w14:paraId="13A2C057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ร้อยละ 100</w:t>
            </w:r>
          </w:p>
        </w:tc>
      </w:tr>
      <w:tr w:rsidR="001B404E" w:rsidRPr="00C4785F" w14:paraId="2C4D5574" w14:textId="77777777" w:rsidTr="003237D3">
        <w:trPr>
          <w:trHeight w:val="239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A816377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D180F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hideMark/>
          </w:tcPr>
          <w:p w14:paraId="304DF23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ประเด็นการพัฒนาที่ 4 พัฒนาโครงสร้างพื้นฐานและสิ่งอำนวยความสะดวกด้านการเกษตร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14:paraId="39527B3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</w:tr>
      <w:tr w:rsidR="001B404E" w:rsidRPr="00C4785F" w14:paraId="680749FA" w14:textId="77777777" w:rsidTr="003237D3">
        <w:trPr>
          <w:trHeight w:val="31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D41BA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34DD2F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0162AEB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การนำงานวิจัยไปใช้ประโยชน์ จำนวน 2 เรื่องต่อปี</w:t>
            </w:r>
          </w:p>
          <w:p w14:paraId="5D7940D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ข้อมูลสารสนเทศการเกษตรที่ครบวงจร จำนวน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3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เรื่อง ในปี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2575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B9CFFA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2 เรื่องต่อปี</w:t>
            </w:r>
          </w:p>
          <w:p w14:paraId="666C690F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3 เรื่อง</w:t>
            </w:r>
          </w:p>
        </w:tc>
      </w:tr>
    </w:tbl>
    <w:p w14:paraId="7AADDA60" w14:textId="77777777" w:rsidR="001B404E" w:rsidRPr="00C4785F" w:rsidRDefault="001B404E">
      <w:pPr>
        <w:rPr>
          <w:rFonts w:ascii="TH SarabunIT๙" w:hAnsi="TH SarabunIT๙" w:cs="TH SarabunIT๙"/>
          <w:b/>
          <w:bCs/>
          <w:kern w:val="0"/>
          <w:sz w:val="32"/>
          <w:szCs w:val="32"/>
        </w:rPr>
        <w:sectPr w:rsidR="001B404E" w:rsidRPr="00C4785F" w:rsidSect="001B404E">
          <w:pgSz w:w="16838" w:h="11906" w:orient="landscape"/>
          <w:pgMar w:top="1440" w:right="1440" w:bottom="568" w:left="1440" w:header="709" w:footer="709" w:gutter="0"/>
          <w:cols w:space="708"/>
          <w:docGrid w:linePitch="360"/>
        </w:sectPr>
      </w:pPr>
    </w:p>
    <w:p w14:paraId="7A9F9DEA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4. ผลการดำเนินงานโครงการภายใต้แผนปฏิบัติราชการประจำปีของจังหวัดสงขลา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ประจำปี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งบประมาณ พ.ศ. 2569 </w:t>
      </w:r>
      <w:r w:rsidRPr="00C4785F">
        <w:rPr>
          <w:rFonts w:ascii="TH SarabunIT๙" w:hAnsi="TH SarabunIT๙" w:cs="TH SarabunIT๙"/>
          <w:sz w:val="32"/>
          <w:szCs w:val="32"/>
          <w:cs/>
          <w:lang w:val="en-GB"/>
        </w:rPr>
        <w:t>(งบพัฒนาจังหวัดสงขลา)</w:t>
      </w:r>
    </w:p>
    <w:p w14:paraId="587A22C0" w14:textId="18D04F13" w:rsidR="001B404E" w:rsidRPr="00C4785F" w:rsidRDefault="001B404E" w:rsidP="00045484">
      <w:pPr>
        <w:tabs>
          <w:tab w:val="left" w:pos="1701"/>
        </w:tabs>
        <w:spacing w:before="120" w:after="0"/>
        <w:ind w:firstLine="1134"/>
        <w:jc w:val="thaiDistribute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>ตามที่จังหวัดสงขลา ได้มีหนังสือด่วนที่สุด ที่ สข 0017.2/ว 7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14:ligatures w14:val="none"/>
        </w:rPr>
        <w:t>543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 xml:space="preserve"> ลงวันที่ 15 ตุลาคม 2568 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br/>
        <w:t>แจ้งการอนุมัติ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โครงการและการจัดสรรงบประมาณภายใต้แผน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>ปฏิบัติราชการประจำปีของจังหวัดสงขลา ประจำปีงบประมาณ พ.ศ. 2569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 เพื่อให้ส่วนราชการใช้ประกอบการจัดซื้อจัดจ้างและการเบิกจ่ายงบประมาณ </w:t>
      </w:r>
      <w:r w:rsidR="009C17C8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br/>
      </w:r>
      <w:r w:rsidRPr="00C4785F">
        <w:rPr>
          <w:rFonts w:ascii="TH SarabunIT๙" w:eastAsia="Times New Roman" w:hAnsi="TH SarabunIT๙" w:cs="TH SarabunIT๙"/>
          <w:spacing w:val="-10"/>
          <w:kern w:val="0"/>
          <w:sz w:val="32"/>
          <w:szCs w:val="32"/>
          <w:cs/>
          <w14:ligatures w14:val="none"/>
        </w:rPr>
        <w:t>ซึ่งมีหน่วยงานสังกัดกระทรวงเกษตรและสหกรณ์ ได้รับการจัดสรรงบประมาณ จำนวน 5 โครงการ 4 หน่วยงาน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งบประมาณทั้งสิ้น 10,182,500 บาท </w:t>
      </w:r>
    </w:p>
    <w:p w14:paraId="60940C9F" w14:textId="77777777" w:rsidR="001B404E" w:rsidRPr="00C4785F" w:rsidRDefault="001B404E" w:rsidP="00812544">
      <w:pPr>
        <w:tabs>
          <w:tab w:val="left" w:pos="1701"/>
        </w:tabs>
        <w:spacing w:after="0"/>
        <w:ind w:firstLine="1134"/>
        <w:jc w:val="thaiDistribute"/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14:ligatures w14:val="none"/>
        </w:rPr>
      </w:pP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ความก้าวหน้าการดำเนินงานโครงการภายใต้แผนปฏิบัติราชการประจำปี ของจังหวัดสงขลา ประจำปีงบประมาณ พ.ศ. 2569 (งบพัฒนาจังหวัด)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ของหน่วยงานสังกัดกระทรวงเกษตรและสหกรณ์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  <w:br/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 xml:space="preserve">มีผลการเบิกจ่ายงบประมาณ 5 โครงการ 4 หน่วยงาน (ข้อมูล ณ วันที่ 31 กรกฎาคม 2569) จำนวน 5,939,280 บาท คิดเป็นร้อยละ 58.33 </w:t>
      </w:r>
    </w:p>
    <w:p w14:paraId="2AB506AE" w14:textId="77777777" w:rsidR="001B404E" w:rsidRPr="00C4785F" w:rsidRDefault="001B404E" w:rsidP="00B421F9">
      <w:pPr>
        <w:tabs>
          <w:tab w:val="left" w:pos="1701"/>
        </w:tabs>
        <w:spacing w:before="120" w:after="120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</w:pP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ตารางที่ 6 โครงการภายใต้แผนปฏิบัติราชการประจำปีของจังหวัดสงขลา ประจำปีงบประมาณ 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br/>
        <w:t>พ.ศ. 2569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(งบพัฒนาจังหวัด)ของหน่วยงานสังกัดกระทรวงเกษตรและสหกรณ์</w:t>
      </w:r>
    </w:p>
    <w:tbl>
      <w:tblPr>
        <w:tblW w:w="1032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821"/>
        <w:gridCol w:w="850"/>
        <w:gridCol w:w="851"/>
        <w:gridCol w:w="1275"/>
        <w:gridCol w:w="1276"/>
        <w:gridCol w:w="822"/>
      </w:tblGrid>
      <w:tr w:rsidR="001B404E" w:rsidRPr="00C4785F" w14:paraId="4FA79301" w14:textId="77777777" w:rsidTr="003B5E94">
        <w:trPr>
          <w:tblHeader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CE0FA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ที่</w:t>
            </w:r>
          </w:p>
        </w:tc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BA70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ผลผลิต/โครงการ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/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กิจกรรม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83DA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เป้าหมายเกษตรกร</w:t>
            </w: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0BC6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งบประมาณ (บาท)</w:t>
            </w:r>
          </w:p>
        </w:tc>
      </w:tr>
      <w:tr w:rsidR="001B404E" w:rsidRPr="00C4785F" w14:paraId="76DB09E7" w14:textId="77777777" w:rsidTr="003B5E94">
        <w:trPr>
          <w:tblHeader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72AA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D3C6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41F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แผน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CEA3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ผล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339C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จัดสรร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ACD4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เบิกจ่าย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33F5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ร้อยละ</w:t>
            </w:r>
          </w:p>
        </w:tc>
      </w:tr>
      <w:tr w:rsidR="001B404E" w:rsidRPr="00C4785F" w14:paraId="69A1388E" w14:textId="77777777" w:rsidTr="003B5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17E332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CDCE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โครงการสงขลามหานครมะพร้าวน้ำหอมภาคใต้</w:t>
            </w:r>
          </w:p>
          <w:p w14:paraId="34AB2D1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สำนักงานเกษตรจังหวัดสงขลา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336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400</w:t>
            </w:r>
          </w:p>
          <w:p w14:paraId="3E370B60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3F9C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400</w:t>
            </w:r>
          </w:p>
          <w:p w14:paraId="30E1266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Cs w:val="24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0CD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3,013,900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A8B8" w14:textId="77777777" w:rsidR="001B404E" w:rsidRPr="00C4785F" w:rsidRDefault="001B404E" w:rsidP="00E20BE5">
            <w:pPr>
              <w:spacing w:after="0"/>
              <w:ind w:right="-108" w:firstLine="175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2,782,50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6F4A" w14:textId="77777777" w:rsidR="001B404E" w:rsidRPr="00C4785F" w:rsidRDefault="001B404E" w:rsidP="00E20BE5">
            <w:pPr>
              <w:spacing w:after="0"/>
              <w:ind w:right="-108" w:firstLine="2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 xml:space="preserve"> 92.32</w:t>
            </w:r>
          </w:p>
        </w:tc>
      </w:tr>
      <w:tr w:rsidR="001B404E" w:rsidRPr="00C4785F" w14:paraId="12C8EE40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039525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AC6B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กิจกรรมที่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1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พัฒนาคุณภาพและเพิ่มประสิทธิภาพการผลิตมะพร้าวน้ำหอม</w:t>
            </w:r>
          </w:p>
          <w:p w14:paraId="754C6800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อบรมหลักสูตรการจัดการสวนมะพร้าวเพื่อเพิ่มผลผลิตและการรับรองมาตรฐาน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>GAP</w:t>
            </w:r>
          </w:p>
          <w:p w14:paraId="0F3EADC2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อบรมหลักสูตรการป้องกันและกำจัดโรคและแมลงศัตรูมะพร้าว</w:t>
            </w:r>
          </w:p>
          <w:p w14:paraId="729C925D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- ตรวจรับรองแปลง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>GAP</w:t>
            </w:r>
          </w:p>
          <w:p w14:paraId="7BA7DE09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ศึกษาดูงานการจัดการมะพร้าวน้ำหอมทั้งระบบ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0F8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</w:p>
          <w:p w14:paraId="3878141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71A89DA2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6CB44EC7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200 แปลง</w:t>
            </w:r>
          </w:p>
          <w:p w14:paraId="5C3F1D1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758A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</w:p>
          <w:p w14:paraId="1C461C15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48B0094D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2461A73D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...</w:t>
            </w:r>
          </w:p>
          <w:p w14:paraId="5159A7F3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F87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1,676,100</w:t>
            </w:r>
          </w:p>
          <w:p w14:paraId="7625736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1,313,900</w:t>
            </w:r>
          </w:p>
          <w:p w14:paraId="15C925D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176,000</w:t>
            </w:r>
          </w:p>
          <w:p w14:paraId="60BD607A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100,000</w:t>
            </w:r>
          </w:p>
          <w:p w14:paraId="5C2B0B1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86,200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C12C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1,576,100</w:t>
            </w:r>
          </w:p>
          <w:p w14:paraId="2083BD0E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1,313,900</w:t>
            </w:r>
          </w:p>
          <w:p w14:paraId="78F8968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176,000</w:t>
            </w:r>
          </w:p>
          <w:p w14:paraId="73B3AE14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</w:t>
            </w:r>
          </w:p>
          <w:p w14:paraId="4F2A2AFA" w14:textId="77777777" w:rsidR="001B404E" w:rsidRPr="00C4785F" w:rsidRDefault="001B404E" w:rsidP="00E20BE5">
            <w:pPr>
              <w:spacing w:after="0"/>
              <w:ind w:right="-108" w:firstLine="175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     86,200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A073" w14:textId="77777777" w:rsidR="001B404E" w:rsidRPr="00C4785F" w:rsidRDefault="001B404E" w:rsidP="00E20BE5">
            <w:pPr>
              <w:spacing w:after="0"/>
              <w:ind w:right="-123" w:hanging="104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 94.03</w:t>
            </w:r>
          </w:p>
          <w:p w14:paraId="157B1746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2E38947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4BA3C636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</w:t>
            </w:r>
          </w:p>
          <w:p w14:paraId="64F7D590" w14:textId="77777777" w:rsidR="001B404E" w:rsidRPr="00C4785F" w:rsidRDefault="001B404E" w:rsidP="00E20BE5">
            <w:pPr>
              <w:spacing w:after="0"/>
              <w:ind w:right="-108" w:firstLine="2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      100</w:t>
            </w:r>
          </w:p>
        </w:tc>
      </w:tr>
      <w:tr w:rsidR="001B404E" w:rsidRPr="00C4785F" w14:paraId="4B1A69E7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68C72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A61E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แปลงเรียนรู้ต้นแบบการจัดการสวนมะพร้าวน้ำหอมคุณภาพ </w:t>
            </w:r>
          </w:p>
          <w:p w14:paraId="7FCAC382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และการป้องกันและกำจัดโรคและแมลงศัตรูมะพร้าวน้ำหอม</w:t>
            </w:r>
          </w:p>
          <w:p w14:paraId="20BB40BF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จัดทำแปลงเรียนรู้ต้นแบบการจัดการสวนมะพร้าวน้ำหอมคุณภาพ และการป้องกัน</w:t>
            </w:r>
          </w:p>
          <w:p w14:paraId="4AAFB63A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 และกำจัดโรคและแมลงศัตรูมะพร้าวน้ำหอม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BCEA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ED241C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332A19F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12 แปลง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364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D829384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56218AD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12 แปลง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8A00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1,258,800</w:t>
            </w:r>
          </w:p>
          <w:p w14:paraId="3910043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67F2A4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1,258,800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5770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1,129,800</w:t>
            </w:r>
          </w:p>
          <w:p w14:paraId="07D5358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972A38E" w14:textId="77777777" w:rsidR="001B404E" w:rsidRPr="00C4785F" w:rsidRDefault="001B404E" w:rsidP="00E20BE5">
            <w:pPr>
              <w:spacing w:after="0"/>
              <w:ind w:right="-108" w:firstLine="175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1,129,800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4491" w14:textId="77777777" w:rsidR="001B404E" w:rsidRPr="00C4785F" w:rsidRDefault="001B404E" w:rsidP="00E20BE5">
            <w:pPr>
              <w:spacing w:after="0"/>
              <w:ind w:right="-108" w:firstLine="2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89.75</w:t>
            </w:r>
          </w:p>
          <w:p w14:paraId="3EC8618B" w14:textId="77777777" w:rsidR="001B404E" w:rsidRPr="00C4785F" w:rsidRDefault="001B404E" w:rsidP="00E20BE5">
            <w:pPr>
              <w:tabs>
                <w:tab w:val="left" w:pos="291"/>
              </w:tabs>
              <w:spacing w:after="0"/>
              <w:ind w:right="-108" w:firstLine="28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</w:p>
          <w:p w14:paraId="2852D66F" w14:textId="77777777" w:rsidR="001B404E" w:rsidRPr="00C4785F" w:rsidRDefault="001B404E" w:rsidP="00E20BE5">
            <w:pPr>
              <w:tabs>
                <w:tab w:val="left" w:pos="291"/>
              </w:tabs>
              <w:spacing w:after="0"/>
              <w:ind w:right="-108" w:firstLine="2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  89.75</w:t>
            </w:r>
          </w:p>
          <w:p w14:paraId="0CF91800" w14:textId="77777777" w:rsidR="001B404E" w:rsidRPr="00C4785F" w:rsidRDefault="001B404E" w:rsidP="00E20BE5">
            <w:pPr>
              <w:spacing w:after="0"/>
              <w:ind w:right="-108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</w:tr>
      <w:tr w:rsidR="001B404E" w:rsidRPr="00C4785F" w14:paraId="06A587E6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5D9BB5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51F5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3</w:t>
            </w: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t>เวทีแลกเปลี่ยนเรียนรู้กระบวนการกลุ่มและการสร้างเครือข่ายสัญจร</w:t>
            </w:r>
          </w:p>
          <w:p w14:paraId="79F410B9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เวทีแลกเปลี่ยนเรียนรู้การสร้างกระบวนการกลุ่ม</w:t>
            </w:r>
          </w:p>
          <w:p w14:paraId="2332788D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เวทีแลกเปลี่ยนเรียนรู้การเชื่อมโยงเครือข่ายเกษตรกรผู้ปลูกมะพร้าว</w:t>
            </w:r>
          </w:p>
          <w:p w14:paraId="62479010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เวทีแลกเปลี่ยนเรียนรู้แนวทางแปรรูปเพื่อเพิ่มมูลค่า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A3A8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58948D0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1EBB12E1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09D007E0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D074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BABAED5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645F002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2B961C7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70A1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68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,800</w:t>
            </w:r>
          </w:p>
          <w:p w14:paraId="0920911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416A75C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2C34E7AD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26,600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9AEA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68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,800</w:t>
            </w:r>
          </w:p>
          <w:p w14:paraId="534BA5EC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1829414D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01BAF66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26,600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6F3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0C364164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18774A8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3374106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600</w:t>
            </w:r>
          </w:p>
        </w:tc>
      </w:tr>
      <w:tr w:rsidR="001B404E" w:rsidRPr="00C4785F" w14:paraId="4A4C7D86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458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A7CF" w14:textId="77777777" w:rsidR="001B404E" w:rsidRPr="00C4785F" w:rsidRDefault="001B404E" w:rsidP="00E20BE5">
            <w:pPr>
              <w:spacing w:after="0"/>
              <w:ind w:right="-221"/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4 ประชาสัมพันธ์/เผยแพร่มะพร้าวน้ำหอมจังหวัดสงขลา และขับเคลื่อน</w:t>
            </w: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การดำเนินโครงการ</w:t>
            </w:r>
          </w:p>
          <w:p w14:paraId="263D8086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ประชุมชี้แจงการดำเนินกิจกรรมภายใต้โครงการให้กับเจ้าหน้าที่และผู้ประสานงาน</w:t>
            </w:r>
          </w:p>
          <w:p w14:paraId="207863BB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ประชุมขับเคลื่อนติดตามปัญหา รายงานความก้าวหน้าโครงการ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C89C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49AF40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7912F01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67C4E724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4F9C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CECCF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49B0465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4A043B2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3F29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10,200</w:t>
            </w:r>
          </w:p>
          <w:p w14:paraId="2406CD81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4069DE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>5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,900</w:t>
            </w:r>
          </w:p>
          <w:p w14:paraId="7CE3E700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ED86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7,800</w:t>
            </w:r>
          </w:p>
          <w:p w14:paraId="06A217B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3742F0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4,700</w:t>
            </w:r>
          </w:p>
          <w:p w14:paraId="6B3DFDAE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3,100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F4F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76.47</w:t>
            </w:r>
          </w:p>
          <w:p w14:paraId="7E78ACF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6910AEC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79.66</w:t>
            </w:r>
          </w:p>
          <w:p w14:paraId="355CF5B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72.09</w:t>
            </w:r>
          </w:p>
        </w:tc>
      </w:tr>
      <w:tr w:rsidR="001B404E" w:rsidRPr="00C4785F" w14:paraId="594B0A6E" w14:textId="77777777" w:rsidTr="003B5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784F0D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899A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โครงการเพิ่มประสิทธิภาพทุเรียนคุณภาพจังหวัดสงขลา</w:t>
            </w:r>
          </w:p>
          <w:p w14:paraId="1014B7BC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สำนักงานเกษตรจังหวัดสงขลา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522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180</w:t>
            </w:r>
          </w:p>
          <w:p w14:paraId="7D319E7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6EE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180</w:t>
            </w:r>
          </w:p>
          <w:p w14:paraId="6040AA4C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14B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4,915,800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0BB9" w14:textId="77777777" w:rsidR="001B404E" w:rsidRPr="00C4785F" w:rsidRDefault="001B404E" w:rsidP="00E20BE5">
            <w:pPr>
              <w:spacing w:after="0"/>
              <w:ind w:firstLine="175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914,500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7E1D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18.60</w:t>
            </w:r>
          </w:p>
        </w:tc>
      </w:tr>
      <w:tr w:rsidR="001B404E" w:rsidRPr="00C4785F" w14:paraId="6DE37FB4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0D61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1FE6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1 ขยายพันธุ์ ป้องกันกำจัดศัตรูทุเรียนแบบผสมผสานและยกระดับ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มือตัดมือคัดทุเรียนคุณภาพ</w:t>
            </w:r>
          </w:p>
          <w:p w14:paraId="78A69657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อบรมหลักสูตรขยายพันธุ์ทุเรียน การจัดการแปลงและระบบน้ำ</w:t>
            </w:r>
          </w:p>
          <w:p w14:paraId="29E27501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อบรมหลักสูตรมือตัดมือคัดทุเรียนคุณภาพ</w:t>
            </w:r>
          </w:p>
          <w:p w14:paraId="6FAF6254" w14:textId="77777777" w:rsidR="001B404E" w:rsidRPr="00C4785F" w:rsidRDefault="001B404E" w:rsidP="00E20BE5">
            <w:pPr>
              <w:spacing w:after="0"/>
              <w:ind w:left="147" w:right="-79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อบรมหลักสูตรการป้องกันและกำจัดศัตรูทุเรียนแบบผสมผสาน (อาทิ โรครากเน่าโคนเน่า หนอนเจาะเมล็ดทุเรียน)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2ED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97DF7E7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09C0DD1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180 ราย</w:t>
            </w:r>
          </w:p>
          <w:p w14:paraId="3DCAEDE8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 ราย</w:t>
            </w:r>
          </w:p>
          <w:p w14:paraId="2D15B51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180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556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DC70C2A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82A91B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180 ราย</w:t>
            </w:r>
          </w:p>
          <w:p w14:paraId="5425910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 ราย</w:t>
            </w:r>
          </w:p>
          <w:p w14:paraId="403A323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180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D61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834,900</w:t>
            </w:r>
          </w:p>
          <w:p w14:paraId="5C13870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42FDA60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305,000</w:t>
            </w:r>
          </w:p>
          <w:p w14:paraId="6AD995F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292,300</w:t>
            </w:r>
          </w:p>
          <w:p w14:paraId="385B707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237,600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343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834,900</w:t>
            </w:r>
          </w:p>
          <w:p w14:paraId="4E3DD12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48EE28C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305,000</w:t>
            </w:r>
          </w:p>
          <w:p w14:paraId="6895F2F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292,300</w:t>
            </w:r>
          </w:p>
          <w:p w14:paraId="5B96F354" w14:textId="77777777" w:rsidR="001B404E" w:rsidRPr="00C4785F" w:rsidRDefault="001B404E" w:rsidP="00E20BE5">
            <w:pPr>
              <w:spacing w:after="0"/>
              <w:ind w:firstLine="175"/>
              <w:jc w:val="right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237,600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B22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611D98A7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77627DE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1AE44A6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4306908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1B404E" w:rsidRPr="00C4785F" w14:paraId="423EFB51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1579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B12D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2 แปลงเรียนรู้ต้นแบบการจัดการสวนทุเรียนคุณภาพ และการป้องกันและกำจัดศัตรูทุเรียนแบบผสมผสาน</w:t>
            </w:r>
          </w:p>
          <w:p w14:paraId="7D6CEC9A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จัดทำระบบน้ำในการจัดทำแปลงต้นแบบจัดการสวนทุเรียนคุณภาพ</w:t>
            </w:r>
          </w:p>
          <w:p w14:paraId="56BDC74E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จัดทำแปลงเรียนรู้ต้นแบบการจัดการสวนทุเรียนคุณภาพ (วัสดุการเกษตร)</w:t>
            </w:r>
          </w:p>
          <w:p w14:paraId="4993E2D0" w14:textId="3B2D4656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lastRenderedPageBreak/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จัดทำแปลงเรียนรู้การป้องกันและกำจัดศัตรูพืชทุเรียนแบบผสมผสาน 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(อาทิ โรครากเน่าโคนเน่า หนอนเจาะเมล็ดทุเรียน)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197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lastRenderedPageBreak/>
              <w:t>15 แปลง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6E4F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9261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1,717,500</w:t>
            </w:r>
          </w:p>
          <w:p w14:paraId="5743909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60EECB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870,000</w:t>
            </w:r>
          </w:p>
          <w:p w14:paraId="159BE5A0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375,000</w:t>
            </w:r>
          </w:p>
          <w:p w14:paraId="18C4E6F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472,500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7D22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598A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</w:tr>
      <w:tr w:rsidR="00023080" w:rsidRPr="00C4785F" w14:paraId="535B11F7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3C39C1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6718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3 เวทีแลกเปลี่ยนเรียนรู้กระบวนการกลุ่ม และการสร้างเครือข่ายสัญจร</w:t>
            </w:r>
          </w:p>
          <w:p w14:paraId="42FFF695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เวทีแลกเปลี่ยนเรียนรู้การสร้างกระบวนการกลุ่ม</w:t>
            </w:r>
          </w:p>
          <w:p w14:paraId="70A39D80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เวทีแลกเปลี่ยนเรียนรู้การเชื่อมโยงเครือข่ายเกษตรกรผู้ปลูกทุเรียน</w:t>
            </w:r>
          </w:p>
          <w:p w14:paraId="4FDE1C81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เวทีแลกเปลี่ยนเรียนรู้แนวทางแปรรูปเพื่อเพิ่มมูลค่า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550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FE206E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 ราย</w:t>
            </w:r>
          </w:p>
          <w:p w14:paraId="2D2F388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 ราย</w:t>
            </w:r>
          </w:p>
          <w:p w14:paraId="0797D1B6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30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D79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40C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71,800</w:t>
            </w:r>
          </w:p>
          <w:p w14:paraId="3921181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22,600</w:t>
            </w:r>
          </w:p>
          <w:p w14:paraId="45A5D40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,600</w:t>
            </w:r>
          </w:p>
          <w:p w14:paraId="05C376F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26,600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CA7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71,800</w:t>
            </w:r>
          </w:p>
          <w:p w14:paraId="6A3AEE3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22,600</w:t>
            </w:r>
          </w:p>
          <w:p w14:paraId="71D0E74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,600</w:t>
            </w:r>
          </w:p>
          <w:p w14:paraId="7644827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26,600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6DE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5E7D7DE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00</w:t>
            </w:r>
          </w:p>
          <w:p w14:paraId="0F53B1A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00</w:t>
            </w:r>
          </w:p>
          <w:p w14:paraId="18D2357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023080" w:rsidRPr="00C4785F" w14:paraId="135A0D19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1FD9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AFFC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4 ประชาสัมพันธ์ราชาผลไม้(ทุเรียนเอกลักษณ์สงขลา) มหกรรมไม้ผล/ผลผลิตทางการเกษตรของจังหวัดสงขลา และการขับเคลื่อนการดำเนินโครงการ</w:t>
            </w:r>
          </w:p>
          <w:p w14:paraId="49AB1C74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ผลิตสื่อประชาสัมพันธ์ และเผยแพร่ข้อมูล/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Story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ทุเรียนเอกลักษณ์จังหวัดสงขลา</w:t>
            </w:r>
          </w:p>
          <w:p w14:paraId="446F7A0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จัดงาน “เทศกาลทุเรียนหรอย มะพร้าวดี ของดีบ้านฉันจังหวัดสงขลา”</w:t>
            </w:r>
          </w:p>
          <w:p w14:paraId="03A99AB1" w14:textId="52F0216A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ประชุมชี้แจงการดำเนินกิจกรรมภายใต้โครงการให้กับเจ้าหน้าที่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และผู้ประสานงาน</w:t>
            </w:r>
          </w:p>
          <w:p w14:paraId="1CA02F9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ประชุมขับเคลื่อนติดตามปัญหา รายงานความก้าวหน้าโครงการ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DC5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468EF8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8BA88D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72004F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26BF47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  <w:p w14:paraId="728E468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A0CF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F66FC5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CEB78F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08C49A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0F2BF92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  <w:p w14:paraId="3BAC227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6A8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,291,600</w:t>
            </w:r>
          </w:p>
          <w:p w14:paraId="38AD5ADD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D83B55C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361,400</w:t>
            </w:r>
          </w:p>
          <w:p w14:paraId="70D18BE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1,920,000</w:t>
            </w:r>
          </w:p>
          <w:p w14:paraId="31F0CB9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5,900</w:t>
            </w:r>
          </w:p>
          <w:p w14:paraId="7DBF8CB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240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7,800</w:t>
            </w:r>
          </w:p>
          <w:p w14:paraId="0D2192A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034C7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599FFA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FF14B8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4,700</w:t>
            </w:r>
          </w:p>
          <w:p w14:paraId="66EBA48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3,100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CBB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0.34</w:t>
            </w:r>
          </w:p>
          <w:p w14:paraId="611D358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89BF33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1CF013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D6D77B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79.66</w:t>
            </w:r>
          </w:p>
          <w:p w14:paraId="3B9662D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72.09</w:t>
            </w:r>
          </w:p>
        </w:tc>
      </w:tr>
      <w:tr w:rsidR="00023080" w:rsidRPr="00C4785F" w14:paraId="276073F5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B546C3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3.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FAD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 xml:space="preserve">โครงการยกระดับฟาร์มเกษตรกรสู่มาตรฐาน 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GFM</w:t>
            </w:r>
          </w:p>
          <w:p w14:paraId="4DC5797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สำนักงานปศุสัตว์จังหวัดสงขลา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927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160</w:t>
            </w:r>
          </w:p>
          <w:p w14:paraId="21EC969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74B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160</w:t>
            </w:r>
          </w:p>
          <w:p w14:paraId="053BE04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CBAD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527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,700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A6A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527,700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9B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</w:tc>
      </w:tr>
      <w:tr w:rsidR="00023080" w:rsidRPr="00C4785F" w14:paraId="2B9932C7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4842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E60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อบรมให้ความรู้เกษตรกรเลี้ยงสัตว์</w:t>
            </w:r>
          </w:p>
          <w:p w14:paraId="5F5AF435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สนับสนุนวัสดุการเกษตร เวชภัณฑ์ วัสดุปรับปรุงโรงเรือน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88A5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  <w:p w14:paraId="1C21F14B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8B6F" w14:textId="77777777" w:rsidR="00023080" w:rsidRPr="00C4785F" w:rsidRDefault="00023080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  <w:p w14:paraId="771BFC36" w14:textId="77777777" w:rsidR="00023080" w:rsidRPr="00C4785F" w:rsidRDefault="00023080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8A1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95,700</w:t>
            </w:r>
          </w:p>
          <w:p w14:paraId="416A8D5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564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95,700</w:t>
            </w:r>
          </w:p>
          <w:p w14:paraId="6746092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432,000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FB9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3995318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023080" w:rsidRPr="00C4785F" w14:paraId="4EB2BB4B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3DBB02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16D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โครงการเพิ่มศักยภาพศูนย์บ่มเพาะเกษตรกรรุ่นใหม่ (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YSF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 xml:space="preserve">) พัฒนาเกษตรกรสู่ 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Smart Farmer</w:t>
            </w:r>
          </w:p>
          <w:p w14:paraId="12450B27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สำนักงานเกษตรจังหวัดสงขลา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90EF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  <w:p w14:paraId="38CA22C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F86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  <w:p w14:paraId="567CE998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612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577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104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566,480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5E1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97.17</w:t>
            </w:r>
          </w:p>
        </w:tc>
      </w:tr>
      <w:tr w:rsidR="00023080" w:rsidRPr="00C4785F" w14:paraId="4A7F5D7D" w14:textId="77777777" w:rsidTr="003B5E94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81585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710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1 เพิ่มศักยภาพศูนย์บ่มเพาะเกษตรกรรุ่นใหม่ (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Young Smart Farmer)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จังหวัดสงขลา</w:t>
            </w:r>
          </w:p>
          <w:p w14:paraId="1572C7A0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อบรมหลักสูตรการเพิ่มมูลค่าสินค้าเกษตรและยกระดับคุณภาพมาตรฐานผลผลิต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  ภายใต้ศูนย์บ่มเพาะเกษตรกรรุ่นใหม่</w:t>
            </w:r>
          </w:p>
          <w:p w14:paraId="6F6113CC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อบรมหลักสูตรพัฒนาทักษะการเป็นวิทยากร</w:t>
            </w:r>
          </w:p>
          <w:p w14:paraId="7A416EAB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สนับสนุนเครื่องวัดคุณภาพดิน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pH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ความชื้น แสง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NPK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และเครื่องวัดอุณหภูมิและแสง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962D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1710029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71FE722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5DF2CCB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6A40EED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656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E87E8F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F008586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420F37F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E2500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D65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217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900</w:t>
            </w:r>
          </w:p>
          <w:p w14:paraId="539CBCB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F00B51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80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,500</w:t>
            </w:r>
          </w:p>
          <w:p w14:paraId="192FE97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E1BE68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21,100</w:t>
            </w:r>
          </w:p>
          <w:p w14:paraId="6F67854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1CD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217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900</w:t>
            </w:r>
          </w:p>
          <w:p w14:paraId="1B6CE79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BFD19D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80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,500</w:t>
            </w:r>
          </w:p>
          <w:p w14:paraId="77D6323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F51364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21,100</w:t>
            </w:r>
          </w:p>
          <w:p w14:paraId="199C3AF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116,300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718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08A69F3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B37B46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2311046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EE2986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35FD1E4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023080" w:rsidRPr="00C4785F" w14:paraId="5F934AF4" w14:textId="77777777" w:rsidTr="003B5E94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25A22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760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กิจกรรมที่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2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ขับเคลื่อนเกษตรกรสู่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Smart Farmer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ด้วยศูนย์บ่มเพาะเกษตรกร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รุ่นใหม่</w:t>
            </w:r>
          </w:p>
          <w:p w14:paraId="78950D22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สัมมนาเชิงปฏิบัติการพัฒนาเกษตรกรสู่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Smart Farmer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และสร้างเครือข่าย</w:t>
            </w:r>
          </w:p>
          <w:p w14:paraId="0925D7B4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ศึกษาดูงานนวัตกรรมและเทคโนโลยีสมัยใหม่ด้านการเกษตร</w:t>
            </w:r>
          </w:p>
          <w:p w14:paraId="0BD0BBBB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ค่าพาหนะในการติดตาม ประสานงาน จัดทำข้อมูลพื้นที่ 16 อำเภอ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B64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C635DE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B15D21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100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4F29835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6E6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D5C27B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36B477B" w14:textId="77777777" w:rsidR="00023080" w:rsidRPr="00C4785F" w:rsidRDefault="00023080" w:rsidP="002307C6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 100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05A20A89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CD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242,400</w:t>
            </w:r>
          </w:p>
          <w:p w14:paraId="68782C3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544B4E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160,200</w:t>
            </w:r>
          </w:p>
          <w:p w14:paraId="17DC34D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72,200</w:t>
            </w:r>
          </w:p>
          <w:p w14:paraId="75E3134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BDCC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236,380</w:t>
            </w:r>
          </w:p>
          <w:p w14:paraId="5DE912B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17F43D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160,200</w:t>
            </w:r>
          </w:p>
          <w:p w14:paraId="1A59FDF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72,200</w:t>
            </w:r>
          </w:p>
          <w:p w14:paraId="0970164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3,980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F10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97.51</w:t>
            </w:r>
          </w:p>
          <w:p w14:paraId="6DB4F6C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26BFF5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142F9EB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01E8EB3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40</w:t>
            </w:r>
          </w:p>
        </w:tc>
      </w:tr>
      <w:tr w:rsidR="00023080" w:rsidRPr="00C4785F" w14:paraId="5575A213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6D87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9A53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กิจกรรมที่ 3 การพัฒนาเกษตรกรรุ่นใหม่สู่การเป็นผู้ประกอบการ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เพื่อสร้างโอกาสทางธุรกิจ</w:t>
            </w:r>
          </w:p>
          <w:p w14:paraId="6C724A8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'-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พัฒนาเกษตรกรรุ่นใหม่สู่การเป็นผู้ประกอบการ เพื่อสร้างโอกาสทางธุรกิจ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F7D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BAE6C18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D759EF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50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908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79524E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FB5324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50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3D9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116,700</w:t>
            </w:r>
          </w:p>
          <w:p w14:paraId="4EE1A0B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0E0744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F77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112,200</w:t>
            </w:r>
          </w:p>
          <w:p w14:paraId="2DF8C15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B1D15C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112,200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FC2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96.00</w:t>
            </w:r>
          </w:p>
          <w:p w14:paraId="504D8ED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A6D12C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96.00</w:t>
            </w:r>
          </w:p>
        </w:tc>
      </w:tr>
      <w:tr w:rsidR="00023080" w:rsidRPr="00C4785F" w14:paraId="0BE3CB3D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CD78793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CF9F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โครงการขยายผลโครงการอันเนื่องมาจากพระราชดำริ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br/>
              <w:t>จังหวัดสงขลา ประจำปีงบประมาณ พ.ศ. 2569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 </w:t>
            </w:r>
          </w:p>
          <w:p w14:paraId="1CC1C99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งบประมาณทั้งสิ้น 3,915,000 บาท </w:t>
            </w:r>
          </w:p>
          <w:p w14:paraId="515FCD52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5.1 สำนักงานจังหวัดสงขลา  223,200 บาท</w:t>
            </w:r>
          </w:p>
          <w:p w14:paraId="63549B5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5.2 สำนักงานเขตพื้นที่การศึกษาประถมศึกษาสงขลา เขต 1-3/สำนักงานการศึกษาเอกชนศึกษาจังหวัดสงขลา 2,500,000 บาท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C05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5C2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BF4C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A7F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A08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</w:tr>
      <w:tr w:rsidR="00023080" w:rsidRPr="00C4785F" w14:paraId="376EE7A6" w14:textId="77777777" w:rsidTr="003B5E94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88A33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925B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:cs/>
                <w14:ligatures w14:val="none"/>
              </w:rPr>
              <w:t>5.3 สำนักงานเกษตรและสหกรณ์จังหวัดสงขลา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:cs/>
                <w14:ligatures w14:val="none"/>
              </w:rPr>
              <w:t>422,100 บาท</w:t>
            </w:r>
          </w:p>
          <w:p w14:paraId="4D2D8001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โครงการขยายผลโครงการอันเนื่องมาจากพระราชดำริ จังหวัดสงขลา</w:t>
            </w:r>
          </w:p>
          <w:p w14:paraId="6594831F" w14:textId="613EC6FB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กิจกรรมย่อยที่ 1.3 ฝึกอบรมเชิงปฏิบัติการครู นักเรียน ผู้ปกครองนักเรียน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>และเจ้าหน้าที่โรงเรียนขยายผลโครงการเกษตรเพื่ออาหารกลางวัน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 ในโรงเรียนถิ่นทุรกันดารตามพระราชดำริและโรงเรียนตำรวจตระเวนชายแดน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ตามพระราชดำริ ปี 2569 จำนวน 200 คน)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3786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200</w:t>
            </w:r>
          </w:p>
          <w:p w14:paraId="3199BB7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948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200</w:t>
            </w:r>
          </w:p>
          <w:p w14:paraId="5126B48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06A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422,100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D31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422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,100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E97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</w:tc>
      </w:tr>
      <w:tr w:rsidR="00023080" w:rsidRPr="00C4785F" w14:paraId="16004ACB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A359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5137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5.4 สำนักงานตรวจบัญชีสหกรณ์สงขลา 316,100 บาท</w:t>
            </w:r>
          </w:p>
          <w:p w14:paraId="63849A8C" w14:textId="40648578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โครงการขยายผลโครงการเกษตรเพื่ออาหารกลางวันในโรงเรียนถิ่นทุรกันดาร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ตามพระราชดำริในพื้นที่จังหวัดสงขลา</w:t>
            </w:r>
          </w:p>
          <w:p w14:paraId="7129D874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lastRenderedPageBreak/>
              <w:t xml:space="preserve">กิจกรรมย่อยที่ 1.4 ฝึกอบรมเชิงปฏิบัติการหลักสูตร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“การจัดทำบัญชีกิจกรรมสหกรณ์และกิจกรรมอาหารกลางวัน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(ครูหรือผู้รับผิดชอบปฏิบัติงานกลุ่มกิจกรรมสหกรณ์ และกิจกรรมอาหารกลางวัน)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D40C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10</w:t>
            </w:r>
          </w:p>
          <w:p w14:paraId="5D10BE94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โรงเรียน/</w:t>
            </w:r>
          </w:p>
          <w:p w14:paraId="666C1518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60 ราย</w:t>
            </w:r>
          </w:p>
          <w:p w14:paraId="5B72380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07A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10</w:t>
            </w:r>
          </w:p>
          <w:p w14:paraId="057AEBE8" w14:textId="77777777" w:rsidR="00023080" w:rsidRPr="00C4785F" w:rsidRDefault="00023080" w:rsidP="002307C6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โรงเรียน/</w:t>
            </w:r>
          </w:p>
          <w:p w14:paraId="57B8E82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60 ราย</w:t>
            </w:r>
          </w:p>
          <w:p w14:paraId="6BAE842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5BD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272,400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AC8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272,400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BE9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</w:tc>
      </w:tr>
      <w:tr w:rsidR="001B404E" w:rsidRPr="00C4785F" w14:paraId="5060A58A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153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36DA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5.5 สำนักงานปศุสัตว์จังหวัดสงขลา 453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600 บาท</w:t>
            </w:r>
          </w:p>
          <w:p w14:paraId="12860870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โครงการขยายผลโครงการอันเนื่องมาจากพระราชดำริ </w:t>
            </w:r>
          </w:p>
          <w:p w14:paraId="3AFE6FDA" w14:textId="77777777" w:rsidR="001B404E" w:rsidRPr="00C4785F" w:rsidRDefault="001B404E" w:rsidP="00E20BE5">
            <w:pPr>
              <w:spacing w:after="0"/>
              <w:ind w:right="-112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กิจกรรมหลัก : ขยายผลโครงการเกษตรเพื่ออาหารกลางวันในโรงเรียนถิ่นทุรกันดาร</w:t>
            </w:r>
          </w:p>
          <w:p w14:paraId="4E15DCC1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กิจกรรมย่อยที่ 1.5 เพิ่มประสิทธิภาพขยายผลด้านปสุสัตว์ตามโครงการพระราชดำริ (โรงเรียนตำรวจตระเวนชายแดนในพื้นที่จังหวัดสงขลา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จำนวน 10 โรงเรียน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: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อ.สะบ้าย้อย อ.นาทวี และอ.สะเดา)</w:t>
            </w:r>
          </w:p>
          <w:p w14:paraId="37C2BACB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อบรมให้ความรู้</w:t>
            </w:r>
          </w:p>
          <w:p w14:paraId="4484E00D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- สนับสนุนไก่พื้นเมืองและอาหารไก่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388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</w:t>
            </w:r>
          </w:p>
          <w:p w14:paraId="294A4D4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</w:t>
            </w:r>
          </w:p>
          <w:p w14:paraId="22840872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E44BAD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DC13B4C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90CC75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  <w:p w14:paraId="6A487B2B" w14:textId="77777777" w:rsidR="001B404E" w:rsidRPr="00C4785F" w:rsidRDefault="001B404E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  <w:p w14:paraId="79AA18A7" w14:textId="77777777" w:rsidR="001B404E" w:rsidRPr="00C4785F" w:rsidRDefault="001B404E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BE6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</w:t>
            </w:r>
          </w:p>
          <w:p w14:paraId="1F16038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</w:t>
            </w:r>
          </w:p>
          <w:p w14:paraId="2A92717E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F18B6A1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2231FC0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885B363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3F9E01" w14:textId="77777777" w:rsidR="001B404E" w:rsidRPr="00C4785F" w:rsidRDefault="001B404E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  <w:p w14:paraId="0F9D7052" w14:textId="77777777" w:rsidR="001B404E" w:rsidRPr="00C4785F" w:rsidRDefault="001B404E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B91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453,600</w:t>
            </w:r>
          </w:p>
          <w:p w14:paraId="38CC06F1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63325FE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3453DF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2670B8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6319841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7AAAC2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84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299B83BA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369,500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4073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453,600</w:t>
            </w:r>
          </w:p>
          <w:p w14:paraId="39CA595D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2D3199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78A1A77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82601D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520D72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7EA519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84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23494C6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369,500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B85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  <w:p w14:paraId="269ACEA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BF7E29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FBCC4F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7DC6F0D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E9D183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BB6F5A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24FB1BA7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1B404E" w:rsidRPr="00C4785F" w14:paraId="2F7BD238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911A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507D" w14:textId="77777777" w:rsidR="001B404E" w:rsidRPr="00C4785F" w:rsidRDefault="001B404E" w:rsidP="00E20BE5">
            <w:pPr>
              <w:spacing w:after="0"/>
              <w:ind w:right="-79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รวมทั้งสิ้น 5 โครงการ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8E2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01C2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1275" w:type="dxa"/>
          </w:tcPr>
          <w:p w14:paraId="76FD25F2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10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,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182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,5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00</w:t>
            </w:r>
          </w:p>
        </w:tc>
        <w:tc>
          <w:tcPr>
            <w:tcW w:w="1276" w:type="dxa"/>
          </w:tcPr>
          <w:p w14:paraId="68A5B723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5,939,28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0</w:t>
            </w:r>
          </w:p>
        </w:tc>
        <w:tc>
          <w:tcPr>
            <w:tcW w:w="822" w:type="dxa"/>
          </w:tcPr>
          <w:p w14:paraId="386FAE3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58.33</w:t>
            </w:r>
          </w:p>
        </w:tc>
      </w:tr>
    </w:tbl>
    <w:p w14:paraId="3C3C7E71" w14:textId="77777777" w:rsidR="001B404E" w:rsidRPr="00C4785F" w:rsidRDefault="001B404E" w:rsidP="00BF7A3D">
      <w:pPr>
        <w:autoSpaceDE w:val="0"/>
        <w:autoSpaceDN w:val="0"/>
        <w:adjustRightInd w:val="0"/>
        <w:spacing w:after="0"/>
        <w:ind w:left="284" w:firstLine="851"/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7CB958E" w14:textId="2F08F912" w:rsidR="001B404E" w:rsidRPr="00C4785F" w:rsidRDefault="001B404E" w:rsidP="00045484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spacing w:val="-6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5. รวมจำนวนเกษตรกรที่ได้รับการสนับสนุนผลักดันการขับเคลื่อนแผนพัฒนาการเกษตร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และสหกรณ์จังหวัด (ผลการดำเนินงานจากการเสนอแผนงาน/โครงการ ได้รับความเห็นชอบให้ดำเนินการ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 xml:space="preserve">ผ่านกลไกการขับเคลื่อนงานในระดับภูมิภาค (ผู้ว่าราชการจังหวัด คณะกรมการบริหารงานจังหวัดสงขลา 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แบบบูรณาการ คณะกรมการบริหารงานกลุ่มจังหวัดภาคใต้ฝั่งอ่าวไทย) </w:t>
      </w:r>
      <w:r w:rsidRPr="00C4785F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(เก็บข้อมูลเกษตรกรเป้าหมาย</w:t>
      </w:r>
      <w:r w:rsidR="005F4217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ที่เข้าร่วมโครงการ หรือได้รับประโยชน์จากการดำเนินโครงการดังกล่าวภายในพื้นที่)</w:t>
      </w:r>
    </w:p>
    <w:p w14:paraId="583566FD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>เกษตรกรที่ได้รับการสนับสนุนผลักดันการขับเคลื่อนแผนพัฒนาการเกษตรและสหกรณ์ของจังหวัดสงขลา (พ.ศ. 2566 – 2570) ประจำปีงบประมาณ พ.ศ. 2569 ภายใต้แผนปฏิบัติราชการประจำปีของจังหวัดสงขลา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ประจำปีงบประมาณ พ.ศ. 2569 (งบพัฒนาจังหวัดสงขลา) รวมจำนวนทั้งสิ้น 1,100 ราย</w:t>
      </w:r>
    </w:p>
    <w:p w14:paraId="13BCE23D" w14:textId="77777777" w:rsidR="001B404E" w:rsidRPr="00C4785F" w:rsidRDefault="001B404E" w:rsidP="008D182C">
      <w:pPr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kern w:val="0"/>
          <w:sz w:val="32"/>
          <w:szCs w:val="32"/>
          <w:cs/>
        </w:rPr>
      </w:pPr>
    </w:p>
    <w:p w14:paraId="503FE7F8" w14:textId="77777777" w:rsidR="001B404E" w:rsidRPr="00C4785F" w:rsidRDefault="001B404E" w:rsidP="00CE68F5">
      <w:pPr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</w:pPr>
    </w:p>
    <w:p w14:paraId="73013F37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BAD641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41CF52F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1205728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16FF281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DC4F6D9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FCC5FB0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6D5C05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53E4C0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6D77CEB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083F208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87A6B9E" w14:textId="77777777" w:rsidR="001B404E" w:rsidRPr="00C4785F" w:rsidRDefault="001B404E" w:rsidP="0011081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ชุดข้อมูลของศูนย์ข้อมูลด้านการเกษตรและสหกรณ์ของจังหวัด</w:t>
      </w:r>
    </w:p>
    <w:p w14:paraId="6B7F5F44" w14:textId="77777777" w:rsidR="001B404E" w:rsidRPr="00C4785F" w:rsidRDefault="001B404E" w:rsidP="0011081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076AFDD" w14:textId="77777777" w:rsidR="001B404E" w:rsidRPr="00C4785F" w:rsidRDefault="001B404E" w:rsidP="00110819">
      <w:pPr>
        <w:tabs>
          <w:tab w:val="left" w:pos="993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 ได้ดำเนินการรวบรวมและเผยแพร่ข้อมูลด้านการเกษตรผ่านเว็บไซต์ของสำนักงาน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เกษตรและสหกรณ์จังหวัดสงขลา เพื่อใช้เป็นฐานข้อมูลสนับสนุนการดำเนินงานของหน่วยงานที่เกี่ยวข้อง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โดยเก็บข้อมูลสถิติผู้ใช้บริการข้อมูลเว็บไซต์ของสำนักงานเกษตรและสหกรณ์จังหวัด รายเอียดประกอบด้วย</w:t>
      </w:r>
    </w:p>
    <w:p w14:paraId="34456403" w14:textId="77777777" w:rsidR="001B404E" w:rsidRPr="00C4785F" w:rsidRDefault="001B404E" w:rsidP="00110819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1.ข้อมูลสำนักงานเกษตรและสหกรณ์จังหวัด</w:t>
      </w:r>
    </w:p>
    <w:p w14:paraId="651A9FCE" w14:textId="54DD8A45" w:rsidR="001B404E" w:rsidRPr="00C4785F" w:rsidRDefault="001B404E" w:rsidP="00C42CE8">
      <w:pPr>
        <w:spacing w:after="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1.1 โครงสร้างองค์กรโดยย่อ</w:t>
      </w:r>
      <w:r w:rsidRPr="00C4785F">
        <w:rPr>
          <w:rFonts w:ascii="TH SarabunIT๙" w:hAnsi="TH SarabunIT๙" w:cs="TH SarabunIT๙"/>
          <w:sz w:val="32"/>
          <w:szCs w:val="32"/>
        </w:rPr>
        <w:t xml:space="preserve"> :</w:t>
      </w:r>
      <w:r w:rsidRPr="00C4785F">
        <w:rPr>
          <w:rFonts w:ascii="TH SarabunIT๙" w:hAnsi="TH SarabunIT๙" w:cs="TH SarabunIT๙"/>
        </w:rPr>
        <w:t xml:space="preserve"> </w:t>
      </w:r>
      <w:r w:rsidRPr="003B5E94">
        <w:rPr>
          <w:rFonts w:ascii="TH SarabunIT๙" w:hAnsi="TH SarabunIT๙" w:cs="TH SarabunIT๙"/>
          <w:sz w:val="32"/>
          <w:szCs w:val="32"/>
        </w:rPr>
        <w:t>https://www.opsmoac.go.th/songkhla-about-structure</w:t>
      </w:r>
    </w:p>
    <w:p w14:paraId="49717E13" w14:textId="27158CAB" w:rsidR="001B404E" w:rsidRPr="00C4785F" w:rsidRDefault="001B404E" w:rsidP="00672F09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ภาพที่ 1 ข้อมูล</w:t>
      </w:r>
      <w:r w:rsidR="003B5E94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สำนักงานเกษตรและสหกรณ์จังหวัดสงขลาที่แสดงบนเว</w:t>
      </w:r>
      <w:r w:rsidR="008D320C">
        <w:rPr>
          <w:rFonts w:ascii="TH SarabunIT๙" w:hAnsi="TH SarabunIT๙" w:cs="TH SarabunIT๙" w:hint="cs"/>
          <w:b/>
          <w:bCs/>
          <w:sz w:val="32"/>
          <w:szCs w:val="32"/>
          <w:cs/>
        </w:rPr>
        <w:t>็บ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ไซต์</w:t>
      </w:r>
    </w:p>
    <w:p w14:paraId="21FE6962" w14:textId="77777777" w:rsidR="001B404E" w:rsidRPr="00C4785F" w:rsidRDefault="001B404E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72D7ADB" wp14:editId="24D80B26">
            <wp:extent cx="5834971" cy="3432412"/>
            <wp:effectExtent l="19050" t="19050" r="13970" b="15875"/>
            <wp:docPr id="76591463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914639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5497" cy="343860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1D9D35" w14:textId="77777777" w:rsidR="001B404E" w:rsidRPr="00C4785F" w:rsidRDefault="001B404E" w:rsidP="001243BF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ที่มา </w:t>
      </w:r>
      <w:r w:rsidRPr="00C4785F">
        <w:rPr>
          <w:rFonts w:ascii="TH SarabunIT๙" w:hAnsi="TH SarabunIT๙" w:cs="TH SarabunIT๙"/>
          <w:spacing w:val="-14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pacing w:val="-14"/>
          <w:sz w:val="32"/>
          <w:szCs w:val="32"/>
          <w:cs/>
        </w:rPr>
        <w:t>สำนักงานเกษตรและสหกรณ์จังหวัดสงขลา</w:t>
      </w:r>
      <w:r w:rsidRPr="00C4785F">
        <w:rPr>
          <w:rFonts w:ascii="TH SarabunIT๙" w:hAnsi="TH SarabunIT๙" w:cs="TH SarabunIT๙"/>
          <w:spacing w:val="-14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spacing w:val="-14"/>
          <w:sz w:val="32"/>
          <w:szCs w:val="32"/>
          <w:cs/>
        </w:rPr>
        <w:t>สืบค้นเมื่อ 23 กันยายน 2569, จาก</w:t>
      </w:r>
      <w:r w:rsidRPr="00C4785F">
        <w:rPr>
          <w:rFonts w:ascii="TH SarabunIT๙" w:hAnsi="TH SarabunIT๙" w:cs="TH SarabunIT๙"/>
          <w:spacing w:val="-14"/>
          <w:sz w:val="32"/>
          <w:szCs w:val="32"/>
        </w:rPr>
        <w:t xml:space="preserve"> https://www.opsmoac.go.th/</w:t>
      </w:r>
      <w:r w:rsidRPr="00C4785F">
        <w:rPr>
          <w:rFonts w:ascii="TH SarabunIT๙" w:hAnsi="TH SarabunIT๙" w:cs="TH SarabunIT๙"/>
          <w:sz w:val="32"/>
          <w:szCs w:val="32"/>
        </w:rPr>
        <w:t xml:space="preserve"> songkhla-about-structure</w:t>
      </w:r>
    </w:p>
    <w:p w14:paraId="6324D477" w14:textId="77777777" w:rsidR="001B404E" w:rsidRPr="00C4785F" w:rsidRDefault="001B404E" w:rsidP="00110819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1.2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ภารกิจหลักและขอบเขตงาน</w:t>
      </w:r>
    </w:p>
    <w:p w14:paraId="16F7CDBF" w14:textId="77777777" w:rsidR="001B404E" w:rsidRPr="00C4785F" w:rsidRDefault="001B404E" w:rsidP="007F5BCE">
      <w:pPr>
        <w:tabs>
          <w:tab w:val="left" w:pos="851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กลุ่มสารสนเทศการเกษตร ได้ดำเนินการจัดทำข้อมูลเผยแพร่บนเว็บไซต์สำนักงานเกษตร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และสหกรณ์จังหวัดสงขลา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URL : https://www.opsmoac.go.th/songkhla-home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3B9CDD2C" w14:textId="77777777" w:rsidR="001B404E" w:rsidRPr="00C4785F" w:rsidRDefault="001B404E" w:rsidP="00110819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ข้อมูลด้านการเกษตรและสหกรณ์ที่เผยแพร่บนเว็บไซต์</w:t>
      </w:r>
    </w:p>
    <w:p w14:paraId="0BDDB116" w14:textId="77777777" w:rsidR="001B404E" w:rsidRPr="00C4785F" w:rsidRDefault="001B404E" w:rsidP="00110819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URL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เว็บไซต์ :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https://www.opsmoac.go.th/songkhla-home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2DF5323" w14:textId="77777777" w:rsidR="001B404E" w:rsidRPr="00C4785F" w:rsidRDefault="001B404E" w:rsidP="00110819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ประเภทของข้อมูลหลักที่เผยแพร่  </w:t>
      </w:r>
    </w:p>
    <w:p w14:paraId="5C853DC1" w14:textId="77777777" w:rsidR="001B404E" w:rsidRPr="00C4785F" w:rsidRDefault="001B404E" w:rsidP="000B2A27">
      <w:pPr>
        <w:spacing w:after="120"/>
        <w:ind w:firstLine="15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เว็บไซต์สำนักงานเกษตรและสหกรณ์จังหวัดสงขลา มีประเภทข้อมูลหลักที่เผยแพร่ จำนวน 7 หัวข้อหลัก 28 หัวข้อย่อย ได้แก่ 1) หัวข้อ: เกี่ยวกับ กษ.จว. เช่น ประวัติความเป็นมา วิสัยทัศน์/พันธกิจ โครงสร้างองค์กร โครงสร้างผู้บริหาร 2) หัวข้อ: ยุทธศาสตร์/แผนงาน เช่น ยุทธศาสตร์ แผนปฏิบัติการ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3) หัวข้อ: ข่าวสาร เช่น ข่าวประชาสัมพันธ์ ข่าวรับสมัครงาน ประกาศจัดซื้อจัดจ้าง สรุปผลจัดซื้อจัดจ้าง ข้อมูลภัยและสถานการณ์ ภาพกิจกรรม ปฏิทินกิจกรรม 4) หัวข้อ: การบริการประชาชน เช่น การขึ้นทะเบียน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เกษตรกร ศูนย์บริการเกษตรพิรุณราช คู่มือประชาชน 5) หัวข้อ: องค์ความรู้ด้านการเกษตร เช่น เทคโนโลยี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และภูมิปัญญาชาวบ้าน บทความด้านการเกษตร คลิปเกษตร 6) หัวข้อ: เอกสารดาวน์โหลด เช่น คำรับรอง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การปฏิบัติราชการ ผลการดำเนินงานกฎหมาย ระเบียบ/คำสั่ง เอกสารเผยแพร่ เล่มข้อมูลพื้นฐานจังหวัด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7) หัวข้อ: ติดต่อเรา เช่น ติดต่อเรา ลิงค์ที่น่าสนใจ จำนวนผู้เข้ามาใช้บริการเว็บไซต์ (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Web Counter) </w:t>
      </w:r>
    </w:p>
    <w:p w14:paraId="7E9EFF5C" w14:textId="77777777" w:rsidR="001B404E" w:rsidRPr="00C4785F" w:rsidRDefault="001B404E" w:rsidP="00110819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2.3 ความถี่ในการปรับปรุงข้อมูล จำนวน 4 วิธี ดังนี้</w:t>
      </w:r>
    </w:p>
    <w:p w14:paraId="34B75BFE" w14:textId="77777777" w:rsidR="001B404E" w:rsidRPr="00C4785F" w:rsidRDefault="001B404E" w:rsidP="00110819">
      <w:pPr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17C8">
        <w:rPr>
          <w:rFonts w:ascii="TH SarabunIT๙" w:hAnsi="TH SarabunIT๙" w:cs="TH SarabunIT๙"/>
          <w:b/>
          <w:bCs/>
          <w:color w:val="000000" w:themeColor="text1"/>
          <w:spacing w:val="-12"/>
          <w:sz w:val="32"/>
          <w:szCs w:val="32"/>
          <w:cs/>
        </w:rPr>
        <w:t>- วิธีที่การปรับปรุงข้อมูลแบบรายวัน</w:t>
      </w:r>
      <w:r w:rsidRPr="009C17C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โดยทำการปรับปรุบข้อมูลทุกวัน ได้แก่ ข่าวประชาสัมพันธ์,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ข้อมูลภัยและสถานการณ์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ภาพกิจกรรม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ปฏิทินกิจกรรม</w:t>
      </w:r>
    </w:p>
    <w:p w14:paraId="7950E494" w14:textId="77777777" w:rsidR="001B404E" w:rsidRPr="00C4785F" w:rsidRDefault="001B404E" w:rsidP="00110819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วิธีที่การปรับปรุงข้อมูลแบบรายสัปดาห์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โดยทำการปรับปรุบข้อมูลสัปดาห์ละ 1 ครั้ง ได้แก่ข่าวประชาสัมพันธ์, ข้อมูลภัยและสถานการณ์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ภาพกิจกรรม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ปฏิทินกิจกรรม</w:t>
      </w:r>
    </w:p>
    <w:p w14:paraId="2F5E02A5" w14:textId="35F070E9" w:rsidR="001B404E" w:rsidRPr="009C17C8" w:rsidRDefault="001B404E" w:rsidP="00110819">
      <w:pPr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วิธีที่การปรับปรุงข้อมูลแบบรายเดือน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โดยทำการปรับปรุบข้อมูลเดือนละ 1 ครั้ง ได้แก่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ข่าวรับสมัครงาน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ประกาศจัดซื้อจัดจ้าง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สรุปผลจัดซื้อจัดจ้าง, คู่มือประชาชน, เทคโนโลยีและภูมิปัญญาชาวบ้าน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บทความด้านการเกษตร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คลิปเกษตร, ระเบียบ/คำสั่ง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เอกสารเผยแพร่, เล่มข้อมูลพื้นฐานจังหวัด,จำนวน</w:t>
      </w:r>
      <w:r w:rsid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ผู้เข้ามาใช้บริการเว็บไซต์ (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</w:rPr>
        <w:t>Web Counter)</w:t>
      </w:r>
    </w:p>
    <w:p w14:paraId="4498379A" w14:textId="77777777" w:rsidR="001B404E" w:rsidRPr="00C4785F" w:rsidRDefault="001B404E" w:rsidP="00110819">
      <w:pPr>
        <w:tabs>
          <w:tab w:val="left" w:pos="851"/>
          <w:tab w:val="left" w:pos="1701"/>
        </w:tabs>
        <w:spacing w:after="12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วิธีการปรับปรุงข้อมูลแบบรายปี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โดยทำการปรับปรุบข้อมูลปีละ 1 ครั้ง ได้แก่ ประวัติความเป็นมา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,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วิสัยทัศน์/พันธกิจ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โครงสร้างองค์กร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โครงสร้างผู้บริหาร, ยุทธศาสตร์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แผนปฏิบัติการ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คำรับรองการปฏิบัติราชการ, ผลการดำเนินงาน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กฎหมาย, ติดต่อเรา</w:t>
      </w:r>
    </w:p>
    <w:p w14:paraId="1E99E99C" w14:textId="77777777" w:rsidR="001B404E" w:rsidRPr="00C4785F" w:rsidRDefault="001B404E" w:rsidP="00110819">
      <w:pPr>
        <w:spacing w:after="12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2.4 จุดเด่น/ข้อเสนอแนะในการพัฒนาเว็บไซต์: -ไม่มี-</w:t>
      </w:r>
    </w:p>
    <w:p w14:paraId="11A3D746" w14:textId="77777777" w:rsidR="001B404E" w:rsidRPr="00C4785F" w:rsidRDefault="001B404E" w:rsidP="00CF2D9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3.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รวมจำนวนเกษตรกรที่ได้รับการสนับสนุนการข้อมูลทั่วไปของสำนักงานเกษตรและสหกรณ์จังหวัด และข้อมูลด้านการเกษตรและสหกรณ์ของจังหวัดบนเว็บไซต์ (เก็บข้อมูลจากสถิติการเข้าเยี่ยมชม/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ใช้บริการเว็บไซต์ของสำนักงานเกษตรและสหกรณ์จังหวัด)</w:t>
      </w:r>
    </w:p>
    <w:p w14:paraId="5586447D" w14:textId="4DD4D297" w:rsidR="001B404E" w:rsidRPr="00C4785F" w:rsidRDefault="001B404E" w:rsidP="00110819">
      <w:pPr>
        <w:spacing w:after="12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เกษตรกรได้รับการสนับสนุนข้อมูลทั่วไปของสำนักงานเกษตรและสหกรณ์จังหวัดสงขลา และข้อมูล</w:t>
      </w: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ด้านการเกษตรและสหกรณ์ของจังหวัดสงขลาบนเว็บไซต์สำนักงานเกษตรและสหกรณ์จังหวัดสงขลา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มีการเก็บข้อมูล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จากสถิติการเข้าเยี่ยมชม/ใช้บริการเว็บไซต์ของสำนักงานเกษตรและสหกรณ์จังหวัด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สงขลา ประจำปีงบประมาณ พ.ศ. 2569 โดยเก็บรวบรวมข้อมูล ระหว่างวันที่ 1 ตุลาคม 2568-18 กันยายน 2569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br/>
        <w:t>จำนวน</w:t>
      </w:r>
      <w:r w:rsidR="00E91C0F"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รวม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ทั้งสิ้น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>8,249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</w:p>
    <w:p w14:paraId="1AFE41C2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DE00377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A92BB0D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451200C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8BB11E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C685179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EF310D3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14C46FD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9F5F6AE" w14:textId="77777777" w:rsidR="001B404E" w:rsidRPr="00C4785F" w:rsidRDefault="001B404E" w:rsidP="00096F33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before="120"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ชุดข้อมูลการให้ความช่วยเหลือเกษตรกรผู้ประสบภัยพิบัติด้านการเกษตร</w:t>
      </w:r>
    </w:p>
    <w:p w14:paraId="4C055BC2" w14:textId="77777777" w:rsidR="001B404E" w:rsidRPr="00C4785F" w:rsidRDefault="001B404E" w:rsidP="00E91C0F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</w:p>
    <w:p w14:paraId="049E068F" w14:textId="77777777" w:rsidR="001B404E" w:rsidRPr="00C4785F" w:rsidRDefault="001B404E" w:rsidP="00944CD7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</w:rPr>
        <w:t xml:space="preserve">จังหวัดสงขลาได้ดำเนินการให้ความช่วยเหลือเกษตรกรผู้ได้รับผลกระทบและความเสียหาย จากภัยพิบัติด้านการเกษตร โดยในปี พ.ศ. 2568 เกิดเหตุอุทกภัยและวาตภัยด้านการเกษตร ในช่วงวันที่ </w:t>
      </w:r>
      <w:r w:rsidRPr="00C4785F">
        <w:rPr>
          <w:rFonts w:ascii="TH SarabunIT๙" w:hAnsi="TH SarabunIT๙" w:cs="TH SarabunIT๙"/>
          <w:sz w:val="32"/>
          <w:szCs w:val="32"/>
        </w:rPr>
        <w:br/>
        <w:t xml:space="preserve">19–27 พฤศจิกายน 2568 ครอบคลุมพื้นที่ 16 อำเภอ มีการสำรวจและสรุปความเสียหายด้านการเกษตร เพื่อนำไปสู่การพิจารณาให้ความช่วยเหลือตามหลักเกณฑ์ที่เกี่ยวข้อง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3D6E50B3" w14:textId="77777777" w:rsidR="001B404E" w:rsidRPr="00C4785F" w:rsidRDefault="001B404E" w:rsidP="00B421F9">
      <w:pPr>
        <w:spacing w:after="0"/>
        <w:ind w:firstLine="851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สถานการณ์ภัยพิบัติและผลกระทบ</w:t>
      </w:r>
    </w:p>
    <w:p w14:paraId="4C1AB812" w14:textId="77777777" w:rsidR="001B404E" w:rsidRPr="00C4785F" w:rsidRDefault="001B404E" w:rsidP="00B421F9">
      <w:pPr>
        <w:spacing w:after="0"/>
        <w:ind w:firstLine="1134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1.1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ประเภทภัยพิบัติที่เกิดขึ้น : อุทกภัยและวาตภัย (ด้านการเกษตร)</w:t>
      </w:r>
    </w:p>
    <w:p w14:paraId="38146A99" w14:textId="77777777" w:rsidR="001B404E" w:rsidRPr="00C4785F" w:rsidRDefault="001B404E" w:rsidP="00B421F9">
      <w:pPr>
        <w:spacing w:after="0"/>
        <w:ind w:firstLine="1134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1.2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ช่วงเวลาที่เกิดภัยพิบัติ : วันที่ 19 – 27 พฤศจิกายน 2568</w:t>
      </w:r>
    </w:p>
    <w:p w14:paraId="024A442E" w14:textId="77777777" w:rsidR="001B404E" w:rsidRPr="00C4785F" w:rsidRDefault="001B404E" w:rsidP="00B421F9">
      <w:pPr>
        <w:spacing w:after="0"/>
        <w:ind w:firstLine="1134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1.3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พื้นที่ที่ได้รับผลกระทบ: ครอบคลุมพื้นที่ 16 อำเภอของจังหวัดสงขลา</w:t>
      </w:r>
    </w:p>
    <w:p w14:paraId="76264EF5" w14:textId="77777777" w:rsidR="001B404E" w:rsidRPr="00C4785F" w:rsidRDefault="001B404E" w:rsidP="00944CD7">
      <w:pPr>
        <w:ind w:firstLine="851"/>
        <w:jc w:val="thaiDistribute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Cs/>
          <w:sz w:val="32"/>
          <w:szCs w:val="32"/>
        </w:rPr>
        <w:t>2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.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ความเสียหายที่เกิดขึ้น (ภายหลังการสำรวจความเสียหาย)</w:t>
      </w:r>
    </w:p>
    <w:p w14:paraId="36AFFA54" w14:textId="77777777" w:rsidR="001B404E" w:rsidRPr="00C4785F" w:rsidRDefault="001B404E" w:rsidP="00790F9C">
      <w:pPr>
        <w:spacing w:before="120" w:after="12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4785F">
        <w:rPr>
          <w:rFonts w:ascii="TH SarabunIT๙" w:hAnsi="TH SarabunIT๙" w:cs="TH SarabunIT๙"/>
          <w:bCs/>
          <w:sz w:val="32"/>
          <w:szCs w:val="32"/>
          <w:cs/>
        </w:rPr>
        <w:t>ตารางที่ 7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>สรุป</w:t>
      </w:r>
      <w:r w:rsidRPr="00C4785F">
        <w:rPr>
          <w:rFonts w:ascii="TH SarabunIT๙" w:hAnsi="TH SarabunIT๙" w:cs="TH SarabunIT๙"/>
          <w:b/>
          <w:sz w:val="32"/>
          <w:szCs w:val="32"/>
        </w:rPr>
        <w:t>ความเสียหายที่เกิดขึ้น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sz w:val="32"/>
          <w:szCs w:val="32"/>
        </w:rPr>
        <w:t>(ภายหลังการสำรวจความเสียหาย)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2190"/>
        <w:gridCol w:w="2182"/>
        <w:gridCol w:w="2378"/>
        <w:gridCol w:w="2266"/>
      </w:tblGrid>
      <w:tr w:rsidR="001B404E" w:rsidRPr="00C4785F" w14:paraId="654984ED" w14:textId="77777777" w:rsidTr="00BC660F">
        <w:trPr>
          <w:jc w:val="center"/>
        </w:trPr>
        <w:tc>
          <w:tcPr>
            <w:tcW w:w="2206" w:type="dxa"/>
            <w:shd w:val="clear" w:color="auto" w:fill="D9EAD3"/>
          </w:tcPr>
          <w:p w14:paraId="1823338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b/>
                <w:sz w:val="28"/>
              </w:rPr>
              <w:t>ภาคการเกษตร</w:t>
            </w:r>
          </w:p>
        </w:tc>
        <w:tc>
          <w:tcPr>
            <w:tcW w:w="2184" w:type="dxa"/>
            <w:shd w:val="clear" w:color="auto" w:fill="D9EAD3"/>
          </w:tcPr>
          <w:p w14:paraId="197C4857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b/>
                <w:sz w:val="28"/>
              </w:rPr>
              <w:t>เกษตรกรได้รับผลกระทบ (ราย)</w:t>
            </w:r>
          </w:p>
        </w:tc>
        <w:tc>
          <w:tcPr>
            <w:tcW w:w="2395" w:type="dxa"/>
            <w:shd w:val="clear" w:color="auto" w:fill="D9EAD3"/>
          </w:tcPr>
          <w:p w14:paraId="4FEFEEF9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b/>
                <w:sz w:val="28"/>
              </w:rPr>
              <w:t>ความเสียหาย</w:t>
            </w:r>
          </w:p>
        </w:tc>
        <w:tc>
          <w:tcPr>
            <w:tcW w:w="2277" w:type="dxa"/>
            <w:shd w:val="clear" w:color="auto" w:fill="D9EAD3"/>
          </w:tcPr>
          <w:p w14:paraId="42AF973B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b/>
                <w:sz w:val="28"/>
              </w:rPr>
              <w:t>วงเงินช่วยเหลือ (บาท)</w:t>
            </w:r>
          </w:p>
        </w:tc>
      </w:tr>
      <w:tr w:rsidR="001B404E" w:rsidRPr="00C4785F" w14:paraId="0BEA5CB9" w14:textId="77777777" w:rsidTr="00BC660F">
        <w:trPr>
          <w:jc w:val="center"/>
        </w:trPr>
        <w:tc>
          <w:tcPr>
            <w:tcW w:w="2206" w:type="dxa"/>
            <w:vAlign w:val="center"/>
          </w:tcPr>
          <w:p w14:paraId="507D77C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ด้านพืช</w:t>
            </w:r>
          </w:p>
        </w:tc>
        <w:tc>
          <w:tcPr>
            <w:tcW w:w="2184" w:type="dxa"/>
            <w:vAlign w:val="center"/>
          </w:tcPr>
          <w:p w14:paraId="7868D48C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8,909</w:t>
            </w:r>
          </w:p>
        </w:tc>
        <w:tc>
          <w:tcPr>
            <w:tcW w:w="2395" w:type="dxa"/>
            <w:vAlign w:val="center"/>
          </w:tcPr>
          <w:p w14:paraId="68AEF518" w14:textId="77777777" w:rsidR="001B404E" w:rsidRPr="007E38B2" w:rsidRDefault="001B404E" w:rsidP="00BC660F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  <w:r w:rsidRPr="007E38B2">
              <w:rPr>
                <w:rFonts w:ascii="TH SarabunIT๙" w:eastAsia="TH Sarabun New" w:hAnsi="TH SarabunIT๙" w:cs="TH SarabunIT๙"/>
                <w:spacing w:val="-6"/>
                <w:sz w:val="28"/>
              </w:rPr>
              <w:t>พื้นที่เสียหาย 33,243.25 ไร่</w:t>
            </w:r>
          </w:p>
        </w:tc>
        <w:tc>
          <w:tcPr>
            <w:tcW w:w="2277" w:type="dxa"/>
            <w:vAlign w:val="center"/>
          </w:tcPr>
          <w:p w14:paraId="1AFD8BD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62,044,697.10</w:t>
            </w:r>
          </w:p>
        </w:tc>
      </w:tr>
      <w:tr w:rsidR="001B404E" w:rsidRPr="00C4785F" w14:paraId="00089321" w14:textId="77777777" w:rsidTr="00BC660F">
        <w:trPr>
          <w:jc w:val="center"/>
        </w:trPr>
        <w:tc>
          <w:tcPr>
            <w:tcW w:w="2206" w:type="dxa"/>
            <w:vAlign w:val="center"/>
          </w:tcPr>
          <w:p w14:paraId="38F3DFBA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ด้านประมง</w:t>
            </w:r>
          </w:p>
        </w:tc>
        <w:tc>
          <w:tcPr>
            <w:tcW w:w="2184" w:type="dxa"/>
            <w:vAlign w:val="center"/>
          </w:tcPr>
          <w:p w14:paraId="7EDAB71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2,051</w:t>
            </w:r>
          </w:p>
        </w:tc>
        <w:tc>
          <w:tcPr>
            <w:tcW w:w="2395" w:type="dxa"/>
            <w:vAlign w:val="center"/>
          </w:tcPr>
          <w:p w14:paraId="27AEC300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พื้นที่เสียหาย 1,346.56 ไร่ และ 81,787.77 ตร.ม.</w:t>
            </w:r>
          </w:p>
        </w:tc>
        <w:tc>
          <w:tcPr>
            <w:tcW w:w="2277" w:type="dxa"/>
            <w:vAlign w:val="center"/>
          </w:tcPr>
          <w:p w14:paraId="767BA22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41,210,684.92</w:t>
            </w:r>
          </w:p>
        </w:tc>
      </w:tr>
      <w:tr w:rsidR="001B404E" w:rsidRPr="00C4785F" w14:paraId="28B6D5CF" w14:textId="77777777" w:rsidTr="00BC660F">
        <w:trPr>
          <w:jc w:val="center"/>
        </w:trPr>
        <w:tc>
          <w:tcPr>
            <w:tcW w:w="2206" w:type="dxa"/>
            <w:vAlign w:val="center"/>
          </w:tcPr>
          <w:p w14:paraId="64010E43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ด้านปศุสัตว์</w:t>
            </w:r>
          </w:p>
        </w:tc>
        <w:tc>
          <w:tcPr>
            <w:tcW w:w="2184" w:type="dxa"/>
            <w:vAlign w:val="center"/>
          </w:tcPr>
          <w:p w14:paraId="178CFFCD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1,771</w:t>
            </w:r>
          </w:p>
        </w:tc>
        <w:tc>
          <w:tcPr>
            <w:tcW w:w="2395" w:type="dxa"/>
            <w:vAlign w:val="center"/>
          </w:tcPr>
          <w:p w14:paraId="173E2C53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สัตว์เสียหาย 112,233 ตัว</w:t>
            </w:r>
          </w:p>
        </w:tc>
        <w:tc>
          <w:tcPr>
            <w:tcW w:w="2277" w:type="dxa"/>
            <w:vAlign w:val="center"/>
          </w:tcPr>
          <w:p w14:paraId="47371F41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115,404,428.00</w:t>
            </w:r>
          </w:p>
        </w:tc>
      </w:tr>
      <w:tr w:rsidR="001B404E" w:rsidRPr="00C4785F" w14:paraId="3D252E32" w14:textId="77777777" w:rsidTr="00BC660F">
        <w:trPr>
          <w:jc w:val="center"/>
        </w:trPr>
        <w:tc>
          <w:tcPr>
            <w:tcW w:w="2206" w:type="dxa"/>
            <w:vAlign w:val="center"/>
          </w:tcPr>
          <w:p w14:paraId="09352DD6" w14:textId="77777777" w:rsidR="001B404E" w:rsidRPr="00C4785F" w:rsidRDefault="001B404E" w:rsidP="00BC660F">
            <w:pPr>
              <w:jc w:val="center"/>
              <w:rPr>
                <w:rFonts w:ascii="TH SarabunIT๙" w:eastAsia="TH Sarabun New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รวม</w:t>
            </w:r>
          </w:p>
        </w:tc>
        <w:tc>
          <w:tcPr>
            <w:tcW w:w="2184" w:type="dxa"/>
            <w:vAlign w:val="center"/>
          </w:tcPr>
          <w:p w14:paraId="582C10BB" w14:textId="77777777" w:rsidR="001B404E" w:rsidRPr="00C4785F" w:rsidRDefault="001B404E" w:rsidP="00BC660F">
            <w:pPr>
              <w:jc w:val="center"/>
              <w:rPr>
                <w:rFonts w:ascii="TH SarabunIT๙" w:eastAsia="TH Sarabun New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12,731</w:t>
            </w:r>
          </w:p>
        </w:tc>
        <w:tc>
          <w:tcPr>
            <w:tcW w:w="2395" w:type="dxa"/>
            <w:vAlign w:val="center"/>
          </w:tcPr>
          <w:p w14:paraId="2D8AB34C" w14:textId="77777777" w:rsidR="001B404E" w:rsidRPr="00C4785F" w:rsidRDefault="001B404E" w:rsidP="00BC660F">
            <w:pPr>
              <w:jc w:val="center"/>
              <w:rPr>
                <w:rFonts w:ascii="TH SarabunIT๙" w:eastAsia="TH Sarabun New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ครอบคลุมด้านพืช ประมง และปศุสัตว์</w:t>
            </w:r>
          </w:p>
        </w:tc>
        <w:tc>
          <w:tcPr>
            <w:tcW w:w="2277" w:type="dxa"/>
            <w:vAlign w:val="center"/>
          </w:tcPr>
          <w:p w14:paraId="3D0D2A86" w14:textId="77777777" w:rsidR="001B404E" w:rsidRPr="00C4785F" w:rsidRDefault="001B404E" w:rsidP="00BC660F">
            <w:pPr>
              <w:jc w:val="center"/>
              <w:rPr>
                <w:rFonts w:ascii="TH SarabunIT๙" w:eastAsia="TH Sarabun New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218,659,810.02</w:t>
            </w:r>
          </w:p>
        </w:tc>
      </w:tr>
    </w:tbl>
    <w:p w14:paraId="566A13FF" w14:textId="55DF0FEC" w:rsidR="001B404E" w:rsidRPr="00C4785F" w:rsidRDefault="001B404E" w:rsidP="00B421F9">
      <w:pPr>
        <w:spacing w:before="120" w:after="0"/>
        <w:ind w:firstLine="851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3. </w:t>
      </w:r>
      <w:r w:rsidRPr="00C4785F">
        <w:rPr>
          <w:rFonts w:ascii="TH SarabunIT๙" w:hAnsi="TH SarabunIT๙" w:cs="TH SarabunIT๙"/>
          <w:bCs/>
          <w:sz w:val="32"/>
          <w:szCs w:val="32"/>
        </w:rPr>
        <w:t>การให้ความช่วยเหลือ</w:t>
      </w:r>
      <w:r w:rsidRPr="00C4785F">
        <w:rPr>
          <w:rFonts w:ascii="TH SarabunIT๙" w:hAnsi="TH SarabunIT๙" w:cs="TH SarabunIT๙"/>
          <w:bCs/>
          <w:sz w:val="32"/>
          <w:szCs w:val="32"/>
        </w:rPr>
        <w:br/>
        <w:t xml:space="preserve">                 </w:t>
      </w:r>
      <w:r w:rsidRPr="00C4785F">
        <w:rPr>
          <w:rFonts w:ascii="TH SarabunIT๙" w:hAnsi="TH SarabunIT๙" w:cs="TH SarabunIT๙"/>
          <w:bCs/>
          <w:spacing w:val="-8"/>
          <w:sz w:val="32"/>
          <w:szCs w:val="32"/>
        </w:rPr>
        <w:t>3.1</w:t>
      </w:r>
      <w:r w:rsidRPr="00C4785F">
        <w:rPr>
          <w:rFonts w:ascii="TH SarabunIT๙" w:hAnsi="TH SarabunIT๙" w:cs="TH SarabunIT๙"/>
          <w:b/>
          <w:spacing w:val="-8"/>
          <w:sz w:val="32"/>
          <w:szCs w:val="32"/>
        </w:rPr>
        <w:t xml:space="preserve">. </w:t>
      </w:r>
      <w:r w:rsidRPr="00C4785F">
        <w:rPr>
          <w:rFonts w:ascii="TH SarabunIT๙" w:hAnsi="TH SarabunIT๙" w:cs="TH SarabunIT๙"/>
          <w:b/>
          <w:spacing w:val="-8"/>
          <w:sz w:val="32"/>
          <w:szCs w:val="32"/>
          <w:cs/>
        </w:rPr>
        <w:t>อนุมัติเงินช่วยเหลือในอำนาจนายอำเภอ</w:t>
      </w:r>
      <w:r w:rsidRPr="00C4785F">
        <w:rPr>
          <w:rFonts w:ascii="TH SarabunIT๙" w:hAnsi="TH SarabunIT๙" w:cs="TH SarabunIT๙"/>
          <w:bCs/>
          <w:spacing w:val="-8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spacing w:val="-8"/>
          <w:sz w:val="32"/>
          <w:szCs w:val="32"/>
          <w:cs/>
        </w:rPr>
        <w:t>จำนวน</w:t>
      </w:r>
      <w:r w:rsidRPr="00C4785F">
        <w:rPr>
          <w:rFonts w:ascii="TH SarabunIT๙" w:hAnsi="TH SarabunIT๙" w:cs="TH SarabunIT๙"/>
          <w:b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>81 ราย จำนวน 1,236,818.76 บาท</w:t>
      </w:r>
    </w:p>
    <w:p w14:paraId="3E8E03B1" w14:textId="1B5326E9" w:rsidR="001B404E" w:rsidRPr="00C4785F" w:rsidRDefault="001B404E" w:rsidP="00B421F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3.2. 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อนุมัติเงินช่วยเหลือในอำนาจปลัดกระทรวงเกษตรและสหกรณ์ 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 xml:space="preserve">12,650 </w:t>
      </w:r>
      <w:r w:rsidR="00B421F9" w:rsidRPr="00C4785F">
        <w:rPr>
          <w:rFonts w:ascii="TH SarabunIT๙" w:hAnsi="TH SarabunIT๙" w:cs="TH SarabunIT๙"/>
          <w:b/>
          <w:sz w:val="32"/>
          <w:szCs w:val="32"/>
          <w:cs/>
        </w:rPr>
        <w:t>บาท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งบประมาณที่ใช้ช่วยเหลือในการ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ช่วยเหลือ </w:t>
      </w:r>
      <w:r w:rsidRPr="00C4785F">
        <w:rPr>
          <w:rFonts w:ascii="TH SarabunIT๙" w:hAnsi="TH SarabunIT๙" w:cs="TH SarabunIT๙"/>
          <w:sz w:val="32"/>
          <w:szCs w:val="32"/>
        </w:rPr>
        <w:t>217,422,991.26 บาท</w:t>
      </w:r>
    </w:p>
    <w:p w14:paraId="69305FE9" w14:textId="5C5227B0" w:rsidR="001B404E" w:rsidRPr="00C4785F" w:rsidRDefault="001B404E" w:rsidP="00E91C0F">
      <w:pPr>
        <w:spacing w:after="0"/>
        <w:ind w:firstLine="1134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211EB0">
        <w:rPr>
          <w:rFonts w:ascii="TH SarabunIT๙" w:hAnsi="TH SarabunIT๙" w:cs="TH SarabunIT๙"/>
          <w:b/>
          <w:spacing w:val="-8"/>
          <w:sz w:val="32"/>
          <w:szCs w:val="32"/>
          <w:cs/>
        </w:rPr>
        <w:t xml:space="preserve">3.3. </w:t>
      </w:r>
      <w:r w:rsidR="00E91C0F" w:rsidRPr="00211EB0">
        <w:rPr>
          <w:rFonts w:ascii="TH SarabunIT๙" w:hAnsi="TH SarabunIT๙" w:cs="TH SarabunIT๙"/>
          <w:b/>
          <w:spacing w:val="-8"/>
          <w:sz w:val="32"/>
          <w:szCs w:val="32"/>
          <w:cs/>
        </w:rPr>
        <w:t>การจ่ายเงินช่วยเหลือ</w:t>
      </w:r>
      <w:r w:rsidRPr="00211EB0">
        <w:rPr>
          <w:rFonts w:ascii="TH SarabunIT๙" w:hAnsi="TH SarabunIT๙" w:cs="TH SarabunIT๙"/>
          <w:bCs/>
          <w:spacing w:val="-8"/>
          <w:sz w:val="32"/>
          <w:szCs w:val="32"/>
        </w:rPr>
        <w:t xml:space="preserve"> ดำเนินการจ่ายเงินช่วยเหลือแก่เกษตรกรครบ</w:t>
      </w:r>
      <w:r w:rsidRPr="00211EB0">
        <w:rPr>
          <w:rFonts w:ascii="TH SarabunIT๙" w:hAnsi="TH SarabunIT๙" w:cs="TH SarabunIT๙"/>
          <w:b/>
          <w:spacing w:val="-8"/>
          <w:sz w:val="32"/>
          <w:szCs w:val="32"/>
          <w:cs/>
        </w:rPr>
        <w:t>ทุกรา</w:t>
      </w:r>
      <w:r w:rsidR="00211EB0" w:rsidRPr="00211EB0">
        <w:rPr>
          <w:rFonts w:ascii="TH SarabunIT๙" w:hAnsi="TH SarabunIT๙" w:cs="TH SarabunIT๙" w:hint="cs"/>
          <w:b/>
          <w:spacing w:val="-8"/>
          <w:sz w:val="32"/>
          <w:szCs w:val="32"/>
          <w:cs/>
        </w:rPr>
        <w:t>ย</w:t>
      </w:r>
      <w:r w:rsidRPr="00211EB0">
        <w:rPr>
          <w:rFonts w:ascii="TH SarabunIT๙" w:hAnsi="TH SarabunIT๙" w:cs="TH SarabunIT๙"/>
          <w:bCs/>
          <w:spacing w:val="-8"/>
          <w:sz w:val="32"/>
          <w:szCs w:val="32"/>
        </w:rPr>
        <w:t>ในเดือน</w:t>
      </w:r>
      <w:r w:rsidRPr="00C4785F">
        <w:rPr>
          <w:rFonts w:ascii="TH SarabunIT๙" w:hAnsi="TH SarabunIT๙" w:cs="TH SarabunIT๙"/>
          <w:bCs/>
          <w:sz w:val="32"/>
          <w:szCs w:val="32"/>
        </w:rPr>
        <w:t>มิถุนายน 2569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ที่ผ่านมา</w:t>
      </w:r>
    </w:p>
    <w:p w14:paraId="7FDC59D6" w14:textId="7D4B7FD5" w:rsidR="001B404E" w:rsidRPr="00C4785F" w:rsidRDefault="001B404E" w:rsidP="00B421F9">
      <w:pPr>
        <w:spacing w:after="120"/>
        <w:ind w:firstLine="1134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3.4. งบประมาณที่ใช้ช่วยเหลือในการ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ช่วยเหลือ </w:t>
      </w:r>
      <w:r w:rsidR="007E38B2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4785F">
        <w:rPr>
          <w:rFonts w:ascii="TH SarabunIT๙" w:hAnsi="TH SarabunIT๙" w:cs="TH SarabunIT๙"/>
          <w:sz w:val="32"/>
          <w:szCs w:val="32"/>
        </w:rPr>
        <w:t xml:space="preserve"> 218,659,810.02 บาท</w:t>
      </w:r>
    </w:p>
    <w:p w14:paraId="436F7209" w14:textId="66E1662A" w:rsidR="001B404E" w:rsidRPr="00C4785F" w:rsidRDefault="001B404E" w:rsidP="00B421F9">
      <w:pPr>
        <w:spacing w:after="120"/>
        <w:ind w:firstLine="851"/>
        <w:rPr>
          <w:rFonts w:ascii="TH SarabunIT๙" w:hAnsi="TH SarabunIT๙" w:cs="TH SarabunIT๙"/>
          <w:b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4.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รวมจำนวน</w:t>
      </w:r>
      <w:r w:rsidRPr="00C4785F">
        <w:rPr>
          <w:rFonts w:ascii="TH SarabunIT๙" w:hAnsi="TH SarabunIT๙" w:cs="TH SarabunIT๙"/>
          <w:b/>
          <w:sz w:val="32"/>
          <w:szCs w:val="32"/>
        </w:rPr>
        <w:t>เ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กษตรกรที่</w:t>
      </w:r>
      <w:r w:rsidRPr="00C4785F">
        <w:rPr>
          <w:rFonts w:ascii="TH SarabunIT๙" w:hAnsi="TH SarabunIT๙" w:cs="TH SarabunIT๙"/>
          <w:bCs/>
          <w:sz w:val="32"/>
          <w:szCs w:val="32"/>
        </w:rPr>
        <w:t>ได้รับความช่วยเหลือ รวม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="00E91C0F" w:rsidRPr="00C4785F">
        <w:rPr>
          <w:rFonts w:ascii="TH SarabunIT๙" w:hAnsi="TH SarabunIT๙" w:cs="TH SarabunIT๙"/>
          <w:b/>
          <w:sz w:val="32"/>
          <w:szCs w:val="32"/>
          <w:cs/>
        </w:rPr>
        <w:t>ทั้งสิ้น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 12,731 ราย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</w:p>
    <w:p w14:paraId="25769086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50932292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37A2163A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603B8B15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67538090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5DFD0608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01DBC411" w14:textId="77777777" w:rsidR="00E91C0F" w:rsidRPr="00C4785F" w:rsidRDefault="00E91C0F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04FEF1BD" w14:textId="5D75F8E2" w:rsidR="00E91C0F" w:rsidRPr="00C4785F" w:rsidRDefault="00E91C0F" w:rsidP="001B404E">
      <w:pPr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b/>
          <w:bCs/>
          <w:spacing w:val="-10"/>
        </w:rPr>
      </w:pPr>
      <w:r w:rsidRPr="00C4785F">
        <w:rPr>
          <w:rFonts w:ascii="TH SarabunIT๙" w:hAnsi="TH SarabunIT๙" w:cs="TH SarabunIT๙"/>
          <w:b/>
          <w:bCs/>
          <w:cs/>
        </w:rPr>
        <w:lastRenderedPageBreak/>
        <w:t xml:space="preserve">   </w:t>
      </w:r>
      <w:r w:rsidR="001B404E" w:rsidRPr="00C4785F">
        <w:rPr>
          <w:rFonts w:ascii="TH SarabunIT๙" w:hAnsi="TH SarabunIT๙" w:cs="TH SarabunIT๙"/>
          <w:b/>
          <w:bCs/>
          <w:spacing w:val="-10"/>
          <w:sz w:val="28"/>
          <w:szCs w:val="32"/>
          <w:cs/>
        </w:rPr>
        <w:t>ภาพที่ 2 สรุปความเสียหายและการให้ความช่วยเหลือเกษตรกรที่ประสบอุทกภัยและวาตภัย</w:t>
      </w:r>
      <w:r w:rsidRPr="00C4785F">
        <w:rPr>
          <w:rFonts w:ascii="TH SarabunIT๙" w:hAnsi="TH SarabunIT๙" w:cs="TH SarabunIT๙"/>
          <w:b/>
          <w:bCs/>
          <w:spacing w:val="-10"/>
          <w:sz w:val="28"/>
          <w:szCs w:val="32"/>
          <w:cs/>
        </w:rPr>
        <w:t xml:space="preserve"> (ด้านการเกษตร)</w:t>
      </w:r>
      <w:r w:rsidR="001B404E" w:rsidRPr="00C4785F">
        <w:rPr>
          <w:rFonts w:ascii="TH SarabunIT๙" w:hAnsi="TH SarabunIT๙" w:cs="TH SarabunIT๙"/>
          <w:b/>
          <w:bCs/>
          <w:spacing w:val="-10"/>
          <w:sz w:val="28"/>
          <w:szCs w:val="32"/>
          <w:cs/>
        </w:rPr>
        <w:t xml:space="preserve"> </w:t>
      </w:r>
    </w:p>
    <w:p w14:paraId="4EDD399F" w14:textId="11D9D770" w:rsidR="001B404E" w:rsidRPr="00C4785F" w:rsidRDefault="00E91C0F" w:rsidP="001B404E">
      <w:pPr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noProof/>
          <w:cs/>
        </w:rPr>
        <w:drawing>
          <wp:anchor distT="0" distB="0" distL="114300" distR="114300" simplePos="0" relativeHeight="251661312" behindDoc="0" locked="0" layoutInCell="1" allowOverlap="1" wp14:anchorId="78FED2FE" wp14:editId="64261A9E">
            <wp:simplePos x="0" y="0"/>
            <wp:positionH relativeFrom="page">
              <wp:posOffset>1052195</wp:posOffset>
            </wp:positionH>
            <wp:positionV relativeFrom="paragraph">
              <wp:posOffset>294005</wp:posOffset>
            </wp:positionV>
            <wp:extent cx="5783580" cy="7856855"/>
            <wp:effectExtent l="0" t="0" r="7620" b="0"/>
            <wp:wrapNone/>
            <wp:docPr id="101153662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785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785F">
        <w:rPr>
          <w:rFonts w:ascii="TH SarabunIT๙" w:hAnsi="TH SarabunIT๙" w:cs="TH SarabunIT๙"/>
          <w:b/>
          <w:bCs/>
          <w:cs/>
        </w:rPr>
        <w:t xml:space="preserve">   </w:t>
      </w:r>
      <w:r w:rsidR="001B404E" w:rsidRPr="00C4785F">
        <w:rPr>
          <w:rFonts w:ascii="TH SarabunIT๙" w:hAnsi="TH SarabunIT๙" w:cs="TH SarabunIT๙"/>
          <w:b/>
          <w:bCs/>
          <w:cs/>
        </w:rPr>
        <w:t>ปี 2568 จังหวัดสงขลา</w:t>
      </w:r>
    </w:p>
    <w:p w14:paraId="600DD867" w14:textId="7E2DC06B" w:rsidR="001B404E" w:rsidRPr="00C4785F" w:rsidRDefault="001B404E" w:rsidP="001B404E">
      <w:pPr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b/>
          <w:bCs/>
        </w:rPr>
      </w:pPr>
    </w:p>
    <w:p w14:paraId="17F86500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</w:rPr>
      </w:pPr>
    </w:p>
    <w:p w14:paraId="2F477B7B" w14:textId="77777777" w:rsidR="001B404E" w:rsidRPr="00C4785F" w:rsidRDefault="001B404E" w:rsidP="00B836FD">
      <w:pPr>
        <w:pStyle w:val="a"/>
        <w:numPr>
          <w:ilvl w:val="0"/>
          <w:numId w:val="0"/>
        </w:numPr>
        <w:tabs>
          <w:tab w:val="left" w:pos="567"/>
          <w:tab w:val="left" w:pos="993"/>
        </w:tabs>
        <w:jc w:val="thaiDistribute"/>
        <w:rPr>
          <w:rFonts w:ascii="TH SarabunIT๙" w:hAnsi="TH SarabunIT๙" w:cs="TH SarabunIT๙"/>
          <w:spacing w:val="-6"/>
          <w:cs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458E64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41877F19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623B03C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22CB295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7CBCE3B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50B36794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D9970CF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52897915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7EF70A32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64F0BC2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1830B64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1B589CC0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318225AD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8EC3E77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4A2550E8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149DA535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7ED79C52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3094ED3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5C5D923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CBF91D7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C4AA59F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46C0874C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31353D6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778421C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311358D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6401CBD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1825B0DD" w14:textId="76AE009F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ที่มา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ศูนย์ติดตามและแก้ไขปัญหาภัยพิบัติด้านการเกษตรจังหวัดสงขลา</w:t>
      </w:r>
    </w:p>
    <w:p w14:paraId="2E4B0A70" w14:textId="77777777" w:rsidR="001B404E" w:rsidRPr="00C4785F" w:rsidRDefault="001B404E" w:rsidP="00681442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ชุดข้อมูลการบริการและแก้ไขปัญหาเกษตรกรผ่านช่องทางศูนย์บริการประชาชนภาคการเกษตร (ศูนย์บริการเกษตรพิรุณราช)</w:t>
      </w:r>
    </w:p>
    <w:p w14:paraId="0FDC2F2D" w14:textId="77777777" w:rsidR="001B404E" w:rsidRPr="00C4785F" w:rsidRDefault="001B404E" w:rsidP="00681442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0D0A8593" w14:textId="72F89B46" w:rsidR="001B404E" w:rsidRPr="00C4785F" w:rsidRDefault="001B404E" w:rsidP="00C4785F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กระทรวงเกษตรและสหกรณ์ มีนโยบายในการจัดตั้งศูนย์บริการประชาชนภาคการเกษตร ของกระทรวงเกษตรและสหกรณ์ เพื่อขับเคลื่อนงานตามนโยบายของกระทรวงเกษตรและสหกรณ์ให้มีความชัดเจน</w:t>
      </w:r>
      <w:r w:rsidR="00C4785F"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และเป็นรูปธรรม สามารถแปลงนโยบายสร้างวิธีทำงานสู่วิธีปฏิบัติให้เป็นไปอย่างมีประสิทธิภาพและ เกิดผลสำเร็จ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ตามเจตนารมณ์ที่กำหนดไว้ กระทรวงเกษตรและสหกรณ์จึงได้จัดตั้งศูนย์บริการประชาชนภาคการเกษตร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แบบเบ็ดเสร็จ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One Stop Service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) โดยใช้ชื่อว่า “ศูนย์บริการเกษตรพิรุณราช กระทรวงเกษตรและสหกรณ์”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https://pirunraj.com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) และ</w:t>
      </w:r>
      <w:r w:rsidRPr="00C4785F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>Mobile Application “</w:t>
      </w:r>
      <w:r w:rsidRPr="00C4785F">
        <w:rPr>
          <w:rFonts w:ascii="TH SarabunIT๙" w:hAnsi="TH SarabunIT๙" w:cs="TH SarabunIT๙"/>
          <w:sz w:val="32"/>
          <w:szCs w:val="32"/>
          <w:cs/>
        </w:rPr>
        <w:t>พิรุณราช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”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เพื่อยกระดับการให้บริการประชาชน</w:t>
      </w:r>
      <w:r w:rsidR="00C4785F"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ในการขอรับบริการรับร้องเรียน/ร้องทุกข์ และงานบริการด้านการเกษตร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จากหน่วยงานในสังกัดกระทรวงเกษตรและสหกรณ์ ให้สามารถตอบสนองต่อความต้องการของเกษตรกรและประชาชนได้อย่างสะดวก รวดเร็ว</w:t>
      </w:r>
      <w:r w:rsidR="00C4785F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และเข้าถึงง่าย โดยมีการจัดตั้งศูนย์บริการเกษตร  พิรุณราชในทุกระดับตั้งแต่ระดับอำเภอ ระดับจังหวัด </w:t>
      </w:r>
      <w:r w:rsidR="00C4785F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และหน่วยงานระดับกรมในสังกัดกระทรวงเกษตรและสหกรณ์ มีการให้บริการงานรับเรื่องร้องเรียน/ร้องทุกข์ ซึ่งมีประเภทเรื่อง 8 กลุ่มเรื่อง และงานบริการ </w:t>
      </w:r>
      <w:r w:rsidRPr="00C4785F">
        <w:rPr>
          <w:rFonts w:ascii="TH SarabunIT๙" w:hAnsi="TH SarabunIT๙" w:cs="TH SarabunIT๙"/>
          <w:sz w:val="32"/>
          <w:szCs w:val="32"/>
        </w:rPr>
        <w:t xml:space="preserve">e-Service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สำหรับเป็นช่องทางการเข้าถึงของผู้รับบริการ จำนวน ๒4 แอปพลิเคชัน </w:t>
      </w:r>
    </w:p>
    <w:p w14:paraId="67B32307" w14:textId="77777777" w:rsidR="001B404E" w:rsidRPr="00C4785F" w:rsidRDefault="001B404E" w:rsidP="00C4785F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 ได้เปิดศูนย์บริการเกษตรพิรุณราช จำนวน 2</w:t>
      </w:r>
      <w:r w:rsidRPr="00C4785F">
        <w:rPr>
          <w:rFonts w:ascii="TH SarabunIT๙" w:hAnsi="TH SarabunIT๙" w:cs="TH SarabunIT๙"/>
          <w:sz w:val="32"/>
          <w:szCs w:val="32"/>
        </w:rPr>
        <w:t>,897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ศูนย์ ประกอบด้วย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ระดับกรม 22 ศูนย์ (หน่วยงานระดับกรมทุกหน่วยงาน) ระดับจังหวัด 610 ศูนย์ และระดับอำเภอ 2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>,265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ศูนย์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จังหวัดสงขลา มีศูนย์บริการหลักระดับจังหวัด ศูนย์บริการเครือข่ายระดับจังหวัด ศูนย์บริการหลักระดับอำเภอ และศูนย์บริการเครือข่ายระดับอำเภอ รวม 56 ศูนย์ ดังนี้</w:t>
      </w:r>
    </w:p>
    <w:p w14:paraId="5E53C072" w14:textId="77777777" w:rsidR="001B404E" w:rsidRPr="00C4785F" w:rsidRDefault="001B404E" w:rsidP="0008521D">
      <w:pPr>
        <w:spacing w:after="120"/>
        <w:jc w:val="thaiDistribute"/>
        <w:rPr>
          <w:rFonts w:ascii="TH SarabunIT๙" w:hAnsi="TH SarabunIT๙" w:cs="TH SarabunIT๙"/>
          <w:b/>
          <w:bCs/>
          <w:cs/>
        </w:rPr>
      </w:pPr>
      <w:r w:rsidRPr="00C4785F">
        <w:rPr>
          <w:rFonts w:ascii="TH SarabunIT๙" w:hAnsi="TH SarabunIT๙" w:cs="TH SarabunIT๙"/>
          <w:b/>
          <w:bCs/>
          <w:cs/>
        </w:rPr>
        <w:t>ตารางที่ 8 ข้อมูลศูนย์บริการเกษตรพิรุณราช</w:t>
      </w:r>
    </w:p>
    <w:tbl>
      <w:tblPr>
        <w:tblStyle w:val="11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6662"/>
      </w:tblGrid>
      <w:tr w:rsidR="001B404E" w:rsidRPr="00C4785F" w14:paraId="580C7D68" w14:textId="77777777" w:rsidTr="00D93D91">
        <w:trPr>
          <w:trHeight w:val="364"/>
        </w:trPr>
        <w:tc>
          <w:tcPr>
            <w:tcW w:w="2694" w:type="dxa"/>
          </w:tcPr>
          <w:p w14:paraId="4E0ACDC0" w14:textId="77777777" w:rsidR="001B404E" w:rsidRPr="00C4785F" w:rsidRDefault="001B404E" w:rsidP="00D93D91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ศูนย์บริการหลักระดับจังหวัด</w:t>
            </w:r>
          </w:p>
        </w:tc>
        <w:tc>
          <w:tcPr>
            <w:tcW w:w="6662" w:type="dxa"/>
          </w:tcPr>
          <w:p w14:paraId="0F840DA7" w14:textId="77777777" w:rsidR="001B404E" w:rsidRPr="00C4785F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สำนักงานเกษตรและสหกรณ์จังหวัดสงขลา</w:t>
            </w:r>
          </w:p>
        </w:tc>
      </w:tr>
      <w:tr w:rsidR="001B404E" w:rsidRPr="00C4785F" w14:paraId="48DE5C39" w14:textId="77777777" w:rsidTr="00D93D91">
        <w:trPr>
          <w:trHeight w:val="364"/>
        </w:trPr>
        <w:tc>
          <w:tcPr>
            <w:tcW w:w="2694" w:type="dxa"/>
          </w:tcPr>
          <w:p w14:paraId="7233F265" w14:textId="77777777" w:rsidR="001B404E" w:rsidRPr="00C4785F" w:rsidRDefault="001B404E" w:rsidP="00D93D91">
            <w:pPr>
              <w:ind w:right="-108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ศูนย์บริการเครือข่ายระดับจังหวัด</w:t>
            </w:r>
          </w:p>
          <w:p w14:paraId="4DE6F0F2" w14:textId="77777777" w:rsidR="001B404E" w:rsidRPr="00C4785F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6662" w:type="dxa"/>
          </w:tcPr>
          <w:p w14:paraId="2FB64F41" w14:textId="77777777" w:rsidR="001B404E" w:rsidRPr="00C4785F" w:rsidRDefault="001B404E" w:rsidP="00D93D91">
            <w:pPr>
              <w:ind w:right="-44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C4785F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สำนักงานเกษตรจังหวัดสงขลา สำนักงานประมงจังหวัดสงขลา สำนักงานปศุสัตว์จังหวัดสงขลา สำนักงานสหกรณ์จังหวัดสงขลา สำนักงานการปฏิรูปที่ดินจังหวัดสงขลา </w:t>
            </w:r>
          </w:p>
          <w:p w14:paraId="000B3434" w14:textId="77777777" w:rsidR="001B404E" w:rsidRPr="00C4785F" w:rsidRDefault="001B404E" w:rsidP="00D93D91">
            <w:pPr>
              <w:ind w:right="-44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C4785F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โครงการชลประทานสงขลา สถานีพัฒนาที่ดินสงขลา </w:t>
            </w:r>
          </w:p>
        </w:tc>
      </w:tr>
      <w:tr w:rsidR="001B404E" w:rsidRPr="00C4785F" w14:paraId="6E720F45" w14:textId="77777777" w:rsidTr="00D93D91">
        <w:trPr>
          <w:trHeight w:val="364"/>
        </w:trPr>
        <w:tc>
          <w:tcPr>
            <w:tcW w:w="2694" w:type="dxa"/>
          </w:tcPr>
          <w:p w14:paraId="1584CC6E" w14:textId="77777777" w:rsidR="001B404E" w:rsidRPr="00C4785F" w:rsidRDefault="001B404E" w:rsidP="00D93D91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ศูนย์บริการหลักระดับอำเภอ</w:t>
            </w:r>
          </w:p>
        </w:tc>
        <w:tc>
          <w:tcPr>
            <w:tcW w:w="6662" w:type="dxa"/>
          </w:tcPr>
          <w:p w14:paraId="22A35148" w14:textId="77777777" w:rsidR="001B404E" w:rsidRPr="00C4785F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สำนักงานเกษตรอำเภอ 16 อำเภอ</w:t>
            </w:r>
          </w:p>
        </w:tc>
      </w:tr>
      <w:tr w:rsidR="001B404E" w:rsidRPr="00C4785F" w14:paraId="0D7DD84A" w14:textId="77777777" w:rsidTr="00D93D91">
        <w:trPr>
          <w:trHeight w:val="364"/>
        </w:trPr>
        <w:tc>
          <w:tcPr>
            <w:tcW w:w="2694" w:type="dxa"/>
          </w:tcPr>
          <w:p w14:paraId="28C0BB49" w14:textId="77777777" w:rsidR="001B404E" w:rsidRPr="00C4785F" w:rsidRDefault="001B404E" w:rsidP="00D93D91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ศูนย์บริการเครือข่ายระดับอำเภอ</w:t>
            </w:r>
          </w:p>
        </w:tc>
        <w:tc>
          <w:tcPr>
            <w:tcW w:w="6662" w:type="dxa"/>
          </w:tcPr>
          <w:p w14:paraId="04DDA4AF" w14:textId="77777777" w:rsidR="001B404E" w:rsidRPr="00C4785F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สำนักงานประมงอำเภอ </w:t>
            </w:r>
            <w:r w:rsidRPr="00C4785F">
              <w:rPr>
                <w:rFonts w:ascii="TH SarabunIT๙" w:hAnsi="TH SarabunIT๙" w:cs="TH SarabunIT๙"/>
                <w:sz w:val="28"/>
                <w:szCs w:val="28"/>
              </w:rPr>
              <w:t xml:space="preserve">16 </w:t>
            </w:r>
            <w:r w:rsidRPr="00C4785F">
              <w:rPr>
                <w:rFonts w:ascii="TH SarabunIT๙" w:hAnsi="TH SarabunIT๙" w:cs="TH SarabunIT๙"/>
                <w:sz w:val="28"/>
                <w:szCs w:val="28"/>
                <w:cs/>
              </w:rPr>
              <w:t>อำเภอ</w:t>
            </w:r>
          </w:p>
          <w:p w14:paraId="460373CA" w14:textId="77777777" w:rsidR="001B404E" w:rsidRPr="00C4785F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สำนักงานปศุสัตว์อำเภอ 16 อำเภอ</w:t>
            </w:r>
          </w:p>
        </w:tc>
      </w:tr>
    </w:tbl>
    <w:p w14:paraId="2FDF426F" w14:textId="77777777" w:rsidR="001B404E" w:rsidRPr="00C4785F" w:rsidRDefault="001B404E" w:rsidP="00C4785F">
      <w:pPr>
        <w:tabs>
          <w:tab w:val="left" w:pos="2127"/>
        </w:tabs>
        <w:spacing w:before="12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EB0">
        <w:rPr>
          <w:rFonts w:ascii="TH SarabunIT๙" w:hAnsi="TH SarabunIT๙" w:cs="TH SarabunIT๙"/>
          <w:spacing w:val="-12"/>
          <w:sz w:val="32"/>
          <w:szCs w:val="32"/>
          <w:cs/>
        </w:rPr>
        <w:t>1) จังหวัดสงขลาให้บริการ รับเรื่องรวมทั้งสิ้น จำนวน 183 เรื่อง</w:t>
      </w:r>
      <w:r w:rsidRPr="00211EB0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211EB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ตั้งแต่วันที่ 18 ตุลาคม 2566 – </w:t>
      </w:r>
      <w:r w:rsidRPr="00211EB0">
        <w:rPr>
          <w:rFonts w:ascii="TH SarabunIT๙" w:hAnsi="TH SarabunIT๙" w:cs="TH SarabunIT๙"/>
          <w:spacing w:val="-12"/>
          <w:sz w:val="32"/>
          <w:szCs w:val="32"/>
          <w:cs/>
        </w:rPr>
        <w:br/>
        <w:t>15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กันยายน 2569 </w:t>
      </w:r>
    </w:p>
    <w:p w14:paraId="230474F7" w14:textId="77777777" w:rsidR="001B404E" w:rsidRPr="00C4785F" w:rsidRDefault="001B404E" w:rsidP="00C4785F">
      <w:pPr>
        <w:tabs>
          <w:tab w:val="left" w:pos="2127"/>
        </w:tabs>
        <w:spacing w:after="0"/>
        <w:ind w:firstLine="851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2) สรุปผลการดำเนินงานของศูนย์บริการเกษตรพิรุณราช ของสำนักงานเกษตรและสหกรณ์จังหวัดสงขลา (ข้อมูลจากระบบฯ 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>https://pirunraj.com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)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ปีงบประมาณ พ.ศ. 2569 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รับเรื่อง จำนวน 36 เรื่อง ดำเนินการเสร็จสิ้น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36 เรื่อง </w:t>
      </w:r>
    </w:p>
    <w:p w14:paraId="7D07FCFF" w14:textId="77777777" w:rsidR="001B404E" w:rsidRPr="00C4785F" w:rsidRDefault="001B404E" w:rsidP="00681442">
      <w:pPr>
        <w:tabs>
          <w:tab w:val="left" w:pos="2127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จากจำนวน 183 เรื่อง/ราย พบว่าร้อยละ 60.65 ขอรับบริการแก้ไขปัญหาด้านหนี้สิน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ร้อยละ 38.80 ขอรับบริการแก้ไขปัญหาด้านการเกษตร (เช่น ปรับปรุง/การขึ้นทะเบียนเกษตรกรรับสารชีวภัณฑ์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การขอจัดตั้งกลุ่มวิสาหกิจ ฯลฯ) และร้อยละ 0.55 ขอรับบริการและปัจจัยการผลิตสินค้าเกษตรด้านปศุสัตว์</w:t>
      </w:r>
    </w:p>
    <w:p w14:paraId="0A05FA2D" w14:textId="01D96CD3" w:rsidR="001B404E" w:rsidRPr="00C4785F" w:rsidRDefault="001B404E" w:rsidP="00C4785F">
      <w:pPr>
        <w:tabs>
          <w:tab w:val="left" w:pos="2127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3) รวมจำนวนเกษตรกรที่ได้รับบริการและแก้ไขปัญหาเกษตรกรผ่านช่องทางศูนย์บริการประชาชน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ภาคการเกษตร จำนวนรวมทั้งสิน 36 ราย</w:t>
      </w:r>
    </w:p>
    <w:p w14:paraId="52AE667A" w14:textId="2341EA48" w:rsidR="001B404E" w:rsidRPr="00C4785F" w:rsidRDefault="001B404E" w:rsidP="00C4785F">
      <w:pPr>
        <w:spacing w:after="0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>ชุดข้อมูลการขับเคลื่อนหรือสนับสนุนการแก้ไขปัญหาหนี้สินเกษตรกร</w:t>
      </w:r>
    </w:p>
    <w:p w14:paraId="09CACBBA" w14:textId="77777777" w:rsidR="00C4785F" w:rsidRPr="00C4785F" w:rsidRDefault="00C4785F" w:rsidP="00C4785F">
      <w:pPr>
        <w:spacing w:after="0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079E27C5" w14:textId="77777777" w:rsidR="001B404E" w:rsidRPr="00C4785F" w:rsidRDefault="001B404E" w:rsidP="00C4785F">
      <w:pPr>
        <w:spacing w:after="0"/>
        <w:ind w:firstLine="85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รายงานเพื่อติดตามสถานการณ์และผลการดำเนินงานในการแก้ไขปัญหาหนี้สิน </w:t>
      </w:r>
    </w:p>
    <w:p w14:paraId="5968750D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1.1 มาตรการ/โครงการที่ดำเนินการ</w:t>
      </w:r>
    </w:p>
    <w:p w14:paraId="175F4E50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(1) กองทุนหมุนเวียนเพื่อการกู้ยืมแก่เกษตรและผู้ยากจน </w:t>
      </w:r>
    </w:p>
    <w:p w14:paraId="3E4C1DB1" w14:textId="77777777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กองทุนหมุนเวียนเพื่อการกู้ยืมแก่เกษตรกรและผู้ยากจน (อบก.) เป็นกองทุนที่ให้ความช่วยเหลือเกษตรกร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และผู้ยากจนในด้านเงินกู้เพื่อไถ่หรือไถ่ถอนที่ดินคืนจากการขายฝากหรือจำนอง หรือชำระหนี้ตามสัญญากู้ยืมเงิน หรือซื้อที่ดินที่ได้สูญเสียสิทธิหรือกรรมสิทธิ์ไป เนื่องจากการขายฝาก จำนอง หรือสัญญากู้ยืมเงิน หรือซื้อที่นาเช่า และให้ความช่วยเหลือลูกหนี้กองทุนหมุนเวียนฯ ในด้านเงินกู้ยืมเพื่อการประกอบอาชีพมีวัตถุประสงค์ ดังนี้</w:t>
      </w:r>
    </w:p>
    <w:p w14:paraId="091BE5D9" w14:textId="77777777" w:rsidR="001B404E" w:rsidRPr="00C4785F" w:rsidRDefault="001B404E" w:rsidP="00C4785F">
      <w:pPr>
        <w:spacing w:after="0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- เพื่อไถ่ หรือไถ่ถอนที่ดินคืนจากการขายฝากหรือจำนอง เมื่อมีพฤติการณ์ว่าสิทธิ หรือกรรมสิทธิ์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ในที่ดินนั้นจะหลุดเป็นของเจ้าหนี้หรือบุคคลอื่นในที่สุด </w:t>
      </w:r>
    </w:p>
    <w:p w14:paraId="0E4D6172" w14:textId="0AC0B0D3" w:rsidR="001B404E" w:rsidRPr="00211EB0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เพื่อชำระหนี้ตามสัญญากู้ยืมเงิน ซึ่งผู้กู้ยืมได้นำที่ดินหรือหนังสือแสดงสิทธิในที่ดินให้เจ้าหนี้ยึดถือไว้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เป็นประกันก่อนหรือขณะทำสัญญากู้ยืมเงิน เมื่อมีพฤติการณ์ว่าสิทธิหรือกรรมสิทธิ์ในที่ดินนั้นจะหลุด</w:t>
      </w:r>
      <w:r w:rsidR="00211EB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211EB0">
        <w:rPr>
          <w:rFonts w:ascii="TH SarabunIT๙" w:hAnsi="TH SarabunIT๙" w:cs="TH SarabunIT๙"/>
          <w:sz w:val="32"/>
          <w:szCs w:val="32"/>
          <w:cs/>
        </w:rPr>
        <w:t xml:space="preserve">เป็นของเจ้าหนี้หรือบุคคลอื่นในที่สุด </w:t>
      </w:r>
    </w:p>
    <w:p w14:paraId="499FFAF3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เพื่อซื้อคืนที่ดินที่ได้สูญเสียสิทธิหรือกรรมสิทธิ์ไป เนื่องจากการขายฝาก จำนองหรือการกู้ยืม </w:t>
      </w:r>
    </w:p>
    <w:p w14:paraId="196B2062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เพื่อซื้อที่ดินตามสิทธิแห่งกฎหมายว่าด้วยการเช่าที่ดินเพื่อเกษตรกรรม </w:t>
      </w:r>
    </w:p>
    <w:p w14:paraId="3DC61CDA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เพื่อเป็นทุนในการประกอบอาชีพขอผู้กู้ยืมให้มีรายได้สูงขึ้น</w:t>
      </w:r>
    </w:p>
    <w:p w14:paraId="744DBB72" w14:textId="77777777" w:rsidR="001B404E" w:rsidRPr="00C4785F" w:rsidRDefault="001B404E" w:rsidP="00C4785F">
      <w:pPr>
        <w:spacing w:after="0"/>
        <w:ind w:firstLine="184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(1.1) ผลการดำเนินงาน ตั้งแต่วันที่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ตุลาคม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2568 – 19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สิงหาคม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ให้คำปรึกษา/แนะนำการขอกู้เงินกองทุน จำนวน 61 ราย โดยอยู่ระหว่างวิเคราะห์คำขอกู้เงินของ ธ.ก.ส.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</w:t>
      </w:r>
    </w:p>
    <w:p w14:paraId="651D05F7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จังหวัดสงขลา มีลูกหนี้กองทุนหมุนเวียนฯ จำนวน 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>88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 ซึ่งเป้าหมายในการดำเนินการ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ติดตามเยี่ยมเยียนลูกหนี้ ในปีงบประมาณ พ.ศ. </w:t>
      </w:r>
      <w:r w:rsidRPr="00C4785F">
        <w:rPr>
          <w:rFonts w:ascii="TH SarabunIT๙" w:hAnsi="TH SarabunIT๙" w:cs="TH SarabunIT๙"/>
          <w:sz w:val="32"/>
          <w:szCs w:val="32"/>
        </w:rPr>
        <w:t>2569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14:paraId="257AB0D2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ลูกหนี้ชำระปกติ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A1)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6EDE24D4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ลูกหนี้ค้างชำระไม่ถึง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A2)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6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5B37D03A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ลูกหนี้ค้างชำระ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B, C, D)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53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073C1A9D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ลูกหนี้สัญญาสิ้นสุด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E)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27D5AED6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ลูกหนี้ดำเนินคดี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F)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4BA10B41" w14:textId="7777777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ลูกหนี้ปรับปรุงโครงสร้างหนี้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I)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7C398956" w14:textId="77777777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ผลการลงพื้นที่ติดตามเยี่ยมเยียนลูกหนี้กองทุนหมุนเวียนฯ พบว่า รายได้ไม่เพียงพอ ภาระค่าใช้จ่ายในครัวเรือนสูง และการประสบปัญหาภัยพิบัติอุทกภัย จึงทำให้ไม่สามารถชำระหนี้กองทุนฯ ได้ จึงแนะนำมาตรการสร้างแรงจูงใจในการลดอัตราดอกเบี้ย หาช่องทางเพื่อลดค่าใช้จ่าย และนำหลักปรัชญาของเศรษฐกิจพอเพียงไปปฏิบัติใช้</w:t>
      </w:r>
    </w:p>
    <w:p w14:paraId="4656A872" w14:textId="77777777" w:rsidR="001B404E" w:rsidRPr="00C4785F" w:rsidRDefault="001B404E" w:rsidP="00C4785F">
      <w:pPr>
        <w:tabs>
          <w:tab w:val="left" w:pos="1276"/>
        </w:tabs>
        <w:spacing w:after="0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) กองทุนสงเคราะห์เกษตรกร</w:t>
      </w:r>
    </w:p>
    <w:p w14:paraId="0588EF2A" w14:textId="77777777" w:rsidR="001B404E" w:rsidRPr="00C4785F" w:rsidRDefault="001B404E" w:rsidP="00C4785F">
      <w:pPr>
        <w:tabs>
          <w:tab w:val="left" w:pos="1560"/>
        </w:tabs>
        <w:spacing w:after="0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(2.1)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จังหวัดสงขลา ได้รับการอนุมัติเงินกู้กองทุนสงเคราะห์เกษตรกร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โครงการ งบประมาณรวม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7,271,969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(เจ็ดล้านสองแสนเจ็ดหมื่นหนึ่งพันเก้าร้อยหกสิบเก้าบาท) ดังนี้</w:t>
      </w:r>
    </w:p>
    <w:p w14:paraId="714BD840" w14:textId="2EE8353A" w:rsidR="001B404E" w:rsidRPr="00C4785F" w:rsidRDefault="001B404E" w:rsidP="00C4785F">
      <w:pPr>
        <w:spacing w:after="0"/>
        <w:ind w:firstLine="184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 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โครงการส่งเสริมการเลี้ยงกุ้งเพื่อฟื้นฟูกิจการวิสาหกิจชุมชน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4,999,384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211EB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(สี่ล้านเก้าแสนเก้าหมื่นเก้าพันสามร้อยแปดสิบสี่บาท) ของวิสาหกิจชุมชนคนเลี้ยงกุ้งขาวคลองแดน ตำบลคลองแดน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อำเภอระโนด จังหวัดสงขลา (สมาชิก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7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ราย) อัตราดอกเบี้ยร้อยละ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ต่อปี ระยะเวลาดำเนินโครงการ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ตั้งแต่ปี พ.ศ.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2567 – 2569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ab/>
      </w:r>
    </w:p>
    <w:p w14:paraId="05B3FFB9" w14:textId="1D4C53F7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-</w:t>
      </w:r>
      <w:r w:rsidRPr="00C4785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โครงการฟื้นฟูอาชีพเลี้ยงกุ้งเพื่อสร้างความมั่นคงทางเศรษฐกิจ จำนวน </w:t>
      </w:r>
      <w:r w:rsidRPr="00C4785F">
        <w:rPr>
          <w:rFonts w:ascii="TH SarabunIT๙" w:hAnsi="TH SarabunIT๙" w:cs="TH SarabunIT๙"/>
          <w:spacing w:val="-10"/>
          <w:sz w:val="32"/>
          <w:szCs w:val="32"/>
        </w:rPr>
        <w:t>2,272,585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(สองล้านสองแสนเจ็ดหมื่นสองพันห้าร้อยแปดสิบห้าบาท) ของวิสาหกิจชุมชนเกษตรกรผู้เลี้ยงกุ้ง</w:t>
      </w:r>
      <w:r w:rsidR="00211EB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บ้านศาลาหลวงล่าง ตำบลท่าบอน อำเภอระโนด จังหวัดสงขลา (สมาชิก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7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ราย) อัตราดอกเบี้ยร้อยละ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ต่อปี ระยะเวลาดำเนิน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ตั้งแต่ปี พ.ศ.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2567 – 2569</w:t>
      </w:r>
    </w:p>
    <w:p w14:paraId="6566020B" w14:textId="77777777" w:rsidR="001B404E" w:rsidRPr="00C4785F" w:rsidRDefault="001B404E" w:rsidP="00C4785F">
      <w:pPr>
        <w:tabs>
          <w:tab w:val="left" w:pos="567"/>
        </w:tabs>
        <w:spacing w:after="0"/>
        <w:ind w:firstLine="1701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(2.2)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ผลการดำเนินงาน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สำนักงานเกษตรและสหกรณ์จังหวัดสงขลา ได้เชิญหน่วยงาน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211EB0">
        <w:rPr>
          <w:rFonts w:ascii="TH SarabunIT๙" w:hAnsi="TH SarabunIT๙" w:cs="TH SarabunIT๙"/>
          <w:spacing w:val="-10"/>
          <w:sz w:val="32"/>
          <w:szCs w:val="32"/>
          <w:cs/>
        </w:rPr>
        <w:t>ที่เกี่ยวข้องลงพื้นที่ติดตาม ผลการดำเนินโครงการที่ได้รับเงินกู้จากกองทุนสงเคราะห์เกษตรกรในพื้นที่จังหวัดสงขลา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เพื่อประชุมหารือแนวทางการแก้ไขปัญหาการดำเนินโครงการ ซึ่งมีประเด็นการติดตาม ดังนี้</w:t>
      </w:r>
    </w:p>
    <w:p w14:paraId="156955C9" w14:textId="143DDEE2" w:rsidR="001B404E" w:rsidRPr="00C4785F" w:rsidRDefault="001B404E" w:rsidP="00C4785F">
      <w:pPr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    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การขอขยายและปรับระยะเวลาการชำระคืนเงินกองทุนสงเคราะห์เกษตรกรไปอีก </w:t>
      </w:r>
      <w:r w:rsidR="00211EB0">
        <w:rPr>
          <w:rFonts w:ascii="TH SarabunIT๙" w:hAnsi="TH SarabunIT๙" w:cs="TH SarabunIT๙"/>
          <w:spacing w:val="-6"/>
          <w:sz w:val="32"/>
          <w:szCs w:val="32"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ปีเนื่องจากการดำเนินกิจกรรมที่ผ่านมาของวิสาหกิจฯ ทั้ง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 ประสบปัญหาราคากุ้งตกต่ำ มีการเกิด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โรคระบาดและสิ่งแวดล้อมหลาย ๆ ด้าน และเกิดอุทกภัยช่วงเดือนพฤศจิกายน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ทำให้เกษตรกรที่เลี้ยงกุ้งได้รับผลกระทบจำนวนมาก และก่อให้เกิดปัญหาในการชำระเงินคืนกองทุนฯ วิสาหกิจฯ ทั้ง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 จึงขอขยาย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และปรับระยะเวลาการชำระคืนเงินกองทุนสงเคราะห์เกษตรกร ไปอีก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</w:t>
      </w:r>
    </w:p>
    <w:p w14:paraId="050CC82E" w14:textId="77777777" w:rsidR="001B404E" w:rsidRPr="00C4785F" w:rsidRDefault="001B404E" w:rsidP="00C4785F">
      <w:pPr>
        <w:spacing w:after="0"/>
        <w:ind w:firstLine="212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จากเดิม ชำระเงินคืน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(ปี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67-69)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ภายในเดือนกรกฎาคม ของทุกปี </w:t>
      </w:r>
    </w:p>
    <w:p w14:paraId="56683D1D" w14:textId="77777777" w:rsidR="001B404E" w:rsidRPr="00C4785F" w:rsidRDefault="001B404E" w:rsidP="00C4785F">
      <w:pPr>
        <w:spacing w:after="0"/>
        <w:ind w:firstLine="212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ปรับเป็น ขยายชำระไปอีก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(ปี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67 - 71)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ภายในเดือนธันวาคม ของทุกปี</w:t>
      </w:r>
    </w:p>
    <w:p w14:paraId="77FD6869" w14:textId="77777777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ผลการติดตาม : คณะทำงานพิจารณากลั่นกรอง และติดตามผลการดำเนินโครงการที่ขอใช้เงินกองทุนสงเคราะห์เกษตรกรระดับจังหวัด ครั้งที่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2/2569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เมื่อวันที่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เมษายน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มีมติเห็นชอบให้วิสาหกิจชุมชน ทั้ง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 ปรับแผนจากเดิม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(ปี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2567 – 2569)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ปรับเป็น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(ปี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2567 – 2571)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และชำระภายในเดือนธันวาคม ของทุกปี ทั้งนี้ สำนักงานเกษตรและสหกรณ์จังหวัดสงขลาได้ส่งหนังสือที่ กษ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0224.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สข/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227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วันที่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เมษายน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ให้กองบริหารงานกองทุนสงเคราะห์เกษตรกร สำนักงานปลัดกระทรวงเกษตรและสหกรณ์ดำเนินการในส่วนที่เกี่ยวข้อง ต่อไป</w:t>
      </w:r>
    </w:p>
    <w:p w14:paraId="4F9B6D0B" w14:textId="5059CC76" w:rsidR="001B404E" w:rsidRPr="00C4785F" w:rsidRDefault="001B404E" w:rsidP="00C4785F">
      <w:pPr>
        <w:spacing w:after="0"/>
        <w:ind w:firstLine="212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 การชำระเงินคืนกองทุนสงเคราะห์เกษตรกร จากการประสบปัญหาการชำระหนี้</w:t>
      </w:r>
      <w:r w:rsidR="00211EB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ของวิสาหกิจฯ ทั้ง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 กองบริหารงานกองทุนสงเคราะห์เกษตรกร และส่วนราชการที่เกี่ยวข้อง แนะนำให้ชำระเงินต้นคงค้างบางส่วน หรือสามารถชำระเงินต้นคงค้างได้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5%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พร้อมดอกเบี้ยค้างชำระทั้งหมด จะเป็นประโยชน์</w:t>
      </w:r>
      <w:r w:rsidR="00211EB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กับวิสาหกิจชุมชนฯ และการพิจารณาการขอขยายระยะเวลาปรับแผนการชำระเงินกองทุนสงเคราะห์เกษตรกร </w:t>
      </w:r>
      <w:r w:rsidR="00211EB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จากเดิม ๓ ปี (ปี ๒๕๖๗ - ๒๕๖๙) เป็น ๕ ปี (ปี ๒๕๖๗ – ๒๕๗๑)                                               </w:t>
      </w:r>
    </w:p>
    <w:p w14:paraId="18B3243A" w14:textId="77777777" w:rsidR="001B404E" w:rsidRPr="00C4785F" w:rsidRDefault="001B404E" w:rsidP="00C4785F">
      <w:pPr>
        <w:spacing w:after="0"/>
        <w:ind w:firstLine="212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การขอรับสนับสนุนเงินกองทุนสงเคราะห์เกษตรกร ประชาสัมพันธ์การขอกู้เงินกองทุน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สงเคราะห์เกษตรกร ชี้แจงหลักเกณฑ์ และให้คำแนะนำกับสมาชิกวิสาหกิจชุมชนผลิตเครื่องแกงโคกม่วง ตำบลโคกม่วง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อำเภอคลองหอยโข่ง จังหวัดสงขลา และวิสาหกิจชุมชนคนเลี้ยงแพะบ้านหัวคุ้ง เกี่ยวกับการเขียนโครงการขอรับ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การสนับสนุนเงินจากกองทุนสงเคราะห์เกษตรกร ขั้นตอน และระยะเวลาการพิจารณาโครงการ ให้สมาชิก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วิสาหกิจชุมชนฯ ได้รับทราบ</w:t>
      </w:r>
    </w:p>
    <w:p w14:paraId="2B8187C2" w14:textId="77777777" w:rsidR="001B404E" w:rsidRPr="00C4785F" w:rsidRDefault="001B404E" w:rsidP="00C4785F">
      <w:pPr>
        <w:tabs>
          <w:tab w:val="left" w:pos="567"/>
        </w:tabs>
        <w:spacing w:before="120" w:after="120"/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</w:rPr>
        <w:t>2.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รวมจำนวนเกษตรกรที่ได้รับการขับเคลื่อน/สนับสนุนการแก้ไขปัญหาหนี้สินเกษตรกร จำนวนรวม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ทั้งสิน 165 ราย</w:t>
      </w:r>
    </w:p>
    <w:p w14:paraId="229643B5" w14:textId="77777777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5EC98F7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CFE6CA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7334427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4C9E06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3CA5765" w14:textId="77777777" w:rsidR="001B404E" w:rsidRPr="00C4785F" w:rsidRDefault="001B404E" w:rsidP="008E5E36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2410"/>
          <w:tab w:val="left" w:pos="2694"/>
        </w:tabs>
        <w:spacing w:after="0" w:line="240" w:lineRule="auto"/>
        <w:ind w:right="-284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ชุดข้อมูลด้านการเกษตรเพื่อสนับสนุนการตรวจราชการของรัฐมนตรี/ผู้บริหาร</w:t>
      </w:r>
    </w:p>
    <w:p w14:paraId="6487A4B7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</w:tabs>
        <w:spacing w:after="0" w:line="240" w:lineRule="auto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</w:p>
    <w:p w14:paraId="42C6F751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before="120" w:after="12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ปีงบประมาณ พ.ศ. 2569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สำนักงานเกษตรและสหกรณ์จังหวัดสงขลา อำนวยการ ประสานงาน และบูรณาการหน่วยงานในพื้นที่ในการสนับสนุนการปฏิบัติงานของผู้บริหารกระทรวงเกษตรและสหกรณ์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ในการตรวจราชกา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ร</w:t>
      </w:r>
      <w:r w:rsidRPr="00C4785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 ณ จังหวัดสงขลา โดยมีประเด็นข้อสั่งการ และผลการดำเนินงาน ดังนี้</w:t>
      </w:r>
    </w:p>
    <w:p w14:paraId="660ABB69" w14:textId="45DDC3A1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before="120" w:after="12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1. </w:t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การตรวจราชการของนายกรัฐมนตรี รัฐมนตรีว่าการ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กระทรวงเกษตรและสหกรณ์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และรัฐมนตรี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ช่วยว่าการ 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กระทรวงเกษตรและสหกรณ์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และการประชุมคณะรัฐมนตรีอย่างเป็นทางการนอกสถานที่ 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(ครม.</w:t>
      </w:r>
      <w:proofErr w:type="gramStart"/>
      <w:r w:rsidRPr="008C3018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สัญจร)</w:t>
      </w:r>
      <w:r w:rsidRPr="00C4785F">
        <w:rPr>
          <w:rFonts w:ascii="TH SarabunIT๙" w:hAnsi="TH SarabunIT๙" w:cs="TH SarabunIT๙"/>
          <w:sz w:val="32"/>
          <w:szCs w:val="32"/>
          <w:cs/>
        </w:rPr>
        <w:t>ณ</w:t>
      </w:r>
      <w:proofErr w:type="gramEnd"/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t>รายละเอียดดังนี้</w:t>
      </w:r>
    </w:p>
    <w:p w14:paraId="44C494F1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รัฐมนตรีว่าการกระทรวงเกษตรและสหกรณ์ (นายสุริยะ จึงรุ่งเรืองกิจ) </w:t>
      </w:r>
    </w:p>
    <w:p w14:paraId="4492CDAC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ระหว่างวันที่ 31 สิงหาคม - 1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4EE91D72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31 สิงหาคม 2569 จุดดูงานจำนวน 3 จุด คือ</w:t>
      </w:r>
    </w:p>
    <w:p w14:paraId="601B6FB6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ประตูระบายน้ำหน้าควน (คลองภูมินาถดำริ)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7997608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ต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ำบล</w:t>
      </w:r>
      <w:r w:rsidRPr="00C4785F">
        <w:rPr>
          <w:rFonts w:ascii="TH SarabunIT๙" w:hAnsi="TH SarabunIT๙" w:cs="TH SarabunIT๙"/>
          <w:sz w:val="32"/>
          <w:szCs w:val="32"/>
          <w:cs/>
        </w:rPr>
        <w:t>ควนลัง อ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ำเภอ</w:t>
      </w:r>
      <w:r w:rsidRPr="00C4785F">
        <w:rPr>
          <w:rFonts w:ascii="TH SarabunIT๙" w:hAnsi="TH SarabunIT๙" w:cs="TH SarabunIT๙"/>
          <w:sz w:val="32"/>
          <w:szCs w:val="32"/>
          <w:cs/>
        </w:rPr>
        <w:t>หาดใหญ่ จ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ังหวัด</w:t>
      </w:r>
      <w:r w:rsidRPr="00C4785F">
        <w:rPr>
          <w:rFonts w:ascii="TH SarabunIT๙" w:hAnsi="TH SarabunIT๙" w:cs="TH SarabunIT๙"/>
          <w:sz w:val="32"/>
          <w:szCs w:val="32"/>
          <w:cs/>
        </w:rPr>
        <w:t>สงขลา (ร่วมกับ ครม.สัญจร)</w:t>
      </w:r>
    </w:p>
    <w:p w14:paraId="7551CD5F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โดยมีเกษตรกรเข้าร่วม จำนวน 700 ราย</w:t>
      </w:r>
    </w:p>
    <w:p w14:paraId="5E40A5C1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  <w:lang w:bidi="ar-SA"/>
        </w:rPr>
        <w:t xml:space="preserve">2 :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สหกรณ์กองทุนสวนยางคลองช้าง จำกัด </w:t>
      </w:r>
    </w:p>
    <w:p w14:paraId="7123BAD9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ตำบลบางเหรียง อำเภอควนเนียง จังหวัดสงขลา</w:t>
      </w:r>
    </w:p>
    <w:p w14:paraId="02C3F997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โดยมีเกษตรกรที่เข้าร่วม จำนวน 200 ราย</w:t>
      </w:r>
    </w:p>
    <w:p w14:paraId="334AD8EB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3 : </w:t>
      </w: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>มหาวิทยาลัยเทคโนโลยีราชมงคลศรีวิชัย วิทยาเขตสงขลา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</w:p>
    <w:p w14:paraId="597078A7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ตำบลบ่อยาง อำเภอเมืองสงขลา 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(ร่วมกับ ครม.สัญจร)</w:t>
      </w:r>
    </w:p>
    <w:p w14:paraId="4AD181DF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2 จุด ดังนี้</w:t>
      </w:r>
    </w:p>
    <w:p w14:paraId="627034BB" w14:textId="77777777" w:rsidR="001B404E" w:rsidRPr="00C4785F" w:rsidRDefault="001B404E" w:rsidP="00C4785F">
      <w:pPr>
        <w:tabs>
          <w:tab w:val="left" w:pos="2268"/>
        </w:tabs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บึงกักเก็บน้ำแก้มลิงคลองเรียน ตำบลคอหงส์ อำเภอหาดใหญ่ จังหวัดสงขลา</w:t>
      </w:r>
    </w:p>
    <w:p w14:paraId="05A3D948" w14:textId="77777777" w:rsidR="001B404E" w:rsidRPr="00C4785F" w:rsidRDefault="001B404E" w:rsidP="00C4785F">
      <w:pPr>
        <w:tabs>
          <w:tab w:val="left" w:pos="2268"/>
        </w:tabs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(ร่วมกับ ครม.สัญจร)</w:t>
      </w:r>
    </w:p>
    <w:p w14:paraId="79D34F7B" w14:textId="79B23862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3A9D27F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2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มหาวิทยาลัยสงขลานครินทร์ วิทยาเขตหาดใหญ่</w:t>
      </w:r>
    </w:p>
    <w:p w14:paraId="3A12A8A9" w14:textId="5C3F7F19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ตำบลคอหงส์ อำเภอหาดใหญ่ จังหวัดสงขลา</w:t>
      </w:r>
    </w:p>
    <w:p w14:paraId="78DD403F" w14:textId="0AFBD1F4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5AF69D75" w14:textId="77777777" w:rsidR="001B404E" w:rsidRPr="00C4785F" w:rsidRDefault="001B404E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- สำนักงานเศรษฐกิจการเกษตรอยู่ระหว่างการสรุปประเด็นข้อสั่งการ -</w:t>
      </w:r>
    </w:p>
    <w:p w14:paraId="420372FC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1.2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รัฐมนตรีช่วยว่าการกระทรวงเกษตรและสหกรณ์ (นายวัชรพล ขาวขำ) </w:t>
      </w:r>
    </w:p>
    <w:p w14:paraId="195F1374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ระหว่างวันที่ 31 สิงหาคม - 1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6F79FDD0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31 สิงหาคม 2569 จุดดูงานจำนวน 3 จุด คือ</w:t>
      </w:r>
    </w:p>
    <w:p w14:paraId="360B0901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ประตูระบายน้ำหน้าควน (คลองภูมินาถดำริ)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0652954" w14:textId="668C852C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ตำบลควนลัง อำเภอหาดใหญ่ จังหวัดสงขลา (ร่วมกับ ครม.สัญจร)โดยมีเกษตรกรเข้าร่วม จำนวน 700 ราย</w:t>
      </w:r>
    </w:p>
    <w:p w14:paraId="23EF5DAC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2 : </w:t>
      </w: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>มหาวิทยาลัยเทคโนโลยีราชมงคลศรีวิชัย วิทยาเขตสงขลา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</w:p>
    <w:p w14:paraId="30E96760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อำเภอเมืองสงขลา 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(ร่วมกับ ครม.สัญจร)</w:t>
      </w:r>
    </w:p>
    <w:p w14:paraId="052FAA31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3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องค์กรประมงท้องถิ่นกลุ่มผู้เลี้ยงปลากะพงเกาะยอ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0A0C4E3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ตำบลเกาะยอ อำเภอเมืองสงขลา จังหวัดสงขลา</w:t>
      </w:r>
    </w:p>
    <w:p w14:paraId="02ADFCF4" w14:textId="18D36ED4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โดยมีเกษตรกรที่เข้าร่วม จำนวน 150 ราย</w:t>
      </w:r>
    </w:p>
    <w:p w14:paraId="67CDD0DD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lastRenderedPageBreak/>
        <w:t xml:space="preserve">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2 จุด ดังนี้</w:t>
      </w:r>
    </w:p>
    <w:p w14:paraId="5DD29F47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บึงกักเก็บน้ำแก้มลิงคลองเรียน ตำบลคอหงส์ อำเภอหาดใหญ่ จังหวัดสงขลา</w:t>
      </w:r>
    </w:p>
    <w:p w14:paraId="74355456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(ร่วมกับ ครม.สัญจร)</w:t>
      </w:r>
    </w:p>
    <w:p w14:paraId="3CF15683" w14:textId="2C27EC2C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1190AF64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2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มหาวิทยาลัยสงขลานครินทร์ วิทยาเขตหาดใหญ่</w:t>
      </w:r>
    </w:p>
    <w:p w14:paraId="76A553F6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ตำบลคอหงส์ อำเภอหาดใหญ่ จังหวัดสงขลา</w:t>
      </w:r>
    </w:p>
    <w:p w14:paraId="3F92ECE4" w14:textId="3973A7B3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0296CFA8" w14:textId="77777777" w:rsidR="001B404E" w:rsidRPr="00C4785F" w:rsidRDefault="001B404E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- สำนักงานเศรษฐกิจการเกษตรอยู่ระหว่างการสรุปประเด็นข้อสั่งการ –</w:t>
      </w:r>
    </w:p>
    <w:p w14:paraId="6EA917ED" w14:textId="77777777" w:rsidR="001B404E" w:rsidRPr="00C4785F" w:rsidRDefault="001B404E" w:rsidP="00C4785F">
      <w:pPr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รัฐมนตรีช่วยว่าการกระทรวงเกษตรและสหกรณ์ (นางสาวปิยะรัฐชย์ ติยะไพรัช)</w:t>
      </w:r>
    </w:p>
    <w:p w14:paraId="6807CC4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ระหว่างวันที่ 30 สิงหาคม - 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0E345680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30 สิงหาคม 2569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จุดดูงานจำนวน 3 จุด คือ</w:t>
      </w:r>
    </w:p>
    <w:p w14:paraId="08E72167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หอประชุมเปรม </w:t>
      </w:r>
      <w:r w:rsidRPr="00C4785F">
        <w:rPr>
          <w:rFonts w:ascii="TH SarabunIT๙" w:hAnsi="TH SarabunIT๙" w:cs="TH SarabunIT๙"/>
          <w:sz w:val="32"/>
          <w:szCs w:val="32"/>
        </w:rPr>
        <w:t xml:space="preserve">100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ปี มหาวชิราวุธ </w:t>
      </w:r>
    </w:p>
    <w:p w14:paraId="25F92909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ตำบลบ่อยาง อำเภอเมืองสงขลา จังหวัดสงขลา</w:t>
      </w:r>
    </w:p>
    <w:p w14:paraId="62A8161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โดยมีเกษตรกรที่เข้าร่วม จำนวน </w:t>
      </w:r>
      <w:r w:rsidRPr="00C4785F">
        <w:rPr>
          <w:rFonts w:ascii="TH SarabunIT๙" w:hAnsi="TH SarabunIT๙" w:cs="TH SarabunIT๙"/>
          <w:sz w:val="32"/>
          <w:szCs w:val="32"/>
        </w:rPr>
        <w:t xml:space="preserve">164 </w:t>
      </w:r>
      <w:r w:rsidRPr="00C4785F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65641F5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2 : </w:t>
      </w:r>
      <w:r w:rsidRPr="00C4785F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สำนักงานเกษตรจังหวัดสงขลา ตำบลบ่อยาง อำเภอเมือง จังหวัดสงขลา</w:t>
      </w:r>
    </w:p>
    <w:p w14:paraId="4D12FBCF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6C531EAC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จุดที่ 3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ท่าเทียบเรือประมงสงขลา </w:t>
      </w:r>
      <w:r w:rsidRPr="00C4785F">
        <w:rPr>
          <w:rFonts w:ascii="TH SarabunIT๙" w:hAnsi="TH SarabunIT๙" w:cs="TH SarabunIT๙"/>
          <w:sz w:val="32"/>
          <w:szCs w:val="32"/>
        </w:rPr>
        <w:t>2 (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ท่าสะอ้าน) </w:t>
      </w:r>
    </w:p>
    <w:p w14:paraId="4BCC8A98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ตำบลบ่อยาง อำเภอเมือง จังหวัดสงขลา</w:t>
      </w:r>
    </w:p>
    <w:p w14:paraId="00EDC875" w14:textId="77777777" w:rsidR="001B404E" w:rsidRPr="00C4785F" w:rsidRDefault="001B404E" w:rsidP="00C4785F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3D2FDECF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31 สิงหาคม 2569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จุดดูงานจำนวน 3 จุด คือ</w:t>
      </w:r>
    </w:p>
    <w:p w14:paraId="70838EC7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จุดที่ 1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ศูนย์จัดการดินปุ๋ยชุมชนตำบลท่าช้าง</w:t>
      </w:r>
      <w:r w:rsidRPr="00C4785F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 </w:t>
      </w:r>
    </w:p>
    <w:p w14:paraId="02095CF6" w14:textId="29C34B6D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ตำบลท่าช้าง อำเภอบางกล่ำ จังหวัดสงขลา</w:t>
      </w:r>
    </w:p>
    <w:p w14:paraId="3C3FF5CD" w14:textId="36D7A653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 xml:space="preserve">โดยมีเกษตรกรที่เข้าร่วม จำนวน </w:t>
      </w:r>
      <w:r w:rsidR="001B404E" w:rsidRPr="00C4785F">
        <w:rPr>
          <w:rFonts w:ascii="TH SarabunIT๙" w:hAnsi="TH SarabunIT๙" w:cs="TH SarabunIT๙"/>
          <w:sz w:val="32"/>
          <w:szCs w:val="32"/>
        </w:rPr>
        <w:t xml:space="preserve">140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7CC5884C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2</w:t>
      </w:r>
      <w:r w:rsidRPr="00C4785F">
        <w:rPr>
          <w:rFonts w:ascii="TH SarabunIT๙" w:hAnsi="TH SarabunIT๙" w:cs="TH SarabunIT๙"/>
          <w:sz w:val="32"/>
          <w:szCs w:val="32"/>
        </w:rPr>
        <w:t xml:space="preserve"> : </w:t>
      </w:r>
      <w:r w:rsidRPr="00C4785F">
        <w:rPr>
          <w:rFonts w:ascii="TH SarabunIT๙" w:hAnsi="TH SarabunIT๙" w:cs="TH SarabunIT๙"/>
          <w:sz w:val="32"/>
          <w:szCs w:val="32"/>
          <w:cs/>
        </w:rPr>
        <w:t>ประตูระบายน้ำหน้าควน (คลองภูมินาถดำริ)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10ABFC0" w14:textId="2A9D59FC" w:rsidR="001B404E" w:rsidRPr="00C4785F" w:rsidRDefault="00C4785F" w:rsidP="00C4785F">
      <w:pPr>
        <w:pStyle w:val="a"/>
        <w:numPr>
          <w:ilvl w:val="0"/>
          <w:numId w:val="0"/>
        </w:numPr>
        <w:tabs>
          <w:tab w:val="left" w:pos="1134"/>
          <w:tab w:val="left" w:pos="1418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ต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ำบล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ควนลัง อ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ำเภอ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หาดใหญ่ จ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ังหวัด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สงขลา (ร่วมกับ ครม.สัญจร)</w:t>
      </w:r>
    </w:p>
    <w:p w14:paraId="546AF134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3 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มหาวิทยาลัยเทคโนโลยีราชมงคลศรีวิชัย วิทยาเขตสงขลา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5B44A88" w14:textId="77777777" w:rsidR="001B404E" w:rsidRPr="00C4785F" w:rsidRDefault="001B404E" w:rsidP="00C4785F">
      <w:pPr>
        <w:tabs>
          <w:tab w:val="left" w:pos="2410"/>
        </w:tabs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ตำบลบ่อยาง อำเภอเมืองสงขลา 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(ร่วมกับ ครม.สัญจร)</w:t>
      </w:r>
    </w:p>
    <w:p w14:paraId="109C19CD" w14:textId="77777777" w:rsidR="001B404E" w:rsidRPr="00C4785F" w:rsidRDefault="001B404E" w:rsidP="00C4785F">
      <w:pPr>
        <w:tabs>
          <w:tab w:val="left" w:pos="2268"/>
        </w:tabs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2 จุด ดังนี้</w:t>
      </w:r>
    </w:p>
    <w:p w14:paraId="4F969182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บึงกักเก็บน้ำแก้มลิงคลองเรียน ตำบลคอหงส์ อำเภอหาดใหญ่ จังหวัดสงขลา</w:t>
      </w:r>
    </w:p>
    <w:p w14:paraId="5E58FF5E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(ร่วมกับ ครม.สัญจร)</w:t>
      </w:r>
    </w:p>
    <w:p w14:paraId="17499C82" w14:textId="28ED801C" w:rsidR="001B404E" w:rsidRPr="00C4785F" w:rsidRDefault="00C4785F" w:rsidP="00C4785F">
      <w:pPr>
        <w:spacing w:after="0"/>
        <w:ind w:firstLine="241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7E05D527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2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มหาวิทยาลัยสงขลานครินทร์ วิทยาเขตหาดใหญ่</w:t>
      </w:r>
    </w:p>
    <w:p w14:paraId="40CF46A2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ตำบลคอหงส์ อำเภอหาดใหญ่ จังหวัดสงขลา</w:t>
      </w:r>
    </w:p>
    <w:p w14:paraId="6AD58C4A" w14:textId="5DA2844D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1D73F21D" w14:textId="77777777" w:rsidR="001B404E" w:rsidRDefault="001B404E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- สำนักงานเศรษฐกิจการเกษตรอยู่ระหว่างการสรุปประเด็นข้อสั่งการ –</w:t>
      </w:r>
    </w:p>
    <w:p w14:paraId="38FEA378" w14:textId="77777777" w:rsidR="00C4785F" w:rsidRDefault="00C4785F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7E611F" w14:textId="77777777" w:rsidR="00C4785F" w:rsidRPr="00C4785F" w:rsidRDefault="00C4785F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1C0680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lastRenderedPageBreak/>
        <w:t xml:space="preserve">2. </w:t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การตรวจราชการของรัฐมนตรีช่วยว่าการ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กระทรวงเกษตรและสหกรณ์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ณ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</w:t>
      </w:r>
    </w:p>
    <w:p w14:paraId="4232064F" w14:textId="77777777" w:rsidR="001B404E" w:rsidRPr="008C3018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t xml:space="preserve">รัฐมนตรีช่วยว่าการกระทรวงเกษตรและสหกรณ์ (นายอามินทร์ มะยูโซ๊ะ) พร้อมคณะ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br/>
        <w:t>ลงพื้นที่</w:t>
      </w:r>
      <w:r w:rsidRPr="00C4785F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  <w:cs/>
          <w:lang w:bidi="th-TH"/>
        </w:rPr>
        <w:t>ตรวจราชการ จังหวัดสงขลา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เมื่อวันที่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19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ตุลาคม 2568 ณ หมู่ที่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7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ตำบลสำนักขาม อำเภอสะเดา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br/>
      </w:r>
      <w:r w:rsidRPr="008C3018">
        <w:rPr>
          <w:rFonts w:ascii="TH SarabunIT๙" w:hAnsi="TH SarabunIT๙" w:cs="TH SarabunIT๙"/>
          <w:sz w:val="32"/>
          <w:szCs w:val="32"/>
          <w:cs/>
          <w:lang w:bidi="th-TH"/>
        </w:rPr>
        <w:t>จังหวัดสงขลา โดยมีประเด็นข้อสั่งการ และผลการดำเนินงาน ดังนี้</w:t>
      </w:r>
    </w:p>
    <w:p w14:paraId="1428EC2E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2.1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มอบโฉนดเพื่อการเกษตร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และสนับสนุนปัจจัยการผลิต จำนวน 8 รายการ ดังนี้</w:t>
      </w:r>
    </w:p>
    <w:p w14:paraId="00F94E46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>1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มอบโฉนดเพื่อการเกษตร ส.ป.ก.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4-01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30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</w:t>
      </w:r>
    </w:p>
    <w:p w14:paraId="773C7153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2) มอบโฉนดต้นยางพารา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</w:t>
      </w:r>
    </w:p>
    <w:p w14:paraId="64D46933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3) มอบต้นพันธุ์และเมล็ดพันธุ์พืชผักสวนครัว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ชุด </w:t>
      </w:r>
    </w:p>
    <w:p w14:paraId="43D4AC0F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4) มอบพันธุ์ปลากินพืช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60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ถุง </w:t>
      </w:r>
    </w:p>
    <w:p w14:paraId="50D98FD1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5) มอบปุ๋ยอินทรีย์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300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ถุง </w:t>
      </w:r>
    </w:p>
    <w:p w14:paraId="456F32FF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6) มอบสารชีวภัณฑ์เมตาโรเซียม </w:t>
      </w:r>
      <w:r w:rsidRPr="00C4785F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>ให้เกษตรกร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65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ขวด</w:t>
      </w:r>
    </w:p>
    <w:p w14:paraId="560433F5" w14:textId="25D709C3" w:rsidR="001B404E" w:rsidRPr="00C4785F" w:rsidRDefault="001B404E" w:rsidP="009536FC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7) มอบไข่ไก่ </w:t>
      </w:r>
      <w:r w:rsidRPr="00C4785F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>ให้เกษตรกร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2,500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ฟอง หญ้าแห้ง 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5,000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กิโลกรัม หญ้าหมัก 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6,000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กิโลกรัม และอาหารสุนัข แมว </w:t>
      </w:r>
    </w:p>
    <w:p w14:paraId="7A4A173E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8) สนับสนุนกิจกรรมทำหมันหมา แมว มีเกษตรกรที่เข้าร่วม 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350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ราย</w:t>
      </w:r>
    </w:p>
    <w:p w14:paraId="076A8C2E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701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2.2) ข้อสั่งการสำคัญ จำนวน 4 เรื่อง ดังนี้</w:t>
      </w:r>
    </w:p>
    <w:p w14:paraId="1D906E7F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1) การชำระค่าน้ำค่าไฟฟ้าในราคาสูง  (สปก.)</w:t>
      </w:r>
    </w:p>
    <w:p w14:paraId="48EBB0F0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 xml:space="preserve"> ผลการดำเนินงาน  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>: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สำนักงานการปฏิรูปที่ดินจังหวัดสงขลา (ส.ป.ก.สงขลา) ตรวจสอบข้อมูลพื้นที่แล้ว พบว่า พื้นที่ดังกล่าวเป็นพื้นที่ชุมชนไทย - จังโหลน ตั้งอยู่หมู่ที่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7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ต.สำนักขาม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br/>
        <w:t xml:space="preserve">อ.สะเดา กำหนดวงรอบชุมชน ตามมติคณะกรรมการปฏิรูปที่ดินจังหวัดสงขลา (คปจ.สงขลา) ครั้งที่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2/2559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เมื่อวันที่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สิงหาคม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2559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เนื้อที่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332-3-07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ไร่ ดำเนินการสำรวจรังวัดแล้ว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405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แปลง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  <w:t xml:space="preserve">เนื้อที่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51-2-08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ไร่  ดังนี้</w:t>
      </w:r>
    </w:p>
    <w:p w14:paraId="14EFC6E0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-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จัดที่ดินชุมชนแล้ว 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124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127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แปลง เนื้อที่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14-0-47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ไร่ </w:t>
      </w:r>
    </w:p>
    <w:p w14:paraId="4DAD3120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จัดที่ดินไม่ได้/ยังจัดที่ดินไม่ได้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112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ราย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278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แปลง เนื้อที่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37-1-61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ไร่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เนื่องจากไม่เป็นไปตามระเบียบฯ (เป็นกิจการห้องเช่า/บ้านเช่า/อพาร์ทเม้นท์/แมนชั่น/รีสอร์ท กิจการร้านสะดวกซื้อ/สถานบันเทิง และอื่น ๆ)</w:t>
      </w:r>
    </w:p>
    <w:p w14:paraId="084289D8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-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ตั้งแผนดำเนินงานในปีงบประมาณ พ.ศ.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2570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แล้ว</w:t>
      </w:r>
    </w:p>
    <w:p w14:paraId="7BAEE88D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2) การขอสนับสนุนแหล่งน้ำเพื่อการเกษตร (พด./กสก.) จำนวน 33 ราย</w:t>
      </w:r>
    </w:p>
    <w:p w14:paraId="001C5533" w14:textId="67A6D97E" w:rsidR="001B404E" w:rsidRPr="00C4785F" w:rsidRDefault="001B404E" w:rsidP="009536FC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 xml:space="preserve">   ผลการดำเนินงาน  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>: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- สถานีพัฒนาที่ดินสงขลา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ในปีงบประมาณ พ.ศ. 256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="008C301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ได้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ดำเนินกิจกรรมโครงการแหล่งน้ำในไร่นานอกเขตชลประทาน ในพื้นที่อำเภอสะเดา จำนวน 33 บ่อ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งบประมาณ/เบิกจ่าย จำนวน 699,600 บาท ร้อยละ 100</w:t>
      </w:r>
    </w:p>
    <w:p w14:paraId="59FD2F43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pacing w:val="-14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pacing w:val="-14"/>
          <w:sz w:val="32"/>
          <w:szCs w:val="32"/>
        </w:rPr>
        <w:t>-</w:t>
      </w:r>
      <w:r w:rsidRPr="00C4785F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>สำนักงานเกษตรจังหวัดสงขลา อยู่ระหว่างดำเนินการ</w:t>
      </w:r>
      <w:r w:rsidRPr="00C4785F">
        <w:rPr>
          <w:rFonts w:ascii="TH SarabunIT๙" w:hAnsi="TH SarabunIT๙" w:cs="TH SarabunIT๙"/>
          <w:spacing w:val="-14"/>
          <w:sz w:val="32"/>
          <w:szCs w:val="32"/>
          <w:lang w:bidi="th-TH"/>
        </w:rPr>
        <w:t xml:space="preserve"> -</w:t>
      </w:r>
    </w:p>
    <w:p w14:paraId="610AFDD9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12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3) ปุ๋ยราคาสูง (ส่วนกลาง/หน่วยงานที่เกี่ยวข้อง)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 -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ไม่มีข้อมูล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–</w:t>
      </w:r>
    </w:p>
    <w:p w14:paraId="7DB95441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127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4) โรคใบร่วงยางพารา (กยท.) จำนวน 23 ราย</w:t>
      </w:r>
    </w:p>
    <w:p w14:paraId="49E24D6E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ผลการดำเนินงาน 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การยางแห่งประเทศไทยจังหวัดสงขลา ดำเนินการ ดังนี้ </w:t>
      </w:r>
    </w:p>
    <w:p w14:paraId="09C14CB5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55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(4.1)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ประชาสัมพันธ์ชี้แจงเกษตรกรผู้ขอรับการปลูกแทนใหม่ประจำปี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งบประมาณ พ.ศ.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เรื่อง สร้างการรับรู้ ในการดูแลสวนยาง แก่เกษตรกรชาวสวนยาง และผู้เกี่ยวข้อง</w:t>
      </w:r>
    </w:p>
    <w:p w14:paraId="57A863C4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55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(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4.2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การให้คำแนะนำแก่เกษตรกร การสนับสนุนปัจจัยการผลิตเพื่อฟื้นฟู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br/>
        <w:t xml:space="preserve">สวนยาง เช่น ปุ๋ย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21-0-0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น้ำหมักชีวภาพปลาหมอคางดำ เป็นต้น  </w:t>
      </w:r>
    </w:p>
    <w:p w14:paraId="72082FE4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552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lastRenderedPageBreak/>
        <w:t>(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4.3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สำรวจพื้นที่ระบาด พบว่ามีการระบาด จำนวน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1,165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ราย เนื้อที่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5,739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ไร่</w:t>
      </w:r>
    </w:p>
    <w:p w14:paraId="3F2227ED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55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(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4.4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เสนอจัดทำโครงการประจำปีงบประมาณ พ.ศ.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2569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เพื่อสนับสนุน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ในการบริหารจัดการโรคใบร่วงในพื้นที่ อำเภอสะเดา โดยการยางแห่งประเทศไทยสาขาสะเดา (การสำรวจสวนยาง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การให้คำแนะนำแก่เกษตรกร การสนับสนุนปัจจัยการผลิตเพื่อฟื้นฟูสวนยาง เช่น ปุ๋ย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21-0-0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น้ำหมักชีวภาพปลาหมอคางดำ เป็นต้น)</w:t>
      </w:r>
    </w:p>
    <w:p w14:paraId="1C6290BB" w14:textId="12ADBE8C" w:rsidR="001B404E" w:rsidRPr="00C4785F" w:rsidRDefault="001B404E" w:rsidP="009536FC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134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3. รวมจำนวนเกษตรกรที่ได้รับสนับสนุนติดตามงานตามนโยบาย/โครงการสำคัญของกระทรวงเกษตรและสหกรณ์ จังหวัดสงขลา รวมจำนวนทั้งสิ</w:t>
      </w:r>
      <w:r w:rsidR="009536FC">
        <w:rPr>
          <w:rFonts w:ascii="TH SarabunIT๙" w:hAnsi="TH SarabunIT๙" w:cs="TH SarabunIT๙" w:hint="cs"/>
          <w:sz w:val="32"/>
          <w:szCs w:val="32"/>
          <w:cs/>
          <w:lang w:bidi="th-TH"/>
        </w:rPr>
        <w:t>้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น 1,704 ราย</w:t>
      </w:r>
    </w:p>
    <w:p w14:paraId="0C57236A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05F645F2" w14:textId="77777777" w:rsidR="001B404E" w:rsidRPr="00C4785F" w:rsidRDefault="001B404E" w:rsidP="006D05C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before="120" w:after="120" w:line="240" w:lineRule="auto"/>
        <w:contextualSpacing w:val="0"/>
        <w:rPr>
          <w:rFonts w:ascii="TH SarabunIT๙" w:hAnsi="TH SarabunIT๙" w:cs="TH SarabunIT๙"/>
          <w:sz w:val="32"/>
          <w:szCs w:val="32"/>
          <w:cs/>
          <w:lang w:bidi="th-TH"/>
        </w:rPr>
      </w:pPr>
    </w:p>
    <w:p w14:paraId="53E5FD60" w14:textId="77777777" w:rsidR="001B404E" w:rsidRPr="00C4785F" w:rsidRDefault="001B404E" w:rsidP="001D5C88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418"/>
        <w:contextualSpacing w:val="0"/>
        <w:rPr>
          <w:rFonts w:ascii="TH SarabunIT๙" w:hAnsi="TH SarabunIT๙" w:cs="TH SarabunIT๙"/>
          <w:sz w:val="32"/>
          <w:szCs w:val="32"/>
          <w:lang w:bidi="th-TH"/>
        </w:rPr>
      </w:pPr>
    </w:p>
    <w:p w14:paraId="39362903" w14:textId="77777777" w:rsidR="001B404E" w:rsidRPr="00C4785F" w:rsidRDefault="001B404E" w:rsidP="003A0EE2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contextualSpacing w:val="0"/>
        <w:rPr>
          <w:rFonts w:ascii="TH SarabunIT๙" w:hAnsi="TH SarabunIT๙" w:cs="TH SarabunIT๙"/>
          <w:sz w:val="32"/>
          <w:szCs w:val="32"/>
          <w:lang w:bidi="th-TH"/>
        </w:rPr>
      </w:pPr>
    </w:p>
    <w:p w14:paraId="6DD02976" w14:textId="77777777" w:rsidR="001B404E" w:rsidRPr="00C4785F" w:rsidRDefault="001B404E" w:rsidP="003A0EE2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contextualSpacing w:val="0"/>
        <w:rPr>
          <w:rFonts w:ascii="TH SarabunIT๙" w:hAnsi="TH SarabunIT๙" w:cs="TH SarabunIT๙"/>
          <w:sz w:val="32"/>
          <w:szCs w:val="32"/>
          <w:lang w:bidi="th-TH"/>
        </w:rPr>
      </w:pPr>
    </w:p>
    <w:p w14:paraId="006D5131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2E2A1A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9F5D971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2788EC8F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E9ED3D1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41DA356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1977E5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942956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820E37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CC8FCE7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28CEE56C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81E807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798CFE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5B1F952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0BCEA6B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19E27EA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4230493D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49DFF06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6F2FE6F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24F8D9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03696506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4C405F27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7B3C730D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59B935E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3C82FF8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046FF126" w14:textId="21E50E2B" w:rsidR="001B404E" w:rsidRPr="00C4785F" w:rsidRDefault="001B404E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lastRenderedPageBreak/>
        <w:t>ชุดข้อมูลการประชาสัมพันธ์ข่าวสาร เพื่อเผยแพร่ความรู้ กิจกรรม ความเคลื่อนไหวด้านการเกษตรในพื้นที่</w:t>
      </w:r>
    </w:p>
    <w:p w14:paraId="55830157" w14:textId="77777777" w:rsidR="001B404E" w:rsidRPr="00C4785F" w:rsidRDefault="001B404E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DD74BD6" w14:textId="77777777" w:rsidR="001B404E" w:rsidRPr="00C4785F" w:rsidRDefault="001B404E" w:rsidP="00316FBA">
      <w:pPr>
        <w:tabs>
          <w:tab w:val="left" w:pos="851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สำนักงานเกษตรและสหกรณ์จังหวัดสงขลา ดำเนินการประชาสัมพันธ์ข้อมูลข่าวสาร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ด้านการเกษตรในจังหวัด เพื่อเผยแพร่ความรู้ กิจกรรม ความเคลื่อนไหว ด้านการเกษตรภายในพื้นที่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โดยเก็บข้อมูลผู้รับทราบข้อมูลจากช่องทางการประชาสัมพันธ์ต่าง ๆ และ สถิติผู้เข้าร่วมชมงาน ชมนิทรรศการ และการดำเนินงานอื่นที่เกี่ยวข้องกับการประชาสัมพันธ์ข้อมูลข่าวสารด้านการเกษตรภายในจังหวัด รายละเอียดประกอบด้วย</w:t>
      </w:r>
    </w:p>
    <w:p w14:paraId="6785136D" w14:textId="77777777" w:rsidR="001B404E" w:rsidRPr="00C4785F" w:rsidRDefault="001B404E" w:rsidP="008745B9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 มีการเผยแพร่ข้อมูลด้านการเกษตร ในการจัดโครงการคลินิกเกษตรเคลื่อนที่ฯ จำนวน 4 ครั้ง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มีผู้ขอรับบริการ จำนวนทั้งสิ้น 1,300 ราย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77472FC2" w14:textId="77777777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ครั้งที่ 1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วันที่ 12/ก.พ./69 ณ สนามกีฬาเนินขุมทอง อ.หาดใหญ่ จ.สงขลา ผู้รับบริการ จำนวน 300 ราย</w:t>
      </w:r>
    </w:p>
    <w:p w14:paraId="01002CA7" w14:textId="77777777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ครั้งที่ 2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วันที่ 26/มี.ค./69 ณ ศาลาประชาคมอำเภอคลองหอยโข่ง อ.คลองหอยโข่ง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br/>
        <w:t>จ.สงขลา ผู้รับบริการ จำนวน 300 ราย</w:t>
      </w:r>
    </w:p>
    <w:p w14:paraId="7EBDA9DA" w14:textId="77777777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ครั้งที่ 3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วันที่ 15/พ.ค./69 ณ โรงเรียนทัช้างวิทยาคม  อ.นาทวี  จ.สงขลา ผู้รับบริการ จำนวน 300 ราย</w:t>
      </w:r>
    </w:p>
    <w:p w14:paraId="4D2A1053" w14:textId="77777777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ครั้งที่ 4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วันที่ 15/ก.ค./69 ณ  ศาลาประชาคมที่ว่าการอำเภอสิงหนคร ต.สทิงหม้อ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br/>
        <w:t>อ.สิงหนคร  จ.สงขลา ผู้รับบริการ จำนวน 400 ราย</w:t>
      </w:r>
    </w:p>
    <w:p w14:paraId="61C11665" w14:textId="77777777" w:rsidR="001B404E" w:rsidRPr="00C4785F" w:rsidRDefault="001B404E" w:rsidP="008745B9">
      <w:pPr>
        <w:spacing w:before="120" w:after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2. ปัญหาอุปสรรคในการประชาสัมพันธ์ฯ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ไม่มี</w:t>
      </w:r>
    </w:p>
    <w:p w14:paraId="4784FD27" w14:textId="77777777" w:rsidR="001B404E" w:rsidRPr="00C4785F" w:rsidRDefault="001B404E" w:rsidP="008745B9">
      <w:pPr>
        <w:spacing w:after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3. ข้อเสนอแนะในการพัฒนาการสื่อสาร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ไม่มี</w:t>
      </w:r>
    </w:p>
    <w:p w14:paraId="53F0A08D" w14:textId="75C49C51" w:rsidR="001B404E" w:rsidRPr="00C4785F" w:rsidRDefault="001B404E" w:rsidP="008745B9">
      <w:pPr>
        <w:spacing w:after="12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4. จำนวนเกษตรกรที่ได้รับสนับสนุนข้อมูลการประชาสัมพันธ์ข่าวสาร เพื่อเผยแพร่ความรู้ กิจกรรม ความเคลื่อนไหว ด้านการเกษตรภายในพื้นที่จังหวัดสงขลา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รวมจำนวนทั้งสิ</w:t>
      </w:r>
      <w:r w:rsidR="009536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้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 1,300 ราย</w:t>
      </w:r>
    </w:p>
    <w:p w14:paraId="514C23D4" w14:textId="77777777" w:rsidR="001B404E" w:rsidRPr="00C4785F" w:rsidRDefault="001B404E" w:rsidP="009B3C12">
      <w:pPr>
        <w:tabs>
          <w:tab w:val="left" w:pos="851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107575A" w14:textId="77777777" w:rsidR="001B404E" w:rsidRPr="00C4785F" w:rsidRDefault="001B404E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E7BE67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1DEEAC9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CDA2ACD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180E064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97581F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A54516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539606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71B5719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56B000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761D27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D726116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2F0CE3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298F805" w14:textId="77777777" w:rsidR="001B404E" w:rsidRPr="00C4785F" w:rsidRDefault="001B404E" w:rsidP="009F1062">
      <w:pPr>
        <w:autoSpaceDE w:val="0"/>
        <w:autoSpaceDN w:val="0"/>
        <w:adjustRightInd w:val="0"/>
        <w:spacing w:after="0"/>
        <w:ind w:left="426" w:hanging="426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lastRenderedPageBreak/>
        <w:t>ชุดข้อมูลการดำเนินงานและกิจกรรม/งานอื่น ๆ ที่ใช้การบูรณาการขับเคลื่อน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br/>
        <w:t xml:space="preserve">โดยกลไกคณะกรรมการ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 xml:space="preserve">SCP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และคณะทำงาน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>SCD</w:t>
      </w:r>
    </w:p>
    <w:p w14:paraId="416F9628" w14:textId="77777777" w:rsidR="001B404E" w:rsidRPr="00C4785F" w:rsidRDefault="001B404E" w:rsidP="005F12E6">
      <w:pPr>
        <w:autoSpaceDE w:val="0"/>
        <w:autoSpaceDN w:val="0"/>
        <w:adjustRightInd w:val="0"/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EE0000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การบูรณาการขับเคลื่อนโดยกลไกคณะกรรมการขับเคลื่อนงานด้านการเกษตรระดับจังหวัด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br/>
        <w:t>(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</w:rPr>
        <w:t>Single Command Province :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>SCP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)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และคณะทำงานขับเคลื่อนงานด้านการเกษตรระดับอำเภอ(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</w:rPr>
        <w:t>Single Command District :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>SCD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)</w:t>
      </w:r>
    </w:p>
    <w:p w14:paraId="70E05B2A" w14:textId="77777777" w:rsidR="001B404E" w:rsidRPr="00C4785F" w:rsidRDefault="001B404E" w:rsidP="00C365B4">
      <w:pPr>
        <w:autoSpaceDE w:val="0"/>
        <w:autoSpaceDN w:val="0"/>
        <w:adjustRightInd w:val="0"/>
        <w:spacing w:before="120" w:after="0"/>
        <w:ind w:firstLine="1418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1. บทบาทและผลงานสำคัญของ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SCP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และ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SCD</w:t>
      </w:r>
    </w:p>
    <w:p w14:paraId="6A165AE8" w14:textId="321F1E57" w:rsidR="001B404E" w:rsidRPr="00C4785F" w:rsidRDefault="001B404E" w:rsidP="00C365B4">
      <w:pPr>
        <w:autoSpaceDE w:val="0"/>
        <w:autoSpaceDN w:val="0"/>
        <w:adjustRightInd w:val="0"/>
        <w:spacing w:after="0"/>
        <w:ind w:firstLine="170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ปีงบประมาณ พ.ศ. 2569 กำหนดแผนการประชุมคณะกรรมการขับเคลื่อนงาน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ด้านการเกษตรจังหวัดสงขลาและประธานคณะทำงานขับเคลื่อนงานด้านการเกษตรระดับอำเภอจังหวัดสงขลา จำนวน 4 ครั้ง (ไตรมาสละ 1 ครั้ง)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 </w:t>
      </w:r>
    </w:p>
    <w:p w14:paraId="76AA71D6" w14:textId="77777777" w:rsidR="001B404E" w:rsidRPr="00C4785F" w:rsidRDefault="001B404E" w:rsidP="00C365B4">
      <w:pPr>
        <w:autoSpaceDE w:val="0"/>
        <w:autoSpaceDN w:val="0"/>
        <w:adjustRightInd w:val="0"/>
        <w:spacing w:before="120" w:after="0"/>
        <w:ind w:firstLine="1701"/>
        <w:jc w:val="thaiDistribute"/>
        <w:rPr>
          <w:rFonts w:ascii="TH SarabunIT๙" w:hAnsi="TH SarabunIT๙" w:cs="TH SarabunIT๙"/>
          <w:spacing w:val="-4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1.1 โครงการส่งเสริมและพัฒนาสินค้าเกษตรชีวภาพ (สมุนไพร) ปีงบประมาณ พ.ศ. 2569</w:t>
      </w:r>
    </w:p>
    <w:p w14:paraId="03DE0CBE" w14:textId="00533186" w:rsidR="001B404E" w:rsidRPr="00C4785F" w:rsidRDefault="001B404E" w:rsidP="00C365B4">
      <w:pPr>
        <w:autoSpaceDE w:val="0"/>
        <w:autoSpaceDN w:val="0"/>
        <w:adjustRightInd w:val="0"/>
        <w:spacing w:after="0"/>
        <w:ind w:firstLine="212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มติที่ประชุมคณะกรรมการขับเคลื่อนงานด้านการเกษตรจังหวัดสงขลา (</w:t>
      </w:r>
      <w:r w:rsidRPr="00C4785F">
        <w:rPr>
          <w:rFonts w:ascii="TH SarabunIT๙" w:hAnsi="TH SarabunIT๙" w:cs="TH SarabunIT๙"/>
          <w:kern w:val="0"/>
          <w:sz w:val="32"/>
          <w:szCs w:val="32"/>
          <w:lang w:val="en-GB"/>
        </w:rPr>
        <w:t xml:space="preserve">SCP)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และประธานคณะทำงานขับเคลื่อนงงานด้านการเกษตรระดับอำเภอ จังหวัดสงขลา (</w:t>
      </w:r>
      <w:r w:rsidRPr="00C4785F">
        <w:rPr>
          <w:rFonts w:ascii="TH SarabunIT๙" w:hAnsi="TH SarabunIT๙" w:cs="TH SarabunIT๙"/>
          <w:kern w:val="0"/>
          <w:sz w:val="32"/>
          <w:szCs w:val="32"/>
          <w:lang w:val="en-GB"/>
        </w:rPr>
        <w:t xml:space="preserve">SCD)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ครั้งที่ 4/2568 เมื่อวันที่ 26 พฤศจิกายน 2568 เห็นชอบให้มีการคัดเลือกกกลุ่มเกษตรกร/วิสาหกิจชุมชนเข้าร่วม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โครงการส่งเสริมและพัฒนาสินค้าเกษตรชีวภาพ (สมุนไพร) ปีงบประมาณ พ.ศ. 2569 โดยมีเกษตรกร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ที่ได้รับการสนับสนุนจากกิจกรรมดังกล่าว จำนวน 30 ราย</w:t>
      </w:r>
    </w:p>
    <w:p w14:paraId="789B7B02" w14:textId="129F81FA" w:rsidR="001B404E" w:rsidRPr="00C4785F" w:rsidRDefault="001B404E" w:rsidP="00C365B4">
      <w:pPr>
        <w:autoSpaceDE w:val="0"/>
        <w:autoSpaceDN w:val="0"/>
        <w:adjustRightInd w:val="0"/>
        <w:spacing w:before="120" w:after="0"/>
        <w:ind w:firstLine="170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1.2 การจัดทำแผนพัฒนาการเกษตรระดับหมู่บ้าน ภายใต้โครงการจัดเก็บข้อมูล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ด้านการเกษตรในระดับพื้นที่ ประจำปีงบประมาณ พ.ศ. 2569</w:t>
      </w:r>
    </w:p>
    <w:p w14:paraId="7FCAFF72" w14:textId="77777777" w:rsidR="001B404E" w:rsidRPr="00C4785F" w:rsidRDefault="001B404E" w:rsidP="00C365B4">
      <w:pPr>
        <w:autoSpaceDE w:val="0"/>
        <w:autoSpaceDN w:val="0"/>
        <w:adjustRightInd w:val="0"/>
        <w:spacing w:after="0"/>
        <w:ind w:firstLine="212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1) ประชุมคณะทำงานขับเคลื่อนงานด้านการเกษตรระดับอำเภอ เพื่อพิจารณาจัดทำแผนพัฒนาการเกษตรระดับหมู่บ้าน ภายใต้โครงการจัดเก็บข้อมูลด้านการเกษตรในระดับพื้นที่ ประจำปีงบประมาณ พ.ศ. 2569 จำนวน 16 อำเภอ โดยมีเกษตรกรที่เข้าร่วมกิจกรรมดังกล่าว จำนวน 255 ราย</w:t>
      </w:r>
    </w:p>
    <w:p w14:paraId="29B6C535" w14:textId="65A160AC" w:rsidR="001B404E" w:rsidRPr="00C4785F" w:rsidRDefault="001B404E" w:rsidP="00C365B4">
      <w:pPr>
        <w:autoSpaceDE w:val="0"/>
        <w:autoSpaceDN w:val="0"/>
        <w:adjustRightInd w:val="0"/>
        <w:spacing w:after="0"/>
        <w:ind w:firstLine="212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2) มติที่ประชุมคณะทำงานขับเคลื่อนงานด้านการเกษตรจังหวัดสงขลา 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และประธาน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 xml:space="preserve">คณะทำงานขับเคลื่อนงานด้านการเกษตรระดับอำเภอจังหวัดสงขลา ครั้งที่ 1/2569 เมื่อวันที่ </w:t>
      </w:r>
      <w:r w:rsidR="005F4217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>5 มีนาคม 2569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รับทราบแผนพัฒนาการเกษตรระดับหมู่บ้าน ภายใต้โครงการจัดเก็บข้อมูลด้านการเกษตร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ในระดับพื้นที่ ประจำปีงบประมาณ พ.ศ.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2569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16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อำเภอ</w:t>
      </w:r>
    </w:p>
    <w:p w14:paraId="63B8416B" w14:textId="77777777" w:rsidR="001B404E" w:rsidRPr="00C4785F" w:rsidRDefault="001B404E" w:rsidP="00C365B4">
      <w:pPr>
        <w:autoSpaceDE w:val="0"/>
        <w:autoSpaceDN w:val="0"/>
        <w:adjustRightInd w:val="0"/>
        <w:spacing w:before="120" w:after="0"/>
        <w:ind w:firstLine="170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1.3. โครงการ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1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ท้องถิ่น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1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สินค้าเกษตรมูลค่าสูง ประจำปีงบประมาณ พ.ศ.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2569</w:t>
      </w:r>
    </w:p>
    <w:p w14:paraId="2EB2846F" w14:textId="77777777" w:rsidR="001B404E" w:rsidRPr="00C4785F" w:rsidRDefault="001B404E" w:rsidP="00C365B4">
      <w:pPr>
        <w:autoSpaceDE w:val="0"/>
        <w:autoSpaceDN w:val="0"/>
        <w:adjustRightInd w:val="0"/>
        <w:spacing w:after="0"/>
        <w:ind w:firstLine="212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1) มติที่ประชุมคณะกรรมการขับเคลื่อนงานด้านการเกษตรจังหวัดสงขลา ครั้งที่ 2/2569 โดยวาระเวียน เมื่อวันที่ 19 พฤษภาคม 2569 เห็นชอบการเปลี่ยนแปลงพื้นที่เป้าหมาย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การดำเนินงานโครงการสินค้าเกษตรและบริการมูลค่าสูง 1 ท้องถิ่น 1 สินค้าเกษตรมูลค่าสูง ประจำปีงบประมาณ พ.ศ. 2569 โดยมีเกษตรกรที่ได้รับการสนับสนุนจากกิจกรรมดังกล่าวจำนวน 6 ราย</w:t>
      </w:r>
    </w:p>
    <w:p w14:paraId="118F52A5" w14:textId="084DFB41" w:rsidR="001B404E" w:rsidRPr="00C4785F" w:rsidRDefault="001B404E" w:rsidP="00C365B4">
      <w:pPr>
        <w:autoSpaceDE w:val="0"/>
        <w:autoSpaceDN w:val="0"/>
        <w:adjustRightInd w:val="0"/>
        <w:spacing w:after="120"/>
        <w:ind w:firstLine="2127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2) มติที่ประชุมคณะกรรมการขับเคลื่อนงานด้านการเกษตรจังหวัดสงขลา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และประธานคณะทำงานขับเคลื่อนงานด้านการเกษตรระดับอำเภอ จังหวัดสงขลา ครั้งที่ 3/2569 เมื่อวันที่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 xml:space="preserve">27 สิงหาคม 2569 รับทราบผลการดำเนินงานการฝึกอบรมเพื่อพัฒนาและเพิ่มศักยภาพเกษตรกรภายใต้โครงการ 1 ท้องถิ่น 1 สินค้าเกษตรมูลค่าสูง ประจำปีงบประมาณ พ.ศ. 2569 ประกอบด้วย 2 กิจกรรม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 xml:space="preserve">คือ 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u w:val="single"/>
          <w:cs/>
        </w:rPr>
        <w:t>กิจกรรมที่ 1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 xml:space="preserve"> โครงการฝึกอบรมเชิงปฏิบัติการเกษตรกรดิจิทัลปั้นสินค้าท้องถิ่นสู่ตลาดออนไลน์แบบมืออาชีพ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หลักสูตร การบริหารจัดการตลาดดิจิทัลและหน้าร้านออนไลน์ เมื่อวันที่ 16 มิถุนายน 2569 โดยมีเกษตรกร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4F308D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>ที่ได้รับการสนับสนุนจากกิจกรรมดังกล่าว จำนวน 38 ราย และ</w:t>
      </w:r>
      <w:r w:rsidR="004F308D" w:rsidRPr="004F308D">
        <w:rPr>
          <w:rFonts w:ascii="TH SarabunIT๙" w:hAnsi="TH SarabunIT๙" w:cs="TH SarabunIT๙" w:hint="cs"/>
          <w:spacing w:val="-12"/>
          <w:kern w:val="0"/>
          <w:sz w:val="32"/>
          <w:szCs w:val="32"/>
          <w:cs/>
        </w:rPr>
        <w:t xml:space="preserve"> </w:t>
      </w:r>
      <w:r w:rsidRPr="004F308D">
        <w:rPr>
          <w:rFonts w:ascii="TH SarabunIT๙" w:hAnsi="TH SarabunIT๙" w:cs="TH SarabunIT๙"/>
          <w:spacing w:val="-12"/>
          <w:kern w:val="0"/>
          <w:sz w:val="32"/>
          <w:szCs w:val="32"/>
          <w:u w:val="single"/>
          <w:cs/>
        </w:rPr>
        <w:t>กิจกรรมที่ 2</w:t>
      </w:r>
      <w:r w:rsidRPr="004F308D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 xml:space="preserve"> โครงการอบรมเชิงปฏิบัติการถอดบทเรียน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และสร้างแรงบันดาลใจการพัฒนาสินค้าเกษตรมูลค่าสูง จังหวัดสงขลา หลักสูตร เส้นทางสู่ความสำเร็จ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lastRenderedPageBreak/>
        <w:t>ของสินค้าเกษตรมูลค่าสูง เมื่อวันที่ 28 สิงหาคม 2569 โดยมีเกษตรกรที่ได้รับการสนับสนุนจากกิจกรรมดังกล่าว จำนวน 38 ราย รวมเกษตรกรทั้งสิ้นที่ได้รับการสนับสนุนจากทั้ง 2 กิจกรรม จำนวน 76 ราย</w:t>
      </w:r>
    </w:p>
    <w:p w14:paraId="42623FE2" w14:textId="77777777" w:rsidR="001B404E" w:rsidRPr="00C4785F" w:rsidRDefault="001B404E" w:rsidP="00C365B4">
      <w:pPr>
        <w:tabs>
          <w:tab w:val="left" w:pos="567"/>
        </w:tabs>
        <w:autoSpaceDE w:val="0"/>
        <w:autoSpaceDN w:val="0"/>
        <w:adjustRightInd w:val="0"/>
        <w:spacing w:after="0"/>
        <w:ind w:firstLine="1418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2. ปัญหาอุปสรรคในการขับเคลื่อนงานบูรณาการ</w:t>
      </w:r>
    </w:p>
    <w:p w14:paraId="4E39A6EE" w14:textId="77777777" w:rsidR="001B404E" w:rsidRPr="00C4785F" w:rsidRDefault="001B404E" w:rsidP="00C365B4">
      <w:pPr>
        <w:autoSpaceDE w:val="0"/>
        <w:autoSpaceDN w:val="0"/>
        <w:adjustRightInd w:val="0"/>
        <w:spacing w:after="120"/>
        <w:ind w:firstLine="170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หน่วยงานสังกัดกระทรวงเกษตรและสหกรณ์ ให้ความสำคัญกับการเสนอประเด็นเพิ่มเติมเพื่อบรรจุในระเบียบวาระการประชุมน้อยกว่าที่ควรจะเป็น </w:t>
      </w:r>
    </w:p>
    <w:p w14:paraId="14C5CC89" w14:textId="77777777" w:rsidR="001B404E" w:rsidRPr="00C4785F" w:rsidRDefault="001B404E" w:rsidP="00C365B4">
      <w:pPr>
        <w:autoSpaceDE w:val="0"/>
        <w:autoSpaceDN w:val="0"/>
        <w:adjustRightInd w:val="0"/>
        <w:spacing w:after="0"/>
        <w:ind w:firstLine="1418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3. ข้อเสนอแนะเพื่อเสริมสร้างความเข้มแข็งของกลไก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SCP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/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SCD</w:t>
      </w:r>
    </w:p>
    <w:p w14:paraId="03444F9B" w14:textId="77777777" w:rsidR="001B404E" w:rsidRPr="00C4785F" w:rsidRDefault="001B404E" w:rsidP="00C365B4">
      <w:pPr>
        <w:autoSpaceDE w:val="0"/>
        <w:autoSpaceDN w:val="0"/>
        <w:adjustRightInd w:val="0"/>
        <w:spacing w:after="120"/>
        <w:ind w:firstLine="170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สำนักงานเกษตรและสหกรณ์จังหวัดในฐานะฝ่ายเลขานุการ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SCP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ควรได้กำหนดประเด็น/ระเบียบวาระครอบคลุมงานด้านการเกษตรและสหกรณ์ของจังหวัดเพื่อให้ที่ประชุมมีส่วนร่วมในการแสดงความคิดเห็น</w:t>
      </w:r>
    </w:p>
    <w:p w14:paraId="6EAEAABF" w14:textId="77777777" w:rsidR="001B404E" w:rsidRPr="00C4785F" w:rsidRDefault="001B404E" w:rsidP="00C365B4">
      <w:pPr>
        <w:autoSpaceDE w:val="0"/>
        <w:autoSpaceDN w:val="0"/>
        <w:adjustRightInd w:val="0"/>
        <w:spacing w:after="0"/>
        <w:ind w:firstLine="1418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4. รวมจำนวนเกษตรกรที่ได้รับสนับสนุนดำเนินงานกิจกรรม/งานอื่น ๆ ที่ใช้การบูรณาการขับเคลื่อนโดยอาศัยกลไกคณะกรรมการขับเคลื่อนงานด้านการเกษตรระดับจังหวัด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SCP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) 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SCD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) โดยสรุปมีเกษตรกรที่ได้รับการสนับสนุนการบูรณาการขับเคลื่อนโดยกลไก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Single Command Province : SCP)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Single Command District : SCD)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รวมจำนวนทั้งสิ้น 367 คน</w:t>
      </w:r>
    </w:p>
    <w:p w14:paraId="3DD95F7E" w14:textId="77777777" w:rsidR="001B404E" w:rsidRPr="00C4785F" w:rsidRDefault="001B404E" w:rsidP="004D37EA">
      <w:pPr>
        <w:autoSpaceDE w:val="0"/>
        <w:autoSpaceDN w:val="0"/>
        <w:adjustRightInd w:val="0"/>
        <w:spacing w:after="0"/>
        <w:ind w:left="284" w:firstLine="85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</w:p>
    <w:p w14:paraId="57314A26" w14:textId="77777777" w:rsidR="001B404E" w:rsidRPr="00C4785F" w:rsidRDefault="001B404E">
      <w:pPr>
        <w:rPr>
          <w:rFonts w:ascii="TH SarabunIT๙" w:hAnsi="TH SarabunIT๙" w:cs="TH SarabunIT๙"/>
          <w:kern w:val="0"/>
          <w:sz w:val="32"/>
          <w:szCs w:val="32"/>
        </w:rPr>
      </w:pPr>
    </w:p>
    <w:p w14:paraId="26A77D7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537524E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69B26B2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0912D4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1E1941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A67A574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BEDD8B1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19CAEC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C70F662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4470C6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057B025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0E3366A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9F4122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67B21F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3901CC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A805F1B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9BE484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D9AE29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4BCAE4E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4577B4F0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1C65236C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6F0C9D9B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52072610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774C1D3C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3E0A7671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326E9967" w14:textId="77777777" w:rsidR="001B404E" w:rsidRPr="00C4785F" w:rsidRDefault="001B404E" w:rsidP="00CF06FC">
      <w:pPr>
        <w:rPr>
          <w:rFonts w:ascii="TH SarabunIT๙" w:hAnsi="TH SarabunIT๙" w:cs="TH SarabunIT๙"/>
          <w:b/>
          <w:bCs/>
          <w:sz w:val="32"/>
          <w:szCs w:val="36"/>
        </w:rPr>
      </w:pPr>
    </w:p>
    <w:p w14:paraId="57FFE1C7" w14:textId="77777777" w:rsidR="001B404E" w:rsidRPr="00C4785F" w:rsidRDefault="001B404E" w:rsidP="00CF06FC">
      <w:pPr>
        <w:rPr>
          <w:rFonts w:ascii="TH SarabunIT๙" w:hAnsi="TH SarabunIT๙" w:cs="TH SarabunIT๙"/>
          <w:b/>
          <w:bCs/>
          <w:sz w:val="32"/>
          <w:szCs w:val="36"/>
        </w:rPr>
      </w:pPr>
    </w:p>
    <w:p w14:paraId="0E857593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6"/>
          <w:szCs w:val="40"/>
        </w:rPr>
      </w:pPr>
      <w:r w:rsidRPr="00C4785F">
        <w:rPr>
          <w:rFonts w:ascii="TH SarabunIT๙" w:hAnsi="TH SarabunIT๙" w:cs="TH SarabunIT๙"/>
          <w:b/>
          <w:bCs/>
          <w:sz w:val="36"/>
          <w:szCs w:val="40"/>
          <w:cs/>
        </w:rPr>
        <w:t>ภาคผนวก</w:t>
      </w:r>
    </w:p>
    <w:p w14:paraId="30FC398E" w14:textId="77777777" w:rsidR="001B404E" w:rsidRPr="00C4785F" w:rsidRDefault="001B404E" w:rsidP="00CF06FC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</w:p>
    <w:p w14:paraId="4EED8CDE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B6CDAED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17EA3F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57D6C6E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C2B883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4BFA25D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31EC7C5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606E81B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BCD8F9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E5F066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52DE341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CFC170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791916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4BB3F9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F10A962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E4EE4C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FB3A3A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D523ED9" w14:textId="77777777" w:rsidR="009536FC" w:rsidRDefault="009536FC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  <w:cs/>
        </w:rPr>
        <w:sectPr w:rsidR="009536FC" w:rsidSect="00E91C0F">
          <w:headerReference w:type="default" r:id="rId16"/>
          <w:pgSz w:w="11906" w:h="16838"/>
          <w:pgMar w:top="1440" w:right="1440" w:bottom="1440" w:left="1440" w:header="708" w:footer="708" w:gutter="0"/>
          <w:pgNumType w:start="18"/>
          <w:cols w:space="708"/>
          <w:docGrid w:linePitch="360"/>
        </w:sectPr>
      </w:pPr>
    </w:p>
    <w:p w14:paraId="7F783507" w14:textId="77777777" w:rsidR="001B404E" w:rsidRPr="00C4785F" w:rsidRDefault="001B404E" w:rsidP="0056283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C4785F">
        <w:rPr>
          <w:rFonts w:ascii="TH SarabunIT๙" w:hAnsi="TH SarabunIT๙" w:cs="TH SarabunIT๙"/>
          <w:b/>
          <w:bCs/>
          <w:sz w:val="32"/>
          <w:szCs w:val="36"/>
          <w:cs/>
        </w:rPr>
        <w:lastRenderedPageBreak/>
        <w:t>ภาคผนวก ก</w:t>
      </w:r>
    </w:p>
    <w:p w14:paraId="4197438E" w14:textId="77777777" w:rsidR="001B404E" w:rsidRPr="00C4785F" w:rsidRDefault="001B404E" w:rsidP="00CE7957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C4785F">
        <w:rPr>
          <w:rFonts w:ascii="TH SarabunIT๙" w:hAnsi="TH SarabunIT๙" w:cs="TH SarabunIT๙"/>
          <w:b/>
          <w:bCs/>
          <w:sz w:val="28"/>
          <w:szCs w:val="32"/>
          <w:cs/>
        </w:rPr>
        <w:t>ประมวล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ภาพกิจกรรมการดำเนินงานโครงการจัดเก็บข้อมูลด้านการเกษตรในระดับพื้นที่</w:t>
      </w:r>
      <w:r w:rsidRPr="00C4785F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28"/>
          <w:szCs w:val="32"/>
          <w:cs/>
        </w:rPr>
        <w:br/>
        <w:t>ประจำปีงบประมาณ พ.ศ. 2569</w:t>
      </w:r>
    </w:p>
    <w:p w14:paraId="63077BB8" w14:textId="77777777" w:rsidR="001B404E" w:rsidRPr="00C4785F" w:rsidRDefault="001B404E" w:rsidP="00CE7957">
      <w:pPr>
        <w:spacing w:after="120"/>
        <w:jc w:val="thaiDistribute"/>
        <w:rPr>
          <w:rFonts w:ascii="TH SarabunIT๙" w:hAnsi="TH SarabunIT๙" w:cs="TH SarabunIT๙"/>
          <w:b/>
          <w:bCs/>
          <w:sz w:val="28"/>
        </w:rPr>
      </w:pPr>
      <w:r w:rsidRPr="00C4785F">
        <w:rPr>
          <w:rFonts w:ascii="TH SarabunIT๙" w:hAnsi="TH SarabunIT๙" w:cs="TH SarabunIT๙"/>
          <w:b/>
          <w:bCs/>
          <w:sz w:val="28"/>
        </w:rPr>
        <w:t xml:space="preserve">1. </w:t>
      </w:r>
      <w:r w:rsidRPr="00C4785F">
        <w:rPr>
          <w:rFonts w:ascii="TH SarabunIT๙" w:hAnsi="TH SarabunIT๙" w:cs="TH SarabunIT๙"/>
          <w:b/>
          <w:bCs/>
          <w:sz w:val="28"/>
          <w:cs/>
        </w:rPr>
        <w:t>กิจกรรมการดำเนินงานชุดข้อมูลแผนพัฒนาการเกษตรระดับหมู่บ้าน</w:t>
      </w:r>
    </w:p>
    <w:p w14:paraId="31223995" w14:textId="77777777" w:rsidR="001B404E" w:rsidRPr="00C4785F" w:rsidRDefault="001B404E" w:rsidP="0018379B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สำนักงานเกษตรและสหกรณ์จังหวัดสงขลา ดำเนินการจัดทำแผนพัฒนาการเกษตรระดับหมู่บ้าน ภายใต้โครงการจัดเก็บข้อมูลด้านการเกษตรระดับพื้นที่ ประจำปีงบประมาณ พ.ศ. </w:t>
      </w:r>
      <w:r w:rsidRPr="00C4785F">
        <w:rPr>
          <w:rFonts w:ascii="TH SarabunIT๙" w:hAnsi="TH SarabunIT๙" w:cs="TH SarabunIT๙"/>
          <w:sz w:val="32"/>
          <w:szCs w:val="32"/>
        </w:rPr>
        <w:t xml:space="preserve">2569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4 กุมภาพันธ์ – 24 มีนาคม 2569 ครอบคลุมพื้นที่ 16 อำเภอ ของจังหวัดสงขลา</w:t>
      </w:r>
    </w:p>
    <w:p w14:paraId="0907C6A6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D37327B" wp14:editId="65139EAF">
            <wp:extent cx="2592000" cy="1457874"/>
            <wp:effectExtent l="19050" t="19050" r="18415" b="28575"/>
            <wp:docPr id="176947201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472015" name="รูปภาพ 1769472015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87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79999EC" wp14:editId="03014E51">
            <wp:extent cx="2592000" cy="1457964"/>
            <wp:effectExtent l="19050" t="19050" r="18415" b="27940"/>
            <wp:docPr id="182194722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947225" name="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96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5C86A8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1AA67EED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802F936" wp14:editId="7090EDD7">
            <wp:extent cx="2592000" cy="1457964"/>
            <wp:effectExtent l="19050" t="19050" r="18415" b="27940"/>
            <wp:docPr id="3315668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566832" name="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96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31D0BFC" wp14:editId="78871080">
            <wp:extent cx="2592000" cy="1457965"/>
            <wp:effectExtent l="19050" t="19050" r="18415" b="27940"/>
            <wp:docPr id="109819888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198880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9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5FFDCD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7D9861AF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540F017" wp14:editId="318FE669">
            <wp:extent cx="2592000" cy="1607574"/>
            <wp:effectExtent l="19050" t="19050" r="18415" b="12065"/>
            <wp:docPr id="147943125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431255" name="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7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60757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A46B4ED" wp14:editId="51D9F4C4">
            <wp:extent cx="2592000" cy="1587878"/>
            <wp:effectExtent l="19050" t="19050" r="18415" b="12700"/>
            <wp:docPr id="135897694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976946" name="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8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58787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869F7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44360677" w14:textId="77777777" w:rsidR="001B404E" w:rsidRPr="00C4785F" w:rsidRDefault="001B404E" w:rsidP="0056283E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8FAF13D" wp14:editId="282C9842">
            <wp:extent cx="2592000" cy="1822505"/>
            <wp:effectExtent l="19050" t="19050" r="18415" b="25400"/>
            <wp:docPr id="143499207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92072" name="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82250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841B330" wp14:editId="105F0417">
            <wp:extent cx="2592000" cy="1847556"/>
            <wp:effectExtent l="19050" t="19050" r="18415" b="19685"/>
            <wp:docPr id="140738020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80205" name="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84755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A2E5FC" w14:textId="77777777" w:rsidR="001B404E" w:rsidRPr="00C4785F" w:rsidRDefault="001B404E" w:rsidP="00DF3D39">
      <w:pPr>
        <w:spacing w:after="120"/>
        <w:jc w:val="thaiDistribute"/>
        <w:rPr>
          <w:rFonts w:ascii="TH SarabunIT๙" w:hAnsi="TH SarabunIT๙" w:cs="TH SarabunIT๙"/>
          <w:b/>
          <w:bCs/>
          <w:sz w:val="28"/>
        </w:rPr>
      </w:pPr>
    </w:p>
    <w:p w14:paraId="6F5DDDD2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7F13A2FE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1D860D6" wp14:editId="5AE4A371">
            <wp:extent cx="2523290" cy="1892887"/>
            <wp:effectExtent l="19050" t="19050" r="10795" b="12700"/>
            <wp:docPr id="4595561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556124" name="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768" cy="190824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FA53AAB" wp14:editId="2AF02C6A">
            <wp:extent cx="2555521" cy="1878965"/>
            <wp:effectExtent l="19050" t="19050" r="16510" b="26035"/>
            <wp:docPr id="75617016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170163" name="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124" cy="188014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60E515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33412561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03F96F3" wp14:editId="552FEEFC">
            <wp:extent cx="2556000" cy="1917425"/>
            <wp:effectExtent l="19050" t="19050" r="15875" b="26035"/>
            <wp:docPr id="152739471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394714" name="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4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12"/>
          <w:szCs w:val="14"/>
        </w:rPr>
        <w:t xml:space="preserve">   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0863C577" wp14:editId="2FA12C5E">
            <wp:extent cx="2520000" cy="1890417"/>
            <wp:effectExtent l="19050" t="19050" r="13970" b="14605"/>
            <wp:docPr id="177038833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388336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89041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43D067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759EFB46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817AC46" wp14:editId="0241C14C">
            <wp:extent cx="2539945" cy="1446330"/>
            <wp:effectExtent l="19050" t="19050" r="13335" b="20955"/>
            <wp:docPr id="2360290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02905" name="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6793" r="2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297" cy="146930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42640BDC" wp14:editId="4D604B9E">
            <wp:extent cx="2548021" cy="1441035"/>
            <wp:effectExtent l="19050" t="19050" r="24130" b="26035"/>
            <wp:docPr id="8951325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13253" name="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491" cy="145204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1A8FEF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6910A60E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827AA07" wp14:editId="20072698">
            <wp:extent cx="2556000" cy="1492449"/>
            <wp:effectExtent l="19050" t="19050" r="15875" b="12700"/>
            <wp:docPr id="42422843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228435" name="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49244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12"/>
          <w:szCs w:val="14"/>
        </w:rPr>
        <w:t xml:space="preserve"> </w:t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A000F26" wp14:editId="60CC7DE8">
            <wp:extent cx="2556000" cy="1504816"/>
            <wp:effectExtent l="19050" t="19050" r="15875" b="19685"/>
            <wp:docPr id="7475800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80024" name="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1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50481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12"/>
          <w:szCs w:val="14"/>
        </w:rPr>
        <w:t xml:space="preserve"> </w:t>
      </w:r>
    </w:p>
    <w:p w14:paraId="3EBF4605" w14:textId="77777777" w:rsidR="001B404E" w:rsidRPr="00C4785F" w:rsidRDefault="001B404E" w:rsidP="0018379B">
      <w:pPr>
        <w:spacing w:before="120" w:after="120"/>
        <w:jc w:val="center"/>
        <w:rPr>
          <w:rFonts w:ascii="TH SarabunIT๙" w:hAnsi="TH SarabunIT๙" w:cs="TH SarabunIT๙"/>
          <w:sz w:val="28"/>
          <w:cs/>
        </w:rPr>
      </w:pPr>
      <w:r w:rsidRPr="00C4785F">
        <w:rPr>
          <w:rFonts w:ascii="TH SarabunIT๙" w:hAnsi="TH SarabunIT๙" w:cs="TH SarabunIT๙"/>
          <w:sz w:val="28"/>
          <w:cs/>
        </w:rPr>
        <w:t>ภาพที่ 1 การจัดทำแผนพัฒนาการเกษตรระดับหมู่บ้าน</w:t>
      </w:r>
      <w:r w:rsidRPr="00C4785F">
        <w:rPr>
          <w:rFonts w:ascii="TH SarabunIT๙" w:hAnsi="TH SarabunIT๙" w:cs="TH SarabunIT๙"/>
          <w:sz w:val="28"/>
        </w:rPr>
        <w:t xml:space="preserve"> </w:t>
      </w:r>
      <w:r w:rsidRPr="00C4785F">
        <w:rPr>
          <w:rFonts w:ascii="TH SarabunIT๙" w:hAnsi="TH SarabunIT๙" w:cs="TH SarabunIT๙"/>
          <w:sz w:val="28"/>
          <w:cs/>
        </w:rPr>
        <w:t>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ระหว่างวันที่ 4 กุมภาพันธ์ – 24 มีนาคม 2569</w:t>
      </w:r>
      <w:r w:rsidRPr="00C4785F">
        <w:rPr>
          <w:rFonts w:ascii="TH SarabunIT๙" w:hAnsi="TH SarabunIT๙" w:cs="TH SarabunIT๙"/>
          <w:sz w:val="28"/>
          <w:cs/>
        </w:rPr>
        <w:t xml:space="preserve"> </w:t>
      </w:r>
    </w:p>
    <w:p w14:paraId="4AEE0CFA" w14:textId="77777777" w:rsidR="001B404E" w:rsidRPr="00C4785F" w:rsidRDefault="001B404E" w:rsidP="004A522A">
      <w:pPr>
        <w:spacing w:after="0"/>
        <w:jc w:val="center"/>
        <w:rPr>
          <w:rFonts w:ascii="TH SarabunIT๙" w:hAnsi="TH SarabunIT๙" w:cs="TH SarabunIT๙"/>
          <w:sz w:val="28"/>
        </w:rPr>
      </w:pPr>
    </w:p>
    <w:p w14:paraId="2974A086" w14:textId="77777777" w:rsidR="001B404E" w:rsidRPr="00C4785F" w:rsidRDefault="001B404E" w:rsidP="004A522A">
      <w:pPr>
        <w:spacing w:after="0"/>
        <w:jc w:val="center"/>
        <w:rPr>
          <w:rFonts w:ascii="TH SarabunIT๙" w:hAnsi="TH SarabunIT๙" w:cs="TH SarabunIT๙"/>
          <w:sz w:val="28"/>
        </w:rPr>
      </w:pPr>
    </w:p>
    <w:p w14:paraId="7158E220" w14:textId="77777777" w:rsidR="001B404E" w:rsidRPr="00C4785F" w:rsidRDefault="001B404E" w:rsidP="009536FC">
      <w:pPr>
        <w:spacing w:after="0"/>
        <w:rPr>
          <w:rFonts w:ascii="TH SarabunIT๙" w:hAnsi="TH SarabunIT๙" w:cs="TH SarabunIT๙"/>
          <w:sz w:val="28"/>
        </w:rPr>
      </w:pPr>
    </w:p>
    <w:p w14:paraId="79E7D9C3" w14:textId="77777777" w:rsidR="001B404E" w:rsidRPr="00C4785F" w:rsidRDefault="001B404E" w:rsidP="00DF3D39">
      <w:pPr>
        <w:spacing w:after="0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b/>
          <w:bCs/>
          <w:sz w:val="28"/>
        </w:rPr>
        <w:lastRenderedPageBreak/>
        <w:t xml:space="preserve">2. </w:t>
      </w:r>
      <w:r w:rsidRPr="00C4785F">
        <w:rPr>
          <w:rFonts w:ascii="TH SarabunIT๙" w:hAnsi="TH SarabunIT๙" w:cs="TH SarabunIT๙"/>
          <w:b/>
          <w:bCs/>
          <w:sz w:val="28"/>
          <w:cs/>
        </w:rPr>
        <w:t>กิจกรรมการดำเนินงานชุดข้อมูลแผนพัฒนาการเกษตรและสหกรณ์จังหวัด</w:t>
      </w:r>
    </w:p>
    <w:p w14:paraId="4E99FCA9" w14:textId="77777777" w:rsidR="001B404E" w:rsidRPr="00C4785F" w:rsidRDefault="001B404E" w:rsidP="00CC72CC">
      <w:pPr>
        <w:spacing w:after="0"/>
        <w:ind w:firstLine="1418"/>
        <w:jc w:val="thaiDistribute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spacing w:val="-6"/>
          <w:sz w:val="28"/>
          <w:cs/>
        </w:rPr>
        <w:t xml:space="preserve">การประชุมเชิงปฏิบัติการการจัดแผนพัฒนาการเกษตรและสหกรณ์ของจังหวัดสงขลา (พ.ศ. 2571 - 2575) ประจำปีงบประมาณ พ.ศ. 2571 เมื่อวันที่ </w:t>
      </w:r>
      <w:r w:rsidRPr="00C4785F">
        <w:rPr>
          <w:rFonts w:ascii="TH SarabunIT๙" w:hAnsi="TH SarabunIT๙" w:cs="TH SarabunIT๙"/>
          <w:spacing w:val="-6"/>
          <w:sz w:val="28"/>
        </w:rPr>
        <w:t xml:space="preserve">21 </w:t>
      </w:r>
      <w:r w:rsidRPr="00C4785F">
        <w:rPr>
          <w:rFonts w:ascii="TH SarabunIT๙" w:hAnsi="TH SarabunIT๙" w:cs="TH SarabunIT๙"/>
          <w:spacing w:val="-6"/>
          <w:sz w:val="28"/>
          <w:cs/>
        </w:rPr>
        <w:t xml:space="preserve">กรกฎาคม </w:t>
      </w:r>
      <w:r w:rsidRPr="00C4785F">
        <w:rPr>
          <w:rFonts w:ascii="TH SarabunIT๙" w:hAnsi="TH SarabunIT๙" w:cs="TH SarabunIT๙"/>
          <w:spacing w:val="-6"/>
          <w:sz w:val="28"/>
        </w:rPr>
        <w:t xml:space="preserve">2569 </w:t>
      </w:r>
      <w:r w:rsidRPr="00C4785F">
        <w:rPr>
          <w:rFonts w:ascii="TH SarabunIT๙" w:hAnsi="TH SarabunIT๙" w:cs="TH SarabunIT๙"/>
          <w:spacing w:val="-6"/>
          <w:sz w:val="28"/>
          <w:cs/>
        </w:rPr>
        <w:t xml:space="preserve">โดยมีรองผู้ว่าราชการจังหวัดสงขลา </w:t>
      </w:r>
      <w:r w:rsidRPr="00C4785F">
        <w:rPr>
          <w:rFonts w:ascii="TH SarabunIT๙" w:hAnsi="TH SarabunIT๙" w:cs="TH SarabunIT๙"/>
          <w:spacing w:val="-6"/>
          <w:sz w:val="28"/>
          <w:cs/>
        </w:rPr>
        <w:br/>
        <w:t>(นายชูชีพ ธรรมเพชร) เป็นประธาน เพื่อรับฟังความคิดเห็นจากภาคส่วนที่เกี่ยวข้อง</w:t>
      </w:r>
    </w:p>
    <w:p w14:paraId="047EABC0" w14:textId="77777777" w:rsidR="001B404E" w:rsidRPr="00C4785F" w:rsidRDefault="001B404E" w:rsidP="00DF3D39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0A8F9BC0" w14:textId="77777777" w:rsidR="001B404E" w:rsidRPr="00C4785F" w:rsidRDefault="001B404E" w:rsidP="001600B1">
      <w:pPr>
        <w:spacing w:after="0"/>
        <w:jc w:val="center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C687AA6" wp14:editId="6D7C9E29">
            <wp:extent cx="2498050" cy="1664167"/>
            <wp:effectExtent l="19050" t="19050" r="17145" b="12700"/>
            <wp:docPr id="77465406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67" cy="16895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96B22DF" wp14:editId="236B7BE4">
            <wp:extent cx="2492614" cy="1660545"/>
            <wp:effectExtent l="19050" t="19050" r="22225" b="15875"/>
            <wp:docPr id="120024453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375" cy="168303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56D4AA" w14:textId="77777777" w:rsidR="001B404E" w:rsidRPr="00C4785F" w:rsidRDefault="001B404E" w:rsidP="001600B1">
      <w:pPr>
        <w:spacing w:after="0"/>
        <w:jc w:val="center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3360" behindDoc="0" locked="0" layoutInCell="1" allowOverlap="1" wp14:anchorId="517D4333" wp14:editId="65B9C946">
            <wp:simplePos x="0" y="0"/>
            <wp:positionH relativeFrom="column">
              <wp:posOffset>283157</wp:posOffset>
            </wp:positionH>
            <wp:positionV relativeFrom="paragraph">
              <wp:posOffset>94341</wp:posOffset>
            </wp:positionV>
            <wp:extent cx="2476322" cy="1578932"/>
            <wp:effectExtent l="19050" t="19050" r="19685" b="21590"/>
            <wp:wrapNone/>
            <wp:docPr id="12" name="Picture 12" descr="อาจเป็นรูปภาพของ กำลังอ่านหนังสือเตรียมสอบ, แคลริเน็ต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อาจเป็นรูปภาพของ กำลังอ่านหนังสือเตรียมสอบ, แคลริเน็ต และ ข้อความ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2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22" cy="1579442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785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4384" behindDoc="0" locked="0" layoutInCell="1" allowOverlap="1" wp14:anchorId="6E2B532A" wp14:editId="3B5C79CF">
            <wp:simplePos x="0" y="0"/>
            <wp:positionH relativeFrom="column">
              <wp:posOffset>2960370</wp:posOffset>
            </wp:positionH>
            <wp:positionV relativeFrom="paragraph">
              <wp:posOffset>80010</wp:posOffset>
            </wp:positionV>
            <wp:extent cx="2502535" cy="1592912"/>
            <wp:effectExtent l="19050" t="19050" r="12065" b="26670"/>
            <wp:wrapNone/>
            <wp:docPr id="14" name="Picture 14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291" r="6002" b="14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396" cy="1594096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95547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04B93E44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51967664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1448C34E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46794D2B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36924F8D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</w:rPr>
        <w:t xml:space="preserve">  </w:t>
      </w:r>
    </w:p>
    <w:p w14:paraId="2602A167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4DF6A357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</w:rPr>
        <w:t xml:space="preserve">       </w:t>
      </w:r>
    </w:p>
    <w:p w14:paraId="09E51FEB" w14:textId="77777777" w:rsidR="001B404E" w:rsidRPr="00C4785F" w:rsidRDefault="001B404E" w:rsidP="00DF3D39">
      <w:pPr>
        <w:spacing w:after="0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cs/>
        </w:rPr>
        <w:t xml:space="preserve">  </w:t>
      </w:r>
    </w:p>
    <w:p w14:paraId="36062FA5" w14:textId="77777777" w:rsidR="001B404E" w:rsidRPr="00C4785F" w:rsidRDefault="001B404E" w:rsidP="00AF59E9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526C64A" wp14:editId="08B8FA06">
            <wp:extent cx="2483485" cy="1717549"/>
            <wp:effectExtent l="19050" t="19050" r="12065" b="16510"/>
            <wp:docPr id="109015732" name="รูปภาพ 5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892" cy="171921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7030668" wp14:editId="037709A0">
            <wp:extent cx="2510635" cy="1712595"/>
            <wp:effectExtent l="19050" t="19050" r="23495" b="20955"/>
            <wp:docPr id="1088801247" name="รูปภาพ 6" descr="อาจเป็นรูปภาพของ กำลังอ่านหนังสือเตรียมสอบ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อาจเป็นรูปภาพของ กำลังอ่านหนังสือเตรียมสอบ และ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040" cy="171491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5EAC67" w14:textId="77777777" w:rsidR="001B404E" w:rsidRPr="00C4785F" w:rsidRDefault="001B404E" w:rsidP="00AF59E9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1908AEA2" w14:textId="77777777" w:rsidR="001B404E" w:rsidRPr="00C4785F" w:rsidRDefault="001B404E" w:rsidP="00582897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FA77DA3" wp14:editId="01BB2495">
            <wp:extent cx="2483450" cy="1766561"/>
            <wp:effectExtent l="19050" t="19050" r="12700" b="24765"/>
            <wp:docPr id="2065248177" name="รูปภาพ 7" descr="อาจเป็นรูปภาพของ กำลังอ่านหนังสือเตรียมสอบ, ตาราง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อาจเป็นรูปภาพของ กำลังอ่านหนังสือเตรียมสอบ, ตาราง และ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369" cy="17885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cs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6102DB3" wp14:editId="6DA583B8">
            <wp:extent cx="2484000" cy="1794333"/>
            <wp:effectExtent l="19050" t="19050" r="12065" b="15875"/>
            <wp:docPr id="2096667873" name="รูปภาพ 8" descr="อาจเป็นรูปภาพของ กำลังอ่านหนังสือเตรียมสอบ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อาจเป็นรูปภาพของ กำลังอ่านหนังสือเตรียมสอบ และ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0" cy="179433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202DB4" w14:textId="77777777" w:rsidR="001B404E" w:rsidRPr="00C4785F" w:rsidRDefault="001B404E" w:rsidP="00AF187B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6863CB6" w14:textId="77777777" w:rsidR="001B404E" w:rsidRPr="00C4785F" w:rsidRDefault="001B404E" w:rsidP="00D96E64">
      <w:pPr>
        <w:spacing w:after="120"/>
        <w:jc w:val="center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sz w:val="28"/>
          <w:cs/>
        </w:rPr>
        <w:t>ภาพที่</w:t>
      </w:r>
      <w:r w:rsidRPr="00C4785F">
        <w:rPr>
          <w:rFonts w:ascii="TH SarabunIT๙" w:hAnsi="TH SarabunIT๙" w:cs="TH SarabunIT๙"/>
          <w:sz w:val="28"/>
        </w:rPr>
        <w:t xml:space="preserve"> 2</w:t>
      </w:r>
      <w:r w:rsidRPr="00C4785F">
        <w:rPr>
          <w:rFonts w:ascii="TH SarabunIT๙" w:hAnsi="TH SarabunIT๙" w:cs="TH SarabunIT๙"/>
          <w:b/>
          <w:bCs/>
          <w:sz w:val="28"/>
        </w:rPr>
        <w:t xml:space="preserve"> </w:t>
      </w:r>
      <w:r w:rsidRPr="00C4785F">
        <w:rPr>
          <w:rFonts w:ascii="TH SarabunIT๙" w:hAnsi="TH SarabunIT๙" w:cs="TH SarabunIT๙"/>
          <w:sz w:val="28"/>
          <w:cs/>
        </w:rPr>
        <w:t xml:space="preserve">การประชุมเชิงปฏิบัติการการจัดแผนพัฒนาการเกษตรและสหกรณ์ของจังหวัดสงขลา (พ.ศ. </w:t>
      </w:r>
      <w:r w:rsidRPr="00C4785F">
        <w:rPr>
          <w:rFonts w:ascii="TH SarabunIT๙" w:hAnsi="TH SarabunIT๙" w:cs="TH SarabunIT๙"/>
          <w:sz w:val="28"/>
        </w:rPr>
        <w:t xml:space="preserve">2571 - 2575) </w:t>
      </w:r>
      <w:r w:rsidRPr="00C4785F">
        <w:rPr>
          <w:rFonts w:ascii="TH SarabunIT๙" w:hAnsi="TH SarabunIT๙" w:cs="TH SarabunIT๙"/>
          <w:sz w:val="28"/>
          <w:cs/>
        </w:rPr>
        <w:t xml:space="preserve">ประจำปีงบประมาณ พ.ศ. </w:t>
      </w:r>
      <w:r w:rsidRPr="00C4785F">
        <w:rPr>
          <w:rFonts w:ascii="TH SarabunIT๙" w:hAnsi="TH SarabunIT๙" w:cs="TH SarabunIT๙"/>
          <w:sz w:val="28"/>
        </w:rPr>
        <w:t xml:space="preserve">2571 </w:t>
      </w:r>
      <w:r w:rsidRPr="00C4785F">
        <w:rPr>
          <w:rFonts w:ascii="TH SarabunIT๙" w:hAnsi="TH SarabunIT๙" w:cs="TH SarabunIT๙"/>
          <w:sz w:val="28"/>
          <w:cs/>
        </w:rPr>
        <w:t xml:space="preserve">เมื่อวันที่ </w:t>
      </w:r>
      <w:r w:rsidRPr="00C4785F">
        <w:rPr>
          <w:rFonts w:ascii="TH SarabunIT๙" w:hAnsi="TH SarabunIT๙" w:cs="TH SarabunIT๙"/>
          <w:sz w:val="28"/>
        </w:rPr>
        <w:t xml:space="preserve">21 </w:t>
      </w:r>
      <w:r w:rsidRPr="00C4785F">
        <w:rPr>
          <w:rFonts w:ascii="TH SarabunIT๙" w:hAnsi="TH SarabunIT๙" w:cs="TH SarabunIT๙"/>
          <w:sz w:val="28"/>
          <w:cs/>
        </w:rPr>
        <w:t xml:space="preserve">กรกฎาคม </w:t>
      </w:r>
      <w:r w:rsidRPr="00C4785F">
        <w:rPr>
          <w:rFonts w:ascii="TH SarabunIT๙" w:hAnsi="TH SarabunIT๙" w:cs="TH SarabunIT๙"/>
          <w:sz w:val="28"/>
        </w:rPr>
        <w:t>2569</w:t>
      </w:r>
    </w:p>
    <w:p w14:paraId="76D408BA" w14:textId="77777777" w:rsidR="001B404E" w:rsidRPr="00C4785F" w:rsidRDefault="001B404E" w:rsidP="001600B1">
      <w:pPr>
        <w:spacing w:after="0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b/>
          <w:bCs/>
          <w:sz w:val="28"/>
        </w:rPr>
        <w:lastRenderedPageBreak/>
        <w:t xml:space="preserve">3. </w:t>
      </w:r>
      <w:r w:rsidRPr="00C4785F">
        <w:rPr>
          <w:rFonts w:ascii="TH SarabunIT๙" w:hAnsi="TH SarabunIT๙" w:cs="TH SarabunIT๙"/>
          <w:b/>
          <w:bCs/>
          <w:sz w:val="28"/>
          <w:cs/>
        </w:rPr>
        <w:t>กิจกรรมการดำเนินงานชุดข้อมูลด้านการเกษตรและสหกรณ์ของจังหวัดบนเว็บไซต์ของสำนักงานเกษตร</w:t>
      </w:r>
      <w:r w:rsidRPr="00C4785F">
        <w:rPr>
          <w:rFonts w:ascii="TH SarabunIT๙" w:hAnsi="TH SarabunIT๙" w:cs="TH SarabunIT๙"/>
          <w:b/>
          <w:bCs/>
          <w:sz w:val="28"/>
          <w:cs/>
        </w:rPr>
        <w:br/>
        <w:t>และสหกรณ์จังหวัด</w:t>
      </w:r>
    </w:p>
    <w:p w14:paraId="3F5FB604" w14:textId="77777777" w:rsidR="001B404E" w:rsidRPr="00C4785F" w:rsidRDefault="001B404E" w:rsidP="00A05F5E">
      <w:pPr>
        <w:tabs>
          <w:tab w:val="left" w:pos="851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 ได้ดำเนินการรวบรวมและเผยแพร่ข้อมูลด้านการเกษตรผ่านเว็บไซต์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ของสำนักงาน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เกษตรและสหกรณ์จังหวัดสงขลา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URL : https://www.opsmoac.go.th/songkhla-home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เพื่อใช้เป็นฐานข้อมูลสนับสนุนการดำเนินงานของหน่วยงานที่เกี่ยวข้อง </w:t>
      </w:r>
    </w:p>
    <w:p w14:paraId="55D68767" w14:textId="77777777" w:rsidR="001B404E" w:rsidRPr="00C4785F" w:rsidRDefault="001B404E" w:rsidP="001600B1">
      <w:pPr>
        <w:spacing w:after="0"/>
        <w:rPr>
          <w:rFonts w:ascii="TH SarabunIT๙" w:hAnsi="TH SarabunIT๙" w:cs="TH SarabunIT๙"/>
          <w:b/>
          <w:bCs/>
          <w:sz w:val="10"/>
          <w:szCs w:val="14"/>
        </w:rPr>
      </w:pPr>
    </w:p>
    <w:p w14:paraId="22154CFE" w14:textId="77777777" w:rsidR="001B404E" w:rsidRPr="00C4785F" w:rsidRDefault="001B404E" w:rsidP="003C735A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E18405B" wp14:editId="5E4A90E5">
            <wp:extent cx="4953303" cy="2913771"/>
            <wp:effectExtent l="19050" t="19050" r="19050" b="20320"/>
            <wp:docPr id="141274569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745698" name="รูปภาพ 1412745698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6457" cy="295680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376632" w14:textId="77777777" w:rsidR="001B404E" w:rsidRPr="00C4785F" w:rsidRDefault="001B404E" w:rsidP="00D96E64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</w:rPr>
        <w:t xml:space="preserve">    </w:t>
      </w:r>
    </w:p>
    <w:p w14:paraId="36584F4D" w14:textId="77777777" w:rsidR="001B404E" w:rsidRPr="00C4785F" w:rsidRDefault="001B404E" w:rsidP="0018379B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6D49F84" wp14:editId="7642086F">
            <wp:extent cx="4925717" cy="2690031"/>
            <wp:effectExtent l="19050" t="19050" r="27305" b="15240"/>
            <wp:docPr id="77461847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618477" name="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020" cy="273388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E70D38" w14:textId="77777777" w:rsidR="001B404E" w:rsidRPr="00C4785F" w:rsidRDefault="001B404E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sz w:val="28"/>
          <w:cs/>
        </w:rPr>
        <w:t>ภาพที่</w:t>
      </w:r>
      <w:r w:rsidRPr="00C4785F">
        <w:rPr>
          <w:rFonts w:ascii="TH SarabunIT๙" w:hAnsi="TH SarabunIT๙" w:cs="TH SarabunIT๙"/>
          <w:sz w:val="28"/>
        </w:rPr>
        <w:t xml:space="preserve"> 3</w:t>
      </w:r>
      <w:r w:rsidRPr="00C4785F">
        <w:rPr>
          <w:rFonts w:ascii="TH SarabunIT๙" w:hAnsi="TH SarabunIT๙" w:cs="TH SarabunIT๙"/>
          <w:b/>
          <w:bCs/>
          <w:sz w:val="28"/>
        </w:rPr>
        <w:t xml:space="preserve"> </w:t>
      </w:r>
      <w:r w:rsidRPr="00C4785F">
        <w:rPr>
          <w:rFonts w:ascii="TH SarabunIT๙" w:hAnsi="TH SarabunIT๙" w:cs="TH SarabunIT๙"/>
          <w:sz w:val="28"/>
          <w:cs/>
        </w:rPr>
        <w:t>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เผยแพร่ข้อมูลด้านการเกษตรผ่านเว็บไซต์ของสำนักงาน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เกษตรและสหกรณ์จังหวัดสงขลา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>URL : https://www.opsmoac.go.th/songkhla-home</w:t>
      </w:r>
    </w:p>
    <w:p w14:paraId="5EF30BC9" w14:textId="77777777" w:rsidR="001B404E" w:rsidRPr="00C4785F" w:rsidRDefault="001B404E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181455" w14:textId="77777777" w:rsidR="001B404E" w:rsidRPr="00C4785F" w:rsidRDefault="001B404E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94CC30F" w14:textId="77777777" w:rsidR="001B404E" w:rsidRPr="00C4785F" w:rsidRDefault="001B404E" w:rsidP="009536FC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E3FFF2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4.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กิจกรรมการดำเนินงานชุดข้อมูลการให้ความช่วยเหลือเกษตรกรผู้ประสบภัยพิบัติด้านการเกษตร</w:t>
      </w:r>
    </w:p>
    <w:p w14:paraId="75DEDD86" w14:textId="77777777" w:rsidR="001B404E" w:rsidRPr="00C4785F" w:rsidRDefault="001B404E" w:rsidP="003B16AD">
      <w:pPr>
        <w:spacing w:after="0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สำนักงานเกษตรและสหกรณ์จังหวัดสงขลา ร่วมประชุมคณะกรรมการ ให้ความช่วยเหลือ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ผู้ประสบภัยพิบัติจังหวัด (ก.ช.ภ.จ.) สงขลา เพื่อพิจารณาชี้แจงระเบียบกระทรวงการคลัง ว่าด้วยเงินทดรองราชการ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เพื่อช่วยเหลือผู้ประสบภัยพิบัติกรณีฉุกเฉิน พ.ศ. </w:t>
      </w:r>
      <w:r w:rsidRPr="00C4785F">
        <w:rPr>
          <w:rFonts w:ascii="TH SarabunIT๙" w:hAnsi="TH SarabunIT๙" w:cs="TH SarabunIT๙"/>
          <w:sz w:val="32"/>
          <w:szCs w:val="32"/>
        </w:rPr>
        <w:t>2568</w:t>
      </w:r>
    </w:p>
    <w:p w14:paraId="01E54C34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0"/>
          <w:szCs w:val="12"/>
        </w:rPr>
      </w:pPr>
    </w:p>
    <w:p w14:paraId="54A9175E" w14:textId="77777777" w:rsidR="001B404E" w:rsidRPr="00C4785F" w:rsidRDefault="001B404E" w:rsidP="007048C2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5EC09A8" wp14:editId="68614286">
            <wp:extent cx="2448000" cy="1867865"/>
            <wp:effectExtent l="19050" t="19050" r="9525" b="18415"/>
            <wp:docPr id="737581561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581561" name="รูปภาพ 737581561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678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FF997CF" wp14:editId="7872D4F9">
            <wp:extent cx="2476554" cy="1868526"/>
            <wp:effectExtent l="19050" t="19050" r="19050" b="17780"/>
            <wp:docPr id="122023595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235959" name="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390" cy="18706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F25EF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6E33320D" w14:textId="77777777" w:rsidR="001B404E" w:rsidRPr="00C4785F" w:rsidRDefault="001B404E" w:rsidP="00BA7229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  <w:sz w:val="12"/>
          <w:szCs w:val="16"/>
        </w:rPr>
        <w:drawing>
          <wp:inline distT="0" distB="0" distL="0" distR="0" wp14:anchorId="11915117" wp14:editId="3A5F6357">
            <wp:extent cx="2448000" cy="1852953"/>
            <wp:effectExtent l="19050" t="19050" r="28575" b="13970"/>
            <wp:docPr id="35626774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67745" name="รูปภาพ 356267745"/>
                    <pic:cNvPicPr/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52953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sz w:val="12"/>
          <w:szCs w:val="16"/>
          <w:cs/>
        </w:rPr>
        <w:t xml:space="preserve">        </w:t>
      </w:r>
      <w:r w:rsidRPr="00C4785F">
        <w:rPr>
          <w:rFonts w:ascii="TH SarabunIT๙" w:hAnsi="TH SarabunIT๙" w:cs="TH SarabunIT๙"/>
          <w:noProof/>
          <w:sz w:val="12"/>
          <w:szCs w:val="16"/>
        </w:rPr>
        <w:drawing>
          <wp:inline distT="0" distB="0" distL="0" distR="0" wp14:anchorId="5884C604" wp14:editId="0616F91C">
            <wp:extent cx="2448000" cy="1858958"/>
            <wp:effectExtent l="19050" t="19050" r="9525" b="27305"/>
            <wp:docPr id="23029828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298280" name=""/>
                    <pic:cNvPicPr/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5895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141F9F" w14:textId="77777777" w:rsidR="001B404E" w:rsidRPr="009536FC" w:rsidRDefault="001B404E" w:rsidP="009536FC">
      <w:pPr>
        <w:spacing w:before="120" w:after="120"/>
        <w:jc w:val="center"/>
        <w:rPr>
          <w:rFonts w:ascii="TH SarabunIT๙" w:hAnsi="TH SarabunIT๙" w:cs="TH SarabunIT๙"/>
          <w:spacing w:val="-6"/>
          <w:sz w:val="32"/>
          <w:szCs w:val="32"/>
        </w:rPr>
      </w:pPr>
      <w:r w:rsidRPr="009536FC">
        <w:rPr>
          <w:rFonts w:ascii="TH SarabunIT๙" w:hAnsi="TH SarabunIT๙" w:cs="TH SarabunIT๙"/>
          <w:spacing w:val="-6"/>
          <w:sz w:val="28"/>
          <w:cs/>
        </w:rPr>
        <w:t>ภาพที่</w:t>
      </w:r>
      <w:r w:rsidRPr="009536FC">
        <w:rPr>
          <w:rFonts w:ascii="TH SarabunIT๙" w:hAnsi="TH SarabunIT๙" w:cs="TH SarabunIT๙"/>
          <w:spacing w:val="-6"/>
          <w:sz w:val="28"/>
        </w:rPr>
        <w:t xml:space="preserve"> 4 </w:t>
      </w:r>
      <w:r w:rsidRPr="009536F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ร่วมประชุมคณะกรรมการ ให้ความช่วยเหลือผู้ประสบภัยพิบัติจังหวัด (ก.ช.ภ.จ.) สงขลา เพื่อพิจารณาชี้แจงระเบียบกระทรวงการคลัง ว่าด้วยเงินทดรองราชการ เพื่อช่วยเหลือผู้ประสบภัยพิบัติกรณีฉุกเฉินพ.ศ. </w:t>
      </w:r>
      <w:r w:rsidRPr="009536FC">
        <w:rPr>
          <w:rFonts w:ascii="TH SarabunIT๙" w:hAnsi="TH SarabunIT๙" w:cs="TH SarabunIT๙"/>
          <w:spacing w:val="-6"/>
          <w:sz w:val="32"/>
          <w:szCs w:val="32"/>
        </w:rPr>
        <w:t>2568</w:t>
      </w:r>
    </w:p>
    <w:p w14:paraId="480DFD30" w14:textId="77777777" w:rsidR="001B404E" w:rsidRPr="00C4785F" w:rsidRDefault="001B404E" w:rsidP="000A13C3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กิจกรรมการดำเนินงานชุดข้อมูลการบริการ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และแก้ไขปัญหาเกษตรกรผ่านช่องทางศูนย์บริการประชาชนภาคเกษตร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ศูนย์บริการเกษตรพิรุณราช)</w:t>
      </w:r>
    </w:p>
    <w:p w14:paraId="5BB6FFE4" w14:textId="77777777" w:rsidR="001B404E" w:rsidRPr="00C4785F" w:rsidRDefault="001B404E" w:rsidP="003B16AD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380362" wp14:editId="12E69C8C">
                <wp:simplePos x="0" y="0"/>
                <wp:positionH relativeFrom="column">
                  <wp:posOffset>1914999</wp:posOffset>
                </wp:positionH>
                <wp:positionV relativeFrom="paragraph">
                  <wp:posOffset>2231390</wp:posOffset>
                </wp:positionV>
                <wp:extent cx="3145809" cy="416257"/>
                <wp:effectExtent l="0" t="0" r="16510" b="22225"/>
                <wp:wrapNone/>
                <wp:docPr id="200084455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5809" cy="416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4EA312" w14:textId="77777777" w:rsidR="001B404E" w:rsidRPr="00BA7229" w:rsidRDefault="001B404E" w:rsidP="00BA7229">
                            <w:pPr>
                              <w:spacing w:after="120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หมายเหตุ </w:t>
                            </w:r>
                            <w:r w:rsidRPr="00BA7229">
                              <w:rPr>
                                <w:rFonts w:ascii="TH SarabunIT๙" w:hAnsi="TH SarabunIT๙" w:cs="TH SarabunIT๙"/>
                                <w:szCs w:val="24"/>
                              </w:rPr>
                              <w:t xml:space="preserve">: </w:t>
                            </w: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>หน้าแสดงผลภาพรวม</w:t>
                            </w:r>
                            <w:r w:rsidRPr="00BA7229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ศูนย์บริการเกษตรพิรุณราช</w:t>
                            </w: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 จังหวัดสงขลา อัปเดตระบบ 1 เมษายน 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24"/>
                              </w:rPr>
                              <w:t>2569</w:t>
                            </w:r>
                          </w:p>
                          <w:p w14:paraId="08D2DAAF" w14:textId="77777777" w:rsidR="001B404E" w:rsidRPr="00BA7229" w:rsidRDefault="001B404E" w:rsidP="00BA7229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80362" id="Text Box 9" o:spid="_x0000_s1027" type="#_x0000_t202" style="position:absolute;left:0;text-align:left;margin-left:150.8pt;margin-top:175.7pt;width:247.7pt;height:3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" fillcolor="white [3201]" strokeweight=".5pt">
                <v:textbox>
                  <w:txbxContent>
                    <w:p w14:paraId="694EA312" w14:textId="77777777" w:rsidR="001B404E" w:rsidRPr="00BA7229" w:rsidRDefault="001B404E" w:rsidP="00BA7229">
                      <w:pPr>
                        <w:spacing w:after="120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หมายเหตุ </w:t>
                      </w:r>
                      <w:r w:rsidRPr="00BA7229">
                        <w:rPr>
                          <w:rFonts w:ascii="TH SarabunIT๙" w:hAnsi="TH SarabunIT๙" w:cs="TH SarabunIT๙"/>
                          <w:szCs w:val="24"/>
                        </w:rPr>
                        <w:t xml:space="preserve">: </w:t>
                      </w: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>หน้าแสดงผลภาพรวม</w:t>
                      </w:r>
                      <w:r w:rsidRPr="00BA7229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ศูนย์บริการเกษตรพิรุณราช</w:t>
                      </w: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 จังหวัดสงขลา อัปเดตระบบ 1 เมษายน </w:t>
                      </w:r>
                      <w:r>
                        <w:rPr>
                          <w:rFonts w:ascii="TH SarabunIT๙" w:hAnsi="TH SarabunIT๙" w:cs="TH SarabunIT๙"/>
                          <w:szCs w:val="24"/>
                        </w:rPr>
                        <w:t>2569</w:t>
                      </w:r>
                    </w:p>
                    <w:p w14:paraId="08D2DAAF" w14:textId="77777777" w:rsidR="001B404E" w:rsidRPr="00BA7229" w:rsidRDefault="001B404E" w:rsidP="00BA7229">
                      <w:pPr>
                        <w:rPr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4106773" wp14:editId="7924712E">
            <wp:extent cx="4592243" cy="2473565"/>
            <wp:effectExtent l="0" t="0" r="0" b="3175"/>
            <wp:docPr id="137817711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177113" name=""/>
                    <pic:cNvPicPr/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8163" cy="248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3A56C" w14:textId="77777777" w:rsidR="001B404E" w:rsidRPr="00C4785F" w:rsidRDefault="001B404E" w:rsidP="00BA7229">
      <w:pPr>
        <w:spacing w:before="120" w:after="120"/>
        <w:jc w:val="center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C4785F">
        <w:rPr>
          <w:rFonts w:ascii="TH SarabunIT๙" w:hAnsi="TH SarabunIT๙" w:cs="TH SarabunIT๙"/>
          <w:sz w:val="32"/>
          <w:szCs w:val="32"/>
        </w:rPr>
        <w:t xml:space="preserve"> 5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รายงานภาพรวมศูนย์บริการประชาชนภาคเกษตร</w:t>
      </w:r>
      <w:r w:rsidRPr="00C4785F">
        <w:rPr>
          <w:rFonts w:ascii="TH SarabunIT๙" w:hAnsi="TH SarabunIT๙" w:cs="TH SarabunIT๙"/>
          <w:sz w:val="32"/>
          <w:szCs w:val="32"/>
        </w:rPr>
        <w:t xml:space="preserve"> (</w:t>
      </w:r>
      <w:r w:rsidRPr="00C4785F">
        <w:rPr>
          <w:rFonts w:ascii="TH SarabunIT๙" w:hAnsi="TH SarabunIT๙" w:cs="TH SarabunIT๙"/>
          <w:sz w:val="32"/>
          <w:szCs w:val="32"/>
          <w:cs/>
        </w:rPr>
        <w:t>ศูนย์บริการเกษตรพิรุณราช) จังหวัดสงขลา</w:t>
      </w:r>
    </w:p>
    <w:p w14:paraId="536DE0AC" w14:textId="77777777" w:rsidR="001B404E" w:rsidRPr="00C4785F" w:rsidRDefault="001B404E" w:rsidP="00062F9C">
      <w:pPr>
        <w:spacing w:after="120"/>
        <w:rPr>
          <w:rFonts w:ascii="TH SarabunIT๙" w:hAnsi="TH SarabunIT๙" w:cs="TH SarabunIT๙"/>
          <w:b/>
          <w:bCs/>
          <w:sz w:val="28"/>
        </w:rPr>
      </w:pPr>
      <w:r w:rsidRPr="00C4785F">
        <w:rPr>
          <w:rFonts w:ascii="TH SarabunIT๙" w:hAnsi="TH SarabunIT๙" w:cs="TH SarabunIT๙"/>
          <w:b/>
          <w:bCs/>
          <w:sz w:val="28"/>
        </w:rPr>
        <w:lastRenderedPageBreak/>
        <w:t xml:space="preserve">6. </w:t>
      </w:r>
      <w:r w:rsidRPr="00C4785F">
        <w:rPr>
          <w:rFonts w:ascii="TH SarabunIT๙" w:hAnsi="TH SarabunIT๙" w:cs="TH SarabunIT๙"/>
          <w:b/>
          <w:bCs/>
          <w:sz w:val="28"/>
          <w:cs/>
        </w:rPr>
        <w:t xml:space="preserve">กิจกรรมการดำเนินงานชุดข้อมูลการขับเคลื่อน หรือสนับสนุนการแก้ไขปัญหาหนี้สินเกษตรกร </w:t>
      </w:r>
    </w:p>
    <w:p w14:paraId="3951086B" w14:textId="77777777" w:rsidR="001B404E" w:rsidRPr="00C4785F" w:rsidRDefault="001B404E" w:rsidP="00BA7229">
      <w:pPr>
        <w:spacing w:after="120"/>
        <w:ind w:firstLine="1418"/>
        <w:jc w:val="thaiDistribute"/>
        <w:rPr>
          <w:rFonts w:ascii="TH SarabunIT๙" w:hAnsi="TH SarabunIT๙" w:cs="TH SarabunIT๙"/>
          <w:sz w:val="28"/>
          <w:cs/>
        </w:rPr>
      </w:pPr>
      <w:r w:rsidRPr="00C4785F">
        <w:rPr>
          <w:rFonts w:ascii="TH SarabunIT๙" w:hAnsi="TH SarabunIT๙" w:cs="TH SarabunIT๙"/>
          <w:sz w:val="28"/>
          <w:cs/>
        </w:rPr>
        <w:t xml:space="preserve">สำนักงานเกษตรและสหกรณ์จังหวัดสงขลา ดำเนินการประชาสัมพันธ์และให้คำแนะนำ การขอรับการสนับสนุนเงินทุน และการแก้ไขปัญหาหนี้สินเกษตรกร </w:t>
      </w:r>
      <w:r w:rsidRPr="00C4785F">
        <w:rPr>
          <w:rFonts w:ascii="TH SarabunIT๙" w:hAnsi="TH SarabunIT๙" w:cs="TH SarabunIT๙"/>
          <w:spacing w:val="-6"/>
          <w:cs/>
        </w:rPr>
        <w:t>ผ่านกองทุนหมุนเวียนเพื่อการกู้ยืมแก่เกษตรและผู้ยากจน</w:t>
      </w:r>
      <w:r w:rsidRPr="00C4785F">
        <w:rPr>
          <w:rFonts w:ascii="TH SarabunIT๙" w:hAnsi="TH SarabunIT๙" w:cs="TH SarabunIT๙"/>
          <w:sz w:val="28"/>
          <w:cs/>
        </w:rPr>
        <w:t xml:space="preserve"> และกองทุนสงเคราะห์เกษตรกร โดยการให้คำแนะนำ </w:t>
      </w:r>
    </w:p>
    <w:p w14:paraId="74BCB3DB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  <w:cs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FA95B43" wp14:editId="1F28BE97">
            <wp:extent cx="2556000" cy="1917425"/>
            <wp:effectExtent l="19050" t="19050" r="15875" b="26035"/>
            <wp:docPr id="147207977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079776" name="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4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28"/>
        </w:rPr>
        <w:t xml:space="preserve">  </w:t>
      </w:r>
      <w:r w:rsidRPr="00C4785F">
        <w:rPr>
          <w:rFonts w:ascii="TH SarabunIT๙" w:hAnsi="TH SarabunIT๙" w:cs="TH SarabunIT๙"/>
          <w:sz w:val="28"/>
          <w:cs/>
        </w:rPr>
        <w:t xml:space="preserve"> </w:t>
      </w:r>
      <w:r w:rsidRPr="00C4785F">
        <w:rPr>
          <w:rFonts w:ascii="TH SarabunIT๙" w:hAnsi="TH SarabunIT๙" w:cs="TH SarabunIT๙"/>
          <w:noProof/>
          <w:sz w:val="28"/>
          <w:lang w:val="th-TH"/>
        </w:rPr>
        <w:drawing>
          <wp:inline distT="0" distB="0" distL="0" distR="0" wp14:anchorId="43B9E27C" wp14:editId="59DD7044">
            <wp:extent cx="2556000" cy="1917141"/>
            <wp:effectExtent l="19050" t="19050" r="15875" b="26035"/>
            <wp:docPr id="737150992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150992" name="รูปภาพ 737150992"/>
                    <pic:cNvPicPr/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14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4CC13D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4"/>
        </w:rPr>
      </w:pPr>
    </w:p>
    <w:p w14:paraId="499DEB32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  <w:cs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4AF15AD" wp14:editId="7CD3868B">
            <wp:extent cx="2556000" cy="1916575"/>
            <wp:effectExtent l="19050" t="19050" r="15875" b="26670"/>
            <wp:docPr id="1461706206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16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cs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1F33B21" wp14:editId="3EDE9A55">
            <wp:extent cx="2556000" cy="1916575"/>
            <wp:effectExtent l="19050" t="19050" r="15875" b="26670"/>
            <wp:docPr id="2132436060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16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54B32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4"/>
        </w:rPr>
      </w:pPr>
    </w:p>
    <w:p w14:paraId="2E6AD9A2" w14:textId="77777777" w:rsidR="001B404E" w:rsidRPr="00C4785F" w:rsidRDefault="001B404E" w:rsidP="00671A79">
      <w:pPr>
        <w:spacing w:after="0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6479201" wp14:editId="60C34944">
            <wp:extent cx="2556000" cy="1916930"/>
            <wp:effectExtent l="19050" t="19050" r="15875" b="26670"/>
            <wp:docPr id="185815707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169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28"/>
        </w:rPr>
        <w:t xml:space="preserve">  </w:t>
      </w:r>
      <w:r w:rsidRPr="00C4785F">
        <w:rPr>
          <w:rFonts w:ascii="TH SarabunIT๙" w:hAnsi="TH SarabunIT๙" w:cs="TH SarabunIT๙"/>
          <w:noProof/>
        </w:rPr>
        <w:t xml:space="preserve">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B8D8F52" wp14:editId="75B5F6A0">
            <wp:extent cx="2556000" cy="1917211"/>
            <wp:effectExtent l="19050" t="19050" r="15875" b="26035"/>
            <wp:docPr id="147654294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542945" name=""/>
                    <pic:cNvPicPr/>
                  </pic:nvPicPr>
                  <pic:blipFill>
                    <a:blip r:embed="rId5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21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2BE13C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4"/>
        </w:rPr>
      </w:pPr>
    </w:p>
    <w:p w14:paraId="326C9C48" w14:textId="77777777" w:rsidR="001B404E" w:rsidRPr="00C4785F" w:rsidRDefault="001B404E" w:rsidP="00BA7229">
      <w:pPr>
        <w:spacing w:after="120"/>
        <w:jc w:val="center"/>
        <w:rPr>
          <w:rFonts w:ascii="TH SarabunIT๙" w:hAnsi="TH SarabunIT๙" w:cs="TH SarabunIT๙"/>
          <w:sz w:val="12"/>
          <w:szCs w:val="14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28"/>
          <w:szCs w:val="32"/>
          <w:cs/>
        </w:rPr>
        <w:t>6</w:t>
      </w:r>
      <w:r w:rsidRPr="00C4785F">
        <w:rPr>
          <w:rFonts w:ascii="TH SarabunIT๙" w:hAnsi="TH SarabunIT๙" w:cs="TH SarabunIT๙"/>
          <w:sz w:val="12"/>
          <w:szCs w:val="14"/>
          <w:cs/>
        </w:rPr>
        <w:t xml:space="preserve"> </w:t>
      </w:r>
      <w:r w:rsidRPr="00C4785F">
        <w:rPr>
          <w:rFonts w:ascii="TH SarabunIT๙" w:hAnsi="TH SarabunIT๙" w:cs="TH SarabunIT๙"/>
          <w:sz w:val="28"/>
          <w:cs/>
        </w:rPr>
        <w:t xml:space="preserve">ประชาสัมพันธ์ ให้คำแนะนำ และติดตามการ ขอรับการสนับสนุนเงินทุนกองทุนสงเคราะห์เกษตรกร </w:t>
      </w:r>
      <w:r w:rsidRPr="00C4785F">
        <w:rPr>
          <w:rFonts w:ascii="TH SarabunIT๙" w:hAnsi="TH SarabunIT๙" w:cs="TH SarabunIT๙"/>
          <w:sz w:val="28"/>
          <w:cs/>
        </w:rPr>
        <w:br/>
        <w:t>และการแก้ไขปัญหาหนี้สินเกษตรกร</w:t>
      </w:r>
      <w:r w:rsidRPr="00C4785F">
        <w:rPr>
          <w:rFonts w:ascii="TH SarabunIT๙" w:hAnsi="TH SarabunIT๙" w:cs="TH SarabunIT๙"/>
          <w:sz w:val="12"/>
          <w:szCs w:val="14"/>
        </w:rPr>
        <w:t xml:space="preserve"> </w:t>
      </w:r>
      <w:r w:rsidRPr="00C4785F">
        <w:rPr>
          <w:rFonts w:ascii="TH SarabunIT๙" w:hAnsi="TH SarabunIT๙" w:cs="TH SarabunIT๙"/>
          <w:spacing w:val="-6"/>
          <w:cs/>
        </w:rPr>
        <w:t>กองทุนหมุนเวียนเพื่อการกู้ยืมแก่เกษตรและผู้ยากจน</w:t>
      </w:r>
      <w:r w:rsidRPr="00C4785F">
        <w:rPr>
          <w:rFonts w:ascii="TH SarabunIT๙" w:hAnsi="TH SarabunIT๙" w:cs="TH SarabunIT๙"/>
          <w:spacing w:val="-6"/>
        </w:rPr>
        <w:t xml:space="preserve"> </w:t>
      </w:r>
      <w:r w:rsidRPr="00C4785F">
        <w:rPr>
          <w:rFonts w:ascii="TH SarabunIT๙" w:hAnsi="TH SarabunIT๙" w:cs="TH SarabunIT๙"/>
          <w:spacing w:val="-6"/>
          <w:cs/>
        </w:rPr>
        <w:t>พื้นที่จังหวัดสงขลา</w:t>
      </w:r>
    </w:p>
    <w:p w14:paraId="0BB435B3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1B7CC8B4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1D2C6F78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4CBD0C69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0B91EC5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537591EF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b/>
          <w:bCs/>
          <w:sz w:val="28"/>
        </w:rPr>
        <w:lastRenderedPageBreak/>
        <w:t xml:space="preserve">7) </w:t>
      </w:r>
      <w:r w:rsidRPr="00C4785F">
        <w:rPr>
          <w:rFonts w:ascii="TH SarabunIT๙" w:hAnsi="TH SarabunIT๙" w:cs="TH SarabunIT๙"/>
          <w:b/>
          <w:bCs/>
          <w:sz w:val="28"/>
          <w:cs/>
        </w:rPr>
        <w:t>ชุดข้อมูลติดตามงานนโยบาย/โครงการสำคัญของกระทรวงเกษตรและสหกรณ์หรือการดำเนินการตาม</w:t>
      </w:r>
      <w:r w:rsidRPr="00C4785F">
        <w:rPr>
          <w:rFonts w:ascii="TH SarabunIT๙" w:hAnsi="TH SarabunIT๙" w:cs="TH SarabunIT๙"/>
          <w:b/>
          <w:bCs/>
          <w:sz w:val="28"/>
          <w:cs/>
        </w:rPr>
        <w:br/>
        <w:t>ข้อสั่งการของผู้บริหาร</w:t>
      </w:r>
      <w:r w:rsidRPr="00C4785F">
        <w:rPr>
          <w:rFonts w:ascii="TH SarabunIT๙" w:hAnsi="TH SarabunIT๙" w:cs="TH SarabunIT๙"/>
          <w:b/>
          <w:bCs/>
          <w:sz w:val="28"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28"/>
          <w:cs/>
        </w:rPr>
        <w:t>กระทรวงเกษตรและสหกรณ์</w:t>
      </w:r>
    </w:p>
    <w:p w14:paraId="606C5676" w14:textId="77777777" w:rsidR="001B404E" w:rsidRPr="00C4785F" w:rsidRDefault="001B404E" w:rsidP="0014720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สำนักงานเกษตรและสหกรณ์จังหวัดสงขลา อำนวยการ ประสานงาน และบูรณาการ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หน่วยงานในพื้นที่ในการสนับสนุนการปฏิบัติงานของผู้บริหารกระทรวงเกษตรและสหกรณ์ ในการตรวจราชการ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12"/>
          <w:sz w:val="32"/>
          <w:szCs w:val="32"/>
          <w:cs/>
        </w:rPr>
        <w:t>ของนายกรัฐมนตรี รัฐมนตรีว่าการกระทรวงเกษตรและสหกรณ์ และช่วยว่าการกระทรวงเกษตรและสหกรณ์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และสนับสนุนการประชุมคณะรัฐมนตรีอย่างเป็นทางการนอกสถานที่ ณ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ระหว่างวันที่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31 สิงหาคม – 1 กันยายน 2569</w:t>
      </w:r>
    </w:p>
    <w:p w14:paraId="373DE880" w14:textId="77777777" w:rsidR="001B404E" w:rsidRPr="00C4785F" w:rsidRDefault="001B404E" w:rsidP="00147202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6"/>
        </w:rPr>
      </w:pPr>
    </w:p>
    <w:p w14:paraId="5D0D4519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13CF22D" wp14:editId="6A2A596F">
            <wp:extent cx="2556000" cy="1702773"/>
            <wp:effectExtent l="19050" t="19050" r="15875" b="12065"/>
            <wp:docPr id="774738931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cs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AEAEF49" wp14:editId="7B6B9B1B">
            <wp:extent cx="2556000" cy="1702206"/>
            <wp:effectExtent l="19050" t="19050" r="15875" b="12700"/>
            <wp:docPr id="70930697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948776" name="รูปภาพ 1143948776"/>
                    <pic:cNvPicPr/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70220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20BEAD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403FD095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47AB7F1" wp14:editId="5A975A2F">
            <wp:extent cx="2556000" cy="1702772"/>
            <wp:effectExtent l="19050" t="19050" r="15875" b="12065"/>
            <wp:docPr id="5812977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</w:rPr>
        <w:t xml:space="preserve"> </w:t>
      </w:r>
      <w:r w:rsidRPr="00C4785F">
        <w:rPr>
          <w:rFonts w:ascii="TH SarabunIT๙" w:hAnsi="TH SarabunIT๙" w:cs="TH SarabunIT๙"/>
          <w:noProof/>
          <w:cs/>
        </w:rPr>
        <w:t xml:space="preserve">  </w:t>
      </w:r>
      <w:r w:rsidRPr="00C4785F">
        <w:rPr>
          <w:rStyle w:val="af6"/>
          <w:rFonts w:ascii="TH SarabunIT๙" w:hAnsi="TH SarabunIT๙" w:cs="TH SarabunIT๙"/>
          <w:noProof/>
        </w:rPr>
        <w:drawing>
          <wp:inline distT="0" distB="0" distL="0" distR="0" wp14:anchorId="13BFBDA3" wp14:editId="5FB9163F">
            <wp:extent cx="2556000" cy="1702773"/>
            <wp:effectExtent l="19050" t="19050" r="15875" b="12065"/>
            <wp:docPr id="1296493568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31C6E2" w14:textId="77777777" w:rsidR="001B404E" w:rsidRPr="00C4785F" w:rsidRDefault="001B404E" w:rsidP="00BA7229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6FA7B560" w14:textId="77777777" w:rsidR="001B404E" w:rsidRPr="00C4785F" w:rsidRDefault="001B404E" w:rsidP="00147202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0EE56C8D" wp14:editId="326B76CB">
            <wp:extent cx="2496963" cy="1692000"/>
            <wp:effectExtent l="19050" t="19050" r="17780" b="22860"/>
            <wp:docPr id="59351872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963" cy="1692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4C43DCF" wp14:editId="1F30E91B">
            <wp:extent cx="2556000" cy="1702215"/>
            <wp:effectExtent l="19050" t="19050" r="15875" b="12700"/>
            <wp:docPr id="104598292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2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E605A9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0673D986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40"/>
        </w:rPr>
        <w:t>7</w:t>
      </w:r>
      <w:r w:rsidRPr="00C4785F">
        <w:rPr>
          <w:rFonts w:ascii="TH SarabunIT๙" w:hAnsi="TH SarabunIT๙" w:cs="TH SarabunIT๙"/>
          <w:sz w:val="12"/>
          <w:szCs w:val="16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การอำนวยการ ประสานงาน และบูรณาการหน่วยงานในพื้นที่ในการสนับสนุนการปฏิบัติงาน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ของผู้บริหารกระทรวงเกษตรและสหกรณ์ ใน</w:t>
      </w:r>
      <w:bookmarkStart w:id="12" w:name="_Hlk241580960"/>
      <w:r w:rsidRPr="00C4785F">
        <w:rPr>
          <w:rFonts w:ascii="TH SarabunIT๙" w:hAnsi="TH SarabunIT๙" w:cs="TH SarabunIT๙"/>
          <w:sz w:val="32"/>
          <w:szCs w:val="32"/>
          <w:cs/>
        </w:rPr>
        <w:t>การตรวจราชการของนายกรัฐมนตรี รัฐมนตรีว่าการกระทรวงเกษตรและสหกรณ์ และช่วยว่าการกระทรวงเกษตรและสหกรณ์ และสนับสนุนการประชุมคณะรัฐมนตรี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อย่างเป็นทางการนอกสถานที่ ณ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</w:t>
      </w:r>
      <w:bookmarkEnd w:id="12"/>
      <w:r w:rsidRPr="00C4785F">
        <w:rPr>
          <w:rFonts w:ascii="TH SarabunIT๙" w:hAnsi="TH SarabunIT๙" w:cs="TH SarabunIT๙"/>
          <w:sz w:val="32"/>
          <w:szCs w:val="32"/>
          <w:cs/>
        </w:rPr>
        <w:t>ระหว่างวันที่ 31 สิงหาคม – 1 กันยายน 2569</w:t>
      </w:r>
    </w:p>
    <w:p w14:paraId="256C94D7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196C78F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20728F6B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65F4C6DF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7A7E5264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B2BD06B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3AE79015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608F4F17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74DA20E9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6F2D78A3" w14:textId="77777777" w:rsidR="001B404E" w:rsidRPr="00C4785F" w:rsidRDefault="001B404E" w:rsidP="000A13C3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8. </w:t>
      </w: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กิจกรรมการดำเนินงานชุดข้อมูลการประชาสัมพันธ์ข่าวสาร เพื่อเผยแพร่ความรู้</w:t>
      </w: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กิจกรรม</w:t>
      </w: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ความเคลื่อนไหว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ด้านการเกษตรในพื้นที่</w:t>
      </w:r>
    </w:p>
    <w:p w14:paraId="3E79F7EE" w14:textId="77777777" w:rsidR="001B404E" w:rsidRPr="00C4785F" w:rsidRDefault="001B404E" w:rsidP="008C6C80">
      <w:pPr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 ร่วมโครงการคลินิกเกษตรเคลื่อนที่ในพระราชานุเคราะห์ </w:t>
      </w:r>
      <w:r w:rsidRPr="00C4785F">
        <w:rPr>
          <w:rFonts w:ascii="TH SarabunIT๙" w:hAnsi="TH SarabunIT๙" w:cs="TH SarabunIT๙"/>
          <w:sz w:val="28"/>
          <w:szCs w:val="28"/>
          <w:cs/>
        </w:rPr>
        <w:t xml:space="preserve">สมเด็จพระบรมโอรสาธิราชฯ สยามมกุฎราชกุมาร ประจำปีงบประมาณ พ.ศ. </w:t>
      </w:r>
      <w:r w:rsidRPr="00C4785F">
        <w:rPr>
          <w:rFonts w:ascii="TH SarabunIT๙" w:hAnsi="TH SarabunIT๙" w:cs="TH SarabunIT๙"/>
          <w:sz w:val="28"/>
          <w:szCs w:val="28"/>
        </w:rPr>
        <w:t xml:space="preserve">2569 </w:t>
      </w:r>
      <w:r w:rsidRPr="00C4785F">
        <w:rPr>
          <w:rFonts w:ascii="TH SarabunIT๙" w:hAnsi="TH SarabunIT๙" w:cs="TH SarabunIT๙"/>
          <w:sz w:val="28"/>
          <w:szCs w:val="28"/>
          <w:cs/>
        </w:rPr>
        <w:t xml:space="preserve">จังหวัดสงขลา จำนวน 4 ครั้ง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เพื่อให้บริการประชาชน เกี่ยวกับกองทุนหมุนเวียนเพื่อการกู้ยืมแก่เกษตรกรและผู้ยากจน ประชาสัมพันธ์และแจกเอกสารแผ่นพับความรู้ทางการเกษตร รวมทั้งพันธุ์ไม้เศรษฐกิจ แก่เกษตรที่เข้าร่วมในโครงการดังกล่าว </w:t>
      </w:r>
    </w:p>
    <w:p w14:paraId="682942E5" w14:textId="77777777" w:rsidR="001B404E" w:rsidRPr="00C4785F" w:rsidRDefault="001B404E" w:rsidP="00062F9C">
      <w:pPr>
        <w:spacing w:after="0"/>
        <w:jc w:val="center"/>
        <w:rPr>
          <w:rFonts w:ascii="TH SarabunIT๙" w:hAnsi="TH SarabunIT๙" w:cs="TH SarabunIT๙"/>
          <w:noProof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F0FDAFC" wp14:editId="20E57E74">
            <wp:extent cx="2556000" cy="1702206"/>
            <wp:effectExtent l="19050" t="19050" r="15875" b="12700"/>
            <wp:docPr id="1537450092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450092" name="รูปภาพ 1537450092"/>
                    <pic:cNvPicPr/>
                  </pic:nvPicPr>
                  <pic:blipFill>
                    <a:blip r:embed="rId6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70220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F672128" wp14:editId="6EBB4225">
            <wp:extent cx="2556000" cy="1702771"/>
            <wp:effectExtent l="19050" t="19050" r="15875" b="12065"/>
            <wp:docPr id="49742665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F83871" w14:textId="77777777" w:rsidR="001B404E" w:rsidRPr="00C4785F" w:rsidRDefault="001B404E" w:rsidP="00062F9C">
      <w:pPr>
        <w:spacing w:after="0"/>
        <w:jc w:val="center"/>
        <w:rPr>
          <w:rFonts w:ascii="TH SarabunIT๙" w:hAnsi="TH SarabunIT๙" w:cs="TH SarabunIT๙"/>
          <w:noProof/>
          <w:sz w:val="12"/>
          <w:szCs w:val="16"/>
        </w:rPr>
      </w:pPr>
    </w:p>
    <w:p w14:paraId="7A99F414" w14:textId="77777777" w:rsidR="001B404E" w:rsidRPr="00C4785F" w:rsidRDefault="001B404E" w:rsidP="00062F9C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C19587A" wp14:editId="733260DF">
            <wp:extent cx="2556000" cy="1796214"/>
            <wp:effectExtent l="19050" t="19050" r="15875" b="13970"/>
            <wp:docPr id="831298123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9621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574243A" wp14:editId="356EB56A">
            <wp:extent cx="2556000" cy="1801330"/>
            <wp:effectExtent l="19050" t="19050" r="15875" b="27940"/>
            <wp:docPr id="159122280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801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35A9D5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48C15946" w14:textId="77777777" w:rsidR="001B404E" w:rsidRPr="00C4785F" w:rsidRDefault="001B404E" w:rsidP="000A13C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620CF61" wp14:editId="2601FDB4">
            <wp:extent cx="2592000" cy="1943928"/>
            <wp:effectExtent l="19050" t="19050" r="18415" b="18415"/>
            <wp:docPr id="5422537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53732" name=""/>
                    <pic:cNvPicPr/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4D5BB9AC" wp14:editId="41C10C4F">
            <wp:extent cx="2592000" cy="1943928"/>
            <wp:effectExtent l="19050" t="19050" r="18415" b="18415"/>
            <wp:docPr id="110042115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21159" name=""/>
                    <pic:cNvPicPr/>
                  </pic:nvPicPr>
                  <pic:blipFill>
                    <a:blip r:embed="rId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8AA6E0" w14:textId="77777777" w:rsidR="001B404E" w:rsidRPr="00C4785F" w:rsidRDefault="001B404E" w:rsidP="0097232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C4785F">
        <w:rPr>
          <w:rFonts w:ascii="TH SarabunIT๙" w:hAnsi="TH SarabunIT๙" w:cs="TH SarabunIT๙"/>
          <w:sz w:val="32"/>
          <w:szCs w:val="32"/>
        </w:rPr>
        <w:t xml:space="preserve"> 8</w:t>
      </w:r>
      <w:r w:rsidRPr="00C4785F">
        <w:rPr>
          <w:rFonts w:ascii="TH SarabunIT๙" w:hAnsi="TH SarabunIT๙" w:cs="TH SarabunIT๙"/>
          <w:sz w:val="12"/>
          <w:szCs w:val="16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ให้บริการประชาชน เกี่ยวกับกองทุนหมุนเวียนเพื่อการกู้ยืมแก่เกษตรกรและผู้ยากจน ประชาสัมพันธ์และแจกเอกสารแผ่นพับความรู้ทางการเกษตร รวมทั้งพันธุ์ไม้เศรษฐกิจ</w:t>
      </w:r>
    </w:p>
    <w:p w14:paraId="2E30AE0D" w14:textId="77777777" w:rsidR="001B404E" w:rsidRPr="00C4785F" w:rsidRDefault="001B404E" w:rsidP="009723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C91F7ED" w14:textId="77777777" w:rsidR="001B404E" w:rsidRPr="00C4785F" w:rsidRDefault="001B404E" w:rsidP="009723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6E0F25A" w14:textId="77777777" w:rsidR="001B404E" w:rsidRPr="00C4785F" w:rsidRDefault="001B404E" w:rsidP="009723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EBE2377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34B9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9.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กิจกรรมการดำเนินงานชุดข้อมูลการดำเนินงานกิจกรรม/งานอื่นใด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1F58DFDE" w14:textId="77777777" w:rsidR="001B404E" w:rsidRPr="00C4785F" w:rsidRDefault="001B404E" w:rsidP="00037D3E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สำนักงานเกษตรและสหกรณ์จังหวัดสงขลา จัดประชุมคณะกรรมการขับเคลื่อนงาน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ด้านการเกษตรจังหวัดสงขลา และประธานคณะทำงานขับเคลื่อนงานด้านการเกษตรระดับอำเภอ จังหวัดสงขลา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และถ่ายทอดสัญญาณ ผ่านระบบ </w:t>
      </w:r>
      <w:r w:rsidRPr="00C4785F">
        <w:rPr>
          <w:rFonts w:ascii="TH SarabunIT๙" w:hAnsi="TH SarabunIT๙" w:cs="TH SarabunIT๙"/>
          <w:sz w:val="32"/>
          <w:szCs w:val="32"/>
        </w:rPr>
        <w:t xml:space="preserve">Zoom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ไปยังสำนักงานเกษตรอำเภอ </w:t>
      </w:r>
      <w:r w:rsidRPr="00C4785F">
        <w:rPr>
          <w:rFonts w:ascii="TH SarabunIT๙" w:hAnsi="TH SarabunIT๙" w:cs="TH SarabunIT๙"/>
          <w:sz w:val="32"/>
          <w:szCs w:val="32"/>
        </w:rPr>
        <w:t xml:space="preserve">16 </w:t>
      </w:r>
      <w:r w:rsidRPr="00C4785F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จำนวน 4 ครั้ง (ไตรมาสละ 1 ครั้ง)</w:t>
      </w:r>
    </w:p>
    <w:p w14:paraId="2F90F7A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12"/>
          <w:szCs w:val="12"/>
        </w:rPr>
      </w:pPr>
    </w:p>
    <w:p w14:paraId="677A923E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EEDC92A" wp14:editId="23E921C3">
            <wp:extent cx="2592000" cy="1943568"/>
            <wp:effectExtent l="19050" t="19050" r="18415" b="19050"/>
            <wp:docPr id="1548305629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56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14DE44A" wp14:editId="29CFCC9B">
            <wp:extent cx="2592000" cy="1943570"/>
            <wp:effectExtent l="19050" t="19050" r="18415" b="19050"/>
            <wp:docPr id="1248824770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5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495207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6BDCB9E5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</w:p>
    <w:p w14:paraId="0DD480DA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2C5FEC03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EFA784D" wp14:editId="6FD06C18">
            <wp:extent cx="2592000" cy="1943928"/>
            <wp:effectExtent l="19050" t="19050" r="18415" b="18415"/>
            <wp:docPr id="1059137579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b/>
          <w:bCs/>
          <w:sz w:val="12"/>
          <w:szCs w:val="12"/>
        </w:rPr>
        <w:t xml:space="preserve">    </w:t>
      </w:r>
      <w:r w:rsidRPr="00C4785F">
        <w:rPr>
          <w:rFonts w:ascii="TH SarabunIT๙" w:hAnsi="TH SarabunIT๙" w:cs="TH SarabunIT๙"/>
          <w:noProof/>
        </w:rPr>
        <w:t xml:space="preserve">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528812F" wp14:editId="201C114D">
            <wp:extent cx="2592000" cy="1943928"/>
            <wp:effectExtent l="19050" t="19050" r="18415" b="18415"/>
            <wp:docPr id="1767524975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EDE722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1FC8FE76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0A8AE5E5" wp14:editId="25BB5E44">
            <wp:extent cx="2592000" cy="1943570"/>
            <wp:effectExtent l="19050" t="19050" r="18415" b="19050"/>
            <wp:docPr id="778932171" name="รูปภาพ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5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122E79E" wp14:editId="4DADF5CB">
            <wp:extent cx="2591352" cy="1941830"/>
            <wp:effectExtent l="19050" t="19050" r="19050" b="20320"/>
            <wp:docPr id="166500561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656" cy="194355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b/>
          <w:bCs/>
          <w:sz w:val="12"/>
          <w:szCs w:val="12"/>
        </w:rPr>
        <w:t xml:space="preserve">   </w:t>
      </w:r>
    </w:p>
    <w:p w14:paraId="7CD6B920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5488ECAC" w14:textId="77777777" w:rsidR="001B404E" w:rsidRPr="00C4785F" w:rsidRDefault="001B404E" w:rsidP="00023746">
      <w:pPr>
        <w:autoSpaceDE w:val="0"/>
        <w:autoSpaceDN w:val="0"/>
        <w:adjustRightInd w:val="0"/>
        <w:spacing w:after="240"/>
        <w:ind w:left="284" w:hanging="284"/>
        <w:jc w:val="center"/>
        <w:rPr>
          <w:rFonts w:ascii="TH SarabunIT๙" w:hAnsi="TH SarabunIT๙" w:cs="TH SarabunIT๙"/>
        </w:rPr>
      </w:pPr>
      <w:bookmarkStart w:id="13" w:name="_Hlk240967195"/>
      <w:r w:rsidRPr="00C4785F">
        <w:rPr>
          <w:rFonts w:ascii="TH SarabunIT๙" w:hAnsi="TH SarabunIT๙" w:cs="TH SarabunIT๙"/>
          <w:sz w:val="32"/>
          <w:szCs w:val="32"/>
          <w:cs/>
        </w:rPr>
        <w:t>ภาพที่ 9 ประชุมคณะกรรมการขับเคลื่อนงานด้านการเกษตรจังหวัดสงขลา และประธานคณะทำงานขับเคลื่อนงานด้านการเกษตรระดับอำเภอ จังหวัดสงขลา</w:t>
      </w:r>
    </w:p>
    <w:bookmarkEnd w:id="13"/>
    <w:p w14:paraId="0C3024D9" w14:textId="77777777" w:rsidR="001B404E" w:rsidRPr="00C4785F" w:rsidRDefault="001B404E" w:rsidP="001B404E">
      <w:pPr>
        <w:autoSpaceDE w:val="0"/>
        <w:autoSpaceDN w:val="0"/>
        <w:adjustRightInd w:val="0"/>
        <w:spacing w:after="240"/>
        <w:ind w:left="284" w:hanging="284"/>
        <w:jc w:val="center"/>
        <w:rPr>
          <w:rFonts w:ascii="TH SarabunIT๙" w:hAnsi="TH SarabunIT๙" w:cs="TH SarabunIT๙"/>
        </w:rPr>
      </w:pPr>
    </w:p>
    <w:p w14:paraId="70AEE51C" w14:textId="77777777" w:rsidR="001B404E" w:rsidRPr="00C4785F" w:rsidRDefault="001B404E" w:rsidP="009536FC">
      <w:pPr>
        <w:autoSpaceDE w:val="0"/>
        <w:autoSpaceDN w:val="0"/>
        <w:adjustRightInd w:val="0"/>
        <w:spacing w:after="240"/>
        <w:rPr>
          <w:rFonts w:ascii="TH SarabunIT๙" w:hAnsi="TH SarabunIT๙" w:cs="TH SarabunIT๙"/>
        </w:rPr>
      </w:pPr>
    </w:p>
    <w:p w14:paraId="3F4055FF" w14:textId="77777777" w:rsidR="001B404E" w:rsidRPr="00C4785F" w:rsidRDefault="001B404E" w:rsidP="00AA41AE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C4785F">
        <w:rPr>
          <w:rFonts w:ascii="TH SarabunIT๙" w:hAnsi="TH SarabunIT๙" w:cs="TH SarabunIT๙"/>
          <w:b/>
          <w:bCs/>
          <w:sz w:val="32"/>
          <w:szCs w:val="36"/>
          <w:cs/>
        </w:rPr>
        <w:lastRenderedPageBreak/>
        <w:t>ภาคผนวก ข</w:t>
      </w:r>
    </w:p>
    <w:p w14:paraId="222FEF3B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1. คำสั่งคณะกรรมการนโยบายและแผนพัฒนาการเกษตรและสหกรณ์ เรื่อง แต่งตั้งคณะอนุกรรมการพัฒนาการเกษตรและสหกรณ์ระดับจังหวัด</w:t>
      </w:r>
    </w:p>
    <w:p w14:paraId="23F96AE0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2. คำสั่งคณะอนุกรรมการพัฒนาการเกษตรและสหกรณ์จังหวัดสงขลา เรื่อง แต่งตั้งหัวหน้าส่วนราชการ หัวหน้าหน่วยงานรัฐวิสาหกิจ และผู้ทรงคุณวุฒิเป็นอนุกรรมการในคณะอนุกรรมการพัฒนา การเกษตรและสหกรณ์จังหวัดสงขลา</w:t>
      </w:r>
    </w:p>
    <w:p w14:paraId="3285CEF2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3. 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คำสั่งกระทรวงเกษตรและสหกรณ์ เรื่อง แต่งตั้งคณะกรรมการขับเคลื่อนงานด้านการเกษตรระดับจังหวัด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คณะทำงานขับเคลื่อนงานด้านการเกษตรระดับอำเภอ และคณะกรรมการขับเคลื่อนงานด้านการเกษตร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br/>
        <w:t>ในเขตพื้นที่กรุงเทพมหานคร</w:t>
      </w:r>
    </w:p>
    <w:p w14:paraId="5260DCE6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4. คำสั่งคณะอนุกรรมการพัฒนาการเกษตรและสหกรณ์จังหวัดสงขลาเรื่อง แต่งตั้งคณะทำงานจัดทำแผนพัฒนาการเกษตรและสหกรณ์ของจังหวัดสงขลา</w:t>
      </w:r>
    </w:p>
    <w:p w14:paraId="69074C3A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5. คำสั่งคณะอนุกรรมการพัฒนาการเกษตรและสหกรณ์จังหวัดสงขลา เรื่อง แต่งตั้งคระทำงานจัดทำข้อมูลด้านการเกษตรและสหกรณ์จังหวัดสงขลา</w:t>
      </w:r>
    </w:p>
    <w:p w14:paraId="580443C1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6. </w:t>
      </w:r>
      <w:r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คำสั่งกระทรวงเกษตรและสหกรณ์ เรื่องแต่งตั้งคณะทำงานประชาสัมพันธ์การเกษตรและสหกรณ์ระดับจังหวัด</w:t>
      </w:r>
    </w:p>
    <w:p w14:paraId="36A83887" w14:textId="77777777" w:rsidR="001B404E" w:rsidRPr="00C4785F" w:rsidRDefault="001B404E" w:rsidP="00087A5F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7. คำสั่งกระทรวงเกษตรและสหกรณ์ เรื่อง จัดตั้งศูนย์ติดตามและแก้ไขปัญหาภัยพิบัติด้านการเกษตรจังหวัด</w:t>
      </w:r>
    </w:p>
    <w:p w14:paraId="6E8D5EB8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8. คำสั่งกระทรวงเกษตรและสหกรณ์ เรื่อง แต่งตั้งคณะกรรมการบริหารนโยบายสร้างวิธีทำงานสู่การปฏิบัติ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โครงการศูนย์บริการประชาชนภาคการเกษตร ของกระทรวงเกษตรและสหกรณ์</w:t>
      </w:r>
    </w:p>
    <w:p w14:paraId="4077A437" w14:textId="77777777" w:rsidR="001B404E" w:rsidRPr="00C4785F" w:rsidRDefault="001B404E" w:rsidP="00AA41AE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9. คำสั่งคณะกรรมการบริหารกองทุนหมุนเวียนเพื่อการกู้ยืมแก่เกษตรกรและผู้ยากจน </w:t>
      </w:r>
    </w:p>
    <w:p w14:paraId="48E3B70F" w14:textId="77777777" w:rsidR="001B404E" w:rsidRPr="00C4785F" w:rsidRDefault="001B404E" w:rsidP="00AA41AE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เรื่อง แต่งตั้งคณะอนุกรรมการบริหารกองทุนหมุนเวียนเพื่อการกู้ยืมแก่เกษตรกรและผู้ยากจน</w:t>
      </w:r>
    </w:p>
    <w:p w14:paraId="62F2958F" w14:textId="77777777" w:rsidR="001B404E" w:rsidRPr="00C4785F" w:rsidRDefault="001B404E" w:rsidP="00AA41AE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10. คำสั่งคณะกรรมการสงเคราะห์เกษตรกร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เรื่อง แต่งตั้งคณะทำงานพิจารณากลั่นกรอง และติดตาม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br/>
        <w:t>ผลการดำเนินโครงการ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ที่ขอใช้เงินกองทุนสงเคราะห์เกษตรกรระดับจังหวัด</w:t>
      </w:r>
    </w:p>
    <w:p w14:paraId="014C6116" w14:textId="36E82847" w:rsidR="001B404E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4687067E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3529BA58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242B98F1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39AC52EC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4F825A49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4AE762B2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1954304B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5DF588FE" w14:textId="77777777" w:rsidR="00293C27" w:rsidRDefault="00293C27">
      <w:pPr>
        <w:rPr>
          <w:rFonts w:ascii="TH SarabunIT๙" w:hAnsi="TH SarabunIT๙" w:cs="TH SarabunIT๙"/>
          <w:sz w:val="32"/>
          <w:szCs w:val="32"/>
        </w:rPr>
      </w:pPr>
    </w:p>
    <w:p w14:paraId="06ECD5C4" w14:textId="6C2D2D6F" w:rsidR="00293C27" w:rsidRPr="00C4785F" w:rsidRDefault="00293C27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lastRenderedPageBreak/>
        <w:drawing>
          <wp:inline distT="0" distB="0" distL="0" distR="0" wp14:anchorId="1C34DFCE" wp14:editId="43FE0296">
            <wp:extent cx="5731510" cy="8279130"/>
            <wp:effectExtent l="0" t="0" r="2540" b="7620"/>
            <wp:docPr id="944655784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655784" name="รูปภาพ 944655784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3C27" w:rsidRPr="00C4785F" w:rsidSect="00E91C0F">
      <w:pgSz w:w="11906" w:h="16838"/>
      <w:pgMar w:top="1440" w:right="1440" w:bottom="1440" w:left="1440" w:header="708" w:footer="708" w:gutter="0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3922F" w14:textId="77777777" w:rsidR="005761B9" w:rsidRDefault="005761B9" w:rsidP="00614351">
      <w:pPr>
        <w:spacing w:after="0"/>
      </w:pPr>
      <w:r>
        <w:separator/>
      </w:r>
    </w:p>
  </w:endnote>
  <w:endnote w:type="continuationSeparator" w:id="0">
    <w:p w14:paraId="1E26599B" w14:textId="77777777" w:rsidR="005761B9" w:rsidRDefault="005761B9" w:rsidP="006143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2336" w14:textId="77777777" w:rsidR="001B404E" w:rsidRDefault="001B404E" w:rsidP="00CE68F5">
    <w:pPr>
      <w:pStyle w:val="af1"/>
      <w:jc w:val="center"/>
      <w:rPr>
        <w:rFonts w:ascii="TH SarabunIT๙" w:hAnsi="TH SarabunIT๙" w:cs="TH SarabunIT๙"/>
        <w:color w:val="595959" w:themeColor="text1" w:themeTint="A6"/>
        <w:sz w:val="28"/>
        <w:szCs w:val="32"/>
      </w:rPr>
    </w:pPr>
  </w:p>
  <w:p w14:paraId="4600ACE0" w14:textId="77777777" w:rsidR="001B404E" w:rsidRPr="00CE68F5" w:rsidRDefault="001B404E" w:rsidP="00CE68F5">
    <w:pPr>
      <w:pStyle w:val="af1"/>
      <w:jc w:val="center"/>
      <w:rPr>
        <w:rFonts w:ascii="TH SarabunIT๙" w:hAnsi="TH SarabunIT๙" w:cs="TH SarabunIT๙"/>
        <w:color w:val="595959" w:themeColor="text1" w:themeTint="A6"/>
        <w:sz w:val="28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998F7" w14:textId="77777777" w:rsidR="005761B9" w:rsidRDefault="005761B9" w:rsidP="00614351">
      <w:pPr>
        <w:spacing w:after="0"/>
      </w:pPr>
      <w:r>
        <w:separator/>
      </w:r>
    </w:p>
  </w:footnote>
  <w:footnote w:type="continuationSeparator" w:id="0">
    <w:p w14:paraId="55239713" w14:textId="77777777" w:rsidR="005761B9" w:rsidRDefault="005761B9" w:rsidP="006143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186403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6BEAE639" w14:textId="3739B584" w:rsidR="00706EC4" w:rsidRPr="00706EC4" w:rsidRDefault="00706EC4" w:rsidP="00706EC4">
        <w:pPr>
          <w:pStyle w:val="af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706EC4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706EC4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706EC4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706EC4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706EC4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4CE6B4C4" w14:textId="5F8E49FF" w:rsidR="001B404E" w:rsidRPr="00414FED" w:rsidRDefault="001B404E" w:rsidP="00FF4D2D">
    <w:pPr>
      <w:pStyle w:val="af"/>
      <w:tabs>
        <w:tab w:val="left" w:pos="4040"/>
      </w:tabs>
      <w:rPr>
        <w:rFonts w:ascii="TH SarabunIT๙" w:hAnsi="TH SarabunIT๙" w:cs="TH SarabunIT๙"/>
        <w:sz w:val="28"/>
        <w:szCs w:val="32"/>
        <w: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69D9" w14:textId="77777777" w:rsidR="001B404E" w:rsidRPr="00414FED" w:rsidRDefault="001B404E" w:rsidP="00414FED">
    <w:pPr>
      <w:pStyle w:val="af"/>
      <w:jc w:val="center"/>
      <w:rPr>
        <w:rFonts w:ascii="TH SarabunIT๙" w:hAnsi="TH SarabunIT๙" w:cs="TH SarabunIT๙"/>
        <w:sz w:val="28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95469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49929E49" w14:textId="20EC68FE" w:rsidR="009C17C8" w:rsidRPr="009C17C8" w:rsidRDefault="009C17C8">
        <w:pPr>
          <w:pStyle w:val="af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9C17C8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9C17C8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9C17C8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9C17C8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9C17C8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067D5916" w14:textId="77777777" w:rsidR="00614351" w:rsidRDefault="0061435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A801CF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170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3D"/>
    <w:rsid w:val="00023080"/>
    <w:rsid w:val="00026DA9"/>
    <w:rsid w:val="000828C8"/>
    <w:rsid w:val="00092E13"/>
    <w:rsid w:val="000D1A9B"/>
    <w:rsid w:val="000E0D1D"/>
    <w:rsid w:val="001602DA"/>
    <w:rsid w:val="001B404E"/>
    <w:rsid w:val="00211EB0"/>
    <w:rsid w:val="00290D79"/>
    <w:rsid w:val="002910EE"/>
    <w:rsid w:val="00293C27"/>
    <w:rsid w:val="002A7064"/>
    <w:rsid w:val="002E76A6"/>
    <w:rsid w:val="00393DB6"/>
    <w:rsid w:val="003B5E94"/>
    <w:rsid w:val="004303F3"/>
    <w:rsid w:val="004434B3"/>
    <w:rsid w:val="00467BF0"/>
    <w:rsid w:val="004A0A6C"/>
    <w:rsid w:val="004A0D8F"/>
    <w:rsid w:val="004D2201"/>
    <w:rsid w:val="004F308D"/>
    <w:rsid w:val="005761B9"/>
    <w:rsid w:val="005A6E3D"/>
    <w:rsid w:val="005D12D5"/>
    <w:rsid w:val="005F4217"/>
    <w:rsid w:val="00614351"/>
    <w:rsid w:val="00641BD1"/>
    <w:rsid w:val="00706EC4"/>
    <w:rsid w:val="0073049E"/>
    <w:rsid w:val="00744C1F"/>
    <w:rsid w:val="007E38B2"/>
    <w:rsid w:val="008022CA"/>
    <w:rsid w:val="00862AFA"/>
    <w:rsid w:val="008A3B01"/>
    <w:rsid w:val="008C3018"/>
    <w:rsid w:val="008D320C"/>
    <w:rsid w:val="008D3EB9"/>
    <w:rsid w:val="008E3104"/>
    <w:rsid w:val="009536FC"/>
    <w:rsid w:val="0096525F"/>
    <w:rsid w:val="00973A49"/>
    <w:rsid w:val="0097414A"/>
    <w:rsid w:val="009C17C8"/>
    <w:rsid w:val="00A50BE3"/>
    <w:rsid w:val="00AC700E"/>
    <w:rsid w:val="00B07CA3"/>
    <w:rsid w:val="00B25E94"/>
    <w:rsid w:val="00B421F9"/>
    <w:rsid w:val="00B54A41"/>
    <w:rsid w:val="00BE6C4F"/>
    <w:rsid w:val="00C4785F"/>
    <w:rsid w:val="00C55267"/>
    <w:rsid w:val="00C57DA5"/>
    <w:rsid w:val="00D233F8"/>
    <w:rsid w:val="00D63887"/>
    <w:rsid w:val="00E51F66"/>
    <w:rsid w:val="00E726D8"/>
    <w:rsid w:val="00E91C0F"/>
    <w:rsid w:val="00FB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B33683"/>
  <w15:chartTrackingRefBased/>
  <w15:docId w15:val="{0080AAE3-1EF1-48F8-9BC6-59641985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5A6E3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A6E3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6E3D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5A6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5A6E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A6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5A6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A6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5A6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uiPriority w:val="9"/>
    <w:rsid w:val="005A6E3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1"/>
    <w:link w:val="2"/>
    <w:uiPriority w:val="9"/>
    <w:semiHidden/>
    <w:rsid w:val="005A6E3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1"/>
    <w:link w:val="3"/>
    <w:uiPriority w:val="9"/>
    <w:semiHidden/>
    <w:rsid w:val="005A6E3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1"/>
    <w:link w:val="4"/>
    <w:uiPriority w:val="9"/>
    <w:semiHidden/>
    <w:rsid w:val="005A6E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1"/>
    <w:link w:val="5"/>
    <w:uiPriority w:val="9"/>
    <w:semiHidden/>
    <w:rsid w:val="005A6E3D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1"/>
    <w:link w:val="6"/>
    <w:uiPriority w:val="9"/>
    <w:semiHidden/>
    <w:rsid w:val="005A6E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1"/>
    <w:link w:val="7"/>
    <w:uiPriority w:val="9"/>
    <w:semiHidden/>
    <w:rsid w:val="005A6E3D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5A6E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5A6E3D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5A6E3D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5">
    <w:name w:val="ชื่อเรื่อง อักขระ"/>
    <w:basedOn w:val="a1"/>
    <w:link w:val="a4"/>
    <w:uiPriority w:val="10"/>
    <w:rsid w:val="005A6E3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6">
    <w:name w:val="Subtitle"/>
    <w:basedOn w:val="a0"/>
    <w:next w:val="a0"/>
    <w:link w:val="a7"/>
    <w:uiPriority w:val="11"/>
    <w:qFormat/>
    <w:rsid w:val="005A6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7">
    <w:name w:val="ชื่อเรื่องรอง อักขระ"/>
    <w:basedOn w:val="a1"/>
    <w:link w:val="a6"/>
    <w:uiPriority w:val="11"/>
    <w:rsid w:val="005A6E3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8">
    <w:name w:val="Quote"/>
    <w:basedOn w:val="a0"/>
    <w:next w:val="a0"/>
    <w:link w:val="a9"/>
    <w:uiPriority w:val="29"/>
    <w:qFormat/>
    <w:rsid w:val="005A6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คำอ้างอิง อักขระ"/>
    <w:basedOn w:val="a1"/>
    <w:link w:val="a8"/>
    <w:uiPriority w:val="29"/>
    <w:rsid w:val="005A6E3D"/>
    <w:rPr>
      <w:i/>
      <w:iCs/>
      <w:color w:val="404040" w:themeColor="text1" w:themeTint="BF"/>
    </w:rPr>
  </w:style>
  <w:style w:type="paragraph" w:styleId="aa">
    <w:name w:val="List Paragraph"/>
    <w:basedOn w:val="a0"/>
    <w:uiPriority w:val="34"/>
    <w:qFormat/>
    <w:rsid w:val="005A6E3D"/>
    <w:pPr>
      <w:ind w:left="720"/>
      <w:contextualSpacing/>
    </w:pPr>
  </w:style>
  <w:style w:type="character" w:styleId="ab">
    <w:name w:val="Intense Emphasis"/>
    <w:basedOn w:val="a1"/>
    <w:uiPriority w:val="21"/>
    <w:qFormat/>
    <w:rsid w:val="005A6E3D"/>
    <w:rPr>
      <w:i/>
      <w:iCs/>
      <w:color w:val="2F5496" w:themeColor="accent1" w:themeShade="BF"/>
    </w:rPr>
  </w:style>
  <w:style w:type="paragraph" w:styleId="ac">
    <w:name w:val="Intense Quote"/>
    <w:basedOn w:val="a0"/>
    <w:next w:val="a0"/>
    <w:link w:val="ad"/>
    <w:uiPriority w:val="30"/>
    <w:qFormat/>
    <w:rsid w:val="005A6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ทำให้คำอ้างอิงเป็นสีเข้มขึ้น อักขระ"/>
    <w:basedOn w:val="a1"/>
    <w:link w:val="ac"/>
    <w:uiPriority w:val="30"/>
    <w:rsid w:val="005A6E3D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5A6E3D"/>
    <w:rPr>
      <w:b/>
      <w:bCs/>
      <w:smallCaps/>
      <w:color w:val="2F5496" w:themeColor="accent1" w:themeShade="BF"/>
      <w:spacing w:val="5"/>
    </w:rPr>
  </w:style>
  <w:style w:type="paragraph" w:styleId="af">
    <w:name w:val="header"/>
    <w:basedOn w:val="a0"/>
    <w:link w:val="af0"/>
    <w:uiPriority w:val="99"/>
    <w:unhideWhenUsed/>
    <w:rsid w:val="00614351"/>
    <w:pPr>
      <w:tabs>
        <w:tab w:val="center" w:pos="4513"/>
        <w:tab w:val="right" w:pos="9026"/>
      </w:tabs>
      <w:spacing w:after="0"/>
    </w:pPr>
  </w:style>
  <w:style w:type="character" w:customStyle="1" w:styleId="af0">
    <w:name w:val="หัวกระดาษ อักขระ"/>
    <w:basedOn w:val="a1"/>
    <w:link w:val="af"/>
    <w:uiPriority w:val="99"/>
    <w:rsid w:val="00614351"/>
  </w:style>
  <w:style w:type="paragraph" w:styleId="af1">
    <w:name w:val="footer"/>
    <w:basedOn w:val="a0"/>
    <w:link w:val="af2"/>
    <w:uiPriority w:val="99"/>
    <w:unhideWhenUsed/>
    <w:rsid w:val="00614351"/>
    <w:pPr>
      <w:tabs>
        <w:tab w:val="center" w:pos="4513"/>
        <w:tab w:val="right" w:pos="9026"/>
      </w:tabs>
      <w:spacing w:after="0"/>
    </w:pPr>
  </w:style>
  <w:style w:type="character" w:customStyle="1" w:styleId="af2">
    <w:name w:val="ท้ายกระดาษ อักขระ"/>
    <w:basedOn w:val="a1"/>
    <w:link w:val="af1"/>
    <w:uiPriority w:val="99"/>
    <w:rsid w:val="00614351"/>
  </w:style>
  <w:style w:type="table" w:styleId="af3">
    <w:name w:val="Table Grid"/>
    <w:basedOn w:val="a2"/>
    <w:uiPriority w:val="59"/>
    <w:rsid w:val="001B404E"/>
    <w:pPr>
      <w:spacing w:after="0"/>
    </w:pPr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0"/>
    <w:uiPriority w:val="99"/>
    <w:unhideWhenUsed/>
    <w:rsid w:val="001B404E"/>
    <w:pPr>
      <w:spacing w:before="100" w:beforeAutospacing="1" w:after="100" w:afterAutospacing="1"/>
    </w:pPr>
    <w:rPr>
      <w:rFonts w:ascii="Angsana New" w:eastAsia="Times New Roman" w:hAnsi="Angsana New" w:cs="Angsana New"/>
      <w:kern w:val="0"/>
      <w:sz w:val="28"/>
      <w:szCs w:val="28"/>
      <w14:ligatures w14:val="none"/>
    </w:rPr>
  </w:style>
  <w:style w:type="character" w:styleId="af5">
    <w:name w:val="Hyperlink"/>
    <w:basedOn w:val="a1"/>
    <w:uiPriority w:val="99"/>
    <w:unhideWhenUsed/>
    <w:rsid w:val="001B404E"/>
    <w:rPr>
      <w:color w:val="0563C1" w:themeColor="hyperlink"/>
      <w:u w:val="single"/>
    </w:rPr>
  </w:style>
  <w:style w:type="paragraph" w:styleId="a">
    <w:name w:val="List Bullet"/>
    <w:basedOn w:val="a0"/>
    <w:uiPriority w:val="99"/>
    <w:unhideWhenUsed/>
    <w:rsid w:val="001B404E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sz w:val="22"/>
      <w:szCs w:val="22"/>
      <w:lang w:bidi="ar-SA"/>
      <w14:ligatures w14:val="none"/>
    </w:rPr>
  </w:style>
  <w:style w:type="table" w:customStyle="1" w:styleId="11">
    <w:name w:val="เส้นตาราง1"/>
    <w:basedOn w:val="a2"/>
    <w:next w:val="af3"/>
    <w:uiPriority w:val="39"/>
    <w:rsid w:val="001B404E"/>
    <w:pPr>
      <w:spacing w:after="0"/>
    </w:pPr>
    <w:rPr>
      <w:rFonts w:ascii="Calibri" w:eastAsia="Calibri" w:hAnsi="Calibri" w:cs="Cordia New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Subtle Reference"/>
    <w:basedOn w:val="a1"/>
    <w:uiPriority w:val="31"/>
    <w:qFormat/>
    <w:rsid w:val="001B404E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9" Type="http://schemas.openxmlformats.org/officeDocument/2006/relationships/image" Target="media/image18.jpeg"/><Relationship Id="rId11" Type="http://schemas.openxmlformats.org/officeDocument/2006/relationships/header" Target="header2.xm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0.jpeg"/><Relationship Id="rId19" Type="http://schemas.openxmlformats.org/officeDocument/2006/relationships/image" Target="media/image8.jpeg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8" Type="http://schemas.openxmlformats.org/officeDocument/2006/relationships/oleObject" Target="embeddings/oleObject1.bin"/><Relationship Id="rId51" Type="http://schemas.openxmlformats.org/officeDocument/2006/relationships/image" Target="media/image40.jpeg"/><Relationship Id="rId72" Type="http://schemas.openxmlformats.org/officeDocument/2006/relationships/image" Target="media/image61.jpg"/><Relationship Id="rId3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jpeg"/><Relationship Id="rId41" Type="http://schemas.openxmlformats.org/officeDocument/2006/relationships/image" Target="media/image30.pn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10" Type="http://schemas.openxmlformats.org/officeDocument/2006/relationships/footer" Target="footer1.xml"/><Relationship Id="rId31" Type="http://schemas.openxmlformats.org/officeDocument/2006/relationships/image" Target="media/image20.jpeg"/><Relationship Id="rId44" Type="http://schemas.openxmlformats.org/officeDocument/2006/relationships/image" Target="media/image33.pn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9" Type="http://schemas.openxmlformats.org/officeDocument/2006/relationships/image" Target="media/image28.jpeg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" Type="http://schemas.openxmlformats.org/officeDocument/2006/relationships/image" Target="media/image1.emf"/><Relationship Id="rId71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51</Pages>
  <Words>11170</Words>
  <Characters>63674</Characters>
  <Application>Microsoft Office Word</Application>
  <DocSecurity>0</DocSecurity>
  <Lines>530</Lines>
  <Paragraphs>149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พชชาพร คงยะฤทธิ์</dc:creator>
  <cp:keywords/>
  <dc:description/>
  <cp:lastModifiedBy>พชชาพร คงยะฤทธิ์</cp:lastModifiedBy>
  <cp:revision>37</cp:revision>
  <cp:lastPrinted>2026-10-07T06:50:00Z</cp:lastPrinted>
  <dcterms:created xsi:type="dcterms:W3CDTF">2026-09-23T01:45:00Z</dcterms:created>
  <dcterms:modified xsi:type="dcterms:W3CDTF">2026-10-07T07:01:00Z</dcterms:modified>
</cp:coreProperties>
</file>