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EA69FF" w14:textId="4F80524F" w:rsidR="00213B63" w:rsidRPr="00F0768E" w:rsidRDefault="007E1CAD" w:rsidP="00386769">
      <w:pPr>
        <w:shd w:val="clear" w:color="auto" w:fill="C5E0B3" w:themeFill="accent6" w:themeFillTint="66"/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</w:pPr>
      <w:bookmarkStart w:id="0" w:name="_GoBack"/>
      <w:bookmarkEnd w:id="0"/>
      <w:r w:rsidRPr="00F0768E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F0768E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F0768E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F0768E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B92E96" w:rsidRPr="00F0768E">
        <w:rPr>
          <w:rFonts w:ascii="TH SarabunIT๙" w:hAnsi="TH SarabunIT๙" w:cs="TH SarabunIT๙"/>
          <w:b/>
          <w:bCs/>
          <w:sz w:val="32"/>
          <w:szCs w:val="32"/>
          <w:cs/>
        </w:rPr>
        <w:t>อุดรธานี</w:t>
      </w:r>
    </w:p>
    <w:p w14:paraId="6451BB4F" w14:textId="77777777" w:rsidR="00352FDE" w:rsidRPr="00342BA7" w:rsidRDefault="00541F0F" w:rsidP="00C75975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21E5654" w14:textId="4848D0F8" w:rsidR="00932416" w:rsidRPr="00342BA7" w:rsidRDefault="00352FDE" w:rsidP="00790135">
      <w:pPr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D10FC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B92E96" w:rsidRPr="00342BA7">
        <w:rPr>
          <w:rFonts w:ascii="TH SarabunIT๙" w:hAnsi="TH SarabunIT๙" w:cs="TH SarabunIT๙"/>
          <w:sz w:val="32"/>
          <w:szCs w:val="32"/>
          <w:cs/>
        </w:rPr>
        <w:t xml:space="preserve"> 7,331,438 </w:t>
      </w:r>
      <w:r w:rsidR="00F232E6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9A4CFD" w:rsidRPr="00342BA7">
        <w:rPr>
          <w:rFonts w:ascii="TH SarabunIT๙" w:hAnsi="TH SarabunIT๙" w:cs="TH SarabunIT๙"/>
          <w:sz w:val="32"/>
          <w:szCs w:val="32"/>
          <w:cs/>
        </w:rPr>
        <w:t>ประชากรทั้งหมด 1,586,666</w:t>
      </w:r>
      <w:r w:rsidR="00BC1598" w:rsidRPr="00342BA7">
        <w:rPr>
          <w:rFonts w:ascii="TH SarabunIT๙" w:hAnsi="TH SarabunIT๙" w:cs="TH SarabunIT๙"/>
          <w:sz w:val="32"/>
          <w:szCs w:val="32"/>
          <w:cs/>
        </w:rPr>
        <w:t xml:space="preserve"> ราย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>เป็น</w:t>
      </w:r>
      <w:r w:rsidR="00D10FCB" w:rsidRPr="00342BA7">
        <w:rPr>
          <w:rFonts w:ascii="TH SarabunIT๙" w:hAnsi="TH SarabunIT๙" w:cs="TH SarabunIT๙"/>
          <w:sz w:val="32"/>
          <w:szCs w:val="32"/>
          <w:cs/>
        </w:rPr>
        <w:t>พื้นที่เกษตรกรรม</w:t>
      </w:r>
      <w:r w:rsidR="00B92E96" w:rsidRPr="00342BA7">
        <w:rPr>
          <w:rFonts w:ascii="TH SarabunIT๙" w:hAnsi="TH SarabunIT๙" w:cs="TH SarabunIT๙"/>
          <w:sz w:val="32"/>
          <w:szCs w:val="32"/>
          <w:cs/>
        </w:rPr>
        <w:t xml:space="preserve"> 4,531,663 </w:t>
      </w:r>
      <w:r w:rsidR="00244259" w:rsidRPr="00342BA7">
        <w:rPr>
          <w:rFonts w:ascii="TH SarabunIT๙" w:hAnsi="TH SarabunIT๙" w:cs="TH SarabunIT๙"/>
          <w:sz w:val="32"/>
          <w:szCs w:val="32"/>
          <w:cs/>
        </w:rPr>
        <w:t>ไร่</w:t>
      </w:r>
      <w:r w:rsidR="00C53B27" w:rsidRPr="00342BA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92E96" w:rsidRPr="00342BA7">
        <w:rPr>
          <w:rFonts w:ascii="TH SarabunIT๙" w:hAnsi="TH SarabunIT๙" w:cs="TH SarabunIT๙"/>
          <w:sz w:val="32"/>
          <w:szCs w:val="32"/>
          <w:cs/>
        </w:rPr>
        <w:t>(</w:t>
      </w:r>
      <w:r w:rsidR="00BC1598" w:rsidRPr="00342BA7">
        <w:rPr>
          <w:rFonts w:ascii="TH SarabunIT๙" w:hAnsi="TH SarabunIT๙" w:cs="TH SarabunIT๙"/>
          <w:sz w:val="32"/>
          <w:szCs w:val="32"/>
          <w:cs/>
        </w:rPr>
        <w:t xml:space="preserve"> 61.81</w:t>
      </w:r>
      <w:r w:rsidR="00B92E96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20A16" w:rsidRPr="00342BA7">
        <w:rPr>
          <w:rFonts w:ascii="TH SarabunIT๙" w:hAnsi="TH SarabunIT๙" w:cs="TH SarabunIT๙"/>
          <w:sz w:val="32"/>
          <w:szCs w:val="32"/>
        </w:rPr>
        <w:t>%</w:t>
      </w:r>
      <w:r w:rsidR="00090107"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020A16" w:rsidRPr="00342BA7">
        <w:rPr>
          <w:rFonts w:ascii="TH SarabunIT๙" w:hAnsi="TH SarabunIT๙" w:cs="TH SarabunIT๙"/>
          <w:sz w:val="32"/>
          <w:szCs w:val="32"/>
          <w:cs/>
        </w:rPr>
        <w:t>ของพื้นที่ทั้งหมด)</w:t>
      </w:r>
      <w:r w:rsidR="00B92E96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32416" w:rsidRPr="00342BA7">
        <w:rPr>
          <w:rFonts w:ascii="TH SarabunIT๙" w:hAnsi="TH SarabunIT๙" w:cs="TH SarabunIT๙"/>
          <w:sz w:val="32"/>
          <w:szCs w:val="32"/>
          <w:cs/>
        </w:rPr>
        <w:t>รายละเอียดดังต่อไปนี้</w:t>
      </w:r>
    </w:p>
    <w:p w14:paraId="493BE8F1" w14:textId="640D84DE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พื้นที่นา  </w:t>
      </w:r>
      <w:r w:rsidRPr="00342BA7">
        <w:rPr>
          <w:rFonts w:ascii="TH SarabunIT๙" w:hAnsi="TH SarabunIT๙" w:cs="TH SarabunIT๙"/>
          <w:sz w:val="32"/>
          <w:szCs w:val="32"/>
        </w:rPr>
        <w:t xml:space="preserve">2,139,483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1A6434E7" w14:textId="77777777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- พื้นที่ไร่  1,3</w:t>
      </w:r>
      <w:r w:rsidRPr="00342BA7">
        <w:rPr>
          <w:rFonts w:ascii="TH SarabunIT๙" w:hAnsi="TH SarabunIT๙" w:cs="TH SarabunIT๙"/>
          <w:sz w:val="32"/>
          <w:szCs w:val="32"/>
        </w:rPr>
        <w:t>3</w:t>
      </w:r>
      <w:r w:rsidRPr="00342BA7">
        <w:rPr>
          <w:rFonts w:ascii="TH SarabunIT๙" w:hAnsi="TH SarabunIT๙" w:cs="TH SarabunIT๙"/>
          <w:sz w:val="32"/>
          <w:szCs w:val="32"/>
          <w:cs/>
        </w:rPr>
        <w:t>0</w:t>
      </w:r>
      <w:r w:rsidRPr="00342BA7">
        <w:rPr>
          <w:rFonts w:ascii="TH SarabunIT๙" w:hAnsi="TH SarabunIT๙" w:cs="TH SarabunIT๙"/>
          <w:sz w:val="32"/>
          <w:szCs w:val="32"/>
        </w:rPr>
        <w:t xml:space="preserve">,497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114E431C" w14:textId="77777777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พื้นที่ไม้ผล </w:t>
      </w:r>
      <w:r w:rsidRPr="00342BA7">
        <w:rPr>
          <w:rFonts w:ascii="TH SarabunIT๙" w:hAnsi="TH SarabunIT๙" w:cs="TH SarabunIT๙"/>
          <w:sz w:val="32"/>
          <w:szCs w:val="32"/>
        </w:rPr>
        <w:t xml:space="preserve"> 51,137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2713DB3" w14:textId="77777777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พื้นที่ไม้ยืนต้น </w:t>
      </w:r>
      <w:r w:rsidRPr="00342BA7">
        <w:rPr>
          <w:rFonts w:ascii="TH SarabunIT๙" w:hAnsi="TH SarabunIT๙" w:cs="TH SarabunIT๙"/>
          <w:sz w:val="32"/>
          <w:szCs w:val="32"/>
        </w:rPr>
        <w:t xml:space="preserve"> 116,313  </w:t>
      </w:r>
      <w:r w:rsidRPr="00342BA7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4D58BC2A" w14:textId="77777777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พื้นที่พืชผัก </w:t>
      </w:r>
      <w:r w:rsidRPr="00342BA7">
        <w:rPr>
          <w:rFonts w:ascii="TH SarabunIT๙" w:hAnsi="TH SarabunIT๙" w:cs="TH SarabunIT๙"/>
          <w:sz w:val="32"/>
          <w:szCs w:val="32"/>
        </w:rPr>
        <w:t xml:space="preserve">  14,950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603783AE" w14:textId="77777777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- พื้นที่ไม้ดอกไม้ประดับ  1,1</w:t>
      </w:r>
      <w:r w:rsidRPr="00342BA7">
        <w:rPr>
          <w:rFonts w:ascii="TH SarabunIT๙" w:hAnsi="TH SarabunIT๙" w:cs="TH SarabunIT๙"/>
          <w:sz w:val="32"/>
          <w:szCs w:val="32"/>
        </w:rPr>
        <w:t>56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4CC394AF" w14:textId="027CB4D6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- พื้นที่ยางพารา </w:t>
      </w:r>
      <w:r w:rsidRPr="00342BA7">
        <w:rPr>
          <w:rFonts w:ascii="TH SarabunIT๙" w:hAnsi="TH SarabunIT๙" w:cs="TH SarabunIT๙"/>
          <w:sz w:val="32"/>
          <w:szCs w:val="32"/>
        </w:rPr>
        <w:t xml:space="preserve"> 52</w:t>
      </w:r>
      <w:r w:rsidR="00FF75AB" w:rsidRPr="00342BA7">
        <w:rPr>
          <w:rFonts w:ascii="TH SarabunIT๙" w:hAnsi="TH SarabunIT๙" w:cs="TH SarabunIT๙"/>
          <w:sz w:val="32"/>
          <w:szCs w:val="32"/>
          <w:cs/>
        </w:rPr>
        <w:t>2</w:t>
      </w:r>
      <w:r w:rsidR="00FF75AB" w:rsidRPr="00342BA7">
        <w:rPr>
          <w:rFonts w:ascii="TH SarabunIT๙" w:hAnsi="TH SarabunIT๙" w:cs="TH SarabunIT๙"/>
          <w:sz w:val="32"/>
          <w:szCs w:val="32"/>
        </w:rPr>
        <w:t>,</w:t>
      </w:r>
      <w:r w:rsidR="00FF75AB" w:rsidRPr="00342BA7">
        <w:rPr>
          <w:rFonts w:ascii="TH SarabunIT๙" w:hAnsi="TH SarabunIT๙" w:cs="TH SarabunIT๙"/>
          <w:sz w:val="32"/>
          <w:szCs w:val="32"/>
          <w:cs/>
        </w:rPr>
        <w:t>979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062BDBB0" w14:textId="557F326D" w:rsidR="00012648" w:rsidRPr="00342BA7" w:rsidRDefault="00012648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342BA7">
        <w:rPr>
          <w:rFonts w:ascii="TH SarabunIT๙" w:hAnsi="TH SarabunIT๙" w:cs="TH SarabunIT๙"/>
          <w:sz w:val="32"/>
          <w:szCs w:val="32"/>
          <w:cs/>
        </w:rPr>
        <w:t>พื้นที่ปาล์มน้ำมัน 2</w:t>
      </w:r>
      <w:r w:rsidRPr="00342BA7">
        <w:rPr>
          <w:rFonts w:ascii="TH SarabunIT๙" w:hAnsi="TH SarabunIT๙" w:cs="TH SarabunIT๙"/>
          <w:sz w:val="32"/>
          <w:szCs w:val="32"/>
        </w:rPr>
        <w:t>4</w:t>
      </w:r>
      <w:r w:rsidRPr="00342BA7">
        <w:rPr>
          <w:rFonts w:ascii="TH SarabunIT๙" w:hAnsi="TH SarabunIT๙" w:cs="TH SarabunIT๙"/>
          <w:sz w:val="32"/>
          <w:szCs w:val="32"/>
          <w:cs/>
        </w:rPr>
        <w:t>,</w:t>
      </w:r>
      <w:r w:rsidRPr="00342BA7">
        <w:rPr>
          <w:rFonts w:ascii="TH SarabunIT๙" w:hAnsi="TH SarabunIT๙" w:cs="TH SarabunIT๙"/>
          <w:sz w:val="32"/>
          <w:szCs w:val="32"/>
        </w:rPr>
        <w:t xml:space="preserve">857 </w:t>
      </w:r>
      <w:r w:rsidRPr="00342BA7">
        <w:rPr>
          <w:rFonts w:ascii="TH SarabunIT๙" w:hAnsi="TH SarabunIT๙" w:cs="TH SarabunIT๙"/>
          <w:sz w:val="32"/>
          <w:szCs w:val="32"/>
          <w:cs/>
        </w:rPr>
        <w:t>ไร่</w:t>
      </w:r>
    </w:p>
    <w:p w14:paraId="5B97A7CF" w14:textId="2B6B5C39" w:rsidR="00012648" w:rsidRPr="00342BA7" w:rsidRDefault="00FF75AB" w:rsidP="0001264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- พื้นที่การเกษตรอื่นๆ 330,261</w:t>
      </w:r>
      <w:r w:rsidR="00012648" w:rsidRPr="00342BA7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012648"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012648" w:rsidRPr="00342BA7">
        <w:rPr>
          <w:rFonts w:ascii="TH SarabunIT๙" w:hAnsi="TH SarabunIT๙" w:cs="TH SarabunIT๙"/>
          <w:sz w:val="32"/>
          <w:szCs w:val="32"/>
          <w:cs/>
        </w:rPr>
        <w:t>(เช่น ประมง ปศุสัตว์ แมลงเศรษฐกิจ พืชสมุนไพร เครื่องเทศ เป็นต้น)</w:t>
      </w:r>
    </w:p>
    <w:p w14:paraId="7497D90C" w14:textId="4A5C43C3" w:rsidR="00432EFE" w:rsidRPr="00342BA7" w:rsidRDefault="00432EFE" w:rsidP="008D054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8D0546" w:rsidRPr="00342BA7">
        <w:rPr>
          <w:rFonts w:ascii="TH SarabunIT๙" w:hAnsi="TH SarabunIT๙" w:cs="TH SarabunIT๙"/>
          <w:sz w:val="32"/>
          <w:szCs w:val="32"/>
          <w:cs/>
        </w:rPr>
        <w:t>โดยมี</w:t>
      </w:r>
      <w:r w:rsidR="0053440F" w:rsidRPr="00342BA7">
        <w:rPr>
          <w:rFonts w:ascii="TH SarabunIT๙" w:hAnsi="TH SarabunIT๙" w:cs="TH SarabunIT๙"/>
          <w:sz w:val="32"/>
          <w:szCs w:val="32"/>
          <w:cs/>
        </w:rPr>
        <w:t>พื้นที่เกษตรกรรมในเขตชลประทาน 348,504 ไร่และพื้นที่เกษตรกรรมนอกเขตชลประทาน 4,183,159 ไร่</w:t>
      </w:r>
    </w:p>
    <w:p w14:paraId="5895A782" w14:textId="7379360E" w:rsidR="002F6FA7" w:rsidRPr="00342BA7" w:rsidRDefault="00CF6494" w:rsidP="00ED5680">
      <w:pPr>
        <w:spacing w:after="12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1.2</w:t>
      </w:r>
      <w:r w:rsidR="00F12F9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สถานการณ์ด้านทรัพยากรการผลิตและแนวโน้ม</w:t>
      </w:r>
    </w:p>
    <w:p w14:paraId="1C5EA3FD" w14:textId="656C1BE8" w:rsidR="00A35AA8" w:rsidRPr="00342BA7" w:rsidRDefault="00A35AA8" w:rsidP="00A35AA8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eastAsia="+mn-ea" w:hAnsi="TH SarabunIT๙" w:cs="TH SarabunIT๙"/>
          <w:b/>
          <w:bCs/>
          <w:kern w:val="24"/>
          <w:sz w:val="32"/>
          <w:szCs w:val="32"/>
          <w:cs/>
        </w:rPr>
        <w:t>1.ลุ่มน้ำในเขตจังหวัดอุดรธานี</w:t>
      </w:r>
      <w:r w:rsidRPr="00342BA7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มี </w:t>
      </w:r>
      <w:r w:rsidRPr="00342BA7">
        <w:rPr>
          <w:rFonts w:ascii="TH SarabunIT๙" w:eastAsia="+mn-ea" w:hAnsi="TH SarabunIT๙" w:cs="TH SarabunIT๙"/>
          <w:kern w:val="24"/>
          <w:sz w:val="32"/>
          <w:szCs w:val="32"/>
        </w:rPr>
        <w:t xml:space="preserve">2 </w:t>
      </w:r>
      <w:r w:rsidRPr="00342BA7">
        <w:rPr>
          <w:rFonts w:ascii="TH SarabunIT๙" w:eastAsia="+mn-ea" w:hAnsi="TH SarabunIT๙" w:cs="TH SarabunIT๙"/>
          <w:kern w:val="24"/>
          <w:sz w:val="32"/>
          <w:szCs w:val="32"/>
          <w:cs/>
        </w:rPr>
        <w:t>ลุ่มน้ำหลัก  8 ลุ่มน้ำย่อย  พื้นที่ชลประทานขนาดใหญ่  จำนวน 2 แห่ง รวม 136</w:t>
      </w:r>
      <w:r w:rsidRPr="00342BA7">
        <w:rPr>
          <w:rFonts w:ascii="TH SarabunIT๙" w:eastAsia="+mn-ea" w:hAnsi="TH SarabunIT๙" w:cs="TH SarabunIT๙"/>
          <w:kern w:val="24"/>
          <w:sz w:val="32"/>
          <w:szCs w:val="32"/>
        </w:rPr>
        <w:t>,</w:t>
      </w:r>
      <w:r w:rsidRPr="00342BA7">
        <w:rPr>
          <w:rFonts w:ascii="TH SarabunIT๙" w:eastAsia="+mn-ea" w:hAnsi="TH SarabunIT๙" w:cs="TH SarabunIT๙"/>
          <w:kern w:val="24"/>
          <w:sz w:val="32"/>
          <w:szCs w:val="32"/>
          <w:cs/>
        </w:rPr>
        <w:t>000  ไร่  พื้นที่ชลประทานขนาดกลาง  จำนวน 17 แห่ง  รวม 27</w:t>
      </w:r>
      <w:r w:rsidRPr="00342BA7">
        <w:rPr>
          <w:rFonts w:ascii="TH SarabunIT๙" w:eastAsia="+mn-ea" w:hAnsi="TH SarabunIT๙" w:cs="TH SarabunIT๙"/>
          <w:kern w:val="24"/>
          <w:sz w:val="32"/>
          <w:szCs w:val="32"/>
        </w:rPr>
        <w:t xml:space="preserve">,019 </w:t>
      </w:r>
      <w:r w:rsidRPr="00342BA7">
        <w:rPr>
          <w:rFonts w:ascii="TH SarabunIT๙" w:eastAsia="+mn-ea" w:hAnsi="TH SarabunIT๙" w:cs="TH SarabunIT๙"/>
          <w:kern w:val="24"/>
          <w:sz w:val="32"/>
          <w:szCs w:val="32"/>
          <w:cs/>
        </w:rPr>
        <w:t>ไร่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สรุปสถานการณ์น้ำปัจจุบัน  (ณ วันที่ </w:t>
      </w:r>
      <w:r w:rsidR="0069782B">
        <w:rPr>
          <w:rFonts w:ascii="TH SarabunIT๙" w:hAnsi="TH SarabunIT๙" w:cs="TH SarabunIT๙" w:hint="cs"/>
          <w:sz w:val="32"/>
          <w:szCs w:val="32"/>
          <w:cs/>
        </w:rPr>
        <w:t xml:space="preserve">9 กันยายน </w:t>
      </w:r>
      <w:r w:rsidRPr="00342BA7">
        <w:rPr>
          <w:rFonts w:ascii="TH SarabunIT๙" w:hAnsi="TH SarabunIT๙" w:cs="TH SarabunIT๙"/>
          <w:sz w:val="32"/>
          <w:szCs w:val="32"/>
          <w:cs/>
        </w:rPr>
        <w:t>2563)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ปริมาณน้ำในอ่างเก็บน้ำขนาดใหญ่ จำนวน 2 แห่ง และขนาดกลาง จำนวน 17 แห่ง มีปริมาณ </w:t>
      </w:r>
      <w:r w:rsidR="0069782B">
        <w:rPr>
          <w:rFonts w:ascii="TH SarabunIT๙" w:hAnsi="TH SarabunIT๙" w:cs="TH SarabunIT๙" w:hint="cs"/>
          <w:sz w:val="32"/>
          <w:szCs w:val="32"/>
          <w:cs/>
        </w:rPr>
        <w:t>194.57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ล้านลบ.ม.  ซึ่งมี</w:t>
      </w:r>
      <w:r>
        <w:rPr>
          <w:rFonts w:ascii="TH SarabunIT๙" w:hAnsi="TH SarabunIT๙" w:cs="TH SarabunIT๙"/>
          <w:sz w:val="32"/>
          <w:szCs w:val="32"/>
          <w:cs/>
        </w:rPr>
        <w:t>ปริมาณ</w:t>
      </w:r>
      <w:r>
        <w:rPr>
          <w:rFonts w:ascii="TH SarabunIT๙" w:hAnsi="TH SarabunIT๙" w:cs="TH SarabunIT๙" w:hint="cs"/>
          <w:sz w:val="32"/>
          <w:szCs w:val="32"/>
          <w:cs/>
        </w:rPr>
        <w:t>น้อยกว่า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ปี 2562 ร้อยละ </w:t>
      </w:r>
      <w:r w:rsidR="0069782B">
        <w:rPr>
          <w:rFonts w:ascii="TH SarabunIT๙" w:hAnsi="TH SarabunIT๙" w:cs="TH SarabunIT๙" w:hint="cs"/>
          <w:sz w:val="32"/>
          <w:szCs w:val="32"/>
          <w:cs/>
        </w:rPr>
        <w:t>22.55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(เมื่อเทียบในช่วงเวลาเดียวกัน)</w:t>
      </w:r>
    </w:p>
    <w:p w14:paraId="75C5F341" w14:textId="241F535F" w:rsidR="00A35AA8" w:rsidRPr="00342BA7" w:rsidRDefault="00A35AA8" w:rsidP="00A35AA8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2.ปริมาณน้ำฝนสะสม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(ตั้งแต่วันที่ 1 ม.ค.63 – </w:t>
      </w:r>
      <w:r w:rsidR="0069782B">
        <w:rPr>
          <w:rFonts w:ascii="TH SarabunIT๙" w:hAnsi="TH SarabunIT๙" w:cs="TH SarabunIT๙" w:hint="cs"/>
          <w:sz w:val="32"/>
          <w:szCs w:val="32"/>
          <w:cs/>
        </w:rPr>
        <w:t xml:space="preserve">9 กันยายน 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63) เฉลี่ย </w:t>
      </w:r>
      <w:r w:rsidR="0069782B">
        <w:rPr>
          <w:rFonts w:ascii="TH SarabunIT๙" w:hAnsi="TH SarabunIT๙" w:cs="TH SarabunIT๙" w:hint="cs"/>
          <w:sz w:val="32"/>
          <w:szCs w:val="32"/>
          <w:cs/>
        </w:rPr>
        <w:t>973.0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มม.</w:t>
      </w:r>
    </w:p>
    <w:p w14:paraId="4611F65B" w14:textId="77777777" w:rsidR="00A35AA8" w:rsidRPr="00342BA7" w:rsidRDefault="00A35AA8" w:rsidP="00A35AA8">
      <w:pPr>
        <w:pStyle w:val="a3"/>
        <w:tabs>
          <w:tab w:val="left" w:pos="1134"/>
        </w:tabs>
        <w:spacing w:after="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3.ความต้องการใช้น้ำของจังหวัดจำแนก 4 ด้าน</w:t>
      </w:r>
    </w:p>
    <w:p w14:paraId="3A24D08F" w14:textId="77777777" w:rsidR="00A35AA8" w:rsidRPr="00342BA7" w:rsidRDefault="00A35AA8" w:rsidP="00A35AA8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อุปโภคบริโภค............................50.440...........</w:t>
      </w:r>
      <w:r w:rsidRPr="00342BA7">
        <w:rPr>
          <w:rFonts w:ascii="TH SarabunIT๙" w:hAnsi="TH SarabunIT๙" w:cs="TH SarabunIT๙"/>
          <w:sz w:val="32"/>
          <w:szCs w:val="32"/>
        </w:rPr>
        <w:t>................</w:t>
      </w:r>
      <w:r w:rsidRPr="00342BA7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342BA7">
        <w:rPr>
          <w:rFonts w:ascii="TH SarabunIT๙" w:hAnsi="TH SarabunIT๙" w:cs="TH SarabunIT๙"/>
          <w:sz w:val="32"/>
          <w:szCs w:val="32"/>
        </w:rPr>
        <w:t>.</w:t>
      </w:r>
      <w:r w:rsidRPr="00342BA7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3161CD13" w14:textId="77777777" w:rsidR="00A35AA8" w:rsidRPr="00342BA7" w:rsidRDefault="00A35AA8" w:rsidP="00A35AA8">
      <w:pPr>
        <w:pStyle w:val="a3"/>
        <w:tabs>
          <w:tab w:val="left" w:pos="1134"/>
          <w:tab w:val="left" w:pos="6096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ระบบนิเวศน์..............................3.000.........</w:t>
      </w:r>
      <w:r w:rsidRPr="00342BA7">
        <w:rPr>
          <w:rFonts w:ascii="TH SarabunIT๙" w:hAnsi="TH SarabunIT๙" w:cs="TH SarabunIT๙"/>
          <w:sz w:val="32"/>
          <w:szCs w:val="32"/>
        </w:rPr>
        <w:t>.....................</w:t>
      </w:r>
      <w:r w:rsidRPr="00342BA7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342BA7">
        <w:rPr>
          <w:rFonts w:ascii="TH SarabunIT๙" w:hAnsi="TH SarabunIT๙" w:cs="TH SarabunIT๙"/>
          <w:sz w:val="32"/>
          <w:szCs w:val="32"/>
        </w:rPr>
        <w:t>.</w:t>
      </w:r>
      <w:r w:rsidRPr="00342BA7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1005248D" w14:textId="77777777" w:rsidR="00A35AA8" w:rsidRPr="00342BA7" w:rsidRDefault="00A35AA8" w:rsidP="00A35AA8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เกษตรกรรม...............................338.450.........................ล้าน</w:t>
      </w:r>
      <w:r w:rsidRPr="00342BA7">
        <w:rPr>
          <w:rFonts w:ascii="TH SarabunIT๙" w:hAnsi="TH SarabunIT๙" w:cs="TH SarabunIT๙"/>
          <w:sz w:val="32"/>
          <w:szCs w:val="32"/>
        </w:rPr>
        <w:t>.</w:t>
      </w:r>
      <w:r w:rsidRPr="00342BA7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3057F61D" w14:textId="77777777" w:rsidR="00A35AA8" w:rsidRPr="00342BA7" w:rsidRDefault="00A35AA8" w:rsidP="00A35AA8">
      <w:pPr>
        <w:pStyle w:val="a3"/>
        <w:tabs>
          <w:tab w:val="left" w:pos="1134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อุตสาหกรรม..............................3.110..............................ล้าน</w:t>
      </w:r>
      <w:r w:rsidRPr="00342BA7">
        <w:rPr>
          <w:rFonts w:ascii="TH SarabunIT๙" w:hAnsi="TH SarabunIT๙" w:cs="TH SarabunIT๙"/>
          <w:sz w:val="32"/>
          <w:szCs w:val="32"/>
        </w:rPr>
        <w:t>.</w:t>
      </w:r>
      <w:r w:rsidRPr="00342BA7">
        <w:rPr>
          <w:rFonts w:ascii="TH SarabunIT๙" w:hAnsi="TH SarabunIT๙" w:cs="TH SarabunIT๙"/>
          <w:sz w:val="32"/>
          <w:szCs w:val="32"/>
          <w:cs/>
        </w:rPr>
        <w:t>ลบ.ม.</w:t>
      </w:r>
    </w:p>
    <w:p w14:paraId="7638D6CF" w14:textId="52367C0E" w:rsidR="002F6FA7" w:rsidRPr="00342BA7" w:rsidRDefault="00915E1B" w:rsidP="0053440F">
      <w:pPr>
        <w:pStyle w:val="a3"/>
        <w:tabs>
          <w:tab w:val="left" w:pos="1134"/>
        </w:tabs>
        <w:spacing w:after="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4) </w:t>
      </w:r>
      <w:r w:rsidR="00DA35EC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342BA7">
        <w:rPr>
          <w:rFonts w:ascii="TH SarabunIT๙" w:hAnsi="TH SarabunIT๙" w:cs="TH SarabunIT๙"/>
          <w:b/>
          <w:bCs/>
          <w:sz w:val="32"/>
          <w:szCs w:val="32"/>
        </w:rPr>
        <w:t>Agri-Map analytic)</w:t>
      </w:r>
    </w:p>
    <w:p w14:paraId="64E75232" w14:textId="7E8FC448" w:rsidR="009A6E61" w:rsidRPr="00342BA7" w:rsidRDefault="002F6FA7" w:rsidP="009A6E61">
      <w:pPr>
        <w:pStyle w:val="a3"/>
        <w:tabs>
          <w:tab w:val="left" w:pos="709"/>
          <w:tab w:val="left" w:pos="993"/>
          <w:tab w:val="left" w:pos="1134"/>
        </w:tabs>
        <w:spacing w:after="0" w:line="240" w:lineRule="auto"/>
        <w:ind w:left="0" w:hanging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="009A6E61" w:rsidRPr="00342BA7">
        <w:rPr>
          <w:rFonts w:ascii="TH SarabunIT๙" w:hAnsi="TH SarabunIT๙" w:cs="TH SarabunIT๙"/>
          <w:sz w:val="32"/>
          <w:szCs w:val="32"/>
        </w:rPr>
        <w:tab/>
      </w:r>
      <w:r w:rsidR="009A6E61" w:rsidRPr="00342BA7">
        <w:rPr>
          <w:rFonts w:ascii="TH SarabunIT๙" w:hAnsi="TH SarabunIT๙" w:cs="TH SarabunIT๙"/>
          <w:sz w:val="32"/>
          <w:szCs w:val="32"/>
        </w:rPr>
        <w:tab/>
      </w:r>
      <w:r w:rsidR="009A6E61" w:rsidRPr="00342BA7">
        <w:rPr>
          <w:rFonts w:ascii="TH SarabunIT๙" w:hAnsi="TH SarabunIT๙" w:cs="TH SarabunIT๙"/>
          <w:sz w:val="32"/>
          <w:szCs w:val="32"/>
        </w:rPr>
        <w:tab/>
      </w:r>
      <w:r w:rsidR="009A6E61"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9A6E61" w:rsidRPr="00342BA7">
        <w:rPr>
          <w:rFonts w:ascii="TH SarabunIT๙" w:hAnsi="TH SarabunIT๙" w:cs="TH SarabunIT๙"/>
          <w:sz w:val="32"/>
          <w:szCs w:val="32"/>
        </w:rPr>
        <w:t xml:space="preserve">- 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</w:t>
      </w:r>
      <w:r w:rsidR="009A6E61"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 จำนวน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4623" w:rsidRPr="00342BA7">
        <w:rPr>
          <w:rFonts w:ascii="TH SarabunIT๙" w:hAnsi="TH SarabunIT๙" w:cs="TH SarabunIT๙"/>
          <w:sz w:val="32"/>
          <w:szCs w:val="32"/>
          <w:cs/>
        </w:rPr>
        <w:t>3,580,013.77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  <w:r w:rsidR="009A6E61"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ประกอบไปด้วย ข้าว 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>1,614,786.57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 ไร่  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 xml:space="preserve">พืชไร่ 1,295,449.36 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 xml:space="preserve">และยางพารา </w:t>
      </w:r>
      <w:r w:rsidR="00FF75AB" w:rsidRPr="00342BA7">
        <w:rPr>
          <w:rFonts w:ascii="TH SarabunIT๙" w:hAnsi="TH SarabunIT๙" w:cs="TH SarabunIT๙"/>
          <w:sz w:val="32"/>
          <w:szCs w:val="32"/>
          <w:cs/>
        </w:rPr>
        <w:t xml:space="preserve">390769.90 </w:t>
      </w:r>
      <w:r w:rsidR="009A6E61" w:rsidRPr="00342BA7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67EBABEE" w14:textId="5915674F" w:rsidR="006D7230" w:rsidRPr="00342BA7" w:rsidRDefault="009A6E61" w:rsidP="00712F7E">
      <w:pPr>
        <w:pStyle w:val="a3"/>
        <w:tabs>
          <w:tab w:val="left" w:pos="1134"/>
        </w:tabs>
        <w:spacing w:after="120" w:line="240" w:lineRule="auto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- พื้นที</w:t>
      </w:r>
      <w:r w:rsidR="00944623" w:rsidRPr="00342BA7">
        <w:rPr>
          <w:rFonts w:ascii="TH SarabunIT๙" w:hAnsi="TH SarabunIT๙" w:cs="TH SarabunIT๙"/>
          <w:sz w:val="32"/>
          <w:szCs w:val="32"/>
          <w:cs/>
        </w:rPr>
        <w:t>่ทำการเกษตรที่ไม่เหมาะสม 951,649.23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ไร่ 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>ประกอบด้วย ข้าว 524,696.43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ไร่                       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>พืชไร่ 22</w:t>
      </w:r>
      <w:r w:rsidR="001811B2" w:rsidRPr="00342BA7">
        <w:rPr>
          <w:rFonts w:ascii="TH SarabunIT๙" w:hAnsi="TH SarabunIT๙" w:cs="TH SarabunIT๙"/>
          <w:sz w:val="32"/>
          <w:szCs w:val="32"/>
        </w:rPr>
        <w:t>,</w:t>
      </w:r>
      <w:r w:rsidR="00712F7E" w:rsidRPr="00342BA7">
        <w:rPr>
          <w:rFonts w:ascii="TH SarabunIT๙" w:hAnsi="TH SarabunIT๙" w:cs="TH SarabunIT๙"/>
          <w:sz w:val="32"/>
          <w:szCs w:val="32"/>
          <w:cs/>
        </w:rPr>
        <w:t>7354.64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FF75AB" w:rsidRPr="00342BA7">
        <w:rPr>
          <w:rFonts w:ascii="TH SarabunIT๙" w:hAnsi="TH SarabunIT๙" w:cs="TH SarabunIT๙"/>
          <w:sz w:val="32"/>
          <w:szCs w:val="32"/>
          <w:cs/>
        </w:rPr>
        <w:t xml:space="preserve">ยางพารา </w:t>
      </w:r>
      <w:r w:rsidR="006939B4" w:rsidRPr="00342BA7">
        <w:rPr>
          <w:rFonts w:ascii="TH SarabunIT๙" w:hAnsi="TH SarabunIT๙" w:cs="TH SarabunIT๙"/>
          <w:sz w:val="32"/>
          <w:szCs w:val="32"/>
          <w:cs/>
        </w:rPr>
        <w:t xml:space="preserve">132,209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4D92E773" w14:textId="453AAF22" w:rsidR="00FF75AB" w:rsidRPr="00342BA7" w:rsidRDefault="005855CF" w:rsidP="00A359B7">
      <w:pPr>
        <w:pStyle w:val="a3"/>
        <w:numPr>
          <w:ilvl w:val="1"/>
          <w:numId w:val="24"/>
        </w:numPr>
        <w:tabs>
          <w:tab w:val="left" w:pos="709"/>
        </w:tabs>
        <w:spacing w:after="12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342BA7">
        <w:rPr>
          <w:rFonts w:ascii="TH SarabunIT๙" w:hAnsi="TH SarabunIT๙" w:cs="TH SarabunIT๙"/>
          <w:b/>
          <w:bCs/>
          <w:sz w:val="32"/>
          <w:szCs w:val="32"/>
        </w:rPr>
        <w:t>GPP)</w:t>
      </w:r>
      <w:r w:rsidR="009E471C"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>มี</w:t>
      </w:r>
      <w:r w:rsidR="009E471C" w:rsidRPr="00342BA7">
        <w:rPr>
          <w:rFonts w:ascii="TH SarabunIT๙" w:hAnsi="TH SarabunIT๙" w:cs="TH SarabunIT๙"/>
          <w:sz w:val="32"/>
          <w:szCs w:val="32"/>
          <w:cs/>
        </w:rPr>
        <w:t xml:space="preserve">มูลค่า </w:t>
      </w:r>
      <w:r w:rsidR="00680239" w:rsidRPr="00342BA7">
        <w:rPr>
          <w:rFonts w:ascii="TH SarabunIT๙" w:hAnsi="TH SarabunIT๙" w:cs="TH SarabunIT๙" w:hint="cs"/>
          <w:sz w:val="32"/>
          <w:szCs w:val="32"/>
          <w:cs/>
        </w:rPr>
        <w:t>131.521</w:t>
      </w:r>
      <w:r w:rsidR="0073215D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471C" w:rsidRPr="00342BA7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="00680239" w:rsidRPr="00342BA7">
        <w:rPr>
          <w:rFonts w:ascii="TH SarabunIT๙" w:hAnsi="TH SarabunIT๙" w:cs="TH SarabunIT๙"/>
          <w:sz w:val="32"/>
          <w:szCs w:val="32"/>
          <w:cs/>
        </w:rPr>
        <w:t>(</w:t>
      </w:r>
      <w:r w:rsidR="00680239" w:rsidRPr="00342BA7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9A4CFD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80239" w:rsidRPr="00342BA7">
        <w:rPr>
          <w:rFonts w:ascii="TH SarabunIT๙" w:hAnsi="TH SarabunIT๙" w:cs="TH SarabunIT๙"/>
          <w:sz w:val="32"/>
          <w:szCs w:val="32"/>
          <w:cs/>
        </w:rPr>
        <w:t>256</w:t>
      </w:r>
      <w:r w:rsidR="00680239" w:rsidRPr="00342BA7">
        <w:rPr>
          <w:rFonts w:ascii="TH SarabunIT๙" w:hAnsi="TH SarabunIT๙" w:cs="TH SarabunIT๙" w:hint="cs"/>
          <w:sz w:val="32"/>
          <w:szCs w:val="32"/>
          <w:cs/>
        </w:rPr>
        <w:t>2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090107" w:rsidRPr="00342BA7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>ประชากร</w:t>
      </w:r>
      <w:r w:rsidR="009A4CFD" w:rsidRPr="00342BA7">
        <w:rPr>
          <w:rFonts w:ascii="TH SarabunIT๙" w:hAnsi="TH SarabunIT๙" w:cs="TH SarabunIT๙"/>
          <w:sz w:val="32"/>
          <w:szCs w:val="32"/>
          <w:cs/>
        </w:rPr>
        <w:t xml:space="preserve"> 1,586,666</w:t>
      </w:r>
      <w:r w:rsidR="0073215D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="009A4CFD" w:rsidRPr="00342BA7">
        <w:rPr>
          <w:rFonts w:ascii="TH SarabunIT๙" w:hAnsi="TH SarabunIT๙" w:cs="TH SarabunIT๙"/>
          <w:sz w:val="32"/>
          <w:szCs w:val="32"/>
          <w:cs/>
        </w:rPr>
        <w:t>511,382</w:t>
      </w:r>
      <w:r w:rsidR="0073215D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 xml:space="preserve">ครัวเรือน </w:t>
      </w:r>
      <w:r w:rsidR="009A4CFD" w:rsidRPr="00342BA7">
        <w:rPr>
          <w:rFonts w:ascii="TH SarabunIT๙" w:hAnsi="TH SarabunIT๙" w:cs="TH SarabunIT๙"/>
          <w:sz w:val="32"/>
          <w:szCs w:val="32"/>
          <w:cs/>
        </w:rPr>
        <w:t>คาดการณ์ มูลค่าการผลิต ณ ราคาประจำปี 2562</w:t>
      </w:r>
      <w:r w:rsidR="00445A6F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45A6F" w:rsidRPr="00342BA7">
        <w:rPr>
          <w:rFonts w:ascii="TH SarabunIT๙" w:hAnsi="TH SarabunIT๙" w:cs="TH SarabunIT๙"/>
          <w:sz w:val="32"/>
          <w:szCs w:val="32"/>
          <w:lang w:val="en-GB"/>
        </w:rPr>
        <w:t xml:space="preserve">GPP </w:t>
      </w:r>
      <w:r w:rsidR="00264EC6" w:rsidRPr="00342BA7">
        <w:rPr>
          <w:rFonts w:ascii="TH SarabunIT๙" w:hAnsi="TH SarabunIT๙" w:cs="TH SarabunIT๙"/>
          <w:sz w:val="32"/>
          <w:szCs w:val="32"/>
          <w:cs/>
          <w:lang w:val="en-GB"/>
        </w:rPr>
        <w:t>สาขาเกษตร เท่ากับ 20</w:t>
      </w:r>
      <w:r w:rsidR="00264EC6" w:rsidRPr="00342BA7">
        <w:rPr>
          <w:rFonts w:ascii="TH SarabunIT๙" w:hAnsi="TH SarabunIT๙" w:cs="TH SarabunIT๙"/>
          <w:sz w:val="32"/>
          <w:szCs w:val="32"/>
        </w:rPr>
        <w:t>,</w:t>
      </w:r>
      <w:r w:rsidR="00264EC6" w:rsidRPr="00342BA7">
        <w:rPr>
          <w:rFonts w:ascii="TH SarabunIT๙" w:hAnsi="TH SarabunIT๙" w:cs="TH SarabunIT๙"/>
          <w:sz w:val="32"/>
          <w:szCs w:val="32"/>
          <w:cs/>
          <w:lang w:val="en-GB"/>
        </w:rPr>
        <w:t>139</w:t>
      </w:r>
      <w:r w:rsidR="00445A6F"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ล้านบาท </w:t>
      </w:r>
      <w:r w:rsidR="00680239" w:rsidRPr="00342BA7">
        <w:rPr>
          <w:rFonts w:ascii="TH SarabunIT๙" w:hAnsi="TH SarabunIT๙" w:cs="TH SarabunIT๙"/>
          <w:sz w:val="32"/>
          <w:szCs w:val="32"/>
          <w:cs/>
          <w:lang w:val="en-GB"/>
        </w:rPr>
        <w:t>(</w:t>
      </w:r>
      <w:r w:rsidR="00680239" w:rsidRPr="00342BA7">
        <w:rPr>
          <w:rFonts w:ascii="TH SarabunIT๙" w:hAnsi="TH SarabunIT๙" w:cs="TH SarabunIT๙" w:hint="cs"/>
          <w:sz w:val="32"/>
          <w:szCs w:val="32"/>
          <w:cs/>
          <w:lang w:val="en-GB"/>
        </w:rPr>
        <w:t>กันยายน</w:t>
      </w:r>
      <w:r w:rsidR="00680239"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256</w:t>
      </w:r>
      <w:r w:rsidR="00680239" w:rsidRPr="00342BA7">
        <w:rPr>
          <w:rFonts w:ascii="TH SarabunIT๙" w:hAnsi="TH SarabunIT๙" w:cs="TH SarabunIT๙" w:hint="cs"/>
          <w:sz w:val="32"/>
          <w:szCs w:val="32"/>
          <w:cs/>
          <w:lang w:val="en-GB"/>
        </w:rPr>
        <w:t>2</w:t>
      </w:r>
      <w:r w:rsidR="009A4CFD"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) </w:t>
      </w:r>
      <w:r w:rsidR="00EA39BB" w:rsidRPr="00342BA7">
        <w:rPr>
          <w:rFonts w:ascii="TH SarabunIT๙" w:hAnsi="TH SarabunIT๙" w:cs="TH SarabunIT๙"/>
          <w:sz w:val="32"/>
          <w:szCs w:val="32"/>
          <w:cs/>
        </w:rPr>
        <w:t xml:space="preserve">โดยมีครัวเรือนเกษตรกร  </w:t>
      </w:r>
      <w:r w:rsidR="00EA39BB" w:rsidRPr="00342BA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EA39BB"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222,603</w:t>
      </w:r>
      <w:r w:rsidR="00EA39BB" w:rsidRPr="00342BA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="00EA39BB" w:rsidRPr="00342BA7">
        <w:rPr>
          <w:rFonts w:ascii="TH SarabunIT๙" w:hAnsi="TH SarabunIT๙" w:cs="TH SarabunIT๙"/>
          <w:sz w:val="32"/>
          <w:szCs w:val="32"/>
          <w:cs/>
        </w:rPr>
        <w:t>ครัวเรือน</w:t>
      </w:r>
      <w:r w:rsidR="00020A16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>และเป็น</w:t>
      </w:r>
      <w:r w:rsidR="00020A16" w:rsidRPr="00342BA7">
        <w:rPr>
          <w:rFonts w:ascii="TH SarabunIT๙" w:hAnsi="TH SarabunIT๙" w:cs="TH SarabunIT๙"/>
          <w:sz w:val="32"/>
          <w:szCs w:val="32"/>
          <w:cs/>
        </w:rPr>
        <w:t>แรงงานภาคเกษตรกร</w:t>
      </w:r>
      <w:r w:rsidR="0073215D" w:rsidRPr="00342BA7">
        <w:rPr>
          <w:rFonts w:ascii="TH SarabunIT๙" w:hAnsi="TH SarabunIT๙" w:cs="TH SarabunIT๙"/>
          <w:sz w:val="32"/>
          <w:szCs w:val="32"/>
          <w:cs/>
        </w:rPr>
        <w:t xml:space="preserve"> 4 </w:t>
      </w:r>
      <w:r w:rsidR="0053747E" w:rsidRPr="00342BA7">
        <w:rPr>
          <w:rFonts w:ascii="TH SarabunIT๙" w:hAnsi="TH SarabunIT๙" w:cs="TH SarabunIT๙"/>
          <w:sz w:val="32"/>
          <w:szCs w:val="32"/>
          <w:cs/>
        </w:rPr>
        <w:t>คน</w:t>
      </w:r>
      <w:r w:rsidR="0073215D" w:rsidRPr="00342BA7">
        <w:rPr>
          <w:rFonts w:ascii="TH SarabunIT๙" w:hAnsi="TH SarabunIT๙" w:cs="TH SarabunIT๙"/>
          <w:sz w:val="32"/>
          <w:szCs w:val="32"/>
        </w:rPr>
        <w:t>/</w:t>
      </w:r>
      <w:r w:rsidR="0073215D" w:rsidRPr="00342BA7">
        <w:rPr>
          <w:rFonts w:ascii="TH SarabunIT๙" w:hAnsi="TH SarabunIT๙" w:cs="TH SarabunIT๙"/>
          <w:sz w:val="32"/>
          <w:szCs w:val="32"/>
          <w:cs/>
        </w:rPr>
        <w:t>ครัวเรือน</w:t>
      </w:r>
    </w:p>
    <w:p w14:paraId="2E55C4A7" w14:textId="77777777" w:rsidR="0053440F" w:rsidRPr="00342BA7" w:rsidRDefault="0053440F" w:rsidP="0053440F">
      <w:p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53BFB6" w14:textId="77777777" w:rsidR="0053440F" w:rsidRPr="00342BA7" w:rsidRDefault="0053440F" w:rsidP="0053440F">
      <w:p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FEEA18" w14:textId="31026A6B" w:rsidR="0073215D" w:rsidRPr="00342BA7" w:rsidRDefault="0008778A" w:rsidP="0053440F">
      <w:pPr>
        <w:pStyle w:val="a3"/>
        <w:numPr>
          <w:ilvl w:val="1"/>
          <w:numId w:val="24"/>
        </w:numPr>
        <w:tabs>
          <w:tab w:val="left" w:pos="851"/>
        </w:tabs>
        <w:spacing w:after="120" w:line="240" w:lineRule="auto"/>
        <w:ind w:hanging="78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พืช</w:t>
      </w:r>
      <w:r w:rsidR="00020A16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 ได้แก่</w:t>
      </w:r>
      <w:r w:rsidR="00065C2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6364A8E" w14:textId="269386E3" w:rsidR="009A4CFD" w:rsidRPr="00E80320" w:rsidRDefault="0073215D" w:rsidP="00557A54">
      <w:pPr>
        <w:pStyle w:val="a3"/>
        <w:spacing w:after="120" w:line="240" w:lineRule="auto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ข้าว</w:t>
      </w:r>
      <w:r w:rsidR="00557A54" w:rsidRPr="00E80320">
        <w:rPr>
          <w:rFonts w:ascii="TH SarabunIT๙" w:hAnsi="TH SarabunIT๙" w:cs="TH SarabunIT๙" w:hint="cs"/>
          <w:sz w:val="32"/>
          <w:szCs w:val="32"/>
          <w:u w:val="single"/>
          <w:cs/>
        </w:rPr>
        <w:t>นาปี</w:t>
      </w:r>
      <w:r w:rsidR="00557A54" w:rsidRPr="00E803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พื้นที่ปลูก </w:t>
      </w:r>
      <w:r w:rsidR="009A4CFD" w:rsidRPr="00E80320">
        <w:rPr>
          <w:rFonts w:ascii="TH SarabunIT๙" w:hAnsi="TH SarabunIT๙" w:cs="TH SarabunIT๙"/>
          <w:sz w:val="32"/>
          <w:szCs w:val="32"/>
          <w:cs/>
        </w:rPr>
        <w:t>ขึ้นทะเบียน ทบก.</w:t>
      </w:r>
      <w:r w:rsidR="00CD185B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E4DA8" w:rsidRPr="00E80320">
        <w:rPr>
          <w:rFonts w:ascii="TH SarabunIT๙" w:hAnsi="TH SarabunIT๙" w:cs="TH SarabunIT๙" w:hint="cs"/>
          <w:sz w:val="32"/>
          <w:szCs w:val="32"/>
          <w:cs/>
        </w:rPr>
        <w:t>ปี 63</w:t>
      </w:r>
      <w:r w:rsidR="00B37551" w:rsidRPr="00E80320">
        <w:rPr>
          <w:rFonts w:ascii="TH SarabunIT๙" w:hAnsi="TH SarabunIT๙" w:cs="TH SarabunIT๙" w:hint="cs"/>
          <w:sz w:val="32"/>
          <w:szCs w:val="32"/>
          <w:cs/>
        </w:rPr>
        <w:t>/64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 xml:space="preserve"> พื้นที่ขึ้นทะเบียน 1,806,870</w:t>
      </w:r>
      <w:r w:rsidR="00680239" w:rsidRPr="00E803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37551" w:rsidRPr="00E80320">
        <w:rPr>
          <w:rFonts w:ascii="TH SarabunIT๙" w:hAnsi="TH SarabunIT๙" w:cs="TH SarabunIT๙" w:hint="cs"/>
          <w:sz w:val="32"/>
          <w:szCs w:val="32"/>
          <w:cs/>
        </w:rPr>
        <w:t>ไร่ พื้นที่เพาะปลูก 1,785,660</w:t>
      </w:r>
      <w:r w:rsidR="00680239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ไร่ พื้นที่เก็บเกี่ยว 1,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>728,567 ไร่ ข้าวนาปี ผลผลิตเฉลี่ย 354</w:t>
      </w:r>
      <w:r w:rsidR="00B37551" w:rsidRPr="00E803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80239" w:rsidRPr="00E80320">
        <w:rPr>
          <w:rFonts w:ascii="TH SarabunIT๙" w:hAnsi="TH SarabunIT๙" w:cs="TH SarabunIT๙" w:hint="cs"/>
          <w:sz w:val="32"/>
          <w:szCs w:val="32"/>
          <w:cs/>
        </w:rPr>
        <w:t>กก./ไร่</w:t>
      </w:r>
    </w:p>
    <w:p w14:paraId="61AB2F82" w14:textId="67AD543E" w:rsidR="000C3F9B" w:rsidRPr="00E80320" w:rsidRDefault="000C3F9B" w:rsidP="00915E1B">
      <w:pPr>
        <w:pStyle w:val="a3"/>
        <w:spacing w:after="120" w:line="240" w:lineRule="auto"/>
        <w:ind w:left="0" w:firstLine="23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ข้าวเปลือกเจ้านาปีพันธุ์ข้าว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หอมมะลิ 105 ราคาเฉลี่ย 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>13,290</w:t>
      </w:r>
      <w:r w:rsidR="00EE617D" w:rsidRPr="00E80320">
        <w:rPr>
          <w:rFonts w:ascii="TH SarabunIT๙" w:hAnsi="TH SarabunIT๙" w:cs="TH SarabunIT๙" w:hint="cs"/>
          <w:sz w:val="32"/>
          <w:szCs w:val="32"/>
          <w:cs/>
        </w:rPr>
        <w:t>.00</w:t>
      </w:r>
      <w:r w:rsidR="00EE617D" w:rsidRPr="00E80320">
        <w:rPr>
          <w:rFonts w:ascii="TH SarabunIT๙" w:hAnsi="TH SarabunIT๙" w:cs="TH SarabunIT๙"/>
          <w:sz w:val="32"/>
          <w:szCs w:val="32"/>
          <w:cs/>
        </w:rPr>
        <w:t xml:space="preserve"> บาท/ตัน ราคา</w:t>
      </w:r>
      <w:r w:rsidR="00EE617D" w:rsidRPr="00E80320">
        <w:rPr>
          <w:rFonts w:ascii="TH SarabunIT๙" w:hAnsi="TH SarabunIT๙" w:cs="TH SarabunIT๙" w:hint="cs"/>
          <w:sz w:val="32"/>
          <w:szCs w:val="32"/>
          <w:cs/>
        </w:rPr>
        <w:t>ลดลง</w:t>
      </w:r>
      <w:r w:rsidRPr="00E80320">
        <w:rPr>
          <w:rFonts w:ascii="TH SarabunIT๙" w:hAnsi="TH SarabunIT๙" w:cs="TH SarabunIT๙"/>
          <w:sz w:val="32"/>
          <w:szCs w:val="32"/>
          <w:cs/>
        </w:rPr>
        <w:t>จาก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>13,285.00</w:t>
      </w:r>
      <w:r w:rsidR="002B4E81" w:rsidRPr="00E80320">
        <w:rPr>
          <w:rFonts w:ascii="TH SarabunIT๙" w:hAnsi="TH SarabunIT๙" w:cs="TH SarabunIT๙"/>
          <w:sz w:val="32"/>
          <w:szCs w:val="32"/>
          <w:cs/>
        </w:rPr>
        <w:t xml:space="preserve"> บาท/ตัน เมื่อเทียบก</w:t>
      </w:r>
      <w:r w:rsidR="001F766D" w:rsidRPr="00E80320">
        <w:rPr>
          <w:rFonts w:ascii="TH SarabunIT๙" w:hAnsi="TH SarabunIT๙" w:cs="TH SarabunIT๙"/>
          <w:sz w:val="32"/>
          <w:szCs w:val="32"/>
          <w:cs/>
        </w:rPr>
        <w:t xml:space="preserve">ับเดือนที่ผ่านมา 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  <w:r w:rsidR="001F766D" w:rsidRPr="00E80320">
        <w:rPr>
          <w:rFonts w:ascii="TH SarabunIT๙" w:hAnsi="TH SarabunIT๙" w:cs="TH SarabunIT๙"/>
          <w:sz w:val="32"/>
          <w:szCs w:val="32"/>
          <w:cs/>
        </w:rPr>
        <w:t xml:space="preserve"> ร้อยละ 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 xml:space="preserve">0.04 </w:t>
      </w:r>
      <w:r w:rsidR="00143726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</w:t>
      </w:r>
      <w:r w:rsidR="00436DDF">
        <w:rPr>
          <w:rFonts w:ascii="TH SarabunIT๙" w:hAnsi="TH SarabunIT๙" w:cs="TH SarabunIT๙" w:hint="cs"/>
          <w:sz w:val="32"/>
          <w:szCs w:val="32"/>
          <w:cs/>
        </w:rPr>
        <w:t>ปริมาณข้าวออกสู่ตลาดน้อยกว่าความต้องการของตลาด ส่งผลให้ราคาปรับตัวเพิ่มขึ้น แต่เมื่อเทียบกับเดื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>อนเดียวกันที่ผ่านมาหรือ ราคาลดลงร้อยละ 11.69 เนื่องจากปริมาณข้าวหอมมะลิในประเทศเพิ่มขึ้น</w:t>
      </w:r>
    </w:p>
    <w:p w14:paraId="34F85BAB" w14:textId="3F9EBAE9" w:rsidR="002B4E81" w:rsidRPr="00E80320" w:rsidRDefault="002B4E81" w:rsidP="00915E1B">
      <w:pPr>
        <w:pStyle w:val="a3"/>
        <w:spacing w:after="120" w:line="240" w:lineRule="auto"/>
        <w:ind w:left="0" w:firstLine="23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ข้าวเปลือกเหนีย</w:t>
      </w:r>
      <w:r w:rsidR="009B264E" w:rsidRPr="00E80320">
        <w:rPr>
          <w:rFonts w:ascii="TH SarabunIT๙" w:hAnsi="TH SarabunIT๙" w:cs="TH SarabunIT๙"/>
          <w:sz w:val="32"/>
          <w:szCs w:val="32"/>
          <w:cs/>
        </w:rPr>
        <w:t xml:space="preserve">วนาปีพันธุ์ กข.6 ความชื้น 14-15 </w:t>
      </w:r>
      <w:r w:rsidR="00510ED4" w:rsidRPr="00E80320">
        <w:rPr>
          <w:rFonts w:ascii="TH SarabunIT๙" w:hAnsi="TH SarabunIT๙" w:cs="TH SarabunIT๙"/>
          <w:sz w:val="32"/>
          <w:szCs w:val="32"/>
          <w:lang w:val="en-GB"/>
        </w:rPr>
        <w:t>%</w:t>
      </w:r>
      <w:r w:rsidR="00510ED4"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  <w:r w:rsidR="009B264E" w:rsidRPr="00E80320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>16,681.25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บาทต่อตัน ราคาเพิ่มขึ้นจาก 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>16,</w:t>
      </w:r>
      <w:r w:rsidR="00E40597">
        <w:rPr>
          <w:rFonts w:ascii="TH SarabunIT๙" w:hAnsi="TH SarabunIT๙" w:cs="TH SarabunIT๙"/>
          <w:sz w:val="32"/>
          <w:szCs w:val="32"/>
        </w:rPr>
        <w:t>674.20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>บาทต่อตัน เมื่อเทียบก</w:t>
      </w:r>
      <w:r w:rsidR="001972E8" w:rsidRPr="00E80320">
        <w:rPr>
          <w:rFonts w:ascii="TH SarabunIT๙" w:hAnsi="TH SarabunIT๙" w:cs="TH SarabunIT๙"/>
          <w:sz w:val="32"/>
          <w:szCs w:val="32"/>
          <w:cs/>
        </w:rPr>
        <w:t xml:space="preserve">ับเดือนที่ผ่านมา </w:t>
      </w:r>
      <w:r w:rsidR="001972E8" w:rsidRPr="00E80320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 </w:t>
      </w:r>
      <w:r w:rsidR="00510ED4" w:rsidRPr="00E80320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="00E40597">
        <w:rPr>
          <w:rFonts w:ascii="TH SarabunIT๙" w:hAnsi="TH SarabunIT๙" w:cs="TH SarabunIT๙"/>
          <w:sz w:val="32"/>
          <w:szCs w:val="32"/>
        </w:rPr>
        <w:t>0.04</w:t>
      </w:r>
      <w:r w:rsidR="001972E8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เนื่องจากการ</w:t>
      </w:r>
      <w:r w:rsidR="005712E4" w:rsidRPr="00E80320">
        <w:rPr>
          <w:rFonts w:ascii="TH SarabunIT๙" w:hAnsi="TH SarabunIT๙" w:cs="TH SarabunIT๙" w:hint="cs"/>
          <w:sz w:val="32"/>
          <w:szCs w:val="32"/>
          <w:cs/>
        </w:rPr>
        <w:t xml:space="preserve">ภัยแล้งทำให้ผลผลิตออกสู่ตลาดลดลง ในขณะที่ความต้องการของตลาดมีอย่างต่อเนื่อง 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 xml:space="preserve">ปะกอบกับการกักตุนอาหารในช่วงการระบาดของโรคติดต่อเชื้อไวรัสโคโรนา 2019 </w:t>
      </w:r>
      <w:r w:rsidR="005712E4" w:rsidRPr="00E40597">
        <w:rPr>
          <w:rFonts w:ascii="TH SarabunIT๙" w:hAnsi="TH SarabunIT๙" w:cs="TH SarabunIT๙" w:hint="cs"/>
          <w:sz w:val="32"/>
          <w:szCs w:val="32"/>
          <w:cs/>
        </w:rPr>
        <w:t>ส่งผลให้ราคา</w:t>
      </w:r>
      <w:r w:rsidR="005712E4" w:rsidRPr="00E80320">
        <w:rPr>
          <w:rFonts w:ascii="TH SarabunIT๙" w:hAnsi="TH SarabunIT๙" w:cs="TH SarabunIT๙" w:hint="cs"/>
          <w:sz w:val="32"/>
          <w:szCs w:val="32"/>
          <w:cs/>
        </w:rPr>
        <w:t>ปรับตัวเพิ่มขึ้น และเมื่อเทียบกับเดือนเดียวกันของปีที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>่ผ่านมาราคาเพิ่มขึ้นร้อยละ 21.73</w:t>
      </w:r>
      <w:r w:rsidR="005712E4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เนื่องจากตลาดทั้งภายในและต่างประเทศมีความต้องการเพิ่มขึ้นอย่างต่อเนื่อง</w:t>
      </w:r>
    </w:p>
    <w:p w14:paraId="09F92B86" w14:textId="1DCA67A2" w:rsidR="00557A54" w:rsidRPr="00E80320" w:rsidRDefault="002B4E81" w:rsidP="00F6092E">
      <w:pPr>
        <w:pStyle w:val="a3"/>
        <w:spacing w:after="120" w:line="240" w:lineRule="auto"/>
        <w:ind w:left="0" w:firstLine="23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ข้าวเปลือกเห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>นียวนาปีเมล็ดสั้นความชื้น</w:t>
      </w:r>
      <w:r w:rsidRPr="00E80320">
        <w:rPr>
          <w:rFonts w:ascii="TH SarabunIT๙" w:hAnsi="TH SarabunIT๙" w:cs="TH SarabunIT๙"/>
          <w:sz w:val="32"/>
          <w:szCs w:val="32"/>
          <w:lang w:val="en-GB"/>
        </w:rPr>
        <w:t xml:space="preserve"> 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14-15 </w:t>
      </w:r>
      <w:r w:rsidR="005E47F7" w:rsidRPr="00E80320">
        <w:rPr>
          <w:rFonts w:ascii="TH SarabunIT๙" w:hAnsi="TH SarabunIT๙" w:cs="TH SarabunIT๙"/>
          <w:sz w:val="32"/>
          <w:szCs w:val="32"/>
          <w:lang w:val="en-GB"/>
        </w:rPr>
        <w:t>%</w:t>
      </w:r>
      <w:r w:rsidR="005E47F7"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ราคาเฉลี่ย </w:t>
      </w:r>
      <w:r w:rsidR="00E40597">
        <w:rPr>
          <w:rFonts w:ascii="TH SarabunIT๙" w:hAnsi="TH SarabunIT๙" w:cs="TH SarabunIT๙" w:hint="cs"/>
          <w:sz w:val="32"/>
          <w:szCs w:val="32"/>
          <w:cs/>
          <w:lang w:val="en-GB"/>
        </w:rPr>
        <w:t>15,141.25</w:t>
      </w:r>
      <w:r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  <w:r w:rsidR="00510ED4" w:rsidRPr="00E80320">
        <w:rPr>
          <w:rFonts w:ascii="TH SarabunIT๙" w:hAnsi="TH SarabunIT๙" w:cs="TH SarabunIT๙"/>
          <w:sz w:val="32"/>
          <w:szCs w:val="32"/>
          <w:cs/>
          <w:lang w:val="en-GB"/>
        </w:rPr>
        <w:t>บาท</w:t>
      </w:r>
      <w:r w:rsidR="00915E1B"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 </w:t>
      </w:r>
      <w:r w:rsidR="005712E4" w:rsidRPr="00E80320">
        <w:rPr>
          <w:rFonts w:ascii="TH SarabunIT๙" w:hAnsi="TH SarabunIT๙" w:cs="TH SarabunIT๙"/>
          <w:sz w:val="32"/>
          <w:szCs w:val="32"/>
          <w:cs/>
          <w:lang w:val="en-GB"/>
        </w:rPr>
        <w:t>ต่อตัน ราคา</w:t>
      </w:r>
      <w:r w:rsidR="005712E4" w:rsidRPr="00E80320">
        <w:rPr>
          <w:rFonts w:ascii="TH SarabunIT๙" w:hAnsi="TH SarabunIT๙" w:cs="TH SarabunIT๙" w:hint="cs"/>
          <w:sz w:val="32"/>
          <w:szCs w:val="32"/>
          <w:cs/>
          <w:lang w:val="en-GB"/>
        </w:rPr>
        <w:t>ลดลง</w:t>
      </w:r>
      <w:r w:rsidR="005E47F7"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จาก  </w:t>
      </w:r>
      <w:r w:rsidR="00E40597">
        <w:rPr>
          <w:rFonts w:ascii="TH SarabunIT๙" w:hAnsi="TH SarabunIT๙" w:cs="TH SarabunIT๙" w:hint="cs"/>
          <w:sz w:val="32"/>
          <w:szCs w:val="32"/>
          <w:cs/>
          <w:lang w:val="en-GB"/>
        </w:rPr>
        <w:t>15,148.50</w:t>
      </w:r>
      <w:r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บาทต่อตัน</w:t>
      </w:r>
      <w:r w:rsidR="00430619" w:rsidRPr="00E80320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  <w:r w:rsidR="00430619" w:rsidRPr="00E80320">
        <w:rPr>
          <w:rFonts w:ascii="TH SarabunIT๙" w:hAnsi="TH SarabunIT๙" w:cs="TH SarabunIT๙"/>
          <w:sz w:val="32"/>
          <w:szCs w:val="32"/>
          <w:cs/>
        </w:rPr>
        <w:t>เมื่อเทียบก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ับเดือนที่ผ่านมา </w:t>
      </w:r>
      <w:r w:rsidR="00BA57AE" w:rsidRPr="00E80320">
        <w:rPr>
          <w:rFonts w:ascii="TH SarabunIT๙" w:hAnsi="TH SarabunIT๙" w:cs="TH SarabunIT๙" w:hint="cs"/>
          <w:sz w:val="32"/>
          <w:szCs w:val="32"/>
          <w:cs/>
        </w:rPr>
        <w:t>ลดลง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47F7" w:rsidRPr="00E80320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>0.04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เนื่องจากปริมาณข้าวออกสู่ตลาด</w:t>
      </w:r>
      <w:r w:rsidR="00BA57AE" w:rsidRPr="00E80320">
        <w:rPr>
          <w:rFonts w:ascii="TH SarabunIT๙" w:hAnsi="TH SarabunIT๙" w:cs="TH SarabunIT๙" w:hint="cs"/>
          <w:sz w:val="32"/>
          <w:szCs w:val="32"/>
          <w:cs/>
        </w:rPr>
        <w:t>มากกว่าความต้องการของตลาด</w:t>
      </w:r>
      <w:r w:rsidR="00E4059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A57AE" w:rsidRPr="00E80320">
        <w:rPr>
          <w:rFonts w:ascii="TH SarabunIT๙" w:hAnsi="TH SarabunIT๙" w:cs="TH SarabunIT๙" w:hint="cs"/>
          <w:sz w:val="32"/>
          <w:szCs w:val="32"/>
          <w:cs/>
        </w:rPr>
        <w:t>ส่งผลให้ราคาปรับตัวลดลง แต่เมื่อเทียบกับเดือนเดียวกันของปีที่</w:t>
      </w:r>
      <w:r w:rsidR="00F5271F">
        <w:rPr>
          <w:rFonts w:ascii="TH SarabunIT๙" w:hAnsi="TH SarabunIT๙" w:cs="TH SarabunIT๙" w:hint="cs"/>
          <w:sz w:val="32"/>
          <w:szCs w:val="32"/>
          <w:cs/>
        </w:rPr>
        <w:t>ผ่านมา ราคาเพิ่มขึ้นร้อยละ 24.62</w:t>
      </w:r>
      <w:r w:rsidR="00BA57AE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</w:t>
      </w:r>
      <w:r w:rsidR="00F5271F">
        <w:rPr>
          <w:rFonts w:ascii="TH SarabunIT๙" w:hAnsi="TH SarabunIT๙" w:cs="TH SarabunIT๙" w:hint="cs"/>
          <w:sz w:val="32"/>
          <w:szCs w:val="32"/>
          <w:cs/>
        </w:rPr>
        <w:t>อ</w:t>
      </w:r>
      <w:r w:rsidR="00BA57AE" w:rsidRPr="00E80320">
        <w:rPr>
          <w:rFonts w:ascii="TH SarabunIT๙" w:hAnsi="TH SarabunIT๙" w:cs="TH SarabunIT๙" w:hint="cs"/>
          <w:sz w:val="32"/>
          <w:szCs w:val="32"/>
          <w:cs/>
        </w:rPr>
        <w:t xml:space="preserve">งจากตลาดทั้งตลาดทั้งภายในและต่างประเทศมีความต้องการเพิ่มขึ้นอย่างต่อเนื่อง </w:t>
      </w:r>
    </w:p>
    <w:p w14:paraId="411A16ED" w14:textId="4FB864D2" w:rsidR="009A4CFD" w:rsidRPr="00E80320" w:rsidRDefault="009A4CFD" w:rsidP="00557A54">
      <w:pPr>
        <w:pStyle w:val="a3"/>
        <w:spacing w:after="12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ข้าวนาปรัง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ปี </w:t>
      </w:r>
      <w:r w:rsidR="00557A54" w:rsidRPr="00E80320">
        <w:rPr>
          <w:rFonts w:ascii="TH SarabunIT๙" w:hAnsi="TH SarabunIT๙" w:cs="TH SarabunIT๙"/>
          <w:sz w:val="32"/>
          <w:szCs w:val="32"/>
          <w:cs/>
        </w:rPr>
        <w:t>6</w:t>
      </w:r>
      <w:r w:rsidR="00557A54" w:rsidRPr="00E80320">
        <w:rPr>
          <w:rFonts w:ascii="TH SarabunIT๙" w:hAnsi="TH SarabunIT๙" w:cs="TH SarabunIT๙" w:hint="cs"/>
          <w:sz w:val="32"/>
          <w:szCs w:val="32"/>
          <w:cs/>
        </w:rPr>
        <w:t xml:space="preserve">2/63 คาดการณ์ พื้นที่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 xml:space="preserve"> เพาะปลูก 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>48,140</w:t>
      </w:r>
      <w:r w:rsidR="00557A54" w:rsidRPr="00E8032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>พื้นที่เก็บเกี่ยว 47,758 ไร่ ผลผลิตเฉลี่ย 449 กก./ไร่</w:t>
      </w:r>
    </w:p>
    <w:p w14:paraId="2AFAF9C0" w14:textId="638EA90E" w:rsidR="00BA57AE" w:rsidRPr="00E80320" w:rsidRDefault="00BA57AE" w:rsidP="00557A54">
      <w:pPr>
        <w:pStyle w:val="a3"/>
        <w:spacing w:after="12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 w:hint="cs"/>
          <w:sz w:val="32"/>
          <w:szCs w:val="32"/>
          <w:cs/>
        </w:rPr>
        <w:tab/>
        <w:t xml:space="preserve">ข้าวนาปรัง ข้าวเปือกเหนียวเมล็ดยาวความชื้น 18-19 </w:t>
      </w:r>
      <w:r w:rsidRPr="00E80320">
        <w:rPr>
          <w:rFonts w:ascii="TH SarabunIT๙" w:hAnsi="TH SarabunIT๙" w:cs="TH SarabunIT๙"/>
          <w:sz w:val="32"/>
          <w:szCs w:val="32"/>
          <w:lang w:val="en-GB"/>
        </w:rPr>
        <w:t>%</w:t>
      </w:r>
      <w:r w:rsidRPr="00E80320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ราคาเฉลี่ย 14,000.00 บาทต่อตัน ราคาเพิ่มขึ้นจาก 8,000.00 บาทต่อตัน เมื่อเทียบกับเดือนเดียวกันที่ผ่านมาหรือเพิ่มขึ้นร้อยละ 59.09 เนื่องจากปัญหาภัยแล้ง ปริมาณข้าวนาปรังลดลง ส่งผลให้ราคาปรับตัวเพิ่มขึ้น</w:t>
      </w:r>
    </w:p>
    <w:p w14:paraId="5665DCB9" w14:textId="6C89735B" w:rsidR="00CF588C" w:rsidRPr="00E80320" w:rsidRDefault="00786FE5" w:rsidP="00557A5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อ้อย</w:t>
      </w:r>
      <w:r w:rsidR="00430619" w:rsidRPr="00E80320">
        <w:rPr>
          <w:rFonts w:ascii="TH SarabunIT๙" w:hAnsi="TH SarabunIT๙" w:cs="TH SarabunIT๙"/>
          <w:sz w:val="32"/>
          <w:szCs w:val="32"/>
          <w:u w:val="single"/>
          <w:cs/>
        </w:rPr>
        <w:t>โรงงาน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>คาดการณ์ปี 2562/63 มีเนื้อที่เก็บเกี่ยว 725,367 ไร่ ลดลง ร้อยละ 3.72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ลดลงจากปีที่ผ่านมาร้อยละ 10.96 ผลผลิตเฉลี่ย 10.20 ตัน/ไร่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954F6">
        <w:rPr>
          <w:rFonts w:ascii="TH SarabunIT๙" w:hAnsi="TH SarabunIT๙" w:cs="TH SarabunIT๙" w:hint="cs"/>
          <w:sz w:val="32"/>
          <w:szCs w:val="32"/>
          <w:cs/>
        </w:rPr>
        <w:t>ลดลงจากปีที่ผ่านมาร้อยละ 7.52 เนื่องจากราคาที่เกษตรกรขายได้ในปีที่ผ่านมาตกต่ำ ไม่จูงใจให้เกษตรกรใส่ใจดูแลรักษา และเกษตรบางส่วนไปปลูกพืชชนิดอื่นที่ให้ผลตอบแทนที่ดีกว่าประกอบกับผลกระทบภัยแล้ง ส่งผลให้เนื้อที่เก็บเกี่ยว ผลผลิตในภาพรวม</w:t>
      </w:r>
      <w:r w:rsidR="0090550B">
        <w:rPr>
          <w:rFonts w:ascii="TH SarabunIT๙" w:hAnsi="TH SarabunIT๙" w:cs="TH SarabunIT๙" w:hint="cs"/>
          <w:sz w:val="32"/>
          <w:szCs w:val="32"/>
          <w:cs/>
        </w:rPr>
        <w:t xml:space="preserve"> และผลผลิตต่อไร่ลดลง</w:t>
      </w:r>
    </w:p>
    <w:p w14:paraId="230CA115" w14:textId="009C8182" w:rsidR="0073215D" w:rsidRPr="00E80320" w:rsidRDefault="00CF588C" w:rsidP="00557A5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มันสำปะหลัง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>คาดการณ์ปี 2563</w:t>
      </w:r>
      <w:r w:rsidR="00430619" w:rsidRPr="00E80320">
        <w:rPr>
          <w:rFonts w:ascii="TH SarabunIT๙" w:hAnsi="TH SarabunIT๙" w:cs="TH SarabunIT๙"/>
          <w:sz w:val="32"/>
          <w:szCs w:val="32"/>
          <w:cs/>
        </w:rPr>
        <w:t xml:space="preserve"> มีเนื้อที่เก็บเกี่ยว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>254,739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>เพิ่มขึ้นร้อยละ 1.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>28</w:t>
      </w:r>
      <w:r w:rsidR="00FF75AB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6092E" w:rsidRPr="00E80320">
        <w:rPr>
          <w:rFonts w:ascii="TH SarabunIT๙" w:hAnsi="TH SarabunIT๙" w:cs="TH SarabunIT๙" w:hint="cs"/>
          <w:sz w:val="32"/>
          <w:szCs w:val="32"/>
          <w:cs/>
        </w:rPr>
        <w:t>ผลผลิตเฉลี่ย 3,556 กก./ไร่</w:t>
      </w:r>
      <w:r w:rsidR="00F954F6">
        <w:rPr>
          <w:rFonts w:ascii="TH SarabunIT๙" w:hAnsi="TH SarabunIT๙" w:cs="TH SarabunIT๙" w:hint="cs"/>
          <w:sz w:val="32"/>
          <w:szCs w:val="32"/>
          <w:cs/>
        </w:rPr>
        <w:t xml:space="preserve"> ลดลงจากปีที่ผ่านมาร้อยละ 13.13 เนื่องจากปัญหาภัยแล้งทำให้เกิดภาวะฝนทิ้งช่วง ปริมาณน้ำไม่เพียงพอต่อการเพาะปลูก ส่งผลให้ปริมาณผลผลิตมันสำปะหลังลดลง </w:t>
      </w:r>
    </w:p>
    <w:p w14:paraId="25AAAB4D" w14:textId="7838F50B" w:rsidR="00A359B7" w:rsidRDefault="00430619" w:rsidP="00557A5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E80320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 xml:space="preserve">ยางพารา </w:t>
      </w:r>
      <w:r w:rsidR="00F6092E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คาดการณ์ปี </w:t>
      </w:r>
      <w:r w:rsidR="009F44F6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25</w:t>
      </w:r>
      <w:r w:rsidR="00F40AE9" w:rsidRPr="00E80320">
        <w:rPr>
          <w:rFonts w:ascii="TH SarabunIT๙" w:hAnsi="TH SarabunIT๙" w:cs="TH SarabunIT๙"/>
          <w:spacing w:val="-6"/>
          <w:sz w:val="32"/>
          <w:szCs w:val="32"/>
          <w:cs/>
        </w:rPr>
        <w:t>6</w:t>
      </w:r>
      <w:r w:rsidR="00F40AE9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="00281B30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มีเนื้อที่เก็บเกี่ยว </w:t>
      </w:r>
      <w:r w:rsidR="009F44F6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524,987</w:t>
      </w:r>
      <w:r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</w:t>
      </w:r>
      <w:r w:rsidR="00281B30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9F44F6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เพิ่มขึ้น</w:t>
      </w:r>
      <w:r w:rsidR="00557A54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จากปีที่ผ่านมา ร้อยละ </w:t>
      </w:r>
      <w:r w:rsidR="009F44F6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0.38 เพิ่มขึ้นจากปีท</w:t>
      </w:r>
      <w:r w:rsidR="0090550B">
        <w:rPr>
          <w:rFonts w:ascii="TH SarabunIT๙" w:hAnsi="TH SarabunIT๙" w:cs="TH SarabunIT๙" w:hint="cs"/>
          <w:spacing w:val="-6"/>
          <w:sz w:val="32"/>
          <w:szCs w:val="32"/>
          <w:cs/>
        </w:rPr>
        <w:t>ี่ผ่านมาร้อยละ 0.38</w:t>
      </w:r>
      <w:r w:rsidR="009F44F6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ผลผลิตเฉลี่ย 218 กก./ไร่</w:t>
      </w:r>
      <w:r w:rsidR="00557A54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8169A0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เพิ่มขึ้นจากปีที่ผ่านมา ร้อยละ 0.46 </w:t>
      </w:r>
      <w:r w:rsidR="009C6657">
        <w:rPr>
          <w:rFonts w:ascii="TH SarabunIT๙" w:hAnsi="TH SarabunIT๙" w:cs="TH SarabunIT๙" w:hint="cs"/>
          <w:spacing w:val="-6"/>
          <w:sz w:val="32"/>
          <w:szCs w:val="32"/>
          <w:cs/>
        </w:rPr>
        <w:t>เนื่องจากยางพาราที่ปลูกในปี 2556</w:t>
      </w:r>
      <w:r w:rsidR="008169A0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เริ่มทยอยกรีดได้ในปีนี้เพิ่มขึ้นเป็นจำนวนมาก</w:t>
      </w:r>
      <w:r w:rsidR="009C665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ส่งผลให้เนื้อที่กรีดได้ ผลผลิตภาพรวม และผลผลิตเฉลี่ยต่อไร่ดีขึ้นเมื่อเทียบกับปีที่ผ่านมา</w:t>
      </w:r>
    </w:p>
    <w:p w14:paraId="25D5054C" w14:textId="77777777" w:rsidR="009C6657" w:rsidRDefault="009C6657" w:rsidP="00557A54">
      <w:pPr>
        <w:tabs>
          <w:tab w:val="left" w:pos="1560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</w:p>
    <w:p w14:paraId="7255D1B0" w14:textId="77777777" w:rsidR="009C6657" w:rsidRDefault="009C6657" w:rsidP="00A359B7">
      <w:pPr>
        <w:tabs>
          <w:tab w:val="left" w:pos="1560"/>
        </w:tabs>
        <w:spacing w:after="12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6A41BAF" w14:textId="0A0B6607" w:rsidR="00065C2B" w:rsidRPr="00E80320" w:rsidRDefault="00352FDE" w:rsidP="00A359B7">
      <w:pPr>
        <w:tabs>
          <w:tab w:val="left" w:pos="1560"/>
        </w:tabs>
        <w:spacing w:after="120" w:line="240" w:lineRule="auto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1.5 </w:t>
      </w:r>
      <w:r w:rsidR="00020A16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  <w:r w:rsidR="00065C2B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939B4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(สำนักงานเศรษฐกิจการเกษตร</w:t>
      </w:r>
      <w:r w:rsidR="00D07220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ที่ </w:t>
      </w:r>
      <w:r w:rsidR="00557A54" w:rsidRPr="00E80320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D07220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 </w:t>
      </w:r>
      <w:r w:rsidR="009C665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กรกฎาคม </w:t>
      </w:r>
      <w:r w:rsidR="006939B4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2563</w:t>
      </w:r>
      <w:r w:rsidR="00E67A7D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7A1BAC45" w14:textId="3589AC99" w:rsidR="0011456B" w:rsidRDefault="00281B30" w:rsidP="00281B30">
      <w:pPr>
        <w:pStyle w:val="a3"/>
        <w:tabs>
          <w:tab w:val="left" w:pos="709"/>
        </w:tabs>
        <w:spacing w:after="120" w:line="240" w:lineRule="auto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โคเนื้อ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8854E9" w:rsidRPr="00E80320">
        <w:rPr>
          <w:rFonts w:ascii="TH SarabunIT๙" w:hAnsi="TH SarabunIT๙" w:cs="TH SarabunIT๙" w:hint="cs"/>
          <w:sz w:val="32"/>
          <w:szCs w:val="32"/>
          <w:cs/>
        </w:rPr>
        <w:t>72,208</w:t>
      </w:r>
      <w:r w:rsidR="008854E9" w:rsidRPr="00E80320">
        <w:rPr>
          <w:rFonts w:ascii="TH SarabunIT๙" w:hAnsi="TH SarabunIT๙" w:cs="TH SarabunIT๙"/>
          <w:sz w:val="32"/>
          <w:szCs w:val="32"/>
          <w:cs/>
        </w:rPr>
        <w:t xml:space="preserve"> (ข้อมูลโคเนื้อ 1 ม.ค.</w:t>
      </w:r>
      <w:r w:rsidR="009C6657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F40AE9" w:rsidRPr="00E80320">
        <w:rPr>
          <w:rFonts w:ascii="TH SarabunIT๙" w:hAnsi="TH SarabunIT๙" w:cs="TH SarabunIT๙" w:hint="cs"/>
          <w:sz w:val="32"/>
          <w:szCs w:val="32"/>
          <w:cs/>
        </w:rPr>
        <w:t>เพิ่มขึ้น 68,</w:t>
      </w:r>
      <w:r w:rsidR="007237C1" w:rsidRPr="00E80320">
        <w:rPr>
          <w:rFonts w:ascii="TH SarabunIT๙" w:hAnsi="TH SarabunIT๙" w:cs="TH SarabunIT๙" w:hint="cs"/>
          <w:sz w:val="32"/>
          <w:szCs w:val="32"/>
          <w:cs/>
        </w:rPr>
        <w:t>695 ตัว ของปีที่ผ่านมาร้อยละ 5.11</w:t>
      </w:r>
      <w:r w:rsidR="00F40AE9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เนื่องจากแนวโน้มความต้องการของตลาดส่งออกเพิ่มขึ้น</w:t>
      </w:r>
      <w:r w:rsidR="007237C1" w:rsidRPr="00E80320">
        <w:rPr>
          <w:rFonts w:ascii="TH SarabunIT๙" w:hAnsi="TH SarabunIT๙" w:cs="TH SarabunIT๙" w:hint="cs"/>
          <w:sz w:val="32"/>
          <w:szCs w:val="32"/>
          <w:cs/>
        </w:rPr>
        <w:t xml:space="preserve"> ปริมาณการผลิต 14,091 ตัว ลดลงจากปีที่ผ่านมา 14,316 ตัว ลดลงร้อยละ 1.57 เนื่องจากเกษตรกรหลายรายหันมาซื้อโคเพื่อเลี้ยงเป็นสำหรับขยายพันธุ์ในปีต่อไป จึงทำให้มีลูกโคเกิดใหม่ยังไม่มากนัก</w:t>
      </w:r>
      <w:r w:rsidR="009C6657">
        <w:rPr>
          <w:rFonts w:ascii="TH SarabunIT๙" w:hAnsi="TH SarabunIT๙" w:cs="TH SarabunIT๙" w:hint="cs"/>
          <w:sz w:val="32"/>
          <w:szCs w:val="32"/>
          <w:cs/>
        </w:rPr>
        <w:t xml:space="preserve"> คาดการณ์ปี 2563 จำนวนโคเนื้อ ณ วันที่ 1 มกราคม และปริมาณการผลิตมีทิศทางเพิ่มขึ้นเนื่องจากแม่พันธุ์โคเนื้อที่ตั้งท้องทยอยให้กำเนิดลูกโคเนื้อ ประกอบกับเกษตรกรมีความสามารถในการบริหารจัดการฟาร์มได้เป็นอย่างดี และมีคุณภาพมากขึ้น ส่งผลให้อัตราการรอดของโคเนื้อเพิ่มขึ้น </w:t>
      </w:r>
    </w:p>
    <w:p w14:paraId="7DAF473D" w14:textId="53716054" w:rsidR="009C6657" w:rsidRPr="00E80320" w:rsidRDefault="009C6657" w:rsidP="00281B30">
      <w:pPr>
        <w:pStyle w:val="a3"/>
        <w:tabs>
          <w:tab w:val="left" w:pos="709"/>
        </w:tabs>
        <w:spacing w:after="120" w:line="240" w:lineRule="auto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สถานการณ์การผลิตในเดือนนี้ ราคาโคเนื้อยังอยู่ในเกณฑ์ดี ประกอบกับโครงการส่งเสริมการเลี้ยงโคเนื้ออย่างต่อเนื่องของภาครัฐส่งผลให้เกษตรกรหันมาเลี้ยงโคเนื้อเพิ่มขึ้น</w:t>
      </w:r>
    </w:p>
    <w:p w14:paraId="0FD82910" w14:textId="534F8A10" w:rsidR="005577FB" w:rsidRDefault="0011456B" w:rsidP="008C5518">
      <w:pPr>
        <w:tabs>
          <w:tab w:val="left" w:pos="709"/>
        </w:tabs>
        <w:spacing w:after="120" w:line="240" w:lineRule="auto"/>
        <w:ind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pacing w:val="-6"/>
          <w:sz w:val="32"/>
          <w:szCs w:val="32"/>
          <w:u w:val="single"/>
          <w:cs/>
        </w:rPr>
        <w:t>สุกร</w:t>
      </w:r>
      <w:r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</w:t>
      </w:r>
      <w:r w:rsidR="00FA603C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สุกรแม่พันธุ์ </w:t>
      </w:r>
      <w:r w:rsidR="00FA603C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100,487</w:t>
      </w:r>
      <w:r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</w:t>
      </w:r>
      <w:r w:rsidR="00152C58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557A54" w:rsidRPr="00E80320">
        <w:rPr>
          <w:rFonts w:ascii="TH SarabunIT๙" w:hAnsi="TH SarabunIT๙" w:cs="TH SarabunIT๙"/>
          <w:spacing w:val="-6"/>
          <w:sz w:val="32"/>
          <w:szCs w:val="32"/>
          <w:cs/>
        </w:rPr>
        <w:t>(ข้อมูลโคเนื้อ 1 ม.ค.</w:t>
      </w:r>
      <w:r w:rsidR="009C6657">
        <w:rPr>
          <w:rFonts w:ascii="TH SarabunIT๙" w:hAnsi="TH SarabunIT๙" w:cs="TH SarabunIT๙" w:hint="cs"/>
          <w:spacing w:val="-6"/>
          <w:sz w:val="32"/>
          <w:szCs w:val="32"/>
          <w:cs/>
        </w:rPr>
        <w:t>62</w:t>
      </w:r>
      <w:r w:rsidR="00557A54" w:rsidRPr="00E8032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) </w:t>
      </w:r>
      <w:r w:rsidR="00557A54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152C58" w:rsidRPr="00E80320">
        <w:rPr>
          <w:rFonts w:ascii="TH SarabunIT๙" w:hAnsi="TH SarabunIT๙" w:cs="TH SarabunIT๙"/>
          <w:spacing w:val="-6"/>
          <w:sz w:val="32"/>
          <w:szCs w:val="32"/>
          <w:cs/>
        </w:rPr>
        <w:t>สุกรลูกผสม นน.ต่ำกว่า 100 กก.</w:t>
      </w:r>
      <w:r w:rsidR="00F40AE9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8C5518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เพิ่มขึ้น 80,018 ตัว</w:t>
      </w:r>
      <w:r w:rsidR="00F40AE9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8C5518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>ของปีที่ผ่านมาร้อยละ 25.58 เนื่องจากแนวโน้มความต้องการของตลาดส่งออกเพิ่มขึ้น</w:t>
      </w:r>
      <w:r w:rsidR="0023776C" w:rsidRPr="00E8032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เกษตรกรมีปริมาณการเลี้ยงเป็น 265,321 ตัว เพิ่มขึ้นจาก 211,276 ตัว ของปีที่ผ่านมา ร้อยละ 25.58</w:t>
      </w:r>
      <w:r w:rsidR="009C665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เนื่องจากเกษตรกรมีการบริหารจัดการที่ดี โดยสามารถจัดการฟาร์มได้อย่างมีประสิทธิภาพและป้องกันโรคได้ดี ทำให้อัตราการรอดของสุกรเพิ่มขึ้น</w:t>
      </w:r>
      <w:r w:rsidR="00787C2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9C6657">
        <w:rPr>
          <w:rFonts w:ascii="TH SarabunIT๙" w:hAnsi="TH SarabunIT๙" w:cs="TH SarabunIT๙" w:hint="cs"/>
          <w:sz w:val="32"/>
          <w:szCs w:val="32"/>
          <w:cs/>
        </w:rPr>
        <w:t>คาดการณ์ปี 2563</w:t>
      </w:r>
      <w:r w:rsidR="00787C25">
        <w:rPr>
          <w:rFonts w:ascii="TH SarabunIT๙" w:hAnsi="TH SarabunIT๙" w:cs="TH SarabunIT๙" w:hint="cs"/>
          <w:sz w:val="32"/>
          <w:szCs w:val="32"/>
          <w:cs/>
        </w:rPr>
        <w:t xml:space="preserve"> ปริมาณการผลิตสุกรมีแนวโน้มเพิ่มขึ้นจากปีที่ผ่านมา เนื่องจากสถานการณ์โรคระบาดในสุกรของประเทศจีน และประเทศเพื่อนบ้าน ส่งผลดีกับการส่งออกสุกรของประเทศไทย ทำให้แนวโน้มความต้องการของตลาดส่งออกเพิ่มขึ้น</w:t>
      </w:r>
    </w:p>
    <w:p w14:paraId="32236C0E" w14:textId="2EFA468E" w:rsidR="00787C25" w:rsidRDefault="00787C25" w:rsidP="008C5518">
      <w:pPr>
        <w:tabs>
          <w:tab w:val="left" w:pos="709"/>
        </w:tabs>
        <w:spacing w:after="120" w:line="240" w:lineRule="auto"/>
        <w:ind w:firstLine="15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</w:t>
      </w:r>
      <w:r w:rsidR="00143FFB">
        <w:rPr>
          <w:rFonts w:ascii="TH SarabunIT๙" w:hAnsi="TH SarabunIT๙" w:cs="TH SarabunIT๙" w:hint="cs"/>
          <w:sz w:val="32"/>
          <w:szCs w:val="32"/>
          <w:cs/>
        </w:rPr>
        <w:t>านการณ์การผลิตในเดือนนี้ ต้องหมั่</w:t>
      </w:r>
      <w:r>
        <w:rPr>
          <w:rFonts w:ascii="TH SarabunIT๙" w:hAnsi="TH SarabunIT๙" w:cs="TH SarabunIT๙" w:hint="cs"/>
          <w:sz w:val="32"/>
          <w:szCs w:val="32"/>
          <w:cs/>
        </w:rPr>
        <w:t>นรักษาความสะอาดฟาร์ม และดูแลสุกรอย่างใกล้ชิด เนื่องจากเป็นช่วงฤดูฝน จึงเสี่ยงต่อโรคต่างๆ ที่อาจจะเกิดขึ้น</w:t>
      </w:r>
    </w:p>
    <w:p w14:paraId="5E08A57D" w14:textId="77777777" w:rsidR="005B4270" w:rsidRPr="00342BA7" w:rsidRDefault="005577FB" w:rsidP="00557A54">
      <w:pPr>
        <w:pStyle w:val="a3"/>
        <w:numPr>
          <w:ilvl w:val="1"/>
          <w:numId w:val="35"/>
        </w:numPr>
        <w:tabs>
          <w:tab w:val="left" w:pos="1134"/>
        </w:tabs>
        <w:spacing w:after="120" w:line="240" w:lineRule="auto"/>
        <w:ind w:left="720" w:hanging="45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5B4270" w:rsidRPr="00342BA7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สำคัญของจังหวัด</w:t>
      </w:r>
    </w:p>
    <w:p w14:paraId="5E47CBEE" w14:textId="7A784A8A" w:rsidR="00837EEB" w:rsidRPr="00342BA7" w:rsidRDefault="005B4270" w:rsidP="005B4270">
      <w:pPr>
        <w:pStyle w:val="a3"/>
        <w:numPr>
          <w:ilvl w:val="0"/>
          <w:numId w:val="36"/>
        </w:numPr>
        <w:tabs>
          <w:tab w:val="left" w:pos="1134"/>
        </w:tabs>
        <w:spacing w:after="120" w:line="240" w:lineRule="auto"/>
        <w:ind w:left="1710" w:hanging="27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สินค้า</w:t>
      </w:r>
      <w:r w:rsidR="005577F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เด่น</w:t>
      </w:r>
      <w:r w:rsidR="00065C2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15E1B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ได้แก่</w:t>
      </w:r>
    </w:p>
    <w:p w14:paraId="548ED0F9" w14:textId="639550A3" w:rsidR="00837EEB" w:rsidRPr="00342BA7" w:rsidRDefault="00837EEB" w:rsidP="00557A54">
      <w:pPr>
        <w:tabs>
          <w:tab w:val="left" w:pos="709"/>
        </w:tabs>
        <w:spacing w:after="120" w:line="240" w:lineRule="auto"/>
        <w:ind w:firstLine="144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มะม่วงน้ำดอกไม้สีทอง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ลักษณะ ผิวสีเหลืองทอง มีรสหนวาน ผลใหญ่  พื้นที่ปลูก อำเภอหนองวัวซอ</w:t>
      </w:r>
      <w:r w:rsidR="00557A5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557A54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5,086</w:t>
      </w:r>
      <w:r w:rsidR="00557A5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ผลผลิตรวม </w:t>
      </w:r>
      <w:r w:rsidR="00557A54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5,544</w:t>
      </w:r>
      <w:r w:rsidR="003D30C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ตัน ผลผลิตเฉลี่ย 1</w:t>
      </w:r>
      <w:r w:rsidR="00557A5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557A54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09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ตัน/ ไร่ </w:t>
      </w:r>
    </w:p>
    <w:p w14:paraId="0A455DF8" w14:textId="58A9AE3E" w:rsidR="00837EEB" w:rsidRPr="00342BA7" w:rsidRDefault="00837EEB" w:rsidP="00692F77">
      <w:pPr>
        <w:pStyle w:val="a3"/>
        <w:tabs>
          <w:tab w:val="left" w:pos="709"/>
        </w:tabs>
        <w:spacing w:after="120" w:line="240" w:lineRule="auto"/>
        <w:ind w:left="0" w:firstLine="142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กล้วยหอมทอง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ลักษณะ</w:t>
      </w:r>
      <w:r w:rsidRPr="00342BA7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สีผิวเหลือง ผลใหญ่ มีรสหวานอมเปรี้ยวนิดๆ</w:t>
      </w:r>
      <w:r w:rsidR="00B75205" w:rsidRPr="00342BA7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B75205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พื้นที่ปลูก อำเภอสร้างคอม</w:t>
      </w:r>
      <w:r w:rsidR="00692F77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</w:t>
      </w:r>
      <w:r w:rsidR="00B75205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357B63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จำนวน 373 ไร่ ผลผลิตรวม 1</w:t>
      </w:r>
      <w:r w:rsidR="00357B63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,492</w:t>
      </w:r>
      <w:r w:rsidR="00357B63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 ผลผลิตเฉลี่ย 4</w:t>
      </w:r>
      <w:r w:rsidR="00B75205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ตัน/ ไร่</w:t>
      </w:r>
    </w:p>
    <w:p w14:paraId="3C743469" w14:textId="14F3E267" w:rsidR="00B75205" w:rsidRPr="00342BA7" w:rsidRDefault="00B75205" w:rsidP="00692F77">
      <w:pPr>
        <w:pStyle w:val="a3"/>
        <w:tabs>
          <w:tab w:val="left" w:pos="709"/>
        </w:tabs>
        <w:spacing w:after="120" w:line="240" w:lineRule="auto"/>
        <w:ind w:left="0" w:firstLine="1429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ไม้ดอก</w:t>
      </w:r>
      <w:r w:rsidR="00692F77" w:rsidRPr="00342BA7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ไม้ประดับ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ชนิด ดอกเบญมาศ </w:t>
      </w:r>
      <w:r w:rsidR="00692F77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และดอกมะลิ 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เป็นกลุ่มวิสาหกิจชุมชน </w:t>
      </w:r>
      <w:r w:rsidR="00800EEB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พื้นที่ปลูก </w:t>
      </w:r>
      <w:r w:rsidR="00916DD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ตำบลหนอ</w:t>
      </w:r>
      <w:r w:rsidR="00B85FE7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งไฮ อำเภอเมืองอุดรธานี จำนวน 648</w:t>
      </w:r>
      <w:r w:rsidR="00916DD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  <w:r w:rsidR="006D51CD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ผลผลิตรวม 1,620 ตัน ผลผลิตเฉลี่ย 2.5 ตัน/ไร่ </w:t>
      </w:r>
      <w:r w:rsidR="00B85FE7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(ราคา 50 บาท/กก.)</w:t>
      </w:r>
    </w:p>
    <w:p w14:paraId="09686D60" w14:textId="482309FD" w:rsidR="00AB30CC" w:rsidRPr="00342BA7" w:rsidRDefault="005B4270" w:rsidP="005B4270">
      <w:pPr>
        <w:pStyle w:val="a3"/>
        <w:numPr>
          <w:ilvl w:val="0"/>
          <w:numId w:val="35"/>
        </w:numPr>
        <w:spacing w:after="120" w:line="240" w:lineRule="auto"/>
        <w:ind w:left="1620" w:hanging="18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. </w:t>
      </w:r>
      <w:r w:rsidR="005577FB" w:rsidRPr="00342BA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สินค้า</w:t>
      </w:r>
      <w:r w:rsidR="002E78AF" w:rsidRPr="00342BA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</w:t>
      </w:r>
      <w:r w:rsidR="002E78AF" w:rsidRPr="00342BA7">
        <w:rPr>
          <w:rFonts w:ascii="TH SarabunIT๙" w:hAnsi="TH SarabunIT๙" w:cs="TH SarabunIT๙"/>
          <w:b/>
          <w:bCs/>
          <w:spacing w:val="-10"/>
          <w:sz w:val="32"/>
          <w:szCs w:val="32"/>
        </w:rPr>
        <w:t>GI</w:t>
      </w:r>
      <w:r w:rsidR="002E78AF" w:rsidRPr="00342BA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ได้แก่</w:t>
      </w:r>
      <w:r w:rsidR="002E78AF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-ไม่มี-</w:t>
      </w:r>
    </w:p>
    <w:p w14:paraId="032AFA2D" w14:textId="0331DCD1" w:rsidR="00065C2B" w:rsidRPr="00342BA7" w:rsidRDefault="0053440F" w:rsidP="0053440F">
      <w:pPr>
        <w:pStyle w:val="a3"/>
        <w:numPr>
          <w:ilvl w:val="1"/>
          <w:numId w:val="7"/>
        </w:num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340F4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  <w:r w:rsidR="005B631D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5B93143" w14:textId="329F2024" w:rsidR="00065C2B" w:rsidRPr="00342BA7" w:rsidRDefault="007A2790" w:rsidP="00C93CCC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น้ำฟักข้าว </w:t>
      </w:r>
      <w:r w:rsidR="003340F4" w:rsidRPr="00342BA7">
        <w:rPr>
          <w:rFonts w:ascii="TH SarabunIT๙" w:hAnsi="TH SarabunIT๙" w:cs="TH SarabunIT๙"/>
          <w:sz w:val="32"/>
          <w:szCs w:val="32"/>
          <w:cs/>
        </w:rPr>
        <w:t>(</w:t>
      </w:r>
      <w:r w:rsidRPr="00342BA7">
        <w:rPr>
          <w:rFonts w:ascii="TH SarabunIT๙" w:hAnsi="TH SarabunIT๙" w:cs="TH SarabunIT๙"/>
          <w:sz w:val="32"/>
          <w:szCs w:val="32"/>
          <w:cs/>
        </w:rPr>
        <w:t>นางอรอุ</w:t>
      </w:r>
      <w:r w:rsidR="002E78AF" w:rsidRPr="00342BA7">
        <w:rPr>
          <w:rFonts w:ascii="TH SarabunIT๙" w:hAnsi="TH SarabunIT๙" w:cs="TH SarabunIT๙"/>
          <w:sz w:val="32"/>
          <w:szCs w:val="32"/>
          <w:cs/>
        </w:rPr>
        <w:t>มา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แสงอนันต์</w:t>
      </w:r>
      <w:r w:rsidR="005B631D" w:rsidRPr="00342BA7">
        <w:rPr>
          <w:rFonts w:ascii="TH SarabunIT๙" w:hAnsi="TH SarabunIT๙" w:cs="TH SarabunIT๙"/>
          <w:sz w:val="32"/>
          <w:szCs w:val="32"/>
          <w:cs/>
        </w:rPr>
        <w:t>)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อำเภอเมืองอุดรธานี จังหวัดอุดรธานี</w:t>
      </w:r>
    </w:p>
    <w:p w14:paraId="1906FE5A" w14:textId="0EB08D05" w:rsidR="00A34B98" w:rsidRPr="00342BA7" w:rsidRDefault="00A34B98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น้ำพลูคาวสกัด (ร้านเทพประทานอุดร) </w:t>
      </w:r>
      <w:r w:rsidR="001E37C1" w:rsidRPr="00342BA7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0DFDD72B" w14:textId="2B745E5E" w:rsidR="007A2790" w:rsidRPr="00342BA7" w:rsidRDefault="007A2790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น้ำเสาวรส ตราเพชร (กลุ่มวิสาหกิจกลุ่มบ้านเจริญสุข) อำเภอบ้านผือ จังหวัดอุดรธานี</w:t>
      </w:r>
    </w:p>
    <w:p w14:paraId="154698D8" w14:textId="2D3A3B51" w:rsidR="007A2790" w:rsidRPr="00342BA7" w:rsidRDefault="00B85FE7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>งาดำห</w:t>
      </w:r>
      <w:r w:rsidR="001E37C1"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วานน้อย (งาดำแม่อุษา) </w:t>
      </w:r>
      <w:r w:rsidR="001E37C1" w:rsidRPr="00342BA7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BC1CC92" w14:textId="3B6363E9" w:rsidR="001E37C1" w:rsidRPr="00342BA7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ข้าวกล้องเพาะงอกหอมมะลิ (กลุ่มผลิตข้าวกล้องแม่บ้านเ</w:t>
      </w:r>
      <w:r w:rsidR="00157346" w:rsidRPr="00342BA7">
        <w:rPr>
          <w:rFonts w:ascii="TH SarabunIT๙" w:hAnsi="TH SarabunIT๙" w:cs="TH SarabunIT๙"/>
          <w:sz w:val="32"/>
          <w:szCs w:val="32"/>
          <w:cs/>
        </w:rPr>
        <w:t xml:space="preserve">กษตร) อำเภอเมืองอุดรธานี </w:t>
      </w:r>
    </w:p>
    <w:p w14:paraId="1B71F6E2" w14:textId="1C90596E" w:rsidR="001E37C1" w:rsidRPr="00342BA7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ผ้าไหมมัดหมี่ (กลุ่มแม่บ้านเกษตรบ้านหนองแวง) อำเภอศรีธาตุ จังหวัดอุดรธานี</w:t>
      </w:r>
    </w:p>
    <w:p w14:paraId="1F2D011C" w14:textId="7B9D1A65" w:rsidR="001E37C1" w:rsidRPr="00342BA7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ลูกประคบสมุนไพร (กลุ่มอาชีพชุมชนหนองใหญ่)</w:t>
      </w:r>
      <w:r w:rsidR="002E78AF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CF29969" w14:textId="04E214D5" w:rsidR="001E37C1" w:rsidRPr="00342BA7" w:rsidRDefault="001E37C1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>ไหมขัดฟันแท้จากธรรมชาติ (กลุ่มผลิตภัณฑ์รังไหมบ้านผือ) อำเภอบ้านผือ จังหวัดอุดรธานี</w:t>
      </w:r>
    </w:p>
    <w:p w14:paraId="6EFCA8E6" w14:textId="77777777" w:rsidR="00157346" w:rsidRPr="00342BA7" w:rsidRDefault="00841F09" w:rsidP="008F104D">
      <w:pPr>
        <w:pStyle w:val="a3"/>
        <w:numPr>
          <w:ilvl w:val="0"/>
          <w:numId w:val="12"/>
        </w:numPr>
        <w:tabs>
          <w:tab w:val="left" w:pos="1701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ข้าวกล้อง 8 สายพันธุ์ (สถาบันสนองคุณการเกษตร) </w:t>
      </w:r>
      <w:r w:rsidRPr="00342BA7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2C73BE97" w14:textId="51DFCD0D" w:rsidR="002E78AF" w:rsidRPr="00342BA7" w:rsidRDefault="00157346" w:rsidP="00F0768E">
      <w:pPr>
        <w:pStyle w:val="a3"/>
        <w:numPr>
          <w:ilvl w:val="0"/>
          <w:numId w:val="12"/>
        </w:numPr>
        <w:tabs>
          <w:tab w:val="left" w:pos="1843"/>
        </w:tabs>
        <w:spacing w:after="120" w:line="240" w:lineRule="auto"/>
        <w:ind w:firstLine="34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lastRenderedPageBreak/>
        <w:t>ปลาร้าบองผง (กล</w:t>
      </w:r>
      <w:r w:rsidR="002E78AF" w:rsidRPr="00342BA7">
        <w:rPr>
          <w:rFonts w:ascii="TH SarabunIT๙" w:hAnsi="TH SarabunIT๙" w:cs="TH SarabunIT๙"/>
          <w:sz w:val="32"/>
          <w:szCs w:val="32"/>
          <w:cs/>
        </w:rPr>
        <w:t xml:space="preserve">ุ่มวิสาหกิจชุมชนปลาร้าหลนนิคม) </w:t>
      </w:r>
      <w:r w:rsidR="00363E3C" w:rsidRPr="00342BA7">
        <w:rPr>
          <w:rFonts w:ascii="TH SarabunIT๙" w:hAnsi="TH SarabunIT๙" w:cs="TH SarabunIT๙"/>
          <w:sz w:val="32"/>
          <w:szCs w:val="32"/>
          <w:cs/>
        </w:rPr>
        <w:t>อำเภอเมืองอุดรธานี จังหวัดอุดรธานี</w:t>
      </w:r>
    </w:p>
    <w:p w14:paraId="3B119A15" w14:textId="6B9531AA" w:rsidR="001B7216" w:rsidRPr="00342BA7" w:rsidRDefault="00F0768E" w:rsidP="00F0768E">
      <w:pPr>
        <w:pStyle w:val="a3"/>
        <w:numPr>
          <w:ilvl w:val="1"/>
          <w:numId w:val="7"/>
        </w:numPr>
        <w:tabs>
          <w:tab w:val="left" w:pos="709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342BA7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OTOP </w:t>
      </w:r>
      <w:r w:rsidR="0069509D" w:rsidRPr="00342BA7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C13295"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(</w:t>
      </w:r>
      <w:r w:rsidR="001D44CD" w:rsidRPr="00342BA7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เอกสารแนบ)</w:t>
      </w:r>
    </w:p>
    <w:p w14:paraId="2E024C46" w14:textId="283B6894" w:rsidR="00B85FE7" w:rsidRPr="00342BA7" w:rsidRDefault="001B7216" w:rsidP="00F66D46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นวัตวิถีการแปรรูป พืชสมุนไพร ตำบลหนองแวง อำเภอน้ำโสม</w:t>
      </w:r>
    </w:p>
    <w:p w14:paraId="4137E742" w14:textId="2C1ED688" w:rsidR="001B7216" w:rsidRPr="00342BA7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นวัตวิถี</w:t>
      </w:r>
      <w:r w:rsidR="004025A5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ตลาดปลา  ตำบลเตาไห อำเภอเพ็ญ</w:t>
      </w:r>
    </w:p>
    <w:p w14:paraId="0EDF71C4" w14:textId="1198C088" w:rsidR="001B7216" w:rsidRPr="00342BA7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นวัตวิถี</w:t>
      </w:r>
      <w:r w:rsidR="004025A5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ไม้ผล มะม่วง  ตำบลกุดหมากไฟ อำเภอหนองวัวซอ</w:t>
      </w:r>
    </w:p>
    <w:p w14:paraId="2D1C1425" w14:textId="093000BB" w:rsidR="001B7216" w:rsidRPr="00342BA7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นวัตวิถี</w:t>
      </w:r>
      <w:r w:rsidR="004025A5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ไม้ดอก </w:t>
      </w:r>
      <w:r w:rsidR="004130F8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บ้านห้วยสำราญ 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ตำบลหนองไฮ อำเภอเมือง</w:t>
      </w:r>
    </w:p>
    <w:p w14:paraId="6279E1F0" w14:textId="0C252CB0" w:rsidR="001B7216" w:rsidRPr="00342BA7" w:rsidRDefault="001B7216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นวัตวิถี</w:t>
      </w:r>
      <w:r w:rsidR="004025A5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4130F8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กาแฟ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4130F8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บ้านคีรีวงกต ตำบลนาแค อำเภอนายูง</w:t>
      </w:r>
    </w:p>
    <w:p w14:paraId="6F1E630D" w14:textId="2062DF81" w:rsidR="004130F8" w:rsidRPr="00342BA7" w:rsidRDefault="004130F8" w:rsidP="008F104D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นวัตวิถี</w:t>
      </w:r>
      <w:r w:rsidR="004025A5"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ข้าวเม่า บ้านผักบุ้ง ตำบลกลางใหญ่ อำเภอบ้านผือ</w:t>
      </w:r>
    </w:p>
    <w:p w14:paraId="3A9C7369" w14:textId="283E5554" w:rsidR="00F0768E" w:rsidRPr="00342BA7" w:rsidRDefault="00D55EE6" w:rsidP="00F0768E">
      <w:pPr>
        <w:pStyle w:val="a3"/>
        <w:numPr>
          <w:ilvl w:val="0"/>
          <w:numId w:val="19"/>
        </w:numPr>
        <w:tabs>
          <w:tab w:val="left" w:pos="1701"/>
        </w:tabs>
        <w:spacing w:after="120" w:line="240" w:lineRule="auto"/>
        <w:ind w:hanging="11"/>
        <w:jc w:val="thaiDistribute"/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โครงการชุมชน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ท่องเที่ยว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 OTOP </w:t>
      </w:r>
      <w:r w:rsidRPr="00342BA7">
        <w:rPr>
          <w:rStyle w:val="ab"/>
          <w:rFonts w:ascii="TH SarabunIT๙" w:hAnsi="TH SarabunIT๙" w:cs="TH SarabunIT๙"/>
          <w:i w:val="0"/>
          <w:iCs w:val="0"/>
          <w:spacing w:val="-10"/>
          <w:sz w:val="32"/>
          <w:szCs w:val="32"/>
          <w:shd w:val="clear" w:color="auto" w:fill="FFFFFF"/>
          <w:cs/>
        </w:rPr>
        <w:t>นวัตวิถีบัวแดง บ้านเชียงแหว ตำบลเชียงแหว อำเภอกุมภวาปี</w:t>
      </w:r>
    </w:p>
    <w:p w14:paraId="59577B06" w14:textId="038C5B6F" w:rsidR="00615185" w:rsidRPr="00342BA7" w:rsidRDefault="00F0768E" w:rsidP="00F0768E">
      <w:pPr>
        <w:pStyle w:val="a3"/>
        <w:numPr>
          <w:ilvl w:val="1"/>
          <w:numId w:val="7"/>
        </w:numPr>
        <w:tabs>
          <w:tab w:val="left" w:pos="810"/>
          <w:tab w:val="left" w:pos="1260"/>
        </w:tabs>
        <w:spacing w:after="120" w:line="240" w:lineRule="auto"/>
        <w:jc w:val="thaiDistribute"/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</w:rPr>
      </w:pPr>
      <w:r w:rsidRPr="00342BA7"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  <w:cs/>
        </w:rPr>
        <w:t xml:space="preserve"> </w:t>
      </w:r>
      <w:r w:rsidR="002E78AF" w:rsidRPr="00342BA7">
        <w:rPr>
          <w:rStyle w:val="ab"/>
          <w:rFonts w:ascii="TH SarabunIT๙" w:hAnsi="TH SarabunIT๙" w:cs="TH SarabunIT๙"/>
          <w:b/>
          <w:bCs/>
          <w:i w:val="0"/>
          <w:iCs w:val="0"/>
          <w:spacing w:val="-10"/>
          <w:sz w:val="32"/>
          <w:szCs w:val="32"/>
          <w:shd w:val="clear" w:color="auto" w:fill="FFFFFF"/>
          <w:cs/>
        </w:rPr>
        <w:t>สหกรณ์การเกษตร</w:t>
      </w:r>
    </w:p>
    <w:p w14:paraId="4CB14498" w14:textId="15F93417" w:rsidR="002E78AF" w:rsidRPr="00342BA7" w:rsidRDefault="00EC1B43" w:rsidP="002E78AF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จำนวนสห</w:t>
      </w:r>
      <w:r w:rsidR="002E78AF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กรณ์การเกษตรในจังหวัด</w:t>
      </w:r>
      <w:r w:rsidR="00495A71" w:rsidRPr="00342BA7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 xml:space="preserve"> </w:t>
      </w:r>
      <w:r w:rsidR="00495A71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>109</w:t>
      </w:r>
      <w:r w:rsidR="00495A71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 </w:t>
      </w:r>
      <w:r w:rsidR="002E78AF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สมาชิกสหกรณ์ 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165,439</w:t>
      </w:r>
      <w:r w:rsidR="002E78AF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 ราย</w:t>
      </w:r>
    </w:p>
    <w:p w14:paraId="6FE38433" w14:textId="11975EA2" w:rsidR="002E78AF" w:rsidRPr="00342BA7" w:rsidRDefault="002E78AF" w:rsidP="002E78AF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การจัดชั้นมาตรฐานคุณภาพสหกรณ์จังหวัด</w:t>
      </w:r>
    </w:p>
    <w:p w14:paraId="3EB599D5" w14:textId="04616936" w:rsidR="002E78AF" w:rsidRPr="00342BA7" w:rsidRDefault="002E78AF" w:rsidP="002E78AF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2.1 ดีเลิศจำนวน  </w:t>
      </w:r>
      <w:r w:rsidR="00EC1B43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37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75CCC6BC" w14:textId="280DE993" w:rsidR="002E78AF" w:rsidRPr="00342BA7" w:rsidRDefault="002E78AF" w:rsidP="002E78AF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2.2 ดีมากจำนวน  </w:t>
      </w:r>
      <w:r w:rsidR="00EC1B43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16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5E1C7AD9" w14:textId="38C685A5" w:rsidR="002E78AF" w:rsidRPr="00342BA7" w:rsidRDefault="002E78AF" w:rsidP="002E78AF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2.3 ดีจำนวน </w:t>
      </w:r>
      <w:r w:rsidR="00EC1B43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9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58F4984E" w14:textId="3301CB3B" w:rsidR="002E78AF" w:rsidRPr="00342BA7" w:rsidRDefault="002E78AF" w:rsidP="002E78AF">
      <w:pPr>
        <w:pStyle w:val="a3"/>
        <w:tabs>
          <w:tab w:val="left" w:pos="810"/>
        </w:tabs>
        <w:spacing w:after="120" w:line="240" w:lineRule="auto"/>
        <w:ind w:left="1800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2.4 ไม่ผ่านจำนวน </w:t>
      </w:r>
      <w:r w:rsidR="00EC1B43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33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สหกรณ์</w:t>
      </w:r>
    </w:p>
    <w:p w14:paraId="65251AB2" w14:textId="151889A3" w:rsidR="00FF74D7" w:rsidRPr="00342BA7" w:rsidRDefault="002E78AF" w:rsidP="00FF74D7">
      <w:pPr>
        <w:pStyle w:val="a3"/>
        <w:numPr>
          <w:ilvl w:val="0"/>
          <w:numId w:val="27"/>
        </w:numPr>
        <w:tabs>
          <w:tab w:val="left" w:pos="810"/>
        </w:tabs>
        <w:spacing w:after="12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มูลค่าธุรกิจสหกรณ์ </w:t>
      </w:r>
      <w:r w:rsidR="00EC1B43"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32,875.52</w:t>
      </w:r>
      <w:r w:rsidRPr="00342BA7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ล้านบาท</w:t>
      </w:r>
    </w:p>
    <w:p w14:paraId="44EB214A" w14:textId="77777777" w:rsidR="00495A71" w:rsidRPr="00342BA7" w:rsidRDefault="00495A71" w:rsidP="00495A71">
      <w:pPr>
        <w:spacing w:before="120" w:after="0" w:line="240" w:lineRule="auto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</w:t>
      </w:r>
      <w:r w:rsidRPr="00342BA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การรับรองมาตรฐานสินค้าเกษตรปลอดภัยของจังหวัดอุดรธานี (ข้อมูล ณ วันที่ ๒๗ พฤษภาคม 2563)</w:t>
      </w:r>
    </w:p>
    <w:p w14:paraId="0B68DAB2" w14:textId="77777777" w:rsidR="00495A71" w:rsidRPr="00342BA7" w:rsidRDefault="00495A71" w:rsidP="00495A71">
      <w:pPr>
        <w:pStyle w:val="a3"/>
        <w:spacing w:after="0" w:line="240" w:lineRule="auto"/>
        <w:ind w:left="0" w:firstLine="1134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42BA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2.1 การรับรอง </w:t>
      </w:r>
      <w:r w:rsidRPr="00342BA7">
        <w:rPr>
          <w:rFonts w:ascii="TH SarabunIT๙" w:eastAsia="Calibri" w:hAnsi="TH SarabunIT๙" w:cs="TH SarabunIT๙"/>
          <w:b/>
          <w:bCs/>
          <w:sz w:val="32"/>
          <w:szCs w:val="32"/>
        </w:rPr>
        <w:t>Organic Thailand</w:t>
      </w:r>
      <w:r w:rsidRPr="00342BA7">
        <w:rPr>
          <w:rFonts w:ascii="TH SarabunIT๙" w:eastAsia="Calibri" w:hAnsi="TH SarabunIT๙" w:cs="TH SarabunIT๙"/>
          <w:sz w:val="32"/>
          <w:szCs w:val="32"/>
          <w:cs/>
        </w:rPr>
        <w:t xml:space="preserve">  รวมพื้นที่ที่ได้รับการรับรองแล้วจำนวน ๗๕๕.๕๓ ไร่ เกษตรกร จำนวน  ๑๐๗ ราย ๑๑๐ แปลง และอยู่ในระยะเตรียมความพร้อม ระยะปรับเปลี่ยน และระยะประเมินเพื่อตรวจรับรอง จำนวน ๑</w:t>
      </w:r>
      <w:r w:rsidRPr="00342BA7">
        <w:rPr>
          <w:rFonts w:ascii="TH SarabunIT๙" w:eastAsia="Calibri" w:hAnsi="TH SarabunIT๙" w:cs="TH SarabunIT๙"/>
          <w:sz w:val="32"/>
          <w:szCs w:val="32"/>
        </w:rPr>
        <w:t>,</w:t>
      </w:r>
      <w:r w:rsidRPr="00342BA7">
        <w:rPr>
          <w:rFonts w:ascii="TH SarabunIT๙" w:eastAsia="Calibri" w:hAnsi="TH SarabunIT๙" w:cs="TH SarabunIT๙"/>
          <w:sz w:val="32"/>
          <w:szCs w:val="32"/>
          <w:cs/>
        </w:rPr>
        <w:t>๗๒๙ ราย ๑๒๕ แปลง ๑๔</w:t>
      </w:r>
      <w:r w:rsidRPr="00342BA7">
        <w:rPr>
          <w:rFonts w:ascii="TH SarabunIT๙" w:eastAsia="Calibri" w:hAnsi="TH SarabunIT๙" w:cs="TH SarabunIT๙"/>
          <w:sz w:val="32"/>
          <w:szCs w:val="32"/>
        </w:rPr>
        <w:t>,</w:t>
      </w:r>
      <w:r w:rsidRPr="00342BA7">
        <w:rPr>
          <w:rFonts w:ascii="TH SarabunIT๙" w:eastAsia="Calibri" w:hAnsi="TH SarabunIT๙" w:cs="TH SarabunIT๙"/>
          <w:sz w:val="32"/>
          <w:szCs w:val="32"/>
          <w:cs/>
        </w:rPr>
        <w:t xml:space="preserve">๙๒๐.๕ ไร่ </w:t>
      </w:r>
    </w:p>
    <w:tbl>
      <w:tblPr>
        <w:tblStyle w:val="TableGrid4"/>
        <w:tblW w:w="5075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6"/>
        <w:gridCol w:w="3182"/>
        <w:gridCol w:w="3245"/>
      </w:tblGrid>
      <w:tr w:rsidR="00342BA7" w:rsidRPr="00342BA7" w14:paraId="00AE2203" w14:textId="77777777" w:rsidTr="00495A71">
        <w:tc>
          <w:tcPr>
            <w:tcW w:w="17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9A84BA" w14:textId="77777777" w:rsidR="00495A71" w:rsidRPr="00342BA7" w:rsidRDefault="00495A71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E2B7E6" w14:textId="77777777" w:rsidR="00495A71" w:rsidRPr="00342BA7" w:rsidRDefault="00495A71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342BA7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6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B5D4B6" w14:textId="77777777" w:rsidR="00495A71" w:rsidRPr="00342BA7" w:rsidRDefault="00495A71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342BA7" w14:paraId="32F2E83A" w14:textId="77777777" w:rsidTr="00495A71">
        <w:tc>
          <w:tcPr>
            <w:tcW w:w="173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5B830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ข้าว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(เตรียมความพร้อม)</w:t>
            </w:r>
          </w:p>
          <w:p w14:paraId="58BEE814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ข้าว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T2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(ปรับเปลี่ยน)</w:t>
            </w:r>
          </w:p>
          <w:p w14:paraId="2EDA3D9E" w14:textId="77777777" w:rsidR="00495A71" w:rsidRPr="00342BA7" w:rsidRDefault="00495A71">
            <w:pPr>
              <w:tabs>
                <w:tab w:val="left" w:pos="709"/>
              </w:tabs>
              <w:ind w:right="-606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ข้าว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T3 (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ประเมินเพื่อตรวจรับรอง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</w:p>
          <w:p w14:paraId="057A9950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ข้าวรับรองแล้ว </w:t>
            </w:r>
          </w:p>
        </w:tc>
        <w:tc>
          <w:tcPr>
            <w:tcW w:w="16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584D68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๒๓ ราย 2๓ แปลง</w:t>
            </w:r>
          </w:p>
          <w:p w14:paraId="159E633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๑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๒๕๖ ราย            </w:t>
            </w:r>
          </w:p>
          <w:p w14:paraId="785176B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  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๔๕๐ ราย</w:t>
            </w:r>
          </w:p>
          <w:p w14:paraId="68454C95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๑๐๑ ราย ๑๐๒ แปลง</w:t>
            </w:r>
          </w:p>
        </w:tc>
        <w:tc>
          <w:tcPr>
            <w:tcW w:w="165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97F02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1๙๒.๕ ไร่</w:t>
            </w:r>
          </w:p>
          <w:p w14:paraId="70E5FECF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1๐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๐๗๑ ไร่</w:t>
            </w:r>
          </w:p>
          <w:p w14:paraId="426D2CD5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๔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๖๕๗ ไร่</w:t>
            </w:r>
          </w:p>
          <w:p w14:paraId="715DB4ED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๗๓๓.๙๘ ไร่</w:t>
            </w:r>
          </w:p>
        </w:tc>
      </w:tr>
      <w:tr w:rsidR="00342BA7" w:rsidRPr="00342BA7" w14:paraId="2DFD51CD" w14:textId="77777777" w:rsidTr="00495A71"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BC3C3C6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พืชอื่น</w:t>
            </w:r>
          </w:p>
          <w:p w14:paraId="103A6072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รับรองแล้ว</w:t>
            </w:r>
          </w:p>
        </w:tc>
        <w:tc>
          <w:tcPr>
            <w:tcW w:w="16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929CE7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59A1931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๖ ราย ๘ แปลง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C54D63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336879D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๔๑.๕๕ ไร่</w:t>
            </w:r>
          </w:p>
        </w:tc>
      </w:tr>
    </w:tbl>
    <w:p w14:paraId="6A37EF0D" w14:textId="77777777" w:rsidR="00495A71" w:rsidRPr="00342BA7" w:rsidRDefault="00495A71" w:rsidP="00495A71">
      <w:pPr>
        <w:pStyle w:val="a3"/>
        <w:tabs>
          <w:tab w:val="left" w:pos="709"/>
        </w:tabs>
        <w:spacing w:after="120" w:line="240" w:lineRule="auto"/>
        <w:ind w:left="0" w:firstLine="1134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342BA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342BA7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GAP </w:t>
      </w:r>
      <w:r w:rsidRPr="00342BA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ด้านพืช รวม</w:t>
      </w:r>
      <w:r w:rsidRPr="00342BA7">
        <w:rPr>
          <w:rFonts w:ascii="TH SarabunIT๙" w:eastAsia="Calibri" w:hAnsi="TH SarabunIT๙" w:cs="TH SarabunIT๙"/>
          <w:sz w:val="32"/>
          <w:szCs w:val="32"/>
          <w:cs/>
        </w:rPr>
        <w:t xml:space="preserve"> ๒</w:t>
      </w:r>
      <w:r w:rsidRPr="00342BA7">
        <w:rPr>
          <w:rFonts w:ascii="TH SarabunIT๙" w:eastAsia="Calibri" w:hAnsi="TH SarabunIT๙" w:cs="TH SarabunIT๙"/>
          <w:sz w:val="32"/>
          <w:szCs w:val="32"/>
        </w:rPr>
        <w:t>,</w:t>
      </w:r>
      <w:r w:rsidRPr="00342BA7">
        <w:rPr>
          <w:rFonts w:ascii="TH SarabunIT๙" w:eastAsia="Calibri" w:hAnsi="TH SarabunIT๙" w:cs="TH SarabunIT๙"/>
          <w:sz w:val="32"/>
          <w:szCs w:val="32"/>
          <w:cs/>
        </w:rPr>
        <w:t>๕๙๔ ราย พื้นที่ 1๖</w:t>
      </w:r>
      <w:r w:rsidRPr="00342BA7">
        <w:rPr>
          <w:rFonts w:ascii="TH SarabunIT๙" w:eastAsia="Calibri" w:hAnsi="TH SarabunIT๙" w:cs="TH SarabunIT๙"/>
          <w:sz w:val="32"/>
          <w:szCs w:val="32"/>
        </w:rPr>
        <w:t>,</w:t>
      </w:r>
      <w:r w:rsidRPr="00342BA7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๓๙๑.๙1 ไร่ ด้านปศุสัตว์ จำนวน 36๐ ราย ๓๖๐ ฟาร์ม  และด้านประมงเกษตรกร ๗๖ ราย  ๗๖ ฟาร์ม </w:t>
      </w:r>
      <w:r w:rsidRPr="00342BA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(ข้อมูล ณ วันที่ ๒๗ พฤษภาคม 2563)</w:t>
      </w:r>
    </w:p>
    <w:tbl>
      <w:tblPr>
        <w:tblStyle w:val="TableGrid4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2805"/>
        <w:gridCol w:w="3625"/>
      </w:tblGrid>
      <w:tr w:rsidR="00342BA7" w:rsidRPr="00342BA7" w14:paraId="536E5FF0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DAADCB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4A506A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FBBC2A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342BA7" w14:paraId="46BF0B9C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635B5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ข้าว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B5158B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๒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๐๔๔ ราย 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083AA8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๑๓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๑๖๐.๗๕ ไร่</w:t>
            </w:r>
          </w:p>
        </w:tc>
      </w:tr>
      <w:tr w:rsidR="00342BA7" w:rsidRPr="00342BA7" w14:paraId="60F3794F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2D2B93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มันสำปะหลัง</w:t>
            </w:r>
          </w:p>
          <w:p w14:paraId="21ED8052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หม่อนไหม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F607C11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๗๕ ราย</w:t>
            </w:r>
          </w:p>
          <w:p w14:paraId="23846D72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๓๖ ราย                                     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677D04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๙๔๘ ไร่</w:t>
            </w:r>
          </w:p>
          <w:p w14:paraId="5F33CAAF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๑๓๗.๕๐ ไร่</w:t>
            </w:r>
          </w:p>
        </w:tc>
      </w:tr>
      <w:tr w:rsidR="00342BA7" w:rsidRPr="00342BA7" w14:paraId="66436F4B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781AE74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เกษตรผสมผสาน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50E816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๔๓๙ ราย                         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887A14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๒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๑๔๖.๐๘  ไร่                                     </w:t>
            </w:r>
          </w:p>
        </w:tc>
      </w:tr>
      <w:tr w:rsidR="00342BA7" w:rsidRPr="00342BA7" w14:paraId="3557FC8F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11812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๕) ปศุสัตว์ 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E94F7D4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๓๖๐ ราย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3F47C78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๓๖๐ ฟาร์ม</w:t>
            </w:r>
          </w:p>
        </w:tc>
      </w:tr>
      <w:tr w:rsidR="00342BA7" w:rsidRPr="00342BA7" w14:paraId="35978EE5" w14:textId="77777777" w:rsidTr="00495A71">
        <w:tc>
          <w:tcPr>
            <w:tcW w:w="168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B80C22F" w14:textId="77777777" w:rsidR="00495A71" w:rsidRPr="00A35AA8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35AA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๖) ประมง    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A63C72" w14:textId="3F9CE01B" w:rsidR="00495A71" w:rsidRPr="00A35AA8" w:rsidRDefault="004565A0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35AA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</w:t>
            </w:r>
            <w:r w:rsidRPr="00A35AA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112</w:t>
            </w:r>
            <w:r w:rsidR="00495A71" w:rsidRPr="00A35AA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569C42C" w14:textId="17FAAF08" w:rsidR="00495A71" w:rsidRPr="00A35AA8" w:rsidRDefault="004565A0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35AA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</w:t>
            </w:r>
            <w:r w:rsidRPr="00A35AA8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112</w:t>
            </w:r>
            <w:r w:rsidR="00495A71" w:rsidRPr="00A35AA8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</w:tc>
      </w:tr>
    </w:tbl>
    <w:p w14:paraId="1251C8E7" w14:textId="77777777" w:rsidR="00495A71" w:rsidRPr="00342BA7" w:rsidRDefault="00495A71" w:rsidP="00495A71">
      <w:pPr>
        <w:spacing w:before="120" w:after="12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๒.๓ การรับรอง </w:t>
      </w: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PGS </w:t>
      </w:r>
      <w:r w:rsidRPr="00342BA7">
        <w:rPr>
          <w:rFonts w:ascii="TH SarabunIT๙" w:hAnsi="TH SarabunIT๙" w:cs="TH SarabunIT๙"/>
          <w:sz w:val="32"/>
          <w:szCs w:val="32"/>
          <w:cs/>
        </w:rPr>
        <w:t>ผ่านการรับรองจากสมาพันธ์เกษตรกรรมยั่งยืนแห่งประเทศไทย (</w:t>
      </w:r>
      <w:r w:rsidRPr="00342BA7">
        <w:rPr>
          <w:rFonts w:ascii="TH SarabunIT๙" w:eastAsia="Calibri" w:hAnsi="TH SarabunIT๙" w:cs="TH SarabunIT๙"/>
          <w:sz w:val="32"/>
          <w:szCs w:val="32"/>
        </w:rPr>
        <w:t>SDGs PGS</w:t>
      </w:r>
      <w:r w:rsidRPr="00342BA7">
        <w:rPr>
          <w:rFonts w:ascii="TH SarabunIT๙" w:hAnsi="TH SarabunIT๙" w:cs="TH SarabunIT๙"/>
          <w:sz w:val="32"/>
          <w:szCs w:val="32"/>
          <w:cs/>
        </w:rPr>
        <w:t>) รวม ๓๙๘ ราย ๓๙๘ แปลง จำนวน ๕๐๕๐.๕๑ ไร่ และอยู่ในขั้นตอนการเตรียมความพร้อมและพัฒนาสู่การรับรองมาตรฐานเกษตรอินทรีย์แบมีส่วนร่วม จาก มูลนิธิเกษตรอินทรีย์ไทย (</w:t>
      </w:r>
      <w:r w:rsidRPr="00342BA7">
        <w:rPr>
          <w:rFonts w:ascii="TH SarabunIT๙" w:hAnsi="TH SarabunIT๙" w:cs="TH SarabunIT๙"/>
          <w:sz w:val="32"/>
          <w:szCs w:val="32"/>
        </w:rPr>
        <w:t>TOAF PGS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) รวม ๑๒๘ ราย ๑๒๘ แปลง จำนวน ๗๒๐ ไร่ </w:t>
      </w:r>
      <w:r w:rsidRPr="00342BA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(ข้อมูล ณ วันที่ ๒๗ พฤษภาคม 2563)</w:t>
      </w:r>
    </w:p>
    <w:tbl>
      <w:tblPr>
        <w:tblStyle w:val="TableGrid4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  <w:gridCol w:w="2805"/>
        <w:gridCol w:w="3625"/>
      </w:tblGrid>
      <w:tr w:rsidR="00342BA7" w:rsidRPr="00342BA7" w14:paraId="16B5740D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94F3FF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ระบบการรับรอง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6172AC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79260C" w14:textId="77777777" w:rsidR="00495A71" w:rsidRPr="00342BA7" w:rsidRDefault="00495A71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342BA7" w:rsidRPr="00342BA7" w14:paraId="06D7029A" w14:textId="77777777" w:rsidTr="00495A71">
        <w:tc>
          <w:tcPr>
            <w:tcW w:w="168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31DA75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SDGs PGS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(รับรองแล้ว)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969C22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๓๙๘ ราย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398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F0B831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๕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๐๕๐.๕๑ ไร่</w:t>
            </w:r>
          </w:p>
        </w:tc>
      </w:tr>
      <w:tr w:rsidR="00342BA7" w:rsidRPr="00342BA7" w14:paraId="4468041C" w14:textId="77777777" w:rsidTr="00495A71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18B7669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TOAF PGS</w:t>
            </w:r>
          </w:p>
          <w:p w14:paraId="5E4A50EA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๒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๑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  <w:r w:rsidRPr="00342BA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ขั้น ๑ (เตรียมความพร้อม)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0F18B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๑๒๘ ราย ๑๒๘ แปลง</w:t>
            </w:r>
          </w:p>
          <w:p w14:paraId="3235205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๕๓ ราย ๕๓ แปลง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B278CD7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๗๒๐ ไร่</w:t>
            </w:r>
          </w:p>
          <w:p w14:paraId="7752F403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๓๔๕ ไร่</w:t>
            </w:r>
          </w:p>
        </w:tc>
      </w:tr>
      <w:tr w:rsidR="00342BA7" w:rsidRPr="00342BA7" w14:paraId="540371BE" w14:textId="77777777" w:rsidTr="00495A71">
        <w:tc>
          <w:tcPr>
            <w:tcW w:w="168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728B19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๒.๒) ขั้น ๒ (เตรียมพัฒนาสู่การ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            รับรองมาตรฐานเกษตร</w:t>
            </w: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br/>
              <w:t xml:space="preserve">            อินทรีย์แบบมีส่วนร่วม</w:t>
            </w:r>
          </w:p>
        </w:tc>
        <w:tc>
          <w:tcPr>
            <w:tcW w:w="1447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64F319E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๗๕ ราย ๗๕ แปลง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72F7E0C" w14:textId="77777777" w:rsidR="00495A71" w:rsidRPr="00342BA7" w:rsidRDefault="00495A71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๓๗๕ ไร่</w:t>
            </w:r>
          </w:p>
        </w:tc>
      </w:tr>
    </w:tbl>
    <w:p w14:paraId="2D27184E" w14:textId="232F68A2" w:rsidR="00262662" w:rsidRPr="00342BA7" w:rsidRDefault="00495A71" w:rsidP="00262662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62662"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="00A53BE5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2563 รวมทั้งสิ้น </w:t>
      </w:r>
      <w:r w:rsidR="00A53BE5" w:rsidRPr="00342BA7">
        <w:rPr>
          <w:rFonts w:ascii="TH SarabunIT๙" w:hAnsi="TH SarabunIT๙" w:cs="TH SarabunIT๙" w:hint="cs"/>
          <w:b/>
          <w:bCs/>
          <w:sz w:val="32"/>
          <w:szCs w:val="32"/>
          <w:cs/>
        </w:rPr>
        <w:t>641,047,325.50</w:t>
      </w:r>
      <w:r w:rsidR="00262662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0768E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บาท </w:t>
      </w:r>
      <w:r w:rsidR="00A53BE5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จำนวน 3</w:t>
      </w:r>
      <w:r w:rsidR="00A53BE5" w:rsidRPr="00342BA7">
        <w:rPr>
          <w:rFonts w:ascii="TH SarabunIT๙" w:hAnsi="TH SarabunIT๙" w:cs="TH SarabunIT๙" w:hint="cs"/>
          <w:b/>
          <w:bCs/>
          <w:sz w:val="32"/>
          <w:szCs w:val="32"/>
          <w:cs/>
        </w:rPr>
        <w:t>18</w:t>
      </w:r>
      <w:r w:rsidR="00262662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 (ข้อมูล ณ</w:t>
      </w:r>
      <w:r w:rsidR="00A53BE5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53BE5" w:rsidRPr="00342BA7">
        <w:rPr>
          <w:rFonts w:ascii="TH SarabunIT๙" w:hAnsi="TH SarabunIT๙" w:cs="TH SarabunIT๙" w:hint="cs"/>
          <w:b/>
          <w:bCs/>
          <w:sz w:val="32"/>
          <w:szCs w:val="32"/>
          <w:cs/>
        </w:rPr>
        <w:t>30 เมษายน</w:t>
      </w:r>
      <w:r w:rsidR="00262662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2563) แบ่งเป็น</w:t>
      </w:r>
      <w:r w:rsidR="00262662"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4FDC2AA6" w14:textId="77777777" w:rsidR="00262662" w:rsidRPr="00E80320" w:rsidRDefault="00262662" w:rsidP="00F0768E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3.1 งบประมาณของส่วนราชการต้นสังกัด (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4C5CF2A1" w14:textId="7ADF4A5B" w:rsidR="00262662" w:rsidRPr="00E80320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 </w:t>
      </w:r>
      <w:r w:rsidR="002B6647" w:rsidRPr="00E80320">
        <w:rPr>
          <w:rFonts w:ascii="TH SarabunIT๙" w:hAnsi="TH SarabunIT๙" w:cs="TH SarabunIT๙"/>
          <w:sz w:val="32"/>
          <w:szCs w:val="32"/>
        </w:rPr>
        <w:t>554.96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 ล้านบาท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 </w:t>
      </w:r>
      <w:r w:rsidR="00D07220" w:rsidRPr="00E80320">
        <w:rPr>
          <w:rFonts w:ascii="TH SarabunIT๙" w:hAnsi="TH SarabunIT๙" w:cs="TH SarabunIT๙"/>
          <w:sz w:val="32"/>
          <w:szCs w:val="32"/>
          <w:cs/>
        </w:rPr>
        <w:t>47.11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 ล้านบาท คิดเป็นร้อยละ </w:t>
      </w:r>
      <w:r w:rsidR="00D07220" w:rsidRPr="00E80320">
        <w:rPr>
          <w:rFonts w:ascii="TH SarabunIT๙" w:hAnsi="TH SarabunIT๙" w:cs="TH SarabunIT๙"/>
          <w:sz w:val="32"/>
          <w:szCs w:val="32"/>
          <w:cs/>
        </w:rPr>
        <w:t>7.35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4D4D98A" w14:textId="77777777" w:rsidR="00262662" w:rsidRPr="00E80320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2) ผลการดำเนินงาน/ผลการปฏิบัติราชการ</w:t>
      </w: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Pr="00E80320">
        <w:rPr>
          <w:rFonts w:ascii="TH SarabunIT๙" w:hAnsi="TH SarabunIT๙" w:cs="TH SarabunIT๙"/>
          <w:sz w:val="32"/>
          <w:szCs w:val="32"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14AA4ED0" w14:textId="77777777" w:rsidR="00262662" w:rsidRPr="00E80320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2.1) ด้านพืช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โครงการเสริมสร้างและพัฒนาศักยภาพองค์กรเกษตรกร เป้าหมาย 515 ราย  ผลสำเร็จที่สำคัญ อบรมให้ความรู้เรื่องการรวมกลุ่ม การจัดทำแผนพัฒนากลุ่ม พัฒนางานกลุ่มเกษตรกร </w:t>
      </w:r>
    </w:p>
    <w:p w14:paraId="649E4692" w14:textId="77777777" w:rsidR="00262662" w:rsidRPr="00E80320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2.2) ด้านปศุสัตว์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โครงการยกระดับคุณภาพสินค้าเกษตร กิจกรรมหลัก ตรวจรับรองคุณภาพสินค้าปศุสัตว์  เป้าหมาย  20 อำเภอ  ผลสำเร็จที่สำคัญ แก้ไขปัญหาการใช้สารเร่งเนื้อแดง ตรวจสอบและออกใบอนุญาตโรงฆ่าภายในประเทศ  เนื้อสัตว์ปลอดภัยใส่ใจผู้บริโภค  ตรวจรับรองสินค้าปศุสัตว์ (เนื้ออนามัย) ตรวจสอบตาม พ.ร.บ.อาหารสัตว์ เฝ้าระวังสารตกค้าง ตรวจรับรองมาตรฐาน </w:t>
      </w:r>
      <w:r w:rsidRPr="00E80320">
        <w:rPr>
          <w:rFonts w:ascii="TH SarabunIT๙" w:hAnsi="TH SarabunIT๙" w:cs="TH SarabunIT๙"/>
          <w:sz w:val="32"/>
          <w:szCs w:val="32"/>
        </w:rPr>
        <w:t>GMP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โรงฆ่าสัตว์ในประเทศ  ไข่สดปลอดภัยใส่ใจผู้บริโภค</w:t>
      </w:r>
    </w:p>
    <w:p w14:paraId="2706340B" w14:textId="77777777" w:rsidR="00262662" w:rsidRPr="00E80320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2.3) ด้านประมง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โครงการพัฒนาเกษตรกรรมยั่งยืน  เป้าหมาย 1,195 ราย ผลสำเร็จที่สำคัญ สนับสนุนการทำเกษตรที่หลากหลาย เพื่อแก้ไขปัญหาความมั่นคงด้านอาหารของครัวเรือน</w:t>
      </w:r>
    </w:p>
    <w:p w14:paraId="34075E24" w14:textId="77777777" w:rsidR="00262662" w:rsidRPr="00E80320" w:rsidRDefault="00262662" w:rsidP="00F0768E">
      <w:pPr>
        <w:pStyle w:val="a3"/>
        <w:spacing w:after="0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2.4) กลุ่ม/สหกรณ์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สหกรณ์และกลุ่มเกษตรได้รับการส่งเสริมและพัฒนาให้เป็นกลไกการพัฒนาเศรษฐกิจและสังคมในระดับชุมชน กิจกรรมหลัก ส่งเสริมและพัฒนาสหกรณ์และกลุ่มเกษตรกร     กิจกรรมรอง ส่งเสริมและสหกรณ์/กลุ่มเกษตรกรให้มีความเข้มแข็งตามศักยภาพ เป้าหมาย 240 แห่ง ผลสำเร็จที่สำคัญ สหกรณ์ที่เข้มแข็ง พัฒนางานด้านการเกษตร พัฒนาการดำเนินธุรกิจศูนย์กระจายสินค้า</w:t>
      </w:r>
    </w:p>
    <w:p w14:paraId="19B3643F" w14:textId="77777777" w:rsidR="00262662" w:rsidRDefault="00262662" w:rsidP="00F0768E">
      <w:pPr>
        <w:pStyle w:val="a3"/>
        <w:spacing w:after="0"/>
        <w:ind w:left="0" w:firstLine="1418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     2.5) ด้านชลประทาน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โครงการระบบส่งน้ำอ่างลำพันชาดน้อย เป้าหมาย 1 แห่ง ผลสำเร็จที่สำคัญ เพื่อกระจายน้ำให้เกษตรกรในพื้นที่  เพื่อสนับสนุนโครงการพระราชดำริ รัชกาลที่ 10</w:t>
      </w:r>
    </w:p>
    <w:p w14:paraId="3380230C" w14:textId="77777777" w:rsidR="00FC77BF" w:rsidRDefault="00FC77BF" w:rsidP="00F0768E">
      <w:pPr>
        <w:pStyle w:val="a3"/>
        <w:spacing w:after="0"/>
        <w:ind w:left="0" w:firstLine="1418"/>
        <w:rPr>
          <w:rFonts w:ascii="TH SarabunIT๙" w:hAnsi="TH SarabunIT๙" w:cs="TH SarabunIT๙"/>
          <w:sz w:val="32"/>
          <w:szCs w:val="32"/>
        </w:rPr>
      </w:pPr>
    </w:p>
    <w:p w14:paraId="55CD3FAD" w14:textId="77777777" w:rsidR="00FC77BF" w:rsidRDefault="00FC77BF" w:rsidP="00F0768E">
      <w:pPr>
        <w:pStyle w:val="a3"/>
        <w:spacing w:after="0"/>
        <w:ind w:left="0" w:firstLine="1418"/>
        <w:rPr>
          <w:rFonts w:ascii="TH SarabunIT๙" w:hAnsi="TH SarabunIT๙" w:cs="TH SarabunIT๙"/>
          <w:sz w:val="32"/>
          <w:szCs w:val="32"/>
        </w:rPr>
      </w:pPr>
    </w:p>
    <w:p w14:paraId="3E10B227" w14:textId="77777777" w:rsidR="00FC77BF" w:rsidRPr="00E80320" w:rsidRDefault="00FC77BF" w:rsidP="00F0768E">
      <w:pPr>
        <w:pStyle w:val="a3"/>
        <w:spacing w:after="0"/>
        <w:ind w:left="0" w:firstLine="1418"/>
        <w:rPr>
          <w:rFonts w:ascii="TH SarabunIT๙" w:hAnsi="TH SarabunIT๙" w:cs="TH SarabunIT๙"/>
          <w:sz w:val="32"/>
          <w:szCs w:val="32"/>
        </w:rPr>
      </w:pPr>
    </w:p>
    <w:p w14:paraId="12197E36" w14:textId="77777777" w:rsidR="00262662" w:rsidRPr="00E80320" w:rsidRDefault="00262662" w:rsidP="00F0768E">
      <w:pPr>
        <w:pStyle w:val="a3"/>
        <w:spacing w:after="0"/>
        <w:ind w:left="284" w:firstLine="85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3.2 งบประมาณจังหวัด/กลุ่มจังหวัด 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>(Area Base)</w:t>
      </w: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70B8F5E" w14:textId="0CA382C2" w:rsidR="00262662" w:rsidRPr="00831FD7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31FD7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  </w:t>
      </w:r>
      <w:r w:rsidR="00EE3BA1" w:rsidRPr="00831FD7">
        <w:rPr>
          <w:rFonts w:ascii="TH SarabunIT๙" w:hAnsi="TH SarabunIT๙" w:cs="TH SarabunIT๙"/>
          <w:sz w:val="32"/>
          <w:szCs w:val="32"/>
        </w:rPr>
        <w:t>85</w:t>
      </w:r>
      <w:r w:rsidRPr="00831FD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6647" w:rsidRPr="00831FD7">
        <w:rPr>
          <w:rFonts w:ascii="TH SarabunIT๙" w:hAnsi="TH SarabunIT๙" w:cs="TH SarabunIT๙"/>
          <w:sz w:val="32"/>
          <w:szCs w:val="32"/>
          <w:cs/>
        </w:rPr>
        <w:t>ล้าน</w:t>
      </w:r>
      <w:r w:rsidRPr="00831FD7">
        <w:rPr>
          <w:rFonts w:ascii="TH SarabunIT๙" w:hAnsi="TH SarabunIT๙" w:cs="TH SarabunIT๙"/>
          <w:sz w:val="32"/>
          <w:szCs w:val="32"/>
          <w:cs/>
        </w:rPr>
        <w:t>บาท</w:t>
      </w:r>
      <w:r w:rsidRPr="00831FD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31FD7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 </w:t>
      </w:r>
      <w:r w:rsidR="00EE3BA1" w:rsidRPr="00831FD7">
        <w:rPr>
          <w:rFonts w:ascii="TH SarabunIT๙" w:hAnsi="TH SarabunIT๙" w:cs="TH SarabunIT๙"/>
          <w:sz w:val="32"/>
          <w:szCs w:val="32"/>
        </w:rPr>
        <w:t>15,382,181.77</w:t>
      </w:r>
      <w:r w:rsidR="00EC263B" w:rsidRPr="00831FD7">
        <w:rPr>
          <w:rFonts w:ascii="TH SarabunIT๙" w:hAnsi="TH SarabunIT๙" w:cs="TH SarabunIT๙"/>
          <w:sz w:val="32"/>
          <w:szCs w:val="32"/>
          <w:cs/>
        </w:rPr>
        <w:t xml:space="preserve">  ล้านบาท คิดเป็นร้อยละ </w:t>
      </w:r>
      <w:r w:rsidR="00EC263B" w:rsidRPr="00831FD7">
        <w:rPr>
          <w:rFonts w:ascii="TH SarabunIT๙" w:hAnsi="TH SarabunIT๙" w:cs="TH SarabunIT๙" w:hint="cs"/>
          <w:sz w:val="32"/>
          <w:szCs w:val="32"/>
          <w:cs/>
        </w:rPr>
        <w:t>18.10</w:t>
      </w:r>
      <w:r w:rsidRPr="00831FD7">
        <w:rPr>
          <w:rFonts w:ascii="TH SarabunIT๙" w:hAnsi="TH SarabunIT๙" w:cs="TH SarabunIT๙"/>
          <w:sz w:val="32"/>
          <w:szCs w:val="32"/>
          <w:cs/>
        </w:rPr>
        <w:t xml:space="preserve"> (พระราชบัญญัติงบประมาณรายจ่ายประจำปีงบประมาณ ณ วันที่ </w:t>
      </w:r>
      <w:r w:rsidR="00EC263B" w:rsidRPr="00831FD7">
        <w:rPr>
          <w:rFonts w:ascii="TH SarabunIT๙" w:hAnsi="TH SarabunIT๙" w:cs="TH SarabunIT๙"/>
          <w:sz w:val="32"/>
          <w:szCs w:val="32"/>
        </w:rPr>
        <w:t xml:space="preserve">30 </w:t>
      </w:r>
      <w:r w:rsidR="008B517B" w:rsidRPr="00831FD7">
        <w:rPr>
          <w:rFonts w:ascii="TH SarabunIT๙" w:hAnsi="TH SarabunIT๙" w:cs="TH SarabunIT๙" w:hint="cs"/>
          <w:sz w:val="32"/>
          <w:szCs w:val="32"/>
          <w:cs/>
        </w:rPr>
        <w:t>มิถุน</w:t>
      </w:r>
      <w:r w:rsidR="00EC263B" w:rsidRPr="00831FD7">
        <w:rPr>
          <w:rFonts w:ascii="TH SarabunIT๙" w:hAnsi="TH SarabunIT๙" w:cs="TH SarabunIT๙" w:hint="cs"/>
          <w:sz w:val="32"/>
          <w:szCs w:val="32"/>
          <w:cs/>
        </w:rPr>
        <w:t>ายน</w:t>
      </w:r>
      <w:r w:rsidRPr="00831FD7">
        <w:rPr>
          <w:rFonts w:ascii="TH SarabunIT๙" w:hAnsi="TH SarabunIT๙" w:cs="TH SarabunIT๙"/>
          <w:sz w:val="32"/>
          <w:szCs w:val="32"/>
          <w:cs/>
        </w:rPr>
        <w:t xml:space="preserve"> 2563)</w:t>
      </w:r>
    </w:p>
    <w:p w14:paraId="1187FA5E" w14:textId="77777777" w:rsidR="00262662" w:rsidRPr="00E80320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2) ผลการดำเนินงาน/ผลการปฏิบัติราชการ</w:t>
      </w:r>
      <w:r w:rsidRPr="00E80320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Pr="00E80320">
        <w:rPr>
          <w:rFonts w:ascii="TH SarabunIT๙" w:hAnsi="TH SarabunIT๙" w:cs="TH SarabunIT๙"/>
          <w:sz w:val="32"/>
          <w:szCs w:val="32"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289CAD4F" w14:textId="5DBAE196" w:rsidR="00262662" w:rsidRPr="00E80320" w:rsidRDefault="00262662" w:rsidP="00F0768E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งบจังหวัด 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งบประมาณรวม </w:t>
      </w:r>
      <w:r w:rsidR="002B6647" w:rsidRPr="00E80320">
        <w:rPr>
          <w:rFonts w:ascii="TH SarabunIT๙" w:hAnsi="TH SarabunIT๙" w:cs="TH SarabunIT๙"/>
          <w:sz w:val="32"/>
          <w:szCs w:val="32"/>
        </w:rPr>
        <w:t>55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831FD7">
        <w:rPr>
          <w:rFonts w:ascii="TH SarabunIT๙" w:hAnsi="TH SarabunIT๙" w:cs="TH SarabunIT๙" w:hint="cs"/>
          <w:sz w:val="32"/>
          <w:szCs w:val="32"/>
          <w:cs/>
        </w:rPr>
        <w:t xml:space="preserve">1,158,237.47 </w:t>
      </w:r>
      <w:r w:rsidR="00831FD7">
        <w:rPr>
          <w:rFonts w:ascii="TH SarabunIT๙" w:hAnsi="TH SarabunIT๙" w:cs="TH SarabunIT๙"/>
          <w:sz w:val="32"/>
          <w:szCs w:val="32"/>
          <w:cs/>
        </w:rPr>
        <w:t xml:space="preserve">ล้านบาท คิดเป็นร้อยละ </w:t>
      </w:r>
      <w:r w:rsidR="00831FD7">
        <w:rPr>
          <w:rFonts w:ascii="TH SarabunIT๙" w:hAnsi="TH SarabunIT๙" w:cs="TH SarabunIT๙"/>
          <w:sz w:val="32"/>
          <w:szCs w:val="32"/>
        </w:rPr>
        <w:t>2.11</w:t>
      </w:r>
    </w:p>
    <w:p w14:paraId="1DB17C47" w14:textId="7CC2C91A" w:rsidR="00262662" w:rsidRPr="00E80320" w:rsidRDefault="00262662" w:rsidP="00F0768E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</w:rPr>
        <w:t xml:space="preserve">1)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ด้านพืช </w:t>
      </w:r>
      <w:r w:rsidRPr="00E80320">
        <w:rPr>
          <w:rFonts w:ascii="TH SarabunIT๙" w:hAnsi="TH SarabunIT๙" w:cs="TH SarabunIT๙"/>
          <w:sz w:val="32"/>
          <w:szCs w:val="32"/>
        </w:rPr>
        <w:t>: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   โครงการการเพิ่มประสิทธิภาพและคุณภาพการผลิตสินค้าเกษตรปลอดภัยและเกษตรอินทรีย์ (การพัฒนาการผลิตข้าวสู่มาตรฐานเกษตรอินทรีย์) เป้าหมาย 600 ราย  ผลสำเร็จที่สำคัญ ฝึกอบรม 600 ราย พัฒนางานด้านการเกษตรปลอดภัยและเกษตรอินทรีย์ </w:t>
      </w:r>
      <w:r w:rsidR="002B6647" w:rsidRPr="00E80320">
        <w:rPr>
          <w:rFonts w:ascii="TH SarabunIT๙" w:hAnsi="TH SarabunIT๙" w:cs="TH SarabunIT๙"/>
          <w:sz w:val="32"/>
          <w:szCs w:val="32"/>
          <w:cs/>
        </w:rPr>
        <w:t>(ยกเลิกโครงการ</w:t>
      </w:r>
      <w:r w:rsidR="00DB051C" w:rsidRPr="00E80320">
        <w:rPr>
          <w:rFonts w:ascii="TH SarabunIT๙" w:hAnsi="TH SarabunIT๙" w:cs="TH SarabunIT๙"/>
          <w:sz w:val="32"/>
          <w:szCs w:val="32"/>
          <w:cs/>
        </w:rPr>
        <w:t xml:space="preserve">เนื่องจากสถานการณ์ </w:t>
      </w:r>
      <w:r w:rsidR="00DB051C" w:rsidRPr="00E80320">
        <w:rPr>
          <w:rFonts w:ascii="TH SarabunIT๙" w:hAnsi="TH SarabunIT๙" w:cs="TH SarabunIT๙"/>
          <w:sz w:val="32"/>
          <w:szCs w:val="32"/>
        </w:rPr>
        <w:t>Covid-</w:t>
      </w:r>
      <w:r w:rsidR="00DB051C" w:rsidRPr="00E80320">
        <w:rPr>
          <w:rFonts w:ascii="TH SarabunIT๙" w:hAnsi="TH SarabunIT๙" w:cs="TH SarabunIT๙"/>
          <w:sz w:val="32"/>
          <w:szCs w:val="32"/>
          <w:cs/>
        </w:rPr>
        <w:t xml:space="preserve">19 งบดำเนินงานภายใต้โครงการที่ได้รับการอนุมัติโครงการ มีการโอนกลับงบประมาณไปที่ส่วนกลาง) </w:t>
      </w:r>
      <w:r w:rsidR="002B6647" w:rsidRPr="00E8032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CF97BB2" w14:textId="688B8A8A" w:rsidR="00262662" w:rsidRPr="00E80320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2) ด้านปศุสัตว์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โครงการ............-................ 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4A0B3594" w14:textId="4C4EB8E2" w:rsidR="00262662" w:rsidRPr="00E80320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3) ด้านประมง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โครงการ.............-................. เป้าหมาย..........-................. ผลสำเร็จที่สำคัญ..............-.................(เพื่อแก้ไขปัญหา/พัฒนางานด้านการเกษตร)...........-......................</w:t>
      </w:r>
    </w:p>
    <w:p w14:paraId="2B134768" w14:textId="31459971" w:rsidR="00262662" w:rsidRPr="00E80320" w:rsidRDefault="00262662" w:rsidP="00262662">
      <w:pPr>
        <w:pStyle w:val="a3"/>
        <w:spacing w:after="0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</w:rPr>
        <w:t xml:space="preserve">4) </w:t>
      </w:r>
      <w:r w:rsidRPr="00E80320">
        <w:rPr>
          <w:rFonts w:ascii="TH SarabunIT๙" w:hAnsi="TH SarabunIT๙" w:cs="TH SarabunIT๙"/>
          <w:sz w:val="32"/>
          <w:szCs w:val="32"/>
          <w:cs/>
        </w:rPr>
        <w:t>กลุ่ม/สหกรณ์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โครงการส่งเสริมการรวมกลุ่มเกษตรกรเครือข่ายปราชญ์ชาวบ้าน เป้าหมาย 200 ราย  ผลสำเร็จที่สำคัญ  สัมมนาเครือข่ายเกษตรกรที่ทำเกษตรกรรมแบบยั่งยืน และมีฐานข้อมูลเกษตรกรที่ทำเกษตรกรรมแบบยั่งยืน และโครงการขยายผลหลักปรัชญาเกษตรทฤษฎีใหม่ด้วย โคก หนอง นา โมเดล เป้าหมาย 320 ราย  ผลสำเร็จที่สำคัญ  ฝึกอบรมให้ความรู้ ปรับแนวคิด และฝึกปฏิบัติจริง การขยายผลการขับเคลื่อนโคก หนองนาโมเดล </w:t>
      </w:r>
      <w:r w:rsidR="00DB051C" w:rsidRPr="00E80320">
        <w:rPr>
          <w:rFonts w:ascii="TH SarabunIT๙" w:hAnsi="TH SarabunIT๙" w:cs="TH SarabunIT๙"/>
          <w:sz w:val="32"/>
          <w:szCs w:val="32"/>
          <w:cs/>
        </w:rPr>
        <w:t>(ยกเลิกโครงการ</w:t>
      </w:r>
      <w:r w:rsidR="00DB051C" w:rsidRPr="00E80320">
        <w:rPr>
          <w:rFonts w:ascii="TH SarabunIT๙" w:hAnsi="TH SarabunIT๙" w:cs="TH SarabunIT๙"/>
          <w:sz w:val="32"/>
          <w:szCs w:val="32"/>
        </w:rPr>
        <w:t xml:space="preserve"> </w:t>
      </w:r>
      <w:r w:rsidR="00DB051C" w:rsidRPr="00E80320">
        <w:rPr>
          <w:rFonts w:ascii="TH SarabunIT๙" w:hAnsi="TH SarabunIT๙" w:cs="TH SarabunIT๙"/>
          <w:sz w:val="32"/>
          <w:szCs w:val="32"/>
          <w:cs/>
        </w:rPr>
        <w:t xml:space="preserve">เนื่องจากสถานการณ์ </w:t>
      </w:r>
      <w:r w:rsidR="00DB051C" w:rsidRPr="00E80320">
        <w:rPr>
          <w:rFonts w:ascii="TH SarabunIT๙" w:hAnsi="TH SarabunIT๙" w:cs="TH SarabunIT๙"/>
          <w:sz w:val="32"/>
          <w:szCs w:val="32"/>
        </w:rPr>
        <w:t>Covid-</w:t>
      </w:r>
      <w:r w:rsidR="00DB051C" w:rsidRPr="00E80320">
        <w:rPr>
          <w:rFonts w:ascii="TH SarabunIT๙" w:hAnsi="TH SarabunIT๙" w:cs="TH SarabunIT๙"/>
          <w:sz w:val="32"/>
          <w:szCs w:val="32"/>
          <w:cs/>
        </w:rPr>
        <w:t xml:space="preserve">19 งบดำเนินงานภายใต้โครงการที่ได้รับการอนุมัติโครงการ มีการโอนกลับงบประมาณไปที่ส่วนกลาง)  </w:t>
      </w:r>
    </w:p>
    <w:p w14:paraId="0E0B8FC8" w14:textId="0AC61DED" w:rsidR="00F0768E" w:rsidRPr="00E80320" w:rsidRDefault="00262662" w:rsidP="00F0768E">
      <w:pPr>
        <w:pStyle w:val="a3"/>
        <w:spacing w:after="0"/>
        <w:ind w:left="0" w:firstLine="156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</w:rPr>
        <w:t xml:space="preserve">5) </w:t>
      </w:r>
      <w:r w:rsidRPr="00E80320">
        <w:rPr>
          <w:rFonts w:ascii="TH SarabunIT๙" w:hAnsi="TH SarabunIT๙" w:cs="TH SarabunIT๙"/>
          <w:sz w:val="32"/>
          <w:szCs w:val="32"/>
          <w:cs/>
        </w:rPr>
        <w:t xml:space="preserve">ด้านชลประทาน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โครงการผันน้ำอ่างเก็บน้ำห้วยริน-อ่างเก็บน้ำลำป่าค้าวเพื่อสนับสนุนเกษตรแปลงใหญ่ไม้ดอกไม้ประดับ เป้าหมาย 30,000 ลูกบาศก์เมตร เป้าหมาย 1 แห่ง ผลสำเร็จที่สำคัญ สามารถเก็บกักน้ำไว้ใช้ เพื่อแก้ไขปัญหาเรื่องน้ำ</w:t>
      </w:r>
    </w:p>
    <w:p w14:paraId="32D15F53" w14:textId="77777777" w:rsidR="00262662" w:rsidRPr="00E80320" w:rsidRDefault="00262662" w:rsidP="00262662">
      <w:pPr>
        <w:spacing w:after="120" w:line="240" w:lineRule="auto"/>
        <w:ind w:left="842" w:firstLine="576"/>
        <w:jc w:val="thaiDistribute"/>
        <w:rPr>
          <w:rFonts w:ascii="TH SarabunIT๙" w:hAnsi="TH SarabunIT๙" w:cs="TH SarabunIT๙"/>
          <w:b/>
          <w:bCs/>
          <w:sz w:val="32"/>
          <w:szCs w:val="32"/>
          <w:lang w:val="en-GB"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 xml:space="preserve">งบกลุ่มจังหวัด  </w:t>
      </w:r>
    </w:p>
    <w:p w14:paraId="2542BB63" w14:textId="2F8BAF61" w:rsidR="00262662" w:rsidRPr="00E80320" w:rsidRDefault="00262662" w:rsidP="00262662">
      <w:pPr>
        <w:pStyle w:val="a3"/>
        <w:spacing w:after="0"/>
        <w:ind w:left="0" w:firstLine="135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 1) งบประมาณรวม 30 ล้านบาท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31FD7">
        <w:rPr>
          <w:rFonts w:ascii="TH SarabunIT๙" w:hAnsi="TH SarabunIT๙" w:cs="TH SarabunIT๙"/>
          <w:sz w:val="32"/>
          <w:szCs w:val="32"/>
          <w:cs/>
        </w:rPr>
        <w:t xml:space="preserve">ผลการเบิกจ่าย </w:t>
      </w:r>
      <w:r w:rsidR="00831FD7">
        <w:rPr>
          <w:rFonts w:ascii="TH SarabunIT๙" w:hAnsi="TH SarabunIT๙" w:cs="TH SarabunIT๙"/>
          <w:sz w:val="32"/>
          <w:szCs w:val="32"/>
        </w:rPr>
        <w:t>14</w:t>
      </w:r>
      <w:r w:rsidR="00831FD7">
        <w:rPr>
          <w:rFonts w:ascii="TH SarabunIT๙" w:hAnsi="TH SarabunIT๙" w:cs="TH SarabunIT๙" w:hint="cs"/>
          <w:sz w:val="32"/>
          <w:szCs w:val="32"/>
          <w:cs/>
        </w:rPr>
        <w:t xml:space="preserve">,223,944.30 </w:t>
      </w:r>
      <w:r w:rsidR="00831FD7">
        <w:rPr>
          <w:rFonts w:ascii="TH SarabunIT๙" w:hAnsi="TH SarabunIT๙" w:cs="TH SarabunIT๙"/>
          <w:sz w:val="32"/>
          <w:szCs w:val="32"/>
          <w:cs/>
        </w:rPr>
        <w:t>ล้านบาท คิดเป็น</w:t>
      </w:r>
      <w:r w:rsidR="00831FD7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831FD7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="00831FD7">
        <w:rPr>
          <w:rFonts w:ascii="TH SarabunIT๙" w:hAnsi="TH SarabunIT๙" w:cs="TH SarabunIT๙" w:hint="cs"/>
          <w:sz w:val="32"/>
          <w:szCs w:val="32"/>
          <w:cs/>
        </w:rPr>
        <w:t xml:space="preserve">47.41 </w:t>
      </w:r>
      <w:r w:rsidRPr="00E80320">
        <w:rPr>
          <w:rFonts w:ascii="TH SarabunIT๙" w:hAnsi="TH SarabunIT๙" w:cs="TH SarabunIT๙"/>
          <w:sz w:val="32"/>
          <w:szCs w:val="32"/>
          <w:cs/>
        </w:rPr>
        <w:t>(พระราชบัญญัติงบประมาณรายจ่ายประจำปีงบประมาณ ณ วันที่ 24 กุมภาพันธ์ 2563)</w:t>
      </w:r>
    </w:p>
    <w:p w14:paraId="0C1B7C57" w14:textId="0BDE58FD" w:rsidR="00262662" w:rsidRPr="00E80320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2.1) ด้านพืช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="00143FFB">
        <w:rPr>
          <w:rFonts w:ascii="TH SarabunIT๙" w:hAnsi="TH SarabunIT๙" w:cs="TH SarabunIT๙" w:hint="cs"/>
          <w:sz w:val="32"/>
          <w:szCs w:val="32"/>
          <w:cs/>
        </w:rPr>
        <w:t>โครงการ...............-.............</w:t>
      </w:r>
      <w:r w:rsidRPr="00E80320">
        <w:rPr>
          <w:rFonts w:ascii="TH SarabunIT๙" w:hAnsi="TH SarabunIT๙" w:cs="TH SarabunIT๙"/>
          <w:sz w:val="32"/>
          <w:szCs w:val="32"/>
          <w:cs/>
        </w:rPr>
        <w:t>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157DD200" w14:textId="2D298370" w:rsidR="00262662" w:rsidRPr="00A35AA8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A35AA8">
        <w:rPr>
          <w:rFonts w:ascii="TH SarabunIT๙" w:hAnsi="TH SarabunIT๙" w:cs="TH SarabunIT๙"/>
          <w:sz w:val="32"/>
          <w:szCs w:val="32"/>
          <w:cs/>
        </w:rPr>
        <w:t xml:space="preserve">2.2) ด้านปศุสัตว์ </w:t>
      </w:r>
      <w:r w:rsidRPr="00A35AA8">
        <w:rPr>
          <w:rFonts w:ascii="TH SarabunIT๙" w:hAnsi="TH SarabunIT๙" w:cs="TH SarabunIT๙"/>
          <w:sz w:val="32"/>
          <w:szCs w:val="32"/>
        </w:rPr>
        <w:t xml:space="preserve">: </w:t>
      </w:r>
      <w:r w:rsidRPr="00A35AA8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="00143FFB" w:rsidRPr="00A35AA8">
        <w:rPr>
          <w:rFonts w:ascii="TH SarabunIT๙" w:hAnsi="TH SarabunIT๙" w:cs="TH SarabunIT๙" w:hint="cs"/>
          <w:sz w:val="32"/>
          <w:szCs w:val="32"/>
          <w:cs/>
        </w:rPr>
        <w:t>เพิ่มศักยภาพการผลิตโคเนื้อ-โคขุนวากิว กิจกรรมหลัก พัฒนาและเพิ่มประสิทธิภาพการผลิตโคเนื้อ งบประมาณรวม 3,834,000 บาท</w:t>
      </w:r>
      <w:r w:rsidRPr="00A35AA8">
        <w:rPr>
          <w:rFonts w:ascii="TH SarabunIT๙" w:hAnsi="TH SarabunIT๙" w:cs="TH SarabunIT๙"/>
          <w:sz w:val="32"/>
          <w:szCs w:val="32"/>
          <w:cs/>
        </w:rPr>
        <w:t xml:space="preserve"> เป้าหมาย</w:t>
      </w:r>
      <w:r w:rsidR="00143FFB" w:rsidRPr="00A35AA8">
        <w:rPr>
          <w:rFonts w:ascii="TH SarabunIT๙" w:hAnsi="TH SarabunIT๙" w:cs="TH SarabunIT๙" w:hint="cs"/>
          <w:sz w:val="32"/>
          <w:szCs w:val="32"/>
          <w:cs/>
        </w:rPr>
        <w:t xml:space="preserve"> พัฒนาเกษตรกรผู้เลี้ยงโคเนื้อโดยการฝึกอบรมและสนับสนุนปัจจัยการผลิต จำนวน 600 ราย พัฒนาผู้นำเกษตรกร</w:t>
      </w:r>
      <w:r w:rsidR="00BB5B8F" w:rsidRPr="00A35AA8">
        <w:rPr>
          <w:rFonts w:ascii="TH SarabunIT๙" w:hAnsi="TH SarabunIT๙" w:cs="TH SarabunIT๙" w:hint="cs"/>
          <w:sz w:val="32"/>
          <w:szCs w:val="32"/>
          <w:cs/>
        </w:rPr>
        <w:t>ผู้เลี้ยงโคเนื้อโดยการฝึกอบรม ศึกษาดูงาน และสนับสนุนปัจจัยการผลิต จำนวน 90 ราย</w:t>
      </w:r>
      <w:r w:rsidRPr="00A35AA8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</w:t>
      </w:r>
      <w:r w:rsidR="00BB5B8F" w:rsidRPr="00A35AA8">
        <w:rPr>
          <w:rFonts w:ascii="TH SarabunIT๙" w:hAnsi="TH SarabunIT๙" w:cs="TH SarabunIT๙" w:hint="cs"/>
          <w:sz w:val="32"/>
          <w:szCs w:val="32"/>
          <w:cs/>
        </w:rPr>
        <w:t xml:space="preserve"> เกษตรกรผู้เลี้ยงโคเนื้อได้รับการพัฒนาศักยภาพการเลี้ยงโคเนื้อ และโคเนื้อของเกษตรกรได้รับการพัฒนาสายพันธุ์เพื่อเพิ่มมูลค่า</w:t>
      </w:r>
    </w:p>
    <w:p w14:paraId="16EE0CEA" w14:textId="77777777" w:rsidR="00262662" w:rsidRPr="00E80320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>2.3) ด้านประมง</w:t>
      </w:r>
      <w:r w:rsidRPr="00E80320">
        <w:rPr>
          <w:rFonts w:ascii="TH SarabunIT๙" w:hAnsi="TH SarabunIT๙" w:cs="TH SarabunIT๙"/>
          <w:sz w:val="32"/>
          <w:szCs w:val="32"/>
        </w:rPr>
        <w:t xml:space="preserve"> 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โครงการ............-................ เป้าหมาย.........-................ ผลสำเร็จที่สำคัญ...............-...............(เพื่อแก้ไขปัญหา/พัฒนางานด้านการเกษตร).................-.................</w:t>
      </w:r>
    </w:p>
    <w:p w14:paraId="4572285A" w14:textId="77777777" w:rsidR="00262662" w:rsidRPr="00E80320" w:rsidRDefault="00262662" w:rsidP="00262662">
      <w:pPr>
        <w:pStyle w:val="a3"/>
        <w:spacing w:after="0"/>
        <w:ind w:left="0" w:firstLine="1530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2.4) กลุ่ม/สหกรณ์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โครงการ.............-................. เป้าหมาย..........-................. ผลสำเร็จที่สำคัญ..............-.................(เพื่อแก้ไขปัญหา/พัฒนางานด้านการเกษตร)...........-......................</w:t>
      </w:r>
    </w:p>
    <w:p w14:paraId="4782D924" w14:textId="77777777" w:rsidR="00262662" w:rsidRPr="00E80320" w:rsidRDefault="00262662" w:rsidP="00262662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80320">
        <w:rPr>
          <w:rFonts w:ascii="TH SarabunIT๙" w:hAnsi="TH SarabunIT๙" w:cs="TH SarabunIT๙"/>
          <w:sz w:val="32"/>
          <w:szCs w:val="32"/>
          <w:cs/>
        </w:rPr>
        <w:t xml:space="preserve">  2.5) ด้านชลประทาน </w:t>
      </w:r>
      <w:r w:rsidRPr="00E80320">
        <w:rPr>
          <w:rFonts w:ascii="TH SarabunIT๙" w:hAnsi="TH SarabunIT๙" w:cs="TH SarabunIT๙"/>
          <w:sz w:val="32"/>
          <w:szCs w:val="32"/>
        </w:rPr>
        <w:t xml:space="preserve">: </w:t>
      </w:r>
      <w:r w:rsidRPr="00E80320">
        <w:rPr>
          <w:rFonts w:ascii="TH SarabunIT๙" w:hAnsi="TH SarabunIT๙" w:cs="TH SarabunIT๙"/>
          <w:sz w:val="32"/>
          <w:szCs w:val="32"/>
          <w:cs/>
        </w:rPr>
        <w:t>โครงการพัฒนาแหล่งน้ำที่เหมาะสม เชื่อมโยงแหล่งน้ำที่มีศักยภาพในพื้นที่ เป้าหมาย 1 แห่ง ผลสำเร็จที่สำคัญ  พัฒนาแหล่งน้ำ เพิ่มพื้นที่แหล่งน้ำชลประทาน</w:t>
      </w:r>
    </w:p>
    <w:p w14:paraId="361EBB54" w14:textId="751AD627" w:rsidR="00F0768E" w:rsidRPr="00E80320" w:rsidRDefault="00F0768E" w:rsidP="00F0768E">
      <w:pPr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3.3</w:t>
      </w:r>
      <w:r w:rsidR="00262662"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งบประมาณบูรณาการพัฒนาพื้นที่ภาคของกระทรวงเกษตรและสหกรณ์   -</w:t>
      </w:r>
    </w:p>
    <w:p w14:paraId="6AE0CED4" w14:textId="77777777" w:rsidR="005E78F6" w:rsidRPr="00E80320" w:rsidRDefault="005E78F6" w:rsidP="005E78F6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>4. ผลการดำเนินงานโครงการสำคัญ (</w:t>
      </w:r>
      <w:r w:rsidRPr="00E80320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Pr="00E803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(สรุปโดยย่อ) </w:t>
      </w:r>
    </w:p>
    <w:p w14:paraId="020DE9FA" w14:textId="77777777" w:rsidR="007E04C8" w:rsidRPr="00E96B01" w:rsidRDefault="007E04C8" w:rsidP="00EF328A">
      <w:pPr>
        <w:spacing w:before="120" w:after="120" w:line="240" w:lineRule="auto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b/>
          <w:bCs/>
          <w:sz w:val="32"/>
          <w:szCs w:val="32"/>
        </w:rPr>
        <w:t>4.1</w:t>
      </w:r>
      <w:r w:rsidRPr="00E96B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ระบบส่งเสริมการเกษตรแบบแปลงใหญ่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งบประมาณรวม  </w:t>
      </w:r>
      <w:r w:rsidRPr="00E96B01">
        <w:rPr>
          <w:rFonts w:ascii="TH SarabunIT๙" w:hAnsi="TH SarabunIT๙" w:cs="TH SarabunIT๙"/>
          <w:sz w:val="32"/>
          <w:szCs w:val="32"/>
        </w:rPr>
        <w:t>19,560,830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บาท มี 12 หน่วยงานร่วมบูรณาการ โดยมีการดำเนินงาน จำนวน 125 แปลง 15 ชนิดสินค้า จำแนกเป็นแปลงข้าว  </w:t>
      </w:r>
      <w:r w:rsidRPr="00E96B01">
        <w:rPr>
          <w:rFonts w:ascii="TH SarabunIT๙" w:hAnsi="TH SarabunIT๙" w:cs="TH SarabunIT๙"/>
          <w:sz w:val="32"/>
          <w:szCs w:val="32"/>
        </w:rPr>
        <w:t>74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 แปลง อ้อยโรงงาน </w:t>
      </w:r>
      <w:r w:rsidRPr="00E96B01">
        <w:rPr>
          <w:rFonts w:ascii="TH SarabunIT๙" w:hAnsi="TH SarabunIT๙" w:cs="TH SarabunIT๙"/>
          <w:sz w:val="32"/>
          <w:szCs w:val="32"/>
        </w:rPr>
        <w:t>2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 กล้วยหอม </w:t>
      </w:r>
      <w:r w:rsidRPr="00E96B01">
        <w:rPr>
          <w:rFonts w:ascii="TH SarabunIT๙" w:hAnsi="TH SarabunIT๙" w:cs="TH SarabunIT๙"/>
          <w:sz w:val="32"/>
          <w:szCs w:val="32"/>
        </w:rPr>
        <w:t>3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มะม่วง </w:t>
      </w:r>
      <w:r w:rsidRPr="00E96B01">
        <w:rPr>
          <w:rFonts w:ascii="TH SarabunIT๙" w:hAnsi="TH SarabunIT๙" w:cs="TH SarabunIT๙"/>
          <w:sz w:val="32"/>
          <w:szCs w:val="32"/>
        </w:rPr>
        <w:t>5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มันสำปะหลัง </w:t>
      </w:r>
      <w:r w:rsidRPr="00E96B01">
        <w:rPr>
          <w:rFonts w:ascii="TH SarabunIT๙" w:hAnsi="TH SarabunIT๙" w:cs="TH SarabunIT๙"/>
          <w:sz w:val="32"/>
          <w:szCs w:val="32"/>
        </w:rPr>
        <w:t>10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หม่อนไหม </w:t>
      </w:r>
      <w:r w:rsidRPr="00E96B01">
        <w:rPr>
          <w:rFonts w:ascii="TH SarabunIT๙" w:hAnsi="TH SarabunIT๙" w:cs="TH SarabunIT๙"/>
          <w:sz w:val="32"/>
          <w:szCs w:val="32"/>
        </w:rPr>
        <w:t>1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ไม้ดอกไม้ประดับ </w:t>
      </w:r>
      <w:r w:rsidRPr="00E96B01">
        <w:rPr>
          <w:rFonts w:ascii="TH SarabunIT๙" w:hAnsi="TH SarabunIT๙" w:cs="TH SarabunIT๙"/>
          <w:sz w:val="32"/>
          <w:szCs w:val="32"/>
        </w:rPr>
        <w:t>1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ผัก/สมุนไพร </w:t>
      </w:r>
      <w:r w:rsidRPr="00E96B01">
        <w:rPr>
          <w:rFonts w:ascii="TH SarabunIT๙" w:hAnsi="TH SarabunIT๙" w:cs="TH SarabunIT๙"/>
          <w:sz w:val="32"/>
          <w:szCs w:val="32"/>
        </w:rPr>
        <w:t>1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 แปลง ยางพารา </w:t>
      </w:r>
      <w:r w:rsidRPr="00E96B01">
        <w:rPr>
          <w:rFonts w:ascii="TH SarabunIT๙" w:hAnsi="TH SarabunIT๙" w:cs="TH SarabunIT๙"/>
          <w:sz w:val="32"/>
          <w:szCs w:val="32"/>
        </w:rPr>
        <w:t>18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ปศุสัตว์ 7 แปลง ประมง </w:t>
      </w:r>
      <w:r w:rsidRPr="00E96B01">
        <w:rPr>
          <w:rFonts w:ascii="TH SarabunIT๙" w:hAnsi="TH SarabunIT๙" w:cs="TH SarabunIT๙"/>
          <w:sz w:val="32"/>
          <w:szCs w:val="32"/>
        </w:rPr>
        <w:t>3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แปลง วัตถุประสงค์ของโครงการ เพื่อลดต้นทุนการผลิต  เพิ่มประสิทธิภาพการผลิต พัฒนาคุณภาพผลผลิต ยกระดับมาตรฐาน ถ่ายทอดความรู้รวมทั้งการนำเทคโนโลยีและนวัตกรรมมาใช้  มีการบูรณาการร่วมกับหน่วยงานที่เกี่ยวข้องและถ่ายทอดเทคโนโลยีสู่เกษตรกร แปลงใหญ่ในพื้นที่จังหวัดอุดรธานี มีการดำเนินงานทั้ง 20 อำเภอ พื้นที่รวม 117,163 ไร่ เกษตรกร 8,699 ราย </w:t>
      </w:r>
    </w:p>
    <w:p w14:paraId="2B4F7B73" w14:textId="14138DFA" w:rsidR="007E04C8" w:rsidRPr="00E96B01" w:rsidRDefault="007E04C8" w:rsidP="00EF328A">
      <w:pPr>
        <w:spacing w:line="240" w:lineRule="auto"/>
        <w:ind w:firstLine="720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       สำนักงานเกษตรจังหวัดดำเนินการร่วมกับหน่วยงานที่เกี่ยวข้อง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>ดำเนินการจัดชั้นคุณภาพแปลงใหญ่ ปี 2563 และได้เสนอคณะอำนวยการขับเคลื่อนงานนโยบายและแก้ไขปัญหาภาคการเกษตรระดับจังหวัด (</w:t>
      </w:r>
      <w:r w:rsidRPr="00E96B01">
        <w:rPr>
          <w:rFonts w:ascii="TH SarabunIT๙" w:hAnsi="TH SarabunIT๙" w:cs="TH SarabunIT๙"/>
          <w:sz w:val="32"/>
          <w:szCs w:val="32"/>
        </w:rPr>
        <w:t>Chief of operation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>) พิจารณา โดยสรุปผลการจัดชั้นแปลงใหญ่ ดังนี้</w:t>
      </w:r>
    </w:p>
    <w:p w14:paraId="233FC3CB" w14:textId="77777777" w:rsidR="007E04C8" w:rsidRPr="00E96B01" w:rsidRDefault="007E04C8" w:rsidP="00EF328A">
      <w:pPr>
        <w:spacing w:line="240" w:lineRule="auto"/>
        <w:ind w:firstLine="1170"/>
        <w:rPr>
          <w:rFonts w:ascii="TH SarabunIT๙" w:hAnsi="TH SarabunIT๙" w:cs="TH SarabunIT๙"/>
          <w:b/>
          <w:bCs/>
          <w:sz w:val="32"/>
          <w:szCs w:val="32"/>
        </w:rPr>
      </w:pPr>
      <w:r w:rsidRPr="00E96B01">
        <w:rPr>
          <w:rFonts w:ascii="TH SarabunIT๙" w:hAnsi="TH SarabunIT๙" w:cs="TH SarabunIT๙"/>
          <w:b/>
          <w:bCs/>
          <w:sz w:val="32"/>
          <w:szCs w:val="32"/>
          <w:cs/>
        </w:rPr>
        <w:t>สรุปผลการจัดชั้นแปลงใหญ่จังหวัดอุดรธานี ประจำปี 2563</w:t>
      </w:r>
    </w:p>
    <w:p w14:paraId="6047147E" w14:textId="77777777" w:rsidR="007E04C8" w:rsidRPr="00E96B01" w:rsidRDefault="007E04C8" w:rsidP="00EF328A">
      <w:pPr>
        <w:spacing w:line="240" w:lineRule="auto"/>
        <w:ind w:firstLine="1170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1.แปลงปี 2560 จำนวน </w:t>
      </w:r>
      <w:r w:rsidRPr="00E96B01">
        <w:rPr>
          <w:rFonts w:ascii="TH SarabunIT๙" w:hAnsi="TH SarabunIT๙" w:cs="TH SarabunIT๙"/>
          <w:sz w:val="32"/>
          <w:szCs w:val="32"/>
        </w:rPr>
        <w:t xml:space="preserve"> 25 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A = 14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B = 10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C = 1 </w:t>
      </w:r>
      <w:r w:rsidRPr="00E96B01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1EA0622" w14:textId="77777777" w:rsidR="007E04C8" w:rsidRPr="00E96B01" w:rsidRDefault="007E04C8" w:rsidP="00EF328A">
      <w:pPr>
        <w:spacing w:line="240" w:lineRule="auto"/>
        <w:ind w:firstLine="1170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2.แปลงปี 2561 จำนวน </w:t>
      </w:r>
      <w:r w:rsidRPr="00E96B01">
        <w:rPr>
          <w:rFonts w:ascii="TH SarabunIT๙" w:hAnsi="TH SarabunIT๙" w:cs="TH SarabunIT๙"/>
          <w:sz w:val="32"/>
          <w:szCs w:val="32"/>
        </w:rPr>
        <w:t xml:space="preserve"> 23 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A = 8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B = 14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C = 1 </w:t>
      </w:r>
      <w:r w:rsidRPr="00E96B01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9FA1075" w14:textId="77777777" w:rsidR="007E04C8" w:rsidRPr="00E96B01" w:rsidRDefault="007E04C8" w:rsidP="00EF328A">
      <w:pPr>
        <w:spacing w:line="240" w:lineRule="auto"/>
        <w:ind w:firstLine="1170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3.แปลงปี 2562 จำนวน </w:t>
      </w:r>
      <w:r w:rsidRPr="00E96B01">
        <w:rPr>
          <w:rFonts w:ascii="TH SarabunIT๙" w:hAnsi="TH SarabunIT๙" w:cs="TH SarabunIT๙"/>
          <w:sz w:val="32"/>
          <w:szCs w:val="32"/>
        </w:rPr>
        <w:t xml:space="preserve"> 48 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A = 16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B = 31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C = 1 </w:t>
      </w:r>
      <w:r w:rsidRPr="00E96B01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795624A1" w14:textId="77777777" w:rsidR="007E04C8" w:rsidRPr="00E96B01" w:rsidRDefault="007E04C8" w:rsidP="00EF328A">
      <w:pPr>
        <w:ind w:firstLine="117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96B01">
        <w:rPr>
          <w:rFonts w:ascii="TH SarabunIT๙" w:hAnsi="TH SarabunIT๙" w:cs="TH SarabunIT๙"/>
          <w:b/>
          <w:bCs/>
          <w:sz w:val="32"/>
          <w:szCs w:val="32"/>
          <w:cs/>
        </w:rPr>
        <w:t>ภาพรวมการจัดชั้นแปลงใหญ่ ประจำปี 2563 (แปลงใหญ่ ปี 2560-62) จำนวน 96 แปลง</w:t>
      </w:r>
    </w:p>
    <w:p w14:paraId="78C8234E" w14:textId="77777777" w:rsidR="007E04C8" w:rsidRPr="00E96B01" w:rsidRDefault="007E04C8" w:rsidP="00EF328A">
      <w:pPr>
        <w:spacing w:after="120"/>
        <w:ind w:firstLine="1170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1.เกรด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A = 38 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 xml:space="preserve">แปลง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2.เกรด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B = 55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แปลง 3.เกรด </w:t>
      </w:r>
      <w:r w:rsidRPr="00E96B01">
        <w:rPr>
          <w:rFonts w:ascii="TH SarabunIT๙" w:hAnsi="TH SarabunIT๙" w:cs="TH SarabunIT๙"/>
          <w:sz w:val="32"/>
          <w:szCs w:val="32"/>
        </w:rPr>
        <w:t xml:space="preserve">C = 3 </w:t>
      </w:r>
      <w:r w:rsidRPr="00E96B01">
        <w:rPr>
          <w:rFonts w:ascii="TH SarabunIT๙" w:hAnsi="TH SarabunIT๙" w:cs="TH SarabunIT๙"/>
          <w:sz w:val="32"/>
          <w:szCs w:val="32"/>
          <w:cs/>
        </w:rPr>
        <w:t>แปลง</w:t>
      </w:r>
      <w:r w:rsidRPr="00E96B01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</w:t>
      </w:r>
    </w:p>
    <w:p w14:paraId="7666D270" w14:textId="6DFFABCD" w:rsidR="00EF328A" w:rsidRDefault="007E04C8" w:rsidP="00EF328A">
      <w:pPr>
        <w:tabs>
          <w:tab w:val="left" w:pos="567"/>
          <w:tab w:val="left" w:pos="1418"/>
          <w:tab w:val="left" w:pos="1531"/>
        </w:tabs>
        <w:spacing w:after="120" w:line="240" w:lineRule="auto"/>
        <w:ind w:firstLine="117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96B01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>การคัดเลือกคณะกรรมการเครือข่ายแปลงใหญ่</w:t>
      </w:r>
      <w:r w:rsidRPr="00E96B0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4F2E8228" w14:textId="61A40FD1" w:rsidR="007E04C8" w:rsidRPr="00EF328A" w:rsidRDefault="007E04C8" w:rsidP="00EF328A">
      <w:pPr>
        <w:tabs>
          <w:tab w:val="left" w:pos="567"/>
          <w:tab w:val="left" w:pos="1418"/>
          <w:tab w:val="left" w:pos="1531"/>
        </w:tabs>
        <w:spacing w:after="120" w:line="240" w:lineRule="auto"/>
        <w:ind w:firstLine="117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96B01">
        <w:rPr>
          <w:rFonts w:ascii="TH SarabunIT๙" w:hAnsi="TH SarabunIT๙" w:cs="TH SarabunIT๙"/>
          <w:sz w:val="32"/>
          <w:szCs w:val="32"/>
          <w:cs/>
        </w:rPr>
        <w:t xml:space="preserve">ตามคำสั่งกรมส่งเสริมการเกษตร  ที่  </w:t>
      </w:r>
      <w:r w:rsidRPr="00E96B01">
        <w:rPr>
          <w:rFonts w:ascii="TH SarabunIT๙" w:hAnsi="TH SarabunIT๙" w:cs="TH SarabunIT๙"/>
          <w:sz w:val="32"/>
          <w:szCs w:val="32"/>
        </w:rPr>
        <w:t>1410</w:t>
      </w:r>
      <w:r w:rsidRPr="00E96B01">
        <w:rPr>
          <w:rFonts w:ascii="TH SarabunIT๙" w:hAnsi="TH SarabunIT๙" w:cs="TH SarabunIT๙"/>
          <w:sz w:val="32"/>
          <w:szCs w:val="32"/>
          <w:cs/>
        </w:rPr>
        <w:t>/2561  เรื่องแต่งตั้งคณะกรรมการเครือข่ายศูนย์เรียนรู้การเพิ่มประสิทธิภาพการผลิตสินค้าเกษตร (ศพก.) และคณะกรรมการเครือข่ายแปลงใหญ่ ระดับจังหวัด ลงวันที่  1</w:t>
      </w:r>
      <w:r w:rsidRPr="00E96B01">
        <w:rPr>
          <w:rFonts w:ascii="TH SarabunIT๙" w:hAnsi="TH SarabunIT๙" w:cs="TH SarabunIT๙"/>
          <w:sz w:val="32"/>
          <w:szCs w:val="32"/>
        </w:rPr>
        <w:t>8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 ตุลาคม 2561 ซึ่งกรรมการดำเนินงาน  ศพก. และแปลงใหญ่ ดังกล่าว มีวาระการทำงาน 2 ปี  และจะครบวาระการทำงานแล้วในวันที่ 17 ตุลาคม 2563</w:t>
      </w:r>
      <w:r w:rsidRPr="00E96B01">
        <w:rPr>
          <w:rFonts w:ascii="TH SarabunIT๙" w:hAnsi="TH SarabunIT๙" w:cs="TH SarabunIT๙"/>
          <w:sz w:val="32"/>
          <w:szCs w:val="32"/>
        </w:rPr>
        <w:t xml:space="preserve"> </w:t>
      </w:r>
      <w:r w:rsidRPr="00E96B01">
        <w:rPr>
          <w:rFonts w:ascii="TH SarabunIT๙" w:hAnsi="TH SarabunIT๙" w:cs="TH SarabunIT๙"/>
          <w:sz w:val="32"/>
          <w:szCs w:val="32"/>
          <w:cs/>
        </w:rPr>
        <w:t xml:space="preserve">โดยผลการพิจารณาแต่งตั้ง </w:t>
      </w:r>
      <w:r w:rsidRPr="00E96B01">
        <w:rPr>
          <w:rFonts w:ascii="TH SarabunIT๙" w:hAnsi="TH SarabunIT๙" w:cs="TH SarabunIT๙"/>
          <w:b/>
          <w:bCs/>
          <w:sz w:val="32"/>
          <w:szCs w:val="32"/>
          <w:cs/>
          <w:lang w:val="en-GB"/>
        </w:rPr>
        <w:t>ดังนี้</w:t>
      </w:r>
    </w:p>
    <w:p w14:paraId="464425C7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96B0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96B0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96B0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96B0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96B01">
        <w:rPr>
          <w:rFonts w:ascii="TH SarabunIT๙" w:hAnsi="TH SarabunIT๙" w:cs="TH SarabunIT๙"/>
          <w:b/>
          <w:bCs/>
          <w:sz w:val="32"/>
          <w:szCs w:val="32"/>
          <w:cs/>
        </w:rPr>
        <w:t>ผลการคัดเลือกคณะกรรมการดังนี้</w:t>
      </w:r>
    </w:p>
    <w:p w14:paraId="3F6A16B0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นายบัวไล  สดใส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พิบูลย์รักษ์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ประธาน</w:t>
      </w:r>
    </w:p>
    <w:p w14:paraId="63F53E25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2.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นายสุเมธ  จิตขันตี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โนนสะอาด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รองประธาน</w:t>
      </w:r>
    </w:p>
    <w:p w14:paraId="525DF3F9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3.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นายเฉลียว  ชมภูแดง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น้ำโสม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รองประธาน</w:t>
      </w:r>
    </w:p>
    <w:p w14:paraId="79656BD3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4.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นายอัจฉริยะ อินทร์ไชยา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บ้านดุง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เลขานุการ</w:t>
      </w:r>
    </w:p>
    <w:p w14:paraId="42E66BB9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5.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นายประมวล  ประนมไพร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กู่แก้ว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ผู้ช่วยเลขานุการ</w:t>
      </w:r>
    </w:p>
    <w:p w14:paraId="1CBF6B9B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6.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นายกฤษฎี  มั่นคง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นายูง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เหรัญญิก</w:t>
      </w:r>
    </w:p>
    <w:p w14:paraId="768FD326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7.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นายยงยุทธ์  สุขขาวาปี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ศรีธาตุ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06A461B4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8.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นายคำพัน  อินทร์เอี่ยม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หนองแสง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6B44E478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9.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นายสมชาย  มาตย์ศรีกลาง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กุมภวาปี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4CFDC4A2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10.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นายสมพาน  ไกรทิพย์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สร้างคอม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3E6D4A0D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11.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นายจรูญ  สุระเสียง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ทุ่งฝน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01BEAE57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12.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นายอนันท์  สิทธิพาที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เมืองอุดรธานี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0B32FC60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13.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นายสายทอง  สุขใจ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หนองหาน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3E08AE44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14.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นายสุรีย์  ลาภเสนา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ประจักษ์ศิลปาคมกรรมการ</w:t>
      </w:r>
    </w:p>
    <w:p w14:paraId="6E124ACC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15.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นายศรีพอ  แสนณรงค์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วังสามหมอ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4ECC5870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16.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นายเมืองแมน  มณีจันทร์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บ้านผือ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1069A2EC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17.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นายสมพูล  บุญเทา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กุดจับ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3F9BF03B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18.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นายสุนทร  นามมนตรี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ไชยวาน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5C5BDF9F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19.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นายทองใบ  อัครบุตร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เพ็ญ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4B9ECEF2" w14:textId="77777777" w:rsidR="007E04C8" w:rsidRPr="00E96B01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96B01">
        <w:rPr>
          <w:rFonts w:ascii="TH SarabunIT๙" w:hAnsi="TH SarabunIT๙" w:cs="TH SarabunIT๙"/>
          <w:sz w:val="32"/>
          <w:szCs w:val="32"/>
        </w:rPr>
        <w:tab/>
      </w:r>
      <w:r w:rsidRPr="00E96B01">
        <w:rPr>
          <w:rFonts w:ascii="TH SarabunIT๙" w:hAnsi="TH SarabunIT๙" w:cs="TH SarabunIT๙"/>
          <w:sz w:val="32"/>
          <w:szCs w:val="32"/>
        </w:rPr>
        <w:tab/>
        <w:t xml:space="preserve">20. </w:t>
      </w:r>
      <w:r w:rsidRPr="00E96B01">
        <w:rPr>
          <w:rFonts w:ascii="TH SarabunIT๙" w:hAnsi="TH SarabunIT๙" w:cs="TH SarabunIT๙"/>
          <w:sz w:val="32"/>
          <w:szCs w:val="32"/>
          <w:cs/>
        </w:rPr>
        <w:t>นายสีลา  ภูจำเริญ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หนองวัวซอ</w:t>
      </w:r>
      <w:r w:rsidRPr="00E96B01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2676013E" w14:textId="77777777" w:rsidR="007E04C8" w:rsidRDefault="007E04C8" w:rsidP="007E04C8">
      <w:pPr>
        <w:tabs>
          <w:tab w:val="left" w:pos="567"/>
          <w:tab w:val="left" w:pos="1418"/>
          <w:tab w:val="left" w:pos="1531"/>
        </w:tabs>
        <w:spacing w:after="12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62B9FBF" w14:textId="77777777" w:rsidR="00D952A2" w:rsidRPr="00D952A2" w:rsidRDefault="00D952A2" w:rsidP="00D952A2">
      <w:pPr>
        <w:ind w:firstLine="1080"/>
        <w:rPr>
          <w:rFonts w:ascii="TH SarabunIT๙" w:hAnsi="TH SarabunIT๙" w:cs="TH SarabunIT๙"/>
          <w:sz w:val="32"/>
          <w:szCs w:val="32"/>
          <w:cs/>
        </w:rPr>
      </w:pPr>
      <w:r w:rsidRPr="00D952A2">
        <w:rPr>
          <w:rFonts w:ascii="TH SarabunIT๙" w:hAnsi="TH SarabunIT๙" w:cs="TH SarabunIT๙"/>
          <w:b/>
          <w:bCs/>
          <w:sz w:val="32"/>
          <w:szCs w:val="32"/>
          <w:cs/>
        </w:rPr>
        <w:t>4.2 ศูนย์เรียนรู้การเพิ่มประสิทธิภาพการผลิตสินค้าเกษตร (ศพก.)</w:t>
      </w:r>
      <w:r w:rsidRPr="00D952A2">
        <w:rPr>
          <w:rFonts w:ascii="TH SarabunIT๙" w:hAnsi="TH SarabunIT๙" w:cs="TH SarabunIT๙"/>
          <w:sz w:val="32"/>
          <w:szCs w:val="32"/>
          <w:cs/>
        </w:rPr>
        <w:t xml:space="preserve">  มี 8 หน่วยงานร่วมบูรณาการ งบประมาณ 3</w:t>
      </w:r>
      <w:r w:rsidRPr="00D952A2">
        <w:rPr>
          <w:rFonts w:ascii="TH SarabunIT๙" w:hAnsi="TH SarabunIT๙" w:cs="TH SarabunIT๙"/>
          <w:sz w:val="32"/>
          <w:szCs w:val="32"/>
        </w:rPr>
        <w:t>,</w:t>
      </w:r>
      <w:r w:rsidRPr="00D952A2">
        <w:rPr>
          <w:rFonts w:ascii="TH SarabunIT๙" w:hAnsi="TH SarabunIT๙" w:cs="TH SarabunIT๙"/>
          <w:sz w:val="32"/>
          <w:szCs w:val="32"/>
          <w:cs/>
        </w:rPr>
        <w:t>248</w:t>
      </w:r>
      <w:r w:rsidRPr="00D952A2">
        <w:rPr>
          <w:rFonts w:ascii="TH SarabunIT๙" w:hAnsi="TH SarabunIT๙" w:cs="TH SarabunIT๙"/>
          <w:sz w:val="32"/>
          <w:szCs w:val="32"/>
        </w:rPr>
        <w:t>,</w:t>
      </w:r>
      <w:r w:rsidRPr="00D952A2">
        <w:rPr>
          <w:rFonts w:ascii="TH SarabunIT๙" w:hAnsi="TH SarabunIT๙" w:cs="TH SarabunIT๙"/>
          <w:sz w:val="32"/>
          <w:szCs w:val="32"/>
          <w:cs/>
        </w:rPr>
        <w:t>570 บาท</w:t>
      </w:r>
      <w:r w:rsidRPr="00D952A2">
        <w:rPr>
          <w:rFonts w:ascii="TH SarabunIT๙" w:hAnsi="TH SarabunIT๙" w:cs="TH SarabunIT๙"/>
          <w:sz w:val="32"/>
          <w:szCs w:val="32"/>
        </w:rPr>
        <w:t xml:space="preserve"> </w:t>
      </w:r>
      <w:r w:rsidRPr="00D952A2">
        <w:rPr>
          <w:rFonts w:ascii="TH SarabunIT๙" w:hAnsi="TH SarabunIT๙" w:cs="TH SarabunIT๙"/>
          <w:sz w:val="32"/>
          <w:szCs w:val="32"/>
          <w:cs/>
        </w:rPr>
        <w:t>มีทั้งหมด 20 ศูนย์ เป็นชั้นคุณภาพระดับ</w:t>
      </w:r>
      <w:r w:rsidRPr="00D952A2">
        <w:rPr>
          <w:rFonts w:ascii="TH SarabunIT๙" w:hAnsi="TH SarabunIT๙" w:cs="TH SarabunIT๙"/>
          <w:sz w:val="32"/>
          <w:szCs w:val="32"/>
        </w:rPr>
        <w:t xml:space="preserve"> A </w:t>
      </w:r>
      <w:r w:rsidRPr="00D952A2">
        <w:rPr>
          <w:rFonts w:ascii="TH SarabunIT๙" w:hAnsi="TH SarabunIT๙" w:cs="TH SarabunIT๙"/>
          <w:sz w:val="32"/>
          <w:szCs w:val="32"/>
          <w:cs/>
        </w:rPr>
        <w:t>ทุกศูนย์ เป็น ศพก. ที่ดำเนินการในพื้นที่แปลงใหญ่ จำนวน 15 ศูนย์ และดำเนินการในพื้นที่ สปก. จำนวน 5 ศูนย์ ในปีงบประมาณ พ.ศ. 2562 ได้รับการสนับสนุนเครื่องสูบน้ำพลังงานแสงอาทิตย์ จากสำนักงานคณะกรรมการวิจัยแห่งชาติ (วช.) ที่ได้ดำเนินงานโครงการส่งเสริมการใช้พลังงานทดแทนในการสูบน้ำเพื่อการเกษตรโดยใช้เซลล์แสงอาทิตย์ จำนวน 10 ศูนย์ ประกอบด้วย อำเภอทุ่งฝน ศรีธาตุ ไชยวาน กู่แก้ว วังสามหมอ โนนสะอาด บ้านผือ เมือง กุดจับและน้ำโสม ในปีงบประมาณ พ.ศ 2563 ศพก. 20 ศูนย์ได้รับการสนับสนุนการพัฒนาศูนย์จุดละ 5,000 บาท</w:t>
      </w:r>
    </w:p>
    <w:p w14:paraId="029C5302" w14:textId="77777777" w:rsidR="00D952A2" w:rsidRPr="00D952A2" w:rsidRDefault="00D952A2" w:rsidP="00D952A2">
      <w:pPr>
        <w:ind w:firstLine="1080"/>
        <w:rPr>
          <w:rFonts w:ascii="TH SarabunIT๙" w:hAnsi="TH SarabunIT๙" w:cs="TH SarabunIT๙"/>
          <w:sz w:val="32"/>
          <w:szCs w:val="32"/>
        </w:rPr>
      </w:pPr>
      <w:r w:rsidRPr="00D952A2">
        <w:rPr>
          <w:rFonts w:ascii="TH SarabunIT๙" w:hAnsi="TH SarabunIT๙" w:cs="TH SarabunIT๙"/>
          <w:sz w:val="32"/>
          <w:szCs w:val="32"/>
          <w:cs/>
        </w:rPr>
        <w:t>จากสถานการณ์การแพร่ระบาดของโรคติดเชื้อไวรัสโคโรนา (</w:t>
      </w:r>
      <w:r w:rsidRPr="00D952A2">
        <w:rPr>
          <w:rFonts w:ascii="TH SarabunIT๙" w:hAnsi="TH SarabunIT๙" w:cs="TH SarabunIT๙"/>
          <w:sz w:val="32"/>
          <w:szCs w:val="32"/>
        </w:rPr>
        <w:t>Covid–</w:t>
      </w:r>
      <w:r w:rsidRPr="00D952A2">
        <w:rPr>
          <w:rFonts w:ascii="TH SarabunIT๙" w:hAnsi="TH SarabunIT๙" w:cs="TH SarabunIT๙"/>
          <w:sz w:val="32"/>
          <w:szCs w:val="32"/>
          <w:cs/>
        </w:rPr>
        <w:t>19) ทำให้กรมส่งเสริมการเกษตรขอตัดงบประมาณในการดำเนินการจัดงานวันถ่ายทอดเทคโนโลยีเพื่อเริ่มต้นฤดูกาลผลิตใหม่ (</w:t>
      </w:r>
      <w:r w:rsidRPr="00D952A2">
        <w:rPr>
          <w:rFonts w:ascii="TH SarabunIT๙" w:hAnsi="TH SarabunIT๙" w:cs="TH SarabunIT๙"/>
          <w:sz w:val="32"/>
          <w:szCs w:val="32"/>
        </w:rPr>
        <w:t xml:space="preserve">Field Day) </w:t>
      </w:r>
      <w:r w:rsidRPr="00D952A2">
        <w:rPr>
          <w:rFonts w:ascii="TH SarabunIT๙" w:hAnsi="TH SarabunIT๙" w:cs="TH SarabunIT๙"/>
          <w:sz w:val="32"/>
          <w:szCs w:val="32"/>
          <w:cs/>
        </w:rPr>
        <w:t>ที่เหลือยังไม่ดำเนินการทั้งหมด จำนวน 18 อำเภอ</w:t>
      </w:r>
      <w:r w:rsidRPr="00D952A2">
        <w:rPr>
          <w:rFonts w:ascii="TH SarabunIT๙" w:hAnsi="TH SarabunIT๙" w:cs="TH SarabunIT๙"/>
          <w:sz w:val="32"/>
          <w:szCs w:val="32"/>
        </w:rPr>
        <w:t xml:space="preserve"> </w:t>
      </w:r>
      <w:r w:rsidRPr="00D952A2">
        <w:rPr>
          <w:rFonts w:ascii="TH SarabunIT๙" w:hAnsi="TH SarabunIT๙" w:cs="TH SarabunIT๙"/>
          <w:sz w:val="32"/>
          <w:szCs w:val="32"/>
          <w:cs/>
        </w:rPr>
        <w:t xml:space="preserve">และงบประมาณการพัฒนาเกษตรกรผู้นำ </w:t>
      </w:r>
    </w:p>
    <w:p w14:paraId="42292781" w14:textId="77777777" w:rsidR="00D952A2" w:rsidRPr="00D952A2" w:rsidRDefault="00D952A2" w:rsidP="00D952A2">
      <w:pPr>
        <w:rPr>
          <w:rFonts w:ascii="TH SarabunIT๙" w:hAnsi="TH SarabunIT๙" w:cs="TH SarabunIT๙"/>
          <w:sz w:val="32"/>
          <w:szCs w:val="32"/>
        </w:rPr>
      </w:pPr>
      <w:r w:rsidRPr="00D952A2">
        <w:rPr>
          <w:rFonts w:ascii="TH SarabunIT๙" w:hAnsi="TH SarabunIT๙" w:cs="TH SarabunIT๙"/>
          <w:sz w:val="32"/>
          <w:szCs w:val="32"/>
          <w:cs/>
        </w:rPr>
        <w:t xml:space="preserve">ศูนย์เครือข่ายในจังหวัดอุดรธานีมี 301 ศูนย์ ในปี พ.ศ.2562-2563 มีการพัฒนาศูนย์เครือข่ายอำเภอละ 3 ศูนย์ๆละ 5,000 บาท รวมศูนย์เครือข่ายที่ได้รับการพัฒนา 120 ศูนย์ </w:t>
      </w:r>
    </w:p>
    <w:p w14:paraId="3D111901" w14:textId="6174CE04" w:rsidR="00441346" w:rsidRDefault="00441346" w:rsidP="0044134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4.3 เกษตรทฤษฎีใหม่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มี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หน่วยงานในสังกัดกระทรวงเกษตรและสหกรณ์ร่วมบูรณาการ จำนวน     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10 หน่วยงาน</w:t>
      </w: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D48C4">
        <w:rPr>
          <w:rFonts w:ascii="TH SarabunPSK" w:hAnsi="TH SarabunPSK" w:cs="TH SarabunPSK"/>
          <w:sz w:val="32"/>
          <w:szCs w:val="32"/>
          <w:cs/>
        </w:rPr>
        <w:t>1</w:t>
      </w:r>
      <w:r w:rsidRPr="00FD48C4">
        <w:rPr>
          <w:rFonts w:ascii="TH SarabunPSK" w:hAnsi="TH SarabunPSK" w:cs="TH SarabunPSK"/>
          <w:sz w:val="32"/>
          <w:szCs w:val="32"/>
        </w:rPr>
        <w:t>,</w:t>
      </w:r>
      <w:r w:rsidRPr="00FD48C4">
        <w:rPr>
          <w:rFonts w:ascii="TH SarabunPSK" w:hAnsi="TH SarabunPSK" w:cs="TH SarabunPSK"/>
          <w:sz w:val="32"/>
          <w:szCs w:val="32"/>
          <w:cs/>
        </w:rPr>
        <w:t>3</w:t>
      </w:r>
      <w:r w:rsidRPr="00FD48C4">
        <w:rPr>
          <w:rFonts w:ascii="TH SarabunPSK" w:hAnsi="TH SarabunPSK" w:cs="TH SarabunPSK" w:hint="cs"/>
          <w:sz w:val="32"/>
          <w:szCs w:val="32"/>
          <w:cs/>
        </w:rPr>
        <w:t>97</w:t>
      </w:r>
      <w:r w:rsidRPr="00FD48C4">
        <w:rPr>
          <w:rFonts w:ascii="TH SarabunPSK" w:hAnsi="TH SarabunPSK" w:cs="TH SarabunPSK"/>
          <w:sz w:val="32"/>
          <w:szCs w:val="32"/>
        </w:rPr>
        <w:t>,</w:t>
      </w:r>
      <w:r w:rsidRPr="00FD48C4">
        <w:rPr>
          <w:rFonts w:ascii="TH SarabunPSK" w:hAnsi="TH SarabunPSK" w:cs="TH SarabunPSK" w:hint="cs"/>
          <w:sz w:val="32"/>
          <w:szCs w:val="32"/>
          <w:cs/>
        </w:rPr>
        <w:t>620</w:t>
      </w:r>
      <w:r w:rsidRPr="00FD48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โดยในปีงบประมาณพ.ศ.2563  ได้ดำเนินการขับเคลื่อนดังนี้</w:t>
      </w:r>
    </w:p>
    <w:p w14:paraId="53F912F4" w14:textId="77777777" w:rsidR="00441346" w:rsidRDefault="00441346" w:rsidP="00441346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 ขับเคลื่อนงานภายใต้เกษตรกรรมยั่งยืน  5  รูปแบบ  ได้แก่  เกษตรทฤษฎีใหม่  เกษตรผสมผสาน  วนเกษตร  เกษตรอินทรีย์  และเกษตรธรรมชาติ  </w:t>
      </w:r>
    </w:p>
    <w:p w14:paraId="15590172" w14:textId="77777777" w:rsidR="00441346" w:rsidRPr="00393D29" w:rsidRDefault="00441346" w:rsidP="00441346">
      <w:pPr>
        <w:spacing w:after="0"/>
        <w:ind w:firstLine="144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คัดเลือกจุดเรียนรู้ตำบลละไม่น้อยกว่า 1 จุด  และสมาชิกแต่ละจุดตามหลักเกณฑ์ที่กำหนด  ซึ่งจังหวัดอุดรธานีได้ดำเนินการคัดเลือกจุดเรียนรู้เรียบร้อยแล้ว มีจำนวนทั้งสิ้น  147  จุด  เกษตรกรสมาชิก  734  คน  ครอบคลุมพื้นที่  20  อำเภอ </w:t>
      </w:r>
    </w:p>
    <w:p w14:paraId="12992DFC" w14:textId="77777777" w:rsidR="00441346" w:rsidRDefault="00441346" w:rsidP="00441346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3.  จัดเวทีแลกเปลี่ยนเรียนรู้เพื่อจัดทำแผนความต้องการของจุดเรียนรู้(กลุ่ม)  เพื่อเสนอขอรับการสนับสนุนงบประมาณในปีต่อไป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โดยกำหนดจัดระหว่างวันที่  2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23  กรกฎาคม  2563</w:t>
      </w:r>
    </w:p>
    <w:p w14:paraId="1985DF89" w14:textId="77777777" w:rsidR="00441346" w:rsidRPr="0003220F" w:rsidRDefault="00441346" w:rsidP="00441346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t>4.  มอบปัจจัยการผลิต  ประกอบด้วย</w:t>
      </w:r>
    </w:p>
    <w:p w14:paraId="3FDD4D15" w14:textId="77777777" w:rsidR="00441346" w:rsidRPr="0003220F" w:rsidRDefault="00441346" w:rsidP="00441346">
      <w:pPr>
        <w:spacing w:after="0"/>
        <w:ind w:left="72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t>4.1  พันธุ์ปลากินพืชให้แก่เกษตรกรที่เข้าร่วมโครงการฯ  จำนวน  1</w:t>
      </w:r>
      <w:r w:rsidRPr="0003220F">
        <w:rPr>
          <w:rFonts w:ascii="TH SarabunIT๙" w:hAnsi="TH SarabunIT๙" w:cs="TH SarabunIT๙"/>
          <w:sz w:val="32"/>
          <w:szCs w:val="32"/>
        </w:rPr>
        <w:t xml:space="preserve">,195 </w:t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คน  คนละ 1</w:t>
      </w:r>
      <w:r w:rsidRPr="0003220F">
        <w:rPr>
          <w:rFonts w:ascii="TH SarabunIT๙" w:hAnsi="TH SarabunIT๙" w:cs="TH SarabunIT๙"/>
          <w:sz w:val="32"/>
          <w:szCs w:val="32"/>
        </w:rPr>
        <w:t xml:space="preserve">,000 </w:t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ตัว  โดยได้ดำเนินการเรียบร้อยแล้วเมื่อเดือนมิถุนายน  2563</w:t>
      </w:r>
    </w:p>
    <w:p w14:paraId="27E2EEF4" w14:textId="77777777" w:rsidR="00441346" w:rsidRPr="0003220F" w:rsidRDefault="00441346" w:rsidP="00441346">
      <w:pPr>
        <w:spacing w:after="0"/>
        <w:ind w:left="72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t>4.2  พันธุ์ต้นหม่อน  จำนวน  734  คนๆ ละ 5 ต้น  โดยได้ดำเนินการเรียบร้อยแล้ว เมื่อวันที่  23  กรกฎาคม  2563</w:t>
      </w:r>
    </w:p>
    <w:p w14:paraId="47F5D5B1" w14:textId="77777777" w:rsidR="00441346" w:rsidRPr="0003220F" w:rsidRDefault="00441346" w:rsidP="0044134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5. ให้ความรู้ด้านต่างๆ ดังนี้</w:t>
      </w:r>
    </w:p>
    <w:p w14:paraId="3D13B2FB" w14:textId="77777777" w:rsidR="00441346" w:rsidRPr="0003220F" w:rsidRDefault="00441346" w:rsidP="0044134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5.1 ด้านพืช/ ปศุสัตว์/ ประมง จำนวน 734 ราย</w:t>
      </w:r>
    </w:p>
    <w:p w14:paraId="37C60C32" w14:textId="77777777" w:rsidR="00441346" w:rsidRPr="0003220F" w:rsidRDefault="00441346" w:rsidP="0044134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/>
          <w:sz w:val="32"/>
          <w:szCs w:val="32"/>
          <w:cs/>
        </w:rPr>
        <w:tab/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 xml:space="preserve">5.2 ด้านการปรับปรุงดิน จำนวน 135 ราย  </w:t>
      </w:r>
    </w:p>
    <w:p w14:paraId="43CE98CE" w14:textId="77777777" w:rsidR="00441346" w:rsidRPr="0003220F" w:rsidRDefault="00441346" w:rsidP="0044134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3220F">
        <w:rPr>
          <w:rFonts w:ascii="TH SarabunIT๙" w:hAnsi="TH SarabunIT๙" w:cs="TH SarabunIT๙"/>
          <w:sz w:val="32"/>
          <w:szCs w:val="32"/>
          <w:cs/>
        </w:rPr>
        <w:t>.  พัฒนาผลิตภัณฑ์และสร้างเครือข่ายการตลาด</w:t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ของกลุ่มเกษตรกร จำนวน 10 กลุ่ม 200 คน</w:t>
      </w:r>
    </w:p>
    <w:p w14:paraId="67C8EAFA" w14:textId="77777777" w:rsidR="00441346" w:rsidRPr="0003220F" w:rsidRDefault="00441346" w:rsidP="0044134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3220F">
        <w:rPr>
          <w:rFonts w:ascii="TH SarabunIT๙" w:hAnsi="TH SarabunIT๙" w:cs="TH SarabunIT๙"/>
          <w:sz w:val="32"/>
          <w:szCs w:val="32"/>
          <w:cs/>
        </w:rPr>
        <w:t>.  สอนแนะการทำบัญชี</w:t>
      </w:r>
      <w:r w:rsidRPr="0003220F">
        <w:rPr>
          <w:rFonts w:ascii="TH SarabunIT๙" w:hAnsi="TH SarabunIT๙" w:cs="TH SarabunIT๙"/>
          <w:sz w:val="32"/>
          <w:szCs w:val="32"/>
        </w:rPr>
        <w:t xml:space="preserve">  </w:t>
      </w:r>
      <w:r w:rsidRPr="0003220F">
        <w:rPr>
          <w:rFonts w:ascii="TH SarabunIT๙" w:hAnsi="TH SarabunIT๙" w:cs="TH SarabunIT๙" w:hint="cs"/>
          <w:sz w:val="32"/>
          <w:szCs w:val="32"/>
          <w:cs/>
        </w:rPr>
        <w:t>จำนวน 505 คน  มีแผนติดตามการทำบัญชีเดือนสิงหาคม 2563</w:t>
      </w:r>
    </w:p>
    <w:p w14:paraId="21EB785A" w14:textId="77777777" w:rsidR="00441346" w:rsidRPr="0003220F" w:rsidRDefault="00441346" w:rsidP="00441346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03220F">
        <w:rPr>
          <w:rFonts w:ascii="TH SarabunIT๙" w:hAnsi="TH SarabunIT๙" w:cs="TH SarabunIT๙" w:hint="cs"/>
          <w:sz w:val="32"/>
          <w:szCs w:val="32"/>
          <w:cs/>
        </w:rPr>
        <w:t xml:space="preserve">8.  เบิกจ่ายงบประมาณไปแล้ว  จำนวน  1,142,400  บาท  คิดเป็นร้อยละ  </w:t>
      </w:r>
      <w:r w:rsidRPr="0003220F">
        <w:rPr>
          <w:rFonts w:ascii="TH SarabunIT๙" w:hAnsi="TH SarabunIT๙" w:cs="TH SarabunIT๙"/>
          <w:sz w:val="32"/>
          <w:szCs w:val="32"/>
        </w:rPr>
        <w:t>81.74</w:t>
      </w:r>
    </w:p>
    <w:p w14:paraId="6A60B5B4" w14:textId="77777777" w:rsidR="005E78F6" w:rsidRPr="00342BA7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>4.4 การบริหารจัดการการผลิตสินค้าเกษตรตามแผนที่เกษตรเพื่อการบริหารจัดการเชิงรุก (</w:t>
      </w:r>
      <w:r w:rsidRPr="00342BA7">
        <w:rPr>
          <w:rFonts w:ascii="TH SarabunPSK" w:hAnsi="TH SarabunPSK" w:cs="TH SarabunPSK" w:hint="cs"/>
          <w:b/>
          <w:bCs/>
          <w:sz w:val="32"/>
          <w:szCs w:val="32"/>
        </w:rPr>
        <w:t>Zoning by Agri - Map)</w:t>
      </w: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มี 9 หน่วยงานดำเนินการ งบประมาณทั้งสิ้น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12</w:t>
      </w:r>
      <w:r w:rsidRPr="00342BA7">
        <w:rPr>
          <w:rFonts w:ascii="TH SarabunPSK" w:hAnsi="TH SarabunPSK" w:cs="TH SarabunPSK"/>
          <w:sz w:val="32"/>
          <w:szCs w:val="32"/>
        </w:rPr>
        <w:t>,</w:t>
      </w:r>
      <w:r w:rsidRPr="00342BA7">
        <w:rPr>
          <w:rFonts w:ascii="TH SarabunPSK" w:hAnsi="TH SarabunPSK" w:cs="TH SarabunPSK"/>
          <w:sz w:val="32"/>
          <w:szCs w:val="32"/>
          <w:cs/>
        </w:rPr>
        <w:t>701</w:t>
      </w:r>
      <w:r w:rsidRPr="00342BA7">
        <w:rPr>
          <w:rFonts w:ascii="TH SarabunPSK" w:hAnsi="TH SarabunPSK" w:cs="TH SarabunPSK"/>
          <w:sz w:val="32"/>
          <w:szCs w:val="32"/>
        </w:rPr>
        <w:t>,</w:t>
      </w:r>
      <w:r w:rsidRPr="00342BA7">
        <w:rPr>
          <w:rFonts w:ascii="TH SarabunPSK" w:hAnsi="TH SarabunPSK" w:cs="TH SarabunPSK"/>
          <w:sz w:val="32"/>
          <w:szCs w:val="32"/>
          <w:cs/>
        </w:rPr>
        <w:t>833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บาท มีกิจกรรมที่ดำเนินการในแปลงใหญ่ ดังนี้</w:t>
      </w:r>
    </w:p>
    <w:p w14:paraId="1B27BB7F" w14:textId="77777777" w:rsidR="005E78F6" w:rsidRPr="00342BA7" w:rsidRDefault="005E78F6" w:rsidP="005E78F6">
      <w:pPr>
        <w:tabs>
          <w:tab w:val="left" w:pos="567"/>
        </w:tabs>
        <w:spacing w:after="12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- วิเคราะห์พื้นที่การดำเนินงานแปลงใหญ่ โดยใช้ ( </w:t>
      </w:r>
      <w:r w:rsidRPr="00342BA7">
        <w:rPr>
          <w:rFonts w:ascii="TH SarabunPSK" w:hAnsi="TH SarabunPSK" w:cs="TH SarabunPSK" w:hint="cs"/>
          <w:sz w:val="32"/>
          <w:szCs w:val="32"/>
        </w:rPr>
        <w:t xml:space="preserve">Zoning by Agri-Map)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เกษตรกรในแปลงให้มีพื้นที่ที่เหมาะสมในการทำสวนยางพารา (</w:t>
      </w:r>
      <w:r w:rsidRPr="00342BA7">
        <w:rPr>
          <w:rFonts w:ascii="TH SarabunPSK" w:hAnsi="TH SarabunPSK" w:cs="TH SarabunPSK" w:hint="cs"/>
          <w:sz w:val="32"/>
          <w:szCs w:val="32"/>
        </w:rPr>
        <w:t>s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1+</w:t>
      </w:r>
      <w:r w:rsidRPr="00342BA7">
        <w:rPr>
          <w:rFonts w:ascii="TH SarabunPSK" w:hAnsi="TH SarabunPSK" w:cs="TH SarabunPSK" w:hint="cs"/>
          <w:sz w:val="32"/>
          <w:szCs w:val="32"/>
        </w:rPr>
        <w:t>s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2)</w:t>
      </w:r>
    </w:p>
    <w:p w14:paraId="599901A1" w14:textId="77777777" w:rsidR="00363E7E" w:rsidRPr="00342BA7" w:rsidRDefault="00363E7E" w:rsidP="00363E7E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ในปีงบประมาณ 25563 เป้าหมายที่ได้รับ มี 7 กิจกรรม ดังนี้</w:t>
      </w:r>
    </w:p>
    <w:p w14:paraId="5DE06689" w14:textId="793F4645" w:rsidR="00363E7E" w:rsidRPr="00342BA7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1. การปรับเปลี่ยนพื้นที่ปลูกข้าวที่ไม่เหมาะสมเป็นพืชอาหารสัตว์ 7 ชนิด จำนวน 500 ไร่ โดยสำนักงานปศุสัตว์จังหวัดอุดรธานี</w:t>
      </w:r>
      <w:r w:rsidR="007B258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B2589" w:rsidRPr="007B2589">
        <w:rPr>
          <w:rFonts w:ascii="TH SarabunPSK" w:hAnsi="TH SarabunPSK" w:cs="TH SarabunPSK"/>
          <w:sz w:val="32"/>
          <w:szCs w:val="32"/>
          <w:cs/>
        </w:rPr>
        <w:t>อยู่ระหว่างดำเนินการ/เตรียมพื้นที่</w:t>
      </w:r>
    </w:p>
    <w:p w14:paraId="04CA88F0" w14:textId="00A65E60" w:rsidR="00363E7E" w:rsidRPr="00342BA7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2. การปรับเปลี่ยนพื้นที่ปลูกข้าวที่ไม่เหมาะสมเป็นประมง เป้าหมาย 250 ไร่ 250 ราย โดยสำนักงานประมงจังหวัดอุดรธานี</w:t>
      </w:r>
      <w:r w:rsidR="007B2589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ดำเนินการแล้วเสร็จร้อยละ 100</w:t>
      </w:r>
    </w:p>
    <w:p w14:paraId="68F419A1" w14:textId="0A1B4753" w:rsidR="00363E7E" w:rsidRPr="00342BA7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3. การปรับเปลี่ยนพื้นที่ปลูกข้าวที่ไม่เหมาะสมเป็นเกษตรแบบผสมผสาน ดำเนินการจัดทำระบบอนุรักษ์ดินและน้ำ โดยการปรับรูปแบบแปลงนาลักษณะที่ 2 เป้าหมาย 7,950 ไร่ โดยสถานีพัฒนาที่ดินอุดรธานี</w:t>
      </w:r>
      <w:r w:rsidR="00026073">
        <w:rPr>
          <w:rFonts w:ascii="TH SarabunPSK" w:hAnsi="TH SarabunPSK" w:cs="TH SarabunPSK" w:hint="cs"/>
          <w:sz w:val="32"/>
          <w:szCs w:val="32"/>
          <w:cs/>
        </w:rPr>
        <w:t>มีผลการดำเนินงานร้อยละ 97.5</w:t>
      </w:r>
    </w:p>
    <w:p w14:paraId="77882966" w14:textId="0FCA065A" w:rsidR="00363E7E" w:rsidRPr="00026073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4. การอบรมเกษตรกร จัดเวทีเรียนรู้ จัดตั้งกลุ่มเกษตรกร เป้าหมาย 120 ไร่ 40 ราย โดยสำนักงานเกษตรจังหวัดอุดรธานี</w:t>
      </w:r>
      <w:r w:rsidR="00026073">
        <w:rPr>
          <w:rFonts w:ascii="TH SarabunPSK" w:hAnsi="TH SarabunPSK" w:cs="TH SarabunPSK" w:hint="cs"/>
          <w:sz w:val="32"/>
          <w:szCs w:val="32"/>
          <w:cs/>
        </w:rPr>
        <w:t xml:space="preserve"> มีผลการดำเนินงานร้อยละ 100 </w:t>
      </w:r>
    </w:p>
    <w:p w14:paraId="3DA92E2F" w14:textId="77777777" w:rsidR="00363E7E" w:rsidRPr="00342BA7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5. การปรับเปลี่ยนพื้นที่ปลูกยางพาราเป็นพื้นที่ปลูกไม้ผล ไม้ยืนต้น เป้าหมาย 540 ไร่ โดยการยางแห่งประเทศไทยจังหวัดอุดรธานี</w:t>
      </w:r>
    </w:p>
    <w:p w14:paraId="1E5D8BC8" w14:textId="77777777" w:rsidR="00363E7E" w:rsidRPr="00342BA7" w:rsidRDefault="00363E7E" w:rsidP="00363E7E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6. การจัดเก็บต้นทุนพืชเศรษฐกิจ 4 พืช และสำรวจพืชทางเลือกทดแทน โดยสำนักงานเศรษฐกิจการเกษตรที่ 3 จังหวัดอุดรธานี</w:t>
      </w:r>
      <w:r w:rsidRPr="00342BA7">
        <w:rPr>
          <w:rFonts w:ascii="TH SarabunPSK" w:hAnsi="TH SarabunPSK" w:cs="TH SarabunPSK"/>
          <w:sz w:val="32"/>
          <w:szCs w:val="32"/>
          <w:cs/>
        </w:rPr>
        <w:tab/>
      </w:r>
    </w:p>
    <w:p w14:paraId="3FCF409F" w14:textId="5536DF59" w:rsidR="00363E7E" w:rsidRPr="00342BA7" w:rsidRDefault="00363E7E" w:rsidP="00A35AA8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7. การอบรมเกษตรกรที่เข้าร่วมโครงการ จัดทำบัญชีครัวเรือน เป้าหมาย 140 ราย โดยสำนักงานตรวจบัญชีสหกรณ์</w:t>
      </w:r>
      <w:r w:rsidR="00026073">
        <w:rPr>
          <w:rFonts w:ascii="TH SarabunPSK" w:hAnsi="TH SarabunPSK" w:cs="TH SarabunPSK" w:hint="cs"/>
          <w:sz w:val="32"/>
          <w:szCs w:val="32"/>
          <w:cs/>
        </w:rPr>
        <w:t xml:space="preserve"> ผลการดำเนินงาน 63 ราย คิดเป็นร้อยละ 58.3</w:t>
      </w:r>
    </w:p>
    <w:p w14:paraId="5E50A956" w14:textId="77777777" w:rsidR="005E78F6" w:rsidRPr="00342BA7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4.5 </w:t>
      </w:r>
      <w:r w:rsidRPr="00342BA7">
        <w:rPr>
          <w:rFonts w:ascii="TH SarabunPSK" w:hAnsi="TH SarabunPSK" w:cs="TH SarabunPSK"/>
          <w:b/>
          <w:bCs/>
          <w:sz w:val="32"/>
          <w:szCs w:val="32"/>
          <w:cs/>
        </w:rPr>
        <w:t>พัฒนาคุณภาพสินค้าเกษตรสู่มาตรฐาน (</w:t>
      </w:r>
      <w:r w:rsidRPr="00342BA7">
        <w:rPr>
          <w:rFonts w:ascii="TH SarabunPSK" w:hAnsi="TH SarabunPSK" w:cs="TH SarabunPSK"/>
          <w:b/>
          <w:bCs/>
          <w:sz w:val="32"/>
          <w:szCs w:val="32"/>
        </w:rPr>
        <w:t>GAP)</w:t>
      </w: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มี 5</w:t>
      </w: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หน่วยงานดำเนินการ</w:t>
      </w:r>
      <w:r w:rsidRPr="00342BA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งบประมาณ </w:t>
      </w:r>
      <w:r w:rsidRPr="00342BA7">
        <w:rPr>
          <w:rFonts w:ascii="TH SarabunPSK" w:hAnsi="TH SarabunPSK" w:cs="TH SarabunPSK"/>
          <w:sz w:val="32"/>
          <w:szCs w:val="32"/>
          <w:cs/>
        </w:rPr>
        <w:t>751</w:t>
      </w:r>
      <w:r w:rsidRPr="00342BA7">
        <w:rPr>
          <w:rFonts w:ascii="TH SarabunPSK" w:hAnsi="TH SarabunPSK" w:cs="TH SarabunPSK"/>
          <w:sz w:val="32"/>
          <w:szCs w:val="32"/>
        </w:rPr>
        <w:t>,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000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บาท แปลงใหญ่ทุกแปลงต้องผ่านการรับรอง </w:t>
      </w:r>
      <w:r w:rsidRPr="00342BA7">
        <w:rPr>
          <w:rFonts w:ascii="TH SarabunPSK" w:hAnsi="TH SarabunPSK" w:cs="TH SarabunPSK" w:hint="cs"/>
          <w:sz w:val="32"/>
          <w:szCs w:val="32"/>
        </w:rPr>
        <w:t>GAP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มีกิจกรรม ดังนี้</w:t>
      </w:r>
    </w:p>
    <w:p w14:paraId="577D3CE8" w14:textId="77777777" w:rsidR="005E78F6" w:rsidRPr="00342BA7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342BA7">
        <w:rPr>
          <w:rFonts w:ascii="TH SarabunPSK" w:hAnsi="TH SarabunPSK" w:cs="TH SarabunPSK"/>
          <w:sz w:val="32"/>
          <w:szCs w:val="32"/>
          <w:cs/>
        </w:rPr>
        <w:t>เพาะหน่อพันธุ์เพื่อใช้เอง ใช้ปุ๋ยอินทรีย์ ใช้ปุ๋ยสั่งตัด / 2563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>ใช้ปุ๋ยตามค่าวิเคราะห์ดิน ใช้ปุ๋ยสั่งตัด</w:t>
      </w:r>
    </w:p>
    <w:p w14:paraId="7A966300" w14:textId="77777777" w:rsidR="005E78F6" w:rsidRPr="00342BA7" w:rsidRDefault="005E78F6" w:rsidP="005E78F6">
      <w:pPr>
        <w:tabs>
          <w:tab w:val="left" w:pos="567"/>
        </w:tabs>
        <w:spacing w:after="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342BA7">
        <w:rPr>
          <w:rFonts w:ascii="TH SarabunPSK" w:hAnsi="TH SarabunPSK" w:cs="TH SarabunPSK"/>
          <w:sz w:val="32"/>
          <w:szCs w:val="32"/>
          <w:cs/>
        </w:rPr>
        <w:t>ให้ความรู้และคำแนะนำการใช้ปุ๋ยและสารเคมี และการบริหารจัดการปัจจัยการผลิต</w:t>
      </w:r>
    </w:p>
    <w:p w14:paraId="7660E537" w14:textId="77777777" w:rsidR="005E78F6" w:rsidRPr="00342BA7" w:rsidRDefault="005E78F6" w:rsidP="005E78F6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- </w:t>
      </w:r>
      <w:r w:rsidRPr="00342BA7">
        <w:rPr>
          <w:rFonts w:ascii="TH SarabunPSK" w:hAnsi="TH SarabunPSK" w:cs="TH SarabunPSK"/>
          <w:sz w:val="32"/>
          <w:szCs w:val="32"/>
          <w:cs/>
        </w:rPr>
        <w:t>ส่งเสริมให้สมาชิกในกลุ่มให้ได้รับการรับรองมาตรฐานยางก้อนถ้วย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</w:rPr>
        <w:t xml:space="preserve">GAP </w:t>
      </w:r>
      <w:r w:rsidRPr="00342BA7">
        <w:rPr>
          <w:rFonts w:ascii="TH SarabunPSK" w:hAnsi="TH SarabunPSK" w:cs="TH SarabunPSK"/>
          <w:sz w:val="32"/>
          <w:szCs w:val="32"/>
          <w:cs/>
        </w:rPr>
        <w:t>ทุกแปลง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(ยางพารา)</w:t>
      </w:r>
    </w:p>
    <w:p w14:paraId="6D16EFC3" w14:textId="77777777" w:rsidR="00CF664F" w:rsidRPr="00342BA7" w:rsidRDefault="00CF664F" w:rsidP="00CF664F">
      <w:pPr>
        <w:tabs>
          <w:tab w:val="left" w:pos="567"/>
        </w:tabs>
        <w:spacing w:after="120" w:line="240" w:lineRule="auto"/>
        <w:ind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>4.6</w:t>
      </w:r>
      <w:r w:rsidRPr="00342BA7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342BA7">
        <w:rPr>
          <w:rFonts w:ascii="TH SarabunPSK" w:hAnsi="TH SarabunPSK" w:cs="TH SarabunPSK" w:hint="cs"/>
          <w:b/>
          <w:bCs/>
          <w:sz w:val="32"/>
          <w:szCs w:val="32"/>
          <w:cs/>
        </w:rPr>
        <w:t>ตลาดเกษตรกร</w:t>
      </w:r>
      <w:r w:rsidRPr="00342BA7">
        <w:rPr>
          <w:rFonts w:ascii="TH SarabunPSK" w:hAnsi="TH SarabunPSK" w:cs="TH SarabunPSK" w:hint="cs"/>
          <w:sz w:val="32"/>
          <w:szCs w:val="32"/>
        </w:rPr>
        <w:t xml:space="preserve">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งบประมาณ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 23</w:t>
      </w:r>
      <w:r w:rsidRPr="00342BA7">
        <w:rPr>
          <w:rFonts w:ascii="TH SarabunPSK" w:hAnsi="TH SarabunPSK" w:cs="TH SarabunPSK"/>
          <w:sz w:val="32"/>
          <w:szCs w:val="32"/>
        </w:rPr>
        <w:t>,</w:t>
      </w:r>
      <w:r w:rsidRPr="00342BA7">
        <w:rPr>
          <w:rFonts w:ascii="TH SarabunPSK" w:hAnsi="TH SarabunPSK" w:cs="TH SarabunPSK"/>
          <w:sz w:val="32"/>
          <w:szCs w:val="32"/>
          <w:cs/>
        </w:rPr>
        <w:t>550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บาท มีการดำเนินการตลาดสินค้าเกษตรทั้งนอกและในแปลงใหญ่ เช่น การทำ </w:t>
      </w:r>
      <w:r w:rsidRPr="00342BA7">
        <w:rPr>
          <w:rFonts w:ascii="TH SarabunPSK" w:hAnsi="TH SarabunPSK" w:cs="TH SarabunPSK" w:hint="cs"/>
          <w:sz w:val="32"/>
          <w:szCs w:val="32"/>
        </w:rPr>
        <w:t xml:space="preserve">MOU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กับ โรงพยาบาล เชื่อมโยงตลาดเพื่อเพิ่มช่องทางการจำหน่าย เช่น ห้างสรรพสินค้า โรงพยาบาล โรงแรม </w:t>
      </w:r>
      <w:r w:rsidRPr="00342BA7">
        <w:rPr>
          <w:rFonts w:ascii="TH SarabunPSK" w:hAnsi="TH SarabunPSK" w:cs="TH SarabunPSK" w:hint="cs"/>
          <w:sz w:val="32"/>
          <w:szCs w:val="32"/>
        </w:rPr>
        <w:t xml:space="preserve">Modern trade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ช่องทางจำหน่าย </w:t>
      </w:r>
      <w:r w:rsidRPr="00342BA7">
        <w:rPr>
          <w:rFonts w:ascii="TH SarabunPSK" w:hAnsi="TH SarabunPSK" w:cs="TH SarabunPSK" w:hint="cs"/>
          <w:sz w:val="32"/>
          <w:szCs w:val="32"/>
        </w:rPr>
        <w:t xml:space="preserve">Online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เป็นต้น มีกิจกรรม ดังนี้</w:t>
      </w:r>
    </w:p>
    <w:p w14:paraId="23F90693" w14:textId="77777777" w:rsidR="00CF664F" w:rsidRPr="00342BA7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342BA7">
        <w:rPr>
          <w:rFonts w:ascii="TH SarabunPSK" w:hAnsi="TH SarabunPSK" w:cs="TH SarabunPSK"/>
          <w:sz w:val="32"/>
          <w:szCs w:val="32"/>
          <w:cs/>
        </w:rPr>
        <w:t>ช่องทางการจำหน่ายสินค้าเกษตรปลอดภัย 1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)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ตลาดเกษตรกร 6 แห่ง 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>2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)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ตลาดโรงพยาบาลอาหารปลอดภัย 11 แห่ง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42BA7">
        <w:rPr>
          <w:rFonts w:ascii="TH SarabunPSK" w:hAnsi="TH SarabunPSK" w:cs="TH SarabunPSK"/>
          <w:sz w:val="32"/>
          <w:szCs w:val="32"/>
          <w:cs/>
        </w:rPr>
        <w:t>3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)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ตลาดประชารัฐ 3 แห่ง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42BA7">
        <w:rPr>
          <w:rFonts w:ascii="TH SarabunPSK" w:hAnsi="TH SarabunPSK" w:cs="TH SarabunPSK"/>
          <w:sz w:val="32"/>
          <w:szCs w:val="32"/>
          <w:cs/>
        </w:rPr>
        <w:t>4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)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ตลาดน่าซื้อ 1 แห่ง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342BA7">
        <w:rPr>
          <w:rFonts w:ascii="TH SarabunPSK" w:hAnsi="TH SarabunPSK" w:cs="TH SarabunPSK"/>
          <w:sz w:val="32"/>
          <w:szCs w:val="32"/>
        </w:rPr>
        <w:t>5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)</w:t>
      </w:r>
      <w:r w:rsidRPr="00342BA7">
        <w:rPr>
          <w:rFonts w:ascii="TH SarabunPSK" w:hAnsi="TH SarabunPSK" w:cs="TH SarabunPSK"/>
          <w:sz w:val="32"/>
          <w:szCs w:val="32"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ตลาด เดิน กิน ชิม เที่ยว </w:t>
      </w:r>
      <w:r w:rsidRPr="00342BA7">
        <w:rPr>
          <w:rFonts w:ascii="TH SarabunPSK" w:hAnsi="TH SarabunPSK" w:cs="TH SarabunPSK"/>
          <w:sz w:val="32"/>
          <w:szCs w:val="32"/>
        </w:rPr>
        <w:t xml:space="preserve">1 </w:t>
      </w:r>
      <w:r w:rsidRPr="00342BA7">
        <w:rPr>
          <w:rFonts w:ascii="TH SarabunPSK" w:hAnsi="TH SarabunPSK" w:cs="TH SarabunPSK"/>
          <w:sz w:val="32"/>
          <w:szCs w:val="32"/>
          <w:cs/>
        </w:rPr>
        <w:t>แห่ง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จังหวัดอุดรธานีร่วมกับสำนักงานสาธารณสุข ดำเนินงาน </w:t>
      </w:r>
      <w:r w:rsidRPr="00342BA7">
        <w:rPr>
          <w:rFonts w:ascii="TH SarabunPSK" w:hAnsi="TH SarabunPSK" w:cs="TH SarabunPSK"/>
          <w:sz w:val="32"/>
          <w:szCs w:val="32"/>
        </w:rPr>
        <w:t xml:space="preserve">MOU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ระหว่างโรงพยาบาลกับวิสาหกิจชุมชนแปลงใหญ่ </w:t>
      </w:r>
      <w:r w:rsidRPr="00342BA7">
        <w:rPr>
          <w:rFonts w:ascii="TH SarabunPSK" w:hAnsi="TH SarabunPSK" w:cs="TH SarabunPSK"/>
          <w:sz w:val="32"/>
          <w:szCs w:val="32"/>
        </w:rPr>
        <w:t xml:space="preserve">18 </w:t>
      </w:r>
      <w:r w:rsidRPr="00342BA7">
        <w:rPr>
          <w:rFonts w:ascii="TH SarabunPSK" w:hAnsi="TH SarabunPSK" w:cs="TH SarabunPSK"/>
          <w:sz w:val="32"/>
          <w:szCs w:val="32"/>
          <w:cs/>
        </w:rPr>
        <w:t>แห่ง</w:t>
      </w:r>
      <w:r w:rsidRPr="00342BA7">
        <w:rPr>
          <w:rFonts w:ascii="TH SarabunPSK" w:hAnsi="TH SarabunPSK" w:cs="TH SarabunPSK"/>
          <w:sz w:val="32"/>
          <w:szCs w:val="32"/>
        </w:rPr>
        <w:t xml:space="preserve">  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วิสาหกิจชุมชน จำนวน </w:t>
      </w:r>
      <w:r w:rsidRPr="00342BA7">
        <w:rPr>
          <w:rFonts w:ascii="TH SarabunPSK" w:hAnsi="TH SarabunPSK" w:cs="TH SarabunPSK"/>
          <w:sz w:val="32"/>
          <w:szCs w:val="32"/>
        </w:rPr>
        <w:t xml:space="preserve">38 </w:t>
      </w:r>
      <w:r w:rsidRPr="00342BA7">
        <w:rPr>
          <w:rFonts w:ascii="TH SarabunPSK" w:hAnsi="TH SarabunPSK" w:cs="TH SarabunPSK"/>
          <w:sz w:val="32"/>
          <w:szCs w:val="32"/>
          <w:cs/>
        </w:rPr>
        <w:t>แห่ง</w:t>
      </w:r>
    </w:p>
    <w:p w14:paraId="237DFD1C" w14:textId="77777777" w:rsidR="00CF664F" w:rsidRPr="00342BA7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342BA7">
        <w:rPr>
          <w:rFonts w:ascii="TH SarabunPSK" w:hAnsi="TH SarabunPSK" w:cs="TH SarabunPSK"/>
          <w:sz w:val="32"/>
          <w:szCs w:val="32"/>
          <w:cs/>
        </w:rPr>
        <w:t>จัดเวทีแลกเปลี่ยนเรียนรู้ผลการจำหน่ายสินค้าการเกษตรที่ในรอบปีที่ผ่านมาเพื่อนำปัญหาในการผลิตและจำหน่ายมาวางแผนการผลิตสินค้าให้ตรงตามความต้องการของผู้บริโภค</w:t>
      </w:r>
    </w:p>
    <w:p w14:paraId="3363EE7E" w14:textId="77777777" w:rsidR="00CF664F" w:rsidRPr="00342BA7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- สำนักงานตรวจบัญชีสหกรณ์ </w:t>
      </w:r>
      <w:r w:rsidRPr="00342BA7">
        <w:rPr>
          <w:rFonts w:ascii="TH SarabunPSK" w:hAnsi="TH SarabunPSK" w:cs="TH SarabunPSK"/>
          <w:sz w:val="32"/>
          <w:szCs w:val="32"/>
          <w:cs/>
        </w:rPr>
        <w:t>ให้ความรู้เกษตรกรผู้จำหน่ายสินค้าในตลาดเกษตรกรและตลาด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>อื่น</w:t>
      </w:r>
      <w:r w:rsidRPr="00342BA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42BA7">
        <w:rPr>
          <w:rFonts w:ascii="TH SarabunPSK" w:hAnsi="TH SarabunPSK" w:cs="TH SarabunPSK"/>
          <w:sz w:val="32"/>
          <w:szCs w:val="32"/>
          <w:cs/>
        </w:rPr>
        <w:t>ๆ ให้สามารถทำบัญชีครัวเรือน และบัญชีต้นทุนได้</w:t>
      </w:r>
    </w:p>
    <w:p w14:paraId="1BC13104" w14:textId="77777777" w:rsidR="00CF664F" w:rsidRPr="00342BA7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42BA7">
        <w:rPr>
          <w:rFonts w:ascii="TH SarabunPSK" w:hAnsi="TH SarabunPSK" w:cs="TH SarabunPSK"/>
          <w:sz w:val="32"/>
          <w:szCs w:val="32"/>
          <w:cs/>
        </w:rPr>
        <w:t>- ธนาคารออมสิน ออกบริการออมเงินให้ผู้ค้า ภายในตลาดเกษตรกรอุดรธานี ทุกสัปดาห์ มีร้านค้าเข้าร่วมออมเงิน ร้อยละ 70 ของผู้ค้า</w:t>
      </w:r>
      <w:r w:rsidRPr="00342BA7">
        <w:rPr>
          <w:rFonts w:ascii="TH SarabunPSK" w:hAnsi="TH SarabunPSK" w:cs="TH SarabunPSK" w:hint="cs"/>
          <w:sz w:val="32"/>
          <w:szCs w:val="32"/>
          <w:cs/>
        </w:rPr>
        <w:t>ทั้งหมด</w:t>
      </w:r>
    </w:p>
    <w:p w14:paraId="5D8226BD" w14:textId="77777777" w:rsidR="00CF664F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สำนักงานสาธารณสุขจังหวัดอุดรธานี สุ่มตรวจสินค้าเกษตรที่จำหน่ายภายในตลาดเกษตรกรอุดรธานีเพื่อวิเคราะห์หาสารพิษตกค้าง ผลการดำเนินงาน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ไม่พบสารพิษตกค้าง</w:t>
      </w:r>
      <w:r w:rsidRPr="00342BA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5151B04" w14:textId="77777777" w:rsidR="00CF664F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-รณรงค์ลดการใช้ถุงพลาสติก โฟมบรรจุอาหาร ในตลาดเกษตรกรอุดรธานี  </w:t>
      </w:r>
    </w:p>
    <w:p w14:paraId="75BA5A0B" w14:textId="77777777" w:rsidR="00CF664F" w:rsidRPr="00342BA7" w:rsidRDefault="00CF664F" w:rsidP="00CF664F">
      <w:pPr>
        <w:tabs>
          <w:tab w:val="left" w:pos="567"/>
        </w:tabs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- จัดพื้นที่ให้เกษตรกรผู้ผลิตสินค้าเกษตร ที่ได้รับผลกระทบจากสถานการณ์ระบาดของเชื้อไวรัส โคโรน่า โควิด 19 นำสินค้าว่างจำหน่าย เพื่อบรรเทาความเดือดร้อนของเกษตรกรจังหวัดอุดรธานี และเกษตรกรนอกพื้นที่</w:t>
      </w:r>
    </w:p>
    <w:p w14:paraId="608E0E2C" w14:textId="0A941D42" w:rsidR="00B2363A" w:rsidRPr="00342BA7" w:rsidRDefault="000969C4" w:rsidP="00EC1B43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 สถานการณ์การผลิตและราคาสินค้าเกษตรที่สำคัญ (เช่น สินค้าเกษตร ฟาร์มมาตรฐานด้านปศุสัตว์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br/>
        <w:t>ผลการสุ่มตรวจนมโรงเรียน)</w:t>
      </w:r>
      <w:r w:rsidR="00BF2CF9"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F3BFF32" w14:textId="77777777" w:rsidR="000E4894" w:rsidRPr="00342BA7" w:rsidRDefault="00C53B27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5.1) </w:t>
      </w:r>
      <w:r w:rsidR="000969C4" w:rsidRPr="00342BA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สินค้าเกษตร</w:t>
      </w:r>
    </w:p>
    <w:p w14:paraId="00AD13A2" w14:textId="42B41ECD" w:rsidR="000969C4" w:rsidRPr="00342BA7" w:rsidRDefault="000E4894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สินค้าเกษตร</w:t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ข้าวนาปรัง </w:t>
      </w:r>
      <w:r w:rsidR="000969C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786B82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พื้น</w:t>
      </w:r>
      <w:r w:rsidR="00D7199A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ที่</w:t>
      </w:r>
      <w:r w:rsidR="000969C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เพาะปลูก</w:t>
      </w:r>
      <w:r w:rsidR="000969C4" w:rsidRPr="00342BA7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="00BD61D2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4</w:t>
      </w:r>
      <w:r w:rsidR="00BD61D2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8,140 </w:t>
      </w:r>
      <w:r w:rsidR="000969C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</w:t>
      </w:r>
      <w:r w:rsidR="00BD61D2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มีเนื้อที่เก็บเกี่ยว 47,758 ไร่ </w:t>
      </w:r>
      <w:r w:rsidR="000969C4"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คาดการณ์ผลผลิตที่จะออกสู่ตลาด </w:t>
      </w:r>
    </w:p>
    <w:p w14:paraId="0AD6E5AD" w14:textId="60D4FC91" w:rsidR="000969C4" w:rsidRPr="00342BA7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มิถุนายน 62 จำนวนผลผลิต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 xml:space="preserve">  23,823.20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ตัน  ราคา  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>8,800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7135DDAF" w14:textId="65EA2B61" w:rsidR="000969C4" w:rsidRPr="00342BA7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="00B53A91"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กรกฎาคม 62 จำนวนผลผลิต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 xml:space="preserve"> -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ตัน  ราคา 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>-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3A8684FD" w14:textId="010782AA" w:rsidR="000969C4" w:rsidRPr="00342BA7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สิงหาคม 62 จำนวนผลผลิต 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 xml:space="preserve"> -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ตัน  ราคา 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>-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55A8AA43" w14:textId="7B27F2F7" w:rsidR="000969C4" w:rsidRPr="00342BA7" w:rsidRDefault="000969C4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B53A9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</w:t>
      </w:r>
      <w:r w:rsidR="00B53A91" w:rsidRPr="00342BA7">
        <w:rPr>
          <w:rFonts w:ascii="TH SarabunIT๙" w:hAnsi="TH SarabunIT๙" w:cs="TH SarabunIT๙"/>
          <w:sz w:val="32"/>
          <w:szCs w:val="32"/>
          <w:cs/>
        </w:rPr>
        <w:t>-  ตัน  ราคา -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34E0FED7" w14:textId="67A7B68E" w:rsidR="00230468" w:rsidRPr="00342BA7" w:rsidRDefault="00230468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เดือนตุลาคม 62 จำนวนผลผลิต 20,396 ตัน ราคา 7,947 บาท/ตัน</w:t>
      </w:r>
    </w:p>
    <w:p w14:paraId="472AB3A4" w14:textId="77777777" w:rsidR="00DB33FF" w:rsidRPr="00342BA7" w:rsidRDefault="00010DDA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</w:t>
      </w:r>
      <w:r w:rsidR="00E3027D" w:rsidRPr="00342BA7">
        <w:rPr>
          <w:rFonts w:ascii="TH SarabunIT๙" w:hAnsi="TH SarabunIT๙" w:cs="TH SarabunIT๙"/>
          <w:sz w:val="32"/>
          <w:szCs w:val="32"/>
          <w:cs/>
        </w:rPr>
        <w:t>มกราคม 2563 จำนวนผลผลิต 20,970 ตัน ยังไม่มีการรายงานราคา</w:t>
      </w:r>
    </w:p>
    <w:p w14:paraId="0C3192A1" w14:textId="0C023A47" w:rsidR="00010DDA" w:rsidRPr="00342BA7" w:rsidRDefault="00E3027D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ab/>
        <w:t>เดือนกุมภาพันธ์ 2563 จำนวนผลผลิต 20,970 ตัน ยังไม่มีการรายงานราคา</w:t>
      </w:r>
    </w:p>
    <w:p w14:paraId="0638C263" w14:textId="47BC1480" w:rsidR="00AB30CC" w:rsidRPr="00342BA7" w:rsidRDefault="00AB30CC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เดือนมีนาคม 2563 จำนวนผลผลิต </w:t>
      </w:r>
      <w:r w:rsidR="00BD61D2" w:rsidRPr="00342BA7">
        <w:rPr>
          <w:rFonts w:ascii="TH SarabunIT๙" w:hAnsi="TH SarabunIT๙" w:cs="TH SarabunIT๙" w:hint="cs"/>
          <w:sz w:val="32"/>
          <w:szCs w:val="32"/>
          <w:cs/>
        </w:rPr>
        <w:t>21,420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ตัน ยังไม่มีการรายงานราคา</w:t>
      </w:r>
    </w:p>
    <w:p w14:paraId="7C3C0B36" w14:textId="250426C6" w:rsidR="007F179E" w:rsidRPr="00342BA7" w:rsidRDefault="007F179E" w:rsidP="000969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2563 จำนวนผลผลิต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ตัน ยังไม่มีการรายงานราคา</w:t>
      </w:r>
    </w:p>
    <w:p w14:paraId="2628FA60" w14:textId="5F3344B9" w:rsidR="00B0385A" w:rsidRDefault="00B0385A" w:rsidP="00B0385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เดือนพฤษภาคม 2563 จำนวนผลผลิต ตัน ราคา </w:t>
      </w:r>
      <w:r w:rsidR="008C0BAC" w:rsidRPr="00342BA7">
        <w:rPr>
          <w:rFonts w:ascii="TH SarabunIT๙" w:hAnsi="TH SarabunIT๙" w:cs="TH SarabunIT๙" w:hint="cs"/>
          <w:sz w:val="32"/>
          <w:szCs w:val="32"/>
          <w:cs/>
        </w:rPr>
        <w:t>14,000 บาท</w:t>
      </w:r>
    </w:p>
    <w:p w14:paraId="4D4355EE" w14:textId="45D16D09" w:rsidR="005650C3" w:rsidRDefault="005650C3" w:rsidP="00B0385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มิถุนายน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2563 จำนวนผลผลิต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ตัน ยังไม่มีการรายงานราคา</w:t>
      </w:r>
    </w:p>
    <w:p w14:paraId="7AC2A51F" w14:textId="3940F73B" w:rsidR="00976E35" w:rsidRDefault="00976E35" w:rsidP="00B0385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เดือนกรกฎาคม 2563 จำนวนผลผลิต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ตัน ยังไม่มีการรายงานราคา</w:t>
      </w:r>
    </w:p>
    <w:p w14:paraId="30640022" w14:textId="50A5435F" w:rsidR="0050638C" w:rsidRPr="00342BA7" w:rsidRDefault="0050638C" w:rsidP="00B0385A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เดือนสิงหาคม 2563 จำนวนผลผลิต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ตัน ยังไม่มีการรายงานราคา</w:t>
      </w:r>
    </w:p>
    <w:p w14:paraId="48A31B94" w14:textId="1D7BB767" w:rsidR="00412146" w:rsidRPr="00342BA7" w:rsidRDefault="006F10CD" w:rsidP="007F179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Pr="00342BA7">
        <w:rPr>
          <w:rFonts w:ascii="TH SarabunIT๙" w:hAnsi="TH SarabunIT๙" w:cs="TH SarabunIT๙"/>
          <w:sz w:val="32"/>
          <w:szCs w:val="32"/>
        </w:rPr>
        <w:t xml:space="preserve">f) = </w:t>
      </w:r>
      <w:r w:rsidR="0050638C">
        <w:rPr>
          <w:rFonts w:ascii="TH SarabunIT๙" w:hAnsi="TH SarabunIT๙" w:cs="TH SarabunIT๙"/>
          <w:sz w:val="32"/>
          <w:szCs w:val="32"/>
          <w:cs/>
        </w:rPr>
        <w:t>ข้อมูลพยากรณ์ ณ</w:t>
      </w:r>
      <w:r w:rsidR="0050638C">
        <w:rPr>
          <w:rFonts w:ascii="TH SarabunIT๙" w:hAnsi="TH SarabunIT๙" w:cs="TH SarabunIT๙" w:hint="cs"/>
          <w:sz w:val="32"/>
          <w:szCs w:val="32"/>
          <w:cs/>
        </w:rPr>
        <w:t xml:space="preserve"> กันยายน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3FF" w:rsidRPr="00342BA7">
        <w:rPr>
          <w:rFonts w:ascii="TH SarabunIT๙" w:hAnsi="TH SarabunIT๙" w:cs="TH SarabunIT๙"/>
          <w:sz w:val="32"/>
          <w:szCs w:val="32"/>
        </w:rPr>
        <w:t>256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6D0BF25F" w14:textId="77777777" w:rsidR="007F179E" w:rsidRPr="00342BA7" w:rsidRDefault="007F179E" w:rsidP="007F179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DCEC79" w14:textId="26EA1AE4" w:rsidR="00B2363A" w:rsidRPr="00A35AA8" w:rsidRDefault="007F179E" w:rsidP="007F179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A35AA8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B2363A" w:rsidRPr="00A35AA8">
        <w:rPr>
          <w:rFonts w:ascii="TH SarabunIT๙" w:hAnsi="TH SarabunIT๙" w:cs="TH SarabunIT๙"/>
          <w:sz w:val="32"/>
          <w:szCs w:val="32"/>
          <w:cs/>
        </w:rPr>
        <w:t>สิ</w:t>
      </w:r>
      <w:r w:rsidR="005513BC" w:rsidRPr="00A35AA8">
        <w:rPr>
          <w:rFonts w:ascii="TH SarabunIT๙" w:hAnsi="TH SarabunIT๙" w:cs="TH SarabunIT๙"/>
          <w:sz w:val="32"/>
          <w:szCs w:val="32"/>
          <w:cs/>
        </w:rPr>
        <w:t>นค้าเกษตร ข้าวนาปี คาดการณ์ 256</w:t>
      </w:r>
      <w:r w:rsidR="005513BC" w:rsidRPr="00A35AA8">
        <w:rPr>
          <w:rFonts w:ascii="TH SarabunIT๙" w:hAnsi="TH SarabunIT๙" w:cs="TH SarabunIT๙" w:hint="cs"/>
          <w:sz w:val="32"/>
          <w:szCs w:val="32"/>
          <w:cs/>
        </w:rPr>
        <w:t>3</w:t>
      </w:r>
      <w:r w:rsidR="005513BC" w:rsidRPr="00A35AA8">
        <w:rPr>
          <w:rFonts w:ascii="TH SarabunIT๙" w:hAnsi="TH SarabunIT๙" w:cs="TH SarabunIT๙"/>
          <w:sz w:val="32"/>
          <w:szCs w:val="32"/>
          <w:cs/>
        </w:rPr>
        <w:t>/256</w:t>
      </w:r>
      <w:r w:rsidR="005513BC" w:rsidRPr="00A35AA8">
        <w:rPr>
          <w:rFonts w:ascii="TH SarabunIT๙" w:hAnsi="TH SarabunIT๙" w:cs="TH SarabunIT๙" w:hint="cs"/>
          <w:sz w:val="32"/>
          <w:szCs w:val="32"/>
          <w:cs/>
        </w:rPr>
        <w:t>4</w:t>
      </w:r>
      <w:r w:rsidR="00B2363A" w:rsidRPr="00A35AA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513BC" w:rsidRPr="00A35AA8">
        <w:rPr>
          <w:rFonts w:ascii="TH SarabunIT๙" w:hAnsi="TH SarabunIT๙" w:cs="TH SarabunIT๙"/>
          <w:sz w:val="32"/>
          <w:szCs w:val="32"/>
          <w:cs/>
        </w:rPr>
        <w:t>คาดการณ์ผลผลิต</w:t>
      </w:r>
      <w:r w:rsidR="008631B2" w:rsidRPr="00A35A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13BC" w:rsidRPr="00A35AA8">
        <w:rPr>
          <w:rFonts w:ascii="TH SarabunIT๙" w:hAnsi="TH SarabunIT๙" w:cs="TH SarabunIT๙" w:hint="cs"/>
          <w:sz w:val="32"/>
          <w:szCs w:val="32"/>
          <w:cs/>
        </w:rPr>
        <w:t xml:space="preserve">625,347 </w:t>
      </w:r>
      <w:r w:rsidR="008631B2" w:rsidRPr="00A35AA8">
        <w:rPr>
          <w:rFonts w:ascii="TH SarabunIT๙" w:hAnsi="TH SarabunIT๙" w:cs="TH SarabunIT๙" w:hint="cs"/>
          <w:sz w:val="32"/>
          <w:szCs w:val="32"/>
          <w:cs/>
        </w:rPr>
        <w:t xml:space="preserve">ตัน </w:t>
      </w:r>
      <w:r w:rsidR="00B2363A" w:rsidRPr="00A35AA8">
        <w:rPr>
          <w:rFonts w:ascii="TH SarabunIT๙" w:hAnsi="TH SarabunIT๙" w:cs="TH SarabunIT๙"/>
          <w:sz w:val="32"/>
          <w:szCs w:val="32"/>
          <w:cs/>
        </w:rPr>
        <w:t>เนื้อที่</w:t>
      </w:r>
      <w:r w:rsidR="005513BC" w:rsidRPr="00A35AA8">
        <w:rPr>
          <w:rFonts w:ascii="TH SarabunIT๙" w:hAnsi="TH SarabunIT๙" w:cs="TH SarabunIT๙" w:hint="cs"/>
          <w:sz w:val="32"/>
          <w:szCs w:val="32"/>
          <w:cs/>
        </w:rPr>
        <w:t xml:space="preserve"> 1,785,660</w:t>
      </w:r>
      <w:r w:rsidR="00E80320" w:rsidRPr="00A35AA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2363A" w:rsidRPr="00A35AA8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8631B2" w:rsidRPr="00A35AA8">
        <w:rPr>
          <w:rFonts w:ascii="TH SarabunIT๙" w:hAnsi="TH SarabunIT๙" w:cs="TH SarabunIT๙" w:hint="cs"/>
          <w:sz w:val="32"/>
          <w:szCs w:val="32"/>
          <w:cs/>
        </w:rPr>
        <w:t>มีเนื้อที่เก็บเกี่ยว</w:t>
      </w:r>
      <w:r w:rsidR="00E80320" w:rsidRPr="00A35AA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513BC" w:rsidRPr="00A35AA8">
        <w:rPr>
          <w:rFonts w:ascii="TH SarabunIT๙" w:hAnsi="TH SarabunIT๙" w:cs="TH SarabunIT๙" w:hint="cs"/>
          <w:sz w:val="32"/>
          <w:szCs w:val="32"/>
          <w:cs/>
        </w:rPr>
        <w:t xml:space="preserve">1,746,667 </w:t>
      </w:r>
      <w:r w:rsidR="00186CC1" w:rsidRPr="00A35AA8">
        <w:rPr>
          <w:rFonts w:ascii="TH SarabunIT๙" w:hAnsi="TH SarabunIT๙" w:cs="TH SarabunIT๙" w:hint="cs"/>
          <w:sz w:val="32"/>
          <w:szCs w:val="32"/>
          <w:cs/>
        </w:rPr>
        <w:t xml:space="preserve">ไร่ </w:t>
      </w:r>
    </w:p>
    <w:p w14:paraId="48DA894C" w14:textId="68FA112B" w:rsidR="00662727" w:rsidRPr="00342BA7" w:rsidRDefault="00662727" w:rsidP="00B2363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ข้าวเปลือกเจ้านาปีพันธุ์ข้าว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 xml:space="preserve">หอมมะลิ 105 ราคาเฉลี่ย </w:t>
      </w:r>
      <w:r w:rsidR="0050638C">
        <w:rPr>
          <w:rFonts w:ascii="TH SarabunIT๙" w:hAnsi="TH SarabunIT๙" w:cs="TH SarabunIT๙" w:hint="cs"/>
          <w:sz w:val="32"/>
          <w:szCs w:val="32"/>
          <w:cs/>
        </w:rPr>
        <w:t>13,750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บาทต่อตัน</w:t>
      </w:r>
    </w:p>
    <w:p w14:paraId="6DD400F8" w14:textId="0DBA45FB" w:rsidR="00662727" w:rsidRPr="00342BA7" w:rsidRDefault="00662727" w:rsidP="00B2363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ข้าวเปลือกเหนียวนาปี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 xml:space="preserve">พันธุ์ กข 6 ราคาเฉลี่ย </w:t>
      </w:r>
      <w:r w:rsidR="0050638C">
        <w:rPr>
          <w:rFonts w:ascii="TH SarabunIT๙" w:hAnsi="TH SarabunIT๙" w:cs="TH SarabunIT๙" w:hint="cs"/>
          <w:sz w:val="32"/>
          <w:szCs w:val="32"/>
          <w:cs/>
        </w:rPr>
        <w:t>16,976.63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บาทต่อตัน</w:t>
      </w:r>
    </w:p>
    <w:p w14:paraId="33DD0EA6" w14:textId="7AD3BFA8" w:rsidR="00DB33FF" w:rsidRPr="00342BA7" w:rsidRDefault="00662727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  <w:lang w:val="en-GB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ข้าวเปลือกเหนียวนาปีเมล็ดสั้นความชื้น 14 – 15 </w:t>
      </w:r>
      <w:r w:rsidRPr="00342BA7">
        <w:rPr>
          <w:rFonts w:ascii="TH SarabunIT๙" w:hAnsi="TH SarabunIT๙" w:cs="TH SarabunIT๙"/>
          <w:sz w:val="32"/>
          <w:szCs w:val="32"/>
          <w:lang w:val="en-GB"/>
        </w:rPr>
        <w:t xml:space="preserve">% </w:t>
      </w:r>
      <w:r w:rsidR="007F179E" w:rsidRPr="00342BA7">
        <w:rPr>
          <w:rFonts w:ascii="TH SarabunIT๙" w:hAnsi="TH SarabunIT๙" w:cs="TH SarabunIT๙"/>
          <w:sz w:val="32"/>
          <w:szCs w:val="32"/>
          <w:cs/>
          <w:lang w:val="en-GB"/>
        </w:rPr>
        <w:t>ราคาเฉลี่ย</w:t>
      </w:r>
      <w:r w:rsidR="0050638C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 15,257</w:t>
      </w:r>
      <w:r w:rsidRPr="00342BA7">
        <w:rPr>
          <w:rFonts w:ascii="TH SarabunIT๙" w:hAnsi="TH SarabunIT๙" w:cs="TH SarabunIT๙"/>
          <w:sz w:val="32"/>
          <w:szCs w:val="32"/>
          <w:cs/>
          <w:lang w:val="en-GB"/>
        </w:rPr>
        <w:t xml:space="preserve"> บาทต่อตัน</w:t>
      </w:r>
    </w:p>
    <w:p w14:paraId="752E12D2" w14:textId="03A84D51" w:rsidR="00B2363A" w:rsidRPr="00342BA7" w:rsidRDefault="00B2363A" w:rsidP="0053123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Pr="00342BA7">
        <w:rPr>
          <w:rFonts w:ascii="TH SarabunIT๙" w:hAnsi="TH SarabunIT๙" w:cs="TH SarabunIT๙"/>
          <w:sz w:val="32"/>
          <w:szCs w:val="32"/>
        </w:rPr>
        <w:t xml:space="preserve">f) = </w:t>
      </w:r>
      <w:r w:rsidR="005650C3">
        <w:rPr>
          <w:rFonts w:ascii="TH SarabunIT๙" w:hAnsi="TH SarabunIT๙" w:cs="TH SarabunIT๙"/>
          <w:sz w:val="32"/>
          <w:szCs w:val="32"/>
          <w:cs/>
        </w:rPr>
        <w:t>ข้อมูลพยากรณ์ ณ</w:t>
      </w:r>
      <w:r w:rsidR="005650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0638C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976E35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76E35" w:rsidRPr="00342BA7">
        <w:rPr>
          <w:rFonts w:ascii="TH SarabunIT๙" w:hAnsi="TH SarabunIT๙" w:cs="TH SarabunIT๙"/>
          <w:sz w:val="32"/>
          <w:szCs w:val="32"/>
        </w:rPr>
        <w:t>256</w:t>
      </w:r>
      <w:r w:rsidR="00976E35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2A6BB59D" w14:textId="77777777" w:rsidR="005063D1" w:rsidRPr="00342BA7" w:rsidRDefault="005063D1" w:rsidP="0053123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32F540" w14:textId="12E1EC4F" w:rsidR="00283F59" w:rsidRPr="00342BA7" w:rsidRDefault="00786B82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283F59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สินค้าเกษตร ยางพารา </w:t>
      </w:r>
      <w:r w:rsidR="00D7199A" w:rsidRPr="00342BA7">
        <w:rPr>
          <w:rFonts w:ascii="TH SarabunIT๙" w:hAnsi="TH SarabunIT๙" w:cs="TH SarabunIT๙"/>
          <w:spacing w:val="-16"/>
          <w:sz w:val="32"/>
          <w:szCs w:val="32"/>
          <w:cs/>
        </w:rPr>
        <w:t>เนื้อที่กรีดยางได้</w:t>
      </w:r>
      <w:r w:rsidR="00BD61D2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 11</w:t>
      </w:r>
      <w:r w:rsidR="00BD61D2" w:rsidRPr="00342BA7">
        <w:rPr>
          <w:rFonts w:ascii="TH SarabunIT๙" w:hAnsi="TH SarabunIT๙" w:cs="TH SarabunIT๙" w:hint="cs"/>
          <w:spacing w:val="-16"/>
          <w:sz w:val="32"/>
          <w:szCs w:val="32"/>
          <w:cs/>
        </w:rPr>
        <w:t>4,447</w:t>
      </w:r>
      <w:r w:rsidR="00283F59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283F59" w:rsidRPr="00342BA7">
        <w:rPr>
          <w:rFonts w:ascii="TH SarabunIT๙" w:hAnsi="TH SarabunIT๙" w:cs="TH SarabunIT๙"/>
          <w:spacing w:val="-16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pacing w:val="-16"/>
          <w:sz w:val="32"/>
          <w:szCs w:val="32"/>
          <w:cs/>
        </w:rPr>
        <w:t>ตัน</w:t>
      </w:r>
      <w:r w:rsidR="00283F59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DB33FF" w:rsidRPr="00342BA7">
        <w:rPr>
          <w:rFonts w:ascii="TH SarabunIT๙" w:hAnsi="TH SarabunIT๙" w:cs="TH SarabunIT๙"/>
          <w:spacing w:val="-16"/>
          <w:sz w:val="32"/>
          <w:szCs w:val="32"/>
          <w:cs/>
        </w:rPr>
        <w:t>(ปีงบประมาณ 2562</w:t>
      </w:r>
      <w:r w:rsidR="00230468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) </w:t>
      </w:r>
      <w:r w:rsidR="00283F59" w:rsidRPr="00342BA7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คาดการณ์ผลผลิต </w:t>
      </w:r>
    </w:p>
    <w:p w14:paraId="09F77457" w14:textId="0C07D5C4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มิถุนายน 62 จำนวนผลผลิต 9,371.76  ตัน  ราคา  21.93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7536EA25" w14:textId="5E85603E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กรกฎาคม 62 จำนวนผลผลิต 10,543.23  ตัน  ราคา 20.46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56C184A7" w14:textId="0BEDA040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สิงหาคม 62 จำนวนผลผลิต  10,543.23  ตัน  ราคา 16.73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90AD435" w14:textId="032E356B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11,714.0  ตัน  ราคา 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17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7BEB9BC0" w14:textId="42555BAD" w:rsidR="00230468" w:rsidRPr="00342BA7" w:rsidRDefault="00230468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เดือนตุลาคม 62 จำนวนผลผลิต 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14</w:t>
      </w:r>
      <w:r w:rsidR="00662727" w:rsidRPr="00342BA7">
        <w:rPr>
          <w:rFonts w:ascii="TH SarabunIT๙" w:hAnsi="TH SarabunIT๙" w:cs="TH SarabunIT๙"/>
          <w:sz w:val="32"/>
          <w:szCs w:val="32"/>
          <w:cs/>
        </w:rPr>
        <w:t>,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185.75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ตัน ราคา 1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5.81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บาท/กก. (ยางพาราก้อน)</w:t>
      </w:r>
    </w:p>
    <w:p w14:paraId="637D0366" w14:textId="3072682A" w:rsidR="000662EF" w:rsidRPr="00342BA7" w:rsidRDefault="0053123C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เดือนพฤศจิกายน 62 จำนวนผลผลิต 14,185.75 ตัน ราคา 14.40 บาท/กก. (ยางพาราก้อน)</w:t>
      </w:r>
    </w:p>
    <w:p w14:paraId="3012D678" w14:textId="6792C42D" w:rsidR="000662EF" w:rsidRPr="00342BA7" w:rsidRDefault="000662E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เดือนธันวาคม 62 จำนวนผลผลิต 1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>07,941 ตัน ราคา 17.81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บาท/กก. (ยางพาราก้อน)</w:t>
      </w:r>
    </w:p>
    <w:p w14:paraId="4ADB3358" w14:textId="59795E94" w:rsidR="00DB33FF" w:rsidRPr="00342BA7" w:rsidRDefault="00DB33F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เดือนมกราคม 63 จำนวนผลผลิต 113,486 ตัน ราคา 18.18 บาท/กก. (ยางพาราก้อน)</w:t>
      </w:r>
    </w:p>
    <w:p w14:paraId="047CF088" w14:textId="65642F86" w:rsidR="00DB33FF" w:rsidRPr="00342BA7" w:rsidRDefault="00DB33F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เดือนกุมภาพันธ์ 63 จำนวนผลผลิต 113,486 ตัน ราคา 18.12 บาท/กก. (ยางพาราก้อน)</w:t>
      </w:r>
    </w:p>
    <w:p w14:paraId="01230C60" w14:textId="5C868DEA" w:rsidR="005063D1" w:rsidRPr="00342BA7" w:rsidRDefault="005063D1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63 จำนวนผลิต </w:t>
      </w:r>
      <w:r w:rsidR="00BB7FA8" w:rsidRPr="00342B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61D2" w:rsidRPr="00342BA7">
        <w:rPr>
          <w:rFonts w:ascii="TH SarabunIT๙" w:hAnsi="TH SarabunIT๙" w:cs="TH SarabunIT๙" w:hint="cs"/>
          <w:sz w:val="32"/>
          <w:szCs w:val="32"/>
          <w:cs/>
        </w:rPr>
        <w:t>114,447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ตัน ราคา </w:t>
      </w:r>
      <w:r w:rsidR="00BD61D2" w:rsidRPr="00342BA7">
        <w:rPr>
          <w:rFonts w:ascii="TH SarabunIT๙" w:hAnsi="TH SarabunIT๙" w:cs="TH SarabunIT๙" w:hint="cs"/>
          <w:sz w:val="32"/>
          <w:szCs w:val="32"/>
          <w:cs/>
        </w:rPr>
        <w:t>18.12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 </w:t>
      </w:r>
      <w:r w:rsidRPr="00342BA7">
        <w:rPr>
          <w:rFonts w:ascii="TH SarabunIT๙" w:hAnsi="TH SarabunIT๙" w:cs="TH SarabunIT๙"/>
          <w:sz w:val="32"/>
          <w:szCs w:val="32"/>
          <w:cs/>
        </w:rPr>
        <w:t>(ยางพาราก้อน)</w:t>
      </w:r>
    </w:p>
    <w:p w14:paraId="3AC6FEF7" w14:textId="26C25301" w:rsidR="007F179E" w:rsidRPr="00342BA7" w:rsidRDefault="007F179E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เดือนเมษายน 63 จำนวนผลิต  ยังไม่มีรายงาน  ตัน ราคา 15.00 บาท/กก. </w:t>
      </w:r>
      <w:r w:rsidRPr="00342BA7">
        <w:rPr>
          <w:rFonts w:ascii="TH SarabunIT๙" w:hAnsi="TH SarabunIT๙" w:cs="TH SarabunIT๙"/>
          <w:sz w:val="32"/>
          <w:szCs w:val="32"/>
          <w:cs/>
        </w:rPr>
        <w:t>(ยางพาราก้อน)</w:t>
      </w:r>
    </w:p>
    <w:p w14:paraId="53EF89BB" w14:textId="7BD65AFC" w:rsidR="008C0BAC" w:rsidRDefault="008C0BAC" w:rsidP="007038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เดือนพฤษภาคม 63 </w:t>
      </w:r>
      <w:r w:rsidR="007038C4" w:rsidRPr="00342BA7">
        <w:rPr>
          <w:rFonts w:ascii="TH SarabunIT๙" w:hAnsi="TH SarabunIT๙" w:cs="TH SarabunIT๙" w:hint="cs"/>
          <w:sz w:val="32"/>
          <w:szCs w:val="32"/>
          <w:cs/>
        </w:rPr>
        <w:t>จำนวนผลิต ยังไม่มีรายงาน ตัน ราคา 14.75.00 บาท/กก.</w:t>
      </w:r>
      <w:r w:rsidR="007038C4" w:rsidRPr="00342BA7">
        <w:rPr>
          <w:rFonts w:ascii="TH SarabunIT๙" w:hAnsi="TH SarabunIT๙" w:cs="TH SarabunIT๙"/>
          <w:sz w:val="32"/>
          <w:szCs w:val="32"/>
          <w:cs/>
        </w:rPr>
        <w:t>(ยางพาราก้อน)</w:t>
      </w:r>
    </w:p>
    <w:p w14:paraId="004029D0" w14:textId="1D21CC58" w:rsidR="005650C3" w:rsidRDefault="005650C3" w:rsidP="007038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เดือนมิถุนายน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จำนวนผลิต </w:t>
      </w:r>
      <w:r>
        <w:rPr>
          <w:rFonts w:ascii="TH SarabunIT๙" w:hAnsi="TH SarabunIT๙" w:cs="TH SarabunIT๙" w:hint="cs"/>
          <w:sz w:val="32"/>
          <w:szCs w:val="32"/>
          <w:cs/>
        </w:rPr>
        <w:t>ยังไม่มีรายงาน ตัน ราคา 17.75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>(ยางพาราก้อน)</w:t>
      </w:r>
    </w:p>
    <w:p w14:paraId="4E926A01" w14:textId="00655812" w:rsidR="00976E35" w:rsidRDefault="00976E35" w:rsidP="007038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เดือนกรกฎาคม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จำนวนผลิต </w:t>
      </w:r>
      <w:r>
        <w:rPr>
          <w:rFonts w:ascii="TH SarabunIT๙" w:hAnsi="TH SarabunIT๙" w:cs="TH SarabunIT๙" w:hint="cs"/>
          <w:sz w:val="32"/>
          <w:szCs w:val="32"/>
          <w:cs/>
        </w:rPr>
        <w:t>ยังไม่มีรายงาน ตัน ราคา 20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>(ยางพาราก้อน)</w:t>
      </w:r>
    </w:p>
    <w:p w14:paraId="7D590D9A" w14:textId="6190F1FC" w:rsidR="0050638C" w:rsidRPr="0050638C" w:rsidRDefault="0050638C" w:rsidP="0050638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เดือนสิงหาคม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จำนวนผลิต </w:t>
      </w:r>
      <w:r>
        <w:rPr>
          <w:rFonts w:ascii="TH SarabunIT๙" w:hAnsi="TH SarabunIT๙" w:cs="TH SarabunIT๙" w:hint="cs"/>
          <w:sz w:val="32"/>
          <w:szCs w:val="32"/>
          <w:cs/>
        </w:rPr>
        <w:t>ยังไม่มีรายงาน ตัน ราคา 18.66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>(ยางพาราก้อน)</w:t>
      </w:r>
    </w:p>
    <w:p w14:paraId="303AFF26" w14:textId="27F17434" w:rsidR="00DB33FF" w:rsidRDefault="006F10CD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หมายเหตุ (</w:t>
      </w:r>
      <w:r w:rsidRPr="00342BA7">
        <w:rPr>
          <w:rFonts w:ascii="TH SarabunIT๙" w:hAnsi="TH SarabunIT๙" w:cs="TH SarabunIT๙"/>
          <w:sz w:val="32"/>
          <w:szCs w:val="32"/>
        </w:rPr>
        <w:t xml:space="preserve">f) =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ข้อมูลพยากรณ์ </w:t>
      </w:r>
      <w:r w:rsidR="005650C3">
        <w:rPr>
          <w:rFonts w:ascii="TH SarabunIT๙" w:hAnsi="TH SarabunIT๙" w:cs="TH SarabunIT๙"/>
          <w:sz w:val="32"/>
          <w:szCs w:val="32"/>
          <w:cs/>
        </w:rPr>
        <w:t>ณ</w:t>
      </w:r>
      <w:r w:rsidR="005650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0638C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B33FF" w:rsidRPr="00342BA7">
        <w:rPr>
          <w:rFonts w:ascii="TH SarabunIT๙" w:hAnsi="TH SarabunIT๙" w:cs="TH SarabunIT๙"/>
          <w:sz w:val="32"/>
          <w:szCs w:val="32"/>
        </w:rPr>
        <w:t>256</w:t>
      </w:r>
      <w:r w:rsidR="00DB33FF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25642DFE" w14:textId="77777777" w:rsidR="005650C3" w:rsidRPr="00342BA7" w:rsidRDefault="005650C3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2C469A" w14:textId="77777777" w:rsidR="004A6BD6" w:rsidRDefault="004A6BD6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37AA55" w14:textId="77777777" w:rsidR="0050638C" w:rsidRPr="00342BA7" w:rsidRDefault="0050638C" w:rsidP="00DB33F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7BD16B" w14:textId="3DAEF7A2" w:rsidR="00283F59" w:rsidRPr="00342BA7" w:rsidRDefault="00283F59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สินค้าเกษตร มันสำปะหลัง </w:t>
      </w:r>
      <w:r w:rsidR="00D7199A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เนื้อที่เก็บเกี่ยว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FA5AEA" w:rsidRPr="00342BA7">
        <w:rPr>
          <w:rFonts w:ascii="TH SarabunIT๙" w:hAnsi="TH SarabunIT๙" w:cs="TH SarabunIT๙" w:hint="cs"/>
          <w:spacing w:val="-10"/>
          <w:sz w:val="32"/>
          <w:szCs w:val="32"/>
          <w:cs/>
        </w:rPr>
        <w:t>254,739</w:t>
      </w:r>
      <w:r w:rsidRPr="00342BA7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คาดการณ์ผลผลิตที่จะออกสู่ตลาด </w:t>
      </w:r>
    </w:p>
    <w:p w14:paraId="1C1DB962" w14:textId="62D4CDF0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มิถุนายน 62 จำนวนผลผลิต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11,542.06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1.85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B5DB154" w14:textId="65685BBE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กรกฎาคม 62 จำนวนผลผลิต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17,313.08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1.95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68BD5C" w14:textId="2E7A7EEB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สิงหาคม 62 จำนวนผลผลิต 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19,236.76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1.93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1351DBC" w14:textId="55F1DDDE" w:rsidR="00283F59" w:rsidRPr="00342BA7" w:rsidRDefault="00283F59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</w:t>
      </w:r>
      <w:r w:rsidR="00F0334F" w:rsidRPr="00342BA7">
        <w:rPr>
          <w:rFonts w:ascii="TH SarabunIT๙" w:hAnsi="TH SarabunIT๙" w:cs="TH SarabunIT๙"/>
          <w:sz w:val="32"/>
          <w:szCs w:val="32"/>
          <w:cs/>
        </w:rPr>
        <w:t>28,855.14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ตัน  ราคา </w:t>
      </w:r>
      <w:r w:rsidR="00230468" w:rsidRPr="00342BA7">
        <w:rPr>
          <w:rFonts w:ascii="TH SarabunIT๙" w:hAnsi="TH SarabunIT๙" w:cs="TH SarabunIT๙"/>
          <w:sz w:val="32"/>
          <w:szCs w:val="32"/>
          <w:cs/>
        </w:rPr>
        <w:t>1.93 บาท/กก.</w:t>
      </w:r>
    </w:p>
    <w:p w14:paraId="3AD961CB" w14:textId="28B20BA9" w:rsidR="00230468" w:rsidRPr="00342BA7" w:rsidRDefault="00F0438E" w:rsidP="00283F59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เดือนตุลาคม 62 จำนวนผลผลิต  21,121.33 ตัน ราคา 1.81 บาท/กก.</w:t>
      </w:r>
    </w:p>
    <w:p w14:paraId="4C9287A5" w14:textId="0D156CC0" w:rsidR="00662727" w:rsidRPr="00342BA7" w:rsidRDefault="00662727" w:rsidP="00662727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FA5AEA" w:rsidRPr="00342BA7">
        <w:rPr>
          <w:rFonts w:ascii="TH SarabunIT๙" w:hAnsi="TH SarabunIT๙" w:cs="TH SarabunIT๙"/>
          <w:sz w:val="32"/>
          <w:szCs w:val="32"/>
          <w:cs/>
        </w:rPr>
        <w:tab/>
        <w:t>เดือนพฤศจิกายน 62 จำนวนผลผลิต</w:t>
      </w:r>
      <w:r w:rsidR="00FA5AEA" w:rsidRPr="00342B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957,050 ตัน ราคา 1.77 บาท/กก.</w:t>
      </w:r>
    </w:p>
    <w:p w14:paraId="4BDC0F32" w14:textId="4FEEC5FC" w:rsidR="000662EF" w:rsidRPr="00342BA7" w:rsidRDefault="000662EF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เดือนธันวาคม 62 จำนวนผลผลิต 942,639 ตัน ราคา 2.08 บาท/กก.</w:t>
      </w:r>
    </w:p>
    <w:p w14:paraId="56928B5A" w14:textId="1C483E48" w:rsidR="001219FD" w:rsidRPr="00342BA7" w:rsidRDefault="001219FD" w:rsidP="001219F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A30CBB" w:rsidRPr="00342BA7">
        <w:rPr>
          <w:rFonts w:ascii="TH SarabunIT๙" w:hAnsi="TH SarabunIT๙" w:cs="TH SarabunIT๙"/>
          <w:sz w:val="32"/>
          <w:szCs w:val="32"/>
          <w:cs/>
        </w:rPr>
        <w:t>เดือนมกราคม 63 จำนวนผลผลิต 966,639 ตัน ราคา 2.26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D055281" w14:textId="0AC5C950" w:rsidR="00DB33FF" w:rsidRPr="00342BA7" w:rsidRDefault="001219FD" w:rsidP="00A30CBB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A30CBB" w:rsidRPr="00342BA7">
        <w:rPr>
          <w:rFonts w:ascii="TH SarabunIT๙" w:hAnsi="TH SarabunIT๙" w:cs="TH SarabunIT๙"/>
          <w:sz w:val="32"/>
          <w:szCs w:val="32"/>
          <w:cs/>
        </w:rPr>
        <w:t>เดือนกุมภาพันธ์ 63 จำนวนผลผลิต 966,480 ตัน ราคา 2.34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66640D1D" w14:textId="014C17D4" w:rsidR="00BB7FA8" w:rsidRPr="00342BA7" w:rsidRDefault="00BB7FA8" w:rsidP="00A30CBB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63 จำนวนผลิต </w:t>
      </w:r>
      <w:r w:rsidR="00BD61D2" w:rsidRPr="00342BA7">
        <w:rPr>
          <w:rFonts w:ascii="TH SarabunIT๙" w:hAnsi="TH SarabunIT๙" w:cs="TH SarabunIT๙" w:hint="cs"/>
          <w:sz w:val="32"/>
          <w:szCs w:val="32"/>
          <w:cs/>
        </w:rPr>
        <w:t>905,852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ตัน ราคา </w:t>
      </w:r>
      <w:r w:rsidR="00BD61D2" w:rsidRPr="00342BA7">
        <w:rPr>
          <w:rFonts w:ascii="TH SarabunIT๙" w:hAnsi="TH SarabunIT๙" w:cs="TH SarabunIT๙" w:hint="cs"/>
          <w:sz w:val="32"/>
          <w:szCs w:val="32"/>
          <w:cs/>
        </w:rPr>
        <w:t>2.09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5F3ACD45" w14:textId="5E111122" w:rsidR="00BD61D2" w:rsidRPr="00342BA7" w:rsidRDefault="00BD61D2" w:rsidP="00BD61D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 xml:space="preserve">เดือนเมษายน 63 จำนวนผลิต </w:t>
      </w:r>
      <w:r w:rsidR="00FA5AEA" w:rsidRPr="00342BA7">
        <w:rPr>
          <w:rFonts w:ascii="TH SarabunIT๙" w:hAnsi="TH SarabunIT๙" w:cs="TH SarabunIT๙" w:hint="cs"/>
          <w:sz w:val="32"/>
          <w:szCs w:val="32"/>
          <w:cs/>
        </w:rPr>
        <w:t xml:space="preserve">905,852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ตัน ราคา 1.79 บาท/กก.</w:t>
      </w:r>
    </w:p>
    <w:p w14:paraId="696D6D0E" w14:textId="6242999D" w:rsidR="007038C4" w:rsidRDefault="007038C4" w:rsidP="007038C4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>เดือนพฤษภาคม 63 จำนวนผลิต ยังไม่มีรายงาน ตัน ราคา 1.87 บาท/กก.</w:t>
      </w:r>
    </w:p>
    <w:p w14:paraId="0F452452" w14:textId="26CEFACD" w:rsidR="005650C3" w:rsidRDefault="005650C3" w:rsidP="005650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เดือนมิถุนายน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</w:t>
      </w:r>
      <w:r>
        <w:rPr>
          <w:rFonts w:ascii="TH SarabunIT๙" w:hAnsi="TH SarabunIT๙" w:cs="TH SarabunIT๙" w:hint="cs"/>
          <w:sz w:val="32"/>
          <w:szCs w:val="32"/>
          <w:cs/>
        </w:rPr>
        <w:t>ลิต ยังไม่มีรายงาน ตัน ราคา 1.90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7838EAAE" w14:textId="761F3578" w:rsidR="00976E35" w:rsidRDefault="00976E35" w:rsidP="005650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เดือนกรกฎาคม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</w:t>
      </w:r>
      <w:r>
        <w:rPr>
          <w:rFonts w:ascii="TH SarabunIT๙" w:hAnsi="TH SarabunIT๙" w:cs="TH SarabunIT๙" w:hint="cs"/>
          <w:sz w:val="32"/>
          <w:szCs w:val="32"/>
          <w:cs/>
        </w:rPr>
        <w:t>ลิต ยังไม่มีรายงาน ตัน ราคา 1.85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288E5666" w14:textId="749BAD2F" w:rsidR="0050638C" w:rsidRPr="0050638C" w:rsidRDefault="0050638C" w:rsidP="0050638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เดือนสิงหาคม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</w:t>
      </w:r>
      <w:r>
        <w:rPr>
          <w:rFonts w:ascii="TH SarabunIT๙" w:hAnsi="TH SarabunIT๙" w:cs="TH SarabunIT๙" w:hint="cs"/>
          <w:sz w:val="32"/>
          <w:szCs w:val="32"/>
          <w:cs/>
        </w:rPr>
        <w:t>ลิต ยังไม่มีรายงาน ตัน ราคา 1.74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18316B27" w14:textId="3481C8A3" w:rsidR="00F8787E" w:rsidRPr="00342BA7" w:rsidRDefault="006F10CD" w:rsidP="000662E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หมายเหตุ (</w:t>
      </w:r>
      <w:r w:rsidRPr="00342BA7">
        <w:rPr>
          <w:rFonts w:ascii="TH SarabunIT๙" w:hAnsi="TH SarabunIT๙" w:cs="TH SarabunIT๙"/>
          <w:sz w:val="32"/>
          <w:szCs w:val="32"/>
        </w:rPr>
        <w:t xml:space="preserve">f) </w:t>
      </w:r>
      <w:r w:rsidR="00BD61D2" w:rsidRPr="00342BA7">
        <w:rPr>
          <w:rFonts w:ascii="TH SarabunIT๙" w:hAnsi="TH SarabunIT๙" w:cs="TH SarabunIT๙"/>
          <w:sz w:val="32"/>
          <w:szCs w:val="32"/>
          <w:cs/>
        </w:rPr>
        <w:t xml:space="preserve">พยากรณ์ ณ </w:t>
      </w:r>
      <w:r w:rsidR="0050638C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30CBB" w:rsidRPr="00342BA7">
        <w:rPr>
          <w:rFonts w:ascii="TH SarabunIT๙" w:hAnsi="TH SarabunIT๙" w:cs="TH SarabunIT๙"/>
          <w:sz w:val="32"/>
          <w:szCs w:val="32"/>
        </w:rPr>
        <w:t>256</w:t>
      </w:r>
      <w:r w:rsidR="00A30CBB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76F3B560" w14:textId="77777777" w:rsidR="005B3423" w:rsidRPr="00342BA7" w:rsidRDefault="005B3423" w:rsidP="007038C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49F80D" w14:textId="63524C8B" w:rsidR="006F10CD" w:rsidRPr="00342BA7" w:rsidRDefault="006F10CD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สินค้าเกษตร ป</w:t>
      </w:r>
      <w:r w:rsidR="00F0438E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าล์มน้ำมัน  เนื้อที่ให้ผล 24,711</w:t>
      </w:r>
      <w:r w:rsidRPr="00342BA7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ไร่ คาดการณ์ผลผลิตที่จะออกสู่ตลาด </w:t>
      </w:r>
    </w:p>
    <w:p w14:paraId="2CBDC3BF" w14:textId="77777777" w:rsidR="006F10CD" w:rsidRPr="00342BA7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มิถุนายน 62 จำนวนผลผลิต  1,304.32 ตัน  ราคา </w:t>
      </w:r>
      <w:r w:rsidRPr="00342BA7">
        <w:rPr>
          <w:rFonts w:ascii="TH SarabunIT๙" w:hAnsi="TH SarabunIT๙" w:cs="TH SarabunIT๙"/>
          <w:sz w:val="32"/>
          <w:szCs w:val="32"/>
        </w:rPr>
        <w:t xml:space="preserve">2.48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070B32A2" w14:textId="77777777" w:rsidR="006F10CD" w:rsidRPr="00342BA7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กรกฎาคม 62 จำนวนผลผลิต 1,059.76  ตัน  ราคา 2.94 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 </w:t>
      </w:r>
    </w:p>
    <w:p w14:paraId="53A225D3" w14:textId="77777777" w:rsidR="006F10CD" w:rsidRPr="00342BA7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สิงหาคม 62 จำนวนผลผลิต 1,141.28  ตัน  ราคา 2.74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0E91F99B" w14:textId="09BFEFBA" w:rsidR="006F10CD" w:rsidRPr="00342BA7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กันยายน 62 จำนวนผลผลิต 1,141.28  ตัน  ราคา 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2.73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>บาท/ตัน</w:t>
      </w:r>
    </w:p>
    <w:p w14:paraId="4FEAD75F" w14:textId="3CFA331B" w:rsidR="00F0438E" w:rsidRPr="00342BA7" w:rsidRDefault="00F0438E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เดือนตุลาคม 62 จำนวนผลผลิต  3,848.75 ตัน ราคา 2.44 บาท/กก.</w:t>
      </w:r>
    </w:p>
    <w:p w14:paraId="3AE862B4" w14:textId="7E01D720" w:rsidR="00F8787E" w:rsidRPr="00342BA7" w:rsidRDefault="00F8787E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เดือนพฤศจิกายน 62 จำนวนผลผลิต  30,790</w:t>
      </w:r>
      <w:r w:rsidR="000662EF" w:rsidRPr="00342BA7">
        <w:rPr>
          <w:rFonts w:ascii="TH SarabunIT๙" w:hAnsi="TH SarabunIT๙" w:cs="TH SarabunIT๙"/>
          <w:sz w:val="32"/>
          <w:szCs w:val="32"/>
          <w:cs/>
        </w:rPr>
        <w:t xml:space="preserve"> ตัน ราคา 2.63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E62D0C1" w14:textId="45CBC0C4" w:rsidR="001574B1" w:rsidRPr="00342BA7" w:rsidRDefault="001574B1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เดือนธันวาคม 62 จำนวนผลผลิต  30,790 ตัน ราคา 3.11 บาท/กก.</w:t>
      </w:r>
    </w:p>
    <w:p w14:paraId="1260E2B3" w14:textId="41D25B6D" w:rsidR="001574B1" w:rsidRPr="00342BA7" w:rsidRDefault="001574B1" w:rsidP="004A6BD6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เดือนมกราคม 63 จำนวนผลผลิต 31,817 ตัน ราคา 3.66 บาท/กก.</w:t>
      </w:r>
    </w:p>
    <w:p w14:paraId="4B4FE696" w14:textId="7274118C" w:rsidR="001574B1" w:rsidRPr="00342BA7" w:rsidRDefault="001574B1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4A6BD6" w:rsidRPr="00342BA7">
        <w:rPr>
          <w:rFonts w:ascii="TH SarabunIT๙" w:hAnsi="TH SarabunIT๙" w:cs="TH SarabunIT๙"/>
          <w:sz w:val="32"/>
          <w:szCs w:val="32"/>
          <w:cs/>
        </w:rPr>
        <w:t>เดือนกุมภาพันธ์ 63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 30,790 ตัน ราคา 4.21 บาท/กก.</w:t>
      </w:r>
    </w:p>
    <w:p w14:paraId="3DE5C78C" w14:textId="7DF995C3" w:rsidR="00BB7FA8" w:rsidRPr="00342BA7" w:rsidRDefault="00201F5F" w:rsidP="00201F5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BB7FA8"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BB7FA8" w:rsidRPr="00342BA7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63 จำนวนผลิต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30,176</w:t>
      </w:r>
      <w:r w:rsidR="00BB7FA8"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ตัน ราคา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4.26</w:t>
      </w:r>
      <w:r w:rsidR="00BB7FA8"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6AF35013" w14:textId="1C05BD51" w:rsidR="00201F5F" w:rsidRPr="00342BA7" w:rsidRDefault="00201F5F" w:rsidP="00201F5F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>เดือนเมษายน 63 จำนวนผลิต ยังไม่มีรายงาน  ตัน ราคา 3.44 บาท/กก.</w:t>
      </w:r>
    </w:p>
    <w:p w14:paraId="4D499B96" w14:textId="5A813B9A" w:rsidR="007038C4" w:rsidRDefault="007038C4" w:rsidP="007038C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>เดือนพฤษภาคม 63 จำนวนผลิต ยังไม่มีรายงาน  ตัน ราคา 3.31 บาท/กก.</w:t>
      </w:r>
    </w:p>
    <w:p w14:paraId="7F099DF3" w14:textId="0A11B7E3" w:rsidR="007038C4" w:rsidRDefault="005650C3" w:rsidP="005650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เดือนมิถุนายน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</w:t>
      </w:r>
      <w:r>
        <w:rPr>
          <w:rFonts w:ascii="TH SarabunIT๙" w:hAnsi="TH SarabunIT๙" w:cs="TH SarabunIT๙" w:hint="cs"/>
          <w:sz w:val="32"/>
          <w:szCs w:val="32"/>
          <w:cs/>
        </w:rPr>
        <w:t>ลิต ยังไม่มีรายงาน ตัน ราคา 3.25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44B2FC40" w14:textId="758FAF52" w:rsidR="00976E35" w:rsidRDefault="00976E35" w:rsidP="00976E3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เดือนกรกฎาคม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</w:t>
      </w:r>
      <w:r>
        <w:rPr>
          <w:rFonts w:ascii="TH SarabunIT๙" w:hAnsi="TH SarabunIT๙" w:cs="TH SarabunIT๙" w:hint="cs"/>
          <w:sz w:val="32"/>
          <w:szCs w:val="32"/>
          <w:cs/>
        </w:rPr>
        <w:t>ลิต ยังไม่มีรายงาน ตัน ราคา 3.25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71FAEF80" w14:textId="1136A185" w:rsidR="0050638C" w:rsidRPr="0050638C" w:rsidRDefault="0050638C" w:rsidP="0050638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เดือนสิงหาคม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</w:t>
      </w:r>
      <w:r>
        <w:rPr>
          <w:rFonts w:ascii="TH SarabunIT๙" w:hAnsi="TH SarabunIT๙" w:cs="TH SarabunIT๙" w:hint="cs"/>
          <w:sz w:val="32"/>
          <w:szCs w:val="32"/>
          <w:cs/>
        </w:rPr>
        <w:t>ลิต ยังไม่มีรายงาน ตัน ราคา 3.21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บาท/กก.</w:t>
      </w:r>
    </w:p>
    <w:p w14:paraId="5A60A0D7" w14:textId="1A13A85C" w:rsidR="006F10CD" w:rsidRPr="00342BA7" w:rsidRDefault="006F10CD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>หมายเหตุ (</w:t>
      </w:r>
      <w:r w:rsidR="00F0438E" w:rsidRPr="00342BA7">
        <w:rPr>
          <w:rFonts w:ascii="TH SarabunIT๙" w:hAnsi="TH SarabunIT๙" w:cs="TH SarabunIT๙"/>
          <w:sz w:val="32"/>
          <w:szCs w:val="32"/>
        </w:rPr>
        <w:t xml:space="preserve">f) </w:t>
      </w:r>
      <w:r w:rsidR="00201F5F" w:rsidRPr="00342BA7">
        <w:rPr>
          <w:rFonts w:ascii="TH SarabunIT๙" w:hAnsi="TH SarabunIT๙" w:cs="TH SarabunIT๙"/>
          <w:sz w:val="32"/>
          <w:szCs w:val="32"/>
          <w:cs/>
        </w:rPr>
        <w:t xml:space="preserve">พยากรณ์ ณ </w:t>
      </w:r>
      <w:r w:rsidR="0050638C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="00976E3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574B1" w:rsidRPr="00342BA7">
        <w:rPr>
          <w:rFonts w:ascii="TH SarabunIT๙" w:hAnsi="TH SarabunIT๙" w:cs="TH SarabunIT๙"/>
          <w:sz w:val="32"/>
          <w:szCs w:val="32"/>
        </w:rPr>
        <w:t>256</w:t>
      </w:r>
      <w:r w:rsidR="001574B1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6834134A" w14:textId="77777777" w:rsidR="00412146" w:rsidRPr="00342BA7" w:rsidRDefault="00412146" w:rsidP="006F10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56C3EA3" w14:textId="605F2432" w:rsidR="0053123C" w:rsidRPr="00342BA7" w:rsidRDefault="0053123C" w:rsidP="00412146">
      <w:pPr>
        <w:pStyle w:val="a3"/>
        <w:tabs>
          <w:tab w:val="left" w:pos="709"/>
        </w:tabs>
        <w:spacing w:after="0"/>
        <w:ind w:left="0" w:firstLine="113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สินค้</w:t>
      </w:r>
      <w:r w:rsidR="001574B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>าเกษตร อ้อยโรงงาน  คาดการณ์ 2562/2563 เนื้อที่เก็บเกี่ยว 725,367</w:t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</w:p>
    <w:p w14:paraId="66F60C61" w14:textId="77777777" w:rsidR="001574B1" w:rsidRPr="00342BA7" w:rsidRDefault="0053123C" w:rsidP="00FE6CD0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พฤศจิกายน 62 จำนวนผลผลิต  7</w:t>
      </w:r>
      <w:r w:rsidR="00FE6CD0" w:rsidRPr="00342BA7">
        <w:rPr>
          <w:rFonts w:ascii="TH SarabunIT๙" w:hAnsi="TH SarabunIT๙" w:cs="TH SarabunIT๙"/>
          <w:sz w:val="32"/>
          <w:szCs w:val="32"/>
          <w:cs/>
        </w:rPr>
        <w:t>,589,743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ตัน  ราคา -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79FFB781" w14:textId="421EF21D" w:rsidR="001574B1" w:rsidRPr="00342BA7" w:rsidRDefault="0053123C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574B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1574B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1574B1"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="001574B1" w:rsidRPr="00342BA7">
        <w:rPr>
          <w:rFonts w:ascii="TH SarabunIT๙" w:hAnsi="TH SarabunIT๙" w:cs="TH SarabunIT๙"/>
          <w:sz w:val="32"/>
          <w:szCs w:val="32"/>
          <w:cs/>
        </w:rPr>
        <w:t>ธันวาคม 62 จำนวนผลผลิต  7,589,743 ตัน  ราคา 683.87</w:t>
      </w:r>
      <w:r w:rsidR="001574B1"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="001574B1"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622FD4EF" w14:textId="72D1F250" w:rsidR="001574B1" w:rsidRPr="00342BA7" w:rsidRDefault="001574B1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มกราคม 63 จำนวนผลผลิต  7,398,743 ตัน  ราคา 743.89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6E4B21BE" w14:textId="7F6845E1" w:rsidR="000662EF" w:rsidRPr="00342BA7" w:rsidRDefault="001574B1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pacing w:val="-10"/>
          <w:sz w:val="32"/>
          <w:szCs w:val="32"/>
          <w:cs/>
        </w:rPr>
        <w:tab/>
        <w:t>เดือน</w:t>
      </w:r>
      <w:r w:rsidRPr="00342BA7">
        <w:rPr>
          <w:rFonts w:ascii="TH SarabunIT๙" w:hAnsi="TH SarabunIT๙" w:cs="TH SarabunIT๙"/>
          <w:sz w:val="32"/>
          <w:szCs w:val="32"/>
          <w:cs/>
        </w:rPr>
        <w:t>กุมภาพันธ์ 63 จำนวนผลผลิต  7,398,743 ตัน  ราคา 791.57</w:t>
      </w:r>
      <w:r w:rsidRPr="00342BA7">
        <w:rPr>
          <w:rFonts w:ascii="TH SarabunIT๙" w:hAnsi="TH SarabunIT๙" w:cs="TH SarabunIT๙"/>
          <w:sz w:val="32"/>
          <w:szCs w:val="32"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บาท/ตัน </w:t>
      </w:r>
    </w:p>
    <w:p w14:paraId="46D73847" w14:textId="2F880E3D" w:rsidR="00BB7FA8" w:rsidRPr="00342BA7" w:rsidRDefault="00BB7FA8" w:rsidP="001574B1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เดือนมีนาคม 63 จำนวนผลผลิต </w:t>
      </w:r>
      <w:r w:rsidR="00201F5F" w:rsidRPr="00342BA7">
        <w:rPr>
          <w:rFonts w:ascii="TH SarabunIT๙" w:hAnsi="TH SarabunIT๙" w:cs="TH SarabunIT๙" w:hint="cs"/>
          <w:sz w:val="32"/>
          <w:szCs w:val="32"/>
          <w:cs/>
        </w:rPr>
        <w:t>7,398,743</w:t>
      </w:r>
      <w:r w:rsidR="005B3423"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ตัน ราคา </w:t>
      </w:r>
      <w:r w:rsidR="00201F5F" w:rsidRPr="00342BA7">
        <w:rPr>
          <w:rFonts w:ascii="TH SarabunIT๙" w:hAnsi="TH SarabunIT๙" w:cs="TH SarabunIT๙" w:hint="cs"/>
          <w:sz w:val="32"/>
          <w:szCs w:val="32"/>
          <w:cs/>
        </w:rPr>
        <w:t>791.57</w:t>
      </w:r>
      <w:r w:rsidR="005B3423" w:rsidRPr="00342BA7">
        <w:rPr>
          <w:rFonts w:ascii="TH SarabunIT๙" w:hAnsi="TH SarabunIT๙" w:cs="TH SarabunIT๙" w:hint="cs"/>
          <w:sz w:val="32"/>
          <w:szCs w:val="32"/>
          <w:cs/>
        </w:rPr>
        <w:t xml:space="preserve"> บาท/ตัน</w:t>
      </w:r>
    </w:p>
    <w:p w14:paraId="423E309D" w14:textId="46A19E5B" w:rsidR="00201F5F" w:rsidRPr="00342BA7" w:rsidRDefault="00201F5F" w:rsidP="00201F5F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>เดือนเมษายน 63 จำนวนผลผลิต ยังไม่มีรายงาน ตัน ราคา 868.75 บาท/ตัน</w:t>
      </w:r>
    </w:p>
    <w:p w14:paraId="536DBAA7" w14:textId="01C46BD0" w:rsidR="004524CE" w:rsidRPr="004524CE" w:rsidRDefault="007038C4" w:rsidP="004524CE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ab/>
        <w:t>เดือนพฤษภาคม 63 จำนวนผลผลิต ยังไม่มีรายงาน ตัน ราคา 866.67 บาท/ตัน</w:t>
      </w:r>
    </w:p>
    <w:p w14:paraId="41B2410B" w14:textId="6B6A92BF" w:rsidR="005650C3" w:rsidRDefault="005650C3" w:rsidP="005650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เดือนมิถุนายน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ิต ยังไม่มีรายงาน ตัน ราคา -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6768BC2A" w14:textId="06279E0C" w:rsidR="004524CE" w:rsidRDefault="004524CE" w:rsidP="005650C3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เดือนกรกฎาคม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ิต ยังไม่มีรายงาน ตัน ราคา -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12718736" w14:textId="12FE8E69" w:rsidR="002D37F7" w:rsidRPr="002D37F7" w:rsidRDefault="002D37F7" w:rsidP="002D37F7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เดือนสิงหาคม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63 จำนวนผล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ิต ยังไม่มีรายงาน ตัน ราคา -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บาท/กก.</w:t>
      </w:r>
    </w:p>
    <w:p w14:paraId="208690C3" w14:textId="62115356" w:rsidR="0053123C" w:rsidRPr="00342BA7" w:rsidRDefault="0053123C" w:rsidP="0053123C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หมายเหตุ (</w:t>
      </w:r>
      <w:r w:rsidRPr="00342BA7">
        <w:rPr>
          <w:rFonts w:ascii="TH SarabunIT๙" w:hAnsi="TH SarabunIT๙" w:cs="TH SarabunIT๙"/>
          <w:sz w:val="32"/>
          <w:szCs w:val="32"/>
        </w:rPr>
        <w:t xml:space="preserve">f) </w:t>
      </w:r>
      <w:r w:rsidR="005650C3">
        <w:rPr>
          <w:rFonts w:ascii="TH SarabunIT๙" w:hAnsi="TH SarabunIT๙" w:cs="TH SarabunIT๙"/>
          <w:sz w:val="32"/>
          <w:szCs w:val="32"/>
          <w:cs/>
        </w:rPr>
        <w:t>พยากรณ์ ณ</w:t>
      </w:r>
      <w:r w:rsidR="005650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D37F7">
        <w:rPr>
          <w:rFonts w:ascii="TH SarabunIT๙" w:hAnsi="TH SarabunIT๙" w:cs="TH SarabunIT๙" w:hint="cs"/>
          <w:sz w:val="32"/>
          <w:szCs w:val="32"/>
          <w:cs/>
        </w:rPr>
        <w:t>กันยายน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574B1" w:rsidRPr="00342BA7">
        <w:rPr>
          <w:rFonts w:ascii="TH SarabunIT๙" w:hAnsi="TH SarabunIT๙" w:cs="TH SarabunIT๙"/>
          <w:sz w:val="32"/>
          <w:szCs w:val="32"/>
        </w:rPr>
        <w:t>256</w:t>
      </w:r>
      <w:r w:rsidR="001574B1" w:rsidRPr="00342BA7">
        <w:rPr>
          <w:rFonts w:ascii="TH SarabunIT๙" w:hAnsi="TH SarabunIT๙" w:cs="TH SarabunIT๙"/>
          <w:sz w:val="32"/>
          <w:szCs w:val="32"/>
          <w:cs/>
        </w:rPr>
        <w:t>3</w:t>
      </w:r>
    </w:p>
    <w:p w14:paraId="1697BFB6" w14:textId="0D97C51C" w:rsidR="00D7199A" w:rsidRPr="00342BA7" w:rsidRDefault="00D7199A" w:rsidP="00412146">
      <w:pPr>
        <w:pStyle w:val="a3"/>
        <w:tabs>
          <w:tab w:val="left" w:pos="709"/>
        </w:tabs>
        <w:spacing w:after="0"/>
        <w:ind w:firstLine="41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ที่มา : สำนักงานเศรษฐกิจการเกษตร</w:t>
      </w:r>
      <w:r w:rsidR="0053123C" w:rsidRPr="00342BA7">
        <w:rPr>
          <w:rFonts w:ascii="TH SarabunIT๙" w:hAnsi="TH SarabunIT๙" w:cs="TH SarabunIT๙"/>
          <w:sz w:val="32"/>
          <w:szCs w:val="32"/>
          <w:cs/>
        </w:rPr>
        <w:t xml:space="preserve">ที่ 3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201F5F" w:rsidRPr="00342BA7">
        <w:rPr>
          <w:rFonts w:ascii="TH SarabunIT๙" w:hAnsi="TH SarabunIT๙" w:cs="TH SarabunIT๙"/>
          <w:sz w:val="32"/>
          <w:szCs w:val="32"/>
          <w:cs/>
        </w:rPr>
        <w:t xml:space="preserve"> ณ เดือน</w:t>
      </w:r>
      <w:r w:rsidR="002D37F7">
        <w:rPr>
          <w:rFonts w:ascii="TH SarabunIT๙" w:hAnsi="TH SarabunIT๙" w:cs="TH SarabunIT๙" w:hint="cs"/>
          <w:sz w:val="32"/>
          <w:szCs w:val="32"/>
          <w:cs/>
        </w:rPr>
        <w:t xml:space="preserve"> กันยายน</w:t>
      </w:r>
      <w:r w:rsidR="00F0438E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574B1" w:rsidRPr="00342BA7">
        <w:rPr>
          <w:rFonts w:ascii="TH SarabunIT๙" w:hAnsi="TH SarabunIT๙" w:cs="TH SarabunIT๙"/>
          <w:sz w:val="32"/>
          <w:szCs w:val="32"/>
          <w:cs/>
        </w:rPr>
        <w:t>2563</w:t>
      </w:r>
      <w:r w:rsidR="00B32A19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C1CF3" w14:textId="77777777" w:rsidR="001574B1" w:rsidRPr="00342BA7" w:rsidRDefault="001574B1" w:rsidP="00D7199A">
      <w:pPr>
        <w:pStyle w:val="a3"/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C07EF8" w14:textId="67955213" w:rsidR="00786B82" w:rsidRPr="00342BA7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คาดว่ามีปริมาณผลผลิตทั้งหมด ประมาณ   ตัน  ผลผลิตเฉลี่ย      กก./ไร่  คาดว่าจะออกสู่ตลาด        ตัน  คิดเป็นร้อยและ ....... ของผลผลิตทั้งหมด</w:t>
      </w:r>
    </w:p>
    <w:p w14:paraId="489897E0" w14:textId="633A4325" w:rsidR="00786B82" w:rsidRPr="00342BA7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คาดว่ามีปริมาณผลผลิตทั้งหมด ประมาณ   ตัน  ผลผลิตเฉลี่ย      กก./ไร่  คาดว่าจะออกสู่ตลาด        ตัน  คิดเป็นร้อยและ ....... ของผลผลิตทั้งหมด</w:t>
      </w:r>
    </w:p>
    <w:p w14:paraId="7AD3C1FD" w14:textId="6EE30949" w:rsidR="00786B82" w:rsidRPr="00342BA7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ปัญหา/ความเสี่ยง/แนวโน้มความเสียหาย พบว่าปัจจุบันมีพื้นที่คาดว่าจะได้รับผลกระทบจากภาวะ      ฝนทิ้งช่วงประมาณ         ไร่</w:t>
      </w:r>
    </w:p>
    <w:p w14:paraId="14962758" w14:textId="77777777" w:rsidR="004A6BD6" w:rsidRPr="00342BA7" w:rsidRDefault="004A6BD6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3B6860" w14:textId="72835931" w:rsidR="00786B82" w:rsidRPr="00342BA7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5.2 ฟาร์มมาตรฐานด้านปศุสัตว์</w:t>
      </w:r>
      <w:r w:rsidR="0004334D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จำนวนฟาร์ม 362</w:t>
      </w:r>
      <w:r w:rsidR="004A6BD6"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</w:t>
      </w:r>
    </w:p>
    <w:p w14:paraId="242E7EE5" w14:textId="0FD44AC1" w:rsidR="004A6BD6" w:rsidRPr="00342BA7" w:rsidRDefault="00D0379B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โคนม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105</w:t>
      </w:r>
      <w:r w:rsidR="004A6BD6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A6BD6"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79FD0DD0" w14:textId="1C5942DD" w:rsidR="004A6BD6" w:rsidRPr="00342BA7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โคเนื้อ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2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0BA1B598" w14:textId="085CAACD" w:rsidR="004A6BD6" w:rsidRPr="00342BA7" w:rsidRDefault="00D0379B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สุกร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201</w:t>
      </w:r>
      <w:r w:rsidR="004A6BD6"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25A8BF8D" w14:textId="0A43BA6A" w:rsidR="004A6BD6" w:rsidRPr="00342BA7" w:rsidRDefault="00B151B8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ไก่เนื้อ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32</w:t>
      </w:r>
      <w:r w:rsidR="004A6BD6"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5D9B73FD" w14:textId="3E830DF3" w:rsidR="004A6BD6" w:rsidRPr="00342BA7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ไก่ไข่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20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7DA2A767" w14:textId="44BAEAC2" w:rsidR="004A6BD6" w:rsidRPr="00342BA7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ไก่พันธุ์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1A367003" w14:textId="3F831837" w:rsidR="00786B82" w:rsidRPr="00342BA7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เป็ดพันธุ์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>ฟาร์ม</w:t>
      </w:r>
    </w:p>
    <w:p w14:paraId="2344DB83" w14:textId="77777777" w:rsidR="004A6BD6" w:rsidRPr="00342BA7" w:rsidRDefault="004A6BD6" w:rsidP="004A6BD6">
      <w:pPr>
        <w:pStyle w:val="a3"/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2A0AC0" w14:textId="3D7682AA" w:rsidR="000E4894" w:rsidRPr="00342BA7" w:rsidRDefault="00786B82" w:rsidP="000E4894">
      <w:pPr>
        <w:pStyle w:val="a3"/>
        <w:spacing w:after="12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5.3 ผลการสุ่มตรวจนมโรงเรียน</w:t>
      </w:r>
      <w:r w:rsidR="000E4894"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573D00C" w14:textId="3BEB5140" w:rsidR="00786B82" w:rsidRPr="00342BA7" w:rsidRDefault="000E4894" w:rsidP="000E4894">
      <w:pPr>
        <w:pStyle w:val="a3"/>
        <w:spacing w:after="12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จังหวัดอุดร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ธานี มีโรงเรียนรับนมโครงการอาหารเสริม(นม)โรงเรียน จำนวน 1,555 โรงเรียน แบ่งเป็น โรงเรียนเอกชน 58 แห่ง จำนวนนักเรียน 30,140 คน โรงเรียนรัฐบาล 807 แห่ง จำนวนนักเรียน 125,894 คน ศูนย์เด็กเล็ก 690 แห่ง จำนวนนักเรียน 26,586 คน รวมนักเรียนทั้งหมด 182,620 คน </w:t>
      </w:r>
    </w:p>
    <w:p w14:paraId="5E1FCF97" w14:textId="7B98562B" w:rsidR="00786B82" w:rsidRPr="00342BA7" w:rsidRDefault="000E4894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>มีผู้ประกอบการเข้าร่วมโครงการฯ จำนวน 5 ราย ประกอบด้วย บริษัท อุดรแดรี่ฟูดส์ จำกัด, บริษัท แมรี่แอนแดรี่โปรดักค์ จำกัด, สหกรณ์โคนมอุดรธานี จำกัด, สหกรณ์โคนมขอนแก่น จำกัด และ อสค.ขอนแก่น</w:t>
      </w:r>
      <w:r w:rsidR="0053025E" w:rsidRPr="00342BA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</w:p>
    <w:p w14:paraId="3045EFC1" w14:textId="0D82D47E" w:rsidR="00367425" w:rsidRPr="00342BA7" w:rsidRDefault="0053025E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  <w:lang w:val="en-GB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กรมปศุสัตว์ ได้มีการเก็บตัวอย่างนมดิบ นมพร้อมดื่ม เดือนละ 1 ครั้ง จากศ</w:t>
      </w:r>
      <w:r w:rsidR="00367425" w:rsidRPr="00342BA7">
        <w:rPr>
          <w:rFonts w:ascii="TH SarabunIT๙" w:hAnsi="TH SarabunIT๙" w:cs="TH SarabunIT๙" w:hint="cs"/>
          <w:sz w:val="32"/>
          <w:szCs w:val="32"/>
          <w:cs/>
        </w:rPr>
        <w:t>ู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นย์รวบรวมน้ำดิบ ปละผู้ประกอบการ </w:t>
      </w:r>
      <w:r w:rsidRPr="00C5523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พบว่า </w:t>
      </w:r>
      <w:r w:rsidR="0027530F">
        <w:rPr>
          <w:rFonts w:ascii="TH SarabunIT๙" w:hAnsi="TH SarabunIT๙" w:cs="TH SarabunIT๙" w:hint="cs"/>
          <w:color w:val="FF0000"/>
          <w:sz w:val="32"/>
          <w:szCs w:val="32"/>
          <w:cs/>
          <w:lang w:val="en-GB"/>
        </w:rPr>
        <w:t>เป็นไปตามมาตรฐาน</w:t>
      </w:r>
      <w:r w:rsidR="00367425" w:rsidRPr="00C55230">
        <w:rPr>
          <w:rFonts w:ascii="TH SarabunIT๙" w:hAnsi="TH SarabunIT๙" w:cs="TH SarabunIT๙" w:hint="cs"/>
          <w:color w:val="FF0000"/>
          <w:sz w:val="32"/>
          <w:szCs w:val="32"/>
          <w:cs/>
          <w:lang w:val="en-GB"/>
        </w:rPr>
        <w:t xml:space="preserve">นมโรงเรียน </w:t>
      </w:r>
      <w:r w:rsidR="00367425" w:rsidRPr="00342BA7">
        <w:rPr>
          <w:rFonts w:ascii="TH SarabunIT๙" w:hAnsi="TH SarabunIT๙" w:cs="TH SarabunIT๙" w:hint="cs"/>
          <w:sz w:val="32"/>
          <w:szCs w:val="32"/>
          <w:cs/>
          <w:lang w:val="en-GB"/>
        </w:rPr>
        <w:t>ไม่พบปัญหาการร้องเรียนด้านคุณภาพโรงเรียน ปัญหาการส่งมอบ และการเก็บรักษา</w:t>
      </w:r>
    </w:p>
    <w:p w14:paraId="76012A0D" w14:textId="77777777" w:rsidR="000E4894" w:rsidRPr="00342BA7" w:rsidRDefault="000E4894" w:rsidP="00C75975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BF3584" w14:textId="77777777" w:rsidR="001F766D" w:rsidRPr="00342BA7" w:rsidRDefault="001F766D" w:rsidP="001F766D">
      <w:pPr>
        <w:pStyle w:val="a3"/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0574C559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6.1 พื้นที่เสี่ยงภัยแล้ง/อุทกภัย</w:t>
      </w:r>
    </w:p>
    <w:p w14:paraId="6BC3AA3E" w14:textId="77777777" w:rsidR="001F766D" w:rsidRPr="00342BA7" w:rsidRDefault="001F766D" w:rsidP="001F766D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ซึ่งจากการสำรวจจังหวัดอุดรธานีมีพื้นที่เสี่ยงขาดแคลนน้ำอุปโภคบริโภค จำนวน 7 อำเภอ 31 ตำบล ประกอบด้วย อำเภอกุดจับ อำเภอกุมภวาปี อำเภอไชยวาน อำเภอทุ่งฝน อำเภอวังสามหมอ อำเภอศรีธาตุ </w:t>
      </w:r>
      <w:r w:rsidRPr="00342BA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และอำเภอหนองแสง และให้ส่วนราชการในระดับพื้นที่สำรวจข้อมูลที่เสี่ยงขาดแคลนน้ำที่ต้องการรับการสนับสนุนจากรัฐบาลในระยะเร่งด่วน (สามารถดำเนินการแล้วเสร็จ ภายในวันที่ 30 มิถุนายน 2563) </w:t>
      </w:r>
    </w:p>
    <w:p w14:paraId="4C66EE3B" w14:textId="77777777" w:rsidR="001F766D" w:rsidRPr="00342BA7" w:rsidRDefault="001F766D" w:rsidP="001F766D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CE21E1" w14:textId="77777777" w:rsidR="001F766D" w:rsidRPr="00342BA7" w:rsidRDefault="001F766D" w:rsidP="001F766D">
      <w:pPr>
        <w:pStyle w:val="a3"/>
        <w:numPr>
          <w:ilvl w:val="1"/>
          <w:numId w:val="23"/>
        </w:numPr>
        <w:tabs>
          <w:tab w:val="left" w:pos="709"/>
        </w:tabs>
        <w:spacing w:after="0"/>
        <w:ind w:left="1560" w:hanging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ผลการเฝ้าระวังโรคและแมลงศัตรูสำคัญ</w:t>
      </w: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35F6836A" w14:textId="77777777" w:rsidR="001F766D" w:rsidRPr="00342BA7" w:rsidRDefault="001F766D" w:rsidP="001F766D">
      <w:pPr>
        <w:tabs>
          <w:tab w:val="left" w:pos="709"/>
        </w:tabs>
        <w:spacing w:after="0"/>
        <w:ind w:left="709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ไม่พบการระบาดของโรคและแมลงศัตรูพืช  </w:t>
      </w:r>
    </w:p>
    <w:p w14:paraId="4D1C48B5" w14:textId="77777777" w:rsidR="001F766D" w:rsidRPr="00342BA7" w:rsidRDefault="001F766D" w:rsidP="001F766D">
      <w:pPr>
        <w:tabs>
          <w:tab w:val="left" w:pos="709"/>
        </w:tabs>
        <w:spacing w:after="0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>6.3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การช่วยเหลือตามระเบียบกระทรวงการคลังฯ </w:t>
      </w:r>
    </w:p>
    <w:p w14:paraId="511E215E" w14:textId="77777777" w:rsidR="001F766D" w:rsidRPr="00342BA7" w:rsidRDefault="001F766D" w:rsidP="001F766D">
      <w:pPr>
        <w:tabs>
          <w:tab w:val="left" w:pos="709"/>
        </w:tabs>
        <w:spacing w:after="0"/>
        <w:ind w:left="142"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ช่วยเหลือเกษตรกรที่ประสบภัยจากพายุโซนร้อนโพดุล และคาจิกิ (ช่วยภัยวันที่ 22 สิงหาคม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342BA7">
        <w:rPr>
          <w:rFonts w:ascii="TH SarabunIT๙" w:hAnsi="TH SarabunIT๙" w:cs="TH SarabunIT๙"/>
          <w:sz w:val="32"/>
          <w:szCs w:val="32"/>
          <w:cs/>
        </w:rPr>
        <w:t>-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19 กันยายน พ.ศ.2562) และได้ประกาศเขตพื้นที่ประสบสาธารณภัย และประกาศเขตการให้ความช่วยเหลือผู้ประสบภัยพิบัติกรณีฉุกเฉิน จำนวน 13 อำเภอ 58 ตำบล 592 หมู่บ้าน ในส่วนผลกระทบด้านการเกษตรได้รับผลกระทบ ทั้งหมด 12 อำเภอ เกษตรกรรวม 5</w:t>
      </w:r>
      <w:r w:rsidRPr="00342BA7">
        <w:rPr>
          <w:rFonts w:ascii="TH SarabunIT๙" w:hAnsi="TH SarabunIT๙" w:cs="TH SarabunIT๙"/>
          <w:sz w:val="32"/>
          <w:szCs w:val="32"/>
        </w:rPr>
        <w:t>,</w:t>
      </w:r>
      <w:r w:rsidRPr="00342BA7">
        <w:rPr>
          <w:rFonts w:ascii="TH SarabunIT๙" w:hAnsi="TH SarabunIT๙" w:cs="TH SarabunIT๙"/>
          <w:sz w:val="32"/>
          <w:szCs w:val="32"/>
          <w:cs/>
        </w:rPr>
        <w:t>601 ราย พื้นที่ 41</w:t>
      </w:r>
      <w:r w:rsidRPr="00342BA7">
        <w:rPr>
          <w:rFonts w:ascii="TH SarabunIT๙" w:hAnsi="TH SarabunIT๙" w:cs="TH SarabunIT๙"/>
          <w:sz w:val="32"/>
          <w:szCs w:val="32"/>
        </w:rPr>
        <w:t xml:space="preserve">,151.52 </w:t>
      </w:r>
      <w:r w:rsidRPr="00342BA7">
        <w:rPr>
          <w:rFonts w:ascii="TH SarabunIT๙" w:hAnsi="TH SarabunIT๙" w:cs="TH SarabunIT๙"/>
          <w:sz w:val="32"/>
          <w:szCs w:val="32"/>
          <w:cs/>
        </w:rPr>
        <w:t>ไร่ วงเงินให้ความช่วยเหลือจำนวน 48</w:t>
      </w:r>
      <w:r w:rsidRPr="00342BA7">
        <w:rPr>
          <w:rFonts w:ascii="TH SarabunIT๙" w:hAnsi="TH SarabunIT๙" w:cs="TH SarabunIT๙"/>
          <w:sz w:val="32"/>
          <w:szCs w:val="32"/>
        </w:rPr>
        <w:t>,</w:t>
      </w:r>
      <w:r w:rsidRPr="00342BA7">
        <w:rPr>
          <w:rFonts w:ascii="TH SarabunIT๙" w:hAnsi="TH SarabunIT๙" w:cs="TH SarabunIT๙"/>
          <w:sz w:val="32"/>
          <w:szCs w:val="32"/>
          <w:cs/>
        </w:rPr>
        <w:t>377</w:t>
      </w:r>
      <w:r w:rsidRPr="00342BA7">
        <w:rPr>
          <w:rFonts w:ascii="TH SarabunIT๙" w:hAnsi="TH SarabunIT๙" w:cs="TH SarabunIT๙"/>
          <w:sz w:val="32"/>
          <w:szCs w:val="32"/>
        </w:rPr>
        <w:t>,</w:t>
      </w:r>
      <w:r w:rsidRPr="00342BA7">
        <w:rPr>
          <w:rFonts w:ascii="TH SarabunIT๙" w:hAnsi="TH SarabunIT๙" w:cs="TH SarabunIT๙"/>
          <w:sz w:val="32"/>
          <w:szCs w:val="32"/>
          <w:cs/>
        </w:rPr>
        <w:t>212.25  ล้านบาท</w:t>
      </w:r>
    </w:p>
    <w:p w14:paraId="0BF2F648" w14:textId="77777777" w:rsidR="001F766D" w:rsidRPr="00342BA7" w:rsidRDefault="001F766D" w:rsidP="001F766D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</w:rPr>
        <w:t>(</w:t>
      </w:r>
      <w:r w:rsidRPr="00342BA7">
        <w:rPr>
          <w:rFonts w:ascii="TH SarabunIT๙" w:hAnsi="TH SarabunIT๙" w:cs="TH SarabunIT๙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02DEE78D" w14:textId="77777777" w:rsidR="001F766D" w:rsidRPr="00342BA7" w:rsidRDefault="001F766D" w:rsidP="001F766D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7.1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ปัญหาที่ดินทำกิน</w:t>
      </w:r>
    </w:p>
    <w:p w14:paraId="3C65B2F6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  <w:u w:val="dotted"/>
        </w:rPr>
      </w:pP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  <w:t>-</w:t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48F5DB0" w14:textId="77777777" w:rsidR="001F766D" w:rsidRPr="00342BA7" w:rsidRDefault="001F766D" w:rsidP="001F766D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7.2 ปัญหาหนี้สิน</w:t>
      </w:r>
    </w:p>
    <w:p w14:paraId="2B09FD02" w14:textId="77777777" w:rsidR="001F766D" w:rsidRPr="00342BA7" w:rsidRDefault="001F766D" w:rsidP="001F766D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1. กรณี ราษฎรอำเภอน้ำโสมและอำเภอนายูง ถูกธนาคารออมสินฟ้องร้องดำเนินคดียึดทรัพย์ และอยู่ระหว่างการบังคับคดีขายทอดตลาด</w:t>
      </w:r>
    </w:p>
    <w:p w14:paraId="393C07EC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ด้วยมีราษฎรอำเภอน้ำโสมและอำเภอนายูง จำนวน 28 ราย ได้ยื่นเรื่องร้องเรียนต่อกระทรวงเกษตรและสหกรณ์ ว่าได้รับความเดือดร้อน เนื่องจาก นายสมบัติ พลเยี่ยม พนักงานธนาคารออมสิน สาขาน้ำโสม จังหวัดอุดรธานี ฉ้อโกงและถูกธนาคารออมสินฟ้องร้องดำเนินคดียึดทรัพย์และจะขายทอดตลาด จึงขอให้กระทรวงเกษตรและสหกรณ์ให้ความช่วยเหลือโดยด่วน </w:t>
      </w:r>
      <w:r w:rsidRPr="00342BA7">
        <w:rPr>
          <w:rFonts w:ascii="TH SarabunIT๙" w:hAnsi="TH SarabunIT๙" w:cs="TH SarabunIT๙"/>
          <w:sz w:val="32"/>
          <w:szCs w:val="32"/>
        </w:rPr>
        <w:t xml:space="preserve">2 </w:t>
      </w:r>
      <w:r w:rsidRPr="00342BA7">
        <w:rPr>
          <w:rFonts w:ascii="TH SarabunIT๙" w:hAnsi="TH SarabunIT๙" w:cs="TH SarabunIT๙"/>
          <w:sz w:val="32"/>
          <w:szCs w:val="32"/>
          <w:cs/>
        </w:rPr>
        <w:t>กรณี ซึ่งกระทรวงเกษตรและสหกรณ์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ได้แจ้งให้จังหวัดอุดรธานี ดำเนินการให้ความช่วยเหลือ ดังนี้</w:t>
      </w:r>
    </w:p>
    <w:p w14:paraId="4F08CC8A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1) กรณี เรียกร้องความยุติธรรม การกู้ยืมเงินจากธนาคารออมสิน แล้วไม่ได้รับเงินตามจำนวนที่ระบุในสัญญากู้ยืมเงิน เนื่องจากให้นายสมบัติ พลเยี่ยม พนักงานธนาคารออมสิน สาขาน้ำโสม กู้ยืมต่ออีกทอดหนึ่ง และไม่ได้รับชำระหนี้คืน ขณะนี้อยู่ระหว่าง สำนักงานยุติธรรมจังหวัดอุดรธานี และสำนักงานอัยการจังหวัดคุ้มครองสิทธิและช่วยเหลือทางกฎหมายและการบังคับคดีจังหวัดอุดรธานี รวบรวมพยานหลักฐาน เพื่อยื่นฟ้องร้องดำเนินคดี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กับธนาคารยอมสิน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ตามพระราชบัญญัติว่าด้วยความรับผิดของพนักงานในองค์การหรือหน่วยงานของรัฐ พ.ศ.2502 เป็นฐานในการฟ้องนายสมบัติ พลเยี่ยม และธนาคารออมสินให้ร่วมรับผิด ตาม พ.ร.บ.ความรับผิดทางละเมิดของจ้าหน้าที่ พ.ศ.2539 เพื่อให้ธนาคารออมสินร่วมรับผิดชอบในการกระทำละเมิด ของนายสมบัติ พลเยี่ยม พนักงานของตนเองในขณะนั้น</w:t>
      </w:r>
    </w:p>
    <w:p w14:paraId="1F9BA1E0" w14:textId="77777777" w:rsidR="001F766D" w:rsidRPr="00342BA7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2) กรณี ราษฎรที่ถูกธนาคารออมสินฟ้องร้องดำเนินคดียึดทรัพย์ ซึ่งอยู่ระหว่างการบังคับคดี โดยประสงค์จะให้กองทุนหมุนเวียนเพื่อการกู้ยืมเกษตรกรและผู้ยากจนให้ความช่วยเหลือ ได้ยื่นเรื่องขอรับความช่วยเหลือ จำนวน 13 ราย ดังนี้</w:t>
      </w:r>
    </w:p>
    <w:p w14:paraId="309DDCC0" w14:textId="77777777" w:rsidR="001F766D" w:rsidRPr="00342BA7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ราษฎรที่อยู่ในหลักเกณฑ์การให้ความช่วยเหลือเบื้องต้นของกองทุนหมุนเวียนฯ จำนวน 6 ราย โดยอนุมัติให้ความช่วยเหลือตามหลักเกณฑ์ของกองทุนหมุนเวียนฯ จำนวน 2 ราย ไม่อนุมัติให้ความช่วยเหลือ จำนวน 4 ราย เนื่องจาก หลักประกันไม่เพียงพอ และกระแสเงินสดติดลบ</w:t>
      </w:r>
    </w:p>
    <w:p w14:paraId="332A8B71" w14:textId="77777777" w:rsidR="001F766D" w:rsidRPr="00342BA7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- ราษฎรที่ไม่อยู่ในหลักเกณฑ์การให้ความช่วยเหลือจากกองทุนหมุนเวียนฯ จำนวน 7 ราย ทั้งนี้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ได้มอบหมายให้อำเภอพิจารณาการให้ความช่วยเหลือตามโครงการบัตรสวัสดิการแห่งรัฐ และตามนโยบายอื่นๆ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ของรัฐบาล </w:t>
      </w:r>
    </w:p>
    <w:p w14:paraId="023431CA" w14:textId="77777777" w:rsidR="001F766D" w:rsidRPr="00342BA7" w:rsidRDefault="001F766D" w:rsidP="001F766D">
      <w:pPr>
        <w:spacing w:after="0" w:line="240" w:lineRule="auto"/>
        <w:ind w:firstLine="1276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2766CDA7" w14:textId="77777777" w:rsidR="001F766D" w:rsidRPr="00342BA7" w:rsidRDefault="001F766D" w:rsidP="001F766D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6064C063" wp14:editId="143573DA">
            <wp:simplePos x="0" y="0"/>
            <wp:positionH relativeFrom="column">
              <wp:posOffset>2186940</wp:posOffset>
            </wp:positionH>
            <wp:positionV relativeFrom="paragraph">
              <wp:posOffset>163195</wp:posOffset>
            </wp:positionV>
            <wp:extent cx="1885950" cy="1362075"/>
            <wp:effectExtent l="0" t="0" r="0" b="9525"/>
            <wp:wrapNone/>
            <wp:docPr id="12" name="Picture 8" descr="D:\งานณัฐวิภา ปี 2561\ร้องเรียน ปี 2561\กรณี ธนาคารออมสิน สาขา น้ำโสม\ภาพลงพื้นที่ 24 -25 เม.ย.61\20180424_134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งานณัฐวิภา ปี 2561\ร้องเรียน ปี 2561\กรณี ธนาคารออมสิน สาขา น้ำโสม\ภาพลงพื้นที่ 24 -25 เม.ย.61\20180424_1346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61AA3C86" wp14:editId="5AE0C1B6">
            <wp:simplePos x="0" y="0"/>
            <wp:positionH relativeFrom="column">
              <wp:posOffset>4177665</wp:posOffset>
            </wp:positionH>
            <wp:positionV relativeFrom="paragraph">
              <wp:posOffset>134620</wp:posOffset>
            </wp:positionV>
            <wp:extent cx="1895475" cy="1400175"/>
            <wp:effectExtent l="0" t="0" r="9525" b="9525"/>
            <wp:wrapThrough wrapText="bothSides">
              <wp:wrapPolygon edited="0">
                <wp:start x="0" y="0"/>
                <wp:lineTo x="0" y="21453"/>
                <wp:lineTo x="21491" y="21453"/>
                <wp:lineTo x="21491" y="0"/>
                <wp:lineTo x="0" y="0"/>
              </wp:wrapPolygon>
            </wp:wrapThrough>
            <wp:docPr id="13" name="Picture 9" descr="D:\งานณัฐวิภา ปี 2561\ร้องเรียน ปี 2561\กรณี ธนาคารออมสิน สาขา น้ำโสม\ภาพลงพื้นที่ 24 -25 เม.ย.61\20180425_125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งานณัฐวิภา ปี 2561\ร้องเรียน ปี 2561\กรณี ธนาคารออมสิน สาขา น้ำโสม\ภาพลงพื้นที่ 24 -25 เม.ย.61\20180425_1253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7B744592" wp14:editId="369DE5CE">
            <wp:simplePos x="0" y="0"/>
            <wp:positionH relativeFrom="column">
              <wp:posOffset>-3810</wp:posOffset>
            </wp:positionH>
            <wp:positionV relativeFrom="paragraph">
              <wp:posOffset>149225</wp:posOffset>
            </wp:positionV>
            <wp:extent cx="2040255" cy="1359535"/>
            <wp:effectExtent l="19050" t="0" r="0" b="0"/>
            <wp:wrapThrough wrapText="bothSides">
              <wp:wrapPolygon edited="0">
                <wp:start x="-202" y="0"/>
                <wp:lineTo x="-202" y="21186"/>
                <wp:lineTo x="21580" y="21186"/>
                <wp:lineTo x="21580" y="0"/>
                <wp:lineTo x="-202" y="0"/>
              </wp:wrapPolygon>
            </wp:wrapThrough>
            <wp:docPr id="11" name="Picture 6" descr="D:\งานณัฐวิภา ปี 2561\ร้องเรียน ปี 2561\กรณี ธนาคารออมสิน สาขา น้ำโสม\ภาพลงพื้นที่ 24 -25 เม.ย.61\20180424_10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งานณัฐวิภา ปี 2561\ร้องเรียน ปี 2561\กรณี ธนาคารออมสิน สาขา น้ำโสม\ภาพลงพื้นที่ 24 -25 เม.ย.61\20180424_1016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135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DEC4D26" w14:textId="77777777" w:rsidR="001F766D" w:rsidRPr="00342BA7" w:rsidRDefault="001F766D" w:rsidP="001F766D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586E3D" w14:textId="77777777" w:rsidR="001F766D" w:rsidRPr="00342BA7" w:rsidRDefault="001F766D" w:rsidP="001F766D">
      <w:pPr>
        <w:spacing w:after="0" w:line="240" w:lineRule="auto"/>
        <w:ind w:firstLine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660E33" w14:textId="74FCC24D" w:rsidR="001F766D" w:rsidRPr="00342BA7" w:rsidRDefault="001F766D" w:rsidP="001F766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43B7114" w14:textId="77777777" w:rsidR="001F766D" w:rsidRPr="00342BA7" w:rsidRDefault="001F766D" w:rsidP="001F766D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</w:t>
      </w:r>
    </w:p>
    <w:p w14:paraId="4AAA101C" w14:textId="77777777" w:rsidR="002D37F7" w:rsidRDefault="002D37F7" w:rsidP="001F766D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938E453" w14:textId="77777777" w:rsidR="002D37F7" w:rsidRDefault="002D37F7" w:rsidP="001F766D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76DC8BC" w14:textId="77777777" w:rsidR="001F766D" w:rsidRPr="00342BA7" w:rsidRDefault="001F766D" w:rsidP="001F766D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2. กรณี ข้อร้องเรียนของเครือข่ายเกษตรกรภาคอีสานตอนบน (ค.ก.อ.) จังหวัด</w:t>
      </w:r>
      <w:r w:rsidRPr="00342BA7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 xml:space="preserve">อุดรธานี </w:t>
      </w:r>
    </w:p>
    <w:p w14:paraId="59BA9E2D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ด้วยเครือข่ายเกษตรกรภาคอีสานตอนบน(ค.ก.อ.) จังหวัดอุดรธานี โดยนายพร้อม ศรีสร้างคอม ร่วมกับสมาชิกฯ รวม 62 ราย ได้มีหนังสือเรียนผู้ว่าราชการจังหวัดอุดรธานี เพื่อขอให้เปิดประชุมคณะกรรมการที่เกี่ยวข้องร่วมกับองค์กรเครือข่ายฯ เพื่อผัดผ่อนการชำระหนี้หรือขอปรับปรุงโครงสร้างหนี้และฟื้นฟูเพื่อสามารถจ่ายชำระหนี้ได้ตามปกติ ซึ่งจังหวัดอุดรธานี ได้มอบหมายให้สำนักงานเกษตรและสหกรณ์จังหวัดอุดรธานี ดำเนินการตรวจสอบข้อมูลดังกล่าว และเสนอความเห็นต่อผู้ว่าราชการจังหวัดอุดรธานี เพื่อพิจารณาดำเนินการต่อไป ซึ่งจังหวัดอุดรธานี ได้มีการประชุมคณะกรรมการประสานการแก้ไขปัญหาหนี้สินเกษตรกร ระดับจังหวัด ครั้งที่ 1/2562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เมื่อวันที่ 11 มีนาคม 2562 โดยผู้ว่าราชการจังหวัดอุดรธานี มอบหมายให้นายวันชัย จันทร์พร รองผู้ว่าราชการจังหวัดอุดรธานี เป็นประธาน ซึ่งที่ประชุมมีมติให้ดำเนินการให้ความช่วยเหลือ ดังนี้</w:t>
      </w:r>
    </w:p>
    <w:p w14:paraId="675301EE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1) กรณี ขอให้ปรับโครงสร้างหนี้และผัดผ่อนการชำระหนี้ โดยมอบหมายให้ ธ.ก.ส.จังหวัดอุดรธานี(เจ้าหนี้) จัดส่งเจ้าหน้าที่ลงพื้นที่ไปให้คำแนะนำในส่วนของการดำเนินการให้ความช่วยเหลือ ที่เกี่ยวข้องเป็นรายๆ ไป ซึ่งจากการลงพื้นที่ สรุปผลการดำเนินการให้ความช่วยเหลือ จำนวน 62 ราย  ดังนี้</w:t>
      </w:r>
    </w:p>
    <w:p w14:paraId="767E02A4" w14:textId="77777777" w:rsidR="001F766D" w:rsidRPr="00342BA7" w:rsidRDefault="001F766D" w:rsidP="001F766D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- ได้รับการลดดอกเบี้ย 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3% ตามโครงการขยายระยะเวลา</w:t>
      </w:r>
      <w:r w:rsidRPr="00342BA7">
        <w:rPr>
          <w:rFonts w:ascii="TH SarabunIT๙" w:hAnsi="TH SarabunIT๙" w:cs="TH SarabunIT๙"/>
          <w:sz w:val="32"/>
          <w:szCs w:val="32"/>
          <w:cs/>
        </w:rPr>
        <w:t>ชำระหนี้        จำนวน 28 ราย</w:t>
      </w:r>
    </w:p>
    <w:p w14:paraId="5B383F18" w14:textId="77777777" w:rsidR="001F766D" w:rsidRPr="00342BA7" w:rsidRDefault="001F766D" w:rsidP="001F766D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ขยายระยะเวลาชำระหนี้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จำนวน 17 ราย</w:t>
      </w:r>
    </w:p>
    <w:p w14:paraId="17D95CC1" w14:textId="77777777" w:rsidR="001F766D" w:rsidRPr="00342BA7" w:rsidRDefault="001F766D" w:rsidP="001F766D">
      <w:pPr>
        <w:spacing w:after="0" w:line="240" w:lineRule="auto"/>
        <w:ind w:left="1440" w:firstLine="720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เข้าร่วมโครงการพักหนี้ผู้มีรายได้น้อย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จำนวน 11 ราย</w:t>
      </w:r>
    </w:p>
    <w:p w14:paraId="08C81436" w14:textId="77777777" w:rsidR="001F766D" w:rsidRPr="00342BA7" w:rsidRDefault="001F766D" w:rsidP="001F766D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ปรับปรุงโครงสร้างหนี้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 จำนวน   1 ราย</w:t>
      </w:r>
    </w:p>
    <w:p w14:paraId="7EBC02A7" w14:textId="77777777" w:rsidR="001F766D" w:rsidRPr="00342BA7" w:rsidRDefault="001F766D" w:rsidP="001F766D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- </w:t>
      </w:r>
      <w:r w:rsidRPr="00342BA7">
        <w:rPr>
          <w:rFonts w:ascii="TH SarabunIT๙" w:hAnsi="TH SarabunIT๙" w:cs="TH SarabunIT๙"/>
          <w:sz w:val="32"/>
          <w:szCs w:val="32"/>
          <w:cs/>
        </w:rPr>
        <w:t>ไม่มีหนี้กับ ธ.ก.ส.</w:t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 จำนวน   4 ราย</w:t>
      </w:r>
    </w:p>
    <w:p w14:paraId="0DBEB2DD" w14:textId="77777777" w:rsidR="001F766D" w:rsidRPr="00342BA7" w:rsidRDefault="001F766D" w:rsidP="001F766D">
      <w:pPr>
        <w:spacing w:after="0" w:line="240" w:lineRule="auto"/>
        <w:ind w:left="2160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- เป็นลูกค้า ธ.ก.ส.อำนาจเจริญ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   จำนวน   1 ราย</w:t>
      </w:r>
    </w:p>
    <w:p w14:paraId="67E074DE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>2</w:t>
      </w:r>
      <w:r w:rsidRPr="00342BA7">
        <w:rPr>
          <w:rFonts w:ascii="TH SarabunIT๙" w:hAnsi="TH SarabunIT๙" w:cs="TH SarabunIT๙"/>
          <w:sz w:val="32"/>
          <w:szCs w:val="32"/>
          <w:cs/>
        </w:rPr>
        <w:t>) กรณี เกษตรกรที่เป็นหนี้นอกระบบ ได้มา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ยื่นเรื่องขอความช่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วยเหลือจากกองทุนหมุนเวียนฯ (จำนวน 11 ราย ใน 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62 ราย) และอยู่ในหลักเกณฑ์</w:t>
      </w:r>
      <w:r w:rsidRPr="00342BA7">
        <w:rPr>
          <w:rFonts w:ascii="TH SarabunIT๙" w:hAnsi="TH SarabunIT๙" w:cs="TH SarabunIT๙"/>
          <w:sz w:val="32"/>
          <w:szCs w:val="32"/>
          <w:cs/>
        </w:rPr>
        <w:t>การให้ความช่วยเหลือจากกองทุนหมุนเวียนฯ จำนวน 11 ราย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ผลการดำเนินงาน ดังนี้ เกษตรกรไม่มายื่นเอกสารประกอบการขอ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ความช่วยเหลือฯ จำนวน 2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ราย เกษตรกรไม่มาเจรจาไกล่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เกลี่ย จำนวน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8 ราย และ ธ.ก.ส.สาขา วิเคราะห์ฯ จำนวน 1 ราย ซึ่ง ธ.ก.ส.แจ้งว่าผู้ร้องขอยกเลิกการกู้ยืมเงินกองทุนหมุนเวียนฯ ดังกล่าว เนื่องจาก ญาติได้นำที่ดินของตนเองไปค้ำประกันเงินกู้ยืมกับร้านทองในอำเภอกุมภวาปี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342BA7">
        <w:rPr>
          <w:rFonts w:ascii="TH SarabunIT๙" w:hAnsi="TH SarabunIT๙" w:cs="TH SarabunIT๙"/>
          <w:sz w:val="32"/>
          <w:szCs w:val="32"/>
          <w:cs/>
        </w:rPr>
        <w:t>เพื่อนำเงินไปเป็นค่าใช้จ่ายในการไปทำงานต่างประเทศ และ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ปัจจุบันญาติของผู้ร้องยังสามารถส่งชำระหนี้</w:t>
      </w:r>
      <w:r w:rsidRPr="00342BA7">
        <w:rPr>
          <w:rFonts w:ascii="TH SarabunIT๙" w:hAnsi="TH SarabunIT๙" w:cs="TH SarabunIT๙"/>
          <w:sz w:val="32"/>
          <w:szCs w:val="32"/>
          <w:cs/>
        </w:rPr>
        <w:t>ได้ตามปกติ</w:t>
      </w:r>
    </w:p>
    <w:p w14:paraId="28F04569" w14:textId="3244A6D2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lastRenderedPageBreak/>
        <w:t>3</w:t>
      </w:r>
      <w:r w:rsidRPr="00342BA7">
        <w:rPr>
          <w:rFonts w:ascii="TH SarabunIT๙" w:hAnsi="TH SarabunIT๙" w:cs="TH SarabunIT๙"/>
          <w:sz w:val="32"/>
          <w:szCs w:val="32"/>
          <w:cs/>
        </w:rPr>
        <w:t>)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กรณี การฟื้นฟูอาชีพ ได้แจ้งความประสงค์เลี้ยงโค – กระบือ โดยได้ยื่นคำร้องขอเข้าร่วมโครงการธนาคาร โค - กระบือ กับสำนักงานปศุสัตว์อำเภอ </w:t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6285DBBD" wp14:editId="444BBB93">
            <wp:simplePos x="0" y="0"/>
            <wp:positionH relativeFrom="column">
              <wp:posOffset>2135505</wp:posOffset>
            </wp:positionH>
            <wp:positionV relativeFrom="paragraph">
              <wp:posOffset>153670</wp:posOffset>
            </wp:positionV>
            <wp:extent cx="1984375" cy="1427480"/>
            <wp:effectExtent l="19050" t="0" r="0" b="0"/>
            <wp:wrapThrough wrapText="bothSides">
              <wp:wrapPolygon edited="0">
                <wp:start x="-207" y="0"/>
                <wp:lineTo x="-207" y="21331"/>
                <wp:lineTo x="21565" y="21331"/>
                <wp:lineTo x="21565" y="0"/>
                <wp:lineTo x="-207" y="0"/>
              </wp:wrapPolygon>
            </wp:wrapThrough>
            <wp:docPr id="14" name="Picture 11" descr="D:\งานณัฐวิภา ปี 2562\2.ร้องเรียน 2562\เครือข่ายเกษตรกรภาคอีสานตอนบน (ค.ก.อ.)\ภาพ 11 มี.ค.62\S__4145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งานณัฐวิภา ปี 2562\2.ร้องเรียน 2562\เครือข่ายเกษตรกรภาคอีสานตอนบน (ค.ก.อ.)\ภาพ 11 มี.ค.62\S__41451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25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142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2867CF0B" wp14:editId="317EAE44">
            <wp:simplePos x="0" y="0"/>
            <wp:positionH relativeFrom="column">
              <wp:posOffset>4220845</wp:posOffset>
            </wp:positionH>
            <wp:positionV relativeFrom="paragraph">
              <wp:posOffset>154305</wp:posOffset>
            </wp:positionV>
            <wp:extent cx="1911985" cy="1427480"/>
            <wp:effectExtent l="19050" t="0" r="0" b="0"/>
            <wp:wrapThrough wrapText="bothSides">
              <wp:wrapPolygon edited="0">
                <wp:start x="-215" y="0"/>
                <wp:lineTo x="-215" y="21331"/>
                <wp:lineTo x="21521" y="21331"/>
                <wp:lineTo x="21521" y="0"/>
                <wp:lineTo x="-215" y="0"/>
              </wp:wrapPolygon>
            </wp:wrapThrough>
            <wp:docPr id="41" name="Picture 10" descr="D:\งานณัฐวิภา ปี 2562\2.ร้องเรียน 2562\เครือข่ายเกษตรกรภาคอีสานตอนบน (ค.ก.อ.)\ภาพ 4 ก.พ.62 ศรีธาตุ\S__2949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งานณัฐวิภา ปี 2562\2.ร้องเรียน 2562\เครือข่ายเกษตรกรภาคอีสานตอนบน (ค.ก.อ.)\ภาพ 4 ก.พ.62 ศรีธาตุ\S__29491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142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63F0354D" wp14:editId="1139B992">
            <wp:simplePos x="0" y="0"/>
            <wp:positionH relativeFrom="column">
              <wp:posOffset>39370</wp:posOffset>
            </wp:positionH>
            <wp:positionV relativeFrom="paragraph">
              <wp:posOffset>149225</wp:posOffset>
            </wp:positionV>
            <wp:extent cx="1999615" cy="1427480"/>
            <wp:effectExtent l="19050" t="0" r="635" b="0"/>
            <wp:wrapThrough wrapText="bothSides">
              <wp:wrapPolygon edited="0">
                <wp:start x="-206" y="0"/>
                <wp:lineTo x="-206" y="21331"/>
                <wp:lineTo x="21607" y="21331"/>
                <wp:lineTo x="21607" y="0"/>
                <wp:lineTo x="-206" y="0"/>
              </wp:wrapPolygon>
            </wp:wrapThrough>
            <wp:docPr id="16" name="Picture 15" descr="D:\งานณัฐวิภา ปี 2562\2.ร้องเรียน 2562\เครือข่ายเกษตรกรภาคอีสานตอนบน (ค.ก.อ.)\ภาพ 11 มี.ค.62\S__4145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งานณัฐวิภา ปี 2562\2.ร้องเรียน 2562\เครือข่ายเกษตรกรภาคอีสานตอนบน (ค.ก.อ.)\ภาพ 11 มี.ค.62\S__41452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4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142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302B">
        <w:rPr>
          <w:rFonts w:ascii="TH SarabunIT๙" w:hAnsi="TH SarabunIT๙" w:cs="TH SarabunIT๙" w:hint="cs"/>
          <w:sz w:val="32"/>
          <w:szCs w:val="32"/>
          <w:cs/>
        </w:rPr>
        <w:t>ปัจจุบันมอบแม่พันธุ์โคเนื้อ จำนวน 2 ตัว ให้แก่สมาชิก</w:t>
      </w:r>
    </w:p>
    <w:p w14:paraId="24A3A20A" w14:textId="77777777" w:rsidR="001F766D" w:rsidRPr="00342BA7" w:rsidRDefault="001F766D" w:rsidP="001F766D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7.3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เรื่องอื่นๆ </w:t>
      </w:r>
    </w:p>
    <w:p w14:paraId="348C2BC1" w14:textId="77777777" w:rsidR="001F766D" w:rsidRPr="00342BA7" w:rsidRDefault="001F766D" w:rsidP="001F766D">
      <w:pPr>
        <w:spacing w:after="0" w:line="240" w:lineRule="auto"/>
        <w:ind w:left="720" w:hanging="11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  1. การแก้ไขปัญหาข้อร้องเรียนเรื่องกลิ่นจากโรงงานผลิตยางพารา </w:t>
      </w:r>
    </w:p>
    <w:p w14:paraId="007767F4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ด้วยราษฎรในเขตตำบลหนองนาคำ อำเภอเมืองอุดรธานี ได้ร้องเรียนเกี่ยวกับกลิ่นจากโรงงานยางพารา จำนวน 2 แห่ง ประกอบด้วย 1) บริษัท ศรีตรัง อินดัสทรี จำกัด(มหาชน) สาขาอุดรธานี และบริษัท วงศ์บัณฑิต อุดรธานี จำกัด และเพื่อเป็นการแก้ไขปัญหาดังกล่าวทั้งระบบ จังหวัดอุดรธานี ได้มีคำสั่งแต่งตั้งคณะกรรมการแก้ไขปัญหากระบวนการผลิตยางพาราทั้งระบบจังหวัดอุดรธานี ที่ 4996/2560 ลงวันที่ 4 ธันวาคม 2562 จำนวน 5 คณะ ประกอบด้วย</w:t>
      </w:r>
    </w:p>
    <w:p w14:paraId="7FDBB123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1) คณะกรรมการอำนวยการ โดยมีรองผู้ว่าราชการจังหวัดอุดรธานี เป็นประธาน และมีผู้อำนวยการกลุ่มงานศูนย์ดำรงธรรมจังหวัดอุดรธานี เป็นเลขานุการฯ</w:t>
      </w:r>
    </w:p>
    <w:p w14:paraId="2A278015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2) คณะทำงานแก้ไขปัญหากระบวนการผลิตของเกษตรกร โดยมีเกษตรและสหกรณ์จังหวัดอุดรธานี เป็นหัวหน้าคณะทำงาน และมีหัวหน้ากลุ่มช่วยเหลือเกษตรกรและโครงการพิเศษ สำนักงานเกษตรและสหกรณ์จังหวัดอุดรธานี เป็นเลขานุการฯ </w:t>
      </w:r>
    </w:p>
    <w:p w14:paraId="48696817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3) คณะทำงานแก้ไขปัญหาการขนส่งผลิตผล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ยางพารา โดยมีขนส่งจังหวัด</w:t>
      </w:r>
      <w:r w:rsidRPr="00342BA7">
        <w:rPr>
          <w:rFonts w:ascii="TH SarabunIT๙" w:hAnsi="TH SarabunIT๙" w:cs="TH SarabunIT๙"/>
          <w:sz w:val="32"/>
          <w:szCs w:val="32"/>
          <w:cs/>
        </w:rPr>
        <w:t>อุดรธานี เป็นหัวหน้าคณะทำงาน และมีหัวหน้ากลุ่ม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วิชาการขนส่ง สำนักงานขนส่งจังหวัดอุดรธานี เป็น</w:t>
      </w:r>
      <w:r w:rsidRPr="00342BA7">
        <w:rPr>
          <w:rFonts w:ascii="TH SarabunIT๙" w:hAnsi="TH SarabunIT๙" w:cs="TH SarabunIT๙"/>
          <w:sz w:val="32"/>
          <w:szCs w:val="32"/>
          <w:cs/>
        </w:rPr>
        <w:t>เลขานุการฯ</w:t>
      </w:r>
    </w:p>
    <w:p w14:paraId="0ECB189E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4) คณะทำงานแก้ไขปัญหากระบวนการผลิตของโรงงานยางพารา โดยมีอุตสาหกรรมจังหวัดอุดรธานี เป็นหัวหน้าคณะทำงาน และมีหัวหน้ากลุ่มโรงงานอุตสาหกรรม สำนักงานอุตสาหกรรมจังหวัดอุดรธานี เป็นเลขานุการฯ</w:t>
      </w:r>
    </w:p>
    <w:p w14:paraId="207C2C35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5) คณะทำงาน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แก้ไขปัญหา</w:t>
      </w:r>
      <w:r w:rsidRPr="00342BA7">
        <w:rPr>
          <w:rFonts w:ascii="TH SarabunIT๙" w:hAnsi="TH SarabunIT๙" w:cs="TH SarabunIT๙"/>
          <w:sz w:val="32"/>
          <w:szCs w:val="32"/>
          <w:cs/>
        </w:rPr>
        <w:t>สุขภาพ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ของประชาชนด้านการแพทย์ โดยมีนายแพทย์</w:t>
      </w:r>
      <w:r w:rsidRPr="00342BA7">
        <w:rPr>
          <w:rFonts w:ascii="TH SarabunIT๙" w:hAnsi="TH SarabunIT๙" w:cs="TH SarabunIT๙"/>
          <w:sz w:val="32"/>
          <w:szCs w:val="32"/>
          <w:cs/>
        </w:rPr>
        <w:t>ทวี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รัชต์ ศ</w:t>
      </w:r>
      <w:r w:rsidRPr="00342BA7">
        <w:rPr>
          <w:rFonts w:ascii="TH SarabunIT๙" w:hAnsi="TH SarabunIT๙" w:cs="TH SarabunIT๙"/>
          <w:sz w:val="32"/>
          <w:szCs w:val="32"/>
          <w:cs/>
        </w:rPr>
        <w:t>รีกุลวงศ์ นายแพทย์เชี่ยวชาญด้านเวชกรรมป้องกัน เป็นหัวหน้าคณะทำงาน และมีนางสุปราณี สูงแข็ง นักวิชาการสาธารณสุขชำนาญการพิเศษ สำนักงานสาธารณสุขจังหวัดอุดรธานี เป็นเลขานุการฯ</w:t>
      </w:r>
    </w:p>
    <w:p w14:paraId="56B8B9AE" w14:textId="77777777" w:rsidR="001F766D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โดยได้มอบหมายให้แต่ละคณะ จัดทำแผนในการแก้ไขปัญหาดังกล่าว ในส่วนหน่วยงานสังกัดกระทรวงเกษตรและสหกรณ์จังหวัดอุดรธานี ได้รับแต่งตั้งเป็นคณะทำงานคณะที่ 2 คณะทำงานแก้ไขปัญหากระบวนการผลิตของเกษตรกร</w:t>
      </w:r>
      <w:r w:rsidRPr="00342BA7">
        <w:rPr>
          <w:rFonts w:ascii="TH SarabunIT๙" w:hAnsi="TH SarabunIT๙" w:cs="TH SarabunIT๙"/>
          <w:sz w:val="32"/>
          <w:szCs w:val="32"/>
        </w:rPr>
        <w:t xml:space="preserve"> </w:t>
      </w:r>
      <w:r w:rsidRPr="00342BA7">
        <w:rPr>
          <w:rFonts w:ascii="TH SarabunIT๙" w:hAnsi="TH SarabunIT๙" w:cs="TH SarabunIT๙"/>
          <w:sz w:val="32"/>
          <w:szCs w:val="32"/>
          <w:cs/>
        </w:rPr>
        <w:t>โดยมีเกษตรและสหกรณ์จังหวัดอุดรธานี เป็นหัวหน้าคณะทำงาน ได้เสนอแผน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342BA7">
        <w:rPr>
          <w:rFonts w:ascii="TH SarabunIT๙" w:hAnsi="TH SarabunIT๙" w:cs="TH SarabunIT๙"/>
          <w:sz w:val="32"/>
          <w:szCs w:val="32"/>
          <w:cs/>
        </w:rPr>
        <w:t>และผลการดำเนินงานตามแผนเพื่อแก้ไขปัญหาด้าน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กระบวนการผลิตของเกษตรกร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เพื่อลดปัญหาเรื่องกลิ่น ดังนี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>้</w:t>
      </w:r>
    </w:p>
    <w:p w14:paraId="169C4269" w14:textId="77777777" w:rsidR="002D37F7" w:rsidRPr="00342BA7" w:rsidRDefault="002D37F7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F918C4A" w14:textId="77777777" w:rsidR="001F766D" w:rsidRPr="00342BA7" w:rsidRDefault="001F766D" w:rsidP="001F766D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534"/>
        <w:gridCol w:w="3402"/>
        <w:gridCol w:w="2409"/>
        <w:gridCol w:w="3686"/>
      </w:tblGrid>
      <w:tr w:rsidR="00342BA7" w:rsidRPr="00342BA7" w14:paraId="64930123" w14:textId="77777777" w:rsidTr="00201F5F">
        <w:tc>
          <w:tcPr>
            <w:tcW w:w="534" w:type="dxa"/>
          </w:tcPr>
          <w:p w14:paraId="4DBFCAC6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</w:tcPr>
          <w:p w14:paraId="51D2EA3E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409" w:type="dxa"/>
          </w:tcPr>
          <w:p w14:paraId="23711DF9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</w:tc>
        <w:tc>
          <w:tcPr>
            <w:tcW w:w="3686" w:type="dxa"/>
          </w:tcPr>
          <w:p w14:paraId="45979DF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342BA7" w:rsidRPr="00342BA7" w14:paraId="7FD70171" w14:textId="77777777" w:rsidTr="00201F5F">
        <w:tc>
          <w:tcPr>
            <w:tcW w:w="534" w:type="dxa"/>
          </w:tcPr>
          <w:p w14:paraId="769F8CB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402" w:type="dxa"/>
          </w:tcPr>
          <w:p w14:paraId="61E5D24B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ประชาสัมพันธ์สร้างการรับรู้เพื่อให้เกษตรกรตระหนักถึงข้อดีของการใช้กรดฟอร์มิคในกระบวนการผลิตยาง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ก้อนถ้วย</w:t>
            </w:r>
          </w:p>
          <w:p w14:paraId="48C17FA8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รายการวิทยุ</w:t>
            </w:r>
          </w:p>
          <w:p w14:paraId="424B25E6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แผ่นพับประชาสัมพันธ์</w:t>
            </w:r>
          </w:p>
          <w:p w14:paraId="57F9C889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48F23C3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การออกหน่วยบริการเคลื่อนที่</w:t>
            </w:r>
          </w:p>
          <w:p w14:paraId="225BAA36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เวทีการฝึกอบรม</w:t>
            </w:r>
          </w:p>
          <w:p w14:paraId="319DA033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เจ้าหน้าที่ลงพื้นที่ให้คำแนะนำ</w:t>
            </w:r>
          </w:p>
        </w:tc>
        <w:tc>
          <w:tcPr>
            <w:tcW w:w="2409" w:type="dxa"/>
          </w:tcPr>
          <w:p w14:paraId="0717A26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0BE86D7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847A0C7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EEFAE6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C01D95E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40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14:paraId="0DFCB6F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</w:t>
            </w:r>
          </w:p>
          <w:p w14:paraId="330467C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31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  <w:p w14:paraId="4B0DA6F7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10 ครั้ง</w:t>
            </w:r>
          </w:p>
          <w:p w14:paraId="65CB269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500 คน</w:t>
            </w:r>
          </w:p>
          <w:p w14:paraId="3D959A3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20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</w:tc>
        <w:tc>
          <w:tcPr>
            <w:tcW w:w="3686" w:type="dxa"/>
          </w:tcPr>
          <w:p w14:paraId="2F4B3FB9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D8781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F83188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351436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943F2D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25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  <w:p w14:paraId="2548A35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EAF6CDD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31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  <w:p w14:paraId="5AF04AD3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9 ครั้ง</w:t>
            </w:r>
          </w:p>
          <w:p w14:paraId="4F737A43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1C262E9D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40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ครั้ง</w:t>
            </w:r>
          </w:p>
        </w:tc>
      </w:tr>
      <w:tr w:rsidR="00342BA7" w:rsidRPr="00342BA7" w14:paraId="68A27383" w14:textId="77777777" w:rsidTr="00201F5F">
        <w:tc>
          <w:tcPr>
            <w:tcW w:w="534" w:type="dxa"/>
          </w:tcPr>
          <w:p w14:paraId="765F4608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2</w:t>
            </w:r>
          </w:p>
        </w:tc>
        <w:tc>
          <w:tcPr>
            <w:tcW w:w="3402" w:type="dxa"/>
          </w:tcPr>
          <w:p w14:paraId="400E9605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ส่งเสริมให้เกษตรกรใช้ภาชนะที่ปิดมิดชิด ไม่รั่วซึม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ระหว่างขนย้ายและ</w:t>
            </w:r>
          </w:p>
          <w:p w14:paraId="0A9E1410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ปูแผ่นพลาสติกหนาป้องกันการรั่วไหล</w:t>
            </w:r>
          </w:p>
          <w:p w14:paraId="6D745FE9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ของน้ำเสียจากก้อนยางระหว่างขนส่ง</w:t>
            </w:r>
          </w:p>
          <w:p w14:paraId="24904D08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การฝึกอบรม</w:t>
            </w:r>
          </w:p>
          <w:p w14:paraId="4EE7E839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    -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เจ้าหน้าที่ลงพื้นที่ให้คำแนะนำ</w:t>
            </w:r>
          </w:p>
        </w:tc>
        <w:tc>
          <w:tcPr>
            <w:tcW w:w="2409" w:type="dxa"/>
          </w:tcPr>
          <w:p w14:paraId="31C4B50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26119E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2C207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1E56140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D091B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500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27720B0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20 ครั้ง</w:t>
            </w:r>
          </w:p>
        </w:tc>
        <w:tc>
          <w:tcPr>
            <w:tcW w:w="3686" w:type="dxa"/>
          </w:tcPr>
          <w:p w14:paraId="5D1E735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43CDD33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DFED7A0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4A2F6C2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AE13DF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400 คน</w:t>
            </w:r>
          </w:p>
          <w:p w14:paraId="3E128C70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ครั้ง</w:t>
            </w:r>
          </w:p>
        </w:tc>
      </w:tr>
      <w:tr w:rsidR="00342BA7" w:rsidRPr="00342BA7" w14:paraId="5CCFEBC8" w14:textId="77777777" w:rsidTr="00201F5F">
        <w:tc>
          <w:tcPr>
            <w:tcW w:w="534" w:type="dxa"/>
          </w:tcPr>
          <w:p w14:paraId="3B3645B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402" w:type="dxa"/>
          </w:tcPr>
          <w:p w14:paraId="2C1DC1F2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พื้นที่ต้นแบบในการใช้กรดฟอร์มิค</w:t>
            </w:r>
          </w:p>
          <w:p w14:paraId="0CA61E6F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ในกระบวนการผลิตยางก้อนถ้วย</w:t>
            </w:r>
          </w:p>
        </w:tc>
        <w:tc>
          <w:tcPr>
            <w:tcW w:w="2409" w:type="dxa"/>
          </w:tcPr>
          <w:p w14:paraId="5BEA40A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2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686" w:type="dxa"/>
          </w:tcPr>
          <w:p w14:paraId="44BFD0BD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คัดเลือกพื้นที่ต้นแบบในการดำเนินการ คือ </w:t>
            </w:r>
          </w:p>
          <w:p w14:paraId="0DB7BCB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อ.นายูง 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(จากการสำรวจพบว่ามีการใช้กรดฟอร์มิค 80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%)</w:t>
            </w:r>
          </w:p>
        </w:tc>
      </w:tr>
      <w:tr w:rsidR="00342BA7" w:rsidRPr="00342BA7" w14:paraId="5DD4C49A" w14:textId="77777777" w:rsidTr="00201F5F">
        <w:tc>
          <w:tcPr>
            <w:tcW w:w="534" w:type="dxa"/>
          </w:tcPr>
          <w:p w14:paraId="2F954B0C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402" w:type="dxa"/>
          </w:tcPr>
          <w:p w14:paraId="0D6CDAB6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ส่งเสริมให้เกษตรกรผลิตน้ำยางสด โดยกำหนดพื้นที่ต้นแบบนำร่อง</w:t>
            </w:r>
          </w:p>
        </w:tc>
        <w:tc>
          <w:tcPr>
            <w:tcW w:w="2409" w:type="dxa"/>
          </w:tcPr>
          <w:p w14:paraId="240F394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 </w:t>
            </w:r>
          </w:p>
          <w:p w14:paraId="77164039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ได้น้ำยางสด 12 ตัน</w:t>
            </w:r>
          </w:p>
        </w:tc>
        <w:tc>
          <w:tcPr>
            <w:tcW w:w="3686" w:type="dxa"/>
          </w:tcPr>
          <w:p w14:paraId="2BAAB136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คัดเลือกพื้นที่ต้นแบบในการ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 คือ สหกรณ์กองทุนสวนยางวังสามหมด จำกัด ม.4  ต.หนองกุงทับม้า อ.วังสามหมอ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4E5D2AAD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ปัญหา/อุปสรรค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แรงจูงใจเรื่องราคาเพราะการรวบรวมน้ำยางสดนั้นมีความยุ่งยาก</w:t>
            </w:r>
          </w:p>
          <w:p w14:paraId="673B0251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พ่อค้ารับซื้อน้ำยางสดในพื้นที่มีจำนวนน้อย</w:t>
            </w:r>
          </w:p>
        </w:tc>
      </w:tr>
      <w:tr w:rsidR="001F766D" w:rsidRPr="00342BA7" w14:paraId="7AF5B0E7" w14:textId="77777777" w:rsidTr="00201F5F">
        <w:tc>
          <w:tcPr>
            <w:tcW w:w="534" w:type="dxa"/>
          </w:tcPr>
          <w:p w14:paraId="4687265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402" w:type="dxa"/>
          </w:tcPr>
          <w:p w14:paraId="49D745CD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ส่งเสริมให้เกษตรกรผลิตยางก้อนถ้วยคุณภาพดี</w:t>
            </w:r>
          </w:p>
          <w:p w14:paraId="629DB405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- การฝึกอบรม</w:t>
            </w:r>
          </w:p>
          <w:p w14:paraId="571008E5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- เจ้าหน้าที่ลงพื้นที่ให้คำแนะนำ</w:t>
            </w:r>
          </w:p>
        </w:tc>
        <w:tc>
          <w:tcPr>
            <w:tcW w:w="2409" w:type="dxa"/>
          </w:tcPr>
          <w:p w14:paraId="1D32144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41C962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สหกรณ์/กลุ่มเกษตรกร 26 แห่ง </w:t>
            </w:r>
          </w:p>
          <w:p w14:paraId="67D76E4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8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,093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คน</w:t>
            </w:r>
          </w:p>
          <w:p w14:paraId="4EAF2E3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6" w:type="dxa"/>
          </w:tcPr>
          <w:p w14:paraId="318C5D8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0EBE4D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5  แห่ง</w:t>
            </w:r>
          </w:p>
          <w:p w14:paraId="24B626A8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 410 คน</w:t>
            </w:r>
          </w:p>
        </w:tc>
      </w:tr>
    </w:tbl>
    <w:p w14:paraId="3E907EC3" w14:textId="77777777" w:rsidR="001F766D" w:rsidRDefault="001F766D" w:rsidP="001F766D">
      <w:pPr>
        <w:rPr>
          <w:rFonts w:ascii="TH SarabunIT๙" w:hAnsi="TH SarabunIT๙" w:cs="TH SarabunIT๙"/>
          <w:sz w:val="32"/>
          <w:szCs w:val="32"/>
        </w:rPr>
      </w:pPr>
    </w:p>
    <w:p w14:paraId="03AC6C2C" w14:textId="77777777" w:rsidR="002D37F7" w:rsidRDefault="002D37F7" w:rsidP="001F766D">
      <w:pPr>
        <w:rPr>
          <w:rFonts w:ascii="TH SarabunIT๙" w:hAnsi="TH SarabunIT๙" w:cs="TH SarabunIT๙"/>
          <w:sz w:val="32"/>
          <w:szCs w:val="32"/>
        </w:rPr>
      </w:pPr>
    </w:p>
    <w:p w14:paraId="08BE860A" w14:textId="77777777" w:rsidR="002D37F7" w:rsidRPr="00342BA7" w:rsidRDefault="002D37F7" w:rsidP="001F766D">
      <w:pPr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534"/>
        <w:gridCol w:w="3402"/>
        <w:gridCol w:w="1984"/>
        <w:gridCol w:w="4111"/>
      </w:tblGrid>
      <w:tr w:rsidR="00342BA7" w:rsidRPr="00342BA7" w14:paraId="78C36E2B" w14:textId="77777777" w:rsidTr="00201F5F">
        <w:tc>
          <w:tcPr>
            <w:tcW w:w="534" w:type="dxa"/>
          </w:tcPr>
          <w:p w14:paraId="4E05D46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</w:tcPr>
          <w:p w14:paraId="50B2F8C4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984" w:type="dxa"/>
          </w:tcPr>
          <w:p w14:paraId="7CFE669E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</w:tc>
        <w:tc>
          <w:tcPr>
            <w:tcW w:w="4111" w:type="dxa"/>
          </w:tcPr>
          <w:p w14:paraId="46B3BF6C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342BA7" w:rsidRPr="00342BA7" w14:paraId="53893C4D" w14:textId="77777777" w:rsidTr="00201F5F">
        <w:tc>
          <w:tcPr>
            <w:tcW w:w="534" w:type="dxa"/>
          </w:tcPr>
          <w:p w14:paraId="7C6662F3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402" w:type="dxa"/>
          </w:tcPr>
          <w:p w14:paraId="7EEF03E0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ส่งเสริมให้กลุ่มเกษตรกร/สหกรณ์ </w:t>
            </w:r>
          </w:p>
          <w:p w14:paraId="3274B577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ทำบ่อบำบัดน้ำเสีย ณ จุดรวบรวม</w:t>
            </w:r>
          </w:p>
          <w:p w14:paraId="42627145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ก้อนยาง</w:t>
            </w:r>
          </w:p>
          <w:p w14:paraId="55A03224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- การฝึกอบรม</w:t>
            </w:r>
          </w:p>
          <w:p w14:paraId="7DB07341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5427F31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16814D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- เจ้าหน้าที่ลงพื้นที่ให้คำแนะนำ</w:t>
            </w:r>
          </w:p>
        </w:tc>
        <w:tc>
          <w:tcPr>
            <w:tcW w:w="1984" w:type="dxa"/>
          </w:tcPr>
          <w:p w14:paraId="616B1C3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5277C58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DA258B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DF1CB6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</w:t>
            </w:r>
          </w:p>
          <w:p w14:paraId="2F5D5C71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26 แห่ง  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500 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คน</w:t>
            </w:r>
          </w:p>
          <w:p w14:paraId="2BB02B3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45  ครั้ง</w:t>
            </w:r>
          </w:p>
        </w:tc>
        <w:tc>
          <w:tcPr>
            <w:tcW w:w="4111" w:type="dxa"/>
          </w:tcPr>
          <w:p w14:paraId="2077112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2DB0BF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867F9E5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7EAB23D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แห่ง</w:t>
            </w: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 xml:space="preserve"> / 357 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คน</w:t>
            </w:r>
          </w:p>
          <w:p w14:paraId="11C4A54E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0065E54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F5D90CF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20 ครั้ง</w:t>
            </w:r>
          </w:p>
        </w:tc>
      </w:tr>
      <w:tr w:rsidR="00342BA7" w:rsidRPr="00342BA7" w14:paraId="03681BB5" w14:textId="77777777" w:rsidTr="00201F5F">
        <w:tc>
          <w:tcPr>
            <w:tcW w:w="534" w:type="dxa"/>
          </w:tcPr>
          <w:p w14:paraId="52DB2D6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7</w:t>
            </w:r>
          </w:p>
        </w:tc>
        <w:tc>
          <w:tcPr>
            <w:tcW w:w="3402" w:type="dxa"/>
          </w:tcPr>
          <w:p w14:paraId="3D6A1460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ให้มีแหล่งจำหน่ายสารเคมีช่วยทำให้ยางจับตัวเร็วขึ้นแบบเป็นมิตรกับสิ่งแวดล้อมในพื้นที่ปลูกยา</w:t>
            </w:r>
          </w:p>
        </w:tc>
        <w:tc>
          <w:tcPr>
            <w:tcW w:w="1984" w:type="dxa"/>
          </w:tcPr>
          <w:p w14:paraId="299C6AB0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สหกรณ์/กลุ่มเกษตรกร 26 แห่ง</w:t>
            </w:r>
          </w:p>
        </w:tc>
        <w:tc>
          <w:tcPr>
            <w:tcW w:w="4111" w:type="dxa"/>
          </w:tcPr>
          <w:p w14:paraId="70B5A42C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ดำเนินการจัดซื้อกรดฟอร์มิค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94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ให้กลุ่มเกษตรกร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11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 แล้ว</w:t>
            </w:r>
            <w:r w:rsidRPr="00342BA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รวม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2,994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แกลอน เกษตรกรปรับเปลี่ยนมาใช้กรดฟอร์มิค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ได้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67 %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จากกลุ่มเป้าหมายจำนวน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1,150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ราย (ใช้กรดฟอร์มิค จำนวน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776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 ใช้กรดอื่น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374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ราย)</w:t>
            </w:r>
          </w:p>
        </w:tc>
      </w:tr>
      <w:tr w:rsidR="00342BA7" w:rsidRPr="00342BA7" w14:paraId="08BAC26B" w14:textId="77777777" w:rsidTr="00201F5F">
        <w:tc>
          <w:tcPr>
            <w:tcW w:w="534" w:type="dxa"/>
          </w:tcPr>
          <w:p w14:paraId="4BFB9BA3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3402" w:type="dxa"/>
          </w:tcPr>
          <w:p w14:paraId="0E8E8E7D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ขยายผลการส่งเสริมเกษตรกรให้ผลิตยางก้อนถ้วยคุณภาพดี</w:t>
            </w:r>
          </w:p>
        </w:tc>
        <w:tc>
          <w:tcPr>
            <w:tcW w:w="1984" w:type="dxa"/>
          </w:tcPr>
          <w:p w14:paraId="0DFD15D3" w14:textId="77777777" w:rsidR="001F766D" w:rsidRPr="00342BA7" w:rsidRDefault="001F766D" w:rsidP="00201F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เกษตรกรรายย่อย</w:t>
            </w:r>
          </w:p>
          <w:p w14:paraId="413AECE9" w14:textId="77777777" w:rsidR="001F766D" w:rsidRPr="00342BA7" w:rsidRDefault="001F766D" w:rsidP="00201F5F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ปีละ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2,000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คน</w:t>
            </w:r>
          </w:p>
          <w:p w14:paraId="0C9F7566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รวม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10,000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คน</w:t>
            </w:r>
          </w:p>
        </w:tc>
        <w:tc>
          <w:tcPr>
            <w:tcW w:w="4111" w:type="dxa"/>
          </w:tcPr>
          <w:p w14:paraId="5C6779DC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ได้รับมาตรฐานการผลิตยางก้อนถ้วย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GAP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แล้วจำนวน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4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กลุ่ม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120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ราย</w:t>
            </w:r>
          </w:p>
        </w:tc>
      </w:tr>
      <w:tr w:rsidR="001F766D" w:rsidRPr="00342BA7" w14:paraId="3EE26CD9" w14:textId="77777777" w:rsidTr="00201F5F">
        <w:tc>
          <w:tcPr>
            <w:tcW w:w="534" w:type="dxa"/>
          </w:tcPr>
          <w:p w14:paraId="7FC14002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3402" w:type="dxa"/>
          </w:tcPr>
          <w:p w14:paraId="33C19552" w14:textId="77777777" w:rsidR="001F766D" w:rsidRPr="00342BA7" w:rsidRDefault="001F766D" w:rsidP="00201F5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ส่งเสริมให้สหกรณ์ / กลุ่มเกษตรกรแปรรูปยางเพื่อเพิ่มมูลค่า เช่น ถุงมือ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รองเท้า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หมอน ฯลฯ</w:t>
            </w:r>
          </w:p>
        </w:tc>
        <w:tc>
          <w:tcPr>
            <w:tcW w:w="1984" w:type="dxa"/>
          </w:tcPr>
          <w:p w14:paraId="248A49BA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สหกรณ์/กลุ่มเกษตรกร </w:t>
            </w:r>
            <w:r w:rsidRPr="00342BA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342BA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4111" w:type="dxa"/>
          </w:tcPr>
          <w:p w14:paraId="683B1D5D" w14:textId="77777777" w:rsidR="001F766D" w:rsidRPr="00342BA7" w:rsidRDefault="001F766D" w:rsidP="00201F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42BA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อยู่ระหว่างดำเนินการ</w:t>
            </w:r>
          </w:p>
        </w:tc>
      </w:tr>
    </w:tbl>
    <w:p w14:paraId="0F76A889" w14:textId="77777777" w:rsidR="001F766D" w:rsidRPr="00342BA7" w:rsidRDefault="001F766D" w:rsidP="001F766D">
      <w:pPr>
        <w:rPr>
          <w:rFonts w:ascii="TH SarabunIT๙" w:hAnsi="TH SarabunIT๙" w:cs="TH SarabunIT๙"/>
          <w:sz w:val="12"/>
          <w:szCs w:val="12"/>
        </w:rPr>
      </w:pPr>
    </w:p>
    <w:p w14:paraId="618ACB26" w14:textId="77777777" w:rsidR="00332F29" w:rsidRPr="00342BA7" w:rsidRDefault="00332F29" w:rsidP="001F766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562C523B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ข้อเสนอแนะ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</w:p>
    <w:p w14:paraId="7D5B7FB1" w14:textId="77777777" w:rsidR="001F766D" w:rsidRPr="00342BA7" w:rsidRDefault="001F766D" w:rsidP="001F766D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1. เชิงพื้นที่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การที่ส่งเสริมให้เกษตรกรเปลี่ยน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จากการใช้กรดซัลฟิวริก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มาใช้กรดฟอร์มิค ช่วยแก้ปัญหาได้  </w:t>
      </w:r>
    </w:p>
    <w:p w14:paraId="3A3E9679" w14:textId="77777777" w:rsidR="001F766D" w:rsidRPr="00342BA7" w:rsidRDefault="001F766D" w:rsidP="001F766D">
      <w:pPr>
        <w:spacing w:after="0" w:line="240" w:lineRule="auto"/>
        <w:ind w:left="567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 ใน 4 เรื่องเท่านั้น  คือ</w:t>
      </w:r>
    </w:p>
    <w:p w14:paraId="0E1F6C76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1. </w:t>
      </w:r>
      <w:r w:rsidRPr="00342BA7">
        <w:rPr>
          <w:rFonts w:ascii="TH SarabunIT๙" w:hAnsi="TH SarabunIT๙" w:cs="TH SarabunIT๙"/>
          <w:sz w:val="32"/>
          <w:szCs w:val="32"/>
          <w:cs/>
        </w:rPr>
        <w:t>ลดปัญหาผลกระทบการตกค้างกับสิ่งแวดล้อม</w:t>
      </w:r>
    </w:p>
    <w:p w14:paraId="6690AFCD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2. </w:t>
      </w:r>
      <w:r w:rsidRPr="00342BA7">
        <w:rPr>
          <w:rFonts w:ascii="TH SarabunIT๙" w:hAnsi="TH SarabunIT๙" w:cs="TH SarabunIT๙"/>
          <w:sz w:val="32"/>
          <w:szCs w:val="32"/>
          <w:cs/>
        </w:rPr>
        <w:t>ลดปัญหาการสึกกร่อนของเครื่องจักรโรงงาน</w:t>
      </w:r>
    </w:p>
    <w:p w14:paraId="57B52982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3. </w:t>
      </w:r>
      <w:r w:rsidRPr="00342BA7">
        <w:rPr>
          <w:rFonts w:ascii="TH SarabunIT๙" w:hAnsi="TH SarabunIT๙" w:cs="TH SarabunIT๙"/>
          <w:sz w:val="32"/>
          <w:szCs w:val="32"/>
          <w:cs/>
        </w:rPr>
        <w:t>ลดปัญหาด้านสุขภาพของเกษตรกร</w:t>
      </w:r>
    </w:p>
    <w:p w14:paraId="5C06387E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4. </w:t>
      </w:r>
      <w:r w:rsidRPr="00342BA7">
        <w:rPr>
          <w:rFonts w:ascii="TH SarabunIT๙" w:hAnsi="TH SarabunIT๙" w:cs="TH SarabunIT๙"/>
          <w:sz w:val="32"/>
          <w:szCs w:val="32"/>
          <w:cs/>
        </w:rPr>
        <w:t>ส่งผลดีกับคุณภาพยาง  คือ ทำให้ยางมีความยืดหยุ่น</w:t>
      </w:r>
    </w:p>
    <w:p w14:paraId="75B2128F" w14:textId="77777777" w:rsidR="001F766D" w:rsidRPr="00342BA7" w:rsidRDefault="001F766D" w:rsidP="001F766D">
      <w:pPr>
        <w:spacing w:after="0" w:line="240" w:lineRule="auto"/>
        <w:ind w:right="-143" w:firstLine="567"/>
        <w:rPr>
          <w:rFonts w:ascii="TH SarabunIT๙" w:hAnsi="TH SarabunIT๙" w:cs="TH SarabunIT๙"/>
          <w:spacing w:val="-20"/>
          <w:sz w:val="32"/>
          <w:szCs w:val="32"/>
        </w:rPr>
      </w:pP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ดังนั้น การที่เกษตรกรเปลี่ยนมาใช้กรดฟอร์มิค ก็ยังไม่สามารถแก้ไขปัญหากลิ่นยางเหม็นเน่าในยางก้อนถ้วยได้</w:t>
      </w:r>
    </w:p>
    <w:p w14:paraId="4B7F0184" w14:textId="77777777" w:rsidR="001F766D" w:rsidRPr="00342BA7" w:rsidRDefault="001F766D" w:rsidP="001F766D">
      <w:pPr>
        <w:spacing w:after="0" w:line="240" w:lineRule="auto"/>
        <w:ind w:right="-143" w:firstLine="567"/>
        <w:rPr>
          <w:rFonts w:ascii="TH SarabunIT๙" w:hAnsi="TH SarabunIT๙" w:cs="TH SarabunIT๙"/>
          <w:spacing w:val="-20"/>
          <w:sz w:val="12"/>
          <w:szCs w:val="12"/>
        </w:rPr>
      </w:pPr>
    </w:p>
    <w:p w14:paraId="626A11AC" w14:textId="77777777" w:rsidR="001F766D" w:rsidRPr="00342BA7" w:rsidRDefault="001F766D" w:rsidP="001F766D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>2. เชิงนโยบาย</w:t>
      </w:r>
    </w:p>
    <w:p w14:paraId="1A34E2D5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342BA7">
        <w:rPr>
          <w:rFonts w:ascii="TH SarabunIT๙" w:hAnsi="TH SarabunIT๙" w:cs="TH SarabunIT๙"/>
          <w:sz w:val="32"/>
          <w:szCs w:val="32"/>
          <w:cs/>
        </w:rPr>
        <w:t>ควรมีกฎหมายกำกับ ควบคุมการจำหน่ายสารเคมีช่วยให้ยางจับตัวเร็วขึ้นแบบไม่เป็นมิตร</w:t>
      </w:r>
    </w:p>
    <w:p w14:paraId="79EEB5B4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342BA7">
        <w:rPr>
          <w:rFonts w:ascii="TH SarabunIT๙" w:hAnsi="TH SarabunIT๙" w:cs="TH SarabunIT๙"/>
          <w:sz w:val="32"/>
          <w:szCs w:val="32"/>
          <w:cs/>
        </w:rPr>
        <w:tab/>
      </w:r>
      <w:r w:rsidRPr="00342BA7">
        <w:rPr>
          <w:rFonts w:ascii="TH SarabunIT๙" w:hAnsi="TH SarabunIT๙" w:cs="TH SarabunIT๙"/>
          <w:sz w:val="32"/>
          <w:szCs w:val="32"/>
          <w:cs/>
        </w:rPr>
        <w:tab/>
        <w:t xml:space="preserve">    กับสิ่งแวดล้อม</w:t>
      </w:r>
    </w:p>
    <w:p w14:paraId="55BDC0A9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2. </w:t>
      </w:r>
      <w:r w:rsidRPr="00342BA7">
        <w:rPr>
          <w:rFonts w:ascii="TH SarabunIT๙" w:hAnsi="TH SarabunIT๙" w:cs="TH SarabunIT๙"/>
          <w:sz w:val="32"/>
          <w:szCs w:val="32"/>
          <w:cs/>
        </w:rPr>
        <w:t>ควรมีกฎหมายกำกับ ควบคุมการขนส่งยางก้อนถ้วยจากแปลงสู่จุดรวมยาง</w:t>
      </w:r>
      <w:r w:rsidRPr="00342BA7">
        <w:rPr>
          <w:rFonts w:ascii="TH SarabunIT๙" w:hAnsi="TH SarabunIT๙" w:cs="TH SarabunIT๙"/>
          <w:sz w:val="32"/>
          <w:szCs w:val="32"/>
        </w:rPr>
        <w:tab/>
      </w:r>
    </w:p>
    <w:p w14:paraId="6B95006A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  <w:t xml:space="preserve">3.  </w:t>
      </w:r>
      <w:r w:rsidRPr="00342BA7">
        <w:rPr>
          <w:rFonts w:ascii="TH SarabunIT๙" w:hAnsi="TH SarabunIT๙" w:cs="TH SarabunIT๙"/>
          <w:sz w:val="32"/>
          <w:szCs w:val="32"/>
          <w:cs/>
        </w:rPr>
        <w:t>โรงงานควรมีมาตรการจูงใจด้านราคาในการรับซื้อยางก้อนถ้วยคุณภาพดี (ยางแห้ง) ที่ใช้</w:t>
      </w:r>
    </w:p>
    <w:p w14:paraId="4E3DC75C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  สารเคมีช่วยทำให้ยางจับตัวเร็วขึ้นแบบเป็นมิตรกับสิ่งแวดล้อม</w:t>
      </w:r>
    </w:p>
    <w:p w14:paraId="33160125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342BA7">
        <w:rPr>
          <w:rFonts w:ascii="TH SarabunIT๙" w:hAnsi="TH SarabunIT๙" w:cs="TH SarabunIT๙"/>
          <w:sz w:val="32"/>
          <w:szCs w:val="32"/>
          <w:cs/>
        </w:rPr>
        <w:t>โรงงานควรมีมาตรการจูงใจด้านราคาในการรับซื้อยางเครปและน้ำยางสด</w:t>
      </w:r>
    </w:p>
    <w:p w14:paraId="6E36B16B" w14:textId="77777777" w:rsidR="001F766D" w:rsidRPr="00342BA7" w:rsidRDefault="001F766D" w:rsidP="001F766D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</w:rPr>
        <w:t xml:space="preserve">5.  </w:t>
      </w:r>
      <w:r w:rsidRPr="00342BA7">
        <w:rPr>
          <w:rFonts w:ascii="TH SarabunIT๙" w:hAnsi="TH SarabunIT๙" w:cs="TH SarabunIT๙"/>
          <w:sz w:val="32"/>
          <w:szCs w:val="32"/>
          <w:cs/>
        </w:rPr>
        <w:t>ส่งเสริมให้บริษัทเอกชนเช้ามาลงทุนเกี่ยวกับอุตสาหกรรมแปรรูปยางพาราเพื่อเพิ่มมูลค่า</w:t>
      </w:r>
    </w:p>
    <w:p w14:paraId="434152ED" w14:textId="77777777" w:rsidR="001F766D" w:rsidRPr="00342BA7" w:rsidRDefault="001F766D" w:rsidP="001F766D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  ในพื้นที่ เช่น ตุ๊กตายาง หมอน ที่นอน รองเท้า ถุงมือ  ฯลฯ</w:t>
      </w:r>
    </w:p>
    <w:p w14:paraId="604FA941" w14:textId="77777777" w:rsidR="001F766D" w:rsidRPr="00342BA7" w:rsidRDefault="001F766D" w:rsidP="001F766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หมายเหตุ</w:t>
      </w: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ยางก้อนถ้วยคุณภาพดี</w:t>
      </w:r>
    </w:p>
    <w:p w14:paraId="6B1D0358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342BA7">
        <w:rPr>
          <w:rFonts w:ascii="TH SarabunIT๙" w:hAnsi="TH SarabunIT๙" w:cs="TH SarabunIT๙"/>
          <w:spacing w:val="-20"/>
          <w:sz w:val="32"/>
          <w:szCs w:val="32"/>
          <w:cs/>
        </w:rPr>
        <w:t>เป็นก้อนยางที่เกิดจากน้ำยางสดจับตัวในถ้วยรับน้ำยางมีรูปทรงสัญฐานใกล้เคียงกับถ้วย</w:t>
      </w:r>
      <w:r w:rsidRPr="00342BA7">
        <w:rPr>
          <w:rFonts w:ascii="TH SarabunIT๙" w:hAnsi="TH SarabunIT๙" w:cs="TH SarabunIT๙"/>
          <w:sz w:val="32"/>
          <w:szCs w:val="32"/>
          <w:cs/>
        </w:rPr>
        <w:t>รับน้ำยาง</w:t>
      </w:r>
    </w:p>
    <w:p w14:paraId="531633EA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2. เกิดจากการจับตัวด้วยกรดฟอร์มิค ส่วนกรดซัลฟิวริกไม่ให้ใช้</w:t>
      </w:r>
    </w:p>
    <w:p w14:paraId="15D2760C" w14:textId="77777777" w:rsidR="001F766D" w:rsidRPr="00342BA7" w:rsidRDefault="001F766D" w:rsidP="001F766D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3. ทั้งภายในและภายนอกก้อนต้องปราศจากสิ่งเจือปนหรือสิ่งปลอมปน เช่น ขี้เปลือก </w:t>
      </w:r>
    </w:p>
    <w:p w14:paraId="46075C43" w14:textId="77777777" w:rsidR="001F766D" w:rsidRPr="00342BA7" w:rsidRDefault="001F766D" w:rsidP="001F766D">
      <w:pPr>
        <w:spacing w:after="0" w:line="240" w:lineRule="auto"/>
        <w:ind w:left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 xml:space="preserve">    เศษยาง  เปลือกไม้  หิน ดิน ทราย หรือวัสดุปลอมปนใดๆ</w:t>
      </w:r>
    </w:p>
    <w:p w14:paraId="236B4F22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4. เป็นยางก้อนถ้วยที่กรีด 4-6 มีดกรีด</w:t>
      </w:r>
    </w:p>
    <w:p w14:paraId="66C78831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5. มีน้ำหนักตั้งแต่  80 - 800  กรัม</w:t>
      </w:r>
    </w:p>
    <w:p w14:paraId="0FC0AC86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6. ยางก้อนถ้วยคุณภาพดีจะต้องมีสีขาวจนถึงสีน้ำตาลไหม้</w:t>
      </w:r>
    </w:p>
    <w:p w14:paraId="6DA759A8" w14:textId="77777777" w:rsidR="001F766D" w:rsidRPr="00342BA7" w:rsidRDefault="001F766D" w:rsidP="001F766D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  <w:r w:rsidRPr="00342BA7">
        <w:rPr>
          <w:rFonts w:ascii="TH SarabunIT๙" w:hAnsi="TH SarabunIT๙" w:cs="TH SarabunIT๙"/>
          <w:sz w:val="32"/>
          <w:szCs w:val="32"/>
          <w:cs/>
        </w:rPr>
        <w:t>7. ยางก้อนถ้วยคุณภาพดี จะต้องมีความชื้นระหว่าง 35% - 45%</w:t>
      </w:r>
    </w:p>
    <w:p w14:paraId="2E434EFA" w14:textId="77777777" w:rsidR="001F766D" w:rsidRPr="00342BA7" w:rsidRDefault="001F766D" w:rsidP="001F766D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E90CD69" wp14:editId="442517E6">
            <wp:simplePos x="0" y="0"/>
            <wp:positionH relativeFrom="column">
              <wp:posOffset>260985</wp:posOffset>
            </wp:positionH>
            <wp:positionV relativeFrom="paragraph">
              <wp:posOffset>36830</wp:posOffset>
            </wp:positionV>
            <wp:extent cx="1990725" cy="1390650"/>
            <wp:effectExtent l="19050" t="0" r="9525" b="0"/>
            <wp:wrapThrough wrapText="bothSides">
              <wp:wrapPolygon edited="0">
                <wp:start x="-207" y="0"/>
                <wp:lineTo x="-207" y="21304"/>
                <wp:lineTo x="21703" y="21304"/>
                <wp:lineTo x="21703" y="0"/>
                <wp:lineTo x="-207" y="0"/>
              </wp:wrapPolygon>
            </wp:wrapThrough>
            <wp:docPr id="27" name="Picture 26" descr="D:\งานณัฐวิภา ปี 2562\2.ร้องเรียน 2562\ยางพารา\ภาพ 22 ม.ค.62 ประชุม ลงพื้นที่\S__2474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งานณัฐวิภา ปี 2562\2.ร้องเรียน 2562\ยางพารา\ภาพ 22 ม.ค.62 ประชุม ลงพื้นที่\S__24742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6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5E12BBFA" wp14:editId="0FC25577">
            <wp:simplePos x="0" y="0"/>
            <wp:positionH relativeFrom="column">
              <wp:posOffset>4347210</wp:posOffset>
            </wp:positionH>
            <wp:positionV relativeFrom="paragraph">
              <wp:posOffset>36830</wp:posOffset>
            </wp:positionV>
            <wp:extent cx="2076450" cy="1390650"/>
            <wp:effectExtent l="19050" t="0" r="0" b="0"/>
            <wp:wrapThrough wrapText="bothSides">
              <wp:wrapPolygon edited="0">
                <wp:start x="-198" y="0"/>
                <wp:lineTo x="-198" y="21304"/>
                <wp:lineTo x="21600" y="21304"/>
                <wp:lineTo x="21600" y="0"/>
                <wp:lineTo x="-198" y="0"/>
              </wp:wrapPolygon>
            </wp:wrapThrough>
            <wp:docPr id="23" name="Picture 22" descr="D:\งานณัฐวิภา ปี 2562\2.ร้องเรียน 2562\ยางพารา\ภาพ 28-29 ม.ค.62 ลงพื้นที่ 6 โรงงาน\S__2752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งานณัฐวิภา ปี 2562\2.ร้องเรียน 2562\ยางพารา\ภาพ 28-29 ม.ค.62 ลงพื้นที่ 6 โรงงาน\S__27526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2BA7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D55826F" wp14:editId="4479ABC0">
            <wp:simplePos x="0" y="0"/>
            <wp:positionH relativeFrom="column">
              <wp:posOffset>2337435</wp:posOffset>
            </wp:positionH>
            <wp:positionV relativeFrom="paragraph">
              <wp:posOffset>36830</wp:posOffset>
            </wp:positionV>
            <wp:extent cx="1924050" cy="1390650"/>
            <wp:effectExtent l="19050" t="0" r="0" b="0"/>
            <wp:wrapThrough wrapText="bothSides">
              <wp:wrapPolygon edited="0">
                <wp:start x="-214" y="0"/>
                <wp:lineTo x="-214" y="21304"/>
                <wp:lineTo x="21600" y="21304"/>
                <wp:lineTo x="21600" y="0"/>
                <wp:lineTo x="-214" y="0"/>
              </wp:wrapPolygon>
            </wp:wrapThrough>
            <wp:docPr id="26" name="Picture 25" descr="D:\งานณัฐวิภา ปี 2562\2.ร้องเรียน 2562\ยางพารา\ภาพ 28-29 ม.ค.62 ลงพื้นที่ 6 โรงงาน\S__2752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งานณัฐวิภา ปี 2562\2.ร้องเรียน 2562\ยางพารา\ภาพ 28-29 ม.ค.62 ลงพื้นที่ 6 โรงงาน\S__275263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2BA7">
        <w:rPr>
          <w:rFonts w:ascii="TH SarabunIT๙" w:hAnsi="TH SarabunIT๙" w:cs="TH SarabunIT๙"/>
          <w:sz w:val="32"/>
          <w:szCs w:val="32"/>
        </w:rPr>
        <w:tab/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ทั้งนี้  จังหวัดอุดรธานีได้สั่งการให้หน่วยงานที่เกี่ยวข้องบังคับใช้กฎหมายที่อยู่ในการกำกับดูแลอย่างเคร่งคัด  ได้แก่  สำนักงานอุตสาหกรรมจังหวัดอุดรธานี </w:t>
      </w:r>
      <w:r w:rsidRPr="00342BA7">
        <w:rPr>
          <w:rFonts w:ascii="TH SarabunIT๙" w:hAnsi="TH SarabunIT๙" w:cs="TH SarabunIT๙"/>
          <w:sz w:val="32"/>
          <w:szCs w:val="32"/>
        </w:rPr>
        <w:t xml:space="preserve">,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องค์การบริหารส่วนตำบลหนองนาคำ  อำเภอเมือง </w:t>
      </w:r>
      <w:r w:rsidRPr="00342BA7">
        <w:rPr>
          <w:rFonts w:ascii="TH SarabunIT๙" w:hAnsi="TH SarabunIT๙" w:cs="TH SarabunIT๙"/>
          <w:sz w:val="32"/>
          <w:szCs w:val="32"/>
        </w:rPr>
        <w:t xml:space="preserve">, </w:t>
      </w:r>
      <w:r w:rsidRPr="00342BA7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สำนักงานสาธารณสุขจังหวัดอุดรธานี  และ สำนักงานสิ่งแวดล้อมภาคที่ 9   </w:t>
      </w:r>
    </w:p>
    <w:p w14:paraId="27E6E826" w14:textId="2FE78AB7" w:rsidR="001F766D" w:rsidRPr="00614A1B" w:rsidRDefault="001F766D" w:rsidP="00332F29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42BA7">
        <w:rPr>
          <w:rFonts w:ascii="TH SarabunIT๙" w:hAnsi="TH SarabunIT๙" w:cs="TH SarabunIT๙"/>
          <w:b/>
          <w:bCs/>
          <w:sz w:val="32"/>
          <w:szCs w:val="32"/>
        </w:rPr>
        <w:t xml:space="preserve">8. </w:t>
      </w:r>
      <w:r w:rsidRPr="00342BA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342BA7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  <w:r w:rsidR="00614A1B">
        <w:rPr>
          <w:rFonts w:ascii="TH SarabunIT๙" w:hAnsi="TH SarabunIT๙" w:cs="TH SarabunIT๙"/>
          <w:sz w:val="32"/>
          <w:szCs w:val="32"/>
        </w:rPr>
        <w:t xml:space="preserve"> </w:t>
      </w:r>
      <w:r w:rsidR="00614A1B">
        <w:rPr>
          <w:rFonts w:ascii="TH SarabunIT๙" w:hAnsi="TH SarabunIT๙" w:cs="TH SarabunIT๙" w:hint="cs"/>
          <w:sz w:val="32"/>
          <w:szCs w:val="32"/>
          <w:cs/>
        </w:rPr>
        <w:t>มีเกษตรกรส่วนน้อยที่ปรับเปลี่ยนมาใช้สารเคมีช่วยทำให้ยางจับตัวเร็วขึ้นแบบเป็นมิตรกับสิ่งแวดล้อม (กรดฟอร์มิค) เนื่องจากมีราคาสูงหาซื้อได้ยาก และใช้ระยะเวลาในการจับตัวของยางนาน</w:t>
      </w:r>
    </w:p>
    <w:sectPr w:rsidR="001F766D" w:rsidRPr="00614A1B" w:rsidSect="00C53B27">
      <w:footerReference w:type="default" r:id="rId17"/>
      <w:pgSz w:w="11906" w:h="16838"/>
      <w:pgMar w:top="1282" w:right="1138" w:bottom="562" w:left="1296" w:header="432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241AA9" w14:textId="77777777" w:rsidR="002059BA" w:rsidRDefault="002059BA" w:rsidP="001B0213">
      <w:pPr>
        <w:spacing w:after="0" w:line="240" w:lineRule="auto"/>
      </w:pPr>
      <w:r>
        <w:separator/>
      </w:r>
    </w:p>
  </w:endnote>
  <w:endnote w:type="continuationSeparator" w:id="0">
    <w:p w14:paraId="6360A729" w14:textId="77777777" w:rsidR="002059BA" w:rsidRDefault="002059BA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7850711"/>
      <w:docPartObj>
        <w:docPartGallery w:val="Page Numbers (Bottom of Page)"/>
        <w:docPartUnique/>
      </w:docPartObj>
    </w:sdtPr>
    <w:sdtEndPr/>
    <w:sdtContent>
      <w:p w14:paraId="2084274E" w14:textId="45F3B474" w:rsidR="0050638C" w:rsidRDefault="0050638C">
        <w:pPr>
          <w:pStyle w:val="a7"/>
          <w:jc w:val="center"/>
        </w:pPr>
        <w:r w:rsidRPr="004A6BD6">
          <w:rPr>
            <w:rFonts w:ascii="TH SarabunIT๙" w:hAnsi="TH SarabunIT๙" w:cs="TH SarabunIT๙"/>
            <w:sz w:val="28"/>
          </w:rPr>
          <w:fldChar w:fldCharType="begin"/>
        </w:r>
        <w:r w:rsidRPr="004A6BD6">
          <w:rPr>
            <w:rFonts w:ascii="TH SarabunIT๙" w:hAnsi="TH SarabunIT๙" w:cs="TH SarabunIT๙"/>
            <w:sz w:val="28"/>
          </w:rPr>
          <w:instrText>PAGE   \* MERGEFORMAT</w:instrText>
        </w:r>
        <w:r w:rsidRPr="004A6BD6">
          <w:rPr>
            <w:rFonts w:ascii="TH SarabunIT๙" w:hAnsi="TH SarabunIT๙" w:cs="TH SarabunIT๙"/>
            <w:sz w:val="28"/>
          </w:rPr>
          <w:fldChar w:fldCharType="separate"/>
        </w:r>
        <w:r w:rsidR="009D5EE0" w:rsidRPr="009D5EE0">
          <w:rPr>
            <w:rFonts w:ascii="TH SarabunIT๙" w:hAnsi="TH SarabunIT๙" w:cs="TH SarabunIT๙"/>
            <w:noProof/>
            <w:sz w:val="28"/>
            <w:lang w:val="th-TH"/>
          </w:rPr>
          <w:t>3</w:t>
        </w:r>
        <w:r w:rsidRPr="004A6BD6">
          <w:rPr>
            <w:rFonts w:ascii="TH SarabunIT๙" w:hAnsi="TH SarabunIT๙" w:cs="TH SarabunIT๙"/>
            <w:sz w:val="28"/>
          </w:rPr>
          <w:fldChar w:fldCharType="end"/>
        </w:r>
      </w:p>
    </w:sdtContent>
  </w:sdt>
  <w:p w14:paraId="03E8E63D" w14:textId="77777777" w:rsidR="0050638C" w:rsidRDefault="0050638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BD898E" w14:textId="77777777" w:rsidR="002059BA" w:rsidRDefault="002059BA" w:rsidP="001B0213">
      <w:pPr>
        <w:spacing w:after="0" w:line="240" w:lineRule="auto"/>
      </w:pPr>
      <w:r>
        <w:separator/>
      </w:r>
    </w:p>
  </w:footnote>
  <w:footnote w:type="continuationSeparator" w:id="0">
    <w:p w14:paraId="4AC78CB2" w14:textId="77777777" w:rsidR="002059BA" w:rsidRDefault="002059BA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D343C"/>
    <w:multiLevelType w:val="multilevel"/>
    <w:tmpl w:val="A2E25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6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3E81416"/>
    <w:multiLevelType w:val="hybridMultilevel"/>
    <w:tmpl w:val="88746490"/>
    <w:lvl w:ilvl="0" w:tplc="4FE4735C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 w15:restartNumberingAfterBreak="0">
    <w:nsid w:val="05872A17"/>
    <w:multiLevelType w:val="hybridMultilevel"/>
    <w:tmpl w:val="CAEE97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B7DCC"/>
    <w:multiLevelType w:val="hybridMultilevel"/>
    <w:tmpl w:val="B55CFE30"/>
    <w:lvl w:ilvl="0" w:tplc="C4F47E9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5F374E9"/>
    <w:multiLevelType w:val="hybridMultilevel"/>
    <w:tmpl w:val="E5CA162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0C0D0E37"/>
    <w:multiLevelType w:val="hybridMultilevel"/>
    <w:tmpl w:val="885252AC"/>
    <w:lvl w:ilvl="0" w:tplc="347AAF4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17908E4"/>
    <w:multiLevelType w:val="multilevel"/>
    <w:tmpl w:val="35D0E1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  <w:color w:val="385623" w:themeColor="accent6" w:themeShade="80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10" w15:restartNumberingAfterBreak="0">
    <w:nsid w:val="12AC7859"/>
    <w:multiLevelType w:val="hybridMultilevel"/>
    <w:tmpl w:val="CAF00A0E"/>
    <w:lvl w:ilvl="0" w:tplc="154A1EB8">
      <w:start w:val="1"/>
      <w:numFmt w:val="decimal"/>
      <w:lvlText w:val="%1)"/>
      <w:lvlJc w:val="left"/>
      <w:pPr>
        <w:ind w:left="151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33" w:hanging="360"/>
      </w:pPr>
    </w:lvl>
    <w:lvl w:ilvl="2" w:tplc="0409001B" w:tentative="1">
      <w:start w:val="1"/>
      <w:numFmt w:val="lowerRoman"/>
      <w:lvlText w:val="%3."/>
      <w:lvlJc w:val="right"/>
      <w:pPr>
        <w:ind w:left="2953" w:hanging="180"/>
      </w:pPr>
    </w:lvl>
    <w:lvl w:ilvl="3" w:tplc="0409000F" w:tentative="1">
      <w:start w:val="1"/>
      <w:numFmt w:val="decimal"/>
      <w:lvlText w:val="%4."/>
      <w:lvlJc w:val="left"/>
      <w:pPr>
        <w:ind w:left="3673" w:hanging="360"/>
      </w:pPr>
    </w:lvl>
    <w:lvl w:ilvl="4" w:tplc="04090019" w:tentative="1">
      <w:start w:val="1"/>
      <w:numFmt w:val="lowerLetter"/>
      <w:lvlText w:val="%5."/>
      <w:lvlJc w:val="left"/>
      <w:pPr>
        <w:ind w:left="4393" w:hanging="360"/>
      </w:pPr>
    </w:lvl>
    <w:lvl w:ilvl="5" w:tplc="0409001B" w:tentative="1">
      <w:start w:val="1"/>
      <w:numFmt w:val="lowerRoman"/>
      <w:lvlText w:val="%6."/>
      <w:lvlJc w:val="right"/>
      <w:pPr>
        <w:ind w:left="5113" w:hanging="180"/>
      </w:pPr>
    </w:lvl>
    <w:lvl w:ilvl="6" w:tplc="0409000F" w:tentative="1">
      <w:start w:val="1"/>
      <w:numFmt w:val="decimal"/>
      <w:lvlText w:val="%7."/>
      <w:lvlJc w:val="left"/>
      <w:pPr>
        <w:ind w:left="5833" w:hanging="360"/>
      </w:pPr>
    </w:lvl>
    <w:lvl w:ilvl="7" w:tplc="04090019" w:tentative="1">
      <w:start w:val="1"/>
      <w:numFmt w:val="lowerLetter"/>
      <w:lvlText w:val="%8."/>
      <w:lvlJc w:val="left"/>
      <w:pPr>
        <w:ind w:left="6553" w:hanging="360"/>
      </w:pPr>
    </w:lvl>
    <w:lvl w:ilvl="8" w:tplc="0409001B" w:tentative="1">
      <w:start w:val="1"/>
      <w:numFmt w:val="lowerRoman"/>
      <w:lvlText w:val="%9."/>
      <w:lvlJc w:val="right"/>
      <w:pPr>
        <w:ind w:left="7273" w:hanging="180"/>
      </w:pPr>
    </w:lvl>
  </w:abstractNum>
  <w:abstractNum w:abstractNumId="11" w15:restartNumberingAfterBreak="0">
    <w:nsid w:val="16D640DF"/>
    <w:multiLevelType w:val="hybridMultilevel"/>
    <w:tmpl w:val="80DE44AC"/>
    <w:lvl w:ilvl="0" w:tplc="DD1E77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8BE7437"/>
    <w:multiLevelType w:val="hybridMultilevel"/>
    <w:tmpl w:val="3B407EEE"/>
    <w:lvl w:ilvl="0" w:tplc="EE966E5C">
      <w:start w:val="1"/>
      <w:numFmt w:val="decimal"/>
      <w:lvlText w:val="%1)"/>
      <w:lvlJc w:val="left"/>
      <w:pPr>
        <w:ind w:left="1069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2AE265C1"/>
    <w:multiLevelType w:val="hybridMultilevel"/>
    <w:tmpl w:val="BCA82120"/>
    <w:lvl w:ilvl="0" w:tplc="A19C58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B4F3C42"/>
    <w:multiLevelType w:val="hybridMultilevel"/>
    <w:tmpl w:val="114C14C4"/>
    <w:lvl w:ilvl="0" w:tplc="033EC13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D776862"/>
    <w:multiLevelType w:val="multilevel"/>
    <w:tmpl w:val="A5563D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auto"/>
      </w:rPr>
    </w:lvl>
  </w:abstractNum>
  <w:abstractNum w:abstractNumId="18" w15:restartNumberingAfterBreak="0">
    <w:nsid w:val="36A8031E"/>
    <w:multiLevelType w:val="hybridMultilevel"/>
    <w:tmpl w:val="946C7F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0" w15:restartNumberingAfterBreak="0">
    <w:nsid w:val="383931DC"/>
    <w:multiLevelType w:val="hybridMultilevel"/>
    <w:tmpl w:val="C598152A"/>
    <w:lvl w:ilvl="0" w:tplc="4152646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389019D6"/>
    <w:multiLevelType w:val="hybridMultilevel"/>
    <w:tmpl w:val="7340C468"/>
    <w:lvl w:ilvl="0" w:tplc="4F6413F2">
      <w:start w:val="1"/>
      <w:numFmt w:val="decimal"/>
      <w:lvlText w:val="%1."/>
      <w:lvlJc w:val="left"/>
      <w:pPr>
        <w:ind w:left="18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5" w:hanging="360"/>
      </w:pPr>
    </w:lvl>
    <w:lvl w:ilvl="2" w:tplc="0409001B" w:tentative="1">
      <w:start w:val="1"/>
      <w:numFmt w:val="lowerRoman"/>
      <w:lvlText w:val="%3."/>
      <w:lvlJc w:val="right"/>
      <w:pPr>
        <w:ind w:left="3285" w:hanging="180"/>
      </w:pPr>
    </w:lvl>
    <w:lvl w:ilvl="3" w:tplc="0409000F" w:tentative="1">
      <w:start w:val="1"/>
      <w:numFmt w:val="decimal"/>
      <w:lvlText w:val="%4."/>
      <w:lvlJc w:val="left"/>
      <w:pPr>
        <w:ind w:left="4005" w:hanging="360"/>
      </w:pPr>
    </w:lvl>
    <w:lvl w:ilvl="4" w:tplc="04090019" w:tentative="1">
      <w:start w:val="1"/>
      <w:numFmt w:val="lowerLetter"/>
      <w:lvlText w:val="%5."/>
      <w:lvlJc w:val="left"/>
      <w:pPr>
        <w:ind w:left="4725" w:hanging="360"/>
      </w:pPr>
    </w:lvl>
    <w:lvl w:ilvl="5" w:tplc="0409001B" w:tentative="1">
      <w:start w:val="1"/>
      <w:numFmt w:val="lowerRoman"/>
      <w:lvlText w:val="%6."/>
      <w:lvlJc w:val="right"/>
      <w:pPr>
        <w:ind w:left="5445" w:hanging="180"/>
      </w:pPr>
    </w:lvl>
    <w:lvl w:ilvl="6" w:tplc="0409000F" w:tentative="1">
      <w:start w:val="1"/>
      <w:numFmt w:val="decimal"/>
      <w:lvlText w:val="%7."/>
      <w:lvlJc w:val="left"/>
      <w:pPr>
        <w:ind w:left="6165" w:hanging="360"/>
      </w:pPr>
    </w:lvl>
    <w:lvl w:ilvl="7" w:tplc="04090019" w:tentative="1">
      <w:start w:val="1"/>
      <w:numFmt w:val="lowerLetter"/>
      <w:lvlText w:val="%8."/>
      <w:lvlJc w:val="left"/>
      <w:pPr>
        <w:ind w:left="6885" w:hanging="360"/>
      </w:pPr>
    </w:lvl>
    <w:lvl w:ilvl="8" w:tplc="04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22" w15:restartNumberingAfterBreak="0">
    <w:nsid w:val="3B3B1787"/>
    <w:multiLevelType w:val="hybridMultilevel"/>
    <w:tmpl w:val="A16AEF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37B7F46"/>
    <w:multiLevelType w:val="hybridMultilevel"/>
    <w:tmpl w:val="1032AAC0"/>
    <w:lvl w:ilvl="0" w:tplc="40F8C528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 w15:restartNumberingAfterBreak="0">
    <w:nsid w:val="580C7A04"/>
    <w:multiLevelType w:val="multilevel"/>
    <w:tmpl w:val="99307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6" w15:restartNumberingAfterBreak="0">
    <w:nsid w:val="5CA87176"/>
    <w:multiLevelType w:val="multilevel"/>
    <w:tmpl w:val="93FA69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7" w15:restartNumberingAfterBreak="0">
    <w:nsid w:val="67447597"/>
    <w:multiLevelType w:val="hybridMultilevel"/>
    <w:tmpl w:val="D26E530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495ADA"/>
    <w:multiLevelType w:val="hybridMultilevel"/>
    <w:tmpl w:val="36C80E0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2" w15:restartNumberingAfterBreak="0">
    <w:nsid w:val="753E208B"/>
    <w:multiLevelType w:val="hybridMultilevel"/>
    <w:tmpl w:val="222E9530"/>
    <w:lvl w:ilvl="0" w:tplc="ACBAE9DC">
      <w:start w:val="19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3" w15:restartNumberingAfterBreak="0">
    <w:nsid w:val="7CE65C95"/>
    <w:multiLevelType w:val="hybridMultilevel"/>
    <w:tmpl w:val="2E26F63A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7D092045"/>
    <w:multiLevelType w:val="hybridMultilevel"/>
    <w:tmpl w:val="A5D0A6C4"/>
    <w:lvl w:ilvl="0" w:tplc="49060006">
      <w:start w:val="1"/>
      <w:numFmt w:val="decimal"/>
      <w:lvlText w:val="%1)"/>
      <w:lvlJc w:val="left"/>
      <w:pPr>
        <w:ind w:left="1799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35" w15:restartNumberingAfterBreak="0">
    <w:nsid w:val="7D917343"/>
    <w:multiLevelType w:val="hybridMultilevel"/>
    <w:tmpl w:val="144E64AE"/>
    <w:lvl w:ilvl="0" w:tplc="C0A27844">
      <w:start w:val="1"/>
      <w:numFmt w:val="decimal"/>
      <w:lvlText w:val="%1)"/>
      <w:lvlJc w:val="left"/>
      <w:pPr>
        <w:ind w:left="1429" w:hanging="360"/>
      </w:pPr>
      <w:rPr>
        <w:rFonts w:ascii="TH SarabunIT๙" w:eastAsiaTheme="minorHAnsi" w:hAnsi="TH SarabunIT๙" w:cs="TH SarabunIT๙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5"/>
  </w:num>
  <w:num w:numId="4">
    <w:abstractNumId w:val="29"/>
  </w:num>
  <w:num w:numId="5">
    <w:abstractNumId w:val="13"/>
  </w:num>
  <w:num w:numId="6">
    <w:abstractNumId w:val="8"/>
  </w:num>
  <w:num w:numId="7">
    <w:abstractNumId w:val="26"/>
  </w:num>
  <w:num w:numId="8">
    <w:abstractNumId w:val="28"/>
  </w:num>
  <w:num w:numId="9">
    <w:abstractNumId w:val="14"/>
  </w:num>
  <w:num w:numId="10">
    <w:abstractNumId w:val="6"/>
  </w:num>
  <w:num w:numId="11">
    <w:abstractNumId w:val="31"/>
  </w:num>
  <w:num w:numId="12">
    <w:abstractNumId w:val="12"/>
  </w:num>
  <w:num w:numId="13">
    <w:abstractNumId w:val="27"/>
  </w:num>
  <w:num w:numId="14">
    <w:abstractNumId w:val="30"/>
  </w:num>
  <w:num w:numId="15">
    <w:abstractNumId w:val="33"/>
  </w:num>
  <w:num w:numId="16">
    <w:abstractNumId w:val="25"/>
  </w:num>
  <w:num w:numId="17">
    <w:abstractNumId w:val="4"/>
  </w:num>
  <w:num w:numId="18">
    <w:abstractNumId w:val="1"/>
  </w:num>
  <w:num w:numId="19">
    <w:abstractNumId w:val="35"/>
  </w:num>
  <w:num w:numId="20">
    <w:abstractNumId w:val="11"/>
  </w:num>
  <w:num w:numId="21">
    <w:abstractNumId w:val="22"/>
  </w:num>
  <w:num w:numId="22">
    <w:abstractNumId w:val="18"/>
  </w:num>
  <w:num w:numId="23">
    <w:abstractNumId w:val="9"/>
  </w:num>
  <w:num w:numId="24">
    <w:abstractNumId w:val="17"/>
  </w:num>
  <w:num w:numId="25">
    <w:abstractNumId w:val="10"/>
  </w:num>
  <w:num w:numId="26">
    <w:abstractNumId w:val="32"/>
  </w:num>
  <w:num w:numId="27">
    <w:abstractNumId w:val="3"/>
  </w:num>
  <w:num w:numId="28">
    <w:abstractNumId w:val="16"/>
  </w:num>
  <w:num w:numId="29">
    <w:abstractNumId w:val="20"/>
  </w:num>
  <w:num w:numId="30">
    <w:abstractNumId w:val="34"/>
  </w:num>
  <w:num w:numId="31">
    <w:abstractNumId w:val="2"/>
  </w:num>
  <w:num w:numId="32">
    <w:abstractNumId w:val="23"/>
  </w:num>
  <w:num w:numId="33">
    <w:abstractNumId w:val="21"/>
  </w:num>
  <w:num w:numId="34">
    <w:abstractNumId w:val="15"/>
  </w:num>
  <w:num w:numId="35">
    <w:abstractNumId w:val="0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309C"/>
    <w:rsid w:val="00005447"/>
    <w:rsid w:val="0000792E"/>
    <w:rsid w:val="00007C33"/>
    <w:rsid w:val="00010DDA"/>
    <w:rsid w:val="00012648"/>
    <w:rsid w:val="000131A8"/>
    <w:rsid w:val="00020A16"/>
    <w:rsid w:val="00021BE6"/>
    <w:rsid w:val="00021BFF"/>
    <w:rsid w:val="00026073"/>
    <w:rsid w:val="0002656A"/>
    <w:rsid w:val="00030ECF"/>
    <w:rsid w:val="00033231"/>
    <w:rsid w:val="00036B5D"/>
    <w:rsid w:val="00042DE2"/>
    <w:rsid w:val="0004334D"/>
    <w:rsid w:val="000437CC"/>
    <w:rsid w:val="00046864"/>
    <w:rsid w:val="000469EA"/>
    <w:rsid w:val="00047F96"/>
    <w:rsid w:val="000650C3"/>
    <w:rsid w:val="00065C2B"/>
    <w:rsid w:val="000662EF"/>
    <w:rsid w:val="00066599"/>
    <w:rsid w:val="00072899"/>
    <w:rsid w:val="00076CFF"/>
    <w:rsid w:val="000812FE"/>
    <w:rsid w:val="00082639"/>
    <w:rsid w:val="0008778A"/>
    <w:rsid w:val="00090107"/>
    <w:rsid w:val="00093D8A"/>
    <w:rsid w:val="00093DA3"/>
    <w:rsid w:val="000969C4"/>
    <w:rsid w:val="000A1DE7"/>
    <w:rsid w:val="000A4113"/>
    <w:rsid w:val="000A69EF"/>
    <w:rsid w:val="000B170F"/>
    <w:rsid w:val="000B53B5"/>
    <w:rsid w:val="000B59D5"/>
    <w:rsid w:val="000C3F9B"/>
    <w:rsid w:val="000C636B"/>
    <w:rsid w:val="000D0341"/>
    <w:rsid w:val="000D06C8"/>
    <w:rsid w:val="000E1019"/>
    <w:rsid w:val="000E4894"/>
    <w:rsid w:val="000E6A97"/>
    <w:rsid w:val="000F1C72"/>
    <w:rsid w:val="000F6006"/>
    <w:rsid w:val="000F7FFE"/>
    <w:rsid w:val="00100310"/>
    <w:rsid w:val="00101472"/>
    <w:rsid w:val="00103886"/>
    <w:rsid w:val="00106D52"/>
    <w:rsid w:val="00106FE5"/>
    <w:rsid w:val="00111236"/>
    <w:rsid w:val="0011456B"/>
    <w:rsid w:val="001219FD"/>
    <w:rsid w:val="0012333B"/>
    <w:rsid w:val="00125EFF"/>
    <w:rsid w:val="00131042"/>
    <w:rsid w:val="001413CE"/>
    <w:rsid w:val="00143726"/>
    <w:rsid w:val="00143FFB"/>
    <w:rsid w:val="00144CE6"/>
    <w:rsid w:val="001519D4"/>
    <w:rsid w:val="00152C58"/>
    <w:rsid w:val="00153420"/>
    <w:rsid w:val="00154206"/>
    <w:rsid w:val="00157346"/>
    <w:rsid w:val="001574B1"/>
    <w:rsid w:val="001614EA"/>
    <w:rsid w:val="00164653"/>
    <w:rsid w:val="00171F14"/>
    <w:rsid w:val="00172633"/>
    <w:rsid w:val="00174CE6"/>
    <w:rsid w:val="001755FF"/>
    <w:rsid w:val="001811B2"/>
    <w:rsid w:val="0018550B"/>
    <w:rsid w:val="00186CC1"/>
    <w:rsid w:val="00193950"/>
    <w:rsid w:val="001972E5"/>
    <w:rsid w:val="001972E8"/>
    <w:rsid w:val="00197A70"/>
    <w:rsid w:val="001A1AE6"/>
    <w:rsid w:val="001A1D61"/>
    <w:rsid w:val="001B0213"/>
    <w:rsid w:val="001B54F6"/>
    <w:rsid w:val="001B5585"/>
    <w:rsid w:val="001B7216"/>
    <w:rsid w:val="001C2254"/>
    <w:rsid w:val="001C2422"/>
    <w:rsid w:val="001C2F05"/>
    <w:rsid w:val="001C56DC"/>
    <w:rsid w:val="001D2091"/>
    <w:rsid w:val="001D3836"/>
    <w:rsid w:val="001D41C2"/>
    <w:rsid w:val="001D44CD"/>
    <w:rsid w:val="001E1299"/>
    <w:rsid w:val="001E1C64"/>
    <w:rsid w:val="001E37C1"/>
    <w:rsid w:val="001F150E"/>
    <w:rsid w:val="001F337B"/>
    <w:rsid w:val="001F766D"/>
    <w:rsid w:val="00201F5F"/>
    <w:rsid w:val="002059BA"/>
    <w:rsid w:val="00207376"/>
    <w:rsid w:val="00213B63"/>
    <w:rsid w:val="0021609B"/>
    <w:rsid w:val="00216B6C"/>
    <w:rsid w:val="00221261"/>
    <w:rsid w:val="0022264F"/>
    <w:rsid w:val="00223C86"/>
    <w:rsid w:val="0022594D"/>
    <w:rsid w:val="00230468"/>
    <w:rsid w:val="00230626"/>
    <w:rsid w:val="0023284F"/>
    <w:rsid w:val="0023776C"/>
    <w:rsid w:val="00240CAC"/>
    <w:rsid w:val="00241094"/>
    <w:rsid w:val="00243B91"/>
    <w:rsid w:val="00244259"/>
    <w:rsid w:val="00244FFF"/>
    <w:rsid w:val="00247F6F"/>
    <w:rsid w:val="00257E34"/>
    <w:rsid w:val="00262662"/>
    <w:rsid w:val="002638D6"/>
    <w:rsid w:val="00264EC6"/>
    <w:rsid w:val="00272854"/>
    <w:rsid w:val="0027530F"/>
    <w:rsid w:val="00281B30"/>
    <w:rsid w:val="00283F59"/>
    <w:rsid w:val="002853CA"/>
    <w:rsid w:val="002901EB"/>
    <w:rsid w:val="0029028D"/>
    <w:rsid w:val="002946E0"/>
    <w:rsid w:val="0029673D"/>
    <w:rsid w:val="002A3427"/>
    <w:rsid w:val="002B4E81"/>
    <w:rsid w:val="002B5727"/>
    <w:rsid w:val="002B6647"/>
    <w:rsid w:val="002D37F7"/>
    <w:rsid w:val="002D7455"/>
    <w:rsid w:val="002E6789"/>
    <w:rsid w:val="002E73FF"/>
    <w:rsid w:val="002E78AF"/>
    <w:rsid w:val="002F003D"/>
    <w:rsid w:val="002F6FA7"/>
    <w:rsid w:val="0031085C"/>
    <w:rsid w:val="003203D9"/>
    <w:rsid w:val="00326560"/>
    <w:rsid w:val="00332F29"/>
    <w:rsid w:val="003340F4"/>
    <w:rsid w:val="00335E1D"/>
    <w:rsid w:val="003410C5"/>
    <w:rsid w:val="00342330"/>
    <w:rsid w:val="00342BA7"/>
    <w:rsid w:val="00343228"/>
    <w:rsid w:val="00352FDE"/>
    <w:rsid w:val="00357B63"/>
    <w:rsid w:val="003606FB"/>
    <w:rsid w:val="003614F2"/>
    <w:rsid w:val="00363E3C"/>
    <w:rsid w:val="00363E7E"/>
    <w:rsid w:val="00367425"/>
    <w:rsid w:val="0037086D"/>
    <w:rsid w:val="0037457B"/>
    <w:rsid w:val="00374E9A"/>
    <w:rsid w:val="0038415A"/>
    <w:rsid w:val="00386769"/>
    <w:rsid w:val="003913AF"/>
    <w:rsid w:val="003A0567"/>
    <w:rsid w:val="003A1944"/>
    <w:rsid w:val="003A4313"/>
    <w:rsid w:val="003B5028"/>
    <w:rsid w:val="003B7B3C"/>
    <w:rsid w:val="003C2C26"/>
    <w:rsid w:val="003C5FEB"/>
    <w:rsid w:val="003C76FC"/>
    <w:rsid w:val="003D235D"/>
    <w:rsid w:val="003D30C4"/>
    <w:rsid w:val="003D4691"/>
    <w:rsid w:val="003D600E"/>
    <w:rsid w:val="003D6077"/>
    <w:rsid w:val="003D60EC"/>
    <w:rsid w:val="003E7E97"/>
    <w:rsid w:val="003F03D7"/>
    <w:rsid w:val="003F6E88"/>
    <w:rsid w:val="00400046"/>
    <w:rsid w:val="0040045F"/>
    <w:rsid w:val="00401542"/>
    <w:rsid w:val="004025A5"/>
    <w:rsid w:val="00404C92"/>
    <w:rsid w:val="0041004E"/>
    <w:rsid w:val="0041030D"/>
    <w:rsid w:val="004104CD"/>
    <w:rsid w:val="00410607"/>
    <w:rsid w:val="00412146"/>
    <w:rsid w:val="004130F8"/>
    <w:rsid w:val="0041478B"/>
    <w:rsid w:val="00415776"/>
    <w:rsid w:val="004159B7"/>
    <w:rsid w:val="0041781C"/>
    <w:rsid w:val="00424899"/>
    <w:rsid w:val="00425C16"/>
    <w:rsid w:val="00430619"/>
    <w:rsid w:val="00432D04"/>
    <w:rsid w:val="00432EFE"/>
    <w:rsid w:val="00434C02"/>
    <w:rsid w:val="00436DDF"/>
    <w:rsid w:val="00441346"/>
    <w:rsid w:val="00441EA3"/>
    <w:rsid w:val="00445A6F"/>
    <w:rsid w:val="004515D9"/>
    <w:rsid w:val="004524CE"/>
    <w:rsid w:val="004565A0"/>
    <w:rsid w:val="00457D1F"/>
    <w:rsid w:val="00462F96"/>
    <w:rsid w:val="004645A7"/>
    <w:rsid w:val="004715D1"/>
    <w:rsid w:val="00472C06"/>
    <w:rsid w:val="00473380"/>
    <w:rsid w:val="00477D39"/>
    <w:rsid w:val="0048219F"/>
    <w:rsid w:val="00483944"/>
    <w:rsid w:val="00484C0B"/>
    <w:rsid w:val="004852A1"/>
    <w:rsid w:val="00485480"/>
    <w:rsid w:val="00485C40"/>
    <w:rsid w:val="00487B24"/>
    <w:rsid w:val="00495A71"/>
    <w:rsid w:val="004A1B45"/>
    <w:rsid w:val="004A6634"/>
    <w:rsid w:val="004A6BD6"/>
    <w:rsid w:val="004B0D8B"/>
    <w:rsid w:val="004B2CFD"/>
    <w:rsid w:val="004B31DC"/>
    <w:rsid w:val="004C5DB3"/>
    <w:rsid w:val="004D0E02"/>
    <w:rsid w:val="004D49DE"/>
    <w:rsid w:val="004E4DA8"/>
    <w:rsid w:val="004E7D64"/>
    <w:rsid w:val="004F2A75"/>
    <w:rsid w:val="004F4E9D"/>
    <w:rsid w:val="004F548C"/>
    <w:rsid w:val="004F5BB3"/>
    <w:rsid w:val="005013BB"/>
    <w:rsid w:val="0050638C"/>
    <w:rsid w:val="005063D1"/>
    <w:rsid w:val="00510ED4"/>
    <w:rsid w:val="0051302B"/>
    <w:rsid w:val="00513BDD"/>
    <w:rsid w:val="00516B05"/>
    <w:rsid w:val="005257DC"/>
    <w:rsid w:val="0053025E"/>
    <w:rsid w:val="0053123C"/>
    <w:rsid w:val="005324DD"/>
    <w:rsid w:val="005338FD"/>
    <w:rsid w:val="0053440F"/>
    <w:rsid w:val="0053747E"/>
    <w:rsid w:val="00537917"/>
    <w:rsid w:val="00541F0F"/>
    <w:rsid w:val="0054206B"/>
    <w:rsid w:val="005513BC"/>
    <w:rsid w:val="00553BA1"/>
    <w:rsid w:val="005577FB"/>
    <w:rsid w:val="00557A54"/>
    <w:rsid w:val="005619B5"/>
    <w:rsid w:val="00561A4C"/>
    <w:rsid w:val="005650C3"/>
    <w:rsid w:val="005712E4"/>
    <w:rsid w:val="0057364E"/>
    <w:rsid w:val="00574D09"/>
    <w:rsid w:val="00580EBC"/>
    <w:rsid w:val="005855CF"/>
    <w:rsid w:val="005874CB"/>
    <w:rsid w:val="00597BD3"/>
    <w:rsid w:val="005A16CA"/>
    <w:rsid w:val="005A2026"/>
    <w:rsid w:val="005A423E"/>
    <w:rsid w:val="005A7C75"/>
    <w:rsid w:val="005B0AD7"/>
    <w:rsid w:val="005B3423"/>
    <w:rsid w:val="005B4270"/>
    <w:rsid w:val="005B4FED"/>
    <w:rsid w:val="005B5220"/>
    <w:rsid w:val="005B631D"/>
    <w:rsid w:val="005C20B7"/>
    <w:rsid w:val="005D43FC"/>
    <w:rsid w:val="005D5D53"/>
    <w:rsid w:val="005D7600"/>
    <w:rsid w:val="005D7689"/>
    <w:rsid w:val="005E178D"/>
    <w:rsid w:val="005E47F7"/>
    <w:rsid w:val="005E5A7E"/>
    <w:rsid w:val="005E62E8"/>
    <w:rsid w:val="005E78F6"/>
    <w:rsid w:val="005E7C2D"/>
    <w:rsid w:val="005F1070"/>
    <w:rsid w:val="005F3EA2"/>
    <w:rsid w:val="005F4024"/>
    <w:rsid w:val="005F6817"/>
    <w:rsid w:val="00601EDD"/>
    <w:rsid w:val="00603ACA"/>
    <w:rsid w:val="0060484D"/>
    <w:rsid w:val="00605BBA"/>
    <w:rsid w:val="00611ED9"/>
    <w:rsid w:val="006137CC"/>
    <w:rsid w:val="00613803"/>
    <w:rsid w:val="00613F70"/>
    <w:rsid w:val="00614A1B"/>
    <w:rsid w:val="00615185"/>
    <w:rsid w:val="00616330"/>
    <w:rsid w:val="0062739B"/>
    <w:rsid w:val="00627A89"/>
    <w:rsid w:val="00635F57"/>
    <w:rsid w:val="00637B47"/>
    <w:rsid w:val="006543F1"/>
    <w:rsid w:val="00662727"/>
    <w:rsid w:val="00664568"/>
    <w:rsid w:val="00666F93"/>
    <w:rsid w:val="00671F67"/>
    <w:rsid w:val="00675B76"/>
    <w:rsid w:val="00680239"/>
    <w:rsid w:val="00680C9C"/>
    <w:rsid w:val="0068144F"/>
    <w:rsid w:val="00692F77"/>
    <w:rsid w:val="006939B4"/>
    <w:rsid w:val="00693A21"/>
    <w:rsid w:val="00693CF1"/>
    <w:rsid w:val="0069509D"/>
    <w:rsid w:val="00695ADF"/>
    <w:rsid w:val="00697547"/>
    <w:rsid w:val="0069782B"/>
    <w:rsid w:val="00697D99"/>
    <w:rsid w:val="006A0167"/>
    <w:rsid w:val="006A6E27"/>
    <w:rsid w:val="006C0AFC"/>
    <w:rsid w:val="006C2AD0"/>
    <w:rsid w:val="006C2BA2"/>
    <w:rsid w:val="006C6782"/>
    <w:rsid w:val="006D4ED9"/>
    <w:rsid w:val="006D51CD"/>
    <w:rsid w:val="006D7230"/>
    <w:rsid w:val="006E1721"/>
    <w:rsid w:val="006E790C"/>
    <w:rsid w:val="006F10CD"/>
    <w:rsid w:val="006F2889"/>
    <w:rsid w:val="006F72DF"/>
    <w:rsid w:val="007038C4"/>
    <w:rsid w:val="00712F73"/>
    <w:rsid w:val="00712F7E"/>
    <w:rsid w:val="0071360A"/>
    <w:rsid w:val="00715F27"/>
    <w:rsid w:val="00716937"/>
    <w:rsid w:val="00721CF5"/>
    <w:rsid w:val="007237C1"/>
    <w:rsid w:val="00726258"/>
    <w:rsid w:val="0073215D"/>
    <w:rsid w:val="0074236C"/>
    <w:rsid w:val="00757338"/>
    <w:rsid w:val="007629AE"/>
    <w:rsid w:val="00765463"/>
    <w:rsid w:val="007658ED"/>
    <w:rsid w:val="00771154"/>
    <w:rsid w:val="00780493"/>
    <w:rsid w:val="00786B82"/>
    <w:rsid w:val="00786FE5"/>
    <w:rsid w:val="00787C25"/>
    <w:rsid w:val="00790135"/>
    <w:rsid w:val="00793D98"/>
    <w:rsid w:val="007A2393"/>
    <w:rsid w:val="007A2790"/>
    <w:rsid w:val="007A2FF6"/>
    <w:rsid w:val="007A5ADB"/>
    <w:rsid w:val="007A6720"/>
    <w:rsid w:val="007B2589"/>
    <w:rsid w:val="007B543E"/>
    <w:rsid w:val="007C543F"/>
    <w:rsid w:val="007D31DA"/>
    <w:rsid w:val="007D38DB"/>
    <w:rsid w:val="007E04C8"/>
    <w:rsid w:val="007E1CAD"/>
    <w:rsid w:val="007E2467"/>
    <w:rsid w:val="007F179E"/>
    <w:rsid w:val="007F3A46"/>
    <w:rsid w:val="007F7314"/>
    <w:rsid w:val="00800635"/>
    <w:rsid w:val="00800EEB"/>
    <w:rsid w:val="0081373E"/>
    <w:rsid w:val="008169A0"/>
    <w:rsid w:val="0082617A"/>
    <w:rsid w:val="008310CE"/>
    <w:rsid w:val="00831FD7"/>
    <w:rsid w:val="008369B4"/>
    <w:rsid w:val="00837EEB"/>
    <w:rsid w:val="00841F09"/>
    <w:rsid w:val="0084473E"/>
    <w:rsid w:val="008459F8"/>
    <w:rsid w:val="008504B4"/>
    <w:rsid w:val="008545D2"/>
    <w:rsid w:val="00856B5B"/>
    <w:rsid w:val="0086079E"/>
    <w:rsid w:val="008611A8"/>
    <w:rsid w:val="008631B2"/>
    <w:rsid w:val="008638A5"/>
    <w:rsid w:val="0086684B"/>
    <w:rsid w:val="00882CC1"/>
    <w:rsid w:val="008854E9"/>
    <w:rsid w:val="0088729F"/>
    <w:rsid w:val="0089332E"/>
    <w:rsid w:val="008947E0"/>
    <w:rsid w:val="008A1C67"/>
    <w:rsid w:val="008A3722"/>
    <w:rsid w:val="008A5412"/>
    <w:rsid w:val="008B517B"/>
    <w:rsid w:val="008C0BAC"/>
    <w:rsid w:val="008C1620"/>
    <w:rsid w:val="008C5518"/>
    <w:rsid w:val="008C5946"/>
    <w:rsid w:val="008C747A"/>
    <w:rsid w:val="008D0329"/>
    <w:rsid w:val="008D0546"/>
    <w:rsid w:val="008D32F0"/>
    <w:rsid w:val="008D46C8"/>
    <w:rsid w:val="008E1915"/>
    <w:rsid w:val="008E5D3D"/>
    <w:rsid w:val="008E7263"/>
    <w:rsid w:val="008F104D"/>
    <w:rsid w:val="008F3581"/>
    <w:rsid w:val="0090550B"/>
    <w:rsid w:val="009058E3"/>
    <w:rsid w:val="0090665E"/>
    <w:rsid w:val="00906F5C"/>
    <w:rsid w:val="00911131"/>
    <w:rsid w:val="00915E1B"/>
    <w:rsid w:val="00916BFC"/>
    <w:rsid w:val="00916DD4"/>
    <w:rsid w:val="00916EDF"/>
    <w:rsid w:val="00923DC1"/>
    <w:rsid w:val="0092500C"/>
    <w:rsid w:val="00932416"/>
    <w:rsid w:val="00936AF5"/>
    <w:rsid w:val="00944623"/>
    <w:rsid w:val="00947A12"/>
    <w:rsid w:val="00953564"/>
    <w:rsid w:val="009540B0"/>
    <w:rsid w:val="00957871"/>
    <w:rsid w:val="00960F3E"/>
    <w:rsid w:val="00962B86"/>
    <w:rsid w:val="00962FB2"/>
    <w:rsid w:val="00964652"/>
    <w:rsid w:val="009646F1"/>
    <w:rsid w:val="009654CF"/>
    <w:rsid w:val="009656FF"/>
    <w:rsid w:val="009659BA"/>
    <w:rsid w:val="00965D11"/>
    <w:rsid w:val="00966BA7"/>
    <w:rsid w:val="00973F9E"/>
    <w:rsid w:val="0097505F"/>
    <w:rsid w:val="00976E35"/>
    <w:rsid w:val="00977796"/>
    <w:rsid w:val="00984042"/>
    <w:rsid w:val="00996298"/>
    <w:rsid w:val="009A097A"/>
    <w:rsid w:val="009A4CFD"/>
    <w:rsid w:val="009A679B"/>
    <w:rsid w:val="009A6E61"/>
    <w:rsid w:val="009A6F46"/>
    <w:rsid w:val="009B00B6"/>
    <w:rsid w:val="009B1B4A"/>
    <w:rsid w:val="009B264E"/>
    <w:rsid w:val="009B6219"/>
    <w:rsid w:val="009C4FF5"/>
    <w:rsid w:val="009C5E47"/>
    <w:rsid w:val="009C6657"/>
    <w:rsid w:val="009C6D82"/>
    <w:rsid w:val="009C7147"/>
    <w:rsid w:val="009D4F58"/>
    <w:rsid w:val="009D5EE0"/>
    <w:rsid w:val="009D6717"/>
    <w:rsid w:val="009E43B7"/>
    <w:rsid w:val="009E471C"/>
    <w:rsid w:val="009E6539"/>
    <w:rsid w:val="009F3F08"/>
    <w:rsid w:val="009F44F6"/>
    <w:rsid w:val="00A05787"/>
    <w:rsid w:val="00A075C3"/>
    <w:rsid w:val="00A10178"/>
    <w:rsid w:val="00A12BD7"/>
    <w:rsid w:val="00A13A0A"/>
    <w:rsid w:val="00A149BA"/>
    <w:rsid w:val="00A2535B"/>
    <w:rsid w:val="00A26655"/>
    <w:rsid w:val="00A30CBB"/>
    <w:rsid w:val="00A34B98"/>
    <w:rsid w:val="00A359B7"/>
    <w:rsid w:val="00A35AA8"/>
    <w:rsid w:val="00A4065D"/>
    <w:rsid w:val="00A40F17"/>
    <w:rsid w:val="00A44D03"/>
    <w:rsid w:val="00A462C5"/>
    <w:rsid w:val="00A53BE5"/>
    <w:rsid w:val="00A55238"/>
    <w:rsid w:val="00A55CA0"/>
    <w:rsid w:val="00A560AC"/>
    <w:rsid w:val="00A6173A"/>
    <w:rsid w:val="00A63733"/>
    <w:rsid w:val="00A706F3"/>
    <w:rsid w:val="00A803F1"/>
    <w:rsid w:val="00A8187B"/>
    <w:rsid w:val="00A842CF"/>
    <w:rsid w:val="00A8776F"/>
    <w:rsid w:val="00A9143A"/>
    <w:rsid w:val="00AA3A3E"/>
    <w:rsid w:val="00AB204A"/>
    <w:rsid w:val="00AB30CC"/>
    <w:rsid w:val="00AB50A8"/>
    <w:rsid w:val="00AB7F05"/>
    <w:rsid w:val="00AC0CA1"/>
    <w:rsid w:val="00AC67FE"/>
    <w:rsid w:val="00AD176F"/>
    <w:rsid w:val="00AD19D6"/>
    <w:rsid w:val="00AD39E2"/>
    <w:rsid w:val="00AD55F4"/>
    <w:rsid w:val="00AE0ED2"/>
    <w:rsid w:val="00AE1468"/>
    <w:rsid w:val="00AE1559"/>
    <w:rsid w:val="00AE1919"/>
    <w:rsid w:val="00AE4618"/>
    <w:rsid w:val="00AF3648"/>
    <w:rsid w:val="00AF65A5"/>
    <w:rsid w:val="00B02C0E"/>
    <w:rsid w:val="00B0385A"/>
    <w:rsid w:val="00B077D9"/>
    <w:rsid w:val="00B151B8"/>
    <w:rsid w:val="00B2363A"/>
    <w:rsid w:val="00B31DD5"/>
    <w:rsid w:val="00B32A19"/>
    <w:rsid w:val="00B34286"/>
    <w:rsid w:val="00B37551"/>
    <w:rsid w:val="00B37BAA"/>
    <w:rsid w:val="00B41E31"/>
    <w:rsid w:val="00B42272"/>
    <w:rsid w:val="00B446A8"/>
    <w:rsid w:val="00B45916"/>
    <w:rsid w:val="00B53A91"/>
    <w:rsid w:val="00B54425"/>
    <w:rsid w:val="00B60DBB"/>
    <w:rsid w:val="00B74224"/>
    <w:rsid w:val="00B742D7"/>
    <w:rsid w:val="00B75205"/>
    <w:rsid w:val="00B77941"/>
    <w:rsid w:val="00B80513"/>
    <w:rsid w:val="00B833AF"/>
    <w:rsid w:val="00B85FE7"/>
    <w:rsid w:val="00B92E96"/>
    <w:rsid w:val="00BA1041"/>
    <w:rsid w:val="00BA1FA9"/>
    <w:rsid w:val="00BA57AE"/>
    <w:rsid w:val="00BB00D6"/>
    <w:rsid w:val="00BB3511"/>
    <w:rsid w:val="00BB5B8F"/>
    <w:rsid w:val="00BB64C8"/>
    <w:rsid w:val="00BB653E"/>
    <w:rsid w:val="00BB7FA8"/>
    <w:rsid w:val="00BC1598"/>
    <w:rsid w:val="00BC5322"/>
    <w:rsid w:val="00BD4D28"/>
    <w:rsid w:val="00BD61D2"/>
    <w:rsid w:val="00BE2441"/>
    <w:rsid w:val="00BE4CD9"/>
    <w:rsid w:val="00BE4DF6"/>
    <w:rsid w:val="00BE77C1"/>
    <w:rsid w:val="00BF203F"/>
    <w:rsid w:val="00BF21F1"/>
    <w:rsid w:val="00BF2CF9"/>
    <w:rsid w:val="00C12978"/>
    <w:rsid w:val="00C13295"/>
    <w:rsid w:val="00C22568"/>
    <w:rsid w:val="00C26965"/>
    <w:rsid w:val="00C30A89"/>
    <w:rsid w:val="00C33805"/>
    <w:rsid w:val="00C35A01"/>
    <w:rsid w:val="00C35F4A"/>
    <w:rsid w:val="00C478A1"/>
    <w:rsid w:val="00C53B27"/>
    <w:rsid w:val="00C54785"/>
    <w:rsid w:val="00C55230"/>
    <w:rsid w:val="00C55E1E"/>
    <w:rsid w:val="00C572AB"/>
    <w:rsid w:val="00C61810"/>
    <w:rsid w:val="00C619A8"/>
    <w:rsid w:val="00C62123"/>
    <w:rsid w:val="00C63100"/>
    <w:rsid w:val="00C63834"/>
    <w:rsid w:val="00C70853"/>
    <w:rsid w:val="00C72EB6"/>
    <w:rsid w:val="00C7332F"/>
    <w:rsid w:val="00C75975"/>
    <w:rsid w:val="00C769C2"/>
    <w:rsid w:val="00C80214"/>
    <w:rsid w:val="00C85BDA"/>
    <w:rsid w:val="00C92CB3"/>
    <w:rsid w:val="00C936FC"/>
    <w:rsid w:val="00C93CCC"/>
    <w:rsid w:val="00C970B0"/>
    <w:rsid w:val="00CB0A33"/>
    <w:rsid w:val="00CB6978"/>
    <w:rsid w:val="00CC2FB8"/>
    <w:rsid w:val="00CC58CD"/>
    <w:rsid w:val="00CD040F"/>
    <w:rsid w:val="00CD185B"/>
    <w:rsid w:val="00CE7874"/>
    <w:rsid w:val="00CF588C"/>
    <w:rsid w:val="00CF6494"/>
    <w:rsid w:val="00CF664F"/>
    <w:rsid w:val="00D0379B"/>
    <w:rsid w:val="00D07220"/>
    <w:rsid w:val="00D07DF1"/>
    <w:rsid w:val="00D10FCB"/>
    <w:rsid w:val="00D124C4"/>
    <w:rsid w:val="00D1251F"/>
    <w:rsid w:val="00D20ADC"/>
    <w:rsid w:val="00D23064"/>
    <w:rsid w:val="00D37BD8"/>
    <w:rsid w:val="00D41A79"/>
    <w:rsid w:val="00D4483E"/>
    <w:rsid w:val="00D44C51"/>
    <w:rsid w:val="00D51510"/>
    <w:rsid w:val="00D5158F"/>
    <w:rsid w:val="00D530CA"/>
    <w:rsid w:val="00D55EE6"/>
    <w:rsid w:val="00D61A41"/>
    <w:rsid w:val="00D7199A"/>
    <w:rsid w:val="00D74B3F"/>
    <w:rsid w:val="00D76DBE"/>
    <w:rsid w:val="00D81DB2"/>
    <w:rsid w:val="00D82D8B"/>
    <w:rsid w:val="00D82D9F"/>
    <w:rsid w:val="00D874BB"/>
    <w:rsid w:val="00D943EC"/>
    <w:rsid w:val="00D9449D"/>
    <w:rsid w:val="00D952A2"/>
    <w:rsid w:val="00D95E04"/>
    <w:rsid w:val="00D97802"/>
    <w:rsid w:val="00DA156F"/>
    <w:rsid w:val="00DA35EC"/>
    <w:rsid w:val="00DA6B59"/>
    <w:rsid w:val="00DA73BD"/>
    <w:rsid w:val="00DA7C38"/>
    <w:rsid w:val="00DB051C"/>
    <w:rsid w:val="00DB33FF"/>
    <w:rsid w:val="00DB5436"/>
    <w:rsid w:val="00DB66D0"/>
    <w:rsid w:val="00DC1C77"/>
    <w:rsid w:val="00DC4934"/>
    <w:rsid w:val="00DC6BDD"/>
    <w:rsid w:val="00DD1C82"/>
    <w:rsid w:val="00DE1A6C"/>
    <w:rsid w:val="00DE3B89"/>
    <w:rsid w:val="00DE5DD5"/>
    <w:rsid w:val="00DF05FC"/>
    <w:rsid w:val="00DF060F"/>
    <w:rsid w:val="00DF09DB"/>
    <w:rsid w:val="00DF1F69"/>
    <w:rsid w:val="00DF20A4"/>
    <w:rsid w:val="00E0309F"/>
    <w:rsid w:val="00E04481"/>
    <w:rsid w:val="00E06D29"/>
    <w:rsid w:val="00E10888"/>
    <w:rsid w:val="00E247E2"/>
    <w:rsid w:val="00E3027D"/>
    <w:rsid w:val="00E33625"/>
    <w:rsid w:val="00E35271"/>
    <w:rsid w:val="00E40597"/>
    <w:rsid w:val="00E40E69"/>
    <w:rsid w:val="00E43B54"/>
    <w:rsid w:val="00E47653"/>
    <w:rsid w:val="00E57A45"/>
    <w:rsid w:val="00E66953"/>
    <w:rsid w:val="00E676CF"/>
    <w:rsid w:val="00E67A7D"/>
    <w:rsid w:val="00E709CD"/>
    <w:rsid w:val="00E72B1D"/>
    <w:rsid w:val="00E7555C"/>
    <w:rsid w:val="00E80320"/>
    <w:rsid w:val="00E856CD"/>
    <w:rsid w:val="00EA18AF"/>
    <w:rsid w:val="00EA39BB"/>
    <w:rsid w:val="00EB274C"/>
    <w:rsid w:val="00EB445F"/>
    <w:rsid w:val="00EB478F"/>
    <w:rsid w:val="00EC002E"/>
    <w:rsid w:val="00EC0C6D"/>
    <w:rsid w:val="00EC1B43"/>
    <w:rsid w:val="00EC263B"/>
    <w:rsid w:val="00ED5680"/>
    <w:rsid w:val="00ED6FA4"/>
    <w:rsid w:val="00EE3B64"/>
    <w:rsid w:val="00EE3BA1"/>
    <w:rsid w:val="00EE617D"/>
    <w:rsid w:val="00EE65A8"/>
    <w:rsid w:val="00EF0CF7"/>
    <w:rsid w:val="00EF328A"/>
    <w:rsid w:val="00EF3C03"/>
    <w:rsid w:val="00F002C8"/>
    <w:rsid w:val="00F01C46"/>
    <w:rsid w:val="00F0334F"/>
    <w:rsid w:val="00F039A0"/>
    <w:rsid w:val="00F0438E"/>
    <w:rsid w:val="00F0768E"/>
    <w:rsid w:val="00F12F9B"/>
    <w:rsid w:val="00F232E6"/>
    <w:rsid w:val="00F2368A"/>
    <w:rsid w:val="00F23C85"/>
    <w:rsid w:val="00F32F2C"/>
    <w:rsid w:val="00F33E7B"/>
    <w:rsid w:val="00F36F89"/>
    <w:rsid w:val="00F40AE9"/>
    <w:rsid w:val="00F4260A"/>
    <w:rsid w:val="00F4268D"/>
    <w:rsid w:val="00F43B99"/>
    <w:rsid w:val="00F45384"/>
    <w:rsid w:val="00F47A69"/>
    <w:rsid w:val="00F47D83"/>
    <w:rsid w:val="00F5271F"/>
    <w:rsid w:val="00F53718"/>
    <w:rsid w:val="00F547DF"/>
    <w:rsid w:val="00F54EC6"/>
    <w:rsid w:val="00F563EE"/>
    <w:rsid w:val="00F6092E"/>
    <w:rsid w:val="00F66D46"/>
    <w:rsid w:val="00F7339C"/>
    <w:rsid w:val="00F759FD"/>
    <w:rsid w:val="00F835C1"/>
    <w:rsid w:val="00F86089"/>
    <w:rsid w:val="00F87593"/>
    <w:rsid w:val="00F8787E"/>
    <w:rsid w:val="00F9504C"/>
    <w:rsid w:val="00F954F6"/>
    <w:rsid w:val="00FA089F"/>
    <w:rsid w:val="00FA5AEA"/>
    <w:rsid w:val="00FA5F43"/>
    <w:rsid w:val="00FA603C"/>
    <w:rsid w:val="00FB1469"/>
    <w:rsid w:val="00FC77BF"/>
    <w:rsid w:val="00FD33AD"/>
    <w:rsid w:val="00FD486F"/>
    <w:rsid w:val="00FE40AF"/>
    <w:rsid w:val="00FE4E8E"/>
    <w:rsid w:val="00FE55EC"/>
    <w:rsid w:val="00FE6CD0"/>
    <w:rsid w:val="00FF54EC"/>
    <w:rsid w:val="00FF74D7"/>
    <w:rsid w:val="00FF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06E4A57A-3E97-43D3-AD4F-9775E75BB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B74224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uiPriority w:val="1"/>
    <w:qFormat/>
    <w:rsid w:val="00C75975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7A4CA-53CB-4863-9593-F554D35B2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6452</Words>
  <Characters>36781</Characters>
  <Application>Microsoft Office Word</Application>
  <DocSecurity>0</DocSecurity>
  <Lines>306</Lines>
  <Paragraphs>86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</cp:lastModifiedBy>
  <cp:revision>6</cp:revision>
  <cp:lastPrinted>2020-08-03T03:58:00Z</cp:lastPrinted>
  <dcterms:created xsi:type="dcterms:W3CDTF">2020-09-09T03:00:00Z</dcterms:created>
  <dcterms:modified xsi:type="dcterms:W3CDTF">2020-10-05T07:30:00Z</dcterms:modified>
</cp:coreProperties>
</file>