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4893" w:rsidRDefault="00D14893" w:rsidP="00D1489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D14893" w:rsidRPr="00D14893" w:rsidRDefault="00D14893" w:rsidP="00D1489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6"/>
          <w:szCs w:val="36"/>
        </w:rPr>
      </w:pPr>
      <w:r w:rsidRPr="00D14893">
        <w:rPr>
          <w:rFonts w:ascii="TH SarabunIT๙" w:hAnsi="TH SarabunIT๙" w:cs="TH SarabunIT๙"/>
          <w:b/>
          <w:bCs/>
          <w:sz w:val="36"/>
          <w:szCs w:val="36"/>
        </w:rPr>
        <w:t xml:space="preserve">QR Code </w:t>
      </w:r>
    </w:p>
    <w:p w:rsidR="00D14893" w:rsidRPr="00D14893" w:rsidRDefault="00D14893" w:rsidP="00D14893">
      <w:pPr>
        <w:spacing w:after="0" w:line="240" w:lineRule="auto"/>
        <w:jc w:val="center"/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</w:pPr>
      <w:r w:rsidRPr="00D14893"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>รายงานผล</w:t>
      </w:r>
      <w:r w:rsidRPr="00D14893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>การดำเนินงาน</w:t>
      </w:r>
    </w:p>
    <w:p w:rsidR="00D14893" w:rsidRPr="00D14893" w:rsidRDefault="00D14893" w:rsidP="00D1489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6"/>
          <w:szCs w:val="36"/>
        </w:rPr>
      </w:pPr>
      <w:r w:rsidRPr="00D14893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 xml:space="preserve">โครงการตำบลมั่นคง มั่งคั่ง ยั่งยืน ในจังหวัดชายแดนภาคใต้ </w:t>
      </w:r>
    </w:p>
    <w:p w:rsidR="00D14893" w:rsidRPr="00D14893" w:rsidRDefault="00D14893" w:rsidP="00D1489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6"/>
          <w:szCs w:val="36"/>
        </w:rPr>
      </w:pPr>
      <w:r w:rsidRPr="00D14893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>ประจำปีงบประมาณ พ.ศ. 2569</w:t>
      </w:r>
      <w:r w:rsidRPr="00D14893"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 xml:space="preserve"> ร</w:t>
      </w:r>
      <w:r w:rsidRPr="00D14893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 xml:space="preserve">อบ 6 เดือน </w:t>
      </w:r>
    </w:p>
    <w:p w:rsidR="00D14893" w:rsidRDefault="00D14893">
      <w:pPr>
        <w:rPr>
          <w:rFonts w:hint="cs"/>
        </w:rPr>
      </w:pPr>
    </w:p>
    <w:p w:rsidR="00D14893" w:rsidRDefault="00D14893" w:rsidP="00D14893">
      <w:pPr>
        <w:pStyle w:val="a3"/>
        <w:jc w:val="center"/>
        <w:rPr>
          <w:rFonts w:hint="cs"/>
          <w:cs/>
        </w:rPr>
      </w:pPr>
      <w:r>
        <w:rPr>
          <w:noProof/>
        </w:rPr>
        <w:drawing>
          <wp:inline distT="0" distB="0" distL="0" distR="0">
            <wp:extent cx="2609850" cy="2609850"/>
            <wp:effectExtent l="0" t="0" r="0" b="0"/>
            <wp:docPr id="1" name="รูปภาพ 1" descr="C:\Users\ADVANCE\Downloads\qr-code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VANCE\Downloads\qr-code (5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14893" w:rsidRDefault="00D14893"/>
    <w:sectPr w:rsidR="00D14893" w:rsidSect="00AD6F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893"/>
    <w:rsid w:val="003550E4"/>
    <w:rsid w:val="00AD6F1C"/>
    <w:rsid w:val="00D1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DEB3C"/>
  <w15:chartTrackingRefBased/>
  <w15:docId w15:val="{9A5B63E9-440D-47CC-B412-FEAE575F0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489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ADVANCE</dc:creator>
  <cp:keywords/>
  <dc:description/>
  <cp:lastModifiedBy>ADVANCE</cp:lastModifiedBy>
  <cp:revision>1</cp:revision>
  <dcterms:created xsi:type="dcterms:W3CDTF">2026-03-19T07:38:00Z</dcterms:created>
  <dcterms:modified xsi:type="dcterms:W3CDTF">2026-03-19T07:42:00Z</dcterms:modified>
</cp:coreProperties>
</file>