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E21FB8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E21FB8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E21FB8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E21FB8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74AF95E8" w:rsidR="00FD5430" w:rsidRPr="00E21FB8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49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649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1B6529" w:rsidRPr="00E21FB8">
        <w:rPr>
          <w:rFonts w:ascii="TH SarabunPSK" w:eastAsia="Calibri" w:hAnsi="TH SarabunPSK" w:cs="TH SarabunPSK"/>
          <w:sz w:val="32"/>
          <w:szCs w:val="32"/>
        </w:rPr>
        <w:t xml:space="preserve">710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="001B6529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40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40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E21FB8">
        <w:rPr>
          <w:rFonts w:ascii="TH SarabunPSK" w:eastAsia="Calibri" w:hAnsi="TH SarabunPSK" w:cs="TH SarabunPSK"/>
          <w:sz w:val="32"/>
          <w:szCs w:val="32"/>
        </w:rPr>
        <w:t>553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0" w:name="_Hlk82081453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>30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>30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>257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0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123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>991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00203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E21FB8">
        <w:rPr>
          <w:rFonts w:ascii="TH SarabunPSK" w:eastAsia="Calibri" w:hAnsi="TH SarabunPSK" w:cs="TH SarabunPSK"/>
          <w:sz w:val="32"/>
          <w:szCs w:val="32"/>
        </w:rPr>
        <w:t>52</w:t>
      </w:r>
      <w:r w:rsidR="00FE16C7" w:rsidRPr="00E21FB8">
        <w:rPr>
          <w:rFonts w:ascii="TH SarabunPSK" w:eastAsia="Calibri" w:hAnsi="TH SarabunPSK" w:cs="TH SarabunPSK"/>
          <w:sz w:val="32"/>
          <w:szCs w:val="32"/>
        </w:rPr>
        <w:t>985</w:t>
      </w:r>
      <w:r w:rsidR="005B05F7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E21FB8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FE16C7" w:rsidRPr="00E21FB8">
        <w:rPr>
          <w:rFonts w:ascii="TH SarabunPSK" w:eastAsia="Calibri" w:hAnsi="TH SarabunPSK" w:cs="TH SarabunPSK"/>
          <w:sz w:val="32"/>
          <w:szCs w:val="32"/>
        </w:rPr>
        <w:t>985</w:t>
      </w:r>
      <w:r w:rsidR="0019269C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6E769D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E21FB8">
        <w:rPr>
          <w:rFonts w:ascii="TH SarabunPSK" w:eastAsia="Calibri" w:hAnsi="TH SarabunPSK" w:cs="TH SarabunPSK"/>
          <w:sz w:val="32"/>
          <w:szCs w:val="32"/>
        </w:rPr>
        <w:t>116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E21FB8">
        <w:rPr>
          <w:rFonts w:ascii="TH SarabunPSK" w:eastAsia="Calibri" w:hAnsi="TH SarabunPSK" w:cs="TH SarabunPSK"/>
          <w:sz w:val="32"/>
          <w:szCs w:val="32"/>
        </w:rPr>
        <w:t>116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E21FB8">
        <w:rPr>
          <w:rFonts w:ascii="TH SarabunPSK" w:eastAsia="Calibri" w:hAnsi="TH SarabunPSK" w:cs="TH SarabunPSK"/>
          <w:sz w:val="32"/>
          <w:szCs w:val="32"/>
        </w:rPr>
        <w:t>17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E21FB8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7475EE00" w:rsidR="00FD5430" w:rsidRPr="00E21FB8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221EBA" w:rsidRPr="00E21FB8">
        <w:rPr>
          <w:rFonts w:ascii="TH SarabunPSK" w:eastAsia="Times New Roman" w:hAnsi="TH SarabunPSK" w:cs="TH SarabunPSK"/>
          <w:sz w:val="32"/>
          <w:szCs w:val="32"/>
        </w:rPr>
        <w:t>4</w:t>
      </w:r>
      <w:r w:rsidR="00D86CB1" w:rsidRPr="00E21FB8">
        <w:rPr>
          <w:rFonts w:ascii="TH SarabunPSK" w:eastAsia="Times New Roman" w:hAnsi="TH SarabunPSK" w:cs="TH SarabunPSK"/>
          <w:sz w:val="32"/>
          <w:szCs w:val="32"/>
        </w:rPr>
        <w:t>5</w:t>
      </w:r>
      <w:r w:rsidRPr="00E21FB8">
        <w:rPr>
          <w:rFonts w:ascii="TH SarabunPSK" w:eastAsia="Times New Roman" w:hAnsi="TH SarabunPSK" w:cs="TH SarabunPSK"/>
          <w:sz w:val="32"/>
          <w:szCs w:val="32"/>
        </w:rPr>
        <w:t>.</w:t>
      </w:r>
      <w:r w:rsidR="00D86CB1" w:rsidRPr="00E21FB8">
        <w:rPr>
          <w:rFonts w:ascii="TH SarabunPSK" w:eastAsia="Times New Roman" w:hAnsi="TH SarabunPSK" w:cs="TH SarabunPSK"/>
          <w:sz w:val="32"/>
          <w:szCs w:val="32"/>
        </w:rPr>
        <w:t>21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9317D5" w:rsidRPr="00E21FB8">
        <w:rPr>
          <w:rFonts w:ascii="TH SarabunPSK" w:hAnsi="TH SarabunPSK" w:cs="TH SarabunPSK"/>
          <w:sz w:val="32"/>
          <w:szCs w:val="32"/>
        </w:rPr>
        <w:t>29</w:t>
      </w:r>
      <w:r w:rsidR="004D0656" w:rsidRPr="00E21FB8">
        <w:rPr>
          <w:rFonts w:ascii="TH SarabunPSK" w:hAnsi="TH SarabunPSK" w:cs="TH SarabunPSK"/>
          <w:sz w:val="32"/>
          <w:szCs w:val="32"/>
        </w:rPr>
        <w:t xml:space="preserve"> </w:t>
      </w:r>
      <w:r w:rsidR="004D0656" w:rsidRPr="00E21FB8">
        <w:rPr>
          <w:rFonts w:ascii="TH SarabunPSK" w:hAnsi="TH SarabunPSK" w:cs="TH SarabunPSK"/>
          <w:sz w:val="32"/>
          <w:szCs w:val="32"/>
          <w:cs/>
        </w:rPr>
        <w:t xml:space="preserve">กุมภาพันธ์ </w:t>
      </w:r>
      <w:r w:rsidR="004D0656" w:rsidRPr="00E21FB8">
        <w:rPr>
          <w:rFonts w:ascii="TH SarabunPSK" w:hAnsi="TH SarabunPSK" w:cs="TH SarabunPSK"/>
          <w:sz w:val="32"/>
          <w:szCs w:val="32"/>
        </w:rPr>
        <w:t>2567</w:t>
      </w:r>
      <w:r w:rsidRPr="00E21FB8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Pr="00E21FB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E21FB8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E21FB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E21FB8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E21FB8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E21FB8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E21FB8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E21FB8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E21FB8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E21FB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2DE97A6D" w:rsidR="0099373C" w:rsidRPr="00E21FB8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D86CB1" w:rsidRPr="00E21FB8">
        <w:rPr>
          <w:rFonts w:ascii="TH SarabunPSK" w:eastAsia="Calibri" w:hAnsi="TH SarabunPSK" w:cs="TH SarabunPSK"/>
          <w:spacing w:val="-6"/>
          <w:sz w:val="32"/>
          <w:szCs w:val="32"/>
        </w:rPr>
        <w:t>29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D86CB1" w:rsidRPr="00E21FB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กุมภาพันธ์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E21FB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Pr="00E21FB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091CE84C" w:rsidR="00FD5430" w:rsidRPr="00E21FB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1" w:name="_Hlk155259218"/>
      <w:r w:rsidRPr="00E21FB8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E21FB8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355B5D" w:rsidRPr="00E21FB8">
        <w:rPr>
          <w:rFonts w:ascii="TH SarabunPSK" w:eastAsia="Calibri" w:hAnsi="TH SarabunPSK" w:cs="TH SarabunPSK" w:hint="cs"/>
          <w:sz w:val="32"/>
          <w:szCs w:val="32"/>
          <w:cs/>
        </w:rPr>
        <w:t>แล้ง</w:t>
      </w:r>
      <w:r w:rsidR="00BB2F75" w:rsidRPr="00E21FB8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1EC10442" w:rsidR="00FD5430" w:rsidRPr="00E21FB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E21FB8">
        <w:rPr>
          <w:rFonts w:ascii="TH SarabunPSK" w:eastAsia="Calibri" w:hAnsi="TH SarabunPSK" w:cs="TH SarabunPSK"/>
          <w:sz w:val="32"/>
          <w:szCs w:val="32"/>
        </w:rPr>
        <w:t>6.</w:t>
      </w:r>
      <w:r w:rsidR="00355B5D" w:rsidRPr="00E21FB8">
        <w:rPr>
          <w:rFonts w:ascii="TH SarabunPSK" w:eastAsia="Calibri" w:hAnsi="TH SarabunPSK" w:cs="TH SarabunPSK"/>
          <w:sz w:val="32"/>
          <w:szCs w:val="32"/>
        </w:rPr>
        <w:t>42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19D2829" w:rsidR="00FD5430" w:rsidRPr="00E21FB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827DB5" w:rsidRPr="00E21FB8">
        <w:rPr>
          <w:rFonts w:ascii="TH SarabunPSK" w:eastAsia="Calibri" w:hAnsi="TH SarabunPSK" w:cs="TH SarabunPSK"/>
          <w:sz w:val="32"/>
          <w:szCs w:val="32"/>
        </w:rPr>
        <w:t>61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E21FB8">
        <w:rPr>
          <w:rFonts w:ascii="TH SarabunPSK" w:eastAsia="Calibri" w:hAnsi="TH SarabunPSK" w:cs="TH SarabunPSK"/>
          <w:sz w:val="32"/>
          <w:szCs w:val="32"/>
        </w:rPr>
        <w:t>04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7F4CF7A2" w:rsidR="00FD5430" w:rsidRPr="00E21FB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827DB5" w:rsidRPr="00E21FB8">
        <w:rPr>
          <w:rFonts w:ascii="TH SarabunPSK" w:eastAsia="Calibri" w:hAnsi="TH SarabunPSK" w:cs="TH SarabunPSK"/>
          <w:sz w:val="32"/>
          <w:szCs w:val="32"/>
        </w:rPr>
        <w:t>13.18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E21FB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E21FB8">
        <w:rPr>
          <w:rFonts w:ascii="TH SarabunPSK" w:eastAsia="Calibri" w:hAnsi="TH SarabunPSK" w:cs="TH SarabunPSK"/>
          <w:sz w:val="32"/>
          <w:szCs w:val="32"/>
        </w:rPr>
        <w:t>-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D7F9530" w:rsidR="00BB2F75" w:rsidRPr="00E21FB8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21FB8">
        <w:rPr>
          <w:rFonts w:ascii="TH SarabunPSK" w:eastAsia="Calibri" w:hAnsi="TH SarabunPSK" w:cs="TH SarabunPSK"/>
          <w:sz w:val="32"/>
          <w:szCs w:val="32"/>
        </w:rPr>
        <w:t>3.6</w:t>
      </w:r>
      <w:r w:rsidR="00827DB5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1"/>
    <w:p w14:paraId="4C9E3171" w14:textId="77777777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E21FB8">
        <w:rPr>
          <w:rFonts w:ascii="TH SarabunPSK" w:eastAsia="Calibri" w:hAnsi="TH SarabunPSK" w:cs="TH SarabunPSK"/>
          <w:sz w:val="32"/>
          <w:szCs w:val="32"/>
        </w:rPr>
        <w:t>Agri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E21FB8">
        <w:rPr>
          <w:rFonts w:ascii="TH SarabunPSK" w:eastAsia="Calibri" w:hAnsi="TH SarabunPSK" w:cs="TH SarabunPSK"/>
          <w:sz w:val="32"/>
          <w:szCs w:val="32"/>
        </w:rPr>
        <w:t>Map analytic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E21FB8">
        <w:rPr>
          <w:rFonts w:ascii="TH SarabunPSK" w:eastAsia="Calibri" w:hAnsi="TH SarabunPSK" w:cs="TH SarabunPSK" w:hint="cs"/>
          <w:sz w:val="32"/>
          <w:szCs w:val="32"/>
        </w:rPr>
        <w:t>,</w:t>
      </w:r>
      <w:r w:rsidRPr="00E21FB8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Pr="00E21FB8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279.05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961.41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E21FB8">
        <w:rPr>
          <w:rFonts w:ascii="TH SarabunPSK" w:eastAsia="Calibri" w:hAnsi="TH SarabunPSK" w:cs="TH SarabunPSK"/>
          <w:sz w:val="32"/>
          <w:szCs w:val="32"/>
        </w:rPr>
        <w:t>Agri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E21FB8">
        <w:rPr>
          <w:rFonts w:ascii="TH SarabunPSK" w:eastAsia="Calibri" w:hAnsi="TH SarabunPSK" w:cs="TH SarabunPSK"/>
          <w:sz w:val="32"/>
          <w:szCs w:val="32"/>
        </w:rPr>
        <w:t>Map analytic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E21FB8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E21FB8">
        <w:rPr>
          <w:rFonts w:ascii="TH SarabunPSK" w:eastAsia="Calibri" w:hAnsi="TH SarabunPSK" w:cs="TH SarabunPSK"/>
          <w:sz w:val="32"/>
          <w:szCs w:val="32"/>
        </w:rPr>
        <w:t>608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E21FB8">
        <w:rPr>
          <w:rFonts w:ascii="TH SarabunPSK" w:eastAsia="Calibri" w:hAnsi="TH SarabunPSK" w:cs="TH SarabunPSK"/>
          <w:sz w:val="32"/>
          <w:szCs w:val="32"/>
        </w:rPr>
        <w:t>3,128.71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E21FB8">
        <w:rPr>
          <w:rFonts w:ascii="TH SarabunPSK" w:eastAsia="Calibri" w:hAnsi="TH SarabunPSK" w:cs="TH SarabunPSK"/>
          <w:sz w:val="32"/>
          <w:szCs w:val="32"/>
        </w:rPr>
        <w:t>Agri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E21FB8">
        <w:rPr>
          <w:rFonts w:ascii="TH SarabunPSK" w:eastAsia="Calibri" w:hAnsi="TH SarabunPSK" w:cs="TH SarabunPSK"/>
          <w:sz w:val="32"/>
          <w:szCs w:val="32"/>
        </w:rPr>
        <w:t>Map analytic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71,935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67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,943.21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E21FB8">
        <w:rPr>
          <w:rFonts w:ascii="TH SarabunPSK" w:eastAsia="Calibri" w:hAnsi="TH SarabunPSK" w:cs="TH SarabunPSK"/>
          <w:sz w:val="32"/>
          <w:szCs w:val="32"/>
        </w:rPr>
        <w:t>Agri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E21FB8">
        <w:rPr>
          <w:rFonts w:ascii="TH SarabunPSK" w:eastAsia="Calibri" w:hAnsi="TH SarabunPSK" w:cs="TH SarabunPSK"/>
          <w:sz w:val="32"/>
          <w:szCs w:val="32"/>
        </w:rPr>
        <w:t>Map analytic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80,585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14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E21FB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E21FB8">
        <w:rPr>
          <w:rFonts w:ascii="TH SarabunPSK" w:eastAsia="Calibri" w:hAnsi="TH SarabunPSK" w:cs="TH SarabunPSK"/>
          <w:sz w:val="32"/>
          <w:szCs w:val="32"/>
        </w:rPr>
        <w:t>14,121.00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486FC2F4" w:rsidR="00FD5430" w:rsidRPr="00E21FB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E21FB8">
        <w:rPr>
          <w:rFonts w:ascii="TH SarabunPSK" w:eastAsia="Calibri" w:hAnsi="TH SarabunPSK" w:cs="TH SarabunPSK"/>
          <w:sz w:val="32"/>
          <w:szCs w:val="32"/>
        </w:rPr>
        <w:t>GPP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E21FB8">
        <w:rPr>
          <w:rFonts w:ascii="TH SarabunPSK" w:eastAsia="Calibri" w:hAnsi="TH SarabunPSK" w:cs="TH SarabunPSK"/>
          <w:sz w:val="32"/>
          <w:szCs w:val="32"/>
        </w:rPr>
        <w:t>31</w:t>
      </w:r>
      <w:r w:rsidRPr="00E21FB8">
        <w:rPr>
          <w:rFonts w:ascii="TH SarabunPSK" w:eastAsia="Calibri" w:hAnsi="TH SarabunPSK" w:cs="TH SarabunPSK"/>
          <w:sz w:val="32"/>
          <w:szCs w:val="32"/>
        </w:rPr>
        <w:t>,7</w:t>
      </w:r>
      <w:r w:rsidR="003B60B5" w:rsidRPr="00E21FB8">
        <w:rPr>
          <w:rFonts w:ascii="TH SarabunPSK" w:eastAsia="Calibri" w:hAnsi="TH SarabunPSK" w:cs="TH SarabunPSK"/>
          <w:sz w:val="32"/>
          <w:szCs w:val="32"/>
        </w:rPr>
        <w:t>52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="003B60B5"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 xml:space="preserve">70,327 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</w:rPr>
        <w:t>53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394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101,197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17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5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E21FB8">
        <w:rPr>
          <w:rFonts w:ascii="TH SarabunPSK" w:eastAsia="Calibri" w:hAnsi="TH SarabunPSK" w:cs="TH SarabunPSK"/>
          <w:sz w:val="32"/>
          <w:szCs w:val="32"/>
        </w:rPr>
        <w:t>469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E21FB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3303DDCB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40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553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740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9317D5" w:rsidRPr="00E21FB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FA301C"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01FBFBF0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70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E21FB8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8,000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326A553C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E21FB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9317D5" w:rsidRPr="00E21FB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2CE688CF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E21FB8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359</w:t>
      </w:r>
      <w:r w:rsidR="006E43A7"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E21FB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6E43A7" w:rsidRPr="00E21FB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415</w:t>
      </w:r>
      <w:r w:rsidR="006E43A7" w:rsidRPr="00E21FB8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9317D5" w:rsidRPr="00E21FB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14086A4F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9317D5" w:rsidRPr="00E21FB8">
        <w:rPr>
          <w:rFonts w:ascii="TH SarabunPSK" w:eastAsia="Calibri" w:hAnsi="TH SarabunPSK" w:cs="TH SarabunPSK"/>
          <w:spacing w:val="-20"/>
          <w:sz w:val="32"/>
          <w:szCs w:val="32"/>
        </w:rPr>
        <w:t>5,0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73A6F14D" w:rsidR="00254CCD" w:rsidRPr="00E21FB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226ECB" w:rsidRPr="00E21FB8">
        <w:rPr>
          <w:rFonts w:ascii="TH SarabunPSK" w:eastAsia="Calibri" w:hAnsi="TH SarabunPSK" w:cs="TH SarabunPSK"/>
          <w:spacing w:val="-20"/>
          <w:sz w:val="32"/>
          <w:szCs w:val="32"/>
        </w:rPr>
        <w:t>13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226ECB"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สด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1ECE3443" w14:textId="43A9AA8E" w:rsidR="00FD5430" w:rsidRPr="00E21FB8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351</w:t>
      </w:r>
      <w:proofErr w:type="gramEnd"/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4BBCB5C1" w:rsidR="00FD5430" w:rsidRPr="00E21FB8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E21FB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E21FB8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208724EB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73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320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290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4FB95A05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C5501B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819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7,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523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26364223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57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084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E260F5"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156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0BFA8485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985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9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30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66FDA627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831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D63BC7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3B816D54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E21FB8">
        <w:rPr>
          <w:rFonts w:ascii="TH SarabunPSK" w:eastAsia="Calibri" w:hAnsi="TH SarabunPSK" w:cs="TH SarabunPSK"/>
          <w:sz w:val="32"/>
          <w:szCs w:val="32"/>
        </w:rPr>
        <w:t>63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664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93027B" w:rsidRPr="00E21FB8">
        <w:rPr>
          <w:rFonts w:ascii="TH SarabunPSK" w:eastAsia="Calibri" w:hAnsi="TH SarabunPSK" w:cs="TH SarabunPSK"/>
          <w:sz w:val="32"/>
          <w:szCs w:val="32"/>
        </w:rPr>
        <w:t>9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83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0F546811" w:rsidR="00FD5430" w:rsidRPr="00E21FB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>96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226ECB" w:rsidRPr="00E21FB8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36B9C5A" w14:textId="6E4FC72F" w:rsidR="00FD5430" w:rsidRPr="00E21FB8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511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9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241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158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45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E21FB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E21FB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E21FB8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0314C9B4" w:rsidR="00FD5430" w:rsidRPr="00E21FB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E21FB8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E21FB8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8B0F28" w:rsidRPr="00E21FB8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50C099DF" w:rsidR="0070685E" w:rsidRPr="00E21FB8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8B0F28" w:rsidRPr="00E21FB8">
        <w:rPr>
          <w:rFonts w:ascii="TH SarabunPSK" w:eastAsia="Calibri" w:hAnsi="TH SarabunPSK" w:cs="TH SarabunPSK"/>
          <w:sz w:val="32"/>
          <w:szCs w:val="32"/>
        </w:rPr>
        <w:t>18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8B0F28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005F0E"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CB3EBD"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27340EC" w14:textId="54AA713F" w:rsidR="004D0656" w:rsidRPr="00E21FB8" w:rsidRDefault="004D0656" w:rsidP="004D0656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  <w:cs/>
        </w:rPr>
        <w:t>นกทา รายได้รวม 7,</w:t>
      </w:r>
      <w:r w:rsidR="008B0F28"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Pr="00E21FB8">
        <w:rPr>
          <w:rFonts w:ascii="TH SarabunPSK" w:eastAsia="Calibri" w:hAnsi="TH SarabunPSK" w:cs="TH SarabunPSK"/>
          <w:sz w:val="32"/>
          <w:szCs w:val="32"/>
        </w:rPr>
        <w:t>20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0CAB2374" w14:textId="015D612B" w:rsidR="004D0656" w:rsidRPr="00E21FB8" w:rsidRDefault="004D0656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กลุ่มผู้ปลูกพืชผัก (หอมแดง)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บ.แข่ ม.</w:t>
      </w:r>
      <w:r w:rsidR="000667FC" w:rsidRPr="00E21FB8">
        <w:rPr>
          <w:rFonts w:ascii="TH SarabunPSK" w:eastAsia="Calibri" w:hAnsi="TH SarabunPSK" w:cs="TH SarabunPSK"/>
          <w:sz w:val="32"/>
          <w:szCs w:val="32"/>
        </w:rPr>
        <w:t xml:space="preserve">6,7 </w:t>
      </w:r>
      <w:r w:rsidR="000667FC" w:rsidRPr="00E21FB8">
        <w:rPr>
          <w:rFonts w:ascii="TH SarabunPSK" w:eastAsia="Calibri" w:hAnsi="TH SarabunPSK" w:cs="TH SarabunPSK" w:hint="cs"/>
          <w:sz w:val="32"/>
          <w:szCs w:val="32"/>
          <w:cs/>
        </w:rPr>
        <w:t>ตำบลฟ้า</w:t>
      </w:r>
      <w:proofErr w:type="spellStart"/>
      <w:r w:rsidR="000667FC" w:rsidRPr="00E21FB8">
        <w:rPr>
          <w:rFonts w:ascii="TH SarabunPSK" w:eastAsia="Calibri" w:hAnsi="TH SarabunPSK" w:cs="TH SarabunPSK" w:hint="cs"/>
          <w:sz w:val="32"/>
          <w:szCs w:val="32"/>
          <w:cs/>
        </w:rPr>
        <w:t>ห่</w:t>
      </w:r>
      <w:proofErr w:type="spellEnd"/>
      <w:r w:rsidR="000667FC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วน อำเภอค้อวัง รายได้รวม </w:t>
      </w:r>
      <w:r w:rsidR="00284F9F"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="000667FC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284F9F" w:rsidRPr="00E21FB8">
        <w:rPr>
          <w:rFonts w:ascii="TH SarabunPSK" w:eastAsia="Calibri" w:hAnsi="TH SarabunPSK" w:cs="TH SarabunPSK"/>
          <w:sz w:val="32"/>
          <w:szCs w:val="32"/>
        </w:rPr>
        <w:t>8</w:t>
      </w:r>
      <w:r w:rsidR="000667FC" w:rsidRPr="00E21FB8">
        <w:rPr>
          <w:rFonts w:ascii="TH SarabunPSK" w:eastAsia="Calibri" w:hAnsi="TH SarabunPSK" w:cs="TH SarabunPSK"/>
          <w:sz w:val="32"/>
          <w:szCs w:val="32"/>
        </w:rPr>
        <w:t xml:space="preserve">34,000 </w:t>
      </w:r>
      <w:r w:rsidR="000667FC" w:rsidRPr="00E21FB8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23B9B2B" w14:textId="2ECDC56F" w:rsidR="00090C55" w:rsidRPr="00E21FB8" w:rsidRDefault="00090C5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สหกรณ์การเกษตรกุดชุม จำกัด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="00284F9F" w:rsidRPr="00E21FB8">
        <w:rPr>
          <w:rFonts w:ascii="TH SarabunPSK" w:eastAsia="Calibri" w:hAnsi="TH SarabunPSK" w:cs="TH SarabunPSK"/>
          <w:sz w:val="32"/>
          <w:szCs w:val="32"/>
        </w:rPr>
        <w:t>3,80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0,</w:t>
      </w:r>
      <w:r w:rsidRPr="00E21FB8">
        <w:rPr>
          <w:rFonts w:ascii="TH SarabunPSK" w:eastAsia="Calibri" w:hAnsi="TH SarabunPSK" w:cs="TH SarabunPSK"/>
          <w:sz w:val="32"/>
          <w:szCs w:val="32"/>
        </w:rPr>
        <w:t>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651161DE" w14:textId="1575BA8A" w:rsidR="00284F9F" w:rsidRPr="00E21FB8" w:rsidRDefault="00284F9F" w:rsidP="00284F9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นาย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  <w:cs/>
        </w:rPr>
        <w:t>สุร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  <w:cs/>
        </w:rPr>
        <w:t>ศักดิ์  ประทุมวัน อำเภอเมืองยโสธร รายได้รวม 3,</w:t>
      </w:r>
      <w:r w:rsidRPr="00E21FB8">
        <w:rPr>
          <w:rFonts w:ascii="TH SarabunPSK" w:eastAsia="Calibri" w:hAnsi="TH SarabunPSK" w:cs="TH SarabunPSK"/>
          <w:sz w:val="32"/>
          <w:szCs w:val="32"/>
        </w:rPr>
        <w:t>72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5,000 บาท</w:t>
      </w:r>
    </w:p>
    <w:p w14:paraId="5F3F1CB6" w14:textId="17342F3C" w:rsidR="00090C55" w:rsidRPr="00E21FB8" w:rsidRDefault="00090C5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สตรีปลูกหอม กระเทียม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บ้านแข่ ม.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ตำบลฟ้า</w:t>
      </w:r>
      <w:proofErr w:type="spellStart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ห่</w:t>
      </w:r>
      <w:proofErr w:type="spellEnd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วน อำเภอค้อวัง รายได้รวม </w:t>
      </w:r>
      <w:r w:rsidR="00EF6E46" w:rsidRPr="00E21FB8">
        <w:rPr>
          <w:rFonts w:ascii="TH SarabunPSK" w:eastAsia="Calibri" w:hAnsi="TH SarabunPSK" w:cs="TH SarabunPSK"/>
          <w:sz w:val="32"/>
          <w:szCs w:val="32"/>
        </w:rPr>
        <w:t>3,56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5,250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55CE73A4" w14:textId="06C4F3D4" w:rsidR="00EF6E46" w:rsidRPr="00E21FB8" w:rsidRDefault="00EF6E46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กลุ่มวิสาหกิจชุมชนหอมมะลิอินทรีย์ชีวภาพ (นางธนมน  วัฒนเรืองโกวิท) ตำบล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  <w:cs/>
        </w:rPr>
        <w:t>ลุ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มพุก อำเภอ   คำเขื่อนแก้ว ผลิตภัณฑ์ข้าว ไม่ส่งผลิตภัณฑ์เข้าคัดสรร รายได้รวม </w:t>
      </w:r>
      <w:r w:rsidRPr="00E21FB8">
        <w:rPr>
          <w:rFonts w:ascii="TH SarabunPSK" w:eastAsia="Calibri" w:hAnsi="TH SarabunPSK" w:cs="TH SarabunPSK"/>
          <w:sz w:val="32"/>
          <w:szCs w:val="32"/>
        </w:rPr>
        <w:t>3,309,800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028E8B44" w14:textId="77777777" w:rsidR="006B4C90" w:rsidRPr="00E21FB8" w:rsidRDefault="006B4C90" w:rsidP="006B4C90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บ้านทุ่งนางโอก ม.3 ตำบลทุ่งนางโอก อำเภอเมืองยโสธร รายได้รวม</w:t>
      </w:r>
    </w:p>
    <w:p w14:paraId="50E7498F" w14:textId="55D183A4" w:rsidR="006B4C90" w:rsidRPr="00E21FB8" w:rsidRDefault="006B4C90" w:rsidP="006B4C90">
      <w:pPr>
        <w:pStyle w:val="a3"/>
        <w:ind w:left="1069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2,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000 บาท</w:t>
      </w:r>
    </w:p>
    <w:p w14:paraId="054262F2" w14:textId="7FABBC09" w:rsidR="008A45D0" w:rsidRPr="00E21FB8" w:rsidRDefault="008A45D0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นาย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สมร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ประทุมวัน อำเภอเมืองยโสธร รายได้รวม </w:t>
      </w:r>
      <w:r w:rsidRPr="00E21FB8">
        <w:rPr>
          <w:rFonts w:ascii="TH SarabunPSK" w:eastAsia="Calibri" w:hAnsi="TH SarabunPSK" w:cs="TH SarabunPSK"/>
          <w:sz w:val="32"/>
          <w:szCs w:val="32"/>
        </w:rPr>
        <w:t>2,655,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000 บาท</w:t>
      </w:r>
    </w:p>
    <w:p w14:paraId="2FBE66EC" w14:textId="352A42AD" w:rsidR="002D5CF2" w:rsidRPr="00E21FB8" w:rsidRDefault="008A45D0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กลุ่มจักสานบ้านทุ่งแต้ </w:t>
      </w:r>
      <w:r w:rsidR="002D5CF2" w:rsidRPr="00E21FB8">
        <w:rPr>
          <w:rFonts w:ascii="TH SarabunPSK" w:eastAsia="Calibri" w:hAnsi="TH SarabunPSK" w:cs="TH SarabunPSK"/>
          <w:sz w:val="32"/>
          <w:szCs w:val="32"/>
          <w:cs/>
        </w:rPr>
        <w:t>ม.</w:t>
      </w: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2D5CF2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ตำบลทุ่งแต้ </w:t>
      </w:r>
      <w:r w:rsidR="002D5CF2" w:rsidRPr="00E21FB8">
        <w:rPr>
          <w:rFonts w:ascii="TH SarabunPSK" w:eastAsia="Calibri" w:hAnsi="TH SarabunPSK" w:cs="TH SarabunPSK"/>
          <w:sz w:val="32"/>
          <w:szCs w:val="32"/>
          <w:cs/>
        </w:rPr>
        <w:t>อำเภอ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เมืองยโสธร</w:t>
      </w:r>
      <w:r w:rsidR="002D5CF2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รายได้รวม </w:t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2D5CF2" w:rsidRPr="00E21FB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E21FB8">
        <w:rPr>
          <w:rFonts w:ascii="TH SarabunPSK" w:eastAsia="Calibri" w:hAnsi="TH SarabunPSK" w:cs="TH SarabunPSK"/>
          <w:sz w:val="32"/>
          <w:szCs w:val="32"/>
        </w:rPr>
        <w:t>607</w:t>
      </w:r>
      <w:r w:rsidR="002D5CF2" w:rsidRPr="00E21FB8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1A6FCB9E" w14:textId="77777777" w:rsidR="00FD5430" w:rsidRPr="00E21FB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E21FB8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E21FB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E21FB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E21FB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E21FB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E21FB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E21FB8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5D27554E" w:rsidR="00FD5430" w:rsidRPr="00E21FB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(ข้อมูลเดือนมกราคม </w:t>
      </w:r>
      <w:r w:rsidR="00021A67" w:rsidRPr="00E21FB8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E21FB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E21FB8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E21FB8">
        <w:rPr>
          <w:rFonts w:ascii="TH SarabunPSK" w:eastAsia="Calibri" w:hAnsi="TH SarabunPSK" w:cs="TH SarabunPSK"/>
          <w:sz w:val="32"/>
          <w:szCs w:val="32"/>
        </w:rPr>
        <w:t>82,648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E21FB8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E21FB8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2" w:name="_Hlk42262796"/>
      <w:r w:rsidRPr="00E21FB8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3" w:name="_Hlk42173596"/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2"/>
      <w:bookmarkEnd w:id="3"/>
      <w:r w:rsidRPr="00E21FB8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E21FB8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E21FB8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E21FB8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E21FB8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E21FB8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E21FB8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18ED8CFB" w:rsidR="00FD5430" w:rsidRPr="00E21FB8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7F37DF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021A67" w:rsidRPr="00E21FB8">
        <w:rPr>
          <w:rFonts w:ascii="TH SarabunPSK" w:eastAsia="Calibri" w:hAnsi="TH SarabunPSK" w:cs="TH SarabunPSK"/>
          <w:sz w:val="32"/>
          <w:szCs w:val="32"/>
        </w:rPr>
        <w:t>14</w:t>
      </w:r>
      <w:r w:rsidR="003435A7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021A67" w:rsidRPr="00E21FB8">
        <w:rPr>
          <w:rFonts w:ascii="TH SarabunPSK" w:eastAsia="Calibri" w:hAnsi="TH SarabunPSK" w:cs="TH SarabunPSK"/>
          <w:sz w:val="32"/>
          <w:szCs w:val="32"/>
        </w:rPr>
        <w:t>389</w:t>
      </w:r>
      <w:r w:rsidR="003435A7"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021A67" w:rsidRPr="00E21FB8">
        <w:rPr>
          <w:rFonts w:ascii="TH SarabunPSK" w:eastAsia="Calibri" w:hAnsi="TH SarabunPSK" w:cs="TH SarabunPSK"/>
          <w:sz w:val="32"/>
          <w:szCs w:val="32"/>
        </w:rPr>
        <w:t>572</w:t>
      </w:r>
      <w:r w:rsidR="003435A7"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21A67" w:rsidRPr="00E21FB8">
        <w:rPr>
          <w:rFonts w:ascii="TH SarabunPSK" w:eastAsia="Calibri" w:hAnsi="TH SarabunPSK" w:cs="TH SarabunPSK"/>
          <w:sz w:val="32"/>
          <w:szCs w:val="32"/>
        </w:rPr>
        <w:t>95</w:t>
      </w:r>
      <w:r w:rsidR="003435A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3502A179" w14:textId="6B44A8FB" w:rsidR="00CD34A3" w:rsidRPr="00E21FB8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E21FB8">
        <w:rPr>
          <w:rFonts w:ascii="TH SarabunPSK" w:eastAsia="Calibri" w:hAnsi="TH SarabunPSK" w:cs="TH SarabunPSK"/>
          <w:sz w:val="32"/>
          <w:szCs w:val="32"/>
        </w:rPr>
        <w:t>2567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4373781F" w14:textId="211473EF" w:rsidR="009903FD" w:rsidRPr="00E21FB8" w:rsidRDefault="009903FD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B06D9E" w14:textId="77777777" w:rsidR="00021A67" w:rsidRPr="00E21FB8" w:rsidRDefault="00021A67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335448A4" w:rsidR="00FD5430" w:rsidRPr="00E21FB8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E21FB8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E21FB8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4" w:name="_Hlk103092071"/>
      <w:bookmarkStart w:id="5" w:name="_Hlk147411847"/>
      <w:r w:rsidRPr="00E21FB8">
        <w:rPr>
          <w:rFonts w:ascii="TH SarabunPSK" w:eastAsia="Calibri" w:hAnsi="TH SarabunPSK" w:cs="TH SarabunPSK"/>
          <w:sz w:val="32"/>
          <w:szCs w:val="32"/>
        </w:rPr>
        <w:t>43,</w:t>
      </w:r>
      <w:bookmarkEnd w:id="4"/>
      <w:r w:rsidR="00E30C91" w:rsidRPr="00E21FB8">
        <w:rPr>
          <w:rFonts w:ascii="TH SarabunPSK" w:eastAsia="Calibri" w:hAnsi="TH SarabunPSK" w:cs="TH SarabunPSK"/>
          <w:sz w:val="32"/>
          <w:szCs w:val="32"/>
        </w:rPr>
        <w:t>104.4225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6,163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5"/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E21FB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572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8</w:t>
      </w:r>
      <w:r w:rsidRPr="00E21FB8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42.2225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E21FB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E21FB8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E21FB8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E21FB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3,564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24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E21FB8">
        <w:rPr>
          <w:rFonts w:ascii="TH SarabunPSK" w:eastAsia="Calibri" w:hAnsi="TH SarabunPSK" w:cs="TH SarabunPSK"/>
          <w:sz w:val="32"/>
          <w:szCs w:val="32"/>
        </w:rPr>
        <w:t>391.20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E21FB8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E21FB8">
        <w:rPr>
          <w:rFonts w:ascii="TH SarabunPSK" w:eastAsia="Calibri" w:hAnsi="TH SarabunPSK" w:cs="TH SarabunPSK"/>
          <w:sz w:val="32"/>
          <w:szCs w:val="32"/>
        </w:rPr>
        <w:t>T2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E21FB8">
        <w:rPr>
          <w:rFonts w:ascii="TH SarabunPSK" w:eastAsia="Calibri" w:hAnsi="TH SarabunPSK" w:cs="TH SarabunPSK"/>
          <w:sz w:val="32"/>
          <w:szCs w:val="32"/>
        </w:rPr>
        <w:t>T3</w:t>
      </w:r>
      <w:r w:rsidRPr="00E21FB8">
        <w:rPr>
          <w:rFonts w:ascii="TH SarabunPSK" w:eastAsia="Calibri" w:hAnsi="TH SarabunPSK" w:cs="TH SarabunPSK"/>
          <w:sz w:val="32"/>
          <w:szCs w:val="32"/>
        </w:rPr>
        <w:br/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E21FB8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E21FB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21FB8" w:rsidRPr="00E21FB8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E21FB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21FB8" w:rsidRPr="00E21FB8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21FB8" w:rsidRPr="00E21FB8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E21FB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21FB8" w:rsidRPr="00E21FB8" w14:paraId="312FAD89" w14:textId="77777777" w:rsidTr="00FD5430">
        <w:tc>
          <w:tcPr>
            <w:tcW w:w="2977" w:type="dxa"/>
          </w:tcPr>
          <w:p w14:paraId="4AEAB30F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E21FB8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E21FB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E21FB8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E21FB8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E21FB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E21FB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E21FB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E21FB8" w:rsidRPr="00E21FB8" w14:paraId="723F4579" w14:textId="77777777" w:rsidTr="00FD5430">
        <w:tc>
          <w:tcPr>
            <w:tcW w:w="2977" w:type="dxa"/>
          </w:tcPr>
          <w:p w14:paraId="0D213092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E21FB8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E21FB8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E21FB8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E21FB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Pr="00E21FB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Pr="00E21FB8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E21FB8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E21FB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7ACC7DBA" w:rsidR="00FD5430" w:rsidRPr="00E21FB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E21FB8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E21FB8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E21FB8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E21FB8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E21FB8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E21FB8">
        <w:rPr>
          <w:rFonts w:ascii="TH SarabunPSK" w:eastAsia="Calibri" w:hAnsi="TH SarabunPSK" w:cs="TH SarabunPSK"/>
          <w:sz w:val="32"/>
          <w:szCs w:val="32"/>
        </w:rPr>
        <w:t>-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504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396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278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14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5</w:t>
      </w:r>
      <w:r w:rsidR="001C1BEC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49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>10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B4608A"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B4608A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="00456A4F"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="00E15C80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90F5F" w:rsidRPr="00E21FB8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456A4F" w:rsidRPr="00E21FB8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E15C80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E21FB8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E21FB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E21FB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21FB8" w:rsidRPr="00E21FB8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21FB8" w:rsidRPr="00E21FB8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E21FB8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E21FB8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E21FB8" w:rsidRPr="00E21FB8" w14:paraId="53DB0F66" w14:textId="77777777" w:rsidTr="00FD5430">
        <w:tc>
          <w:tcPr>
            <w:tcW w:w="2977" w:type="dxa"/>
          </w:tcPr>
          <w:p w14:paraId="274B82FD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E21FB8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E21FB8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E21FB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E21FB8" w14:paraId="6E4AE2E5" w14:textId="77777777" w:rsidTr="00FD5430">
        <w:tc>
          <w:tcPr>
            <w:tcW w:w="2977" w:type="dxa"/>
          </w:tcPr>
          <w:p w14:paraId="15EA9692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771A983D" w:rsidR="00FD5430" w:rsidRPr="00E21FB8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456A4F" w:rsidRPr="00E21FB8">
              <w:rPr>
                <w:rFonts w:ascii="TH SarabunPSK" w:eastAsia="Calibri" w:hAnsi="TH SarabunPSK" w:cs="TH SarabunPSK"/>
                <w:sz w:val="32"/>
                <w:szCs w:val="32"/>
              </w:rPr>
              <w:t>504</w:t>
            </w:r>
          </w:p>
        </w:tc>
        <w:tc>
          <w:tcPr>
            <w:tcW w:w="2965" w:type="dxa"/>
          </w:tcPr>
          <w:p w14:paraId="6B0307B0" w14:textId="77777777" w:rsidR="00FD5430" w:rsidRPr="00E21FB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21FB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E21FB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E21FB8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E21FB8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E21FB8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E21FB8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1E5E70C1" w:rsidR="00FD5430" w:rsidRPr="00E21FB8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D86CB1" w:rsidRPr="00E21FB8">
        <w:rPr>
          <w:rFonts w:ascii="TH SarabunPSK" w:eastAsia="Calibri" w:hAnsi="TH SarabunPSK" w:cs="TH SarabunPSK"/>
          <w:b/>
          <w:bCs/>
          <w:sz w:val="32"/>
          <w:szCs w:val="32"/>
        </w:rPr>
        <w:t>29</w:t>
      </w:r>
      <w:r w:rsidR="002F41DF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221EBA"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กุมภาพันธ์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E21FB8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E21FB8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bookmarkStart w:id="6" w:name="_GoBack"/>
      <w:r w:rsidRPr="00E21FB8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1D4D5428">
            <wp:simplePos x="0" y="0"/>
            <wp:positionH relativeFrom="margin">
              <wp:posOffset>95250</wp:posOffset>
            </wp:positionH>
            <wp:positionV relativeFrom="paragraph">
              <wp:posOffset>182245</wp:posOffset>
            </wp:positionV>
            <wp:extent cx="6153150" cy="4044315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970" cy="4044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6"/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E21FB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E21FB8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1913AE19" w:rsidR="00FD5430" w:rsidRPr="00E21FB8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E21FB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E21FB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743738" w:rsidRPr="00E21FB8">
        <w:rPr>
          <w:rFonts w:ascii="TH SarabunPSK" w:eastAsia="Calibri" w:hAnsi="TH SarabunPSK" w:cs="TH SarabunPSK"/>
          <w:b/>
          <w:bCs/>
          <w:sz w:val="32"/>
          <w:szCs w:val="32"/>
        </w:rPr>
        <w:t>29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221EBA"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กุมภาพันธ์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E21FB8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E21FB8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>1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0E447723" w:rsidR="00FD5430" w:rsidRPr="00E21FB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7" w:name="_Hlk132096054"/>
      <w:r w:rsidR="00221EBA" w:rsidRPr="00E21FB8">
        <w:rPr>
          <w:rFonts w:ascii="TH SarabunPSK" w:eastAsia="Times New Roman" w:hAnsi="TH SarabunPSK" w:cs="TH SarabunPSK"/>
          <w:sz w:val="32"/>
          <w:szCs w:val="32"/>
        </w:rPr>
        <w:t>4</w:t>
      </w:r>
      <w:r w:rsidR="00D86CB1" w:rsidRPr="00E21FB8">
        <w:rPr>
          <w:rFonts w:ascii="TH SarabunPSK" w:eastAsia="Times New Roman" w:hAnsi="TH SarabunPSK" w:cs="TH SarabunPSK"/>
          <w:sz w:val="32"/>
          <w:szCs w:val="32"/>
        </w:rPr>
        <w:t>5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7"/>
      <w:r w:rsidR="00D86CB1" w:rsidRPr="00E21FB8">
        <w:rPr>
          <w:rFonts w:ascii="TH SarabunPSK" w:eastAsia="Times New Roman" w:hAnsi="TH SarabunPSK" w:cs="TH SarabunPSK"/>
          <w:sz w:val="32"/>
          <w:szCs w:val="32"/>
        </w:rPr>
        <w:t>21</w:t>
      </w:r>
      <w:r w:rsidR="000F7948" w:rsidRPr="00E21FB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221EBA" w:rsidRPr="00E21FB8">
        <w:rPr>
          <w:rFonts w:ascii="TH SarabunPSK" w:eastAsia="Times New Roman" w:hAnsi="TH SarabunPSK" w:cs="TH SarabunPSK"/>
          <w:sz w:val="32"/>
          <w:szCs w:val="32"/>
        </w:rPr>
        <w:t>7</w:t>
      </w:r>
      <w:r w:rsidR="00D86CB1" w:rsidRPr="00E21FB8">
        <w:rPr>
          <w:rFonts w:ascii="TH SarabunPSK" w:eastAsia="Times New Roman" w:hAnsi="TH SarabunPSK" w:cs="TH SarabunPSK"/>
          <w:sz w:val="32"/>
          <w:szCs w:val="32"/>
        </w:rPr>
        <w:t>0</w:t>
      </w:r>
      <w:r w:rsidR="000F7948" w:rsidRPr="00E21FB8">
        <w:rPr>
          <w:rFonts w:ascii="TH SarabunPSK" w:eastAsia="Times New Roman" w:hAnsi="TH SarabunPSK" w:cs="TH SarabunPSK"/>
          <w:sz w:val="32"/>
          <w:szCs w:val="32"/>
        </w:rPr>
        <w:t>.</w:t>
      </w:r>
      <w:r w:rsidR="00D86CB1" w:rsidRPr="00E21FB8">
        <w:rPr>
          <w:rFonts w:ascii="TH SarabunPSK" w:eastAsia="Times New Roman" w:hAnsi="TH SarabunPSK" w:cs="TH SarabunPSK"/>
          <w:sz w:val="32"/>
          <w:szCs w:val="32"/>
        </w:rPr>
        <w:t>84</w:t>
      </w:r>
      <w:r w:rsidR="000F7948" w:rsidRPr="00E21FB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24127C88" w:rsidR="00BF3228" w:rsidRPr="00E21FB8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>2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และการปลูกพืช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ฤดู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แล้งปี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45E25" w:rsidRPr="00E21FB8">
        <w:rPr>
          <w:rFonts w:ascii="TH SarabunPSK" w:eastAsia="Times New Roman" w:hAnsi="TH SarabunPSK" w:cs="TH SarabunPSK"/>
          <w:sz w:val="32"/>
          <w:szCs w:val="32"/>
        </w:rPr>
        <w:t>2566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="002A084A" w:rsidRPr="00E21FB8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E21FB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E21FB8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พ.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E21FB8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45E25" w:rsidRPr="00E21FB8">
        <w:rPr>
          <w:rFonts w:ascii="TH SarabunPSK" w:eastAsia="Times New Roman" w:hAnsi="TH SarabunPSK" w:cs="TH SarabunPSK"/>
          <w:sz w:val="32"/>
          <w:szCs w:val="32"/>
        </w:rPr>
        <w:t>- 3</w:t>
      </w:r>
      <w:r w:rsidR="002A084A" w:rsidRPr="00E21FB8">
        <w:rPr>
          <w:rFonts w:ascii="TH SarabunPSK" w:eastAsia="Times New Roman" w:hAnsi="TH SarabunPSK" w:cs="TH SarabunPSK"/>
          <w:sz w:val="32"/>
          <w:szCs w:val="32"/>
        </w:rPr>
        <w:t>0</w:t>
      </w:r>
      <w:r w:rsidR="00845E25" w:rsidRPr="00E21FB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เม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E21FB8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E21FB8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2A084A" w:rsidRPr="00E21FB8">
        <w:rPr>
          <w:rFonts w:ascii="TH SarabunPSK" w:eastAsia="Times New Roman" w:hAnsi="TH SarabunPSK" w:cs="TH SarabunPSK"/>
          <w:sz w:val="32"/>
          <w:szCs w:val="32"/>
        </w:rPr>
        <w:t>69.</w:t>
      </w:r>
      <w:r w:rsidR="00BF3228" w:rsidRPr="00E21FB8">
        <w:rPr>
          <w:rFonts w:ascii="TH SarabunPSK" w:eastAsia="Times New Roman" w:hAnsi="TH SarabunPSK" w:cs="TH SarabunPSK"/>
          <w:sz w:val="32"/>
          <w:szCs w:val="32"/>
        </w:rPr>
        <w:t xml:space="preserve">54 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BF3228" w:rsidRPr="00E21FB8">
        <w:rPr>
          <w:rFonts w:ascii="TH SarabunPSK" w:eastAsia="Calibri" w:hAnsi="TH SarabunPSK" w:cs="TH SarabunPSK"/>
          <w:sz w:val="32"/>
          <w:szCs w:val="32"/>
        </w:rPr>
        <w:t xml:space="preserve">13.18 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E21FB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BF3228" w:rsidRPr="00E21FB8">
        <w:rPr>
          <w:rFonts w:ascii="TH SarabunPSK" w:eastAsia="Calibri" w:hAnsi="TH SarabunPSK" w:cs="TH SarabunPSK"/>
          <w:sz w:val="32"/>
          <w:szCs w:val="32"/>
        </w:rPr>
        <w:t>6.42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BF3228" w:rsidRPr="00E21FB8">
        <w:rPr>
          <w:rFonts w:ascii="TH SarabunPSK" w:eastAsia="Calibri" w:hAnsi="TH SarabunPSK" w:cs="TH SarabunPSK"/>
          <w:sz w:val="32"/>
          <w:szCs w:val="32"/>
        </w:rPr>
        <w:t>61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E21FB8">
        <w:rPr>
          <w:rFonts w:ascii="TH SarabunPSK" w:eastAsia="Calibri" w:hAnsi="TH SarabunPSK" w:cs="TH SarabunPSK"/>
          <w:sz w:val="32"/>
          <w:szCs w:val="32"/>
        </w:rPr>
        <w:t>04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และ</w:t>
      </w:r>
      <w:proofErr w:type="spellStart"/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F3228" w:rsidRPr="00E21FB8">
        <w:rPr>
          <w:rFonts w:ascii="TH SarabunPSK" w:eastAsia="Calibri" w:hAnsi="TH SarabunPSK" w:cs="TH SarabunPSK"/>
          <w:sz w:val="32"/>
          <w:szCs w:val="32"/>
        </w:rPr>
        <w:t>3.62</w:t>
      </w:r>
      <w:r w:rsidR="00BF3228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030BA7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แผนการปลูกพืชฤดูแล้ง (ข้าวนาปรัง) ในเขตชลประทาน จำนวน </w:t>
      </w:r>
      <w:r w:rsidR="00030BA7" w:rsidRPr="00E21FB8">
        <w:rPr>
          <w:rFonts w:ascii="TH SarabunPSK" w:eastAsia="Calibri" w:hAnsi="TH SarabunPSK" w:cs="TH SarabunPSK"/>
          <w:sz w:val="32"/>
          <w:szCs w:val="32"/>
        </w:rPr>
        <w:t xml:space="preserve">6,500 </w:t>
      </w:r>
      <w:r w:rsidR="00030BA7" w:rsidRPr="00E21FB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E21FB8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E21FB8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3325D889" w14:textId="13C4999D" w:rsidR="008B23A8" w:rsidRPr="00E21FB8" w:rsidRDefault="008B23A8" w:rsidP="008B23A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8" w:name="_Hlk137805233"/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E21FB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E21FB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67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78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 ดังนี้</w:t>
      </w:r>
    </w:p>
    <w:p w14:paraId="4DF0C587" w14:textId="77777777" w:rsidR="008B23A8" w:rsidRPr="00E21FB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8D6AA01" w14:textId="77777777" w:rsidR="008B23A8" w:rsidRPr="00E21FB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4E44B9A9" w14:textId="77777777" w:rsidR="008B23A8" w:rsidRPr="00E21FB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D93654E" w14:textId="77777777" w:rsidR="008B23A8" w:rsidRPr="00E21FB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5AA2442A" w14:textId="77777777" w:rsidR="008B23A8" w:rsidRPr="00E21FB8" w:rsidRDefault="008B23A8" w:rsidP="008B23A8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1E1DEF81" w14:textId="77777777" w:rsidR="008B23A8" w:rsidRPr="00E21FB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D79DF15" w14:textId="77777777" w:rsidR="008B23A8" w:rsidRPr="00E21FB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E21FB8">
        <w:rPr>
          <w:rFonts w:ascii="TH SarabunPSK" w:eastAsia="Times New Roman" w:hAnsi="TH SarabunPSK" w:cs="TH SarabunPSK"/>
          <w:sz w:val="32"/>
          <w:szCs w:val="32"/>
        </w:rPr>
        <w:tab/>
      </w:r>
    </w:p>
    <w:p w14:paraId="477023D0" w14:textId="77777777" w:rsidR="008B23A8" w:rsidRPr="00E21FB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41AADB7" w14:textId="77777777" w:rsidR="008B23A8" w:rsidRPr="00E21FB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E87266F" w14:textId="180D89A4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E21FB8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E21FB8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D86CB1" w:rsidRPr="00E21FB8">
        <w:rPr>
          <w:rFonts w:ascii="TH SarabunPSK" w:hAnsi="TH SarabunPSK" w:cs="TH SarabunPSK"/>
          <w:b/>
          <w:bCs/>
          <w:sz w:val="32"/>
          <w:szCs w:val="32"/>
        </w:rPr>
        <w:t>21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86CB1"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กุมภาพันธ์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E21FB8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E21FB8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21FB8">
        <w:rPr>
          <w:rFonts w:ascii="TH SarabunPSK" w:hAnsi="TH SarabunPSK" w:cs="TH SarabunPSK"/>
          <w:sz w:val="32"/>
          <w:szCs w:val="32"/>
        </w:rPr>
        <w:t>3</w:t>
      </w:r>
      <w:r w:rsidR="00C26F5A" w:rsidRPr="00E21FB8">
        <w:rPr>
          <w:rFonts w:ascii="TH SarabunPSK" w:hAnsi="TH SarabunPSK" w:cs="TH SarabunPSK"/>
          <w:sz w:val="32"/>
          <w:szCs w:val="32"/>
        </w:rPr>
        <w:t>1</w:t>
      </w:r>
      <w:r w:rsidRPr="00E21FB8">
        <w:rPr>
          <w:rFonts w:ascii="TH SarabunPSK" w:hAnsi="TH SarabunPSK" w:cs="TH SarabunPSK"/>
          <w:sz w:val="32"/>
          <w:szCs w:val="32"/>
        </w:rPr>
        <w:t>,</w:t>
      </w:r>
      <w:r w:rsidR="00C26F5A" w:rsidRPr="00E21FB8">
        <w:rPr>
          <w:rFonts w:ascii="TH SarabunPSK" w:hAnsi="TH SarabunPSK" w:cs="TH SarabunPSK"/>
          <w:sz w:val="32"/>
          <w:szCs w:val="32"/>
        </w:rPr>
        <w:t>245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sz w:val="32"/>
          <w:szCs w:val="32"/>
        </w:rPr>
        <w:tab/>
      </w:r>
      <w:r w:rsidRPr="00E21FB8">
        <w:rPr>
          <w:rFonts w:ascii="TH SarabunPSK" w:hAnsi="TH SarabunPSK" w:cs="TH SarabunPSK"/>
          <w:sz w:val="32"/>
          <w:szCs w:val="32"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E21FB8">
        <w:rPr>
          <w:rFonts w:ascii="TH SarabunPSK" w:hAnsi="TH SarabunPSK" w:cs="TH SarabunPSK"/>
          <w:sz w:val="32"/>
          <w:szCs w:val="32"/>
        </w:rPr>
        <w:t>32</w:t>
      </w:r>
      <w:r w:rsidR="00D432D6" w:rsidRPr="00E21FB8">
        <w:rPr>
          <w:rFonts w:ascii="TH SarabunPSK" w:hAnsi="TH SarabunPSK" w:cs="TH SarabunPSK"/>
          <w:sz w:val="32"/>
          <w:szCs w:val="32"/>
        </w:rPr>
        <w:t>,</w:t>
      </w:r>
      <w:r w:rsidR="00FA6AC4" w:rsidRPr="00E21FB8">
        <w:rPr>
          <w:rFonts w:ascii="TH SarabunPSK" w:hAnsi="TH SarabunPSK" w:cs="TH SarabunPSK"/>
          <w:sz w:val="32"/>
          <w:szCs w:val="32"/>
        </w:rPr>
        <w:t>209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E21FB8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E21FB8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E21FB8">
        <w:rPr>
          <w:rFonts w:ascii="TH SarabunPSK" w:hAnsi="TH SarabunPSK" w:cs="TH SarabunPSK"/>
          <w:sz w:val="32"/>
          <w:szCs w:val="32"/>
        </w:rPr>
        <w:t>-</w:t>
      </w:r>
      <w:r w:rsidR="001D4E4B"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E21FB8">
        <w:rPr>
          <w:rFonts w:ascii="TH SarabunPSK" w:hAnsi="TH SarabunPSK" w:cs="TH SarabunPSK"/>
          <w:sz w:val="32"/>
          <w:szCs w:val="32"/>
        </w:rPr>
        <w:t>208</w:t>
      </w:r>
      <w:r w:rsidR="001D4E4B"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C42B29F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21FB8">
        <w:rPr>
          <w:rFonts w:ascii="TH SarabunPSK" w:hAnsi="TH SarabunPSK" w:cs="TH SarabunPSK"/>
          <w:sz w:val="32"/>
          <w:szCs w:val="32"/>
        </w:rPr>
        <w:t>6</w:t>
      </w:r>
      <w:r w:rsidRPr="00E21FB8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E21FB8">
        <w:rPr>
          <w:rFonts w:ascii="TH SarabunPSK" w:hAnsi="TH SarabunPSK" w:cs="TH SarabunPSK"/>
          <w:sz w:val="32"/>
          <w:szCs w:val="32"/>
        </w:rPr>
        <w:t>840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E21FB8">
        <w:rPr>
          <w:rFonts w:ascii="TH SarabunPSK" w:hAnsi="TH SarabunPSK" w:cs="TH SarabunPSK"/>
          <w:sz w:val="32"/>
          <w:szCs w:val="32"/>
        </w:rPr>
        <w:t>3</w:t>
      </w:r>
      <w:r w:rsidR="001D4E4B" w:rsidRPr="00E21FB8">
        <w:rPr>
          <w:rFonts w:ascii="TH SarabunPSK" w:hAnsi="TH SarabunPSK" w:cs="TH SarabunPSK"/>
          <w:sz w:val="32"/>
          <w:szCs w:val="32"/>
        </w:rPr>
        <w:t>,</w:t>
      </w:r>
      <w:r w:rsidR="00D432D6" w:rsidRPr="00E21FB8">
        <w:rPr>
          <w:rFonts w:ascii="TH SarabunPSK" w:hAnsi="TH SarabunPSK" w:cs="TH SarabunPSK"/>
          <w:sz w:val="32"/>
          <w:szCs w:val="32"/>
        </w:rPr>
        <w:t>19</w:t>
      </w:r>
      <w:r w:rsidR="006718B4" w:rsidRPr="00E21FB8">
        <w:rPr>
          <w:rFonts w:ascii="TH SarabunPSK" w:hAnsi="TH SarabunPSK" w:cs="TH SarabunPSK"/>
          <w:sz w:val="32"/>
          <w:szCs w:val="32"/>
        </w:rPr>
        <w:t>9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04A1DAA0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E21FB8">
        <w:rPr>
          <w:rFonts w:ascii="TH SarabunPSK" w:hAnsi="TH SarabunPSK" w:cs="TH SarabunPSK"/>
          <w:sz w:val="32"/>
          <w:szCs w:val="32"/>
        </w:rPr>
        <w:t>80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E21FB8">
        <w:rPr>
          <w:rFonts w:ascii="TH SarabunPSK" w:hAnsi="TH SarabunPSK" w:cs="TH SarabunPSK"/>
          <w:sz w:val="32"/>
          <w:szCs w:val="32"/>
        </w:rPr>
        <w:t>104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E21FB8">
        <w:rPr>
          <w:rFonts w:ascii="TH SarabunPSK" w:hAnsi="TH SarabunPSK" w:cs="TH SarabunPSK"/>
          <w:sz w:val="32"/>
          <w:szCs w:val="32"/>
        </w:rPr>
        <w:t>200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E21FB8">
        <w:rPr>
          <w:rFonts w:ascii="TH SarabunPSK" w:hAnsi="TH SarabunPSK" w:cs="TH SarabunPSK"/>
          <w:sz w:val="32"/>
          <w:szCs w:val="32"/>
        </w:rPr>
        <w:t>10</w:t>
      </w:r>
      <w:r w:rsidR="006718B4" w:rsidRPr="00E21FB8">
        <w:rPr>
          <w:rFonts w:ascii="TH SarabunPSK" w:hAnsi="TH SarabunPSK" w:cs="TH SarabunPSK"/>
          <w:sz w:val="32"/>
          <w:szCs w:val="32"/>
        </w:rPr>
        <w:t>.50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6B8A6D82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bookmarkStart w:id="9" w:name="_Hlk123898037"/>
      <w:r w:rsidRPr="00E21FB8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E21FB8">
        <w:rPr>
          <w:rFonts w:ascii="TH SarabunPSK" w:hAnsi="TH SarabunPSK" w:cs="TH SarabunPSK"/>
          <w:sz w:val="32"/>
          <w:szCs w:val="32"/>
        </w:rPr>
        <w:t>485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E21FB8">
        <w:rPr>
          <w:rFonts w:ascii="TH SarabunPSK" w:hAnsi="TH SarabunPSK" w:cs="TH SarabunPSK"/>
          <w:sz w:val="32"/>
          <w:szCs w:val="32"/>
        </w:rPr>
        <w:t>1,</w:t>
      </w:r>
      <w:r w:rsidR="006718B4" w:rsidRPr="00E21FB8">
        <w:rPr>
          <w:rFonts w:ascii="TH SarabunPSK" w:hAnsi="TH SarabunPSK" w:cs="TH SarabunPSK"/>
          <w:sz w:val="32"/>
          <w:szCs w:val="32"/>
        </w:rPr>
        <w:t>438.75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9"/>
    </w:p>
    <w:p w14:paraId="68F07E35" w14:textId="3CB79A73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E21FB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E21FB8">
        <w:rPr>
          <w:rFonts w:ascii="TH SarabunPSK" w:hAnsi="TH SarabunPSK" w:cs="TH SarabunPSK"/>
          <w:sz w:val="32"/>
          <w:szCs w:val="32"/>
        </w:rPr>
        <w:t>18,140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E21FB8">
        <w:rPr>
          <w:rFonts w:ascii="TH SarabunPSK" w:hAnsi="TH SarabunPSK" w:cs="TH SarabunPSK"/>
          <w:sz w:val="32"/>
          <w:szCs w:val="32"/>
        </w:rPr>
        <w:t>11,249</w:t>
      </w:r>
      <w:r w:rsidRPr="00E21FB8">
        <w:rPr>
          <w:rFonts w:ascii="TH SarabunPSK" w:hAnsi="TH SarabunPSK" w:cs="TH SarabunPSK"/>
          <w:sz w:val="32"/>
          <w:szCs w:val="32"/>
        </w:rPr>
        <w:t xml:space="preserve">  </w:t>
      </w:r>
      <w:r w:rsidRPr="00E21FB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6D9A6715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E21FB8">
        <w:rPr>
          <w:rFonts w:ascii="TH SarabunPSK" w:hAnsi="TH SarabunPSK" w:cs="TH SarabunPSK"/>
          <w:sz w:val="32"/>
          <w:szCs w:val="32"/>
        </w:rPr>
        <w:t>725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E21FB8">
        <w:rPr>
          <w:rFonts w:ascii="TH SarabunPSK" w:hAnsi="TH SarabunPSK" w:cs="TH SarabunPSK"/>
          <w:sz w:val="32"/>
          <w:szCs w:val="32"/>
        </w:rPr>
        <w:t>172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78B3797D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E21FB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E21FB8">
        <w:rPr>
          <w:rFonts w:ascii="TH SarabunPSK" w:hAnsi="TH SarabunPSK" w:cs="TH SarabunPSK"/>
          <w:sz w:val="32"/>
          <w:szCs w:val="32"/>
        </w:rPr>
        <w:t>3</w:t>
      </w:r>
      <w:r w:rsidRPr="00E21FB8">
        <w:rPr>
          <w:rFonts w:ascii="TH SarabunPSK" w:hAnsi="TH SarabunPSK" w:cs="TH SarabunPSK"/>
          <w:sz w:val="32"/>
          <w:szCs w:val="32"/>
        </w:rPr>
        <w:t>,</w:t>
      </w:r>
      <w:r w:rsidR="00B82C83" w:rsidRPr="00E21FB8">
        <w:rPr>
          <w:rFonts w:ascii="TH SarabunPSK" w:hAnsi="TH SarabunPSK" w:cs="TH SarabunPSK"/>
          <w:sz w:val="32"/>
          <w:szCs w:val="32"/>
        </w:rPr>
        <w:t>271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E21FB8">
        <w:rPr>
          <w:rFonts w:ascii="TH SarabunPSK" w:hAnsi="TH SarabunPSK" w:cs="TH SarabunPSK"/>
          <w:sz w:val="32"/>
          <w:szCs w:val="32"/>
        </w:rPr>
        <w:t>3,259.50</w:t>
      </w:r>
      <w:r w:rsidRPr="00E21FB8">
        <w:rPr>
          <w:rFonts w:ascii="TH SarabunPSK" w:hAnsi="TH SarabunPSK" w:cs="TH SarabunPSK"/>
          <w:sz w:val="32"/>
          <w:szCs w:val="32"/>
        </w:rPr>
        <w:t xml:space="preserve">  </w:t>
      </w:r>
      <w:r w:rsidRPr="00E21FB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77BEA2F9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0" w:name="_Hlk123898334"/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E21FB8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E21FB8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E21FB8">
        <w:rPr>
          <w:rFonts w:ascii="TH SarabunPSK" w:hAnsi="TH SarabunPSK" w:cs="TH SarabunPSK"/>
          <w:b/>
          <w:bCs/>
          <w:sz w:val="32"/>
          <w:szCs w:val="32"/>
        </w:rPr>
        <w:t>51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D432D6" w:rsidRPr="00E21FB8">
        <w:rPr>
          <w:rFonts w:ascii="TH SarabunPSK" w:hAnsi="TH SarabunPSK" w:cs="TH SarabunPSK"/>
          <w:b/>
          <w:bCs/>
          <w:sz w:val="32"/>
          <w:szCs w:val="32"/>
        </w:rPr>
        <w:t>8</w:t>
      </w:r>
      <w:r w:rsidR="006718B4" w:rsidRPr="00E21FB8">
        <w:rPr>
          <w:rFonts w:ascii="TH SarabunPSK" w:hAnsi="TH SarabunPSK" w:cs="TH SarabunPSK"/>
          <w:b/>
          <w:bCs/>
          <w:sz w:val="32"/>
          <w:szCs w:val="32"/>
        </w:rPr>
        <w:t>49.75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0"/>
    <w:p w14:paraId="15F95D0E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E21FB8">
        <w:rPr>
          <w:rFonts w:ascii="TH SarabunPSK" w:hAnsi="TH SarabunPSK" w:cs="TH SarabunPSK"/>
          <w:sz w:val="32"/>
          <w:szCs w:val="32"/>
        </w:rPr>
        <w:t>225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E21FB8">
        <w:rPr>
          <w:rFonts w:ascii="TH SarabunPSK" w:hAnsi="TH SarabunPSK" w:cs="TH SarabunPSK"/>
          <w:sz w:val="32"/>
          <w:szCs w:val="32"/>
        </w:rPr>
        <w:t>3</w:t>
      </w:r>
      <w:r w:rsidR="001D4E4B" w:rsidRPr="00E21FB8">
        <w:rPr>
          <w:rFonts w:ascii="TH SarabunPSK" w:hAnsi="TH SarabunPSK" w:cs="TH SarabunPSK"/>
          <w:sz w:val="32"/>
          <w:szCs w:val="32"/>
        </w:rPr>
        <w:t>,</w:t>
      </w:r>
      <w:r w:rsidR="00BB7528" w:rsidRPr="00E21FB8">
        <w:rPr>
          <w:rFonts w:ascii="TH SarabunPSK" w:hAnsi="TH SarabunPSK" w:cs="TH SarabunPSK"/>
          <w:sz w:val="32"/>
          <w:szCs w:val="32"/>
        </w:rPr>
        <w:t>830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E21FB8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E21FB8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E21FB8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E21FB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E21FB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E21FB8">
        <w:rPr>
          <w:rFonts w:ascii="TH SarabunPSK" w:hAnsi="TH SarabunPSK" w:cs="TH SarabunPSK"/>
          <w:sz w:val="32"/>
          <w:szCs w:val="32"/>
          <w:cs/>
        </w:rPr>
        <w:t>จำนวน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214131D4" w:rsidR="008B23A8" w:rsidRPr="00E21FB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1" w:name="_Hlk123898436"/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E21FB8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E21FB8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6EC79375" w14:textId="3F765ACF" w:rsidR="00FD5430" w:rsidRPr="00E21FB8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E21FB8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E21FB8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E21FB8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E21FB8">
        <w:rPr>
          <w:rFonts w:ascii="TH SarabunPSK" w:hAnsi="TH SarabunPSK" w:cs="TH SarabunPSK"/>
          <w:b/>
          <w:bCs/>
          <w:sz w:val="32"/>
          <w:szCs w:val="32"/>
        </w:rPr>
        <w:t>679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B7528" w:rsidRPr="00E21FB8">
        <w:rPr>
          <w:rFonts w:ascii="TH SarabunPSK" w:hAnsi="TH SarabunPSK" w:cs="TH SarabunPSK"/>
          <w:b/>
          <w:bCs/>
          <w:sz w:val="32"/>
          <w:szCs w:val="32"/>
        </w:rPr>
        <w:t>7</w:t>
      </w:r>
      <w:r w:rsidR="006638A8" w:rsidRPr="00E21FB8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E21FB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8"/>
    </w:p>
    <w:p w14:paraId="5C62480C" w14:textId="77777777" w:rsidR="00DE12FA" w:rsidRPr="00E21FB8" w:rsidRDefault="00DE12FA" w:rsidP="00DE12FA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ประกาศกรมอุตุนิยมวิทยา เรื่อง การเข้าสู่ฤดูร้อนของประเทศไทย พ.ศ. 2567</w:t>
      </w:r>
    </w:p>
    <w:p w14:paraId="3A869516" w14:textId="62153B82" w:rsidR="00DE12FA" w:rsidRPr="00E21FB8" w:rsidRDefault="00DE12FA" w:rsidP="00DE12FA">
      <w:pPr>
        <w:ind w:firstLine="14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ประเทศไทยได้สิ้นสุดฤดูหนาวและเข้าสู่ฤดูร้อนแล้วในวันที่ 2</w:t>
      </w:r>
      <w:r w:rsidRPr="00E21FB8">
        <w:rPr>
          <w:rFonts w:ascii="TH SarabunPSK" w:eastAsia="Calibri" w:hAnsi="TH SarabunPSK" w:cs="TH SarabunPSK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พ.ศ.</w:t>
      </w:r>
      <w:r w:rsidRPr="00E21FB8">
        <w:rPr>
          <w:rFonts w:ascii="TH SarabunPSK" w:eastAsia="Calibri" w:hAnsi="TH SarabunPSK" w:cs="TH SarabunPSK"/>
          <w:sz w:val="32"/>
          <w:szCs w:val="32"/>
        </w:rPr>
        <w:t>2567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โดยในตอนกลางวันบริเวณประเทศไทยมีอากาศร้อนเกือบทั่วไปต่อเนื่อง อุณหภูมิสูงสุดมากกว่า </w:t>
      </w:r>
      <w:r w:rsidRPr="00E21FB8">
        <w:rPr>
          <w:rFonts w:ascii="TH SarabunPSK" w:eastAsia="Calibri" w:hAnsi="TH SarabunPSK" w:cs="TH SarabunPSK"/>
          <w:sz w:val="32"/>
          <w:szCs w:val="32"/>
        </w:rPr>
        <w:t>35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องศาเชล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  <w:cs/>
        </w:rPr>
        <w:t>เซียส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เนื่องจากได้รับอิทธิพลจากรังสีดวงอาทิตย์เพิ่มมากขึ้น ประกอบกับมีลมฝ่ายใต้พัดปกคลุมบริเวณประเทศไทยตอนบน ซึ่งเป็นรูปแบบลักษณะอากาศของฤดูร้อน อย่างไรก็ตามบริเวณภาคเหนือและภาคตะวันออกเฉียงเหนือจะยังคงมีอากาศเย็นในตนเช้าจนถึงประมาณกลางเดือนมีนาคม และคาดว่า                  ฤดูร้อนจะสิ้นสุดประมาณกลางเดือนพฤษภาคม พ.ศ. </w:t>
      </w:r>
      <w:r w:rsidRPr="00E21FB8">
        <w:rPr>
          <w:rFonts w:ascii="TH SarabunPSK" w:eastAsia="Calibri" w:hAnsi="TH SarabunPSK" w:cs="TH SarabunPSK"/>
          <w:sz w:val="32"/>
          <w:szCs w:val="32"/>
        </w:rPr>
        <w:t>2567</w:t>
      </w:r>
    </w:p>
    <w:p w14:paraId="5507B762" w14:textId="447B463B" w:rsidR="00DE12FA" w:rsidRPr="00DE12FA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>3.</w:t>
      </w:r>
      <w:r w:rsidRPr="00DE12FA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 xml:space="preserve"> แจ้งการจัดตั้งหน่วยปฏิบัติการฝนหลวง ปี พ.ศ. 2567 (</w:t>
      </w:r>
      <w:proofErr w:type="gramStart"/>
      <w:r w:rsidRPr="00DE12FA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>ที่มา</w:t>
      </w:r>
      <w:r w:rsidRPr="00DE12FA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 xml:space="preserve"> :</w:t>
      </w:r>
      <w:proofErr w:type="gramEnd"/>
      <w:r w:rsidRPr="00DE12FA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 xml:space="preserve"> </w:t>
      </w:r>
      <w:r w:rsidRPr="00DE12FA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>กรมฝนหลวงและการบินเกษตร)</w:t>
      </w:r>
    </w:p>
    <w:p w14:paraId="241309D6" w14:textId="33797084" w:rsidR="00DE12FA" w:rsidRPr="00DE12FA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DE12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ด้วยปีงบประมาณ พ.ศ. </w:t>
      </w:r>
      <w:r w:rsidRPr="00E21FB8">
        <w:rPr>
          <w:rFonts w:ascii="TH SarabunPSK" w:eastAsia="Calibri" w:hAnsi="TH SarabunPSK" w:cs="TH SarabunPSK"/>
          <w:spacing w:val="-10"/>
          <w:sz w:val="32"/>
          <w:szCs w:val="32"/>
        </w:rPr>
        <w:t>2567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กรมฝนหลวงและการบินเกษตร กำหนดตั้งหน่วยปฏิบัติการฝนหลวงในพื้นที่ภาคเหนือ ภาคเหนือตอนล่าง ภาคกลาง ภาคตะวันออกเฉียงเหนือ ภาคตะวันออกเฉียงเหนือตอนล่างภาคตะวันออก และภาคใต้ เนื่องจากในหลายพื้นที่ทั่วทุกภาคของประเทศ เริ่มมีสถานการณ์ภัยแล้งเกิดขึ้น น้ำต้นทุนในอ่างเก็บน้ำ และเขื่อนต่าง ๆ มีปริมาณน้ำเก็บกักลดลงตามลำดับ เริ่มมีแนวโน้มของสถานการณ์การเกิดไฟป่าปัญหาหมอกควัน และปัญหาฝุ่นละอองขนาดเล็ก (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</w:rPr>
        <w:t>PM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>2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</w:rPr>
        <w:t>s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>) เกินเกณฑ์มาตรฐาน ซึ่งมีผลกระทบต่อสุขภาพของประชาชน รวมทั้งแนวโน้มการเกิดพายุลูกเห็บในหลายพื้นที่ของประเทศโดยเฉพาะประเทศไทยตอนบน</w:t>
      </w:r>
    </w:p>
    <w:p w14:paraId="096D2B6A" w14:textId="0AFF1B75" w:rsidR="00DE12FA" w:rsidRPr="00DE12FA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กรมฝนหลวงและการบินเกษตร กำหนดการจัดตั้งหน่วยปฏิบัติการฝนหลวงเพื่อปฏิบัติการฝนหลวง ปีงบประมาณ พ.ศ. </w:t>
      </w:r>
      <w:r w:rsidRPr="00E21FB8">
        <w:rPr>
          <w:rFonts w:ascii="TH SarabunPSK" w:eastAsia="Calibri" w:hAnsi="TH SarabunPSK" w:cs="TH SarabunPSK"/>
          <w:spacing w:val="-10"/>
          <w:sz w:val="32"/>
          <w:szCs w:val="32"/>
        </w:rPr>
        <w:t>2567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เพื่อช่วยเหลือพื้นที่การเกษตรที่ประสบภัยแล้ง การเติมน้ำต้นทุนให้กับอ่างเก็บน้ำและเขื่อนต่าง ๆ การสร้างความชุ่มชื้นให้กับป่าไม้ เพื่อป้องกันการเกิดไฟป่า การบรรเทาปัญหาหมอกควันและปัญหาฝุ่นละอองขนาดเล็ก (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</w:rPr>
        <w:t>PM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>2.5) เกินเกณฑ์มาตรฐาน รวมทั้งลดความรุนแรงของการเกิดพายุลูกเห็บดังกล่าว มีรายละเอียดดังนี้</w:t>
      </w:r>
    </w:p>
    <w:p w14:paraId="3C273EBA" w14:textId="6DB7F74F" w:rsidR="00DE12FA" w:rsidRPr="00DE12FA" w:rsidRDefault="00DE12FA" w:rsidP="00DE12FA">
      <w:pPr>
        <w:spacing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pacing w:val="-10"/>
          <w:sz w:val="32"/>
          <w:szCs w:val="32"/>
        </w:rPr>
        <w:t>1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>. หน่วยฯ จังหวัดเชียงใหม่ กาญจนบุรี อุดรธานี ระยอง จันทบุรี และอำเภอหัวหิน</w:t>
      </w:r>
      <w:r w:rsidRPr="00E21FB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DE12FA">
        <w:rPr>
          <w:rFonts w:ascii="TH SarabunPSK" w:eastAsia="Calibri" w:hAnsi="TH SarabunPSK" w:cs="TH SarabunPSK"/>
          <w:spacing w:val="-10"/>
          <w:sz w:val="32"/>
          <w:szCs w:val="32"/>
          <w:cs/>
        </w:rPr>
        <w:t>จังหวัดประจวบคีรีขันธ์ ตั้งแต่วันที่ ๑ กุมภาพันธ์ ๒๕๖๗ เป็นต้นไป</w:t>
      </w:r>
    </w:p>
    <w:p w14:paraId="489E2868" w14:textId="55B29DA1" w:rsidR="00DE12FA" w:rsidRPr="00DE12FA" w:rsidRDefault="00DE12FA" w:rsidP="00DE12F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E12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>2</w:t>
      </w:r>
      <w:r w:rsidRPr="00DE12FA">
        <w:rPr>
          <w:rFonts w:ascii="TH SarabunPSK" w:eastAsia="Calibri" w:hAnsi="TH SarabunPSK" w:cs="TH SarabunPSK"/>
          <w:sz w:val="32"/>
          <w:szCs w:val="32"/>
          <w:cs/>
        </w:rPr>
        <w:t xml:space="preserve">. หน่วยฯ จังหวัดนครสวรรค์ และพิษณุโลก ตั้งแต่วันที่ </w:t>
      </w:r>
      <w:r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Pr="00DE12FA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</w:t>
      </w:r>
      <w:r w:rsidRPr="00E21FB8">
        <w:rPr>
          <w:rFonts w:ascii="TH SarabunPSK" w:eastAsia="Calibri" w:hAnsi="TH SarabunPSK" w:cs="TH SarabunPSK"/>
          <w:sz w:val="32"/>
          <w:szCs w:val="32"/>
        </w:rPr>
        <w:t>2567</w:t>
      </w:r>
      <w:r w:rsidRPr="00DE12FA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</w:p>
    <w:p w14:paraId="7680F884" w14:textId="602CF61F" w:rsidR="00DE12FA" w:rsidRPr="00E21FB8" w:rsidRDefault="00DE12FA" w:rsidP="00DE12FA">
      <w:pPr>
        <w:spacing w:after="12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DE12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E12FA">
        <w:rPr>
          <w:rFonts w:ascii="TH SarabunPSK" w:eastAsia="Calibri" w:hAnsi="TH SarabunPSK" w:cs="TH SarabunPSK"/>
          <w:spacing w:val="-12"/>
          <w:sz w:val="32"/>
          <w:szCs w:val="32"/>
          <w:cs/>
        </w:rPr>
        <w:t>ทั้งนี้สามารถประสานงานการขอรับบริการฝนหลวงกับศูนย์ปฏิบัติการฝนหลวง รายละเอียดดังนี้</w:t>
      </w:r>
    </w:p>
    <w:p w14:paraId="37EAFBF9" w14:textId="77777777" w:rsidR="00B323C8" w:rsidRPr="00DE12FA" w:rsidRDefault="00B323C8" w:rsidP="00DE12FA">
      <w:pPr>
        <w:spacing w:after="12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</w:p>
    <w:tbl>
      <w:tblPr>
        <w:tblStyle w:val="a5"/>
        <w:tblW w:w="10916" w:type="dxa"/>
        <w:tblInd w:w="-856" w:type="dxa"/>
        <w:tblLook w:val="04A0" w:firstRow="1" w:lastRow="0" w:firstColumn="1" w:lastColumn="0" w:noHBand="0" w:noVBand="1"/>
      </w:tblPr>
      <w:tblGrid>
        <w:gridCol w:w="425"/>
        <w:gridCol w:w="3403"/>
        <w:gridCol w:w="2693"/>
        <w:gridCol w:w="4395"/>
      </w:tblGrid>
      <w:tr w:rsidR="00E21FB8" w:rsidRPr="00E21FB8" w14:paraId="610FBA7C" w14:textId="77777777" w:rsidTr="00C07257">
        <w:tc>
          <w:tcPr>
            <w:tcW w:w="425" w:type="dxa"/>
          </w:tcPr>
          <w:p w14:paraId="4CCADEE2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3" w:type="dxa"/>
          </w:tcPr>
          <w:p w14:paraId="1DD5528E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693" w:type="dxa"/>
          </w:tcPr>
          <w:p w14:paraId="1BCCCBE2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4395" w:type="dxa"/>
          </w:tcPr>
          <w:p w14:paraId="1AB65CB8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พื้นที่รับผิดชอบ (จังหวัด)</w:t>
            </w:r>
          </w:p>
        </w:tc>
      </w:tr>
      <w:tr w:rsidR="00E21FB8" w:rsidRPr="00E21FB8" w14:paraId="191EBFB9" w14:textId="77777777" w:rsidTr="00C07257">
        <w:tc>
          <w:tcPr>
            <w:tcW w:w="425" w:type="dxa"/>
          </w:tcPr>
          <w:p w14:paraId="3372175E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3403" w:type="dxa"/>
          </w:tcPr>
          <w:p w14:paraId="3AF72F57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กรมฝนหลวงและการบินเกษตร กรุงเทพมหานคร</w:t>
            </w:r>
          </w:p>
        </w:tc>
        <w:tc>
          <w:tcPr>
            <w:tcW w:w="2693" w:type="dxa"/>
          </w:tcPr>
          <w:p w14:paraId="37DFED4E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410</w:t>
            </w:r>
          </w:p>
        </w:tc>
        <w:tc>
          <w:tcPr>
            <w:tcW w:w="4395" w:type="dxa"/>
          </w:tcPr>
          <w:p w14:paraId="249F94DE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21FB8" w:rsidRPr="00E21FB8" w14:paraId="41E42A24" w14:textId="77777777" w:rsidTr="00C07257">
        <w:tc>
          <w:tcPr>
            <w:tcW w:w="425" w:type="dxa"/>
          </w:tcPr>
          <w:p w14:paraId="4BADE317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403" w:type="dxa"/>
          </w:tcPr>
          <w:p w14:paraId="68EDBCC0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ศูนย์ปฏิบัติการฝนหลวงภาคเหนือจังหวัดตาก</w:t>
            </w:r>
          </w:p>
        </w:tc>
        <w:tc>
          <w:tcPr>
            <w:tcW w:w="2693" w:type="dxa"/>
          </w:tcPr>
          <w:p w14:paraId="036EF1F6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4010, 4011 055 511 036</w:t>
            </w:r>
          </w:p>
        </w:tc>
        <w:tc>
          <w:tcPr>
            <w:tcW w:w="4395" w:type="dxa"/>
          </w:tcPr>
          <w:p w14:paraId="52452689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เชียงใหม่ เชียงราย ตาก แม่ฮ่องสอน พะเยา ลำปาง ลำพูน</w:t>
            </w:r>
          </w:p>
        </w:tc>
      </w:tr>
      <w:tr w:rsidR="00E21FB8" w:rsidRPr="00E21FB8" w14:paraId="43718442" w14:textId="77777777" w:rsidTr="00C07257">
        <w:tc>
          <w:tcPr>
            <w:tcW w:w="425" w:type="dxa"/>
          </w:tcPr>
          <w:p w14:paraId="69316EC8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403" w:type="dxa"/>
          </w:tcPr>
          <w:p w14:paraId="2873E857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ศูนย์ปฏิบัติการฝนหลวงภาคเหนือ จังหวัดพิษณุโลก</w:t>
            </w:r>
          </w:p>
        </w:tc>
        <w:tc>
          <w:tcPr>
            <w:tcW w:w="2693" w:type="dxa"/>
          </w:tcPr>
          <w:p w14:paraId="01A52AD9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4070 055 303 551</w:t>
            </w:r>
          </w:p>
        </w:tc>
        <w:tc>
          <w:tcPr>
            <w:tcW w:w="4395" w:type="dxa"/>
          </w:tcPr>
          <w:p w14:paraId="3869871F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พิษณุโลก กำแพงเพชร พิจิตร สุโขทัย อุตรดิตถ์ น่าน แพร่ เพชรบูรณ์</w:t>
            </w:r>
          </w:p>
        </w:tc>
      </w:tr>
      <w:tr w:rsidR="00E21FB8" w:rsidRPr="00E21FB8" w14:paraId="0D883BD5" w14:textId="77777777" w:rsidTr="00C07257">
        <w:tc>
          <w:tcPr>
            <w:tcW w:w="425" w:type="dxa"/>
          </w:tcPr>
          <w:p w14:paraId="74EBAEAA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3403" w:type="dxa"/>
          </w:tcPr>
          <w:p w14:paraId="1098B608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ศูนย์ปฏิบัติการฝนหลวงภาคกลาง               จังหวัดนครสวรรค์</w:t>
            </w:r>
          </w:p>
        </w:tc>
        <w:tc>
          <w:tcPr>
            <w:tcW w:w="2693" w:type="dxa"/>
          </w:tcPr>
          <w:p w14:paraId="4D8C1790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02 109 5100 </w:t>
            </w: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ต่อ</w:t>
            </w: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gramStart"/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4020 ,</w:t>
            </w:r>
            <w:proofErr w:type="gramEnd"/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4021 056 256 018</w:t>
            </w:r>
          </w:p>
        </w:tc>
        <w:tc>
          <w:tcPr>
            <w:tcW w:w="4395" w:type="dxa"/>
          </w:tcPr>
          <w:p w14:paraId="1270D42B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นนทบุรี นครสวรรค์ ลพบุรี กาญจนบุรี อุทัยธานี ชัยนาท สิงห์บุรี สุพรรณบุรี อ่างทอง สระบุรี </w:t>
            </w:r>
          </w:p>
        </w:tc>
      </w:tr>
      <w:tr w:rsidR="00E21FB8" w:rsidRPr="00E21FB8" w14:paraId="5E73B3C2" w14:textId="77777777" w:rsidTr="00C07257">
        <w:tc>
          <w:tcPr>
            <w:tcW w:w="425" w:type="dxa"/>
          </w:tcPr>
          <w:p w14:paraId="3E6C156C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403" w:type="dxa"/>
          </w:tcPr>
          <w:p w14:paraId="537EAF2B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                                 ภาคตะวันออกเฉียงเหนือ จังหวัดขอนแก่น</w:t>
            </w:r>
          </w:p>
        </w:tc>
        <w:tc>
          <w:tcPr>
            <w:tcW w:w="2693" w:type="dxa"/>
          </w:tcPr>
          <w:p w14:paraId="3E12E3C8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02 109 5100 </w:t>
            </w: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ต่อ 5100 4030,4031 043 468 217</w:t>
            </w:r>
          </w:p>
        </w:tc>
        <w:tc>
          <w:tcPr>
            <w:tcW w:w="4395" w:type="dxa"/>
          </w:tcPr>
          <w:p w14:paraId="75B93D5B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ขอนแก่น กาฬสินธุ์ มุกดาหาร หนองบัวลำภู เลย อุดรธานี สกลนคร นครพนม หนองคาย บึงกาฬ</w:t>
            </w:r>
          </w:p>
        </w:tc>
      </w:tr>
      <w:tr w:rsidR="00E21FB8" w:rsidRPr="00E21FB8" w14:paraId="367BCCA0" w14:textId="77777777" w:rsidTr="00C07257">
        <w:tc>
          <w:tcPr>
            <w:tcW w:w="425" w:type="dxa"/>
          </w:tcPr>
          <w:p w14:paraId="17C4024E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403" w:type="dxa"/>
          </w:tcPr>
          <w:p w14:paraId="5599223B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ศูนย์ปฏิบัติการฝนหลวงภาคตะวันออกเฉียงเหนือตอนล่าง จังหวัดบุรีรัมย์                                </w:t>
            </w:r>
          </w:p>
        </w:tc>
        <w:tc>
          <w:tcPr>
            <w:tcW w:w="2693" w:type="dxa"/>
          </w:tcPr>
          <w:p w14:paraId="6EC31E9A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4062 044 119 992 044 119 993</w:t>
            </w:r>
          </w:p>
        </w:tc>
        <w:tc>
          <w:tcPr>
            <w:tcW w:w="4395" w:type="dxa"/>
          </w:tcPr>
          <w:p w14:paraId="4E79ECBC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บุรีรัมย์ นครราชสีมา สุรินทร์ ชัยภูมิ ศรีสะเกษ อุบลราชธานี ร้อยเอ็ด มหาสารคาม ยโสธร อำนาจเจริญ</w:t>
            </w:r>
          </w:p>
        </w:tc>
      </w:tr>
      <w:tr w:rsidR="00E21FB8" w:rsidRPr="00E21FB8" w14:paraId="1F36FA50" w14:textId="77777777" w:rsidTr="00C07257">
        <w:tc>
          <w:tcPr>
            <w:tcW w:w="425" w:type="dxa"/>
          </w:tcPr>
          <w:p w14:paraId="4665F848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3403" w:type="dxa"/>
          </w:tcPr>
          <w:p w14:paraId="50F2BA0C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ศูนย์ปฏิบัติการฝนหลวงภาคตะวันออก                   จังหวัดระยอง                               </w:t>
            </w:r>
          </w:p>
        </w:tc>
        <w:tc>
          <w:tcPr>
            <w:tcW w:w="2693" w:type="dxa"/>
          </w:tcPr>
          <w:p w14:paraId="0AD83AAD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4040 4041 038 025 729 ต่อ 0</w:t>
            </w:r>
          </w:p>
        </w:tc>
        <w:tc>
          <w:tcPr>
            <w:tcW w:w="4395" w:type="dxa"/>
          </w:tcPr>
          <w:p w14:paraId="244FA9EF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ระยอง ปราจีนบุรี สระแก้ว จันทบุรี ฉะเชิงเทรา ชลบุรี ตราด นครนายก</w:t>
            </w:r>
          </w:p>
        </w:tc>
      </w:tr>
      <w:tr w:rsidR="00E21FB8" w:rsidRPr="00E21FB8" w14:paraId="6889D10D" w14:textId="77777777" w:rsidTr="00C07257">
        <w:tc>
          <w:tcPr>
            <w:tcW w:w="425" w:type="dxa"/>
          </w:tcPr>
          <w:p w14:paraId="1B2D834A" w14:textId="77777777" w:rsidR="00DE12FA" w:rsidRPr="00DE12FA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3403" w:type="dxa"/>
          </w:tcPr>
          <w:p w14:paraId="3C127883" w14:textId="77777777" w:rsidR="00DE12FA" w:rsidRPr="00DE12FA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ศูนย์ปฏิบัติการฝนหลวงภาคใต้ จังหวัดสุราษฎร์ธานี                              </w:t>
            </w:r>
          </w:p>
        </w:tc>
        <w:tc>
          <w:tcPr>
            <w:tcW w:w="2693" w:type="dxa"/>
          </w:tcPr>
          <w:p w14:paraId="2BA61022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4050 4051 077 953 062</w:t>
            </w:r>
          </w:p>
        </w:tc>
        <w:tc>
          <w:tcPr>
            <w:tcW w:w="4395" w:type="dxa"/>
          </w:tcPr>
          <w:p w14:paraId="1CC5BA53" w14:textId="77777777" w:rsidR="00DE12FA" w:rsidRPr="00DE12FA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E12F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ราชบุรี สุราษฎร์ธานี ประจวบคีรีขันธ์ พังงา สมุทรปราการ สมุทรสงคราม สมุทรสาคร เพชรบุรี ชุมพร ระนอง กระบี ตรัง พัทลุง นครศรีธรรมราช สตูล สงขลา ปัตตานี ยะลา ภูเก็ต นราธวาส</w:t>
            </w:r>
          </w:p>
        </w:tc>
      </w:tr>
    </w:tbl>
    <w:p w14:paraId="0C7816D3" w14:textId="77777777" w:rsidR="00DE12FA" w:rsidRPr="00E21FB8" w:rsidRDefault="00DE12FA" w:rsidP="00DE12F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43D528" w14:textId="77777777" w:rsidR="00B323C8" w:rsidRPr="00E21FB8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2" w:name="_Hlk146613484"/>
    </w:p>
    <w:p w14:paraId="2FFD776F" w14:textId="77777777" w:rsidR="00B323C8" w:rsidRPr="00E21FB8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9880089" w14:textId="77777777" w:rsidR="00B323C8" w:rsidRPr="00E21FB8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2943FC1" w14:textId="77777777" w:rsidR="00B323C8" w:rsidRPr="00E21FB8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3654E44" w14:textId="77777777" w:rsidR="00B323C8" w:rsidRPr="00E21FB8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75C026" w14:textId="65F8F418" w:rsidR="00B323C8" w:rsidRPr="00B323C8" w:rsidRDefault="00B323C8" w:rsidP="00B323C8">
      <w:pPr>
        <w:spacing w:after="0"/>
        <w:jc w:val="thaiDistribute"/>
        <w:rPr>
          <w:rFonts w:ascii="TH SarabunPSK" w:eastAsia="Calibri" w:hAnsi="TH SarabunPSK" w:cs="TH SarabunPSK" w:hint="cs"/>
          <w:sz w:val="16"/>
          <w:szCs w:val="16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4</w:t>
      </w:r>
      <w:r w:rsidR="00FD5430" w:rsidRPr="00E21FB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bookmarkEnd w:id="12"/>
      <w:r w:rsidRPr="00E21FB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รายงานสถานการณ์อุทกภัย</w:t>
      </w:r>
      <w:r w:rsidR="004C7417" w:rsidRPr="00E21FB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และการช่วยเหลือ</w:t>
      </w:r>
      <w:r w:rsidRPr="00E21FB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ในพื้นที่จังหวัดยโสธร (</w:t>
      </w:r>
      <w:proofErr w:type="gramStart"/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สำนักงานประมงจังหวัดยโสธร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สำนักงานปศุสัตว์จังหวัดยโสธร)</w:t>
      </w:r>
    </w:p>
    <w:p w14:paraId="46595828" w14:textId="77777777" w:rsidR="00B323C8" w:rsidRPr="00B323C8" w:rsidRDefault="00B323C8" w:rsidP="00B323C8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323C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323C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323C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ด้านพืช</w:t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9 อำเภอ 60 ตำบล 375 หมู่บ้าน เกษตรกรประสบภัย จำนวน 13,875 ราย พื้นที่การเกษตรได้รับความเสียหาย                      จำนวน 134,708.2450 ไร่ วงเงินขอรับความช่วยเหลือ จำนวน 184,136,010.55 บาท (หนึ่งร้อยแปดสิบสี่ล้านหนึ่งแสนสามหมื่นหกพันสิบบาทห้าสิบห้าสตางค์) โดยขอรับการสนับสนุนจากงบทดรองราชการ               ในอำนาจปลัดกระทรวงเกษตรและสหกรณ์ และจังหวัดได้ดำเนินการโอนเงินให้ความช่วยเหลือเกษตรกรจากภัยดังกล่าวเสร็จเรียบร้อยแล้ว</w:t>
      </w:r>
    </w:p>
    <w:p w14:paraId="6C97D503" w14:textId="2EB5D1A1" w:rsidR="00B323C8" w:rsidRPr="00B323C8" w:rsidRDefault="00B323C8" w:rsidP="00B323C8">
      <w:pPr>
        <w:spacing w:before="120"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323C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323C8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ด้านประมง</w:t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6 อำเภอ เกษตรกร จำนวน 229 ราย พื้นที่ได้รับความเสียหาย จำนวน 209 ไร่ 54 ตารางเมตร</w:t>
      </w:r>
      <w:r w:rsidR="004C741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>วงเงินขอรับช่วยเหลือ จำนวน 998</w:t>
      </w:r>
      <w:r w:rsidRPr="00B323C8">
        <w:rPr>
          <w:rFonts w:ascii="TH SarabunPSK" w:eastAsia="Calibri" w:hAnsi="TH SarabunPSK" w:cs="TH SarabunPSK"/>
          <w:sz w:val="32"/>
          <w:szCs w:val="32"/>
        </w:rPr>
        <w:t>,</w:t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>410 บาท โดยการให้ความช่วยเหลือโดยใช้เงินทดรองราชการในอำนาจของผู้ว่าราชการจังหวัด และจังหวัดได้ดำเนินการโอนเงินให้ความช่วยเหลือเกษตรกรจากภัยดังกล่าว</w:t>
      </w:r>
      <w:r w:rsidR="004C741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323C8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2BD8CCE4" w14:textId="77777777" w:rsidR="00B323C8" w:rsidRPr="00E21FB8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ด้านปศุสัตว์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ไม่ได้รับความเสียหายแต่ได้รับผลกระทบ ซึ่งได้ให้ความช่วยเหลือ     เป็นฟางอัดฟ่อน จำนวน 200</w:t>
      </w:r>
      <w:r w:rsidRPr="00E21FB8">
        <w:rPr>
          <w:rFonts w:ascii="TH SarabunPSK" w:eastAsia="Calibri" w:hAnsi="TH SarabunPSK" w:cs="TH SarabunPSK"/>
          <w:sz w:val="32"/>
          <w:szCs w:val="32"/>
        </w:rPr>
        <w:t>,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000 กิโลกรัม ในพื้นที่จังหวัดยโสธร</w:t>
      </w:r>
    </w:p>
    <w:p w14:paraId="4419710D" w14:textId="56EB3E95" w:rsidR="00591188" w:rsidRPr="00E21FB8" w:rsidRDefault="00B323C8" w:rsidP="00B323C8">
      <w:pPr>
        <w:spacing w:after="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>5</w:t>
      </w:r>
      <w:r w:rsidR="00591188"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. </w:t>
      </w:r>
      <w:r w:rsidR="00591188" w:rsidRPr="00E21FB8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การดำเนินงานแผนป้องกันและบรรเทาสาธารณภัยด้านการเกษตร</w:t>
      </w:r>
      <w:r w:rsidR="00591188" w:rsidRPr="00E21FB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591188" w:rsidRPr="00E21F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ในช่วงฤดูแล้งปี </w:t>
      </w:r>
      <w:r w:rsidR="00591188" w:rsidRPr="00E21FB8">
        <w:rPr>
          <w:rFonts w:ascii="TH Sarabun New" w:hAnsi="TH Sarabun New" w:cs="TH Sarabun New"/>
          <w:b/>
          <w:bCs/>
          <w:sz w:val="32"/>
          <w:szCs w:val="32"/>
        </w:rPr>
        <w:t>2566/67</w:t>
      </w:r>
    </w:p>
    <w:p w14:paraId="1F12DDAF" w14:textId="5FD5CF0F" w:rsidR="00591188" w:rsidRPr="00E21FB8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="00B323C8" w:rsidRPr="00E21FB8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E21FB8">
        <w:rPr>
          <w:rFonts w:ascii="TH Sarabun New" w:hAnsi="TH Sarabun New" w:cs="TH Sarabun New"/>
          <w:b/>
          <w:bCs/>
          <w:sz w:val="32"/>
          <w:szCs w:val="32"/>
        </w:rPr>
        <w:t xml:space="preserve">.1 </w:t>
      </w:r>
      <w:r w:rsidRPr="00E21FB8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E21FB8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E21FB8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1CF53DF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E21FB8">
        <w:rPr>
          <w:rFonts w:ascii="TH Sarabun New" w:hAnsi="TH Sarabun New" w:cs="TH Sarabun New"/>
          <w:sz w:val="32"/>
          <w:szCs w:val="32"/>
        </w:rPr>
        <w:t xml:space="preserve">1. </w:t>
      </w:r>
      <w:r w:rsidRPr="00E21FB8">
        <w:rPr>
          <w:rFonts w:ascii="TH Sarabun New" w:hAnsi="TH Sarabun New" w:cs="TH Sarabun New"/>
          <w:sz w:val="32"/>
          <w:szCs w:val="32"/>
          <w:cs/>
        </w:rPr>
        <w:t>การพัฒนาศักยภาพโดยการเพิ่มปริมาณน้ำต้นทุนเพื่อแก้ไขปัญหาจากภัยแล้ง ในเขตจังหวัดยโสธร</w:t>
      </w:r>
      <w:r w:rsidRPr="00E21FB8">
        <w:rPr>
          <w:rFonts w:ascii="TH Sarabun New" w:hAnsi="TH Sarabun New" w:cs="TH Sarabun New"/>
          <w:sz w:val="32"/>
          <w:szCs w:val="32"/>
        </w:rPr>
        <w:t xml:space="preserve"> </w:t>
      </w:r>
      <w:r w:rsidRPr="00E21FB8">
        <w:rPr>
          <w:rFonts w:ascii="TH Sarabun New" w:hAnsi="TH Sarabun New" w:cs="TH Sarabun New"/>
          <w:sz w:val="32"/>
          <w:szCs w:val="32"/>
          <w:cs/>
        </w:rPr>
        <w:t>เพื่อรองรับมาตรการของสำนักทรัพยากรน้ำแห่งชาติ และการบริหารจัดการน้ำในโครงการอ่างเก็บน้ำหรือ</w:t>
      </w:r>
      <w:r w:rsidRPr="00E21FB8">
        <w:rPr>
          <w:rFonts w:ascii="TH Sarabun New" w:hAnsi="TH Sarabun New" w:cs="TH Sarabun New"/>
          <w:sz w:val="32"/>
          <w:szCs w:val="32"/>
        </w:rPr>
        <w:t xml:space="preserve"> </w:t>
      </w:r>
      <w:r w:rsidRPr="00E21FB8">
        <w:rPr>
          <w:rFonts w:ascii="TH Sarabun New" w:hAnsi="TH Sarabun New" w:cs="TH Sarabun New"/>
          <w:sz w:val="32"/>
          <w:szCs w:val="32"/>
          <w:cs/>
        </w:rPr>
        <w:t>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</w:t>
      </w:r>
      <w:r w:rsidRPr="00E21FB8">
        <w:rPr>
          <w:rFonts w:ascii="TH Sarabun New" w:hAnsi="TH Sarabun New" w:cs="TH Sarabun New"/>
          <w:sz w:val="32"/>
          <w:szCs w:val="32"/>
        </w:rPr>
        <w:t xml:space="preserve"> </w:t>
      </w:r>
      <w:r w:rsidRPr="00E21FB8">
        <w:rPr>
          <w:rFonts w:ascii="TH Sarabun New" w:hAnsi="TH Sarabun New" w:cs="TH Sarabun New"/>
          <w:sz w:val="32"/>
          <w:szCs w:val="32"/>
          <w:cs/>
        </w:rPr>
        <w:t>บรรเทาปัญหาขาดแคลนน้ำในช่วงฤดูแล้ง/ฝนทิ้งช่วง</w:t>
      </w:r>
      <w:r w:rsidRPr="00E21FB8">
        <w:rPr>
          <w:rFonts w:ascii="TH Sarabun New" w:hAnsi="TH Sarabun New" w:cs="TH Sarabun New"/>
          <w:sz w:val="32"/>
          <w:szCs w:val="32"/>
        </w:rPr>
        <w:t xml:space="preserve"> </w:t>
      </w:r>
    </w:p>
    <w:p w14:paraId="77705F1D" w14:textId="402FBE06" w:rsidR="00591188" w:rsidRPr="00E21FB8" w:rsidRDefault="00591188" w:rsidP="007D74BB">
      <w:pPr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E21FB8">
        <w:rPr>
          <w:rFonts w:ascii="TH Sarabun New" w:hAnsi="TH Sarabun New" w:cs="TH Sarabun New"/>
          <w:sz w:val="32"/>
          <w:szCs w:val="32"/>
        </w:rPr>
        <w:t xml:space="preserve">2. </w:t>
      </w:r>
      <w:r w:rsidRPr="00E21FB8">
        <w:rPr>
          <w:rFonts w:ascii="TH Sarabun New" w:hAnsi="TH Sarabun New" w:cs="TH Sarabun New"/>
          <w:sz w:val="32"/>
          <w:szCs w:val="32"/>
          <w:cs/>
        </w:rPr>
        <w:t>การปรับลดพื้นที่การปลูกข้าวนาปรัง โดยส่งเสริมกำรปลูกพืชเศรษฐกิจและใช้น้ำน้อย</w:t>
      </w:r>
      <w:r w:rsidR="007D74BB"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</w:t>
      </w:r>
      <w:r w:rsidR="007D74BB" w:rsidRPr="00E21FB8">
        <w:rPr>
          <w:rFonts w:ascii="TH Sarabun New" w:eastAsia="+mn-ea" w:hAnsi="TH Sarabun New" w:cs="TH Sarabun New"/>
          <w:sz w:val="32"/>
          <w:szCs w:val="32"/>
          <w:cs/>
        </w:rPr>
        <w:t>กรณีน้ำต้นทุนมีน้อย หรือมีอย่างจำกัดก่อนเริ่มฤดูแล้งประจำปี</w:t>
      </w:r>
    </w:p>
    <w:p w14:paraId="2CFDD9A4" w14:textId="1BE6DB2C" w:rsidR="00591188" w:rsidRPr="00E21FB8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E21FB8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bookmarkStart w:id="13" w:name="_Hlk123824893"/>
      <w:r w:rsidR="004C7417" w:rsidRPr="00E21FB8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E21FB8">
        <w:rPr>
          <w:rFonts w:ascii="TH Sarabun New" w:hAnsi="TH Sarabun New" w:cs="TH Sarabun New"/>
          <w:b/>
          <w:bCs/>
          <w:sz w:val="32"/>
          <w:szCs w:val="32"/>
        </w:rPr>
        <w:t xml:space="preserve">.2 </w:t>
      </w:r>
      <w:r w:rsidRPr="00E21FB8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13"/>
    </w:p>
    <w:p w14:paraId="21933708" w14:textId="77777777" w:rsidR="00591188" w:rsidRPr="00E21FB8" w:rsidRDefault="00591188" w:rsidP="00591188">
      <w:pPr>
        <w:pStyle w:val="ae"/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27B2E834" w14:textId="77777777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582D282" w14:textId="179135D3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lastRenderedPageBreak/>
        <w:t>3. สำรวจความต้องการปลูกพืชฤดูแล้ง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E21FB8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="007D74BB" w:rsidRPr="00E21FB8">
        <w:rPr>
          <w:rFonts w:ascii="TH Sarabun New" w:eastAsia="+mn-ea" w:hAnsi="TH Sarabun New" w:cs="TH Sarabun New"/>
          <w:sz w:val="32"/>
          <w:szCs w:val="32"/>
        </w:rPr>
        <w:t>6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="007D74BB" w:rsidRPr="00E21FB8">
        <w:rPr>
          <w:rFonts w:ascii="TH Sarabun New" w:eastAsia="+mn-ea" w:hAnsi="TH Sarabun New" w:cs="TH Sarabun New"/>
          <w:sz w:val="32"/>
          <w:szCs w:val="32"/>
        </w:rPr>
        <w:t>7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56D280DE" w14:textId="77777777" w:rsidR="00591188" w:rsidRPr="00E21FB8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64A6B4F7" w14:textId="77777777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E21FB8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6A794C48" w14:textId="77777777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E21FB8">
        <w:rPr>
          <w:rFonts w:ascii="TH Sarabun New" w:eastAsia="+mn-ea" w:hAnsi="TH Sarabun New" w:cs="TH Sarabun New"/>
          <w:b/>
          <w:bCs/>
          <w:sz w:val="32"/>
          <w:szCs w:val="32"/>
        </w:rPr>
        <w:t>6</w:t>
      </w: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E21FB8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E21FB8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E21FB8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53B4F8DF" w14:textId="5086531F" w:rsidR="00591188" w:rsidRPr="00E21FB8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="00591188" w:rsidRPr="00E21FB8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0BC6072" w14:textId="5170491E" w:rsidR="00591188" w:rsidRPr="00E21FB8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 ปฏิบัติการเติมน้ำ</w:t>
      </w:r>
      <w:r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อย่างมีประสิทธิภาพ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5CCE2A9" w14:textId="1ABFA640" w:rsidR="00591188" w:rsidRPr="00E21FB8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bookmarkStart w:id="14" w:name="_Hlk155092382"/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  <w:bookmarkEnd w:id="14"/>
    </w:p>
    <w:p w14:paraId="59DEDF95" w14:textId="2036814B" w:rsidR="007D74BB" w:rsidRPr="00E21FB8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7D74BB" w:rsidRPr="00E21FB8">
        <w:rPr>
          <w:rFonts w:ascii="TH SarabunPSK" w:eastAsia="+mn-ea" w:hAnsi="TH SarabunPSK" w:cs="TH SarabunPSK"/>
          <w:b/>
          <w:bCs/>
          <w:sz w:val="32"/>
          <w:szCs w:val="32"/>
        </w:rPr>
        <w:t xml:space="preserve">0. </w:t>
      </w:r>
      <w:r w:rsidR="007D74BB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บริหารจัดการน้ำให้เป็นไปตามลำดับความสำคัญ</w:t>
      </w:r>
      <w:r w:rsidR="00472DD6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การใช้น้ำที่คณะกรรมการลุ่มน้ำกำหนด</w:t>
      </w:r>
    </w:p>
    <w:p w14:paraId="102040CB" w14:textId="5764B059" w:rsidR="00591188" w:rsidRPr="00E21FB8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="00472DD6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ประหยัดน้ำและลดการสูญเสียน้ำในทุกภาคส่วน</w:t>
      </w:r>
    </w:p>
    <w:p w14:paraId="19E03464" w14:textId="19AB96DC" w:rsidR="00591188" w:rsidRPr="00E21FB8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เฝ้าระวัง</w:t>
      </w:r>
      <w:r w:rsidR="00472DD6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และ</w:t>
      </w:r>
      <w:proofErr w:type="spellStart"/>
      <w:r w:rsidR="00472DD6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ไก้</w:t>
      </w:r>
      <w:proofErr w:type="spellEnd"/>
      <w:r w:rsidR="00472DD6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แข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คุณภาพน้ำ </w:t>
      </w:r>
    </w:p>
    <w:p w14:paraId="49468E55" w14:textId="730FF284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E21FB8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bookmarkStart w:id="15" w:name="_Hlk155092642"/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="00472DD6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/องค์กรผู้ใช้น้ำ</w:t>
      </w:r>
      <w:bookmarkEnd w:id="15"/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2CF40F3" w14:textId="501032CF" w:rsidR="00591188" w:rsidRPr="00E21FB8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E21FB8">
        <w:rPr>
          <w:rFonts w:ascii="TH SarabunPSK" w:eastAsia="+mn-ea" w:hAnsi="TH SarabunPSK" w:cs="TH SarabunPSK"/>
          <w:b/>
          <w:bCs/>
          <w:sz w:val="32"/>
          <w:szCs w:val="32"/>
        </w:rPr>
        <w:t>4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</w:p>
    <w:p w14:paraId="720E2FD2" w14:textId="426A38CC" w:rsidR="00591188" w:rsidRPr="00E21FB8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="00472DD6" w:rsidRPr="00E21FB8">
        <w:rPr>
          <w:rFonts w:ascii="TH SarabunPSK" w:eastAsia="+mn-ea" w:hAnsi="TH SarabunPSK" w:cs="TH SarabunPSK"/>
          <w:b/>
          <w:bCs/>
          <w:sz w:val="32"/>
          <w:szCs w:val="32"/>
        </w:rPr>
        <w:t>5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</w:p>
    <w:p w14:paraId="254D71F1" w14:textId="0C7B63CD" w:rsidR="00591188" w:rsidRPr="00E21FB8" w:rsidRDefault="00591188" w:rsidP="00591188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E21FB8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tab/>
      </w:r>
      <w:r w:rsidR="004C7417" w:rsidRPr="00E21FB8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E21FB8">
        <w:rPr>
          <w:rFonts w:ascii="TH Sarabun New" w:hAnsi="TH Sarabun New" w:cs="TH Sarabun New"/>
          <w:b/>
          <w:bCs/>
          <w:sz w:val="32"/>
          <w:szCs w:val="32"/>
        </w:rPr>
        <w:t xml:space="preserve">.3 </w:t>
      </w:r>
      <w:r w:rsidRPr="00E21FB8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E21FB8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2718FEB2" w14:textId="77777777" w:rsidR="00591188" w:rsidRPr="00E21FB8" w:rsidRDefault="00591188" w:rsidP="00591188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E21FB8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04EFCBD5" w14:textId="77777777" w:rsidR="00591188" w:rsidRPr="00E21FB8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7E6B63B2" w14:textId="77777777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</w:t>
      </w:r>
      <w:r w:rsidRPr="00E21FB8">
        <w:rPr>
          <w:rFonts w:ascii="TH SarabunPSK" w:eastAsia="+mn-ea" w:hAnsi="TH SarabunPSK" w:cs="TH SarabunPSK"/>
          <w:sz w:val="32"/>
          <w:szCs w:val="32"/>
        </w:rPr>
        <w:t xml:space="preserve">  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8DCA224" w14:textId="77777777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E21FB8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E21FB8">
        <w:rPr>
          <w:rFonts w:ascii="TH SarabunPSK" w:eastAsia="+mn-ea" w:hAnsi="TH SarabunPSK" w:cs="TH SarabunPSK"/>
          <w:sz w:val="32"/>
          <w:szCs w:val="32"/>
        </w:rPr>
        <w:tab/>
      </w:r>
    </w:p>
    <w:p w14:paraId="4345304B" w14:textId="3CCB4443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5D0698C7" w14:textId="5BB7C934" w:rsidR="00080468" w:rsidRPr="00E21FB8" w:rsidRDefault="00080468" w:rsidP="0008046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lastRenderedPageBreak/>
        <w:t>6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E21FB8">
        <w:rPr>
          <w:rFonts w:ascii="TH SarabunPSK" w:eastAsia="+mn-ea" w:hAnsi="TH SarabunPSK" w:cs="TH SarabunPSK" w:hint="cs"/>
          <w:sz w:val="32"/>
          <w:szCs w:val="32"/>
          <w:cs/>
        </w:rPr>
        <w:t>อย่างมีประสิทธิภาพ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556DE41" w14:textId="77777777" w:rsidR="00080468" w:rsidRPr="00E21FB8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+mn-ea" w:hAnsi="TH SarabunPSK" w:cs="TH SarabunPSK" w:hint="cs"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</w:p>
    <w:p w14:paraId="505A98C4" w14:textId="3CFB39B3" w:rsidR="00591188" w:rsidRPr="00E21FB8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8.</w:t>
      </w:r>
      <w:r w:rsidRPr="00E21FB8">
        <w:rPr>
          <w:rFonts w:ascii="TH SarabunPSK" w:eastAsia="+mn-ea" w:hAnsi="TH SarabunPSK" w:cs="TH SarabunPSK"/>
          <w:sz w:val="32"/>
          <w:szCs w:val="32"/>
        </w:rPr>
        <w:t xml:space="preserve"> </w:t>
      </w:r>
      <w:r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</w:t>
      </w:r>
      <w:r w:rsidRPr="00E21FB8">
        <w:rPr>
          <w:rFonts w:ascii="TH SarabunPSK" w:eastAsia="+mn-ea" w:hAnsi="TH SarabunPSK" w:cs="TH SarabunPSK" w:hint="cs"/>
          <w:sz w:val="32"/>
          <w:szCs w:val="32"/>
          <w:cs/>
        </w:rPr>
        <w:t>ให้เป็นไปตามลำดับความสำคัญการใช้น้ำที่คณะกรรมการลุ่มน้ำกำหนด</w:t>
      </w:r>
      <w:r w:rsidR="00591188"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22F77959" w14:textId="3D361670" w:rsidR="00591188" w:rsidRPr="00E21FB8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Pr="00E21FB8">
        <w:rPr>
          <w:rFonts w:ascii="TH SarabunPSK" w:eastAsia="+mn-ea" w:hAnsi="TH SarabunPSK" w:cs="TH SarabunPSK" w:hint="cs"/>
          <w:sz w:val="32"/>
          <w:szCs w:val="32"/>
          <w:cs/>
        </w:rPr>
        <w:t>ประหยัดน้ำและลดการสูญเสียน้ำในทุกภาคส่วน</w:t>
      </w:r>
      <w:r w:rsidR="00591188" w:rsidRPr="00E21FB8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0AF6FEE3" w14:textId="18892333" w:rsidR="00591188" w:rsidRPr="00E21FB8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10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</w:p>
    <w:p w14:paraId="7CAEDFA1" w14:textId="24482B82" w:rsidR="00080468" w:rsidRPr="00E21FB8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E21FB8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="00080468" w:rsidRPr="00E21FB8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="0008046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เสริมสร้างความเข้มแข็ง</w:t>
      </w:r>
      <w:r w:rsidR="00080468" w:rsidRPr="00E21FB8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="00080468" w:rsidRPr="00E21FB8">
        <w:rPr>
          <w:rFonts w:ascii="TH SarabunPSK" w:eastAsia="+mn-ea" w:hAnsi="TH SarabunPSK" w:cs="TH SarabunPSK"/>
          <w:sz w:val="32"/>
          <w:szCs w:val="32"/>
          <w:cs/>
        </w:rPr>
        <w:t>ด้านการบริหารจัดการน้ำของชุมชน</w:t>
      </w:r>
      <w:r w:rsidR="00080468" w:rsidRPr="00E21FB8">
        <w:rPr>
          <w:rFonts w:ascii="TH SarabunPSK" w:eastAsia="+mn-ea" w:hAnsi="TH SarabunPSK" w:cs="TH SarabunPSK" w:hint="cs"/>
          <w:sz w:val="32"/>
          <w:szCs w:val="32"/>
          <w:cs/>
        </w:rPr>
        <w:t>/องค์กรผู้ใช้น้ำ</w:t>
      </w:r>
    </w:p>
    <w:p w14:paraId="409CFCBE" w14:textId="7FB9D0D9" w:rsidR="00591188" w:rsidRPr="00E21FB8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12.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สร้างการรับรู้ประชาสัมพันธ์ </w:t>
      </w:r>
    </w:p>
    <w:p w14:paraId="1C05E550" w14:textId="293AF805" w:rsidR="0008046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E21FB8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="0008046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>ติดตามและประเมินผลการดำเนินงาน</w:t>
      </w:r>
    </w:p>
    <w:p w14:paraId="6198DA4A" w14:textId="1B8ED260" w:rsidR="00591188" w:rsidRPr="00E21FB8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</w:rPr>
        <w:t xml:space="preserve">14. </w:t>
      </w:r>
      <w:r w:rsidR="00591188"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เตรียมเครื่องจักรเครื่องมือ </w:t>
      </w:r>
      <w:r w:rsidR="00591188" w:rsidRPr="00E21FB8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3FFB3DD9" w14:textId="2C557E04" w:rsidR="00591188" w:rsidRPr="00E21FB8" w:rsidRDefault="004C7417" w:rsidP="00591188">
      <w:pPr>
        <w:pStyle w:val="ae"/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E21FB8">
        <w:rPr>
          <w:rFonts w:ascii="TH Sarabun New" w:hAnsi="TH Sarabun New" w:cs="TH Sarabun New"/>
          <w:b/>
          <w:bCs/>
          <w:sz w:val="32"/>
          <w:szCs w:val="32"/>
        </w:rPr>
        <w:t>5</w:t>
      </w:r>
      <w:r w:rsidR="00591188" w:rsidRPr="00E21FB8">
        <w:rPr>
          <w:rFonts w:ascii="TH Sarabun New" w:hAnsi="TH Sarabun New" w:cs="TH Sarabun New"/>
          <w:b/>
          <w:bCs/>
          <w:sz w:val="32"/>
          <w:szCs w:val="32"/>
        </w:rPr>
        <w:t xml:space="preserve">.4 </w:t>
      </w:r>
      <w:r w:rsidR="00591188" w:rsidRPr="00E21FB8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="00591188" w:rsidRPr="00E21FB8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24807611" w14:textId="77777777" w:rsidR="00591188" w:rsidRPr="00E21FB8" w:rsidRDefault="00591188" w:rsidP="00591188">
      <w:pPr>
        <w:pStyle w:val="ae"/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6F3E218C" w14:textId="77777777" w:rsidR="00591188" w:rsidRPr="00E21FB8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E21FB8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E21FB8">
        <w:rPr>
          <w:rFonts w:ascii="TH SarabunPSK" w:eastAsia="+mn-ea" w:hAnsi="TH SarabunPSK" w:cs="TH SarabunPSK"/>
          <w:sz w:val="32"/>
          <w:szCs w:val="32"/>
        </w:rPr>
        <w:t>62</w:t>
      </w:r>
      <w:r w:rsidRPr="00E21FB8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3D99DA9E" w14:textId="5A86A2B2" w:rsidR="00591188" w:rsidRPr="00E21FB8" w:rsidRDefault="004C7417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การเตรียมความพร้อมรับสถานการณ์ภัยพิบัติด้านการในช่วงฤดูแล้ง ปี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="00591188"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264A275" w14:textId="77777777" w:rsidR="00591188" w:rsidRPr="00E21FB8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9B95225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5914801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</w:rPr>
        <w:t>2.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E21FB8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84443A" w14:textId="77777777" w:rsidR="00591188" w:rsidRPr="00E21FB8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A3A3433" w14:textId="77777777" w:rsidR="00591188" w:rsidRPr="00E21FB8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>1.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เฝ้าระวังและแจ้งเตือนภัย</w:t>
      </w:r>
    </w:p>
    <w:p w14:paraId="75F134C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จัดทำข้อมูลทะเบียนเกษตรกรให้เป็นปัจจุบัน </w:t>
      </w:r>
    </w:p>
    <w:p w14:paraId="4183D073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78E0B14D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5EFEDBE5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lastRenderedPageBreak/>
        <w:t>5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7246C305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6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</w:t>
      </w:r>
      <w:proofErr w:type="spellStart"/>
      <w:r w:rsidRPr="00E21FB8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ที่เกี่ยวข้อง รวมถึงการปฏิบัติเพื่อเตรียมรับสถานการณ์ภัยแล้ง</w:t>
      </w:r>
    </w:p>
    <w:p w14:paraId="1FB48710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7.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ให้คำแนะนำในการสำรองอาหารสัตว์ช่วงฤดูแล้ง</w:t>
      </w:r>
    </w:p>
    <w:p w14:paraId="6BAE282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8.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จุดที่ตั้งคลังเสบียงอาหารสัตว์ประจำตำบล</w:t>
      </w:r>
    </w:p>
    <w:p w14:paraId="134875D5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03436CA" w14:textId="2D911687" w:rsidR="006E73BA" w:rsidRPr="00E21FB8" w:rsidRDefault="00591188" w:rsidP="00AC7C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0971CB56" w14:textId="77777777" w:rsidR="00591188" w:rsidRPr="00E21FB8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6D924814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1FE41D0E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0D3B6A3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3B67A34A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1F034C3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4724DF60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6C9A4B1A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76400D7E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421D0D1" w14:textId="4FFDA46D" w:rsidR="00591188" w:rsidRPr="00E21FB8" w:rsidRDefault="00591188" w:rsidP="00953F5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205487D7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 xml:space="preserve">         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65EC197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สร้างการรับรู้และประชาสัมพันธ์ การเตรียมพร้อมรับมือภัยแล้ง ผ่านช่องทางต่าง ๆ</w:t>
      </w:r>
    </w:p>
    <w:p w14:paraId="2D9B0789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2F7CE9EA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662672F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982A4DC" w14:textId="77777777" w:rsidR="004773C5" w:rsidRPr="00E21FB8" w:rsidRDefault="00591188" w:rsidP="004773C5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5. </w:t>
      </w:r>
      <w:r w:rsidR="00953F57" w:rsidRPr="00E21FB8">
        <w:rPr>
          <w:rFonts w:ascii="TH SarabunPSK" w:eastAsia="Calibri" w:hAnsi="TH SarabunPSK" w:cs="TH SarabunPSK" w:hint="cs"/>
          <w:sz w:val="32"/>
          <w:szCs w:val="32"/>
          <w:cs/>
        </w:rPr>
        <w:t>หากจำเป็นต้องเลี้ยงสัตว์น้ำ ควรเลือกพันธุ์สัตว์น้ำ</w:t>
      </w:r>
      <w:r w:rsidR="004773C5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ที่มีความแข็งแรง และเหมาะสมกับพื้นที่ จากฟาร์มผู้ผลิตที่ได้มาตรฐานและเชื่อถือได้ </w:t>
      </w:r>
    </w:p>
    <w:p w14:paraId="6C169B4B" w14:textId="4B672322" w:rsidR="00591188" w:rsidRPr="00E21FB8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 xml:space="preserve">6. </w:t>
      </w:r>
      <w:r w:rsidR="00591188" w:rsidRPr="00E21FB8">
        <w:rPr>
          <w:rFonts w:ascii="TH SarabunPSK" w:eastAsia="Calibri" w:hAnsi="TH SarabunPSK" w:cs="TH SarabunPSK"/>
          <w:sz w:val="32"/>
          <w:szCs w:val="32"/>
          <w:cs/>
        </w:rPr>
        <w:t>ควบคุม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การใช้น้ำ และรักษา</w:t>
      </w:r>
      <w:r w:rsidR="00591188" w:rsidRPr="00E21FB8">
        <w:rPr>
          <w:rFonts w:ascii="TH SarabunPSK" w:eastAsia="Calibri" w:hAnsi="TH SarabunPSK" w:cs="TH SarabunPSK"/>
          <w:sz w:val="32"/>
          <w:szCs w:val="32"/>
          <w:cs/>
        </w:rPr>
        <w:t>ปริมาณน้ำในบ่อเลี้ยงให้เหมาะสม และทำร่มเงาให้บ่อเลี้ยง</w:t>
      </w:r>
      <w:r w:rsidRPr="00E21FB8">
        <w:rPr>
          <w:rFonts w:ascii="TH SarabunPSK" w:eastAsia="Calibri" w:hAnsi="TH SarabunPSK" w:cs="TH SarabunPSK" w:hint="cs"/>
          <w:sz w:val="32"/>
          <w:szCs w:val="32"/>
          <w:cs/>
        </w:rPr>
        <w:t>สัตว์น้ำ</w:t>
      </w:r>
    </w:p>
    <w:p w14:paraId="3A507359" w14:textId="01667C63" w:rsidR="00591188" w:rsidRPr="00E21FB8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7</w:t>
      </w:r>
      <w:r w:rsidR="00591188" w:rsidRPr="00E21FB8">
        <w:rPr>
          <w:rFonts w:ascii="TH SarabunPSK" w:eastAsia="Calibri" w:hAnsi="TH SarabunPSK" w:cs="TH SarabunPSK"/>
          <w:sz w:val="32"/>
          <w:szCs w:val="32"/>
          <w:cs/>
        </w:rPr>
        <w:t>. จัดเตรียมแหล่งน้ำสำรองไว้เพิ่มเติมเผื่อเหตุจำเป็น</w:t>
      </w:r>
      <w:r w:rsidRPr="00E21FB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ควรปล่อยสัตว์น้ำลงเลี้ยงในปริมาณที่หนาแน่นน้อยกว่าปกติ เพื่อลดระยะเวลาการเลี้ยง</w:t>
      </w:r>
    </w:p>
    <w:p w14:paraId="3B65F4C6" w14:textId="4A43C797" w:rsidR="00591188" w:rsidRPr="00E21FB8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lastRenderedPageBreak/>
        <w:t>8</w:t>
      </w:r>
      <w:r w:rsidR="00591188" w:rsidRPr="00E21FB8">
        <w:rPr>
          <w:rFonts w:ascii="TH SarabunPSK" w:eastAsia="Calibri" w:hAnsi="TH SarabunPSK" w:cs="TH SarabunPSK"/>
          <w:sz w:val="32"/>
          <w:szCs w:val="32"/>
          <w:cs/>
        </w:rPr>
        <w:t>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516C28CB" w14:textId="2C7FD465" w:rsidR="00591188" w:rsidRPr="00E21FB8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9</w:t>
      </w:r>
      <w:r w:rsidR="00591188" w:rsidRPr="00E21FB8">
        <w:rPr>
          <w:rFonts w:ascii="TH SarabunPSK" w:eastAsia="Calibri" w:hAnsi="TH SarabunPSK" w:cs="TH SarabunPSK"/>
          <w:sz w:val="32"/>
          <w:szCs w:val="32"/>
          <w:cs/>
        </w:rPr>
        <w:t>. หมั่นสังเกตอาการสัตว์น้ำอย่างใกล้ชิด</w:t>
      </w:r>
    </w:p>
    <w:p w14:paraId="3F03F48B" w14:textId="45DF0171" w:rsidR="004773C5" w:rsidRPr="00E21FB8" w:rsidRDefault="004773C5" w:rsidP="003A2A5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10. </w:t>
      </w:r>
      <w:r w:rsidR="003A2A5D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ควรงดเว้นการขนถ่ายสัตว์น้ำถ้าจำเป็นควรระมัดระวังให้มากเนื่องจากมีผลกระทบต่อการกินอาหารและการเจริญเติบโตโดยตรง ตลอดจนหมั่นตรวจสอบสุขภาพสัตว์อย่างสม่ำเสมอ</w:t>
      </w:r>
    </w:p>
    <w:p w14:paraId="3D65DDEC" w14:textId="60868A81" w:rsidR="00591188" w:rsidRPr="00E21FB8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>11</w:t>
      </w:r>
      <w:r w:rsidR="00591188" w:rsidRPr="00E21FB8">
        <w:rPr>
          <w:rFonts w:ascii="TH SarabunPSK" w:eastAsia="Calibri" w:hAnsi="TH SarabunPSK" w:cs="TH SarabunPSK"/>
          <w:sz w:val="32"/>
          <w:szCs w:val="32"/>
          <w:cs/>
        </w:rPr>
        <w:t>. จัดเตรียมอุปกรณ์ที่จำเป็น เช่น เครื่องสูบน้ำ อวน เครื่องเพิ่มออกซิเจน</w:t>
      </w:r>
    </w:p>
    <w:p w14:paraId="07FF68FA" w14:textId="77777777" w:rsidR="00591188" w:rsidRPr="00E21FB8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C6AE1C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H SarabunPSK" w:hAnsi="TH SarabunPSK" w:cs="TH SarabunPSK"/>
          <w:sz w:val="32"/>
          <w:szCs w:val="32"/>
        </w:rPr>
        <w:t>1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70CDF166" w14:textId="06F9D480" w:rsidR="006E73BA" w:rsidRPr="00E21FB8" w:rsidRDefault="00591188" w:rsidP="00AC7C2B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H SarabunPSK" w:hAnsi="TH SarabunPSK" w:cs="TH SarabunPSK"/>
          <w:sz w:val="32"/>
          <w:szCs w:val="32"/>
        </w:rPr>
        <w:t>2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  <w:bookmarkStart w:id="16" w:name="_Hlk123892520"/>
    </w:p>
    <w:p w14:paraId="68DFE6BF" w14:textId="0BDBE6A2" w:rsidR="00591188" w:rsidRPr="00E21FB8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591188" w:rsidRPr="00E21FB8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="00591188"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16"/>
    <w:p w14:paraId="70A42A37" w14:textId="77777777" w:rsidR="00591188" w:rsidRPr="00E21FB8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64F47158" w14:textId="77777777" w:rsidR="00591188" w:rsidRPr="00E21FB8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8.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10AD366E" w14:textId="77777777" w:rsidR="00591188" w:rsidRPr="00E21FB8" w:rsidRDefault="00591188" w:rsidP="00591188">
      <w:pPr>
        <w:pStyle w:val="ae"/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600DDE4B" w14:textId="77777777" w:rsidR="00591188" w:rsidRPr="00E21FB8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9.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0F15D644" w14:textId="37391593" w:rsidR="00591188" w:rsidRPr="00E21FB8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="00685E2E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ให้คำแนะนำทางวิชาการเกี่ยวกับปัญหาการระบาดของโรคแมลง การใช้พันธุ์ที่เหมาะสม และเตรียมความพร้อมบุคลากรและวัสดุอุปกรณ์ในการปฏิบัติงาน สื่อ เอกสาร </w:t>
      </w:r>
    </w:p>
    <w:p w14:paraId="53C99B36" w14:textId="77777777" w:rsidR="00591188" w:rsidRPr="00E21FB8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10.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8543C68" w14:textId="77777777" w:rsidR="00591188" w:rsidRPr="00E21FB8" w:rsidRDefault="00591188" w:rsidP="00591188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529E6129" w14:textId="77777777" w:rsidR="00591188" w:rsidRPr="00E21FB8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11.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สำนักงานการปฏิรูปที่ดินยโสธร</w:t>
      </w:r>
    </w:p>
    <w:p w14:paraId="210233A5" w14:textId="77777777" w:rsidR="00591188" w:rsidRPr="00E21FB8" w:rsidRDefault="00591188" w:rsidP="00591188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6C83FAEF" w14:textId="119C6AB5" w:rsidR="00591188" w:rsidRPr="00E21FB8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</w:t>
      </w:r>
      <w:r w:rsidR="004C7417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12. </w:t>
      </w:r>
      <w:r w:rsidRPr="00E21FB8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2DAFE554" w14:textId="77777777" w:rsidR="00953F57" w:rsidRPr="00E21FB8" w:rsidRDefault="00591188" w:rsidP="00953F57">
      <w:pPr>
        <w:pStyle w:val="ae"/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E21FB8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="00953F57" w:rsidRPr="00E21FB8">
        <w:rPr>
          <w:rFonts w:ascii="TH SarabunPSK" w:eastAsia="Calibri" w:hAnsi="TH SarabunPSK" w:cs="TH SarabunPSK" w:hint="cs"/>
          <w:sz w:val="32"/>
          <w:szCs w:val="32"/>
          <w:cs/>
        </w:rPr>
        <w:t xml:space="preserve">สนับสนุนโครงการฝายชะลอน้ำ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>จัดทำประกันภัย</w:t>
      </w:r>
      <w:r w:rsidR="00953F57" w:rsidRPr="00E21FB8">
        <w:rPr>
          <w:rFonts w:ascii="TH SarabunPSK" w:eastAsia="Calibri" w:hAnsi="TH SarabunPSK" w:cs="TH SarabunPSK" w:hint="cs"/>
          <w:sz w:val="32"/>
          <w:szCs w:val="32"/>
          <w:cs/>
        </w:rPr>
        <w:t>นาข้าวและผลผลิตทางการเกษตร และสนับสนุนสินเชื่อเพื่อการพัฒนาแหล่งน้ำ</w:t>
      </w:r>
    </w:p>
    <w:p w14:paraId="61A57072" w14:textId="47355B7E" w:rsidR="00591188" w:rsidRPr="00E21FB8" w:rsidRDefault="00591188" w:rsidP="00953F57">
      <w:pPr>
        <w:pStyle w:val="ae"/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</w:t>
      </w:r>
      <w:r w:rsidR="004C7417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ศูนย์หม่อนไหมเฉลิมพระเกียรติ สมเด็จพระนางเจ้าสิริกิติ์ พระบรมราชินีนาถ ศรีสะเกษ</w:t>
      </w:r>
      <w:r w:rsidR="00A738A5" w:rsidRPr="00E21FB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และหน่วยส่งเสริมหม่อนไหมยโสธร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</w:t>
      </w:r>
    </w:p>
    <w:p w14:paraId="22D7BB34" w14:textId="34719832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1. สร้างการ</w:t>
      </w:r>
      <w:r w:rsidR="00A738A5" w:rsidRPr="00E21FB8">
        <w:rPr>
          <w:rFonts w:ascii="TH SarabunPSK" w:eastAsia="TH SarabunPSK" w:hAnsi="TH SarabunPSK" w:cs="TH SarabunPSK" w:hint="cs"/>
          <w:sz w:val="32"/>
          <w:szCs w:val="32"/>
          <w:cs/>
        </w:rPr>
        <w:t>รับ</w:t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รู้</w:t>
      </w:r>
      <w:r w:rsidR="00A738A5" w:rsidRPr="00E21FB8">
        <w:rPr>
          <w:rFonts w:ascii="TH SarabunPSK" w:eastAsia="TH SarabunPSK" w:hAnsi="TH SarabunPSK" w:cs="TH SarabunPSK" w:hint="cs"/>
          <w:sz w:val="32"/>
          <w:szCs w:val="32"/>
          <w:cs/>
        </w:rPr>
        <w:t>เพื่อลดความเสี่ยง โดยการประชาสัมพันธ์สร้างการรับรู้สถานการณ์น้ำ พื้นที่เสี่ยง รวมถึงให้คำแนะนำทางวิชาการในการดูแลหม่อนไหมในสถานการณ์แห้งแล้ง</w:t>
      </w:r>
    </w:p>
    <w:p w14:paraId="24CADD21" w14:textId="1D7591A9" w:rsidR="00591188" w:rsidRPr="00E21FB8" w:rsidRDefault="00A738A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</w:rPr>
        <w:t>2</w:t>
      </w:r>
      <w:r w:rsidR="00591188" w:rsidRPr="00E21FB8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="00953F57" w:rsidRPr="00E21FB8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591188" w:rsidRPr="00E21FB8">
        <w:rPr>
          <w:rFonts w:ascii="TH SarabunPSK" w:eastAsia="TH SarabunPSK" w:hAnsi="TH SarabunPSK" w:cs="TH SarabunPSK"/>
          <w:sz w:val="32"/>
          <w:szCs w:val="32"/>
          <w:cs/>
        </w:rPr>
        <w:t>เฝ้าระวังเตือนภัยการระบาดของศัตรูพืช โรคระบาด</w:t>
      </w:r>
    </w:p>
    <w:p w14:paraId="30DF61CF" w14:textId="77777777" w:rsidR="004C7417" w:rsidRPr="00E21FB8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E21F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</w:p>
    <w:p w14:paraId="1591FB81" w14:textId="4B860085" w:rsidR="00591188" w:rsidRPr="00E21FB8" w:rsidRDefault="004C7417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</w:t>
      </w:r>
      <w:r w:rsidR="00C13BE6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591188" w:rsidRPr="00E21FB8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="00591188"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C6A4667" w14:textId="77777777" w:rsidR="00591188" w:rsidRPr="00E21FB8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1B9C49" w14:textId="0FE9C0CC" w:rsidR="00591188" w:rsidRPr="00E21FB8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4C7417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C13BE6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15.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สำนักงานป้องกันและบรรเทาสาธารณภัยจังหวัดยโสธร</w:t>
      </w:r>
    </w:p>
    <w:p w14:paraId="22475F35" w14:textId="77777777" w:rsidR="00591188" w:rsidRPr="00E21FB8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271C410F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01F896E6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38C19CBE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76A6FEC9" w14:textId="77777777" w:rsidR="00591188" w:rsidRPr="00E21FB8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5. สำรวจแหล่งน้ำในพื้นที่ และภาชนะเก็บกักน้ำ</w:t>
      </w:r>
    </w:p>
    <w:p w14:paraId="7F896D16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562ADFCC" w14:textId="40AC7F09" w:rsidR="00591188" w:rsidRPr="00E21FB8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C13BE6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591188" w:rsidRPr="00E21FB8">
        <w:rPr>
          <w:rFonts w:ascii="TH SarabunPSK" w:eastAsia="Calibri" w:hAnsi="TH SarabunPSK" w:cs="TH SarabunPSK"/>
          <w:b/>
          <w:bCs/>
          <w:sz w:val="32"/>
          <w:szCs w:val="32"/>
        </w:rPr>
        <w:t xml:space="preserve">16.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5D88A39" w14:textId="66992FA4" w:rsidR="00591188" w:rsidRPr="00E21FB8" w:rsidRDefault="00591188" w:rsidP="00C47A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</w:t>
      </w:r>
      <w:r w:rsidR="003A2A5D" w:rsidRPr="00E21FB8">
        <w:rPr>
          <w:rFonts w:ascii="TH SarabunPSK" w:eastAsia="Calibri" w:hAnsi="TH SarabunPSK" w:cs="TH SarabunPSK" w:hint="cs"/>
          <w:sz w:val="32"/>
          <w:szCs w:val="32"/>
          <w:cs/>
        </w:rPr>
        <w:t>ภัยพิบัติ จัดทำแผนปฏิบัติการบรรเทาภาวะ</w:t>
      </w:r>
      <w:r w:rsidR="00C47A72" w:rsidRPr="00E21FB8">
        <w:rPr>
          <w:rFonts w:ascii="TH SarabunPSK" w:eastAsia="Calibri" w:hAnsi="TH SarabunPSK" w:cs="TH SarabunPSK" w:hint="cs"/>
          <w:sz w:val="32"/>
          <w:szCs w:val="32"/>
          <w:cs/>
        </w:rPr>
        <w:t>ภัยแล้งตามปฏิทินการบริหารจัดการทรัพยากรน้ำ</w:t>
      </w:r>
      <w:r w:rsidR="00C47A72" w:rsidRPr="00E21FB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C47A72" w:rsidRPr="00E21FB8">
        <w:rPr>
          <w:rFonts w:ascii="TH SarabunPSK" w:eastAsia="Times New Roman" w:hAnsi="TH SarabunPSK" w:cs="TH SarabunPSK" w:hint="cs"/>
          <w:sz w:val="32"/>
          <w:szCs w:val="32"/>
          <w:cs/>
        </w:rPr>
        <w:t>จัดตั้งศูนย์อำนวยการและประสานงานให้ความช่วยเหลือผู้ประสบภัยระดับพื้นที่ และประชาสัมพันธ์แจ้งเตือนในพื้นที่การเตรียมความพร้อม</w:t>
      </w:r>
    </w:p>
    <w:p w14:paraId="1F3B82E0" w14:textId="172676AE" w:rsidR="00591188" w:rsidRPr="00E21FB8" w:rsidRDefault="004C7417" w:rsidP="004C741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</w:t>
      </w:r>
      <w:r w:rsidR="00C13BE6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17.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4918A0DE" w14:textId="77777777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0E04827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473CE266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05C641EB" w14:textId="77777777" w:rsidR="00591188" w:rsidRPr="00E21FB8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E21FB8">
        <w:rPr>
          <w:rFonts w:ascii="TH SarabunPSK" w:eastAsia="Calibri" w:hAnsi="TH SarabunPSK" w:cs="TH SarabunPSK"/>
          <w:sz w:val="32"/>
          <w:szCs w:val="32"/>
        </w:rPr>
        <w:tab/>
      </w:r>
      <w:r w:rsidRPr="00E21FB8">
        <w:rPr>
          <w:rFonts w:ascii="TH SarabunPSK" w:eastAsia="Calibri" w:hAnsi="TH SarabunPSK" w:cs="TH SarabunPSK"/>
          <w:sz w:val="32"/>
          <w:szCs w:val="32"/>
        </w:rPr>
        <w:tab/>
        <w:t>3.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DB8633" w14:textId="69A70388" w:rsidR="00591188" w:rsidRPr="00E21FB8" w:rsidRDefault="004C7417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7" w:name="_Hlk123893313"/>
      <w:r w:rsidRPr="00E21FB8">
        <w:rPr>
          <w:rFonts w:ascii="TH SarabunPSK" w:eastAsia="Times New Roman" w:hAnsi="TH SarabunPSK" w:cs="TH SarabunPSK"/>
          <w:sz w:val="32"/>
          <w:szCs w:val="32"/>
        </w:rPr>
        <w:t xml:space="preserve">     </w:t>
      </w:r>
      <w:r w:rsidR="00C13BE6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  <w:bookmarkEnd w:id="17"/>
    </w:p>
    <w:p w14:paraId="7DB82458" w14:textId="04B700DF" w:rsidR="00591188" w:rsidRPr="00E21FB8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ขุดบ่อน้ำในไร่นานอกเขตชลประทานก่อสร้างบ่อน้ำในไร่นานอกเขตชลประทาน จำนวน </w:t>
      </w:r>
      <w:r w:rsidR="00117C95" w:rsidRPr="00E21FB8">
        <w:rPr>
          <w:rFonts w:ascii="TH SarabunPSK" w:eastAsia="Calibri" w:hAnsi="TH SarabunPSK" w:cs="TH SarabunPSK"/>
          <w:sz w:val="32"/>
          <w:szCs w:val="32"/>
        </w:rPr>
        <w:t>804</w:t>
      </w:r>
      <w:r w:rsidRPr="00E21FB8">
        <w:rPr>
          <w:rFonts w:ascii="TH SarabunPSK" w:eastAsia="Calibri" w:hAnsi="TH SarabunPSK" w:cs="TH SarabunPSK"/>
          <w:sz w:val="32"/>
          <w:szCs w:val="32"/>
          <w:cs/>
        </w:rPr>
        <w:t xml:space="preserve"> บ่อ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0A9BB9DB" w14:textId="77777777" w:rsidR="004C7417" w:rsidRPr="00E21FB8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</w:t>
      </w:r>
    </w:p>
    <w:p w14:paraId="1C5751A9" w14:textId="0FFC4FB8" w:rsidR="00591188" w:rsidRPr="00E21FB8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      </w:t>
      </w:r>
      <w:r w:rsidR="00C13BE6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สถานีอุตุนิยมวิทยา</w:t>
      </w:r>
    </w:p>
    <w:p w14:paraId="5CE48673" w14:textId="77777777" w:rsidR="00591188" w:rsidRPr="00E21FB8" w:rsidRDefault="00591188" w:rsidP="00591188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E21FB8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4606E39C" w14:textId="5748E559" w:rsidR="00591188" w:rsidRPr="00E21FB8" w:rsidRDefault="004C7417" w:rsidP="004C7417">
      <w:pPr>
        <w:pStyle w:val="ae"/>
        <w:spacing w:after="0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</w:t>
      </w:r>
      <w:r w:rsidR="00C13BE6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="00591188" w:rsidRPr="00E21FB8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3528310A" w14:textId="0CF5A732" w:rsidR="006E73BA" w:rsidRPr="00E21FB8" w:rsidRDefault="00591188" w:rsidP="004C7417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47E4693E" w14:textId="22D7C59E" w:rsidR="00591188" w:rsidRPr="00E21FB8" w:rsidRDefault="00A51606" w:rsidP="00591188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591188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E21FB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="00591188" w:rsidRPr="00E21FB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91188" w:rsidRPr="00E21FB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591188"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4AD60A25" w:rsidR="00E92B64" w:rsidRPr="00E21FB8" w:rsidRDefault="00387B23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="00E92B64" w:rsidRPr="00E21FB8">
        <w:rPr>
          <w:rFonts w:ascii="TH SarabunPSK" w:hAnsi="TH SarabunPSK" w:cs="TH SarabunPSK"/>
          <w:sz w:val="28"/>
          <w:cs/>
        </w:rPr>
        <w:t xml:space="preserve"> </w:t>
      </w:r>
      <w:r w:rsidR="00E92B64" w:rsidRPr="00E21FB8">
        <w:rPr>
          <w:rFonts w:ascii="TH SarabunPSK" w:hAnsi="TH SarabunPSK" w:cs="TH SarabunPSK"/>
          <w:sz w:val="32"/>
          <w:szCs w:val="32"/>
          <w:cs/>
        </w:rPr>
        <w:t>โดย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E92B64" w:rsidRPr="00E21FB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="00E92B64" w:rsidRPr="00E21FB8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="00E92B64" w:rsidRPr="00E21FB8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="00E92B64" w:rsidRPr="00E21FB8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E21FB8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="00E92B64" w:rsidRPr="00E21FB8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E21FB8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="00E92B64" w:rsidRPr="00E21FB8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E21FB8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1BEFE178" w14:textId="06767826" w:rsidR="00387B23" w:rsidRPr="00E21FB8" w:rsidRDefault="00E92B6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E21FB8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E21FB8">
        <w:rPr>
          <w:rFonts w:ascii="TH SarabunPSK" w:hAnsi="TH SarabunPSK" w:cs="TH SarabunPSK"/>
          <w:sz w:val="32"/>
          <w:szCs w:val="32"/>
        </w:rPr>
        <w:t xml:space="preserve"> Hotspot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E21FB8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E21FB8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E21FB8">
        <w:rPr>
          <w:rFonts w:ascii="TH SarabunPSK" w:hAnsi="TH SarabunPSK" w:cs="TH SarabunPSK"/>
          <w:sz w:val="32"/>
          <w:szCs w:val="32"/>
        </w:rPr>
        <w:t xml:space="preserve"> Hotspot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</w:t>
      </w:r>
      <w:r w:rsidR="001B607A" w:rsidRPr="00E21FB8">
        <w:rPr>
          <w:rFonts w:ascii="TH SarabunPSK" w:hAnsi="TH SarabunPSK" w:cs="TH SarabunPSK"/>
          <w:sz w:val="32"/>
          <w:szCs w:val="32"/>
        </w:rPr>
        <w:t xml:space="preserve">- </w:t>
      </w:r>
      <w:r w:rsidRPr="00E21FB8">
        <w:rPr>
          <w:rFonts w:ascii="TH SarabunPSK" w:hAnsi="TH SarabunPSK" w:cs="TH SarabunPSK"/>
          <w:sz w:val="32"/>
          <w:szCs w:val="32"/>
          <w:cs/>
        </w:rPr>
        <w:t>31 พฤษภาคม 2566 เกิด</w:t>
      </w:r>
      <w:r w:rsidRPr="00E21FB8">
        <w:rPr>
          <w:rFonts w:ascii="TH SarabunPSK" w:hAnsi="TH SarabunPSK" w:cs="TH SarabunPSK"/>
          <w:sz w:val="32"/>
          <w:szCs w:val="32"/>
        </w:rPr>
        <w:t xml:space="preserve"> Hotspot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E21FB8">
        <w:rPr>
          <w:rFonts w:ascii="TH SarabunPSK" w:hAnsi="TH SarabunPSK" w:cs="TH SarabunPSK"/>
          <w:sz w:val="32"/>
          <w:szCs w:val="32"/>
        </w:rPr>
        <w:t xml:space="preserve"> Hotspot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E21FB8">
        <w:rPr>
          <w:rFonts w:ascii="TH SarabunPSK" w:hAnsi="TH SarabunPSK" w:cs="TH SarabunPSK"/>
          <w:sz w:val="32"/>
          <w:szCs w:val="32"/>
        </w:rPr>
        <w:t xml:space="preserve">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E21FB8">
        <w:rPr>
          <w:rFonts w:ascii="TH SarabunPSK" w:hAnsi="TH SarabunPSK" w:cs="TH SarabunPSK"/>
          <w:sz w:val="32"/>
          <w:szCs w:val="32"/>
        </w:rPr>
        <w:t xml:space="preserve">Hotspot </w:t>
      </w:r>
      <w:r w:rsidRPr="00E21FB8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E21FB8">
        <w:rPr>
          <w:rFonts w:ascii="TH SarabunPSK" w:hAnsi="TH SarabunPSK" w:cs="TH SarabunPSK"/>
          <w:sz w:val="32"/>
          <w:szCs w:val="32"/>
        </w:rPr>
        <w:t xml:space="preserve"> </w:t>
      </w:r>
      <w:r w:rsidRPr="00E21FB8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E21FB8">
        <w:rPr>
          <w:rFonts w:ascii="TH SarabunPSK" w:hAnsi="TH SarabunPSK" w:cs="TH SarabunPSK"/>
          <w:sz w:val="32"/>
          <w:szCs w:val="32"/>
        </w:rPr>
        <w:t xml:space="preserve">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E21FB8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</w:t>
      </w:r>
      <w:r w:rsidR="00955E45" w:rsidRPr="00E21FB8">
        <w:rPr>
          <w:rFonts w:ascii="TH SarabunPSK" w:hAnsi="TH SarabunPSK" w:cs="TH SarabunPSK"/>
          <w:sz w:val="32"/>
          <w:szCs w:val="32"/>
        </w:rPr>
        <w:t>-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5E45" w:rsidRPr="00E21FB8">
        <w:rPr>
          <w:rFonts w:ascii="TH SarabunPSK" w:hAnsi="TH SarabunPSK" w:cs="TH SarabunPSK" w:hint="cs"/>
          <w:sz w:val="32"/>
          <w:szCs w:val="32"/>
          <w:cs/>
        </w:rPr>
        <w:t>ว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างแผนลงพื้นที่ทำความเข้าใจเป้าหมายพื้นที่ที่เคยเกิดจุด </w:t>
      </w:r>
      <w:r w:rsidRPr="00E21FB8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E21FB8">
        <w:rPr>
          <w:rFonts w:ascii="TH SarabunPSK" w:hAnsi="TH SarabunPSK" w:cs="TH SarabunPSK"/>
          <w:sz w:val="32"/>
          <w:szCs w:val="32"/>
          <w:cs/>
        </w:rPr>
        <w:t xml:space="preserve">ปี 66) ปรับ </w:t>
      </w:r>
      <w:r w:rsidRPr="00E21FB8">
        <w:rPr>
          <w:rFonts w:ascii="TH SarabunPSK" w:hAnsi="TH SarabunPSK" w:cs="TH SarabunPSK"/>
          <w:sz w:val="32"/>
          <w:szCs w:val="32"/>
          <w:cs/>
        </w:rPr>
        <w:lastRenderedPageBreak/>
        <w:t xml:space="preserve">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</w:t>
      </w:r>
    </w:p>
    <w:p w14:paraId="65BCF437" w14:textId="0493611B" w:rsidR="00955E45" w:rsidRPr="00E21FB8" w:rsidRDefault="00A51606" w:rsidP="00955E45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21FB8">
        <w:rPr>
          <w:rFonts w:ascii="TH SarabunPSK" w:hAnsi="TH SarabunPSK" w:cs="TH SarabunPSK"/>
          <w:b/>
          <w:bCs/>
          <w:sz w:val="32"/>
          <w:szCs w:val="32"/>
        </w:rPr>
        <w:t>8</w:t>
      </w:r>
      <w:r w:rsidR="00387B23" w:rsidRPr="00E21FB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387B23" w:rsidRPr="00E21FB8">
        <w:rPr>
          <w:rFonts w:ascii="TH SarabunPSK" w:hAnsi="TH SarabunPSK" w:cs="TH SarabunPSK"/>
          <w:sz w:val="32"/>
          <w:szCs w:val="32"/>
        </w:rPr>
        <w:t xml:space="preserve"> </w:t>
      </w:r>
      <w:r w:rsidR="00955E45" w:rsidRPr="00E21FB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รายงาน</w:t>
      </w:r>
      <w:r w:rsidR="00955E45" w:rsidRPr="00E21FB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สถานการณ์การเผาในพื้นที่การเกษตร </w:t>
      </w:r>
      <w:r w:rsidR="00955E45" w:rsidRPr="00E21FB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จังหวัดยโสธร</w:t>
      </w:r>
      <w:r w:rsidR="00955E45" w:rsidRPr="00E21FB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955E45"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(ระหว่างวันที่ 1 มกราคม 2567 – 20 กุมภาพันธ์ 2567) (</w:t>
      </w:r>
      <w:proofErr w:type="gramStart"/>
      <w:r w:rsidR="00955E45"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955E45" w:rsidRPr="00E21FB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)</w:t>
      </w:r>
    </w:p>
    <w:p w14:paraId="66A1DD05" w14:textId="12135267" w:rsidR="00E8671A" w:rsidRPr="00E21FB8" w:rsidRDefault="00955E45" w:rsidP="00955E45">
      <w:pPr>
        <w:spacing w:before="120" w:after="0"/>
        <w:ind w:firstLine="720"/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  <w:r w:rsidRPr="00955E45">
        <w:rPr>
          <w:rFonts w:ascii="TH SarabunPSK" w:eastAsia="Calibri" w:hAnsi="TH SarabunPSK" w:cs="TH SarabunPSK"/>
          <w:sz w:val="32"/>
          <w:szCs w:val="32"/>
          <w:cs/>
        </w:rPr>
        <w:t xml:space="preserve">การตรวจสอบจุดความร้อน จากดาวเทียม </w:t>
      </w:r>
      <w:r w:rsidRPr="00955E45">
        <w:rPr>
          <w:rFonts w:ascii="TH SarabunPSK" w:eastAsia="Calibri" w:hAnsi="TH SarabunPSK" w:cs="TH SarabunPSK"/>
          <w:sz w:val="32"/>
          <w:szCs w:val="32"/>
        </w:rPr>
        <w:t xml:space="preserve">Terra </w:t>
      </w:r>
      <w:r w:rsidRPr="00955E45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955E45">
        <w:rPr>
          <w:rFonts w:ascii="TH SarabunPSK" w:eastAsia="Calibri" w:hAnsi="TH SarabunPSK" w:cs="TH SarabunPSK"/>
          <w:sz w:val="32"/>
          <w:szCs w:val="32"/>
        </w:rPr>
        <w:t xml:space="preserve">Aqua </w:t>
      </w:r>
      <w:r w:rsidRPr="00955E45">
        <w:rPr>
          <w:rFonts w:ascii="TH SarabunPSK" w:eastAsia="Calibri" w:hAnsi="TH SarabunPSK" w:cs="TH SarabunPSK"/>
          <w:sz w:val="32"/>
          <w:szCs w:val="32"/>
          <w:cs/>
        </w:rPr>
        <w:t xml:space="preserve">ระบบ </w:t>
      </w:r>
      <w:r w:rsidRPr="00955E45">
        <w:rPr>
          <w:rFonts w:ascii="TH SarabunPSK" w:eastAsia="Calibri" w:hAnsi="TH SarabunPSK" w:cs="TH SarabunPSK"/>
          <w:sz w:val="32"/>
          <w:szCs w:val="32"/>
        </w:rPr>
        <w:t xml:space="preserve">Modis </w:t>
      </w:r>
      <w:r w:rsidRPr="00955E45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ในพื้นที่จังหวัดยโสธร ตามการรายงานของ </w:t>
      </w:r>
      <w:proofErr w:type="spellStart"/>
      <w:r w:rsidRPr="00955E45">
        <w:rPr>
          <w:rFonts w:ascii="TH SarabunPSK" w:eastAsia="Calibri" w:hAnsi="TH SarabunPSK" w:cs="TH SarabunPSK"/>
          <w:sz w:val="32"/>
          <w:szCs w:val="32"/>
        </w:rPr>
        <w:t>Gistda</w:t>
      </w:r>
      <w:proofErr w:type="spellEnd"/>
      <w:r w:rsidRPr="00955E4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E45">
        <w:rPr>
          <w:rFonts w:ascii="TH SarabunPSK" w:eastAsia="Calibri" w:hAnsi="TH SarabunPSK" w:cs="TH SarabunPSK"/>
          <w:sz w:val="32"/>
          <w:szCs w:val="32"/>
          <w:cs/>
        </w:rPr>
        <w:t>พบจุดความร้อนในพื้นที่การเกษตร จำนวน 12 จุด ในท้องที่อำเภอคำเขื่อนแก้วและอำเภอมหาชนะชัย อำเภอละ 5 จุด รองลงมา ได้แก่ อำเภอกุดชุมและอำเภอค้อวังอำเภอละ 1 จุด ตามลำดับ รวมพื้นที่เผาไหม้ 888 ไร่ ซึ่งพบการเผามากในพื้นที่นาข้าว จำนวน 11 จุด และพื้นที่ปลูกอ้อย 1 จุด สาเหตุเกิดจากการลักลอบเผาและลุกลามขยายเป็นวงกว้าง ทำให้มีพื้นที่การเผาไหม้เสียหายเป็นจำนวนมาก</w:t>
      </w:r>
    </w:p>
    <w:p w14:paraId="6AFC2135" w14:textId="31D2AE95" w:rsidR="00154D27" w:rsidRPr="00E21FB8" w:rsidRDefault="00A51606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="00154D27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E21FB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="00154D27"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E21FB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154D27"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p w14:paraId="6592CB9D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อำเภอไทยเจริญ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3,371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1.74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</w:p>
    <w:p w14:paraId="4B9A2C76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 อำเภอทรายมูล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พื้นที่ปลูก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241.25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80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</w:p>
    <w:p w14:paraId="74A89051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>)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อำเภอคำเขื่อนแก้ว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bookmarkStart w:id="18" w:name="_Hlk156916490"/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>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21,728.82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62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  <w:bookmarkEnd w:id="18"/>
    </w:p>
    <w:p w14:paraId="01B57162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อำเภอป่าติ้ว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8,748.28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156.50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8CB7D1E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อำเภอกุดชุม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3,073.96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36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12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18BAA70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อำเภอเมืองยโสธร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5,021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77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24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0616608F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</w:t>
      </w:r>
      <w:proofErr w:type="spellStart"/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เลิง</w:t>
      </w:r>
      <w:proofErr w:type="spellEnd"/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นกทา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29,180.71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3.50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3830792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อำเภอมหาชนะชัย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10,377.97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276.25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76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74C639A9" w14:textId="77777777" w:rsidR="00154D27" w:rsidRPr="00E21FB8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อำเภอค้อวัง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873.68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 -</w:t>
      </w:r>
      <w:proofErr w:type="gramEnd"/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</w:rPr>
        <w:t>-</w:t>
      </w:r>
      <w:r w:rsidRPr="00E21FB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E21FB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31C84497" w14:textId="739F0F7D" w:rsidR="00154D27" w:rsidRPr="00E21FB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221B6E" w14:textId="0F832FE5" w:rsidR="00154D27" w:rsidRPr="00E21FB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10B01" w14:textId="0CA002A7" w:rsidR="00154D27" w:rsidRPr="00E21FB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72C622" w14:textId="38F122EC" w:rsidR="00154D27" w:rsidRPr="00E21FB8" w:rsidRDefault="00154D27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5D59420" w14:textId="3DA041AD" w:rsidR="00955E45" w:rsidRPr="00E21FB8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ED2F48" w14:textId="1A3B90DC" w:rsidR="00955E45" w:rsidRPr="00E21FB8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A310822" w14:textId="09EBFC4F" w:rsidR="00955E45" w:rsidRPr="00E21FB8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3B2683" w14:textId="77777777" w:rsidR="00A51606" w:rsidRPr="00E21FB8" w:rsidRDefault="00A51606" w:rsidP="00387B23">
      <w:pPr>
        <w:spacing w:after="0" w:line="240" w:lineRule="auto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</w:p>
    <w:p w14:paraId="6A7FEBFF" w14:textId="488D7445" w:rsidR="00154D27" w:rsidRPr="00E21FB8" w:rsidRDefault="00154D27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ECE4DB" w14:textId="709DD5F3" w:rsidR="00154D27" w:rsidRPr="00E21FB8" w:rsidRDefault="00154D27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3232" behindDoc="0" locked="0" layoutInCell="1" allowOverlap="1" wp14:anchorId="77342823" wp14:editId="422D9A1B">
            <wp:simplePos x="0" y="0"/>
            <wp:positionH relativeFrom="column">
              <wp:posOffset>-227965</wp:posOffset>
            </wp:positionH>
            <wp:positionV relativeFrom="paragraph">
              <wp:posOffset>448945</wp:posOffset>
            </wp:positionV>
            <wp:extent cx="6075732" cy="8601075"/>
            <wp:effectExtent l="0" t="0" r="127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732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606"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>10</w:t>
      </w:r>
      <w:r w:rsidRPr="00E21FB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E21FB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Pr="00E21FB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Pr="00E21FB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อุบลราชธานี</w:t>
      </w:r>
      <w:r w:rsidR="00A51606" w:rsidRPr="00E21FB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)</w:t>
      </w:r>
      <w:r w:rsidRPr="00E21FB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</w:p>
    <w:p w14:paraId="75B264B6" w14:textId="72858798" w:rsidR="00154D27" w:rsidRPr="00E21FB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A9C609" w14:textId="4A655717" w:rsidR="00154D27" w:rsidRPr="00E21FB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E21FB8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E21FB8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99A5CD" w14:textId="4A7A86E8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65F87" w14:textId="6089E5C1" w:rsidR="00E8671A" w:rsidRPr="00E21FB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5AB8B128">
            <wp:simplePos x="0" y="0"/>
            <wp:positionH relativeFrom="column">
              <wp:posOffset>-3810</wp:posOffset>
            </wp:positionH>
            <wp:positionV relativeFrom="paragraph">
              <wp:posOffset>-10160</wp:posOffset>
            </wp:positionV>
            <wp:extent cx="5916810" cy="8343910"/>
            <wp:effectExtent l="0" t="0" r="825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1308A" w14:textId="1DC2EAFB" w:rsidR="002061D3" w:rsidRPr="00E21FB8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0293426" w14:textId="4DFE9A2A" w:rsidR="002061D3" w:rsidRPr="00E21FB8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2B9CA8B" w14:textId="1160EFA6" w:rsidR="002061D3" w:rsidRPr="00E21FB8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9E2D75F" w14:textId="0B413B3A" w:rsidR="002061D3" w:rsidRPr="00E21FB8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2DD2D" w14:textId="77777777" w:rsidR="002061D3" w:rsidRPr="00E21FB8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C2D193" w14:textId="77777777" w:rsidR="00E8671A" w:rsidRPr="00E21FB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586E51FB" w14:textId="77777777" w:rsidR="002061D3" w:rsidRPr="00E21FB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</w:p>
    <w:p w14:paraId="49522D88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F4D15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7F0A6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08441A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8F1C55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1FE5C2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7D3DD8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6B696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4BF1AE2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7A57CA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E2D8B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6EE5D9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513B52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33409E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C37BCE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7AEB55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DCE0725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7A5379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E09CAD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367D7E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1E3E9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D7A846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24F64A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B66589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C9C05EB" w14:textId="7777777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2649A4" w14:textId="4B808C93" w:rsidR="002061D3" w:rsidRPr="00E21FB8" w:rsidRDefault="00154D27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9376" behindDoc="0" locked="0" layoutInCell="1" allowOverlap="1" wp14:anchorId="02892008" wp14:editId="2CB714DD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5916810" cy="8279926"/>
            <wp:effectExtent l="0" t="0" r="8255" b="698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7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A686C" w14:textId="723F8697" w:rsidR="002061D3" w:rsidRPr="00E21FB8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979D1" w14:textId="35756F99" w:rsidR="00FD5430" w:rsidRPr="00E21FB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7928DAD9" w14:textId="20C672DC" w:rsidR="00A41F66" w:rsidRPr="00E21FB8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BA134C" w14:textId="3E6BE016" w:rsidR="00154D27" w:rsidRPr="00E21FB8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A4A5135" w14:textId="77777777" w:rsidR="00154D27" w:rsidRPr="00E21FB8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E30A5A0" w14:textId="77777777" w:rsidR="00154D27" w:rsidRPr="00E21FB8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C3F775A" w14:textId="77777777" w:rsidR="00154D27" w:rsidRPr="00E21FB8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08A4AE6" w14:textId="77777777" w:rsidR="00154D27" w:rsidRPr="00E21FB8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766D678" w14:textId="77777777" w:rsidR="00154D27" w:rsidRPr="00E21FB8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4467EE" w14:textId="52F4853A" w:rsidR="00A41F66" w:rsidRPr="00E21FB8" w:rsidRDefault="00A41F66" w:rsidP="00E861C0">
      <w:pPr>
        <w:ind w:firstLine="720"/>
        <w:contextualSpacing/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14:paraId="2DFE5323" w14:textId="06A82473" w:rsidR="00A41F66" w:rsidRPr="00E21FB8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8B1229" w14:textId="25574C18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10EF216" w14:textId="556A06C4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F925FB3" w14:textId="0D6E2F58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71B0A39" w14:textId="436422F2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739D6984" w14:textId="78E5D15B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39D792F" w14:textId="6B3ED3EB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6454C206" w14:textId="22A45080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4B0FCB2" w14:textId="64DAE2FF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3C434287" w14:textId="7B5C127A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63DBF92" w14:textId="59EAF138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534DF7E" w14:textId="786E98B2" w:rsidR="00684CF5" w:rsidRPr="00E21FB8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45E4E025" w14:textId="27D2161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41A56750" w14:textId="0179397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9D3B35" w14:textId="25E0B90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1424" behindDoc="0" locked="0" layoutInCell="1" allowOverlap="1" wp14:anchorId="647FBA64" wp14:editId="07559C6A">
            <wp:simplePos x="0" y="0"/>
            <wp:positionH relativeFrom="column">
              <wp:posOffset>19050</wp:posOffset>
            </wp:positionH>
            <wp:positionV relativeFrom="paragraph">
              <wp:posOffset>-7620</wp:posOffset>
            </wp:positionV>
            <wp:extent cx="5916810" cy="8265694"/>
            <wp:effectExtent l="0" t="0" r="8255" b="254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A1B3" w14:textId="58D2B11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1A919C" w14:textId="0D50FD8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1B783D" w14:textId="73E0A59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3D34DA" w14:textId="23213C1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D0A9D89" w14:textId="2B4A7B8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72571D" w14:textId="3484E8A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DDFE78" w14:textId="04783D7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DA4849" w14:textId="3813D46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C7B8D2" w14:textId="680A4ED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E7F865D" w14:textId="2D528C1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2D4C37D" w14:textId="475C85A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801915" w14:textId="244F041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65B8D98" w14:textId="0153A10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55C58B" w14:textId="75880ED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FAED715" w14:textId="717E4E2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589A61C" w14:textId="5CB6359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532F59D" w14:textId="1F05695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DA8131E" w14:textId="23F222D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E7941" w14:textId="60EE777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A3406" w14:textId="005AA69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B4E118" w14:textId="262C161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4580CFB" w14:textId="40F6BB7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83C775" w14:textId="32D5139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3472" behindDoc="0" locked="0" layoutInCell="1" allowOverlap="1" wp14:anchorId="0D154B4E" wp14:editId="6B397DD2">
            <wp:simplePos x="0" y="0"/>
            <wp:positionH relativeFrom="column">
              <wp:posOffset>0</wp:posOffset>
            </wp:positionH>
            <wp:positionV relativeFrom="paragraph">
              <wp:posOffset>30943</wp:posOffset>
            </wp:positionV>
            <wp:extent cx="5916810" cy="8265513"/>
            <wp:effectExtent l="0" t="0" r="8255" b="254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3AB0D" w14:textId="176AEF5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7BA8EF" w14:textId="0F28FF4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1143D1E" w14:textId="40798E8E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5EA239" w14:textId="538226DE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19FB66" w14:textId="56CE4F5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C6D443" w14:textId="3DC9DA6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CC162F" w14:textId="477BB31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930F30" w14:textId="77BA925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8D98E1" w14:textId="122ED84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2B6B17" w14:textId="5EB828A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FC333B" w14:textId="3B4650D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987CB0" w14:textId="5BF415F9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FBC77A" w14:textId="7F205AE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4B2F20" w14:textId="3A5B99E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2BB3AA" w14:textId="129879E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89FB31" w14:textId="0E768A4E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A47D6B" w14:textId="656C5CB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2DD996" w14:textId="3F0101B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4AAD7F7" w14:textId="492BF17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DAB6FF" w14:textId="22AB35E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3F6331" w14:textId="23CD0FD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E5780F" w14:textId="5A3B9FD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6F73B0" w14:textId="1D72626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5520" behindDoc="0" locked="0" layoutInCell="1" allowOverlap="1" wp14:anchorId="48351761" wp14:editId="42C1BE53">
            <wp:simplePos x="0" y="0"/>
            <wp:positionH relativeFrom="column">
              <wp:posOffset>0</wp:posOffset>
            </wp:positionH>
            <wp:positionV relativeFrom="paragraph">
              <wp:posOffset>30862</wp:posOffset>
            </wp:positionV>
            <wp:extent cx="5916810" cy="8284726"/>
            <wp:effectExtent l="0" t="0" r="8255" b="254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84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282CD" w14:textId="0540CD2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0A8950" w14:textId="0942947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472B64" w14:textId="77588D1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8BB0A" w14:textId="049C3DD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FCEDFD" w14:textId="1A430C6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3FB140" w14:textId="3B7F91F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0F3634" w14:textId="6A9F265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8E629E" w14:textId="4F6A3C2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991E48E" w14:textId="2CF9ED4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B0FD65F" w14:textId="799FA25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C2508A0" w14:textId="33C8D48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8E9A0F" w14:textId="0BB908D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40BD2" w14:textId="4E96659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AC3ED5A" w14:textId="497588E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320C0" w14:textId="21DC3D1E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2179CC" w14:textId="344A4F0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C71ADC" w14:textId="6E5E36C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6917E3" w14:textId="6DC628F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1E9333" w14:textId="3E01F4F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C1EFDEB" w14:textId="7C0012E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E350B0" w14:textId="109B3F2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D1FB55" w14:textId="48A3A8A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989A7B2" w14:textId="0871428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7568" behindDoc="0" locked="0" layoutInCell="1" allowOverlap="1" wp14:anchorId="7C12ACAD" wp14:editId="3A49E486">
            <wp:simplePos x="0" y="0"/>
            <wp:positionH relativeFrom="column">
              <wp:posOffset>23137</wp:posOffset>
            </wp:positionH>
            <wp:positionV relativeFrom="paragraph">
              <wp:posOffset>1270</wp:posOffset>
            </wp:positionV>
            <wp:extent cx="5870536" cy="8343910"/>
            <wp:effectExtent l="0" t="0" r="0" b="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536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64985" w14:textId="19CF56C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23FB8A6" w14:textId="219B9B4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A11755" w14:textId="6409139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41370F" w14:textId="1FEA24E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974FD7" w14:textId="6BDEF0B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C4FE22" w14:textId="3A5648F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3A6482" w14:textId="2A2E7FD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EBC9FA" w14:textId="74B0585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C3A816A" w14:textId="5B8377C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D96F6F1" w14:textId="038C59B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5B6780" w14:textId="5F9E6A0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B573250" w14:textId="3B320CBE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1F9B29" w14:textId="799027F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5A3827" w14:textId="6228E8B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67579D1" w14:textId="73CF3AF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16E39C" w14:textId="3926C07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EB3A679" w14:textId="6D063DB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B1D9B" w14:textId="452B81B9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1C7BD0" w14:textId="2CC699B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045321" w14:textId="72F5FBA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1C4B16D" w14:textId="51D7886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991AB" w14:textId="22761F5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9C4A3B" w14:textId="337E022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9616" behindDoc="0" locked="0" layoutInCell="1" allowOverlap="1" wp14:anchorId="04268717" wp14:editId="6846E83B">
            <wp:simplePos x="0" y="0"/>
            <wp:positionH relativeFrom="column">
              <wp:posOffset>44564</wp:posOffset>
            </wp:positionH>
            <wp:positionV relativeFrom="paragraph">
              <wp:posOffset>1270</wp:posOffset>
            </wp:positionV>
            <wp:extent cx="5827681" cy="8343910"/>
            <wp:effectExtent l="0" t="0" r="1905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81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639B9" w14:textId="122147E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D0064B" w14:textId="448E268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C68636E" w14:textId="6BBB45C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6FF24E" w14:textId="03AF511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C7708A" w14:textId="3935686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0F209A9" w14:textId="7069699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05A858" w14:textId="4F17F8A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AA2F53" w14:textId="4CE6602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030884" w14:textId="386A75B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32A513" w14:textId="1CF3C19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558E39" w14:textId="433E038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A8F03" w14:textId="3EED43A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4A18AB" w14:textId="48A1234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8D31562" w14:textId="04E8527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FAFFDA9" w14:textId="7DA32E3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30A415" w14:textId="7D13AB2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998B78" w14:textId="7B88837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2926DB" w14:textId="28C46E4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C8A2DF" w14:textId="361CF42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CEEC96" w14:textId="1056F25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9C9247" w14:textId="7BA4AC5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74A43A" w14:textId="50CD337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3B3EF4" w14:textId="1A90F749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0FD5CF78" wp14:editId="5C5EA7DD">
            <wp:simplePos x="0" y="0"/>
            <wp:positionH relativeFrom="column">
              <wp:posOffset>-20955</wp:posOffset>
            </wp:positionH>
            <wp:positionV relativeFrom="paragraph">
              <wp:posOffset>-8255</wp:posOffset>
            </wp:positionV>
            <wp:extent cx="5862955" cy="8343900"/>
            <wp:effectExtent l="0" t="0" r="4445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41F9A" w14:textId="675DF51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672271" w14:textId="78A14A39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A9729A" w14:textId="259E6E9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A046460" w14:textId="258B9D7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4382A" w14:textId="208B98F9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67849B9" w14:textId="6FB0F9B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3682A68" w14:textId="7E2FC4A6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9811AA" w14:textId="29EA55E4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EDC8F9" w14:textId="4643B45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69B303" w14:textId="2805524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3265FA" w14:textId="7B7F0F2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74EADD" w14:textId="2462F3D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30FA2A" w14:textId="08F9D13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DACD31" w14:textId="4EFECED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0512CED" w14:textId="6535436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766E4C9" w14:textId="5163D939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913040" w14:textId="22F51192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AFCD81" w14:textId="296BA1E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302006" w14:textId="4E49439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B40280" w14:textId="73D0DD3C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C44700" w14:textId="3AE49CB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5E2BBE" w14:textId="0AC1087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6F95FA" w14:textId="43E8248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3712" behindDoc="0" locked="0" layoutInCell="1" allowOverlap="1" wp14:anchorId="70E049D7" wp14:editId="7D915154">
            <wp:simplePos x="0" y="0"/>
            <wp:positionH relativeFrom="column">
              <wp:posOffset>0</wp:posOffset>
            </wp:positionH>
            <wp:positionV relativeFrom="paragraph">
              <wp:posOffset>1363</wp:posOffset>
            </wp:positionV>
            <wp:extent cx="5916810" cy="8324673"/>
            <wp:effectExtent l="0" t="0" r="8255" b="63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24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AA40B" w14:textId="352A8D13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13EFB7" w14:textId="40B03B8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79F678" w14:textId="5EF11C4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D6C2F5" w14:textId="640211C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E72261D" w14:textId="3C2D004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57154AE" w14:textId="07CA4E5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2CED45" w14:textId="119765B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58B1F" w14:textId="5357113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BFC4A" w14:textId="6E4A7B2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633998" w14:textId="0BA55F8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4D7ED3" w14:textId="52074FE0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901B70" w14:textId="1C799A7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26932F" w14:textId="62E9130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8C63D7" w14:textId="7EDF04F8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CCEA471" w14:textId="2E8750C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831BD74" w14:textId="473DCD9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056B35" w14:textId="4FEE970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260D3E" w14:textId="41D6C17D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C9BA90" w14:textId="64072491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112AAFE" w14:textId="44367D5B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973F6E8" w14:textId="70D4085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1508E02" w14:textId="5A649035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EC2D9D6" w14:textId="3C45ADA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7E7D8087" wp14:editId="513851AC">
            <wp:simplePos x="0" y="0"/>
            <wp:positionH relativeFrom="column">
              <wp:posOffset>0</wp:posOffset>
            </wp:positionH>
            <wp:positionV relativeFrom="paragraph">
              <wp:posOffset>-12700</wp:posOffset>
            </wp:positionV>
            <wp:extent cx="5916810" cy="8219117"/>
            <wp:effectExtent l="0" t="0" r="825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19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F20D4" w14:textId="362ECB9A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FDEC21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140BA6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87B5A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16E503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5587CB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A96AA6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C5E7D2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C67259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CC6C52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9248AC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717A77F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5AA0E0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A3F122A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EE61D4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C8D939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724154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0BBDD3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8D1F51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04BBE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05049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497CBEB" w14:textId="77777777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FD24E8" w14:textId="75E3F0BF" w:rsidR="00684CF5" w:rsidRPr="00E21FB8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E21FB8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5760" behindDoc="0" locked="0" layoutInCell="1" allowOverlap="1" wp14:anchorId="7BA45EFC" wp14:editId="3EC05B04">
            <wp:simplePos x="0" y="0"/>
            <wp:positionH relativeFrom="column">
              <wp:posOffset>1905</wp:posOffset>
            </wp:positionH>
            <wp:positionV relativeFrom="paragraph">
              <wp:posOffset>1707</wp:posOffset>
            </wp:positionV>
            <wp:extent cx="5874065" cy="8343910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065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CF5" w:rsidRPr="00E21FB8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DFDE4" w14:textId="77777777" w:rsidR="005722C7" w:rsidRDefault="005722C7" w:rsidP="00C55931">
      <w:pPr>
        <w:spacing w:after="0" w:line="240" w:lineRule="auto"/>
      </w:pPr>
      <w:r>
        <w:separator/>
      </w:r>
    </w:p>
  </w:endnote>
  <w:endnote w:type="continuationSeparator" w:id="0">
    <w:p w14:paraId="16E0D24C" w14:textId="77777777" w:rsidR="005722C7" w:rsidRDefault="005722C7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C5C04" w14:textId="77777777" w:rsidR="005722C7" w:rsidRDefault="005722C7" w:rsidP="00C55931">
      <w:pPr>
        <w:spacing w:after="0" w:line="240" w:lineRule="auto"/>
      </w:pPr>
      <w:r>
        <w:separator/>
      </w:r>
    </w:p>
  </w:footnote>
  <w:footnote w:type="continuationSeparator" w:id="0">
    <w:p w14:paraId="2A66B4B1" w14:textId="77777777" w:rsidR="005722C7" w:rsidRDefault="005722C7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284F9F" w:rsidRDefault="00284F9F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284F9F" w:rsidRDefault="00284F9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2DB4"/>
    <w:rsid w:val="00003DC6"/>
    <w:rsid w:val="00005F0E"/>
    <w:rsid w:val="000072CE"/>
    <w:rsid w:val="00015CC5"/>
    <w:rsid w:val="0002046F"/>
    <w:rsid w:val="00021A67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67FC"/>
    <w:rsid w:val="00077429"/>
    <w:rsid w:val="000801FC"/>
    <w:rsid w:val="00080468"/>
    <w:rsid w:val="00090C55"/>
    <w:rsid w:val="0009151E"/>
    <w:rsid w:val="00092DA4"/>
    <w:rsid w:val="000933D8"/>
    <w:rsid w:val="000A1A3B"/>
    <w:rsid w:val="000A3C75"/>
    <w:rsid w:val="000A591B"/>
    <w:rsid w:val="000B5988"/>
    <w:rsid w:val="000C2336"/>
    <w:rsid w:val="000C2EB4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6740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210C"/>
    <w:rsid w:val="00163B20"/>
    <w:rsid w:val="00167ED8"/>
    <w:rsid w:val="00170333"/>
    <w:rsid w:val="0017435E"/>
    <w:rsid w:val="00174994"/>
    <w:rsid w:val="00175168"/>
    <w:rsid w:val="00180798"/>
    <w:rsid w:val="00180D4D"/>
    <w:rsid w:val="00182031"/>
    <w:rsid w:val="00183562"/>
    <w:rsid w:val="00186003"/>
    <w:rsid w:val="001918E6"/>
    <w:rsid w:val="0019269C"/>
    <w:rsid w:val="001A382E"/>
    <w:rsid w:val="001A5086"/>
    <w:rsid w:val="001A66A7"/>
    <w:rsid w:val="001B3188"/>
    <w:rsid w:val="001B3522"/>
    <w:rsid w:val="001B607A"/>
    <w:rsid w:val="001B6529"/>
    <w:rsid w:val="001C1BEC"/>
    <w:rsid w:val="001C45C2"/>
    <w:rsid w:val="001D19FA"/>
    <w:rsid w:val="001D3844"/>
    <w:rsid w:val="001D4E4B"/>
    <w:rsid w:val="001D6DA0"/>
    <w:rsid w:val="001E0934"/>
    <w:rsid w:val="001F0085"/>
    <w:rsid w:val="001F19FA"/>
    <w:rsid w:val="001F3602"/>
    <w:rsid w:val="001F42F6"/>
    <w:rsid w:val="001F498F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1EBA"/>
    <w:rsid w:val="00224E7A"/>
    <w:rsid w:val="00226ECB"/>
    <w:rsid w:val="002274DC"/>
    <w:rsid w:val="00230152"/>
    <w:rsid w:val="00236EE8"/>
    <w:rsid w:val="002374E6"/>
    <w:rsid w:val="00237A67"/>
    <w:rsid w:val="00237F09"/>
    <w:rsid w:val="00244C06"/>
    <w:rsid w:val="00254CCD"/>
    <w:rsid w:val="00263E87"/>
    <w:rsid w:val="00265F9C"/>
    <w:rsid w:val="00271879"/>
    <w:rsid w:val="00275DE8"/>
    <w:rsid w:val="00284656"/>
    <w:rsid w:val="00284F9F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D5CF2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0B95"/>
    <w:rsid w:val="00321BC1"/>
    <w:rsid w:val="00323B4B"/>
    <w:rsid w:val="003435A7"/>
    <w:rsid w:val="00347BC9"/>
    <w:rsid w:val="00350CF0"/>
    <w:rsid w:val="00353F6A"/>
    <w:rsid w:val="00355B5D"/>
    <w:rsid w:val="00356594"/>
    <w:rsid w:val="00356645"/>
    <w:rsid w:val="003679FF"/>
    <w:rsid w:val="0037030D"/>
    <w:rsid w:val="00374128"/>
    <w:rsid w:val="00377026"/>
    <w:rsid w:val="00380349"/>
    <w:rsid w:val="00387B23"/>
    <w:rsid w:val="00395467"/>
    <w:rsid w:val="00396D5F"/>
    <w:rsid w:val="003A0159"/>
    <w:rsid w:val="003A1819"/>
    <w:rsid w:val="003A2081"/>
    <w:rsid w:val="003A27AA"/>
    <w:rsid w:val="003A2A5D"/>
    <w:rsid w:val="003A66AB"/>
    <w:rsid w:val="003B09E0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56A4F"/>
    <w:rsid w:val="00460708"/>
    <w:rsid w:val="00461A09"/>
    <w:rsid w:val="004728B1"/>
    <w:rsid w:val="00472DD6"/>
    <w:rsid w:val="004773C5"/>
    <w:rsid w:val="004777B6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301"/>
    <w:rsid w:val="004B05D7"/>
    <w:rsid w:val="004B47D1"/>
    <w:rsid w:val="004C2318"/>
    <w:rsid w:val="004C25B6"/>
    <w:rsid w:val="004C2FDB"/>
    <w:rsid w:val="004C32D8"/>
    <w:rsid w:val="004C7417"/>
    <w:rsid w:val="004D0656"/>
    <w:rsid w:val="004D2194"/>
    <w:rsid w:val="004D3C75"/>
    <w:rsid w:val="004E035B"/>
    <w:rsid w:val="004E1060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210D0"/>
    <w:rsid w:val="0052356C"/>
    <w:rsid w:val="00525150"/>
    <w:rsid w:val="00527823"/>
    <w:rsid w:val="0053550F"/>
    <w:rsid w:val="00545001"/>
    <w:rsid w:val="00551EA5"/>
    <w:rsid w:val="00552DAF"/>
    <w:rsid w:val="005555C5"/>
    <w:rsid w:val="00557131"/>
    <w:rsid w:val="005600C3"/>
    <w:rsid w:val="00560865"/>
    <w:rsid w:val="00567B6F"/>
    <w:rsid w:val="005722C7"/>
    <w:rsid w:val="005746CC"/>
    <w:rsid w:val="00574F93"/>
    <w:rsid w:val="005872E9"/>
    <w:rsid w:val="00591188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5F4E53"/>
    <w:rsid w:val="00620558"/>
    <w:rsid w:val="006228BB"/>
    <w:rsid w:val="0062613E"/>
    <w:rsid w:val="00635593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18B4"/>
    <w:rsid w:val="006740A2"/>
    <w:rsid w:val="00677B5A"/>
    <w:rsid w:val="00684CF5"/>
    <w:rsid w:val="00685E2E"/>
    <w:rsid w:val="00686360"/>
    <w:rsid w:val="0068708C"/>
    <w:rsid w:val="00687589"/>
    <w:rsid w:val="00694357"/>
    <w:rsid w:val="006A2FEA"/>
    <w:rsid w:val="006B4C90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7008D7"/>
    <w:rsid w:val="0070685E"/>
    <w:rsid w:val="00706CCE"/>
    <w:rsid w:val="00710915"/>
    <w:rsid w:val="00721FFE"/>
    <w:rsid w:val="007234F9"/>
    <w:rsid w:val="0072423A"/>
    <w:rsid w:val="0073222C"/>
    <w:rsid w:val="00734567"/>
    <w:rsid w:val="00743738"/>
    <w:rsid w:val="00746402"/>
    <w:rsid w:val="00746C03"/>
    <w:rsid w:val="00750B64"/>
    <w:rsid w:val="00751B82"/>
    <w:rsid w:val="00754496"/>
    <w:rsid w:val="00756BDF"/>
    <w:rsid w:val="007631AB"/>
    <w:rsid w:val="0076750E"/>
    <w:rsid w:val="0077437B"/>
    <w:rsid w:val="00774AD0"/>
    <w:rsid w:val="00777E92"/>
    <w:rsid w:val="00785498"/>
    <w:rsid w:val="00790C2C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46FB"/>
    <w:rsid w:val="007E587A"/>
    <w:rsid w:val="007F0445"/>
    <w:rsid w:val="007F04D2"/>
    <w:rsid w:val="007F37DF"/>
    <w:rsid w:val="00800FD1"/>
    <w:rsid w:val="00801ACC"/>
    <w:rsid w:val="008023FE"/>
    <w:rsid w:val="00816242"/>
    <w:rsid w:val="008165BA"/>
    <w:rsid w:val="00821E07"/>
    <w:rsid w:val="00826EFF"/>
    <w:rsid w:val="00827DB5"/>
    <w:rsid w:val="008300E7"/>
    <w:rsid w:val="008362F4"/>
    <w:rsid w:val="008423A6"/>
    <w:rsid w:val="00845E25"/>
    <w:rsid w:val="008467F2"/>
    <w:rsid w:val="00855497"/>
    <w:rsid w:val="00861BE5"/>
    <w:rsid w:val="008700B6"/>
    <w:rsid w:val="008723CC"/>
    <w:rsid w:val="00875040"/>
    <w:rsid w:val="00876354"/>
    <w:rsid w:val="00886551"/>
    <w:rsid w:val="00895096"/>
    <w:rsid w:val="00896216"/>
    <w:rsid w:val="008A016E"/>
    <w:rsid w:val="008A2B57"/>
    <w:rsid w:val="008A2C4A"/>
    <w:rsid w:val="008A45D0"/>
    <w:rsid w:val="008A5CC2"/>
    <w:rsid w:val="008A70E8"/>
    <w:rsid w:val="008B0F28"/>
    <w:rsid w:val="008B161E"/>
    <w:rsid w:val="008B23A8"/>
    <w:rsid w:val="008B47F4"/>
    <w:rsid w:val="008C092D"/>
    <w:rsid w:val="008C12BC"/>
    <w:rsid w:val="008C175B"/>
    <w:rsid w:val="008C5D32"/>
    <w:rsid w:val="008D107D"/>
    <w:rsid w:val="008D29E7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17D5"/>
    <w:rsid w:val="00931AAF"/>
    <w:rsid w:val="00934E41"/>
    <w:rsid w:val="009369B3"/>
    <w:rsid w:val="00946766"/>
    <w:rsid w:val="00953571"/>
    <w:rsid w:val="00953F57"/>
    <w:rsid w:val="0095455A"/>
    <w:rsid w:val="009554A0"/>
    <w:rsid w:val="00955E45"/>
    <w:rsid w:val="00960E4A"/>
    <w:rsid w:val="00964E97"/>
    <w:rsid w:val="00966121"/>
    <w:rsid w:val="00972821"/>
    <w:rsid w:val="00973012"/>
    <w:rsid w:val="00976441"/>
    <w:rsid w:val="009764AD"/>
    <w:rsid w:val="00976FA0"/>
    <w:rsid w:val="00986E84"/>
    <w:rsid w:val="009903FD"/>
    <w:rsid w:val="0099373C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368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41F66"/>
    <w:rsid w:val="00A513C7"/>
    <w:rsid w:val="00A51606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C7B87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03C"/>
    <w:rsid w:val="00B1042F"/>
    <w:rsid w:val="00B11515"/>
    <w:rsid w:val="00B13924"/>
    <w:rsid w:val="00B13E45"/>
    <w:rsid w:val="00B14D65"/>
    <w:rsid w:val="00B20C2D"/>
    <w:rsid w:val="00B2384B"/>
    <w:rsid w:val="00B23A7E"/>
    <w:rsid w:val="00B240BE"/>
    <w:rsid w:val="00B25CCF"/>
    <w:rsid w:val="00B270DB"/>
    <w:rsid w:val="00B30438"/>
    <w:rsid w:val="00B323C8"/>
    <w:rsid w:val="00B35BC0"/>
    <w:rsid w:val="00B40685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2C83"/>
    <w:rsid w:val="00B8579E"/>
    <w:rsid w:val="00B86A5A"/>
    <w:rsid w:val="00B90F5F"/>
    <w:rsid w:val="00B94394"/>
    <w:rsid w:val="00BA51DA"/>
    <w:rsid w:val="00BB1BDC"/>
    <w:rsid w:val="00BB2F75"/>
    <w:rsid w:val="00BB7528"/>
    <w:rsid w:val="00BD0922"/>
    <w:rsid w:val="00BD25D7"/>
    <w:rsid w:val="00BD3DEF"/>
    <w:rsid w:val="00BE521F"/>
    <w:rsid w:val="00BF1FE0"/>
    <w:rsid w:val="00BF3228"/>
    <w:rsid w:val="00BF3EE6"/>
    <w:rsid w:val="00BF4AC6"/>
    <w:rsid w:val="00BF4FF3"/>
    <w:rsid w:val="00BF63A7"/>
    <w:rsid w:val="00BF7738"/>
    <w:rsid w:val="00C007D1"/>
    <w:rsid w:val="00C03D36"/>
    <w:rsid w:val="00C068CA"/>
    <w:rsid w:val="00C10014"/>
    <w:rsid w:val="00C12F9C"/>
    <w:rsid w:val="00C13BE6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62B7"/>
    <w:rsid w:val="00C47A72"/>
    <w:rsid w:val="00C52EC4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C17"/>
    <w:rsid w:val="00D214C0"/>
    <w:rsid w:val="00D23DC9"/>
    <w:rsid w:val="00D241FA"/>
    <w:rsid w:val="00D34B5D"/>
    <w:rsid w:val="00D432D6"/>
    <w:rsid w:val="00D44860"/>
    <w:rsid w:val="00D45235"/>
    <w:rsid w:val="00D557ED"/>
    <w:rsid w:val="00D55B03"/>
    <w:rsid w:val="00D577F7"/>
    <w:rsid w:val="00D60469"/>
    <w:rsid w:val="00D63BC7"/>
    <w:rsid w:val="00D66A2B"/>
    <w:rsid w:val="00D67733"/>
    <w:rsid w:val="00D7324C"/>
    <w:rsid w:val="00D75623"/>
    <w:rsid w:val="00D807D8"/>
    <w:rsid w:val="00D8105C"/>
    <w:rsid w:val="00D86CB1"/>
    <w:rsid w:val="00D9056A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2FA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5664B"/>
    <w:rsid w:val="00E609A4"/>
    <w:rsid w:val="00E614CA"/>
    <w:rsid w:val="00E63A00"/>
    <w:rsid w:val="00E73986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5609"/>
    <w:rsid w:val="00EB613D"/>
    <w:rsid w:val="00EC48AD"/>
    <w:rsid w:val="00EC7112"/>
    <w:rsid w:val="00EC7EA5"/>
    <w:rsid w:val="00ED4193"/>
    <w:rsid w:val="00ED7945"/>
    <w:rsid w:val="00EE69B4"/>
    <w:rsid w:val="00EF2E33"/>
    <w:rsid w:val="00EF648F"/>
    <w:rsid w:val="00EF6E46"/>
    <w:rsid w:val="00F07B7A"/>
    <w:rsid w:val="00F122C2"/>
    <w:rsid w:val="00F135FD"/>
    <w:rsid w:val="00F13D9B"/>
    <w:rsid w:val="00F15A0E"/>
    <w:rsid w:val="00F16861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1C75"/>
    <w:rsid w:val="00F921D2"/>
    <w:rsid w:val="00F93848"/>
    <w:rsid w:val="00F979F6"/>
    <w:rsid w:val="00FA2D1E"/>
    <w:rsid w:val="00FA301C"/>
    <w:rsid w:val="00FA3E9D"/>
    <w:rsid w:val="00FA6AC4"/>
    <w:rsid w:val="00FB39E0"/>
    <w:rsid w:val="00FC7DC3"/>
    <w:rsid w:val="00FD2AF5"/>
    <w:rsid w:val="00FD5430"/>
    <w:rsid w:val="00FD561C"/>
    <w:rsid w:val="00FE16C7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F7317-991D-4671-94E6-98F293D91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12032</TotalTime>
  <Pages>29</Pages>
  <Words>4667</Words>
  <Characters>26604</Characters>
  <Application>Microsoft Office Word</Application>
  <DocSecurity>0</DocSecurity>
  <Lines>221</Lines>
  <Paragraphs>62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241</cp:revision>
  <cp:lastPrinted>2024-01-02T08:44:00Z</cp:lastPrinted>
  <dcterms:created xsi:type="dcterms:W3CDTF">2020-03-17T06:29:00Z</dcterms:created>
  <dcterms:modified xsi:type="dcterms:W3CDTF">2024-03-07T04:08:00Z</dcterms:modified>
</cp:coreProperties>
</file>