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424818" w14:textId="6CBAB14E" w:rsidR="001F7514" w:rsidRPr="000C208B" w:rsidRDefault="00562930" w:rsidP="00AD13F3">
      <w:pPr>
        <w:spacing w:after="120" w:line="36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r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64896" behindDoc="0" locked="0" layoutInCell="1" allowOverlap="1" wp14:anchorId="4DBA2028" wp14:editId="31235F84">
            <wp:simplePos x="0" y="0"/>
            <wp:positionH relativeFrom="column">
              <wp:posOffset>4305300</wp:posOffset>
            </wp:positionH>
            <wp:positionV relativeFrom="paragraph">
              <wp:posOffset>-219075</wp:posOffset>
            </wp:positionV>
            <wp:extent cx="1419225" cy="1752600"/>
            <wp:effectExtent l="0" t="0" r="0" b="0"/>
            <wp:wrapNone/>
            <wp:docPr id="1" name="รูปภาพ 1" descr="C:\Users\Administrator\Desktop\ประกาศแต่งตั้งปราชญ์เกษตร 2566\นายเมธ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ประกาศแต่งตั้งปราชญ์เกษตร 2566\นายเมธี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78" t="1646" r="9473" b="22609"/>
                    <a:stretch/>
                  </pic:blipFill>
                  <pic:spPr bwMode="auto">
                    <a:xfrm>
                      <a:off x="0" y="0"/>
                      <a:ext cx="141922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1F7514" w:rsidRPr="000C208B">
        <w:rPr>
          <w:rFonts w:ascii="TH SarabunIT๙" w:hAnsi="TH SarabunIT๙" w:cs="TH SarabunIT๙"/>
          <w:b/>
          <w:bCs/>
          <w:sz w:val="32"/>
          <w:szCs w:val="32"/>
          <w:cs/>
        </w:rPr>
        <w:t>สาขาปราชญ์เกษตรเศรษฐกิจพอเพียง</w:t>
      </w:r>
    </w:p>
    <w:p w14:paraId="4ED485F4" w14:textId="6694923A" w:rsidR="000529E1" w:rsidRPr="000C208B" w:rsidRDefault="00B744F6" w:rsidP="00EB72EC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208B">
        <w:rPr>
          <w:rFonts w:ascii="TH SarabunIT๙" w:hAnsi="TH SarabunIT๙" w:cs="TH SarabunIT๙"/>
          <w:b/>
          <w:bCs/>
          <w:sz w:val="32"/>
          <w:szCs w:val="32"/>
          <w:cs/>
        </w:rPr>
        <w:t>นายเมธี บุญรักษ์</w:t>
      </w:r>
    </w:p>
    <w:p w14:paraId="4A23B52F" w14:textId="5AF0B104" w:rsidR="001F7514" w:rsidRPr="000C208B" w:rsidRDefault="001F7514" w:rsidP="00EB72EC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208B">
        <w:rPr>
          <w:rFonts w:ascii="TH SarabunIT๙" w:hAnsi="TH SarabunIT๙" w:cs="TH SarabunIT๙"/>
          <w:b/>
          <w:bCs/>
          <w:sz w:val="32"/>
          <w:szCs w:val="32"/>
          <w:cs/>
        </w:rPr>
        <w:t>อายุ</w:t>
      </w:r>
      <w:r w:rsidRPr="000C208B">
        <w:rPr>
          <w:rFonts w:ascii="TH SarabunIT๙" w:hAnsi="TH SarabunIT๙" w:cs="TH SarabunIT๙"/>
          <w:sz w:val="32"/>
          <w:szCs w:val="32"/>
          <w:cs/>
        </w:rPr>
        <w:tab/>
      </w:r>
      <w:r w:rsidRPr="000C208B">
        <w:rPr>
          <w:rFonts w:ascii="TH SarabunIT๙" w:hAnsi="TH SarabunIT๙" w:cs="TH SarabunIT๙"/>
          <w:sz w:val="32"/>
          <w:szCs w:val="32"/>
          <w:cs/>
        </w:rPr>
        <w:tab/>
      </w:r>
      <w:r w:rsidRPr="000C208B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="00B744F6" w:rsidRPr="000C208B">
        <w:rPr>
          <w:rFonts w:ascii="TH SarabunIT๙" w:hAnsi="TH SarabunIT๙" w:cs="TH SarabunIT๙"/>
          <w:sz w:val="32"/>
          <w:szCs w:val="32"/>
          <w:cs/>
        </w:rPr>
        <w:t>3</w:t>
      </w:r>
      <w:r w:rsidRPr="000C208B">
        <w:rPr>
          <w:rFonts w:ascii="TH SarabunIT๙" w:hAnsi="TH SarabunIT๙" w:cs="TH SarabunIT๙"/>
          <w:sz w:val="32"/>
          <w:szCs w:val="32"/>
          <w:cs/>
        </w:rPr>
        <w:t xml:space="preserve"> ปี</w:t>
      </w:r>
      <w:r w:rsidR="001D6A85" w:rsidRPr="000C208B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6EABA38" w14:textId="57C1274E" w:rsidR="001F7514" w:rsidRPr="000C208B" w:rsidRDefault="001F7514" w:rsidP="00EB72EC">
      <w:pPr>
        <w:spacing w:after="120" w:line="240" w:lineRule="auto"/>
        <w:ind w:left="2160" w:right="-158" w:hanging="2160"/>
        <w:jc w:val="thaiDistribute"/>
        <w:rPr>
          <w:rFonts w:ascii="TH SarabunIT๙" w:hAnsi="TH SarabunIT๙" w:cs="TH SarabunIT๙"/>
          <w:sz w:val="32"/>
          <w:szCs w:val="32"/>
        </w:rPr>
      </w:pPr>
      <w:r w:rsidRPr="000C208B">
        <w:rPr>
          <w:rFonts w:ascii="TH SarabunIT๙" w:hAnsi="TH SarabunIT๙" w:cs="TH SarabunIT๙"/>
          <w:b/>
          <w:bCs/>
          <w:sz w:val="32"/>
          <w:szCs w:val="32"/>
          <w:cs/>
        </w:rPr>
        <w:t>การศึกษา</w:t>
      </w:r>
      <w:r w:rsidR="002F41A5" w:rsidRPr="000C208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744F6" w:rsidRPr="000C208B">
        <w:rPr>
          <w:rFonts w:ascii="TH SarabunIT๙" w:hAnsi="TH SarabunIT๙" w:cs="TH SarabunIT๙"/>
          <w:sz w:val="32"/>
          <w:szCs w:val="32"/>
          <w:cs/>
        </w:rPr>
        <w:t>ประกาศนียบัตรวิชาชีพ (ช่างยนต์)</w:t>
      </w:r>
    </w:p>
    <w:p w14:paraId="05F6D0A3" w14:textId="517CC137" w:rsidR="001F7514" w:rsidRPr="000C208B" w:rsidRDefault="001F7514" w:rsidP="00EB72EC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0C208B">
        <w:rPr>
          <w:rFonts w:ascii="TH SarabunIT๙" w:hAnsi="TH SarabunIT๙" w:cs="TH SarabunIT๙"/>
          <w:b/>
          <w:bCs/>
          <w:sz w:val="32"/>
          <w:szCs w:val="32"/>
          <w:cs/>
        </w:rPr>
        <w:t>สถานภาพ</w:t>
      </w:r>
      <w:r w:rsidRPr="000C208B">
        <w:rPr>
          <w:rFonts w:ascii="TH SarabunIT๙" w:hAnsi="TH SarabunIT๙" w:cs="TH SarabunIT๙"/>
          <w:sz w:val="32"/>
          <w:szCs w:val="32"/>
          <w:cs/>
        </w:rPr>
        <w:tab/>
      </w:r>
      <w:r w:rsidRPr="000C208B">
        <w:rPr>
          <w:rFonts w:ascii="TH SarabunIT๙" w:hAnsi="TH SarabunIT๙" w:cs="TH SarabunIT๙"/>
          <w:sz w:val="32"/>
          <w:szCs w:val="32"/>
          <w:cs/>
        </w:rPr>
        <w:tab/>
        <w:t>สมรส</w:t>
      </w:r>
    </w:p>
    <w:p w14:paraId="3ADA70F4" w14:textId="267779C8" w:rsidR="00B744F6" w:rsidRPr="000C208B" w:rsidRDefault="001F7514" w:rsidP="00EB72EC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C208B">
        <w:rPr>
          <w:rFonts w:ascii="TH SarabunIT๙" w:hAnsi="TH SarabunIT๙" w:cs="TH SarabunIT๙"/>
          <w:b/>
          <w:bCs/>
          <w:sz w:val="32"/>
          <w:szCs w:val="32"/>
          <w:cs/>
        </w:rPr>
        <w:t>ที่อยู่</w:t>
      </w:r>
      <w:r w:rsidRPr="000C208B">
        <w:rPr>
          <w:rFonts w:ascii="TH SarabunIT๙" w:hAnsi="TH SarabunIT๙" w:cs="TH SarabunIT๙"/>
          <w:sz w:val="32"/>
          <w:szCs w:val="32"/>
          <w:cs/>
        </w:rPr>
        <w:tab/>
      </w:r>
      <w:r w:rsidRPr="000C208B">
        <w:rPr>
          <w:rFonts w:ascii="TH SarabunIT๙" w:hAnsi="TH SarabunIT๙" w:cs="TH SarabunIT๙"/>
          <w:sz w:val="32"/>
          <w:szCs w:val="32"/>
          <w:cs/>
        </w:rPr>
        <w:tab/>
      </w:r>
      <w:r w:rsidRPr="000C208B">
        <w:rPr>
          <w:rFonts w:ascii="TH SarabunIT๙" w:hAnsi="TH SarabunIT๙" w:cs="TH SarabunIT๙"/>
          <w:sz w:val="32"/>
          <w:szCs w:val="32"/>
          <w:cs/>
        </w:rPr>
        <w:tab/>
        <w:t xml:space="preserve">บ้านเลขที่ </w:t>
      </w:r>
      <w:r w:rsidR="00B744F6" w:rsidRPr="000C208B">
        <w:rPr>
          <w:rFonts w:ascii="TH SarabunIT๙" w:hAnsi="TH SarabunIT๙" w:cs="TH SarabunIT๙"/>
          <w:sz w:val="32"/>
          <w:szCs w:val="32"/>
          <w:cs/>
        </w:rPr>
        <w:t xml:space="preserve">98/87 </w:t>
      </w:r>
      <w:proofErr w:type="spellStart"/>
      <w:r w:rsidR="00B744F6" w:rsidRPr="000C208B">
        <w:rPr>
          <w:rFonts w:ascii="TH SarabunIT๙" w:hAnsi="TH SarabunIT๙" w:cs="TH SarabunIT๙"/>
          <w:sz w:val="32"/>
          <w:szCs w:val="32"/>
          <w:cs/>
        </w:rPr>
        <w:t>บ้านซ</w:t>
      </w:r>
      <w:proofErr w:type="spellEnd"/>
      <w:r w:rsidR="00B744F6" w:rsidRPr="000C208B">
        <w:rPr>
          <w:rFonts w:ascii="TH SarabunIT๙" w:hAnsi="TH SarabunIT๙" w:cs="TH SarabunIT๙"/>
          <w:sz w:val="32"/>
          <w:szCs w:val="32"/>
          <w:cs/>
        </w:rPr>
        <w:t>รายอ หมู่ที่ 1 ตำบลสุ</w:t>
      </w:r>
      <w:proofErr w:type="spellStart"/>
      <w:r w:rsidR="00B744F6" w:rsidRPr="000C208B">
        <w:rPr>
          <w:rFonts w:ascii="TH SarabunIT๙" w:hAnsi="TH SarabunIT๙" w:cs="TH SarabunIT๙"/>
          <w:sz w:val="32"/>
          <w:szCs w:val="32"/>
          <w:cs/>
        </w:rPr>
        <w:t>ไหง</w:t>
      </w:r>
      <w:proofErr w:type="spellEnd"/>
      <w:r w:rsidR="00B744F6" w:rsidRPr="000C208B">
        <w:rPr>
          <w:rFonts w:ascii="TH SarabunIT๙" w:hAnsi="TH SarabunIT๙" w:cs="TH SarabunIT๙"/>
          <w:sz w:val="32"/>
          <w:szCs w:val="32"/>
          <w:cs/>
        </w:rPr>
        <w:t xml:space="preserve">โก-ลก </w:t>
      </w:r>
    </w:p>
    <w:p w14:paraId="10083020" w14:textId="18090818" w:rsidR="001F7514" w:rsidRPr="000C208B" w:rsidRDefault="00B744F6" w:rsidP="00EB72EC">
      <w:pPr>
        <w:spacing w:after="12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B">
        <w:rPr>
          <w:rFonts w:ascii="TH SarabunIT๙" w:hAnsi="TH SarabunIT๙" w:cs="TH SarabunIT๙"/>
          <w:sz w:val="32"/>
          <w:szCs w:val="32"/>
          <w:cs/>
        </w:rPr>
        <w:t>อำเภอสุ</w:t>
      </w:r>
      <w:proofErr w:type="spellStart"/>
      <w:r w:rsidRPr="000C208B">
        <w:rPr>
          <w:rFonts w:ascii="TH SarabunIT๙" w:hAnsi="TH SarabunIT๙" w:cs="TH SarabunIT๙"/>
          <w:sz w:val="32"/>
          <w:szCs w:val="32"/>
          <w:cs/>
        </w:rPr>
        <w:t>ไหง</w:t>
      </w:r>
      <w:proofErr w:type="spellEnd"/>
      <w:r w:rsidRPr="000C208B">
        <w:rPr>
          <w:rFonts w:ascii="TH SarabunIT๙" w:hAnsi="TH SarabunIT๙" w:cs="TH SarabunIT๙"/>
          <w:sz w:val="32"/>
          <w:szCs w:val="32"/>
          <w:cs/>
        </w:rPr>
        <w:t>โก-ลก จังหวัดนราธิวาส</w:t>
      </w:r>
      <w:r w:rsidR="001F7514" w:rsidRPr="000C208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9BC3A48" w14:textId="2B198D69" w:rsidR="00B2244A" w:rsidRPr="000C208B" w:rsidRDefault="00B2244A" w:rsidP="00EB72EC">
      <w:pPr>
        <w:spacing w:after="120" w:line="240" w:lineRule="auto"/>
        <w:ind w:right="-15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0C208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โทรศัพท์</w:t>
      </w:r>
      <w:r w:rsidRPr="000C208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0C208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="001D6A85" w:rsidRPr="000C208B">
        <w:rPr>
          <w:rFonts w:ascii="TH SarabunIT๙" w:hAnsi="TH SarabunIT๙" w:cs="TH SarabunIT๙"/>
          <w:spacing w:val="-6"/>
          <w:sz w:val="32"/>
          <w:szCs w:val="32"/>
        </w:rPr>
        <w:t>08</w:t>
      </w:r>
      <w:r w:rsidR="00B744F6" w:rsidRPr="000C208B">
        <w:rPr>
          <w:rFonts w:ascii="TH SarabunIT๙" w:hAnsi="TH SarabunIT๙" w:cs="TH SarabunIT๙"/>
          <w:spacing w:val="-6"/>
          <w:sz w:val="32"/>
          <w:szCs w:val="32"/>
          <w:cs/>
        </w:rPr>
        <w:t>7 968 2944</w:t>
      </w:r>
    </w:p>
    <w:p w14:paraId="4514C5F4" w14:textId="660987FB" w:rsidR="001D6A85" w:rsidRPr="000C208B" w:rsidRDefault="00B2244A" w:rsidP="00EB72EC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C208B">
        <w:rPr>
          <w:rFonts w:ascii="TH SarabunIT๙" w:hAnsi="TH SarabunIT๙" w:cs="TH SarabunIT๙"/>
          <w:b/>
          <w:bCs/>
          <w:sz w:val="32"/>
          <w:szCs w:val="32"/>
          <w:cs/>
        </w:rPr>
        <w:t>อาชีพ</w:t>
      </w:r>
      <w:r w:rsidRPr="000C208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C208B">
        <w:rPr>
          <w:rFonts w:ascii="TH SarabunIT๙" w:hAnsi="TH SarabunIT๙" w:cs="TH SarabunIT๙"/>
          <w:sz w:val="32"/>
          <w:szCs w:val="32"/>
          <w:cs/>
        </w:rPr>
        <w:tab/>
      </w:r>
      <w:r w:rsidRPr="000C208B">
        <w:rPr>
          <w:rFonts w:ascii="TH SarabunIT๙" w:hAnsi="TH SarabunIT๙" w:cs="TH SarabunIT๙"/>
          <w:sz w:val="32"/>
          <w:szCs w:val="32"/>
          <w:cs/>
        </w:rPr>
        <w:tab/>
        <w:t>เกษตรกรรม</w:t>
      </w:r>
      <w:r w:rsidR="008C1DD9" w:rsidRPr="000C208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8FB0DC3" w14:textId="77777777" w:rsidR="00B2244A" w:rsidRPr="000C208B" w:rsidRDefault="00B2244A" w:rsidP="00AD13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0C208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คุณลักษณะส่วนบุคคล</w:t>
      </w:r>
    </w:p>
    <w:p w14:paraId="722E7326" w14:textId="065586DE" w:rsidR="00F67B4E" w:rsidRPr="000C208B" w:rsidRDefault="001F7514" w:rsidP="00AD13F3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0C208B">
        <w:rPr>
          <w:rFonts w:ascii="TH SarabunIT๙" w:hAnsi="TH SarabunIT๙" w:cs="TH SarabunIT๙"/>
          <w:sz w:val="32"/>
          <w:szCs w:val="32"/>
          <w:cs/>
        </w:rPr>
        <w:tab/>
      </w:r>
      <w:r w:rsidR="00B744F6" w:rsidRPr="000C208B">
        <w:rPr>
          <w:rFonts w:ascii="TH SarabunIT๙" w:hAnsi="TH SarabunIT๙" w:cs="TH SarabunIT๙"/>
          <w:sz w:val="32"/>
          <w:szCs w:val="32"/>
          <w:cs/>
        </w:rPr>
        <w:t xml:space="preserve">นายเมธี บุญรักษ์ </w:t>
      </w:r>
      <w:r w:rsidR="00B2244A" w:rsidRPr="000C208B">
        <w:rPr>
          <w:rFonts w:ascii="TH SarabunIT๙" w:hAnsi="TH SarabunIT๙" w:cs="TH SarabunIT๙"/>
          <w:sz w:val="32"/>
          <w:szCs w:val="32"/>
          <w:cs/>
        </w:rPr>
        <w:t xml:space="preserve">มีประสบการณ์ในการทำงานภาคการเกษตร </w:t>
      </w:r>
      <w:r w:rsidR="00295E9E" w:rsidRPr="000C208B">
        <w:rPr>
          <w:rFonts w:ascii="TH SarabunIT๙" w:hAnsi="TH SarabunIT๙" w:cs="TH SarabunIT๙" w:hint="cs"/>
          <w:sz w:val="32"/>
          <w:szCs w:val="32"/>
          <w:cs/>
        </w:rPr>
        <w:t>36</w:t>
      </w:r>
      <w:r w:rsidR="00B2244A" w:rsidRPr="000C208B">
        <w:rPr>
          <w:rFonts w:ascii="TH SarabunIT๙" w:hAnsi="TH SarabunIT๙" w:cs="TH SarabunIT๙"/>
          <w:sz w:val="32"/>
          <w:szCs w:val="32"/>
          <w:cs/>
        </w:rPr>
        <w:t xml:space="preserve"> ปี เป็นผู้ดำเนินชีวิตตาม</w:t>
      </w:r>
      <w:r w:rsidR="00B2244A" w:rsidRPr="000C208B">
        <w:rPr>
          <w:rFonts w:ascii="TH SarabunIT๙" w:hAnsi="TH SarabunIT๙" w:cs="TH SarabunIT๙"/>
          <w:spacing w:val="-4"/>
          <w:sz w:val="32"/>
          <w:szCs w:val="32"/>
          <w:cs/>
        </w:rPr>
        <w:t>แนวทาง</w:t>
      </w:r>
      <w:r w:rsidR="007E4488" w:rsidRPr="000C208B">
        <w:rPr>
          <w:rFonts w:ascii="TH SarabunIT๙" w:hAnsi="TH SarabunIT๙" w:cs="TH SarabunIT๙"/>
          <w:spacing w:val="-4"/>
          <w:sz w:val="32"/>
          <w:szCs w:val="32"/>
          <w:cs/>
        </w:rPr>
        <w:t>หลักปรัชญาของ</w:t>
      </w:r>
      <w:r w:rsidR="00B2244A" w:rsidRPr="000C208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เศรษฐกิจพอเพียงมาเป็นระยะเวลา </w:t>
      </w:r>
      <w:r w:rsidR="00B744F6" w:rsidRPr="000C208B">
        <w:rPr>
          <w:rFonts w:ascii="TH SarabunIT๙" w:hAnsi="TH SarabunIT๙" w:cs="TH SarabunIT๙"/>
          <w:spacing w:val="-4"/>
          <w:sz w:val="32"/>
          <w:szCs w:val="32"/>
          <w:cs/>
        </w:rPr>
        <w:t>26</w:t>
      </w:r>
      <w:r w:rsidR="00B2244A" w:rsidRPr="000C208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ปี และสามารถเป็นแบบอย่างแก่ผู้อื่นได้ </w:t>
      </w:r>
      <w:r w:rsidR="00B744F6" w:rsidRPr="000C208B">
        <w:rPr>
          <w:rFonts w:ascii="TH SarabunIT๙" w:hAnsi="TH SarabunIT๙" w:cs="TH SarabunIT๙"/>
          <w:spacing w:val="-4"/>
          <w:sz w:val="32"/>
          <w:szCs w:val="32"/>
          <w:cs/>
        </w:rPr>
        <w:t>2</w:t>
      </w:r>
      <w:r w:rsidR="000C208B" w:rsidRPr="000C208B">
        <w:rPr>
          <w:rFonts w:ascii="TH SarabunIT๙" w:hAnsi="TH SarabunIT๙" w:cs="TH SarabunIT๙" w:hint="cs"/>
          <w:spacing w:val="-4"/>
          <w:sz w:val="32"/>
          <w:szCs w:val="32"/>
          <w:cs/>
        </w:rPr>
        <w:t>6</w:t>
      </w:r>
      <w:r w:rsidR="00B2244A" w:rsidRPr="000C208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ปี</w:t>
      </w:r>
      <w:r w:rsidR="00B744F6" w:rsidRPr="000C208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B744F6" w:rsidRPr="000C208B">
        <w:rPr>
          <w:rFonts w:ascii="TH SarabunIT๙" w:hAnsi="TH SarabunIT๙" w:cs="TH SarabunIT๙"/>
          <w:sz w:val="32"/>
          <w:szCs w:val="32"/>
          <w:cs/>
        </w:rPr>
        <w:t>เกษตรกรผู้มีภูมิปัญญาสร้างสรรค์และพัฒนาเป็นต้นแบบรูปธรรม</w:t>
      </w:r>
      <w:r w:rsidR="00EB72EC" w:rsidRPr="000C208B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B744F6" w:rsidRPr="000C208B">
        <w:rPr>
          <w:rFonts w:ascii="TH SarabunIT๙" w:hAnsi="TH SarabunIT๙" w:cs="TH SarabunIT๙"/>
          <w:sz w:val="32"/>
          <w:szCs w:val="32"/>
          <w:cs/>
        </w:rPr>
        <w:t>การใช้เศรษฐกิจพอเพียงภาคการเกษตร เป็นที่ประจักษ์ได้รับการยอมรับและนำไปเผยแพร่ สื่อสาร ขยายผลจนเกิดประโยชน์อย่างยิ่งต่อภาคการเกษตรไทยอย่างโดดเด่นระดับประเทศ ทั้งเป็นผู้มีชีวประวัติและวิถีชีวิตที่พอ</w:t>
      </w:r>
      <w:r w:rsidR="00EB72EC" w:rsidRPr="000C208B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B744F6" w:rsidRPr="000C208B">
        <w:rPr>
          <w:rFonts w:ascii="TH SarabunIT๙" w:hAnsi="TH SarabunIT๙" w:cs="TH SarabunIT๙"/>
          <w:sz w:val="32"/>
          <w:szCs w:val="32"/>
          <w:cs/>
        </w:rPr>
        <w:t>พียง และมีคุณธรรม มีความเอื้อเฟื้อเกื้อกูลสังคม</w:t>
      </w:r>
      <w:r w:rsidR="00F67B4E" w:rsidRPr="000C208B">
        <w:rPr>
          <w:rFonts w:ascii="TH SarabunIT๙" w:hAnsi="TH SarabunIT๙" w:cs="TH SarabunIT๙"/>
          <w:sz w:val="32"/>
          <w:szCs w:val="32"/>
          <w:cs/>
        </w:rPr>
        <w:t xml:space="preserve"> เดิม</w:t>
      </w:r>
      <w:r w:rsidR="002172B4" w:rsidRPr="000C208B">
        <w:rPr>
          <w:rFonts w:ascii="TH SarabunIT๙" w:hAnsi="TH SarabunIT๙" w:cs="TH SarabunIT๙" w:hint="cs"/>
          <w:sz w:val="32"/>
          <w:szCs w:val="32"/>
          <w:cs/>
        </w:rPr>
        <w:t xml:space="preserve">นายเมธี บุญรักษ์ </w:t>
      </w:r>
      <w:r w:rsidR="00F67B4E" w:rsidRPr="000C208B">
        <w:rPr>
          <w:rFonts w:ascii="TH SarabunIT๙" w:hAnsi="TH SarabunIT๙" w:cs="TH SarabunIT๙"/>
          <w:sz w:val="32"/>
          <w:szCs w:val="32"/>
          <w:cs/>
        </w:rPr>
        <w:t>ทำงานเป็นนายช่างยนต์ที่ประเทศมาเลเซีย เนื่องจากห่างไกลและต้องการให้เวลากับครอบครัว จึงเริ่มวางแผนทำการเกษตรในเวลาที่หยุดกลับมาพักผ่อนที่บ้าน โดยทำการเกษตรบนพื้นที่ที่เป็นมรดกของพ่อและแม่ จำนวน 10 ไร่ แต่ไม่ประสบความสำเร็จ เนื่องจากไม่มีความรู้ทางการเกษตรเพราะจบการศึกษาประกาศนียบัตรวิชาชีพสาขาช่างยนต์ ประกอบกับดินมีสภาพปนทราย จึงเดินทางไปศึกษาศาสตร์พระราชาจากศูนย์ศึกษาการพัฒนาพิกุลทอง</w:t>
      </w:r>
      <w:r w:rsidR="002172B4" w:rsidRPr="000C208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67B4E" w:rsidRPr="000C208B">
        <w:rPr>
          <w:rFonts w:ascii="TH SarabunIT๙" w:hAnsi="TH SarabunIT๙" w:cs="TH SarabunIT๙"/>
          <w:sz w:val="32"/>
          <w:szCs w:val="32"/>
          <w:cs/>
        </w:rPr>
        <w:t>อันเนื่องมาจากพระราชดำริ ในการพัฒนาพื้นที่ แล้วนำความรู้ที่ได้มาปรับใช้</w:t>
      </w:r>
      <w:r w:rsidR="002172B4" w:rsidRPr="000C208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67B4E" w:rsidRPr="000C208B">
        <w:rPr>
          <w:rFonts w:ascii="TH SarabunIT๙" w:hAnsi="TH SarabunIT๙" w:cs="TH SarabunIT๙"/>
          <w:spacing w:val="-6"/>
          <w:sz w:val="32"/>
          <w:szCs w:val="32"/>
          <w:cs/>
        </w:rPr>
        <w:t>ด้วยการปลูกหญ้าแฝกเพื่อปรับโครงสร้างดิน ลดการพังทลายของหน้าดิน</w:t>
      </w:r>
      <w:r w:rsidR="002172B4" w:rsidRPr="000C208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F67B4E" w:rsidRPr="000C208B">
        <w:rPr>
          <w:rFonts w:ascii="TH SarabunIT๙" w:hAnsi="TH SarabunIT๙" w:cs="TH SarabunIT๙"/>
          <w:spacing w:val="-6"/>
          <w:sz w:val="32"/>
          <w:szCs w:val="32"/>
          <w:cs/>
        </w:rPr>
        <w:t>เป็นวัสดุคลุมดินเพื่อรักษาความชุ่มชื้น</w:t>
      </w:r>
      <w:r w:rsidR="00F67B4E" w:rsidRPr="000C208B">
        <w:rPr>
          <w:rFonts w:ascii="TH SarabunIT๙" w:hAnsi="TH SarabunIT๙" w:cs="TH SarabunIT๙"/>
          <w:sz w:val="32"/>
          <w:szCs w:val="32"/>
          <w:cs/>
        </w:rPr>
        <w:t xml:space="preserve"> จนดินมีความอุดมสมบูรณ์ ต่อมาในปี 2546 จึงได้ลาออกกลับมาทำการเกษตรอย่างเต็มตัว เริ่มจากการปรับรูปแบบการผลิตจากการปลูกพืชเชิงเดี่ยวที่เน้นเฉพาะไม้ผล เป็นรูปแบบการทำเกษตรกรรมยั่งยืน หลีกเลี่ยงการใช้ปัจจัยการผลิตจากภายนอก ใช้ทรัพยากรหมุนเวียนภายในแปลง ส่งผลให้สามารถลดต้นทุนการผลิต โดยเริ่มจากการทำเกษตรธรรมชาติ วนเกษตร เกษตรทฤษฎีใหม่ เกษตรผสมผสาน และเกษตรอินทรีย์ ตามลำดับ จนได้รับการรับรองมาตรฐานสินค้าเกษตรอินทรีย์ (</w:t>
      </w:r>
      <w:r w:rsidR="00F67B4E" w:rsidRPr="000C208B">
        <w:rPr>
          <w:rFonts w:ascii="TH SarabunIT๙" w:hAnsi="TH SarabunIT๙" w:cs="TH SarabunIT๙"/>
          <w:sz w:val="32"/>
          <w:szCs w:val="32"/>
        </w:rPr>
        <w:t xml:space="preserve">ORGANIC THAILAND) </w:t>
      </w:r>
      <w:r w:rsidR="00F67B4E" w:rsidRPr="000C208B">
        <w:rPr>
          <w:rFonts w:ascii="TH SarabunIT๙" w:hAnsi="TH SarabunIT๙" w:cs="TH SarabunIT๙"/>
          <w:sz w:val="32"/>
          <w:szCs w:val="32"/>
          <w:cs/>
        </w:rPr>
        <w:t xml:space="preserve">และได้รับการรับรองการผลิตสินค้าบ่งชี้ทางภูมิศาสตร์ ลองกอง </w:t>
      </w:r>
      <w:r w:rsidR="00F67B4E" w:rsidRPr="000C208B">
        <w:rPr>
          <w:rFonts w:ascii="TH SarabunIT๙" w:hAnsi="TH SarabunIT๙" w:cs="TH SarabunIT๙"/>
          <w:sz w:val="32"/>
          <w:szCs w:val="32"/>
        </w:rPr>
        <w:t xml:space="preserve">GI </w:t>
      </w:r>
      <w:r w:rsidR="00F67B4E" w:rsidRPr="000C208B">
        <w:rPr>
          <w:rFonts w:ascii="TH SarabunIT๙" w:hAnsi="TH SarabunIT๙" w:cs="TH SarabunIT๙"/>
          <w:sz w:val="32"/>
          <w:szCs w:val="32"/>
          <w:cs/>
        </w:rPr>
        <w:t>ตันหยง</w:t>
      </w:r>
      <w:proofErr w:type="spellStart"/>
      <w:r w:rsidR="00F67B4E" w:rsidRPr="000C208B">
        <w:rPr>
          <w:rFonts w:ascii="TH SarabunIT๙" w:hAnsi="TH SarabunIT๙" w:cs="TH SarabunIT๙"/>
          <w:sz w:val="32"/>
          <w:szCs w:val="32"/>
          <w:cs/>
        </w:rPr>
        <w:t>มัส</w:t>
      </w:r>
      <w:proofErr w:type="spellEnd"/>
      <w:r w:rsidR="00F67B4E" w:rsidRPr="000C208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C46B7" w:rsidRPr="000C208B">
        <w:rPr>
          <w:rFonts w:ascii="TH SarabunIT๙" w:hAnsi="TH SarabunIT๙" w:cs="TH SarabunIT๙" w:hint="cs"/>
          <w:sz w:val="32"/>
          <w:szCs w:val="32"/>
          <w:cs/>
        </w:rPr>
        <w:t>เป็นการยกระดับสินค้าเกษตรอย่างมีคุณภาพและมีมาตรฐานรับรอง</w:t>
      </w:r>
      <w:r w:rsidR="00F67B4E" w:rsidRPr="000C208B">
        <w:rPr>
          <w:rFonts w:ascii="TH SarabunIT๙" w:hAnsi="TH SarabunIT๙" w:cs="TH SarabunIT๙"/>
          <w:sz w:val="32"/>
          <w:szCs w:val="32"/>
          <w:cs/>
        </w:rPr>
        <w:t>ส่งผลให้ผลผลิตมีมูลค่าสูงขึ้น และสามารถกำหนดราคาเองได้</w:t>
      </w:r>
    </w:p>
    <w:p w14:paraId="6A14E1B7" w14:textId="09A32B26" w:rsidR="00AD13F3" w:rsidRPr="000C208B" w:rsidRDefault="00AD13F3" w:rsidP="00AD13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3BB03AE" w14:textId="77777777" w:rsidR="00EB72EC" w:rsidRPr="000C208B" w:rsidRDefault="00EB72EC" w:rsidP="00AD13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16FBCC6" w14:textId="6FBF8B10" w:rsidR="00F00489" w:rsidRPr="000C208B" w:rsidRDefault="00F00489" w:rsidP="00AD13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</w:pPr>
      <w:r w:rsidRPr="000C208B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ผลงานสร้างคุณประโยชน์</w:t>
      </w:r>
    </w:p>
    <w:p w14:paraId="2F519330" w14:textId="390A569C" w:rsidR="00AD13F3" w:rsidRPr="000C208B" w:rsidRDefault="002172B4" w:rsidP="00AD13F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B">
        <w:rPr>
          <w:rFonts w:ascii="TH SarabunIT๙" w:hAnsi="TH SarabunIT๙" w:cs="TH SarabunIT๙"/>
          <w:sz w:val="32"/>
          <w:szCs w:val="32"/>
          <w:cs/>
        </w:rPr>
        <w:t>การทำการเกษตรตามรอยเท้าพ่อหลวง ร.9 เท่าที่ตัวเองจะสามารถทำได้ให้เกิดผลเชิงประจักษ์ ซึ่งจากการทำกิจกรรมหลายๆ อย่าง เช่น การปลูกแฝก การบริหารจัดการน้ำด้วยฝายชะลอน้ำ การปลูกป่า 3 อย่างประโยชน์ 4 อย่าง การทำปุ๋ยหมัก น้ำหมักชีวภาพ สิ่งเหล่านี้ ส่งผลให้เกษตรกรในชุมชนได้นำไปปฏิบัติจากการแนะนำ และเกิดการแลกเปลี่ยนสอบถามเรียนรู้เป็นเครือข่ายตามมา เกิดเป็นส</w:t>
      </w:r>
      <w:r w:rsidR="00C369A6" w:rsidRPr="000C208B">
        <w:rPr>
          <w:rFonts w:ascii="TH SarabunIT๙" w:hAnsi="TH SarabunIT๙" w:cs="TH SarabunIT๙"/>
          <w:sz w:val="32"/>
          <w:szCs w:val="32"/>
          <w:cs/>
        </w:rPr>
        <w:t>ังคมเกษตรที่มี</w:t>
      </w:r>
      <w:r w:rsidR="00C369A6" w:rsidRPr="000C208B">
        <w:rPr>
          <w:rFonts w:ascii="TH SarabunIT๙" w:hAnsi="TH SarabunIT๙" w:cs="TH SarabunIT๙"/>
          <w:sz w:val="32"/>
          <w:szCs w:val="32"/>
          <w:cs/>
        </w:rPr>
        <w:lastRenderedPageBreak/>
        <w:t>ความชอบเหมือนกันร</w:t>
      </w:r>
      <w:r w:rsidRPr="000C208B">
        <w:rPr>
          <w:rFonts w:ascii="TH SarabunIT๙" w:hAnsi="TH SarabunIT๙" w:cs="TH SarabunIT๙"/>
          <w:sz w:val="32"/>
          <w:szCs w:val="32"/>
          <w:cs/>
        </w:rPr>
        <w:t>วมเป็นกลุ่ม/เครือข่ายกัน</w:t>
      </w:r>
      <w:r w:rsidR="00F67B4E" w:rsidRPr="000C208B">
        <w:rPr>
          <w:rFonts w:ascii="TH SarabunIT๙" w:hAnsi="TH SarabunIT๙" w:cs="TH SarabunIT๙"/>
          <w:spacing w:val="-4"/>
          <w:sz w:val="32"/>
          <w:szCs w:val="32"/>
          <w:cs/>
        </w:rPr>
        <w:t>โดย</w:t>
      </w:r>
      <w:r w:rsidR="00F67B4E" w:rsidRPr="000C208B">
        <w:rPr>
          <w:rFonts w:ascii="TH SarabunIT๙" w:hAnsi="TH SarabunIT๙" w:cs="TH SarabunIT๙"/>
          <w:sz w:val="32"/>
          <w:szCs w:val="32"/>
          <w:cs/>
        </w:rPr>
        <w:t>ยึดหลักการทำเกษตรผสมผสาน ป่า 3 อย่าง ประโยชน์ 4 อย่าง และวนเกษตร และมีการปลูกหญ้าแฝกเพื่อ</w:t>
      </w:r>
      <w:r w:rsidR="00213D2D">
        <w:rPr>
          <w:rFonts w:ascii="TH SarabunIT๙" w:hAnsi="TH SarabunIT๙" w:cs="TH SarabunIT๙" w:hint="cs"/>
          <w:sz w:val="32"/>
          <w:szCs w:val="32"/>
          <w:cs/>
        </w:rPr>
        <w:t>ช่วย</w:t>
      </w:r>
      <w:r w:rsidR="00F67B4E" w:rsidRPr="000C208B">
        <w:rPr>
          <w:rFonts w:ascii="TH SarabunIT๙" w:hAnsi="TH SarabunIT๙" w:cs="TH SarabunIT๙"/>
          <w:sz w:val="32"/>
          <w:szCs w:val="32"/>
          <w:cs/>
        </w:rPr>
        <w:t xml:space="preserve">ปรับโครงสร้างบำรุงรักษาปรับสภาพดินให้สามารถกลับมาปลูกพืชได้อีกครั้ง โดยมีพื้นที่ทั้งหมด 10 ไร่ </w:t>
      </w:r>
      <w:r w:rsidR="00FD5408" w:rsidRPr="000C208B">
        <w:rPr>
          <w:rFonts w:ascii="TH SarabunIT๙" w:hAnsi="TH SarabunIT๙" w:cs="TH SarabunIT๙" w:hint="cs"/>
          <w:spacing w:val="-6"/>
          <w:sz w:val="32"/>
          <w:szCs w:val="32"/>
          <w:cs/>
        </w:rPr>
        <w:t>ซึ่งมี</w:t>
      </w:r>
      <w:r w:rsidR="00F67B4E" w:rsidRPr="000C208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กิจกรรมทางการเกษตรในพื้นที่ ประกอบด้วย </w:t>
      </w:r>
      <w:r w:rsidR="00F67B4E" w:rsidRPr="000C208B">
        <w:rPr>
          <w:rFonts w:ascii="TH SarabunIT๙" w:hAnsi="TH SarabunIT๙" w:cs="TH SarabunIT๙"/>
          <w:sz w:val="32"/>
          <w:szCs w:val="32"/>
          <w:cs/>
        </w:rPr>
        <w:t xml:space="preserve">การปลูกข้าว การปลูกพืชผักสมุนไพร </w:t>
      </w:r>
      <w:r w:rsidR="00F67B4E" w:rsidRPr="000C208B">
        <w:rPr>
          <w:rFonts w:ascii="TH SarabunIT๙" w:hAnsi="TH SarabunIT๙" w:cs="TH SarabunIT๙"/>
          <w:spacing w:val="-6"/>
          <w:sz w:val="32"/>
          <w:szCs w:val="32"/>
          <w:cs/>
        </w:rPr>
        <w:t>(ผักเหรียง ผักหวานป่า พริกไทยดำ กระชาย ฯ) การปลูกไม้ผล (ลองกอง</w:t>
      </w:r>
      <w:r w:rsidR="00FD5408" w:rsidRPr="000C208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500 ต้น</w:t>
      </w:r>
      <w:r w:rsidR="00F67B4E" w:rsidRPr="000C208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มังคุด</w:t>
      </w:r>
      <w:r w:rsidR="00FD5408" w:rsidRPr="000C208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180 ต้น</w:t>
      </w:r>
      <w:r w:rsidR="00F67B4E" w:rsidRPr="000C208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สละอินโด</w:t>
      </w:r>
      <w:r w:rsidR="00FD5408" w:rsidRPr="000C208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300 ต้น</w:t>
      </w:r>
      <w:r w:rsidR="00F67B4E" w:rsidRPr="000C208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ฝรั่ง กาแฟ ฯ) การปลูกไม้</w:t>
      </w:r>
      <w:r w:rsidR="00F67B4E" w:rsidRPr="000C208B">
        <w:rPr>
          <w:rFonts w:ascii="TH SarabunIT๙" w:hAnsi="TH SarabunIT๙" w:cs="TH SarabunIT๙"/>
          <w:sz w:val="32"/>
          <w:szCs w:val="32"/>
          <w:cs/>
        </w:rPr>
        <w:t xml:space="preserve">เศรษฐกิจ ป่า 3 อย่างประโยชน์ 4 อย่าง (สะเดา ยางนา ตะเคียน พะยอม มะค่า สัก ฯ) </w:t>
      </w:r>
      <w:r w:rsidR="00FD5408" w:rsidRPr="000C208B">
        <w:rPr>
          <w:rFonts w:ascii="TH SarabunIT๙" w:hAnsi="TH SarabunIT๙" w:cs="TH SarabunIT๙" w:hint="cs"/>
          <w:sz w:val="32"/>
          <w:szCs w:val="32"/>
          <w:cs/>
        </w:rPr>
        <w:t>กลางสวนมีคอกปศุสัตว์ สำหรับ</w:t>
      </w:r>
      <w:r w:rsidR="00F67B4E" w:rsidRPr="000C208B">
        <w:rPr>
          <w:rFonts w:ascii="TH SarabunIT๙" w:hAnsi="TH SarabunIT๙" w:cs="TH SarabunIT๙"/>
          <w:sz w:val="32"/>
          <w:szCs w:val="32"/>
          <w:cs/>
        </w:rPr>
        <w:t>การเลี้ยงสัตว์ (ไก่ไข่ และเป็ดไข่) การเลี้ยงปลา (ปลาทับทิม และปลาหมอไทย) การปลูกหญ้าแฝก การทำปุ๋ยอินทรีย์ การทำน้ำหมักชีวภาพ การเลี้ยงไส้เดือนเพื่อนำมูลที่ได้มาทำปุ๋ยหมัก การผลิตแหนแดงเพื่อเป็นอาหารไก่และเป็นปุ๋ยชีวภาพ การป้องกันกำจัดแมลงศัตรูพืชด้วยวิธีเขตกรรมและ</w:t>
      </w:r>
      <w:proofErr w:type="spellStart"/>
      <w:r w:rsidR="00F67B4E" w:rsidRPr="000C208B">
        <w:rPr>
          <w:rFonts w:ascii="TH SarabunIT๙" w:hAnsi="TH SarabunIT๙" w:cs="TH SarabunIT๙"/>
          <w:sz w:val="32"/>
          <w:szCs w:val="32"/>
          <w:cs/>
        </w:rPr>
        <w:t>ชีว</w:t>
      </w:r>
      <w:proofErr w:type="spellEnd"/>
      <w:r w:rsidR="00F67B4E" w:rsidRPr="000C208B">
        <w:rPr>
          <w:rFonts w:ascii="TH SarabunIT๙" w:hAnsi="TH SarabunIT๙" w:cs="TH SarabunIT๙"/>
          <w:sz w:val="32"/>
          <w:szCs w:val="32"/>
          <w:cs/>
        </w:rPr>
        <w:t>ภัณฑ์ (เศษผัก ไข่ไก่ และไส้เดือนฝอย) รวมถึงการบริหารจัดการน้ำ (ฝายชะลอน้ำ แก้มลิง คลองไส้ไก่ คลองบายพาส ระบบ</w:t>
      </w:r>
      <w:proofErr w:type="spellStart"/>
      <w:r w:rsidR="00F67B4E" w:rsidRPr="000C208B">
        <w:rPr>
          <w:rFonts w:ascii="TH SarabunIT๙" w:hAnsi="TH SarabunIT๙" w:cs="TH SarabunIT๙"/>
          <w:sz w:val="32"/>
          <w:szCs w:val="32"/>
          <w:cs/>
        </w:rPr>
        <w:t>แอร์แว</w:t>
      </w:r>
      <w:r w:rsidR="00FD5408" w:rsidRPr="000C208B">
        <w:rPr>
          <w:rFonts w:ascii="TH SarabunIT๙" w:hAnsi="TH SarabunIT๙" w:cs="TH SarabunIT๙" w:hint="cs"/>
          <w:sz w:val="32"/>
          <w:szCs w:val="32"/>
          <w:cs/>
        </w:rPr>
        <w:t>ย์</w:t>
      </w:r>
      <w:proofErr w:type="spellEnd"/>
      <w:r w:rsidR="00213D2D">
        <w:rPr>
          <w:rFonts w:ascii="TH SarabunIT๙" w:hAnsi="TH SarabunIT๙" w:cs="TH SarabunIT๙"/>
          <w:sz w:val="32"/>
          <w:szCs w:val="32"/>
          <w:cs/>
        </w:rPr>
        <w:t>เพื่อส่งน้ำในระยะไกล และระบบตะ</w:t>
      </w:r>
      <w:r w:rsidR="00213D2D">
        <w:rPr>
          <w:rFonts w:ascii="TH SarabunIT๙" w:hAnsi="TH SarabunIT๙" w:cs="TH SarabunIT๙" w:hint="cs"/>
          <w:sz w:val="32"/>
          <w:szCs w:val="32"/>
          <w:cs/>
        </w:rPr>
        <w:t>บั</w:t>
      </w:r>
      <w:r w:rsidR="00F67B4E" w:rsidRPr="000C208B">
        <w:rPr>
          <w:rFonts w:ascii="TH SarabunIT๙" w:hAnsi="TH SarabunIT๙" w:cs="TH SarabunIT๙"/>
          <w:sz w:val="32"/>
          <w:szCs w:val="32"/>
          <w:cs/>
        </w:rPr>
        <w:t>นน้ำเพื่อส่งน้ำขึ้นที่สูง)</w:t>
      </w:r>
      <w:r w:rsidR="00AD13F3" w:rsidRPr="000C208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D5408" w:rsidRPr="000C208B">
        <w:rPr>
          <w:rFonts w:ascii="TH SarabunIT๙" w:hAnsi="TH SarabunIT๙" w:cs="TH SarabunIT๙"/>
          <w:sz w:val="32"/>
          <w:szCs w:val="32"/>
          <w:cs/>
        </w:rPr>
        <w:t>ทั้งนี้ ได้รับมาตรฐานการจัดการสวนรับรองให้เป็นผลผลิตเกษตรอินทรีย์ (</w:t>
      </w:r>
      <w:r w:rsidR="00FD5408" w:rsidRPr="000C208B">
        <w:rPr>
          <w:rFonts w:ascii="TH SarabunIT๙" w:hAnsi="TH SarabunIT๙" w:cs="TH SarabunIT๙"/>
          <w:sz w:val="32"/>
          <w:szCs w:val="32"/>
        </w:rPr>
        <w:t xml:space="preserve">Organic Thailand) </w:t>
      </w:r>
      <w:r w:rsidR="00FD5408" w:rsidRPr="000C208B">
        <w:rPr>
          <w:rFonts w:ascii="TH SarabunIT๙" w:hAnsi="TH SarabunIT๙" w:cs="TH SarabunIT๙"/>
          <w:sz w:val="32"/>
          <w:szCs w:val="32"/>
          <w:cs/>
        </w:rPr>
        <w:t>รักษาสิ่งแ</w:t>
      </w:r>
      <w:r w:rsidR="00213D2D">
        <w:rPr>
          <w:rFonts w:ascii="TH SarabunIT๙" w:hAnsi="TH SarabunIT๙" w:cs="TH SarabunIT๙"/>
          <w:sz w:val="32"/>
          <w:szCs w:val="32"/>
          <w:cs/>
        </w:rPr>
        <w:t>วดล้อม พึ่งพาอาศัยอยู่ร่วมกัน</w:t>
      </w:r>
      <w:r w:rsidR="00FD5408" w:rsidRPr="000C208B">
        <w:rPr>
          <w:rFonts w:ascii="TH SarabunIT๙" w:hAnsi="TH SarabunIT๙" w:cs="TH SarabunIT๙"/>
          <w:sz w:val="32"/>
          <w:szCs w:val="32"/>
          <w:cs/>
        </w:rPr>
        <w:t>กับธรรมชาติ</w:t>
      </w:r>
      <w:r w:rsidR="00FD5408" w:rsidRPr="000C208B">
        <w:rPr>
          <w:rFonts w:ascii="TH SarabunIT๙" w:hAnsi="TH SarabunIT๙" w:cs="TH SarabunIT๙" w:hint="cs"/>
          <w:sz w:val="32"/>
          <w:szCs w:val="32"/>
          <w:cs/>
        </w:rPr>
        <w:t>และการอยู่ร่วมกันของพืชแบบผสมผสาน</w:t>
      </w:r>
      <w:r w:rsidR="00FD5408" w:rsidRPr="000C208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D13F3" w:rsidRPr="000C208B">
        <w:rPr>
          <w:rFonts w:ascii="TH SarabunIT๙" w:hAnsi="TH SarabunIT๙" w:cs="TH SarabunIT๙"/>
          <w:sz w:val="32"/>
          <w:szCs w:val="32"/>
          <w:cs/>
        </w:rPr>
        <w:t>องค์ความรู้ที่โดดเด่น คือ การบริหารจัดการ 3 ด้าน ได้แก่ 1) ดิน</w:t>
      </w:r>
      <w:r w:rsidR="00AD13F3" w:rsidRPr="000C208B">
        <w:rPr>
          <w:rFonts w:ascii="TH SarabunIT๙" w:hAnsi="TH SarabunIT๙" w:cs="TH SarabunIT๙"/>
          <w:sz w:val="32"/>
          <w:szCs w:val="32"/>
        </w:rPr>
        <w:t xml:space="preserve"> : </w:t>
      </w:r>
      <w:r w:rsidR="00AD13F3" w:rsidRPr="000C208B">
        <w:rPr>
          <w:rFonts w:ascii="TH SarabunIT๙" w:hAnsi="TH SarabunIT๙" w:cs="TH SarabunIT๙"/>
          <w:sz w:val="32"/>
          <w:szCs w:val="32"/>
          <w:cs/>
        </w:rPr>
        <w:t xml:space="preserve">การหาวิธีการจัดการให้มีความพร้อมที่จะนำไปสู่การเจริญเติบโตของพืชและให้ผลผลิตที่ดีมีคุณภาพ 2) น้ำ </w:t>
      </w:r>
      <w:r w:rsidR="00AD13F3" w:rsidRPr="000C208B">
        <w:rPr>
          <w:rFonts w:ascii="TH SarabunIT๙" w:hAnsi="TH SarabunIT๙" w:cs="TH SarabunIT๙"/>
          <w:sz w:val="32"/>
          <w:szCs w:val="32"/>
        </w:rPr>
        <w:t xml:space="preserve">: </w:t>
      </w:r>
      <w:r w:rsidR="00AD13F3" w:rsidRPr="000C208B">
        <w:rPr>
          <w:rFonts w:ascii="TH SarabunIT๙" w:hAnsi="TH SarabunIT๙" w:cs="TH SarabunIT๙"/>
          <w:sz w:val="32"/>
          <w:szCs w:val="32"/>
          <w:cs/>
        </w:rPr>
        <w:t>ทำให้</w:t>
      </w:r>
      <w:r w:rsidR="00213D2D">
        <w:rPr>
          <w:rFonts w:ascii="TH SarabunIT๙" w:hAnsi="TH SarabunIT๙" w:cs="TH SarabunIT๙"/>
          <w:sz w:val="32"/>
          <w:szCs w:val="32"/>
          <w:cs/>
        </w:rPr>
        <w:t>ดินมีความชุ่ม</w:t>
      </w:r>
      <w:r w:rsidR="00213D2D">
        <w:rPr>
          <w:rFonts w:ascii="TH SarabunIT๙" w:hAnsi="TH SarabunIT๙" w:cs="TH SarabunIT๙" w:hint="cs"/>
          <w:sz w:val="32"/>
          <w:szCs w:val="32"/>
          <w:cs/>
        </w:rPr>
        <w:t>ชื้</w:t>
      </w:r>
      <w:r w:rsidR="00AD13F3" w:rsidRPr="000C208B">
        <w:rPr>
          <w:rFonts w:ascii="TH SarabunIT๙" w:hAnsi="TH SarabunIT๙" w:cs="TH SarabunIT๙"/>
          <w:sz w:val="32"/>
          <w:szCs w:val="32"/>
          <w:cs/>
        </w:rPr>
        <w:t xml:space="preserve">นตลอดทั้งปี มีแหล่งน้ำใช้ในการทำกิจกรรมด้านการเกษตรอย่างพอเพียง 3) ป่าไม้ </w:t>
      </w:r>
      <w:r w:rsidR="00AD13F3" w:rsidRPr="000C208B">
        <w:rPr>
          <w:rFonts w:ascii="TH SarabunIT๙" w:hAnsi="TH SarabunIT๙" w:cs="TH SarabunIT๙"/>
          <w:sz w:val="32"/>
          <w:szCs w:val="32"/>
        </w:rPr>
        <w:t xml:space="preserve">: </w:t>
      </w:r>
      <w:r w:rsidR="00AD13F3" w:rsidRPr="000C208B">
        <w:rPr>
          <w:rFonts w:ascii="TH SarabunIT๙" w:hAnsi="TH SarabunIT๙" w:cs="TH SarabunIT๙"/>
          <w:sz w:val="32"/>
          <w:szCs w:val="32"/>
          <w:cs/>
        </w:rPr>
        <w:t>ปลูกป่าไม้เพื่อบังแดดยึดหน้าดินสร้างแหล่งที่อยู่อาศัยของสิ่งมีชีวิต มีการปลูกต้นไม้ แนวผสมผสาน ตามความสูงต่างระดับ เพื่อการพึ่งพาอาศัยกัน คำนึงถึงระบบนิเวศและสิ่งแวดล้อมภายในแปลง การจัดการสวนตาม</w:t>
      </w:r>
      <w:r w:rsidR="00AD13F3" w:rsidRPr="000C208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มาตรฐานการผลิต </w:t>
      </w:r>
      <w:r w:rsidR="00AD13F3" w:rsidRPr="000C208B">
        <w:rPr>
          <w:rFonts w:ascii="TH SarabunIT๙" w:hAnsi="TH SarabunIT๙" w:cs="TH SarabunIT๙"/>
          <w:spacing w:val="-4"/>
          <w:sz w:val="32"/>
          <w:szCs w:val="32"/>
        </w:rPr>
        <w:t xml:space="preserve">GAP </w:t>
      </w:r>
      <w:r w:rsidR="00AD13F3" w:rsidRPr="000C208B">
        <w:rPr>
          <w:rFonts w:ascii="TH SarabunIT๙" w:hAnsi="TH SarabunIT๙" w:cs="TH SarabunIT๙"/>
          <w:spacing w:val="-4"/>
          <w:sz w:val="32"/>
          <w:szCs w:val="32"/>
          <w:cs/>
        </w:rPr>
        <w:t>พืช การจัดทำแนวกันชนหลายชั้นระดับตั้งแต่การขุดคันดินป้องกันน้ำจากภายนอก ปลูกหญ้าแฝกบนคันดิน</w:t>
      </w:r>
      <w:r w:rsidR="00AD13F3" w:rsidRPr="000C208B">
        <w:rPr>
          <w:rFonts w:ascii="TH SarabunIT๙" w:hAnsi="TH SarabunIT๙" w:cs="TH SarabunIT๙"/>
          <w:sz w:val="32"/>
          <w:szCs w:val="32"/>
          <w:cs/>
        </w:rPr>
        <w:t xml:space="preserve"> ปลูกไม้พุ่มขนาดเล็กและขนาดใหญ่ มีการประยุกต์และการบริหารจัดการใช้เทคโนโลยี ในการทำเกษตรอินทรีย์ ดังนี้ 1) การปลูกป่า 3 อย่าง ประโยชน์ 4 อย่าง ซึ่งเป็นหลักเพื่อปฏิบัติในการอนุรักษ์ดิน น้ำ และฟื้นฟูทรัพยากรป่าไม้ควบคู่กับความต้องการด้านเศรษฐกิจ 2) การปลูกหญ้าแฝกรอบๆ โคนต้น เพื่อปรับปรุงและอนุรักษ์ความสมบูรณ์ของดิน 3) การเลี้ยง</w:t>
      </w:r>
      <w:r w:rsidR="00C64FE2" w:rsidRPr="000C208B">
        <w:rPr>
          <w:rFonts w:ascii="TH SarabunIT๙" w:hAnsi="TH SarabunIT๙" w:cs="TH SarabunIT๙" w:hint="cs"/>
          <w:sz w:val="32"/>
          <w:szCs w:val="32"/>
          <w:cs/>
        </w:rPr>
        <w:t>สัตว์</w:t>
      </w:r>
      <w:r w:rsidR="00AD13F3" w:rsidRPr="000C208B">
        <w:rPr>
          <w:rFonts w:ascii="TH SarabunIT๙" w:hAnsi="TH SarabunIT๙" w:cs="TH SarabunIT๙"/>
          <w:sz w:val="32"/>
          <w:szCs w:val="32"/>
          <w:cs/>
        </w:rPr>
        <w:t xml:space="preserve">เพื่อนำมูลที่ได้มาทำปุ๋ยหมักและน้ำหมักชีวภาพ 4) การเลี้ยงไส้เดือน และการใช้ไส้เดือนฝอยพันธุ์ไทย ในการป้องกันกำจัดแมลงศัตรูพืช 5) การผลิตและการขยายแหนแดง เพื่อเป็นปุ๋ยชีวภาพ </w:t>
      </w:r>
    </w:p>
    <w:p w14:paraId="54C9422B" w14:textId="77777777" w:rsidR="00364E16" w:rsidRPr="000C208B" w:rsidRDefault="00364E16" w:rsidP="00AD13F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36976127" w14:textId="77777777" w:rsidR="00A87716" w:rsidRPr="000C208B" w:rsidRDefault="00A87716" w:rsidP="00AD13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208B">
        <w:rPr>
          <w:rFonts w:ascii="TH SarabunIT๙" w:hAnsi="TH SarabunIT๙" w:cs="TH SarabunIT๙"/>
          <w:b/>
          <w:bCs/>
          <w:sz w:val="32"/>
          <w:szCs w:val="32"/>
          <w:cs/>
        </w:rPr>
        <w:t>การขยายผลงาน</w:t>
      </w:r>
    </w:p>
    <w:p w14:paraId="3AFA9B29" w14:textId="5411A974" w:rsidR="00AD13F3" w:rsidRPr="000C208B" w:rsidRDefault="00AD13F3" w:rsidP="00AD13F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B">
        <w:rPr>
          <w:rFonts w:ascii="TH SarabunIT๙" w:eastAsia="Times New Roman" w:hAnsi="TH SarabunIT๙" w:cs="TH SarabunIT๙"/>
          <w:sz w:val="32"/>
          <w:szCs w:val="32"/>
          <w:cs/>
        </w:rPr>
        <w:t>จากความมุ่งมั่นตั้งใจในการพัฒนาการเกษตรอย่างยั่งยืน ศึกษาเรียนรู้หาข้อมูลนำมาประยุกต์ใช้ให้เหมาะสมกับพื้นที่เสียสละและอุทิศเวลาส่วนตัวถ่ายทอดผลงานหรือองค์ความรู้ด้านการเกษตรในสาขาการปลูกพืชแบบผสมผสานโดยน้อมนำเอาปรัชญาเศรษฐกิจพอเพียงมาประยุกต์ใช้ให้สามารถวิเคราะห์เชื่อมโยงและบริหารจัดการด้านการผลิตและด้านการตลาดได้เป็นอย่างดี รวมถึงการใส่ใจถึงคุณภาพและความปลอดภัยของผู้บริโภค รวมถึงการช่วยรักษาสังคมและสิ่งแวดล้อมโดยหลักจะใช้หญ้าแฝกมาปลูกเพื่อฟื้นฟูดินและระบบนิเวศได้อย่างเป็นรูปธรรม มีเกษตรกรมากมายนำความรู้ไปประยุกต์ใช้ให้เหมาะกับศักยภาพพื้นที่ของตนเองในด้านการลดต้นทุน เพิ่มมูลค่าของผลผลิต เช่น การแนะนำให้ลดการใช้ปุ๋ยเคมี ยาฆ่าแมลง ยาฆ่าหญ้า ด้วยการใช้น้ำหมักชีวภาพ ปุ๋ยหมักชีวภาพ การปลูกหญ้าแฝกเพื่อช่วยรักษาความชื้นไว้ในดิน การปลูกพืชแซม การทำเกษตรผสมผสานเพื่อให้เกิดความหลากหลายในด้านการผลิต รักษาความสมดุลของธรรมชาติ และลดความเสี่ยงในด้านราคา มีการรวมกลุ่มเครือข่ายหญ้าแฝก</w:t>
      </w:r>
      <w:r w:rsidR="000C575C" w:rsidRPr="000C208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0C208B">
        <w:rPr>
          <w:rFonts w:ascii="TH SarabunIT๙" w:eastAsia="Times New Roman" w:hAnsi="TH SarabunIT๙" w:cs="TH SarabunIT๙"/>
          <w:sz w:val="32"/>
          <w:szCs w:val="32"/>
          <w:cs/>
        </w:rPr>
        <w:t xml:space="preserve">ได้สร้างผลิตภัณฑ์จากหญ้าแฝกจักสาน เช่น หมวกหญ้าแฝก กระเป๋าหญ้าแฝก ตะกร้าหญ้าแฝก </w:t>
      </w:r>
      <w:r w:rsidRPr="000C208B">
        <w:rPr>
          <w:rFonts w:ascii="TH SarabunIT๙" w:hAnsi="TH SarabunIT๙" w:cs="TH SarabunIT๙"/>
          <w:sz w:val="32"/>
          <w:szCs w:val="32"/>
          <w:cs/>
        </w:rPr>
        <w:t>มีกลุ่มเครือข่ายการพัฒนาเชื่อมโยงระหว่างชุมชน ท้องถิ่น และระหว่างภูมิภาค</w:t>
      </w:r>
      <w:r w:rsidRPr="000C208B">
        <w:rPr>
          <w:rFonts w:ascii="TH SarabunIT๙" w:hAnsi="TH SarabunIT๙" w:cs="TH SarabunIT๙"/>
          <w:sz w:val="32"/>
          <w:szCs w:val="32"/>
        </w:rPr>
        <w:t xml:space="preserve"> </w:t>
      </w:r>
      <w:r w:rsidRPr="000C208B">
        <w:rPr>
          <w:rFonts w:ascii="TH SarabunIT๙" w:hAnsi="TH SarabunIT๙" w:cs="TH SarabunIT๙"/>
          <w:sz w:val="32"/>
          <w:szCs w:val="32"/>
          <w:cs/>
        </w:rPr>
        <w:t>1) เครือข่ายคนรักแฝก  2) เครือข่ายหมอดินอาสา แลกเปลี่ยนเพื่อแก้ไขปัญหาในระดับอำเภอ และระดับจังหวัด 3) การรวมกลุ่มของเครือข่ายของศูนย์เรียนรู้การเพิ่มประสิทธิภาพการผลิตสินค้า</w:t>
      </w:r>
      <w:r w:rsidRPr="000C208B">
        <w:rPr>
          <w:rFonts w:ascii="TH SarabunIT๙" w:hAnsi="TH SarabunIT๙" w:cs="TH SarabunIT๙"/>
          <w:sz w:val="32"/>
          <w:szCs w:val="32"/>
          <w:cs/>
        </w:rPr>
        <w:lastRenderedPageBreak/>
        <w:t>เกษตรอำเภอสุ</w:t>
      </w:r>
      <w:proofErr w:type="spellStart"/>
      <w:r w:rsidRPr="000C208B">
        <w:rPr>
          <w:rFonts w:ascii="TH SarabunIT๙" w:hAnsi="TH SarabunIT๙" w:cs="TH SarabunIT๙"/>
          <w:sz w:val="32"/>
          <w:szCs w:val="32"/>
          <w:cs/>
        </w:rPr>
        <w:t>ไหง</w:t>
      </w:r>
      <w:proofErr w:type="spellEnd"/>
      <w:r w:rsidRPr="000C208B">
        <w:rPr>
          <w:rFonts w:ascii="TH SarabunIT๙" w:hAnsi="TH SarabunIT๙" w:cs="TH SarabunIT๙"/>
          <w:sz w:val="32"/>
          <w:szCs w:val="32"/>
          <w:cs/>
        </w:rPr>
        <w:t>โก-ลก (ศพ</w:t>
      </w:r>
      <w:proofErr w:type="spellStart"/>
      <w:r w:rsidRPr="000C208B">
        <w:rPr>
          <w:rFonts w:ascii="TH SarabunIT๙" w:hAnsi="TH SarabunIT๙" w:cs="TH SarabunIT๙"/>
          <w:sz w:val="32"/>
          <w:szCs w:val="32"/>
          <w:cs/>
        </w:rPr>
        <w:t>ก.อ</w:t>
      </w:r>
      <w:proofErr w:type="spellEnd"/>
      <w:r w:rsidRPr="000C208B">
        <w:rPr>
          <w:rFonts w:ascii="TH SarabunIT๙" w:hAnsi="TH SarabunIT๙" w:cs="TH SarabunIT๙"/>
          <w:sz w:val="32"/>
          <w:szCs w:val="32"/>
          <w:cs/>
        </w:rPr>
        <w:t>.สุ</w:t>
      </w:r>
      <w:proofErr w:type="spellStart"/>
      <w:r w:rsidRPr="000C208B">
        <w:rPr>
          <w:rFonts w:ascii="TH SarabunIT๙" w:hAnsi="TH SarabunIT๙" w:cs="TH SarabunIT๙"/>
          <w:sz w:val="32"/>
          <w:szCs w:val="32"/>
          <w:cs/>
        </w:rPr>
        <w:t>ไหง</w:t>
      </w:r>
      <w:proofErr w:type="spellEnd"/>
      <w:r w:rsidRPr="000C208B">
        <w:rPr>
          <w:rFonts w:ascii="TH SarabunIT๙" w:hAnsi="TH SarabunIT๙" w:cs="TH SarabunIT๙"/>
          <w:sz w:val="32"/>
          <w:szCs w:val="32"/>
          <w:cs/>
        </w:rPr>
        <w:t>โก-ลก) เป็นวิทยากรในการอบรมถ่ายทอดความรู้ และเป็นที่ศึกษา</w:t>
      </w:r>
      <w:r w:rsidR="00C369A6" w:rsidRPr="000C208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0C208B">
        <w:rPr>
          <w:rFonts w:ascii="TH SarabunIT๙" w:hAnsi="TH SarabunIT๙" w:cs="TH SarabunIT๙"/>
          <w:sz w:val="32"/>
          <w:szCs w:val="32"/>
          <w:cs/>
        </w:rPr>
        <w:t>ดูงานให้แก่หน่วยงานภาครัฐ ภาคเอกชน นักเรียน นักศึกษา เกษตรกร และประชาชนที่สนใจ</w:t>
      </w:r>
      <w:r w:rsidRPr="000C208B">
        <w:rPr>
          <w:rFonts w:ascii="TH SarabunIT๙" w:hAnsi="TH SarabunIT๙" w:cs="TH SarabunIT๙"/>
          <w:sz w:val="32"/>
          <w:szCs w:val="32"/>
        </w:rPr>
        <w:t xml:space="preserve"> </w:t>
      </w:r>
      <w:r w:rsidRPr="000C208B">
        <w:rPr>
          <w:rFonts w:ascii="TH SarabunIT๙" w:hAnsi="TH SarabunIT๙" w:cs="TH SarabunIT๙"/>
          <w:sz w:val="32"/>
          <w:szCs w:val="32"/>
          <w:cs/>
        </w:rPr>
        <w:t>ทั้งในประเทศไทย และประเทศมาเลเซีย โดยมีเกษตรกรจาก</w:t>
      </w:r>
      <w:proofErr w:type="spellStart"/>
      <w:r w:rsidRPr="000C208B">
        <w:rPr>
          <w:rFonts w:ascii="TH SarabunIT๙" w:hAnsi="TH SarabunIT๙" w:cs="TH SarabunIT๙"/>
          <w:sz w:val="32"/>
          <w:szCs w:val="32"/>
          <w:cs/>
        </w:rPr>
        <w:t>รัฐก</w:t>
      </w:r>
      <w:proofErr w:type="spellEnd"/>
      <w:r w:rsidRPr="000C208B">
        <w:rPr>
          <w:rFonts w:ascii="TH SarabunIT๙" w:hAnsi="TH SarabunIT๙" w:cs="TH SarabunIT๙"/>
          <w:sz w:val="32"/>
          <w:szCs w:val="32"/>
          <w:cs/>
        </w:rPr>
        <w:t xml:space="preserve">ลันตัน ประเทศมาเลเซีย ได้นำองค์ความรู้ที่ได้รับจากการเข้ามาฝึกอบรมและศึกษาดูงาน ไปใช้ในพื้นที่ของตนเอง </w:t>
      </w:r>
      <w:r w:rsidRPr="000C208B">
        <w:rPr>
          <w:rFonts w:ascii="TH SarabunIT๙" w:eastAsia="Times New Roman" w:hAnsi="TH SarabunIT๙" w:cs="TH SarabunIT๙"/>
          <w:sz w:val="32"/>
          <w:szCs w:val="32"/>
          <w:cs/>
        </w:rPr>
        <w:t>นอกจากเป็นวิทยากรตามสถานที่ต่างๆ แล้วยังได้จัดตั้งศูนย์เรียนรู้เศรษฐกิจพอเพียง</w:t>
      </w:r>
      <w:r w:rsidR="00B83D98" w:rsidRPr="000C208B">
        <w:rPr>
          <w:rFonts w:ascii="TH SarabunIT๙" w:eastAsia="Times New Roman" w:hAnsi="TH SarabunIT๙" w:cs="TH SarabunIT๙"/>
          <w:sz w:val="32"/>
          <w:szCs w:val="32"/>
          <w:cs/>
        </w:rPr>
        <w:t xml:space="preserve"> ศูนย์เรียนรู้เกษตรทฤษฎีใหม่ </w:t>
      </w:r>
      <w:r w:rsidRPr="000C208B">
        <w:rPr>
          <w:rFonts w:ascii="TH SarabunIT๙" w:eastAsia="Times New Roman" w:hAnsi="TH SarabunIT๙" w:cs="TH SarabunIT๙"/>
          <w:sz w:val="32"/>
          <w:szCs w:val="32"/>
          <w:cs/>
        </w:rPr>
        <w:t>ศูนย์เรียนรู้เกษตรอินทรีย์ ศูนย์เรียนรู้เกษตรธรรมชาติ ศูนย์เรียนในรูปแบบสวนป่า (กรมป่าไม้)</w:t>
      </w:r>
      <w:r w:rsidR="00A208D0" w:rsidRPr="000C208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ธนาคารต้นไม้ตำบลสุ</w:t>
      </w:r>
      <w:proofErr w:type="spellStart"/>
      <w:r w:rsidR="00A208D0" w:rsidRPr="000C208B">
        <w:rPr>
          <w:rFonts w:ascii="TH SarabunIT๙" w:eastAsia="Times New Roman" w:hAnsi="TH SarabunIT๙" w:cs="TH SarabunIT๙" w:hint="cs"/>
          <w:sz w:val="32"/>
          <w:szCs w:val="32"/>
          <w:cs/>
        </w:rPr>
        <w:t>ไหง</w:t>
      </w:r>
      <w:proofErr w:type="spellEnd"/>
      <w:r w:rsidR="00A208D0" w:rsidRPr="000C208B">
        <w:rPr>
          <w:rFonts w:ascii="TH SarabunIT๙" w:eastAsia="Times New Roman" w:hAnsi="TH SarabunIT๙" w:cs="TH SarabunIT๙" w:hint="cs"/>
          <w:sz w:val="32"/>
          <w:szCs w:val="32"/>
          <w:cs/>
        </w:rPr>
        <w:t>โก-ลก</w:t>
      </w:r>
      <w:r w:rsidRPr="000C208B">
        <w:rPr>
          <w:rFonts w:ascii="TH SarabunIT๙" w:eastAsia="Times New Roman" w:hAnsi="TH SarabunIT๙" w:cs="TH SarabunIT๙"/>
          <w:sz w:val="32"/>
          <w:szCs w:val="32"/>
          <w:cs/>
        </w:rPr>
        <w:t xml:space="preserve"> พัฒนาจนกลายเป็นศูนย์การเรียนรู้การเพิ่มประสิทธิภาพการผลิตสินค้าเกษตร (</w:t>
      </w:r>
      <w:proofErr w:type="spellStart"/>
      <w:r w:rsidRPr="000C208B">
        <w:rPr>
          <w:rFonts w:ascii="TH SarabunIT๙" w:eastAsia="Times New Roman" w:hAnsi="TH SarabunIT๙" w:cs="TH SarabunIT๙"/>
          <w:sz w:val="32"/>
          <w:szCs w:val="32"/>
          <w:cs/>
        </w:rPr>
        <w:t>ศพก</w:t>
      </w:r>
      <w:proofErr w:type="spellEnd"/>
      <w:r w:rsidRPr="000C208B">
        <w:rPr>
          <w:rFonts w:ascii="TH SarabunIT๙" w:eastAsia="Times New Roman" w:hAnsi="TH SarabunIT๙" w:cs="TH SarabunIT๙"/>
          <w:sz w:val="32"/>
          <w:szCs w:val="32"/>
          <w:cs/>
        </w:rPr>
        <w:t>.) เครือข่าย ด้านเกษตรอินทรีย์และเกษตรผสมผสาน เป็นแหล่งแลกเปลี่ยนเรียนรู้ ศึกษาดูงานของเกษตรกรทั้งในประเทศและต่างประเทศ โดยเกษตรกรและนักศึกษาจากประเทศมาเลเซีย เดินทางมาศึกษาดูงานในศูนย์เรียนรู้การเพิ่มประสิทธิภาพการผลิตสินค้าเกษตรอินทรีย์ (</w:t>
      </w:r>
      <w:proofErr w:type="spellStart"/>
      <w:r w:rsidRPr="000C208B">
        <w:rPr>
          <w:rFonts w:ascii="TH SarabunIT๙" w:eastAsia="Times New Roman" w:hAnsi="TH SarabunIT๙" w:cs="TH SarabunIT๙"/>
          <w:sz w:val="32"/>
          <w:szCs w:val="32"/>
          <w:cs/>
        </w:rPr>
        <w:t>ศพก</w:t>
      </w:r>
      <w:proofErr w:type="spellEnd"/>
      <w:r w:rsidRPr="000C208B">
        <w:rPr>
          <w:rFonts w:ascii="TH SarabunIT๙" w:eastAsia="Times New Roman" w:hAnsi="TH SarabunIT๙" w:cs="TH SarabunIT๙"/>
          <w:sz w:val="32"/>
          <w:szCs w:val="32"/>
          <w:cs/>
        </w:rPr>
        <w:t>.</w:t>
      </w:r>
      <w:proofErr w:type="spellStart"/>
      <w:r w:rsidRPr="000C208B">
        <w:rPr>
          <w:rFonts w:ascii="TH SarabunIT๙" w:eastAsia="Times New Roman" w:hAnsi="TH SarabunIT๙" w:cs="TH SarabunIT๙"/>
          <w:sz w:val="32"/>
          <w:szCs w:val="32"/>
          <w:cs/>
        </w:rPr>
        <w:t>เครือข่าย.อ</w:t>
      </w:r>
      <w:proofErr w:type="spellEnd"/>
      <w:r w:rsidRPr="000C208B">
        <w:rPr>
          <w:rFonts w:ascii="TH SarabunIT๙" w:eastAsia="Times New Roman" w:hAnsi="TH SarabunIT๙" w:cs="TH SarabunIT๙"/>
          <w:sz w:val="32"/>
          <w:szCs w:val="32"/>
          <w:cs/>
        </w:rPr>
        <w:t>.สุ</w:t>
      </w:r>
      <w:proofErr w:type="spellStart"/>
      <w:r w:rsidRPr="000C208B">
        <w:rPr>
          <w:rFonts w:ascii="TH SarabunIT๙" w:eastAsia="Times New Roman" w:hAnsi="TH SarabunIT๙" w:cs="TH SarabunIT๙"/>
          <w:sz w:val="32"/>
          <w:szCs w:val="32"/>
          <w:cs/>
        </w:rPr>
        <w:t>ไหง</w:t>
      </w:r>
      <w:proofErr w:type="spellEnd"/>
      <w:r w:rsidRPr="000C208B">
        <w:rPr>
          <w:rFonts w:ascii="TH SarabunIT๙" w:eastAsia="Times New Roman" w:hAnsi="TH SarabunIT๙" w:cs="TH SarabunIT๙"/>
          <w:sz w:val="32"/>
          <w:szCs w:val="32"/>
          <w:cs/>
        </w:rPr>
        <w:t>โก-ลก) เพื่อเป็นแบบอย่าง</w:t>
      </w:r>
      <w:r w:rsidR="000E4DDD" w:rsidRPr="000C208B">
        <w:rPr>
          <w:rFonts w:ascii="TH SarabunIT๙" w:eastAsia="Times New Roman" w:hAnsi="TH SarabunIT๙" w:cs="TH SarabunIT๙"/>
          <w:sz w:val="32"/>
          <w:szCs w:val="32"/>
          <w:cs/>
        </w:rPr>
        <w:t>การทำการเกษตรแบบผสมผสานตามแนวทางปรัชญาเศรษฐกิจพอเพียง</w:t>
      </w:r>
      <w:r w:rsidR="000E4DDD" w:rsidRPr="000C208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E4DDD" w:rsidRPr="000C208B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Pr="000C208B">
        <w:rPr>
          <w:rFonts w:ascii="TH SarabunIT๙" w:eastAsia="Times New Roman" w:hAnsi="TH SarabunIT๙" w:cs="TH SarabunIT๙"/>
          <w:sz w:val="32"/>
          <w:szCs w:val="32"/>
          <w:cs/>
        </w:rPr>
        <w:t xml:space="preserve">นำกลับไปปรับใช้สู่การพึ่งพาตนเอง </w:t>
      </w:r>
    </w:p>
    <w:p w14:paraId="3357ACF2" w14:textId="77777777" w:rsidR="008E5047" w:rsidRPr="00AD13F3" w:rsidRDefault="008E5047" w:rsidP="00AD13F3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459294BC" w14:textId="77777777" w:rsidR="00D71C77" w:rsidRPr="00AD13F3" w:rsidRDefault="00D71C77" w:rsidP="00AD13F3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D71C77" w:rsidRPr="00AD13F3" w:rsidSect="00CE4C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F535E2"/>
    <w:multiLevelType w:val="hybridMultilevel"/>
    <w:tmpl w:val="C164A8F6"/>
    <w:lvl w:ilvl="0" w:tplc="04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>
    <w:nsid w:val="49F21D3B"/>
    <w:multiLevelType w:val="hybridMultilevel"/>
    <w:tmpl w:val="F9003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9E0771"/>
    <w:multiLevelType w:val="hybridMultilevel"/>
    <w:tmpl w:val="935818F8"/>
    <w:lvl w:ilvl="0" w:tplc="F2681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71A"/>
    <w:rsid w:val="000012C7"/>
    <w:rsid w:val="000409A6"/>
    <w:rsid w:val="00041CD0"/>
    <w:rsid w:val="000529E1"/>
    <w:rsid w:val="00061E2D"/>
    <w:rsid w:val="000A30BC"/>
    <w:rsid w:val="000C208B"/>
    <w:rsid w:val="000C575C"/>
    <w:rsid w:val="000D4733"/>
    <w:rsid w:val="000E4DDD"/>
    <w:rsid w:val="00102889"/>
    <w:rsid w:val="00114973"/>
    <w:rsid w:val="00145F26"/>
    <w:rsid w:val="001526A1"/>
    <w:rsid w:val="00172F7E"/>
    <w:rsid w:val="00173D9E"/>
    <w:rsid w:val="00181B4F"/>
    <w:rsid w:val="001B0C8D"/>
    <w:rsid w:val="001B4240"/>
    <w:rsid w:val="001D6A85"/>
    <w:rsid w:val="001F5027"/>
    <w:rsid w:val="001F7514"/>
    <w:rsid w:val="00213D2D"/>
    <w:rsid w:val="002172B4"/>
    <w:rsid w:val="00295E9E"/>
    <w:rsid w:val="002B7211"/>
    <w:rsid w:val="002C2DBA"/>
    <w:rsid w:val="002C4AF2"/>
    <w:rsid w:val="002F1982"/>
    <w:rsid w:val="002F41A5"/>
    <w:rsid w:val="002F4A54"/>
    <w:rsid w:val="0030135F"/>
    <w:rsid w:val="00305D8B"/>
    <w:rsid w:val="00321BFD"/>
    <w:rsid w:val="0033371A"/>
    <w:rsid w:val="003337A8"/>
    <w:rsid w:val="00341DB8"/>
    <w:rsid w:val="00345286"/>
    <w:rsid w:val="00364E16"/>
    <w:rsid w:val="00372A48"/>
    <w:rsid w:val="00382C14"/>
    <w:rsid w:val="0039288E"/>
    <w:rsid w:val="003B18BE"/>
    <w:rsid w:val="003B492C"/>
    <w:rsid w:val="003C0F03"/>
    <w:rsid w:val="003E1D26"/>
    <w:rsid w:val="003E7A49"/>
    <w:rsid w:val="0041097E"/>
    <w:rsid w:val="004316A5"/>
    <w:rsid w:val="00434EEA"/>
    <w:rsid w:val="00437AFA"/>
    <w:rsid w:val="004433D1"/>
    <w:rsid w:val="00443AE5"/>
    <w:rsid w:val="0045193E"/>
    <w:rsid w:val="00457552"/>
    <w:rsid w:val="00463C7E"/>
    <w:rsid w:val="00490E14"/>
    <w:rsid w:val="004935AA"/>
    <w:rsid w:val="004B78FD"/>
    <w:rsid w:val="004E2E38"/>
    <w:rsid w:val="0050318C"/>
    <w:rsid w:val="0054296A"/>
    <w:rsid w:val="00557971"/>
    <w:rsid w:val="00562930"/>
    <w:rsid w:val="00576D54"/>
    <w:rsid w:val="00594E4C"/>
    <w:rsid w:val="005C3C68"/>
    <w:rsid w:val="005D08BC"/>
    <w:rsid w:val="005F0B67"/>
    <w:rsid w:val="005F5C6D"/>
    <w:rsid w:val="00610CF0"/>
    <w:rsid w:val="00655001"/>
    <w:rsid w:val="00663594"/>
    <w:rsid w:val="006642AA"/>
    <w:rsid w:val="0067747A"/>
    <w:rsid w:val="0068561F"/>
    <w:rsid w:val="006D208F"/>
    <w:rsid w:val="006E1149"/>
    <w:rsid w:val="006F3101"/>
    <w:rsid w:val="007078DA"/>
    <w:rsid w:val="00712995"/>
    <w:rsid w:val="007359F7"/>
    <w:rsid w:val="007459BD"/>
    <w:rsid w:val="007A2F0F"/>
    <w:rsid w:val="007C345D"/>
    <w:rsid w:val="007E4488"/>
    <w:rsid w:val="007E772A"/>
    <w:rsid w:val="00803521"/>
    <w:rsid w:val="008104A6"/>
    <w:rsid w:val="0081321C"/>
    <w:rsid w:val="00830BBC"/>
    <w:rsid w:val="008435F2"/>
    <w:rsid w:val="00845A38"/>
    <w:rsid w:val="00872774"/>
    <w:rsid w:val="00880864"/>
    <w:rsid w:val="008859BF"/>
    <w:rsid w:val="00893618"/>
    <w:rsid w:val="00894293"/>
    <w:rsid w:val="008B221A"/>
    <w:rsid w:val="008C1DD9"/>
    <w:rsid w:val="008E5047"/>
    <w:rsid w:val="009035DC"/>
    <w:rsid w:val="0091385B"/>
    <w:rsid w:val="00913F8A"/>
    <w:rsid w:val="00982C80"/>
    <w:rsid w:val="009B1361"/>
    <w:rsid w:val="009C02C1"/>
    <w:rsid w:val="009E56B4"/>
    <w:rsid w:val="00A0442F"/>
    <w:rsid w:val="00A11FF2"/>
    <w:rsid w:val="00A208D0"/>
    <w:rsid w:val="00A421A9"/>
    <w:rsid w:val="00A50AB5"/>
    <w:rsid w:val="00A51140"/>
    <w:rsid w:val="00A54DDC"/>
    <w:rsid w:val="00A60DE7"/>
    <w:rsid w:val="00A64494"/>
    <w:rsid w:val="00A87716"/>
    <w:rsid w:val="00A9686A"/>
    <w:rsid w:val="00AA1ECC"/>
    <w:rsid w:val="00AA3092"/>
    <w:rsid w:val="00AB2D9D"/>
    <w:rsid w:val="00AD13F3"/>
    <w:rsid w:val="00AE4612"/>
    <w:rsid w:val="00AE7BFE"/>
    <w:rsid w:val="00AF4E4A"/>
    <w:rsid w:val="00B0235A"/>
    <w:rsid w:val="00B05455"/>
    <w:rsid w:val="00B2244A"/>
    <w:rsid w:val="00B3370E"/>
    <w:rsid w:val="00B43BBF"/>
    <w:rsid w:val="00B744F6"/>
    <w:rsid w:val="00B77137"/>
    <w:rsid w:val="00B83D98"/>
    <w:rsid w:val="00B871F2"/>
    <w:rsid w:val="00B9331D"/>
    <w:rsid w:val="00BC01A4"/>
    <w:rsid w:val="00BC1115"/>
    <w:rsid w:val="00BC51DC"/>
    <w:rsid w:val="00BC7F9C"/>
    <w:rsid w:val="00BF1E6A"/>
    <w:rsid w:val="00C130E5"/>
    <w:rsid w:val="00C369A6"/>
    <w:rsid w:val="00C64FE2"/>
    <w:rsid w:val="00C7350A"/>
    <w:rsid w:val="00CB5079"/>
    <w:rsid w:val="00CC41C5"/>
    <w:rsid w:val="00CC42F7"/>
    <w:rsid w:val="00CE08E5"/>
    <w:rsid w:val="00CE26DE"/>
    <w:rsid w:val="00CE4CD9"/>
    <w:rsid w:val="00CF3592"/>
    <w:rsid w:val="00D05DFE"/>
    <w:rsid w:val="00D33EAB"/>
    <w:rsid w:val="00D63551"/>
    <w:rsid w:val="00D71C77"/>
    <w:rsid w:val="00D764F4"/>
    <w:rsid w:val="00D851C6"/>
    <w:rsid w:val="00D90AB6"/>
    <w:rsid w:val="00DA15E2"/>
    <w:rsid w:val="00DC057A"/>
    <w:rsid w:val="00DC6D2D"/>
    <w:rsid w:val="00DD31C8"/>
    <w:rsid w:val="00DE44A0"/>
    <w:rsid w:val="00DE70EC"/>
    <w:rsid w:val="00E10FF5"/>
    <w:rsid w:val="00E21976"/>
    <w:rsid w:val="00E23A02"/>
    <w:rsid w:val="00E37AAA"/>
    <w:rsid w:val="00EA0700"/>
    <w:rsid w:val="00EA376E"/>
    <w:rsid w:val="00EB72EC"/>
    <w:rsid w:val="00EC0A93"/>
    <w:rsid w:val="00EC6949"/>
    <w:rsid w:val="00F00489"/>
    <w:rsid w:val="00F21D33"/>
    <w:rsid w:val="00F403D4"/>
    <w:rsid w:val="00F5764C"/>
    <w:rsid w:val="00F61D03"/>
    <w:rsid w:val="00F61FFC"/>
    <w:rsid w:val="00F67B4E"/>
    <w:rsid w:val="00F76B13"/>
    <w:rsid w:val="00F83B72"/>
    <w:rsid w:val="00F8405A"/>
    <w:rsid w:val="00F95AA9"/>
    <w:rsid w:val="00FB2D79"/>
    <w:rsid w:val="00FC46B7"/>
    <w:rsid w:val="00FD5408"/>
    <w:rsid w:val="00FE3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40BBC"/>
  <w15:docId w15:val="{7156C84A-C96A-4B70-B452-9207FCDDA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4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50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43AE5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443AE5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3</Pages>
  <Words>1013</Words>
  <Characters>5775</Characters>
  <Application>Microsoft Office Word</Application>
  <DocSecurity>0</DocSecurity>
  <Lines>48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surakosol_sr</dc:creator>
  <cp:lastModifiedBy>CCS</cp:lastModifiedBy>
  <cp:revision>34</cp:revision>
  <cp:lastPrinted>2022-03-30T02:18:00Z</cp:lastPrinted>
  <dcterms:created xsi:type="dcterms:W3CDTF">2022-03-30T02:17:00Z</dcterms:created>
  <dcterms:modified xsi:type="dcterms:W3CDTF">2023-04-09T15:06:00Z</dcterms:modified>
</cp:coreProperties>
</file>